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C" w:rsidRPr="00FF3466" w:rsidRDefault="00FF3466" w:rsidP="000A507C">
      <w:pPr>
        <w:pStyle w:val="ConsPlusTitle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F346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-207010</wp:posOffset>
            </wp:positionV>
            <wp:extent cx="546100" cy="752475"/>
            <wp:effectExtent l="19050" t="0" r="6350" b="0"/>
            <wp:wrapNone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3466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проект </w:t>
      </w:r>
    </w:p>
    <w:p w:rsidR="00FF3466" w:rsidRDefault="00FF3466" w:rsidP="00FF3466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t xml:space="preserve">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FF3466" w:rsidRDefault="00FF3466" w:rsidP="00FF346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FF3466" w:rsidRDefault="00FF3466" w:rsidP="00FF3466">
      <w:pPr>
        <w:jc w:val="center"/>
        <w:rPr>
          <w:b/>
          <w:bCs/>
          <w:sz w:val="28"/>
          <w:szCs w:val="28"/>
        </w:rPr>
      </w:pPr>
    </w:p>
    <w:p w:rsidR="00FF3466" w:rsidRDefault="00FF3466" w:rsidP="00FF3466">
      <w:pPr>
        <w:rPr>
          <w:b/>
          <w:bCs/>
          <w:sz w:val="28"/>
        </w:rPr>
      </w:pPr>
      <w:r>
        <w:rPr>
          <w:b/>
          <w:bCs/>
          <w:sz w:val="28"/>
        </w:rPr>
        <w:t>__________ 2019 г.                                                                  № _______</w:t>
      </w:r>
    </w:p>
    <w:p w:rsidR="00FF3466" w:rsidRDefault="00FF3466" w:rsidP="00FF3466">
      <w:pPr>
        <w:widowControl w:val="0"/>
        <w:suppressAutoHyphens w:val="0"/>
      </w:pPr>
    </w:p>
    <w:p w:rsidR="00FF3466" w:rsidRDefault="00BF2161" w:rsidP="00FF3466">
      <w:pPr>
        <w:widowControl w:val="0"/>
        <w:suppressAutoHyphens w:val="0"/>
        <w:ind w:left="-284"/>
        <w:jc w:val="both"/>
        <w:rPr>
          <w:sz w:val="28"/>
          <w:szCs w:val="28"/>
        </w:rPr>
      </w:pPr>
      <w:r w:rsidRPr="00FF3466">
        <w:rPr>
          <w:b/>
          <w:sz w:val="28"/>
          <w:szCs w:val="28"/>
        </w:rPr>
        <w:t>О внесении изменений</w:t>
      </w:r>
      <w:r w:rsidR="003611FE" w:rsidRPr="00FF3466">
        <w:rPr>
          <w:b/>
          <w:sz w:val="28"/>
          <w:szCs w:val="28"/>
        </w:rPr>
        <w:t xml:space="preserve"> </w:t>
      </w:r>
    </w:p>
    <w:p w:rsidR="00FF3466" w:rsidRDefault="00BF2161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в </w:t>
      </w:r>
      <w:r w:rsidR="00F81D40" w:rsidRPr="00FF3466">
        <w:rPr>
          <w:rFonts w:ascii="Times New Roman" w:hAnsi="Times New Roman" w:cs="Times New Roman"/>
          <w:sz w:val="28"/>
          <w:szCs w:val="28"/>
        </w:rPr>
        <w:t>постановление</w:t>
      </w:r>
      <w:r w:rsidR="00FF3466">
        <w:rPr>
          <w:rFonts w:ascii="Times New Roman" w:hAnsi="Times New Roman" w:cs="Times New Roman"/>
          <w:sz w:val="28"/>
          <w:szCs w:val="28"/>
        </w:rPr>
        <w:t xml:space="preserve"> </w:t>
      </w:r>
      <w:r w:rsidR="00FF3466" w:rsidRPr="00FF3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городского поселения р.п. Октябрьский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от </w:t>
      </w:r>
      <w:r w:rsidR="008C16CA" w:rsidRPr="00FF3466">
        <w:rPr>
          <w:rFonts w:ascii="Times New Roman" w:hAnsi="Times New Roman" w:cs="Times New Roman"/>
          <w:sz w:val="28"/>
          <w:szCs w:val="28"/>
        </w:rPr>
        <w:t>«</w:t>
      </w:r>
      <w:r w:rsidRPr="00FF3466">
        <w:rPr>
          <w:rFonts w:ascii="Times New Roman" w:hAnsi="Times New Roman" w:cs="Times New Roman"/>
          <w:sz w:val="28"/>
          <w:szCs w:val="28"/>
        </w:rPr>
        <w:t xml:space="preserve"> 02 </w:t>
      </w:r>
      <w:r w:rsidR="008C16CA" w:rsidRPr="00FF3466">
        <w:rPr>
          <w:rFonts w:ascii="Times New Roman" w:hAnsi="Times New Roman" w:cs="Times New Roman"/>
          <w:sz w:val="28"/>
          <w:szCs w:val="28"/>
        </w:rPr>
        <w:t>»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sz w:val="28"/>
          <w:szCs w:val="28"/>
        </w:rPr>
        <w:t xml:space="preserve">июля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20</w:t>
      </w:r>
      <w:r w:rsidRPr="00FF3466">
        <w:rPr>
          <w:rFonts w:ascii="Times New Roman" w:hAnsi="Times New Roman" w:cs="Times New Roman"/>
          <w:sz w:val="28"/>
          <w:szCs w:val="28"/>
        </w:rPr>
        <w:t xml:space="preserve"> 19 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г. </w:t>
      </w:r>
      <w:r w:rsidR="008C16CA" w:rsidRPr="00FF3466">
        <w:rPr>
          <w:rFonts w:ascii="Times New Roman" w:hAnsi="Times New Roman" w:cs="Times New Roman"/>
          <w:sz w:val="28"/>
          <w:szCs w:val="28"/>
        </w:rPr>
        <w:t>№</w:t>
      </w:r>
      <w:r w:rsidR="00F81D40"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sz w:val="28"/>
          <w:szCs w:val="28"/>
        </w:rPr>
        <w:t xml:space="preserve"> 07/143 </w:t>
      </w:r>
      <w:r w:rsidR="007360F5" w:rsidRPr="00FF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466" w:rsidRDefault="007360F5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 </w:t>
      </w:r>
      <w:r w:rsidR="00FC4E7D" w:rsidRPr="00FF346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FF3466" w:rsidRDefault="00FC4E7D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находящихся в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р.п. Октябрьский Октябрьского муниципального района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Волгоградской области и земель или земельного участка,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</w:p>
    <w:p w:rsid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C81A33" w:rsidRDefault="00FF3466" w:rsidP="00FF3466">
      <w:pPr>
        <w:pStyle w:val="ConsPlusTitle"/>
        <w:ind w:left="-284" w:right="-285"/>
        <w:jc w:val="both"/>
        <w:rPr>
          <w:sz w:val="28"/>
          <w:szCs w:val="28"/>
        </w:rPr>
      </w:pPr>
      <w:r w:rsidRPr="00FF3466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7D" w:rsidRPr="00FF3466" w:rsidRDefault="00FC4E7D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F3466" w:rsidRPr="00FF3466" w:rsidRDefault="009222C9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с</w:t>
      </w:r>
      <w:r w:rsidR="00A9663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215DC" w:rsidRPr="00FF3466">
        <w:rPr>
          <w:rFonts w:ascii="Times New Roman" w:hAnsi="Times New Roman" w:cs="Times New Roman"/>
          <w:b w:val="0"/>
          <w:sz w:val="28"/>
          <w:szCs w:val="28"/>
        </w:rPr>
        <w:t>ыми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C43" w:rsidRPr="00FF3466">
        <w:rPr>
          <w:rFonts w:ascii="Times New Roman" w:hAnsi="Times New Roman" w:cs="Times New Roman"/>
          <w:b w:val="0"/>
          <w:sz w:val="28"/>
          <w:szCs w:val="28"/>
        </w:rPr>
        <w:t>законами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»</w:t>
      </w:r>
      <w:r w:rsidR="001A463E" w:rsidRPr="00FF3466">
        <w:rPr>
          <w:rFonts w:ascii="Times New Roman" w:hAnsi="Times New Roman" w:cs="Times New Roman"/>
          <w:b w:val="0"/>
          <w:sz w:val="28"/>
          <w:szCs w:val="28"/>
        </w:rPr>
        <w:t>,</w:t>
      </w:r>
      <w:r w:rsidR="00A9663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0B9" w:rsidRPr="00FF3466">
        <w:rPr>
          <w:rFonts w:ascii="Times New Roman" w:hAnsi="Times New Roman" w:cs="Times New Roman"/>
          <w:b w:val="0"/>
          <w:sz w:val="28"/>
          <w:szCs w:val="28"/>
        </w:rPr>
        <w:t xml:space="preserve">от 27.07.2010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660B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AF2" w:rsidRPr="00FF3466">
        <w:rPr>
          <w:rFonts w:ascii="Times New Roman" w:hAnsi="Times New Roman" w:cs="Times New Roman"/>
          <w:b w:val="0"/>
          <w:sz w:val="28"/>
          <w:szCs w:val="28"/>
        </w:rPr>
        <w:t xml:space="preserve">210-ФЗ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15AF2" w:rsidRPr="00FF3466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C72D5A" w:rsidRPr="00FF3466">
        <w:rPr>
          <w:rFonts w:ascii="Times New Roman" w:hAnsi="Times New Roman" w:cs="Times New Roman"/>
          <w:b w:val="0"/>
          <w:sz w:val="28"/>
          <w:szCs w:val="28"/>
        </w:rPr>
        <w:t>»</w:t>
      </w:r>
      <w:r w:rsidR="00FE38D6" w:rsidRPr="00FF34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F5637" w:rsidRPr="00FF3466">
        <w:rPr>
          <w:rFonts w:ascii="Times New Roman" w:hAnsi="Times New Roman" w:cs="Times New Roman"/>
          <w:b w:val="0"/>
          <w:sz w:val="28"/>
          <w:szCs w:val="28"/>
        </w:rPr>
        <w:t>постанов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лением Правительства Российской </w:t>
      </w:r>
      <w:r w:rsidR="00CF5637" w:rsidRPr="00FF3466">
        <w:rPr>
          <w:rFonts w:ascii="Times New Roman" w:hAnsi="Times New Roman" w:cs="Times New Roman"/>
          <w:b w:val="0"/>
          <w:sz w:val="28"/>
          <w:szCs w:val="28"/>
        </w:rPr>
        <w:t>Федерации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от 26.04.2019 № 516 «Об урегулировании вопроса рубки деревьев, кустарников, произрастающих на земельных участках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и о внесении изменений в Правила выдачи разрешения на использование земель или земельного участка, находящихся в государственной или муниципальной собственности»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hyperlink r:id="rId7" w:history="1">
        <w:r w:rsidR="00860A8E" w:rsidRPr="00FF346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="00860A8E" w:rsidRPr="00FF3466">
          <w:rPr>
            <w:rFonts w:ascii="Times New Roman" w:hAnsi="Times New Roman" w:cs="Times New Roman"/>
            <w:b w:val="0"/>
            <w:spacing w:val="-30"/>
            <w:sz w:val="28"/>
            <w:szCs w:val="28"/>
          </w:rPr>
          <w:t xml:space="preserve"> </w:t>
        </w:r>
      </w:hyperlink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 7 </w:t>
      </w:r>
      <w:r w:rsidR="00860A8E" w:rsidRPr="00FF3466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</w:p>
    <w:p w:rsidR="00FF3466" w:rsidRDefault="00FF3466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FF3466">
        <w:rPr>
          <w:sz w:val="28"/>
          <w:szCs w:val="28"/>
        </w:rPr>
        <w:t>Волгоградской области</w:t>
      </w:r>
      <w:r w:rsidR="009778BB" w:rsidRPr="00FF3466">
        <w:rPr>
          <w:sz w:val="28"/>
          <w:szCs w:val="28"/>
        </w:rPr>
        <w:t xml:space="preserve">  </w:t>
      </w:r>
    </w:p>
    <w:p w:rsidR="00860A8E" w:rsidRPr="00FF3466" w:rsidRDefault="005311B0" w:rsidP="00FF3466">
      <w:pPr>
        <w:suppressAutoHyphens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FF3466">
        <w:rPr>
          <w:spacing w:val="30"/>
          <w:sz w:val="28"/>
          <w:szCs w:val="28"/>
        </w:rPr>
        <w:t>постановляет</w:t>
      </w:r>
      <w:r w:rsidR="00860A8E" w:rsidRPr="00FF3466">
        <w:rPr>
          <w:sz w:val="28"/>
          <w:szCs w:val="28"/>
        </w:rPr>
        <w:t>:</w:t>
      </w:r>
      <w:r w:rsidR="00FF3466">
        <w:rPr>
          <w:sz w:val="28"/>
          <w:szCs w:val="28"/>
        </w:rPr>
        <w:t xml:space="preserve"> </w:t>
      </w:r>
    </w:p>
    <w:p w:rsidR="00FF3466" w:rsidRPr="00FF3466" w:rsidRDefault="00860A8E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45EC4" w:rsidRPr="00FF346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F5114" w:rsidRPr="00FF3466">
        <w:rPr>
          <w:rFonts w:ascii="Times New Roman" w:hAnsi="Times New Roman" w:cs="Times New Roman"/>
          <w:b w:val="0"/>
          <w:sz w:val="28"/>
          <w:szCs w:val="28"/>
        </w:rPr>
        <w:t>а</w:t>
      </w:r>
      <w:r w:rsidR="00B6374E" w:rsidRPr="00FF3466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8C16CA" w:rsidRPr="00FF3466">
        <w:rPr>
          <w:rFonts w:ascii="Times New Roman" w:hAnsi="Times New Roman" w:cs="Times New Roman"/>
          <w:b w:val="0"/>
          <w:sz w:val="28"/>
          <w:szCs w:val="28"/>
        </w:rPr>
        <w:t>«</w:t>
      </w:r>
      <w:r w:rsidR="008073B1" w:rsidRPr="00FF3466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 w:rsidR="002835F9" w:rsidRPr="00FF34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466" w:rsidRPr="00FF3466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FF3466" w:rsidRPr="00FF3466" w:rsidRDefault="00FF3466" w:rsidP="00FF346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3466">
        <w:rPr>
          <w:rFonts w:ascii="Times New Roman" w:hAnsi="Times New Roman" w:cs="Times New Roman"/>
          <w:b w:val="0"/>
          <w:sz w:val="28"/>
          <w:szCs w:val="28"/>
        </w:rPr>
        <w:lastRenderedPageBreak/>
        <w:t>р.п. Октябрьский Октябрьского муниципального района Волгоградской области и земель или земельного участка, государственная собственность на которые не разграничена, расположенных на территории</w:t>
      </w:r>
      <w:r w:rsidR="00C82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34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р.п. Октябрьский», утвержденный постановлением администрации городского поселения р.п. Октябрьский Октябрьского муниципального района Волгоградской области  от 02 июля 2019 года № 07/143 </w:t>
      </w:r>
    </w:p>
    <w:p w:rsidR="002835F9" w:rsidRPr="003B482A" w:rsidRDefault="002835F9" w:rsidP="00FF3466">
      <w:pPr>
        <w:widowControl w:val="0"/>
        <w:suppressAutoHyphens w:val="0"/>
        <w:autoSpaceDE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>следующие изменения:</w:t>
      </w:r>
    </w:p>
    <w:p w:rsidR="006A7A8C" w:rsidRPr="003B482A" w:rsidRDefault="002835F9" w:rsidP="00FF3466">
      <w:pPr>
        <w:widowControl w:val="0"/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1) </w:t>
      </w:r>
      <w:r w:rsidR="006A7A8C" w:rsidRPr="003B482A">
        <w:rPr>
          <w:sz w:val="28"/>
          <w:szCs w:val="28"/>
        </w:rPr>
        <w:t xml:space="preserve">подпункт 1 </w:t>
      </w:r>
      <w:r w:rsidRPr="003B482A">
        <w:rPr>
          <w:sz w:val="28"/>
          <w:szCs w:val="28"/>
        </w:rPr>
        <w:t>пункт</w:t>
      </w:r>
      <w:r w:rsidR="006A7A8C" w:rsidRPr="003B482A">
        <w:rPr>
          <w:sz w:val="28"/>
          <w:szCs w:val="28"/>
        </w:rPr>
        <w:t>а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>2.6.1</w:t>
      </w:r>
      <w:r w:rsidRPr="003B482A">
        <w:rPr>
          <w:sz w:val="28"/>
          <w:szCs w:val="28"/>
        </w:rPr>
        <w:t xml:space="preserve"> </w:t>
      </w:r>
      <w:r w:rsidR="006A7A8C" w:rsidRPr="003B482A">
        <w:rPr>
          <w:sz w:val="28"/>
          <w:szCs w:val="28"/>
        </w:rPr>
        <w:t xml:space="preserve">дополнить </w:t>
      </w:r>
      <w:r w:rsidR="00F7498C" w:rsidRPr="003B482A">
        <w:rPr>
          <w:sz w:val="28"/>
          <w:szCs w:val="28"/>
        </w:rPr>
        <w:t xml:space="preserve">подпунктом «з» </w:t>
      </w:r>
      <w:r w:rsidR="006A7A8C" w:rsidRPr="003B482A">
        <w:rPr>
          <w:sz w:val="28"/>
          <w:szCs w:val="28"/>
        </w:rPr>
        <w:t>следую</w:t>
      </w:r>
      <w:r w:rsidR="001C4CDE" w:rsidRPr="003B482A">
        <w:rPr>
          <w:sz w:val="28"/>
          <w:szCs w:val="28"/>
        </w:rPr>
        <w:t>щ</w:t>
      </w:r>
      <w:r w:rsidR="006A7A8C" w:rsidRPr="003B482A">
        <w:rPr>
          <w:sz w:val="28"/>
          <w:szCs w:val="28"/>
        </w:rPr>
        <w:t>его содержания:</w:t>
      </w:r>
    </w:p>
    <w:p w:rsidR="00B84025" w:rsidRPr="003B482A" w:rsidRDefault="00B84025" w:rsidP="00FF346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необходимости.»</w:t>
      </w:r>
      <w:r w:rsidR="0004184D" w:rsidRPr="003B482A">
        <w:rPr>
          <w:sz w:val="28"/>
          <w:szCs w:val="28"/>
        </w:rPr>
        <w:t>;</w:t>
      </w:r>
    </w:p>
    <w:p w:rsidR="00CF0AFD" w:rsidRPr="003B482A" w:rsidRDefault="00CF0AFD" w:rsidP="00FF3466">
      <w:pPr>
        <w:widowControl w:val="0"/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2) пункт </w:t>
      </w:r>
      <w:r w:rsidR="00F7498C" w:rsidRPr="003B482A">
        <w:rPr>
          <w:sz w:val="28"/>
          <w:szCs w:val="28"/>
        </w:rPr>
        <w:t>3.3.4</w:t>
      </w:r>
      <w:r w:rsidRPr="003B482A">
        <w:rPr>
          <w:sz w:val="28"/>
          <w:szCs w:val="28"/>
        </w:rPr>
        <w:t xml:space="preserve"> дополнить </w:t>
      </w:r>
      <w:r w:rsidR="00F7498C" w:rsidRPr="003B482A">
        <w:rPr>
          <w:sz w:val="28"/>
          <w:szCs w:val="28"/>
        </w:rPr>
        <w:t xml:space="preserve">подпунктом 3 </w:t>
      </w:r>
      <w:r w:rsidRPr="003B482A">
        <w:rPr>
          <w:sz w:val="28"/>
          <w:szCs w:val="28"/>
        </w:rPr>
        <w:t>следую</w:t>
      </w:r>
      <w:r w:rsidR="00F7498C" w:rsidRPr="003B482A">
        <w:rPr>
          <w:sz w:val="28"/>
          <w:szCs w:val="28"/>
        </w:rPr>
        <w:t>щ</w:t>
      </w:r>
      <w:r w:rsidRPr="003B482A">
        <w:rPr>
          <w:sz w:val="28"/>
          <w:szCs w:val="28"/>
        </w:rPr>
        <w:t>его содержания:</w:t>
      </w:r>
    </w:p>
    <w:p w:rsidR="00F7498C" w:rsidRPr="00B26752" w:rsidRDefault="00F7498C" w:rsidP="00FF346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«3) согласование осуществления рубок деревьев, кустарников, расположенных в границах </w:t>
      </w:r>
      <w:r w:rsidRPr="00B26752">
        <w:rPr>
          <w:sz w:val="28"/>
          <w:szCs w:val="28"/>
        </w:rPr>
        <w:t xml:space="preserve">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8" w:history="1">
        <w:r w:rsidRPr="00B26752">
          <w:rPr>
            <w:sz w:val="28"/>
            <w:szCs w:val="28"/>
          </w:rPr>
          <w:t xml:space="preserve">подпункте "з" пункта </w:t>
        </w:r>
      </w:hyperlink>
      <w:r w:rsidRPr="00B26752">
        <w:rPr>
          <w:sz w:val="28"/>
          <w:szCs w:val="28"/>
        </w:rPr>
        <w:t>2.6.1 настоящего административного регламента).</w:t>
      </w:r>
      <w:r w:rsidR="009222C9" w:rsidRPr="00B26752">
        <w:rPr>
          <w:sz w:val="28"/>
          <w:szCs w:val="28"/>
        </w:rPr>
        <w:t>».</w:t>
      </w:r>
    </w:p>
    <w:p w:rsidR="00D26F05" w:rsidRPr="002804A0" w:rsidRDefault="00C822BF" w:rsidP="00D26F05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26F05">
        <w:rPr>
          <w:rFonts w:ascii="Times New Roman" w:hAnsi="Times New Roman"/>
          <w:sz w:val="28"/>
          <w:szCs w:val="28"/>
        </w:rPr>
        <w:t xml:space="preserve">    2</w:t>
      </w:r>
      <w:r w:rsidR="00D26F05" w:rsidRPr="002804A0">
        <w:rPr>
          <w:rFonts w:ascii="Times New Roman" w:hAnsi="Times New Roman"/>
          <w:sz w:val="28"/>
          <w:szCs w:val="28"/>
        </w:rPr>
        <w:t>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D26F05" w:rsidRPr="002804A0" w:rsidRDefault="00D26F05" w:rsidP="00D26F05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2804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56163" w:rsidRDefault="00456163" w:rsidP="005542B0">
      <w:pPr>
        <w:widowControl w:val="0"/>
        <w:suppressAutoHyphens w:val="0"/>
        <w:autoSpaceDE w:val="0"/>
        <w:rPr>
          <w:i/>
          <w:sz w:val="28"/>
          <w:szCs w:val="28"/>
        </w:rPr>
      </w:pPr>
    </w:p>
    <w:p w:rsidR="00456163" w:rsidRDefault="00456163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</w:p>
    <w:p w:rsid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поселения                                              А.С. Стариков</w:t>
      </w:r>
    </w:p>
    <w:p w:rsidR="00D26F05" w:rsidRPr="00D26F05" w:rsidRDefault="00D26F05" w:rsidP="005542B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р.п. Октябрьский</w:t>
      </w:r>
    </w:p>
    <w:sectPr w:rsidR="00D26F05" w:rsidRPr="00D26F05" w:rsidSect="00C822BF">
      <w:headerReference w:type="even" r:id="rId9"/>
      <w:headerReference w:type="default" r:id="rId10"/>
      <w:footnotePr>
        <w:pos w:val="beneathText"/>
      </w:footnotePr>
      <w:pgSz w:w="11905" w:h="16837"/>
      <w:pgMar w:top="851" w:right="990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EB" w:rsidRDefault="003658EB">
      <w:r>
        <w:separator/>
      </w:r>
    </w:p>
  </w:endnote>
  <w:endnote w:type="continuationSeparator" w:id="1">
    <w:p w:rsidR="003658EB" w:rsidRDefault="0036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EB" w:rsidRDefault="003658EB">
      <w:r>
        <w:separator/>
      </w:r>
    </w:p>
  </w:footnote>
  <w:footnote w:type="continuationSeparator" w:id="1">
    <w:p w:rsidR="003658EB" w:rsidRDefault="00365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8259BD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8259BD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F05">
      <w:rPr>
        <w:rStyle w:val="a5"/>
        <w:noProof/>
      </w:rPr>
      <w:t>2</w: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24D1"/>
    <w:rsid w:val="0000384D"/>
    <w:rsid w:val="00003CDD"/>
    <w:rsid w:val="00016797"/>
    <w:rsid w:val="00026D16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51D4"/>
    <w:rsid w:val="000B7FE1"/>
    <w:rsid w:val="000C323C"/>
    <w:rsid w:val="000C7F99"/>
    <w:rsid w:val="000D086A"/>
    <w:rsid w:val="000D1B7F"/>
    <w:rsid w:val="000E0E72"/>
    <w:rsid w:val="000E3AD1"/>
    <w:rsid w:val="000E3C32"/>
    <w:rsid w:val="000F7886"/>
    <w:rsid w:val="0010203F"/>
    <w:rsid w:val="00105CEB"/>
    <w:rsid w:val="00114A37"/>
    <w:rsid w:val="001326B7"/>
    <w:rsid w:val="001333BD"/>
    <w:rsid w:val="00133DEC"/>
    <w:rsid w:val="001402D9"/>
    <w:rsid w:val="00152CA4"/>
    <w:rsid w:val="00173E4E"/>
    <w:rsid w:val="0017713E"/>
    <w:rsid w:val="001846EE"/>
    <w:rsid w:val="001901E4"/>
    <w:rsid w:val="00192D9D"/>
    <w:rsid w:val="001A273D"/>
    <w:rsid w:val="001A463E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F00B0"/>
    <w:rsid w:val="00302415"/>
    <w:rsid w:val="0030360E"/>
    <w:rsid w:val="00310947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58EB"/>
    <w:rsid w:val="00376D82"/>
    <w:rsid w:val="00385580"/>
    <w:rsid w:val="003937A2"/>
    <w:rsid w:val="00394757"/>
    <w:rsid w:val="00394AC9"/>
    <w:rsid w:val="00395476"/>
    <w:rsid w:val="003A2451"/>
    <w:rsid w:val="003A291A"/>
    <w:rsid w:val="003A3BF9"/>
    <w:rsid w:val="003A656F"/>
    <w:rsid w:val="003A74CD"/>
    <w:rsid w:val="003B482A"/>
    <w:rsid w:val="003B634A"/>
    <w:rsid w:val="003C297F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611D"/>
    <w:rsid w:val="004D0197"/>
    <w:rsid w:val="004D3F9A"/>
    <w:rsid w:val="004D585B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EA6"/>
    <w:rsid w:val="00574A89"/>
    <w:rsid w:val="00575B8B"/>
    <w:rsid w:val="00591EF1"/>
    <w:rsid w:val="005941A8"/>
    <w:rsid w:val="005A19EC"/>
    <w:rsid w:val="005A1BED"/>
    <w:rsid w:val="005A32EF"/>
    <w:rsid w:val="005A7D23"/>
    <w:rsid w:val="005D5B4B"/>
    <w:rsid w:val="005E2173"/>
    <w:rsid w:val="005E3BB3"/>
    <w:rsid w:val="005F2488"/>
    <w:rsid w:val="005F3670"/>
    <w:rsid w:val="005F3C59"/>
    <w:rsid w:val="00601A73"/>
    <w:rsid w:val="00601FBB"/>
    <w:rsid w:val="0060297E"/>
    <w:rsid w:val="00605D02"/>
    <w:rsid w:val="00611689"/>
    <w:rsid w:val="00613AF9"/>
    <w:rsid w:val="006149F6"/>
    <w:rsid w:val="00616C08"/>
    <w:rsid w:val="00634B66"/>
    <w:rsid w:val="006353B0"/>
    <w:rsid w:val="0063647C"/>
    <w:rsid w:val="00641BA3"/>
    <w:rsid w:val="00645A58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C1F2E"/>
    <w:rsid w:val="006E5FA5"/>
    <w:rsid w:val="006E6BA8"/>
    <w:rsid w:val="006F3D5E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859C4"/>
    <w:rsid w:val="0079131E"/>
    <w:rsid w:val="0079167D"/>
    <w:rsid w:val="00791CA0"/>
    <w:rsid w:val="00796E83"/>
    <w:rsid w:val="007A035B"/>
    <w:rsid w:val="007A2D40"/>
    <w:rsid w:val="007A444C"/>
    <w:rsid w:val="007A7CD5"/>
    <w:rsid w:val="007B0820"/>
    <w:rsid w:val="007C3E14"/>
    <w:rsid w:val="007D0A42"/>
    <w:rsid w:val="007D53BE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259BD"/>
    <w:rsid w:val="00840840"/>
    <w:rsid w:val="00844ADA"/>
    <w:rsid w:val="00844BA7"/>
    <w:rsid w:val="00845EC4"/>
    <w:rsid w:val="00852572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7C9A"/>
    <w:rsid w:val="008A528F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7016"/>
    <w:rsid w:val="009155BE"/>
    <w:rsid w:val="00920335"/>
    <w:rsid w:val="00920F2B"/>
    <w:rsid w:val="009221BD"/>
    <w:rsid w:val="009222C9"/>
    <w:rsid w:val="009227AE"/>
    <w:rsid w:val="00937414"/>
    <w:rsid w:val="00944D6F"/>
    <w:rsid w:val="00963CC4"/>
    <w:rsid w:val="00966F37"/>
    <w:rsid w:val="009715E0"/>
    <w:rsid w:val="009778BB"/>
    <w:rsid w:val="00993C72"/>
    <w:rsid w:val="009A31D2"/>
    <w:rsid w:val="009A5C78"/>
    <w:rsid w:val="009A7348"/>
    <w:rsid w:val="009B036D"/>
    <w:rsid w:val="009C36D4"/>
    <w:rsid w:val="009C3C8D"/>
    <w:rsid w:val="009C4544"/>
    <w:rsid w:val="009C60FB"/>
    <w:rsid w:val="009D7872"/>
    <w:rsid w:val="009E1223"/>
    <w:rsid w:val="009E6F77"/>
    <w:rsid w:val="00A145CF"/>
    <w:rsid w:val="00A146E2"/>
    <w:rsid w:val="00A14DAC"/>
    <w:rsid w:val="00A2188E"/>
    <w:rsid w:val="00A21977"/>
    <w:rsid w:val="00A27346"/>
    <w:rsid w:val="00A3153E"/>
    <w:rsid w:val="00A37589"/>
    <w:rsid w:val="00A379E3"/>
    <w:rsid w:val="00A54887"/>
    <w:rsid w:val="00A70973"/>
    <w:rsid w:val="00A754E0"/>
    <w:rsid w:val="00A76192"/>
    <w:rsid w:val="00A804FD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76C2"/>
    <w:rsid w:val="00B03046"/>
    <w:rsid w:val="00B12173"/>
    <w:rsid w:val="00B1222B"/>
    <w:rsid w:val="00B16EB9"/>
    <w:rsid w:val="00B173A6"/>
    <w:rsid w:val="00B1745C"/>
    <w:rsid w:val="00B24A29"/>
    <w:rsid w:val="00B26752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37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332E7"/>
    <w:rsid w:val="00C360B1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22BF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E240D"/>
    <w:rsid w:val="00CE7A7C"/>
    <w:rsid w:val="00CF0AFD"/>
    <w:rsid w:val="00CF0FFE"/>
    <w:rsid w:val="00CF1183"/>
    <w:rsid w:val="00CF1E1E"/>
    <w:rsid w:val="00CF46C8"/>
    <w:rsid w:val="00CF5637"/>
    <w:rsid w:val="00D132D6"/>
    <w:rsid w:val="00D15612"/>
    <w:rsid w:val="00D241DE"/>
    <w:rsid w:val="00D26F05"/>
    <w:rsid w:val="00D3247E"/>
    <w:rsid w:val="00D32A63"/>
    <w:rsid w:val="00D32FA4"/>
    <w:rsid w:val="00D3751A"/>
    <w:rsid w:val="00D438E3"/>
    <w:rsid w:val="00D53C88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E33FD"/>
    <w:rsid w:val="00DE4CB6"/>
    <w:rsid w:val="00DF3787"/>
    <w:rsid w:val="00DF773A"/>
    <w:rsid w:val="00E046CA"/>
    <w:rsid w:val="00E047C5"/>
    <w:rsid w:val="00E13F78"/>
    <w:rsid w:val="00E167C4"/>
    <w:rsid w:val="00E22CB7"/>
    <w:rsid w:val="00E2359A"/>
    <w:rsid w:val="00E23F02"/>
    <w:rsid w:val="00E265E0"/>
    <w:rsid w:val="00E27318"/>
    <w:rsid w:val="00E32441"/>
    <w:rsid w:val="00E36488"/>
    <w:rsid w:val="00E4627B"/>
    <w:rsid w:val="00E52362"/>
    <w:rsid w:val="00E52710"/>
    <w:rsid w:val="00E5323E"/>
    <w:rsid w:val="00E5418B"/>
    <w:rsid w:val="00E63CF1"/>
    <w:rsid w:val="00E77062"/>
    <w:rsid w:val="00E82210"/>
    <w:rsid w:val="00E84EC3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3331D"/>
    <w:rsid w:val="00F6503C"/>
    <w:rsid w:val="00F70D73"/>
    <w:rsid w:val="00F71242"/>
    <w:rsid w:val="00F72019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4E7D"/>
    <w:rsid w:val="00FC7D9E"/>
    <w:rsid w:val="00FD33BE"/>
    <w:rsid w:val="00FE245F"/>
    <w:rsid w:val="00FE38D6"/>
    <w:rsid w:val="00FE61F3"/>
    <w:rsid w:val="00FF1D4A"/>
    <w:rsid w:val="00FF338E"/>
    <w:rsid w:val="00FF3466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1"/>
    <w:aliases w:val="EmailStyle191"/>
    <w:basedOn w:val="a0"/>
    <w:semiHidden/>
    <w:personal/>
    <w:personalCompose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06E0B6C754BFE145717FAC800740C449D6ECA791110F5BE2211A2958EA5E47BE1D92A24958697350DA9EA1C23550A4B5329a9s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4497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надя</cp:lastModifiedBy>
  <cp:revision>5</cp:revision>
  <cp:lastPrinted>2019-10-03T06:53:00Z</cp:lastPrinted>
  <dcterms:created xsi:type="dcterms:W3CDTF">2019-10-03T06:40:00Z</dcterms:created>
  <dcterms:modified xsi:type="dcterms:W3CDTF">2019-10-03T06:54:00Z</dcterms:modified>
</cp:coreProperties>
</file>