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CA03" w14:textId="77777777" w:rsidR="003D71CF" w:rsidRPr="003D71CF" w:rsidRDefault="003D71CF" w:rsidP="003D71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>РОССИЙСКАЯ   ФЕДЕРАЦИЯ</w:t>
      </w:r>
    </w:p>
    <w:p w14:paraId="100BA365" w14:textId="77777777" w:rsidR="003D71CF" w:rsidRPr="003D71CF" w:rsidRDefault="003D71CF" w:rsidP="003D71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ОРЛОВСКАЯ ОБЛАСТЬ  </w:t>
      </w:r>
    </w:p>
    <w:p w14:paraId="2988060D" w14:textId="67C222BA" w:rsidR="003D71CF" w:rsidRPr="003D71CF" w:rsidRDefault="00D47EE0" w:rsidP="003D71CF">
      <w:pPr>
        <w:tabs>
          <w:tab w:val="left" w:pos="150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ВЕРХОВСКИЙ</w:t>
      </w:r>
      <w:r w:rsidR="003D71CF"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14:paraId="625CE894" w14:textId="2D46306C" w:rsidR="003D71CF" w:rsidRPr="003D71CF" w:rsidRDefault="00D47EE0" w:rsidP="003D71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РУССКО-БРОДСКИЙ</w:t>
      </w:r>
      <w:r w:rsidR="003D71CF"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</w:t>
      </w:r>
      <w:proofErr w:type="gramStart"/>
      <w:r w:rsidR="003D71CF" w:rsidRPr="003D71CF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</w:p>
    <w:p w14:paraId="21535706" w14:textId="77777777" w:rsidR="003D71CF" w:rsidRPr="003D71CF" w:rsidRDefault="003D71CF" w:rsidP="003D71CF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</w:p>
    <w:p w14:paraId="153E522E" w14:textId="77777777" w:rsidR="003D71CF" w:rsidRPr="003D71CF" w:rsidRDefault="003D71CF" w:rsidP="003D71CF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2E36FC0" w14:textId="77777777" w:rsidR="003D71CF" w:rsidRDefault="003D71CF" w:rsidP="003D71CF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71C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14:paraId="63F46C1E" w14:textId="77777777" w:rsidR="004C7EB5" w:rsidRPr="003D71CF" w:rsidRDefault="004C7EB5" w:rsidP="003D71CF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42E5B4" w14:textId="7777777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72F2C6" w14:textId="0385E0C8" w:rsidR="003D71CF" w:rsidRPr="003D71CF" w:rsidRDefault="003D71CF" w:rsidP="003D7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A22152">
        <w:rPr>
          <w:rFonts w:ascii="Arial" w:eastAsia="Times New Roman" w:hAnsi="Arial" w:cs="Arial"/>
          <w:sz w:val="24"/>
          <w:szCs w:val="24"/>
          <w:lang w:eastAsia="ru-RU"/>
        </w:rPr>
        <w:t>31</w:t>
      </w:r>
      <w:bookmarkStart w:id="0" w:name="_GoBack"/>
      <w:bookmarkEnd w:id="0"/>
      <w:r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717BD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7717B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                    № </w:t>
      </w:r>
      <w:r w:rsidR="00D47EE0">
        <w:rPr>
          <w:rFonts w:ascii="Arial" w:eastAsia="Times New Roman" w:hAnsi="Arial" w:cs="Arial"/>
          <w:sz w:val="24"/>
          <w:szCs w:val="24"/>
          <w:lang w:eastAsia="ru-RU"/>
        </w:rPr>
        <w:t>126</w:t>
      </w:r>
    </w:p>
    <w:p w14:paraId="5BD85B3D" w14:textId="05DB011F" w:rsidR="003D71CF" w:rsidRPr="004C7EB5" w:rsidRDefault="00D47EE0" w:rsidP="003D71C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4C7EB5">
        <w:rPr>
          <w:rFonts w:ascii="Arial" w:eastAsia="Times New Roman" w:hAnsi="Arial" w:cs="Arial"/>
          <w:lang w:eastAsia="ru-RU"/>
        </w:rPr>
        <w:t>с</w:t>
      </w:r>
      <w:proofErr w:type="gramStart"/>
      <w:r w:rsidRPr="004C7EB5">
        <w:rPr>
          <w:rFonts w:ascii="Arial" w:eastAsia="Times New Roman" w:hAnsi="Arial" w:cs="Arial"/>
          <w:lang w:eastAsia="ru-RU"/>
        </w:rPr>
        <w:t>.Р</w:t>
      </w:r>
      <w:proofErr w:type="gramEnd"/>
      <w:r w:rsidRPr="004C7EB5">
        <w:rPr>
          <w:rFonts w:ascii="Arial" w:eastAsia="Times New Roman" w:hAnsi="Arial" w:cs="Arial"/>
          <w:lang w:eastAsia="ru-RU"/>
        </w:rPr>
        <w:t>усский</w:t>
      </w:r>
      <w:proofErr w:type="spellEnd"/>
      <w:r w:rsidRPr="004C7EB5">
        <w:rPr>
          <w:rFonts w:ascii="Arial" w:eastAsia="Times New Roman" w:hAnsi="Arial" w:cs="Arial"/>
          <w:lang w:eastAsia="ru-RU"/>
        </w:rPr>
        <w:t xml:space="preserve"> Брод</w:t>
      </w:r>
    </w:p>
    <w:p w14:paraId="6DAC4B8B" w14:textId="77777777" w:rsidR="00D47EE0" w:rsidRPr="004C7EB5" w:rsidRDefault="00D47EE0" w:rsidP="003D71C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3DC6ABD9" w14:textId="77777777" w:rsidR="00D47EE0" w:rsidRPr="003D71CF" w:rsidRDefault="00D47EE0" w:rsidP="003D7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310DAD" w14:textId="2990C439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О внесении изменений в </w:t>
      </w:r>
      <w:bookmarkStart w:id="1" w:name="_Hlk62656896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решение </w:t>
      </w:r>
      <w:proofErr w:type="gramStart"/>
      <w:r w:rsidR="004C7EB5">
        <w:rPr>
          <w:rFonts w:ascii="Arial" w:eastAsia="Times New Roman" w:hAnsi="Arial" w:cs="Times New Roman"/>
          <w:sz w:val="24"/>
          <w:szCs w:val="24"/>
          <w:lang w:eastAsia="ru-RU"/>
        </w:rPr>
        <w:t>Русско-Бродского</w:t>
      </w:r>
      <w:proofErr w:type="gramEnd"/>
      <w:r w:rsidR="009F41E7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Совета народных депутатов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от 26.11.2019 г.№</w:t>
      </w:r>
      <w:r w:rsidR="00D47EE0">
        <w:rPr>
          <w:rFonts w:ascii="Arial" w:eastAsia="Times New Roman" w:hAnsi="Arial" w:cs="Times New Roman"/>
          <w:sz w:val="24"/>
          <w:szCs w:val="24"/>
          <w:lang w:eastAsia="ru-RU"/>
        </w:rPr>
        <w:t>75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«Об установлении земельного налога на территории </w:t>
      </w:r>
      <w:r w:rsidR="00D47EE0">
        <w:rPr>
          <w:rFonts w:ascii="Arial" w:eastAsia="Times New Roman" w:hAnsi="Arial" w:cs="Times New Roman"/>
          <w:sz w:val="24"/>
          <w:szCs w:val="24"/>
          <w:lang w:eastAsia="ru-RU"/>
        </w:rPr>
        <w:t>Русско-Бродского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поселения»</w:t>
      </w:r>
      <w:bookmarkEnd w:id="1"/>
    </w:p>
    <w:p w14:paraId="72E66981" w14:textId="7777777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1997462" w14:textId="21173435" w:rsidR="004F2F86" w:rsidRPr="004F2F86" w:rsidRDefault="00AB1B78" w:rsidP="004F2F86">
      <w:pPr>
        <w:tabs>
          <w:tab w:val="left" w:pos="10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2F86">
        <w:rPr>
          <w:rFonts w:ascii="Arial" w:eastAsia="Times New Roman" w:hAnsi="Arial" w:cs="Arial"/>
          <w:sz w:val="24"/>
          <w:szCs w:val="24"/>
          <w:lang w:eastAsia="ru-RU"/>
        </w:rPr>
        <w:t>На основании представления прокуратуры Верховского района   №13-2020 от 11.12.2020</w:t>
      </w:r>
      <w:r w:rsidR="004F2F86">
        <w:rPr>
          <w:rFonts w:ascii="Arial" w:eastAsia="Times New Roman" w:hAnsi="Arial" w:cs="Arial"/>
          <w:sz w:val="24"/>
          <w:szCs w:val="24"/>
          <w:lang w:eastAsia="ru-RU"/>
        </w:rPr>
        <w:t>г.,</w:t>
      </w:r>
      <w:r w:rsidRPr="004F2F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2F86" w:rsidRPr="004F2F86">
        <w:rPr>
          <w:rFonts w:ascii="Arial" w:hAnsi="Arial" w:cs="Arial"/>
          <w:sz w:val="24"/>
          <w:szCs w:val="24"/>
        </w:rPr>
        <w:t xml:space="preserve">в соответствии с главой 31 Налогового кодекса Российской Федерации,  статьей 61.5 Бюджетного кодекса РФ,  Федеральным законом от 06.10.2003 № 131-ФЗ «Об общих принципах местного самоуправления в Российской Федерации», Уставом </w:t>
      </w:r>
      <w:proofErr w:type="gramStart"/>
      <w:r w:rsidR="004F2F86" w:rsidRPr="004F2F86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="004F2F86" w:rsidRPr="004F2F86">
        <w:rPr>
          <w:rFonts w:ascii="Arial" w:hAnsi="Arial" w:cs="Arial"/>
          <w:sz w:val="24"/>
          <w:szCs w:val="24"/>
        </w:rPr>
        <w:t xml:space="preserve"> сельского поселения, Русско-Бродский сельский Совет народных депутатов РЕШИЛ:</w:t>
      </w:r>
    </w:p>
    <w:p w14:paraId="6BF94E93" w14:textId="24CA0930" w:rsidR="003D71CF" w:rsidRPr="00AB1B78" w:rsidRDefault="003D71CF" w:rsidP="003D71CF">
      <w:pPr>
        <w:tabs>
          <w:tab w:val="left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1B78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</w:t>
      </w:r>
      <w:proofErr w:type="gramStart"/>
      <w:r w:rsidR="003D4CC3" w:rsidRPr="00AB1B78">
        <w:rPr>
          <w:rFonts w:ascii="Arial" w:eastAsia="Times New Roman" w:hAnsi="Arial" w:cs="Arial"/>
          <w:sz w:val="24"/>
          <w:szCs w:val="24"/>
          <w:lang w:eastAsia="ru-RU"/>
        </w:rPr>
        <w:t>Русско-Бродского</w:t>
      </w:r>
      <w:proofErr w:type="gramEnd"/>
      <w:r w:rsidRPr="00AB1B7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от 26.11.2019 г</w:t>
      </w:r>
      <w:r w:rsidR="003D4CC3" w:rsidRPr="00AB1B78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Pr="00AB1B78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земельного налога на территории </w:t>
      </w:r>
      <w:proofErr w:type="gramStart"/>
      <w:r w:rsidR="003D4CC3" w:rsidRPr="00AB1B78">
        <w:rPr>
          <w:rFonts w:ascii="Arial" w:eastAsia="Times New Roman" w:hAnsi="Arial" w:cs="Arial"/>
          <w:sz w:val="24"/>
          <w:szCs w:val="24"/>
          <w:lang w:eastAsia="ru-RU"/>
        </w:rPr>
        <w:t>Русско-Бродского</w:t>
      </w:r>
      <w:proofErr w:type="gramEnd"/>
      <w:r w:rsidRPr="00AB1B7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следующие изменения:</w:t>
      </w:r>
    </w:p>
    <w:p w14:paraId="56483DC2" w14:textId="3BBF31F9" w:rsidR="003D71CF" w:rsidRPr="003D71CF" w:rsidRDefault="004F2F86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</w:t>
      </w:r>
      <w:r w:rsidR="003D71CF" w:rsidRPr="003D71CF">
        <w:rPr>
          <w:rFonts w:ascii="Arial" w:eastAsia="Times New Roman" w:hAnsi="Arial" w:cs="Times New Roman"/>
          <w:sz w:val="24"/>
          <w:szCs w:val="24"/>
        </w:rPr>
        <w:t xml:space="preserve">1)  </w:t>
      </w:r>
      <w:r w:rsidR="003D71CF">
        <w:rPr>
          <w:rFonts w:ascii="Arial" w:eastAsia="Times New Roman" w:hAnsi="Arial" w:cs="Times New Roman"/>
          <w:sz w:val="24"/>
          <w:szCs w:val="24"/>
        </w:rPr>
        <w:t>пункт 4</w:t>
      </w:r>
      <w:r w:rsidR="003D71CF" w:rsidRPr="003D71CF">
        <w:rPr>
          <w:rFonts w:ascii="Arial" w:eastAsia="Times New Roman" w:hAnsi="Arial" w:cs="Times New Roman"/>
          <w:sz w:val="24"/>
          <w:szCs w:val="24"/>
        </w:rPr>
        <w:t xml:space="preserve"> изложить в следующей редакции:</w:t>
      </w:r>
    </w:p>
    <w:p w14:paraId="2C762C18" w14:textId="30ECDFD8" w:rsidR="003D71CF" w:rsidRPr="003D71CF" w:rsidRDefault="003D71CF" w:rsidP="003D7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="004F2F86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>«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Налогоплательщики-организации уплачивают суммы авансовых</w:t>
      </w:r>
      <w:r w:rsidR="003315F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платежей по земельному налогу за первый, второй, и третий кварталы соответственно не позднее 30 апреля, 31 июля,31 октября текущего налогового периода</w:t>
      </w:r>
      <w:proofErr w:type="gramStart"/>
      <w:r w:rsidR="004F2F86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»</w:t>
      </w:r>
      <w:proofErr w:type="gramEnd"/>
    </w:p>
    <w:p w14:paraId="5B9C5C14" w14:textId="578C676F" w:rsidR="00AB1B78" w:rsidRPr="004C7EB5" w:rsidRDefault="00AB1B78" w:rsidP="00AB1B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2. </w:t>
      </w:r>
      <w:r w:rsidR="003D71CF" w:rsidRPr="003D71CF">
        <w:rPr>
          <w:rFonts w:ascii="Arial" w:eastAsia="Times New Roman" w:hAnsi="Arial" w:cs="Times New Roman"/>
          <w:sz w:val="24"/>
          <w:szCs w:val="24"/>
        </w:rPr>
        <w:t xml:space="preserve">Обнародовать настоящее решение в </w:t>
      </w:r>
      <w:r>
        <w:rPr>
          <w:rFonts w:ascii="Arial" w:eastAsia="Times New Roman" w:hAnsi="Arial" w:cs="Times New Roman"/>
          <w:sz w:val="24"/>
          <w:szCs w:val="24"/>
        </w:rPr>
        <w:t xml:space="preserve">установленном порядке и разместить на официальном сайте администрации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Русско-Бродского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 в</w:t>
      </w:r>
      <w:r w:rsidRPr="00AB1B78">
        <w:rPr>
          <w:rFonts w:ascii="Times New Roman" w:hAnsi="Times New Roman"/>
          <w:sz w:val="28"/>
          <w:szCs w:val="28"/>
        </w:rPr>
        <w:t xml:space="preserve"> </w:t>
      </w:r>
      <w:r w:rsidRPr="004C7EB5">
        <w:rPr>
          <w:rFonts w:ascii="Arial" w:hAnsi="Arial" w:cs="Arial"/>
          <w:sz w:val="24"/>
          <w:szCs w:val="24"/>
        </w:rPr>
        <w:t>информационно-телекоммуникационной сети «Интернет</w:t>
      </w:r>
      <w:r w:rsidR="004C7EB5" w:rsidRPr="004C7EB5">
        <w:rPr>
          <w:rFonts w:ascii="Arial" w:hAnsi="Arial" w:cs="Arial"/>
          <w:sz w:val="24"/>
          <w:szCs w:val="24"/>
        </w:rPr>
        <w:t>».</w:t>
      </w:r>
    </w:p>
    <w:p w14:paraId="31CBDF1B" w14:textId="1821EAFE" w:rsidR="003D71CF" w:rsidRDefault="003D71CF" w:rsidP="003D71CF">
      <w:pPr>
        <w:shd w:val="clear" w:color="auto" w:fill="FFFFFF"/>
        <w:tabs>
          <w:tab w:val="left" w:pos="408"/>
          <w:tab w:val="right" w:pos="764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FDE7328" w14:textId="77777777" w:rsidR="004C7EB5" w:rsidRPr="003D71CF" w:rsidRDefault="004C7EB5" w:rsidP="003D71CF">
      <w:pPr>
        <w:shd w:val="clear" w:color="auto" w:fill="FFFFFF"/>
        <w:tabs>
          <w:tab w:val="left" w:pos="408"/>
          <w:tab w:val="right" w:pos="764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F32C307" w14:textId="7777777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970D0DE" w14:textId="7777777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80988B9" w14:textId="4C56D9C9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</w:t>
      </w:r>
      <w:proofErr w:type="gramStart"/>
      <w:r w:rsidR="00AB1B78">
        <w:rPr>
          <w:rFonts w:ascii="Arial" w:eastAsia="Times New Roman" w:hAnsi="Arial" w:cs="Times New Roman"/>
          <w:sz w:val="24"/>
          <w:szCs w:val="24"/>
          <w:lang w:eastAsia="ru-RU"/>
        </w:rPr>
        <w:t>Русско-Бродского</w:t>
      </w:r>
      <w:proofErr w:type="gramEnd"/>
    </w:p>
    <w:p w14:paraId="30CF0443" w14:textId="50F67779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сельского поселения                                                           </w:t>
      </w:r>
      <w:r w:rsidR="00AB1B78">
        <w:rPr>
          <w:rFonts w:ascii="Arial" w:eastAsia="Times New Roman" w:hAnsi="Arial" w:cs="Times New Roman"/>
          <w:sz w:val="24"/>
          <w:szCs w:val="24"/>
          <w:lang w:eastAsia="ru-RU"/>
        </w:rPr>
        <w:t>И.И.Алимбаева</w:t>
      </w:r>
    </w:p>
    <w:p w14:paraId="3B7297DA" w14:textId="77777777" w:rsidR="00372D07" w:rsidRDefault="00372D07"/>
    <w:sectPr w:rsidR="0037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07"/>
    <w:rsid w:val="003315FE"/>
    <w:rsid w:val="00372D07"/>
    <w:rsid w:val="003D4CC3"/>
    <w:rsid w:val="003D71CF"/>
    <w:rsid w:val="004C7EB5"/>
    <w:rsid w:val="004F2F86"/>
    <w:rsid w:val="007717BD"/>
    <w:rsid w:val="00842E2C"/>
    <w:rsid w:val="008744FD"/>
    <w:rsid w:val="009F41E7"/>
    <w:rsid w:val="00A22152"/>
    <w:rsid w:val="00AB1B78"/>
    <w:rsid w:val="00C466A0"/>
    <w:rsid w:val="00D47EE0"/>
    <w:rsid w:val="00D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5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</cp:lastModifiedBy>
  <cp:revision>4</cp:revision>
  <dcterms:created xsi:type="dcterms:W3CDTF">2021-09-02T08:43:00Z</dcterms:created>
  <dcterms:modified xsi:type="dcterms:W3CDTF">2021-09-03T06:42:00Z</dcterms:modified>
</cp:coreProperties>
</file>