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95" w:rsidRDefault="00BE1395" w:rsidP="00BE1395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СОВЕТ НАРОДНЫХ ДЕПУТАТОВ</w:t>
      </w:r>
    </w:p>
    <w:p w:rsidR="00BE1395" w:rsidRDefault="00F65494" w:rsidP="00BE13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СТАРИНСКОГО </w:t>
      </w:r>
      <w:r w:rsidR="00BE1395">
        <w:rPr>
          <w:b/>
          <w:sz w:val="28"/>
          <w:szCs w:val="28"/>
        </w:rPr>
        <w:t xml:space="preserve"> СЕЛЬСКОГО ПОСЕЛЕНИЯ  </w:t>
      </w:r>
    </w:p>
    <w:p w:rsidR="00BE1395" w:rsidRDefault="00BE1395" w:rsidP="00BE13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КАШИРСКОГО МУНИЦИПАЛЬНОГО РАЙОНА</w:t>
      </w:r>
    </w:p>
    <w:p w:rsidR="00BE1395" w:rsidRDefault="00BE1395" w:rsidP="00BE13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BE1395" w:rsidRDefault="00BE1395" w:rsidP="00BE1395">
      <w:pPr>
        <w:jc w:val="center"/>
        <w:rPr>
          <w:b/>
          <w:sz w:val="26"/>
          <w:szCs w:val="26"/>
        </w:rPr>
      </w:pPr>
    </w:p>
    <w:p w:rsidR="00BE1395" w:rsidRDefault="00BE1395" w:rsidP="00BE13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E1395" w:rsidRDefault="00BE1395" w:rsidP="00BE1395">
      <w:pPr>
        <w:jc w:val="center"/>
        <w:rPr>
          <w:b/>
          <w:sz w:val="28"/>
          <w:szCs w:val="28"/>
        </w:rPr>
      </w:pPr>
    </w:p>
    <w:p w:rsidR="00BE1395" w:rsidRPr="00BE1395" w:rsidRDefault="00821FB7" w:rsidP="00BE139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«28» июня 2019</w:t>
      </w:r>
      <w:r w:rsidR="00F65494">
        <w:rPr>
          <w:sz w:val="28"/>
          <w:szCs w:val="28"/>
          <w:u w:val="single"/>
        </w:rPr>
        <w:t xml:space="preserve">г.     №  </w:t>
      </w:r>
      <w:r>
        <w:rPr>
          <w:sz w:val="28"/>
          <w:szCs w:val="28"/>
          <w:u w:val="single"/>
        </w:rPr>
        <w:t>149</w:t>
      </w:r>
    </w:p>
    <w:p w:rsidR="00AD42A9" w:rsidRPr="00BE1395" w:rsidRDefault="00F6549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  Старина</w:t>
      </w:r>
    </w:p>
    <w:p w:rsidR="00BE1395" w:rsidRPr="00BE1395" w:rsidRDefault="00BE1395">
      <w:pPr>
        <w:rPr>
          <w:sz w:val="28"/>
          <w:szCs w:val="28"/>
        </w:rPr>
      </w:pPr>
    </w:p>
    <w:p w:rsidR="00BE1395" w:rsidRPr="0069559D" w:rsidRDefault="00BE1395" w:rsidP="00BE1395">
      <w:pPr>
        <w:jc w:val="both"/>
        <w:rPr>
          <w:b/>
          <w:sz w:val="28"/>
          <w:szCs w:val="28"/>
        </w:rPr>
      </w:pPr>
      <w:r w:rsidRPr="0069559D">
        <w:rPr>
          <w:b/>
          <w:sz w:val="28"/>
          <w:szCs w:val="28"/>
        </w:rPr>
        <w:t xml:space="preserve">Об отмене  решения Совета </w:t>
      </w:r>
      <w:proofErr w:type="gramStart"/>
      <w:r w:rsidRPr="0069559D">
        <w:rPr>
          <w:b/>
          <w:sz w:val="28"/>
          <w:szCs w:val="28"/>
        </w:rPr>
        <w:t>народных</w:t>
      </w:r>
      <w:proofErr w:type="gramEnd"/>
      <w:r w:rsidRPr="0069559D">
        <w:rPr>
          <w:b/>
          <w:sz w:val="28"/>
          <w:szCs w:val="28"/>
        </w:rPr>
        <w:t xml:space="preserve"> </w:t>
      </w:r>
    </w:p>
    <w:p w:rsidR="00BE1395" w:rsidRPr="0069559D" w:rsidRDefault="00F65494" w:rsidP="00BE13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Старинского</w:t>
      </w:r>
      <w:r w:rsidR="00BE1395" w:rsidRPr="0069559D">
        <w:rPr>
          <w:b/>
          <w:sz w:val="28"/>
          <w:szCs w:val="28"/>
        </w:rPr>
        <w:t xml:space="preserve"> сельского поселения  </w:t>
      </w:r>
    </w:p>
    <w:p w:rsidR="00BE1395" w:rsidRPr="0069559D" w:rsidRDefault="00BE1395" w:rsidP="00BE1395">
      <w:pPr>
        <w:jc w:val="both"/>
        <w:rPr>
          <w:b/>
          <w:sz w:val="28"/>
          <w:szCs w:val="28"/>
        </w:rPr>
      </w:pPr>
      <w:r w:rsidRPr="0069559D">
        <w:rPr>
          <w:b/>
          <w:sz w:val="28"/>
          <w:szCs w:val="28"/>
        </w:rPr>
        <w:t xml:space="preserve">Каширского муниципального района </w:t>
      </w:r>
    </w:p>
    <w:p w:rsidR="00821FB7" w:rsidRDefault="00821FB7" w:rsidP="00821F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22</w:t>
      </w:r>
      <w:r w:rsidR="00BE1395" w:rsidRPr="0069559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="0069559D">
        <w:rPr>
          <w:b/>
          <w:sz w:val="28"/>
          <w:szCs w:val="28"/>
        </w:rPr>
        <w:t>.</w:t>
      </w:r>
      <w:r w:rsidR="00BE1395" w:rsidRPr="0069559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2г. № 75</w:t>
      </w:r>
      <w:r w:rsidR="00AC6B83" w:rsidRPr="00821FB7">
        <w:rPr>
          <w:b/>
          <w:sz w:val="28"/>
          <w:szCs w:val="28"/>
        </w:rPr>
        <w:t xml:space="preserve"> «</w:t>
      </w:r>
      <w:r w:rsidRPr="00821FB7">
        <w:rPr>
          <w:b/>
          <w:sz w:val="28"/>
          <w:szCs w:val="28"/>
        </w:rPr>
        <w:t xml:space="preserve">Об утверждении Положения </w:t>
      </w:r>
    </w:p>
    <w:p w:rsidR="00821FB7" w:rsidRDefault="00821FB7" w:rsidP="00821FB7">
      <w:pPr>
        <w:jc w:val="both"/>
        <w:rPr>
          <w:b/>
          <w:sz w:val="28"/>
          <w:szCs w:val="28"/>
        </w:rPr>
      </w:pPr>
      <w:r w:rsidRPr="00821FB7">
        <w:rPr>
          <w:b/>
          <w:sz w:val="28"/>
          <w:szCs w:val="28"/>
        </w:rPr>
        <w:t xml:space="preserve">«О порядке распоряжения земельными участками, </w:t>
      </w:r>
    </w:p>
    <w:p w:rsidR="00821FB7" w:rsidRDefault="00821FB7" w:rsidP="00821FB7">
      <w:pPr>
        <w:jc w:val="both"/>
        <w:rPr>
          <w:b/>
          <w:sz w:val="28"/>
          <w:szCs w:val="28"/>
        </w:rPr>
      </w:pPr>
      <w:proofErr w:type="gramStart"/>
      <w:r w:rsidRPr="00821FB7">
        <w:rPr>
          <w:b/>
          <w:sz w:val="28"/>
          <w:szCs w:val="28"/>
        </w:rPr>
        <w:t>находящимися</w:t>
      </w:r>
      <w:proofErr w:type="gramEnd"/>
      <w:r w:rsidRPr="00821FB7">
        <w:rPr>
          <w:b/>
          <w:sz w:val="28"/>
          <w:szCs w:val="28"/>
        </w:rPr>
        <w:t xml:space="preserve"> в муниципальной собственности </w:t>
      </w:r>
    </w:p>
    <w:p w:rsidR="00821FB7" w:rsidRPr="00821FB7" w:rsidRDefault="00821FB7" w:rsidP="00821FB7">
      <w:pPr>
        <w:jc w:val="both"/>
        <w:rPr>
          <w:b/>
          <w:sz w:val="28"/>
          <w:szCs w:val="28"/>
        </w:rPr>
      </w:pPr>
      <w:r w:rsidRPr="00821FB7">
        <w:rPr>
          <w:b/>
          <w:sz w:val="28"/>
          <w:szCs w:val="28"/>
        </w:rPr>
        <w:t>Старинского сельского поселения Каширского</w:t>
      </w:r>
    </w:p>
    <w:p w:rsidR="00821FB7" w:rsidRPr="00821FB7" w:rsidRDefault="00821FB7" w:rsidP="00821FB7">
      <w:pPr>
        <w:jc w:val="both"/>
        <w:rPr>
          <w:b/>
          <w:sz w:val="28"/>
          <w:szCs w:val="28"/>
        </w:rPr>
      </w:pPr>
      <w:proofErr w:type="gramStart"/>
      <w:r w:rsidRPr="00821FB7">
        <w:rPr>
          <w:b/>
          <w:sz w:val="28"/>
          <w:szCs w:val="28"/>
        </w:rPr>
        <w:t>муниципального</w:t>
      </w:r>
      <w:proofErr w:type="gramEnd"/>
      <w:r w:rsidRPr="00821FB7">
        <w:rPr>
          <w:b/>
          <w:sz w:val="28"/>
          <w:szCs w:val="28"/>
        </w:rPr>
        <w:t xml:space="preserve"> района Воронежской области»</w:t>
      </w:r>
    </w:p>
    <w:p w:rsidR="00BE1395" w:rsidRPr="0069559D" w:rsidRDefault="00AC6B83" w:rsidP="00BE1395">
      <w:pPr>
        <w:jc w:val="both"/>
        <w:rPr>
          <w:b/>
          <w:sz w:val="28"/>
          <w:szCs w:val="28"/>
        </w:rPr>
      </w:pPr>
      <w:r w:rsidRPr="00821FB7">
        <w:rPr>
          <w:b/>
          <w:sz w:val="28"/>
          <w:szCs w:val="28"/>
        </w:rPr>
        <w:t xml:space="preserve"> </w:t>
      </w:r>
    </w:p>
    <w:p w:rsidR="00BE1395" w:rsidRDefault="00BE1395" w:rsidP="00BE1395">
      <w:pPr>
        <w:jc w:val="both"/>
        <w:rPr>
          <w:sz w:val="28"/>
          <w:szCs w:val="28"/>
        </w:rPr>
      </w:pPr>
    </w:p>
    <w:p w:rsidR="00821FB7" w:rsidRPr="005C1FF0" w:rsidRDefault="00BE1395" w:rsidP="00821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21FB7" w:rsidRPr="005C1FF0">
        <w:rPr>
          <w:sz w:val="28"/>
          <w:szCs w:val="28"/>
        </w:rPr>
        <w:t>В целях приведения в соответствие с действующим законодательством нормативно – правовых актов</w:t>
      </w:r>
      <w:r w:rsidR="00821FB7">
        <w:rPr>
          <w:sz w:val="28"/>
          <w:szCs w:val="28"/>
        </w:rPr>
        <w:t xml:space="preserve"> Совет народных депутатов Старинского сельского поселения Каширского муниципального района Воронежской области</w:t>
      </w:r>
      <w:bookmarkStart w:id="0" w:name="_GoBack"/>
      <w:bookmarkEnd w:id="0"/>
    </w:p>
    <w:p w:rsidR="00596B29" w:rsidRDefault="00596B29" w:rsidP="00596B29">
      <w:pPr>
        <w:jc w:val="both"/>
        <w:rPr>
          <w:sz w:val="28"/>
          <w:szCs w:val="28"/>
        </w:rPr>
      </w:pPr>
    </w:p>
    <w:p w:rsidR="00596B29" w:rsidRDefault="00596B29" w:rsidP="00596B29">
      <w:pPr>
        <w:jc w:val="center"/>
        <w:rPr>
          <w:b/>
          <w:sz w:val="28"/>
          <w:szCs w:val="28"/>
        </w:rPr>
      </w:pPr>
      <w:r w:rsidRPr="00596B29">
        <w:rPr>
          <w:b/>
          <w:sz w:val="28"/>
          <w:szCs w:val="28"/>
        </w:rPr>
        <w:t>РЕШИЛ:</w:t>
      </w:r>
    </w:p>
    <w:p w:rsidR="00596B29" w:rsidRPr="00821FB7" w:rsidRDefault="00596B29" w:rsidP="00596B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96B29">
        <w:rPr>
          <w:sz w:val="28"/>
          <w:szCs w:val="28"/>
        </w:rPr>
        <w:t>1.</w:t>
      </w:r>
      <w:r>
        <w:rPr>
          <w:sz w:val="28"/>
          <w:szCs w:val="28"/>
        </w:rPr>
        <w:t xml:space="preserve"> Решение Совета</w:t>
      </w:r>
      <w:r w:rsidR="00F65494">
        <w:rPr>
          <w:sz w:val="28"/>
          <w:szCs w:val="28"/>
        </w:rPr>
        <w:t xml:space="preserve"> народных  депутатов Старинского</w:t>
      </w:r>
      <w:r>
        <w:rPr>
          <w:sz w:val="28"/>
          <w:szCs w:val="28"/>
        </w:rPr>
        <w:t xml:space="preserve"> сельского поселения  Каширс</w:t>
      </w:r>
      <w:r w:rsidR="00F65494">
        <w:rPr>
          <w:sz w:val="28"/>
          <w:szCs w:val="28"/>
        </w:rPr>
        <w:t xml:space="preserve">кого муниципального района от </w:t>
      </w:r>
      <w:r w:rsidR="00821FB7">
        <w:rPr>
          <w:sz w:val="28"/>
          <w:szCs w:val="28"/>
        </w:rPr>
        <w:t>22</w:t>
      </w:r>
      <w:r w:rsidR="00F65494">
        <w:rPr>
          <w:sz w:val="28"/>
          <w:szCs w:val="28"/>
        </w:rPr>
        <w:t>.</w:t>
      </w:r>
      <w:r w:rsidR="00821FB7">
        <w:rPr>
          <w:sz w:val="28"/>
          <w:szCs w:val="28"/>
        </w:rPr>
        <w:t>10</w:t>
      </w:r>
      <w:r w:rsidR="00F65494">
        <w:rPr>
          <w:sz w:val="28"/>
          <w:szCs w:val="28"/>
        </w:rPr>
        <w:t>.201</w:t>
      </w:r>
      <w:r w:rsidR="00821FB7">
        <w:rPr>
          <w:sz w:val="28"/>
          <w:szCs w:val="28"/>
        </w:rPr>
        <w:t>2</w:t>
      </w:r>
      <w:r w:rsidR="00F65494">
        <w:rPr>
          <w:sz w:val="28"/>
          <w:szCs w:val="28"/>
        </w:rPr>
        <w:t xml:space="preserve">г. № </w:t>
      </w:r>
      <w:r w:rsidR="00821FB7" w:rsidRPr="00821FB7">
        <w:rPr>
          <w:sz w:val="28"/>
          <w:szCs w:val="28"/>
        </w:rPr>
        <w:t>75</w:t>
      </w:r>
      <w:r w:rsidRPr="00821FB7">
        <w:rPr>
          <w:sz w:val="28"/>
          <w:szCs w:val="28"/>
        </w:rPr>
        <w:t xml:space="preserve"> «</w:t>
      </w:r>
      <w:r w:rsidR="00821FB7" w:rsidRPr="00821FB7">
        <w:rPr>
          <w:sz w:val="28"/>
          <w:szCs w:val="28"/>
        </w:rPr>
        <w:t>Об утверждении Положения «О порядке распоряжения земельными участками, находящимися в муниципальной собственности Старинского сельского поселения Каширского</w:t>
      </w:r>
      <w:r w:rsidR="00821FB7" w:rsidRPr="00821FB7">
        <w:rPr>
          <w:sz w:val="28"/>
          <w:szCs w:val="28"/>
        </w:rPr>
        <w:t xml:space="preserve"> </w:t>
      </w:r>
      <w:r w:rsidR="00821FB7" w:rsidRPr="00821FB7">
        <w:rPr>
          <w:sz w:val="28"/>
          <w:szCs w:val="28"/>
        </w:rPr>
        <w:t>муниципального района Воронежской области</w:t>
      </w:r>
      <w:r w:rsidR="00821FB7" w:rsidRPr="00821FB7">
        <w:rPr>
          <w:sz w:val="28"/>
          <w:szCs w:val="28"/>
        </w:rPr>
        <w:t xml:space="preserve">» </w:t>
      </w:r>
      <w:r w:rsidRPr="00821FB7">
        <w:rPr>
          <w:sz w:val="28"/>
          <w:szCs w:val="28"/>
        </w:rPr>
        <w:t>отменить.</w:t>
      </w:r>
    </w:p>
    <w:p w:rsidR="00BE1395" w:rsidRDefault="00596B29" w:rsidP="00BE1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  Настоящее решение вступает в силу  после  его обнародования.</w:t>
      </w:r>
    </w:p>
    <w:p w:rsidR="00596B29" w:rsidRDefault="00596B29" w:rsidP="00BE1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596B29" w:rsidRDefault="00596B29" w:rsidP="00BE1395">
      <w:pPr>
        <w:jc w:val="both"/>
        <w:rPr>
          <w:sz w:val="28"/>
          <w:szCs w:val="28"/>
        </w:rPr>
      </w:pPr>
    </w:p>
    <w:p w:rsidR="00F65494" w:rsidRDefault="00F65494" w:rsidP="00BE1395">
      <w:pPr>
        <w:jc w:val="both"/>
        <w:rPr>
          <w:sz w:val="28"/>
          <w:szCs w:val="28"/>
        </w:rPr>
      </w:pPr>
    </w:p>
    <w:p w:rsidR="00F65494" w:rsidRDefault="00F65494" w:rsidP="00BE1395">
      <w:pPr>
        <w:jc w:val="both"/>
        <w:rPr>
          <w:sz w:val="28"/>
          <w:szCs w:val="28"/>
        </w:rPr>
      </w:pPr>
    </w:p>
    <w:p w:rsidR="00596B29" w:rsidRDefault="00F65494" w:rsidP="00BE139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Старинского</w:t>
      </w:r>
    </w:p>
    <w:p w:rsidR="00596B29" w:rsidRDefault="00596B29" w:rsidP="00BE1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</w:t>
      </w:r>
      <w:r w:rsidR="00821FB7">
        <w:rPr>
          <w:sz w:val="28"/>
          <w:szCs w:val="28"/>
        </w:rPr>
        <w:t>Э.Д. Журавлев</w:t>
      </w:r>
    </w:p>
    <w:p w:rsidR="00596B29" w:rsidRPr="00BE1395" w:rsidRDefault="00596B29" w:rsidP="00BE1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596B29" w:rsidRPr="00BE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AE"/>
    <w:rsid w:val="00596B29"/>
    <w:rsid w:val="0069559D"/>
    <w:rsid w:val="007141AE"/>
    <w:rsid w:val="00821FB7"/>
    <w:rsid w:val="00AC6B83"/>
    <w:rsid w:val="00AD42A9"/>
    <w:rsid w:val="00BE1395"/>
    <w:rsid w:val="00F6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Название"/>
    <w:basedOn w:val="a"/>
    <w:link w:val="20"/>
    <w:qFormat/>
    <w:rsid w:val="00821FB7"/>
    <w:pPr>
      <w:ind w:right="4536"/>
      <w:jc w:val="both"/>
    </w:pPr>
    <w:rPr>
      <w:rFonts w:ascii="Arial" w:hAnsi="Arial" w:cs="Arial"/>
      <w:b/>
      <w:szCs w:val="28"/>
      <w:lang w:eastAsia="ar-SA"/>
    </w:rPr>
  </w:style>
  <w:style w:type="character" w:customStyle="1" w:styleId="20">
    <w:name w:val="2Название Знак"/>
    <w:basedOn w:val="a0"/>
    <w:link w:val="2"/>
    <w:rsid w:val="00821FB7"/>
    <w:rPr>
      <w:rFonts w:ascii="Arial" w:eastAsia="Times New Roman" w:hAnsi="Arial" w:cs="Arial"/>
      <w:b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Название"/>
    <w:basedOn w:val="a"/>
    <w:link w:val="20"/>
    <w:qFormat/>
    <w:rsid w:val="00821FB7"/>
    <w:pPr>
      <w:ind w:right="4536"/>
      <w:jc w:val="both"/>
    </w:pPr>
    <w:rPr>
      <w:rFonts w:ascii="Arial" w:hAnsi="Arial" w:cs="Arial"/>
      <w:b/>
      <w:szCs w:val="28"/>
      <w:lang w:eastAsia="ar-SA"/>
    </w:rPr>
  </w:style>
  <w:style w:type="character" w:customStyle="1" w:styleId="20">
    <w:name w:val="2Название Знак"/>
    <w:basedOn w:val="a0"/>
    <w:link w:val="2"/>
    <w:rsid w:val="00821FB7"/>
    <w:rPr>
      <w:rFonts w:ascii="Arial" w:eastAsia="Times New Roman" w:hAnsi="Arial" w:cs="Arial"/>
      <w:b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2017-06-27T10:16:00Z</cp:lastPrinted>
  <dcterms:created xsi:type="dcterms:W3CDTF">2017-03-17T08:38:00Z</dcterms:created>
  <dcterms:modified xsi:type="dcterms:W3CDTF">2019-06-25T12:54:00Z</dcterms:modified>
</cp:coreProperties>
</file>