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6" w:rsidRPr="004C2796" w:rsidRDefault="004C2796" w:rsidP="004C2796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43BE" wp14:editId="03AFCF2E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4C2796" w:rsidRP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«24» декабря 2018 г.                                                                   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2019 году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Представителей сельского поселения Черновский муниципального района Волжский Самарской области </w:t>
      </w:r>
    </w:p>
    <w:p w:rsid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4C2796" w:rsidRP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201</w:t>
      </w:r>
      <w:r w:rsidR="00E74C70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году, согласно приложению.</w:t>
      </w: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трансфертов из бюджетов поселений в бюджет муниципального района Волжский Самарской области. </w:t>
      </w:r>
    </w:p>
    <w:p w:rsidR="00194B6E" w:rsidRPr="004C2796" w:rsidRDefault="00194B6E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Кузнецов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 Отгулев</w:t>
      </w: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к решению Собрания Представителей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194B6E" w:rsidRPr="00194B6E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24.12.2018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</w:p>
    <w:p w:rsidR="00194B6E" w:rsidRPr="00194B6E" w:rsidRDefault="00194B6E" w:rsidP="00194B6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 админи</w:t>
      </w:r>
      <w:r w:rsidR="004C2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страцией сельского   поселения </w:t>
      </w:r>
      <w:r w:rsidRPr="0019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194B6E" w:rsidRPr="00194B6E" w:rsidRDefault="00194B6E" w:rsidP="0019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Администрация сельского поселения Черновский муниципального района Волжский Самарской области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Администрация поселения)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Главы поселения Кузнецова Алексея Михайловича, действующего на основании Устава сельского поселения Черновский</w:t>
      </w: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решения Собрания представителей сельского поселения Черновский №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2018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 одной стороны, и</w:t>
      </w:r>
    </w:p>
    <w:p w:rsidR="00194B6E" w:rsidRPr="00194B6E" w:rsidRDefault="00194B6E" w:rsidP="0019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Администрация муниципального района Волжский Самарской области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Администрация муниципального района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</w:t>
      </w:r>
      <w:r w:rsidRPr="0019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Собрания представителей муниципального района Волжский Самарской области №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г. № 131-ФЗ, заключили настоящее Соглашение о нижеследующем: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1. Предмет соглашения</w:t>
      </w:r>
    </w:p>
    <w:p w:rsidR="00BA1075" w:rsidRPr="00BA1075" w:rsidRDefault="00BA1075" w:rsidP="00BA1075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1.1. Предметом настоящего Соглашения является передача Администрацией поселения осуществления части своих полномочий по вопросу:</w:t>
      </w:r>
    </w:p>
    <w:p w:rsidR="00BA1075" w:rsidRPr="00BA1075" w:rsidRDefault="00BA1075" w:rsidP="00BA1075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а) Комплектование библиотечных фондов библиотек поселений.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2. Финансовое обеспечение переданного полномочия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2.1. Переданные настоящим Соглашением полномочия осуществляются за счёт межбюджетных трансфертов, представляемых из бюджета поселений в бюджет муниципального района, в пределах перечисленных денежных средств.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2.2. Объём указанных в пункте 2.1. межбюджетных трансфертов, предусматривается в решении Собрания представителей сельского поселения о бюджете на 2019 финансовый год.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lastRenderedPageBreak/>
        <w:t>2.3. Стороны определили объём межбюджетных трансфертов, необходимых для осуществления переданных полномочий в размере (сумма) рублей 00 копеек.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 xml:space="preserve">2.4. Межбюджетные трансферты перечисляются не позднее 25- </w:t>
      </w:r>
      <w:proofErr w:type="spellStart"/>
      <w:r w:rsidRPr="00BA1075">
        <w:rPr>
          <w:color w:val="000000"/>
          <w:sz w:val="26"/>
          <w:szCs w:val="26"/>
        </w:rPr>
        <w:t>го</w:t>
      </w:r>
      <w:proofErr w:type="spellEnd"/>
      <w:r w:rsidRPr="00BA1075">
        <w:rPr>
          <w:color w:val="000000"/>
          <w:sz w:val="26"/>
          <w:szCs w:val="26"/>
        </w:rPr>
        <w:t xml:space="preserve"> декабря 2019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3. Права и обязанности сторон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3.1. Во исполнение настоящего Соглашения Администрация поселения 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3.2. Во исполнение настоящего Соглашения Администрация муниципального района: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а) 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4. Срок действия, основания и порядок прекращения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действия Соглашения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4.1. Настоящее Соглашение вступает в силу с момента подписания Сторонами и действует по 31.12.2019 года.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4.2. Действие настоящего Соглашения может быть прекращено досрочно по следующим основаниям: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1) по соглашению сторон;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2)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lastRenderedPageBreak/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5. Изменения условий Соглашения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5.2. Основанием изменения и (или) дополнения Соглашения является изменение и (или) дополнение Федерального закона от 06.10.2003 № 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6. Урегулирование споров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7. Ответственность сторон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законодательством Российской Федерации.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7.2. 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lastRenderedPageBreak/>
        <w:t>7.4. В случае не перечисления Администрацией поселения финансовых средств из бюджета сельского поселения в бюджет муниципального района, Администрация муниципального района в праве приостановить осуществление полномочий.</w:t>
      </w:r>
    </w:p>
    <w:p w:rsidR="00BA1075" w:rsidRPr="00BA1075" w:rsidRDefault="00BA1075" w:rsidP="00BA1075">
      <w:pPr>
        <w:pStyle w:val="a6"/>
        <w:spacing w:before="0" w:beforeAutospacing="0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7.5. Стороны не несут ответственность по своим обязательствам, если:</w:t>
      </w:r>
    </w:p>
    <w:p w:rsidR="00BA1075" w:rsidRPr="00BA1075" w:rsidRDefault="00BA1075" w:rsidP="00BA1075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BA1075" w:rsidRPr="00BA1075" w:rsidRDefault="00BA1075" w:rsidP="00BA1075">
      <w:pPr>
        <w:pStyle w:val="a6"/>
        <w:spacing w:after="0" w:afterAutospacing="0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2) невыполнение явилось следствием обязательств непреодолимой силы.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7.8. Установление факта ненадлежащего осуществления Администрацией муниципального района переданных ей полномочий является основанием для одностороннего расторжения настоящего Соглашения.</w:t>
      </w:r>
    </w:p>
    <w:p w:rsidR="00BA1075" w:rsidRPr="00BA1075" w:rsidRDefault="00BA1075" w:rsidP="00BA1075">
      <w:pPr>
        <w:pStyle w:val="a6"/>
        <w:jc w:val="center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Статья 8. Заключительные положения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BA1075" w:rsidRPr="00BA1075" w:rsidRDefault="00BA1075" w:rsidP="00BA1075">
      <w:pPr>
        <w:pStyle w:val="a6"/>
        <w:rPr>
          <w:color w:val="000000"/>
          <w:sz w:val="26"/>
          <w:szCs w:val="26"/>
        </w:rPr>
      </w:pPr>
      <w:r w:rsidRPr="00BA1075">
        <w:rPr>
          <w:color w:val="000000"/>
          <w:sz w:val="26"/>
          <w:szCs w:val="26"/>
        </w:rPr>
        <w:t>8.2. Настоящее Соглашение подготовлено на 4 листах в двух экземплярах, по одному для каждой из Сторон, имеющих равную юридическую силу.</w:t>
      </w:r>
    </w:p>
    <w:p w:rsidR="00194B6E" w:rsidRPr="00194B6E" w:rsidRDefault="00194B6E" w:rsidP="00194B6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B6E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EF62EB" w:rsidRPr="00EF62EB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2EB">
        <w:rPr>
          <w:rFonts w:ascii="Times New Roman" w:hAnsi="Times New Roman" w:cs="Times New Roman"/>
          <w:sz w:val="26"/>
          <w:szCs w:val="26"/>
        </w:rPr>
        <w:t>Глава муниципального района                         Глава сельского поселения Черновский</w:t>
      </w:r>
    </w:p>
    <w:p w:rsidR="00EF62EB" w:rsidRPr="00EF62EB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2EB">
        <w:rPr>
          <w:rFonts w:ascii="Times New Roman" w:hAnsi="Times New Roman" w:cs="Times New Roman"/>
          <w:sz w:val="26"/>
          <w:szCs w:val="26"/>
        </w:rPr>
        <w:t>Волжский Самарской области                               муниципального района Волжский</w:t>
      </w:r>
    </w:p>
    <w:p w:rsidR="00EF62EB" w:rsidRPr="00EF62EB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2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Самарской области    </w:t>
      </w:r>
    </w:p>
    <w:p w:rsidR="00194B6E" w:rsidRPr="00194B6E" w:rsidRDefault="00194B6E" w:rsidP="00194B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B6E">
        <w:rPr>
          <w:rFonts w:ascii="Times New Roman" w:hAnsi="Times New Roman" w:cs="Times New Roman"/>
          <w:sz w:val="26"/>
          <w:szCs w:val="26"/>
        </w:rPr>
        <w:t xml:space="preserve">____________________ Е.А. Макридин  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КУзнецов</w:t>
      </w:r>
      <w:proofErr w:type="spellEnd"/>
      <w:r w:rsidRPr="00194B6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B6E">
        <w:rPr>
          <w:rFonts w:ascii="Times New Roman" w:hAnsi="Times New Roman" w:cs="Times New Roman"/>
          <w:sz w:val="26"/>
          <w:szCs w:val="26"/>
        </w:rPr>
        <w:t xml:space="preserve">  (Ф.И.О.)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194B6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Default="00194B6E" w:rsidP="0019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B6E" w:rsidRDefault="00194B6E" w:rsidP="0019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527" w:rsidRPr="00194B6E" w:rsidRDefault="00C57541">
      <w:pPr>
        <w:rPr>
          <w:rFonts w:ascii="Times New Roman" w:hAnsi="Times New Roman" w:cs="Times New Roman"/>
        </w:rPr>
      </w:pPr>
    </w:p>
    <w:sectPr w:rsidR="00942527" w:rsidRPr="001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6"/>
    <w:rsid w:val="00194B6E"/>
    <w:rsid w:val="004C2796"/>
    <w:rsid w:val="007251E6"/>
    <w:rsid w:val="007D3C01"/>
    <w:rsid w:val="00BA1075"/>
    <w:rsid w:val="00C32905"/>
    <w:rsid w:val="00C57541"/>
    <w:rsid w:val="00E74C70"/>
    <w:rsid w:val="00E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6144-5661-453D-B3FD-F7FF0201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2018-12-25T10:30:00Z</cp:lastPrinted>
  <dcterms:created xsi:type="dcterms:W3CDTF">2019-05-14T07:57:00Z</dcterms:created>
  <dcterms:modified xsi:type="dcterms:W3CDTF">2019-05-14T07:57:00Z</dcterms:modified>
</cp:coreProperties>
</file>