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44" w:rsidRPr="004C2344" w:rsidRDefault="004C2344" w:rsidP="004C234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4C2344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АДМИНИСТРАТИВНЫЙ РЕГЛАМЕНТ </w:t>
      </w:r>
    </w:p>
    <w:p w:rsidR="004C2344" w:rsidRPr="004C2344" w:rsidRDefault="004C2344" w:rsidP="004C2344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 </w:t>
      </w:r>
    </w:p>
    <w:p w:rsidR="004C2344" w:rsidRPr="004C2344" w:rsidRDefault="004C2344" w:rsidP="004C23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sub_11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1"/>
      <w:bookmarkEnd w:id="1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1.1. Административный регламент Администрации  МО Андреевский сельсовет Курманаевского района Оренбургской области предоставления муниципальной услуги по совершению нотариальных действий, </w:t>
      </w:r>
      <w:r w:rsidRPr="004C2344">
        <w:rPr>
          <w:rFonts w:ascii="Times New Roman" w:eastAsia="Calibri" w:hAnsi="Times New Roman" w:cs="Times New Roman"/>
          <w:bCs/>
          <w:sz w:val="24"/>
          <w:szCs w:val="24"/>
        </w:rPr>
        <w:t>предусмотренных законодательством в случае отсутствия в поселении нотариуса</w:t>
      </w:r>
      <w:r w:rsidRPr="004C2344">
        <w:rPr>
          <w:rFonts w:ascii="Times New Roman" w:eastAsia="Calibri" w:hAnsi="Times New Roman" w:cs="Times New Roman"/>
          <w:sz w:val="24"/>
          <w:szCs w:val="24"/>
        </w:rPr>
        <w:t>, (далее - Регламент) определяет сроки, последовательность действий (административных процедур), условия исполнения муниципальной услуги по совершению нотариальных действий (далее – муниципальная услуга).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2"/>
      <w:bookmarkEnd w:id="2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1.2. Муниципальная услуга исполняется Главой  Администрации  МО Андреевский сельсовет  и специалистом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 Администрации 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13"/>
      <w:bookmarkEnd w:id="3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1.3. Исполнение муниципальной функции осуществляется в соответствии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2344">
        <w:rPr>
          <w:rFonts w:ascii="Times New Roman" w:eastAsia="Calibri" w:hAnsi="Times New Roman" w:cs="Times New Roman"/>
          <w:sz w:val="24"/>
          <w:szCs w:val="24"/>
        </w:rPr>
        <w:t>:</w:t>
      </w:r>
    </w:p>
    <w:bookmarkEnd w:id="4"/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Конституцией Российской Федерации;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- Основами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 г"/>
        </w:smartTagPr>
        <w:r w:rsidRPr="004C2344">
          <w:rPr>
            <w:rFonts w:ascii="Times New Roman" w:eastAsia="Calibri" w:hAnsi="Times New Roman" w:cs="Times New Roman"/>
            <w:sz w:val="24"/>
            <w:szCs w:val="24"/>
          </w:rPr>
          <w:t>1993 г</w:t>
        </w:r>
      </w:smartTag>
      <w:r w:rsidRPr="004C2344">
        <w:rPr>
          <w:rFonts w:ascii="Times New Roman" w:eastAsia="Calibri" w:hAnsi="Times New Roman" w:cs="Times New Roman"/>
          <w:sz w:val="24"/>
          <w:szCs w:val="24"/>
        </w:rPr>
        <w:t>. №4462-1;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Гражданским кодексом Российской Федерации;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Уставом    МО Андреевский сельсовет  Курманаевского района Оренбургской области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иными нормативными правовыми актами Российской Федерации, регулирующими вопросы совершения нотариальных действий.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14"/>
      <w:r w:rsidRPr="004C2344">
        <w:rPr>
          <w:rFonts w:ascii="Times New Roman" w:eastAsia="Calibri" w:hAnsi="Times New Roman" w:cs="Times New Roman"/>
          <w:sz w:val="24"/>
          <w:szCs w:val="24"/>
        </w:rPr>
        <w:t>1.4. Результатом исполнения муниципальной функции являются: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15"/>
      <w:bookmarkEnd w:id="5"/>
      <w:r w:rsidRPr="004C2344">
        <w:rPr>
          <w:rFonts w:ascii="Times New Roman" w:eastAsia="Calibri" w:hAnsi="Times New Roman" w:cs="Times New Roman"/>
          <w:sz w:val="24"/>
          <w:szCs w:val="24"/>
        </w:rPr>
        <w:t>Получение заявителем, обратившимся за совершением нотариального действия, нотариально заверенных документов.</w:t>
      </w:r>
    </w:p>
    <w:p w:rsidR="004C2344" w:rsidRPr="004C2344" w:rsidRDefault="004C2344" w:rsidP="004C2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sub_12"/>
      <w:bookmarkEnd w:id="6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Порядок информирования о </w:t>
      </w:r>
      <w:r w:rsidRPr="004C234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услуге.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2.1. Муниципальная услуга предоставляется в форме совершения нотариального действия. 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2.2. Место нахождения Администрации  МО Андреевский сельсовет  и ее почтовый адрес:</w:t>
      </w:r>
      <w:r w:rsidRPr="004C234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461070, Оренбургская область, Курманаевский район, </w:t>
      </w:r>
      <w:proofErr w:type="spellStart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ндреевка</w:t>
      </w:r>
      <w:proofErr w:type="spellEnd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ул.Ленинская</w:t>
      </w:r>
      <w:proofErr w:type="spellEnd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, 19.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Адрес электронной почты: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C23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andreevsk</w:t>
      </w:r>
      <w:proofErr w:type="spellEnd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spellStart"/>
      <w:r w:rsidRPr="004C234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.2011@mail.ru.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2.4. Информация по процедурам исполнения предоставляется: по письменным обращениям; по телефону; по электронной почте; при личном обращении граждан.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2.5. По письменным обращениям ответ направляется в срок, не превышающий 30 дней со дня регистрации обращения.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2.6. По телефону  специалист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администрации даёт исчерпывающую информацию по вопросам граждан (их представителей).</w:t>
      </w:r>
    </w:p>
    <w:p w:rsidR="004C2344" w:rsidRPr="004C2344" w:rsidRDefault="004C2344" w:rsidP="004C234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2.7. По электронной почте ответ направляется на электронный адрес заявителя в срок, не превышающий 30 дней со дня поступления обращения.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2.8. Прием граждан (их представителей) осуществляется специалистом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администрации в приемные дни: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Понедельник - 09.00 - 18.00.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Вторник - 09.00 - 18.00.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Среда - 09.00 - 18.00.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Четверг - 09.00 - 18.00.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Пятница - 09.00 - 18.00.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2344">
        <w:rPr>
          <w:rFonts w:ascii="Times New Roman" w:eastAsia="Calibri" w:hAnsi="Times New Roman" w:cs="Times New Roman"/>
          <w:color w:val="000000"/>
          <w:sz w:val="24"/>
          <w:szCs w:val="24"/>
        </w:rPr>
        <w:t>Перерыв - 13.00 - 14.00.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lastRenderedPageBreak/>
        <w:t>2.9. В случае изменения режима работы Администрации  МО Андреевский сельсовет распоряжением Администрации  МО Андреевский сельсовет  может быть установлен иной режим приема граждан.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2.10. Место ожидания граждан (холл Администрации поселка) оборудуется местами для сидения, столом для оформления необходимых документов, оснащается информационными стендами. 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2.11.На стендах размещается следующая информация: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график приема граждан;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фамилии, имена, отчества специалистов Администрации  поселка </w:t>
      </w:r>
      <w:proofErr w:type="spellStart"/>
      <w:r w:rsidRPr="004C2344">
        <w:rPr>
          <w:rFonts w:ascii="Times New Roman" w:eastAsia="Calibri" w:hAnsi="Times New Roman" w:cs="Times New Roman"/>
          <w:sz w:val="24"/>
          <w:szCs w:val="24"/>
        </w:rPr>
        <w:t>Тинской</w:t>
      </w:r>
      <w:proofErr w:type="spellEnd"/>
      <w:r w:rsidRPr="004C2344">
        <w:rPr>
          <w:rFonts w:ascii="Times New Roman" w:eastAsia="Calibri" w:hAnsi="Times New Roman" w:cs="Times New Roman"/>
          <w:sz w:val="24"/>
          <w:szCs w:val="24"/>
        </w:rPr>
        <w:t>, ответственных за предоставление муниципальной услуги;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наименование кабинетов, где осуществляется прием и информирование граждан;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номера телефонов, адрес электронной почты Администрации  МО Андреевский сельсовет;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услуги; 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размеры государственной пошлины, взыскиваемые за совершение нотариальных действий, установленные Налоговым Кодексом Российской Федерации, а так же льготы при обращении за совершением нотариальных действий. 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2.12.Тексты информационных материалов печатаются удобным для чтения шрифтом, наиболее важные места выделяются полужирным шрифтом. </w:t>
      </w:r>
    </w:p>
    <w:p w:rsidR="004C2344" w:rsidRPr="004C2344" w:rsidRDefault="004C2344" w:rsidP="004C23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2.13.При приеме граждан или их представителей  лицо, осуществляющее прием, дает исчерпывающую консультацию, сроках и условиях предоставления услуги.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>3. Административные процедуры.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3.1. В Администрации  МО Андреевский сельсовет в соответствии с  Основами законодательства Российской Федерации о нотариате, совершаются следующие </w:t>
      </w:r>
      <w:r w:rsidRPr="004C2344">
        <w:rPr>
          <w:rFonts w:ascii="Times New Roman" w:eastAsia="Calibri" w:hAnsi="Times New Roman" w:cs="Times New Roman"/>
          <w:bCs/>
          <w:sz w:val="24"/>
          <w:szCs w:val="24"/>
        </w:rPr>
        <w:t>нотариальные действия, предусмотренные в случае отсутствия в поселении нотариуса</w:t>
      </w:r>
      <w:r w:rsidRPr="004C23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1501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bookmarkEnd w:id="8"/>
      <w:r w:rsidRPr="004C2344">
        <w:rPr>
          <w:rFonts w:ascii="Times New Roman" w:eastAsia="Calibri" w:hAnsi="Times New Roman" w:cs="Times New Roman"/>
          <w:sz w:val="24"/>
          <w:szCs w:val="24"/>
        </w:rPr>
        <w:t>удостоверение завещаний;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2) удостоверение доверенностей;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3) принятие мер по охране наследственного имущества и в случае необходимости мер по управлению им;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4) свидетельствование верности копий документов и выписок их них;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5) свидетельствование подлинности подписи на документах.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9" w:name="sub_110"/>
      <w:bookmarkEnd w:id="7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Описание последовательности совершения нотариальных действий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0" w:name="sub_1101"/>
      <w:bookmarkEnd w:id="9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Удостоверение завещаний</w:t>
      </w:r>
    </w:p>
    <w:bookmarkEnd w:id="10"/>
    <w:p w:rsidR="004C2344" w:rsidRPr="004C2344" w:rsidRDefault="004C2344" w:rsidP="004C23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1011"/>
      <w:r w:rsidRPr="004C2344">
        <w:rPr>
          <w:rFonts w:ascii="Times New Roman" w:eastAsia="Calibri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sub_11012"/>
      <w:bookmarkEnd w:id="11"/>
      <w:r w:rsidRPr="004C2344">
        <w:rPr>
          <w:rFonts w:ascii="Times New Roman" w:eastAsia="Calibri" w:hAnsi="Times New Roman" w:cs="Times New Roman"/>
          <w:sz w:val="24"/>
          <w:szCs w:val="24"/>
        </w:rPr>
        <w:t>3.2.2. Ответственным за приём, проверку, оформление документов для удостоверения завещания является специалист. Должностным лицом, осуществляющим удостоверение завещания, является  Глава  поселка 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sub_11013"/>
      <w:bookmarkEnd w:id="12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3.2.3. При обращении гражданина за совершением нотариального действия </w:t>
      </w:r>
      <w:bookmarkEnd w:id="13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специалист  администрации - определяет у обратившегося гражданина наличие дееспособности в полном объёме.  Для этого  гражданином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4C23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1) документ, удостоверяющий личность;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2) свидетельство о регистрации брака;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3) документ об объявлении несовершеннолетнего полностью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</w:rPr>
        <w:t>дееспособным</w:t>
      </w:r>
      <w:proofErr w:type="gramEnd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(эмансипированным).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</w:t>
      </w:r>
      <w:r w:rsidRPr="004C2344">
        <w:rPr>
          <w:rFonts w:ascii="Times New Roman" w:eastAsia="Calibri" w:hAnsi="Times New Roman" w:cs="Times New Roman"/>
          <w:sz w:val="24"/>
          <w:szCs w:val="24"/>
        </w:rPr>
        <w:lastRenderedPageBreak/>
        <w:t>вопросы, на основании чего  специалист  администрации делает вывод о возможности гражданина понимать сущность своих действий.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Не подлежит удостоверению завещание от имени гражданина, хотя и не признанного судом недееспособным, но находившегося в момент 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действия, разъясняя его право обратиться за удостоверением завещания после прекращения обстоятельств, препятствующих совершению завещания.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устанавливает личность лица, обратившегося за совершением нотариального действия. Личность российских граждан устанавливается: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1) по паспорту гражданина Российской Федерации;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2) по удостоверению личности военнослужащего Российской Федерации или военному билету – для лиц, проходящих военную службу;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3) по паспорту моряка;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4) на основании иного документа, признаваемого в соответствии с российским законодательством документом, удостоверяющим  личность российского гражданина на территории Российской Федерации.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устанавливает волеизъявление только одного лица – завещателя (поскольку завещание является односторонней сделкой);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 о действительном и свободном намерении завещателя составить завещание в отношении определенных лиц и определенного имущества;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составляет завещание путем выясненной им воли завещателя о распоряжении имуществом на случай смерти;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удостоверяется в подписи завещателя на завещании лично;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вносит запись о завещании в алфавитную книгу завещаний;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- регистрирует завещание в реестре для регистрации нотариальных действий;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после подписания возвращает подписанное завещание заявителю.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3.2.4.Максимальный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C2344" w:rsidRPr="004C2344" w:rsidRDefault="004C2344" w:rsidP="004C23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4" w:name="sub_1120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>Удостоверение доверенностей</w:t>
      </w:r>
      <w:bookmarkEnd w:id="14"/>
    </w:p>
    <w:p w:rsidR="004C2344" w:rsidRPr="004C2344" w:rsidRDefault="004C2344" w:rsidP="004C234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sub_112001"/>
      <w:r w:rsidRPr="004C2344">
        <w:rPr>
          <w:rFonts w:ascii="Times New Roman" w:eastAsia="Calibri" w:hAnsi="Times New Roman" w:cs="Times New Roman"/>
          <w:sz w:val="24"/>
          <w:szCs w:val="24"/>
        </w:rPr>
        <w:t>3.2.5.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sub_112002"/>
      <w:bookmarkEnd w:id="15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3.2.6. </w:t>
      </w:r>
      <w:bookmarkStart w:id="17" w:name="sub_112003"/>
      <w:bookmarkEnd w:id="16"/>
      <w:r w:rsidRPr="004C2344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выполнение данного действия, является специалист    администрации.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bookmarkEnd w:id="17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При обращении гражданина за совершением нотариального действия  специалист администрации - выясняет дееспособность обратившегося за совершением нотариального действия;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устанавливает личность обратившегося за совершением нотариального действия;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 правоспособность юридического лица и полномочия представителя юридического лица в соответствии с учредительными документами;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 правомерность совершаемых в доверенности действий (содержание доверенности не может противоречить законодательству);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lastRenderedPageBreak/>
        <w:t>- проверяет полномочия, изложенные в доверенности (полномочия не могут выходить за пределы правоспособности представляемого)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разъясняет представляемому право предусмотреть в доверенности возможность передоверия представителем полномочий, представленных ему по настоящей доверенности;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разъясняет, что если в доверенности не будет указан срок её действия, она сохраняет силу только в течение одного года со дня его совершения;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- удостоверяется в подписи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</w:rPr>
        <w:t>представляемого</w:t>
      </w:r>
      <w:proofErr w:type="gramEnd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на доверенности лично;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- регистрирует доверенность в реестре для регистрации нотариальных действий;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- после подписания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</w:rPr>
        <w:t>возвращает подписанную доверенность</w:t>
      </w:r>
      <w:proofErr w:type="gramEnd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заявителю.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3.2.8.Максимальный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C2344" w:rsidRPr="004C2344" w:rsidRDefault="004C2344" w:rsidP="004C23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sub_1130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>Принятие мер по охране наследственного имущества и в случае необходимости меры по управлению им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sub_113001"/>
      <w:bookmarkEnd w:id="18"/>
      <w:r w:rsidRPr="004C2344">
        <w:rPr>
          <w:rFonts w:ascii="Times New Roman" w:eastAsia="Calibri" w:hAnsi="Times New Roman" w:cs="Times New Roman"/>
          <w:sz w:val="24"/>
          <w:szCs w:val="24"/>
        </w:rPr>
        <w:t>3.2.9. Основанием для начала исполнения административной процедуры является поручение нотариуса по месту открытия наследства, а так 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13002"/>
      <w:bookmarkEnd w:id="19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3.2.10. </w:t>
      </w:r>
      <w:bookmarkStart w:id="21" w:name="sub_113003"/>
      <w:bookmarkEnd w:id="20"/>
      <w:r w:rsidRPr="004C2344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выполнение данного действия, является  специалист администрации.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3.2.11. 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  специалист администрации: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извещает об этом территориальный орган Федеральной регистрационной службы, действующий в субъекте Российской Федерации, на территории которого расположено муниципальное образование Андреевский сельсовет;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принимает меры по охране наследства и управлению им по согласованию с исполнителем завещания, в случае, когда назначен исполнитель завещания;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регистрирует поручения нотариуса или заявления в день поступления в книге учета нотариальных действий;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устанавливает наличие наследственного имущества, его состав и местонахождение;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извещает о дате и месте принятия мер по охране наследства:</w:t>
      </w:r>
    </w:p>
    <w:p w:rsidR="004C2344" w:rsidRPr="004C2344" w:rsidRDefault="004C2344" w:rsidP="004C23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1) наследников, сведения о которых имеются в поручении нотариуса или в заявлении, а также наследников, сведениями о которых располагает Администрация  МО Андреевский сельсовет;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2) исполнителя завещания, сведения о котором имеются в поручении нотариуса или в заявлении;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передаёт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– другому лицу.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3.2.12.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</w:t>
      </w:r>
      <w:r w:rsidRPr="004C2344">
        <w:rPr>
          <w:rFonts w:ascii="Times New Roman" w:eastAsia="Calibri" w:hAnsi="Times New Roman" w:cs="Times New Roman"/>
          <w:sz w:val="24"/>
          <w:szCs w:val="24"/>
        </w:rPr>
        <w:lastRenderedPageBreak/>
        <w:t>случаях, предусмотренных пунктами 2 и 3 статьи 1154 и пунктом 2 статьи 1156 Гражданского кодекса Российской Федерации, но не более девяти месяцев со дня открытия наследства.</w:t>
      </w:r>
      <w:proofErr w:type="gramEnd"/>
    </w:p>
    <w:bookmarkEnd w:id="21"/>
    <w:p w:rsidR="004C2344" w:rsidRPr="004C2344" w:rsidRDefault="004C2344" w:rsidP="004C23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sub_1140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>Свидетельствование верности копий документов и выписок из них</w:t>
      </w:r>
    </w:p>
    <w:p w:rsidR="004C2344" w:rsidRPr="004C2344" w:rsidRDefault="004C2344" w:rsidP="004C234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sub_114001"/>
      <w:bookmarkEnd w:id="22"/>
      <w:r w:rsidRPr="004C2344">
        <w:rPr>
          <w:rFonts w:ascii="Times New Roman" w:eastAsia="Calibri" w:hAnsi="Times New Roman" w:cs="Times New Roman"/>
          <w:sz w:val="24"/>
          <w:szCs w:val="24"/>
        </w:rPr>
        <w:t>3.2.13. Основанием для начала исполнения административной процедуры является обращение гражданина за совершением нотариального действия в Администрацию 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3.2.14. Должностным лицом, ответственным за выполнение данного действия, является специалист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администрации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3.2.15. При обращении гражданина за совершением нотариального действия специалист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администрации МО Андреевский сельсовет -  устанавливает личность гражданина, представившего документы;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проверяет, чтобы текст документа не содержал: подчисток, дописок, зачеркнутых слов, иных неоговоренных исправлений, фрагментов или реквизитов исполненных карандашом, нечитаемых фрагментов текста, которые могут привести к неверному толкованию содержания документа;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- регистрирует копии документов в реестре для регистрации нотариальных действий;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после подписания возвращает подписанный документ заявителю.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bookmarkEnd w:id="23"/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4" w:name="sub_1150"/>
      <w:r w:rsidRPr="004C2344">
        <w:rPr>
          <w:rFonts w:ascii="Times New Roman" w:eastAsia="Calibri" w:hAnsi="Times New Roman" w:cs="Times New Roman"/>
          <w:b/>
          <w:bCs/>
          <w:sz w:val="24"/>
          <w:szCs w:val="24"/>
        </w:rPr>
        <w:t>Свидетельствование подлинности подписи на документах</w:t>
      </w:r>
      <w:bookmarkEnd w:id="24"/>
    </w:p>
    <w:p w:rsidR="004C2344" w:rsidRPr="004C2344" w:rsidRDefault="004C2344" w:rsidP="004C234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3.2.17. Основанием для начала исполнения административной процедуры является обращение гражданина за совершением нотариального действия в Администрацию 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3.2.18. Должностным лицом, ответственным за выполнение данного действия, является специалист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администрации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3.2.19. При обращении гражданина за совершением нотариального действия специалист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администрации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 устанавливает личность гражданина, представившего документы;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удостоверяется в подписи гражданина, обратившегося за совершением нотариального действия лично;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 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- регистрирует  документ в реестре для регистрации нотариальных действий; 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- после подписания возвращает подписанный документ заявителю.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3.2.20.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 </w:t>
      </w:r>
    </w:p>
    <w:p w:rsidR="004C2344" w:rsidRPr="004C2344" w:rsidRDefault="004C2344" w:rsidP="004C23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Порядок и формы </w:t>
      </w:r>
      <w:proofErr w:type="gramStart"/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4.1. Текущий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Администрации, осуществляется Главой  администрации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4.2. Текущий контроль осуществляется путем проведения проверок соблюдения и исполнения специалистом </w:t>
      </w:r>
      <w:r w:rsidRPr="004C234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C2344">
        <w:rPr>
          <w:rFonts w:ascii="Times New Roman" w:eastAsia="Calibri" w:hAnsi="Times New Roman" w:cs="Times New Roman"/>
          <w:sz w:val="24"/>
          <w:szCs w:val="24"/>
        </w:rPr>
        <w:t xml:space="preserve"> категории администрации положений настоящего регламента. Периодичность осуществления текущего контроля устанавливается Главой администрации МО Андреевский сельсовет.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4.3.  Специалист администрации, ответственный за совершение нотариальных действий, несет персональную ответственность за соблюдение сроков, порядка приема документов.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 Специалист администрации, ответственный за предоставление муниципальной услуги, несет персональную ответственность </w:t>
      </w:r>
      <w:proofErr w:type="gramStart"/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 оснований предоставления либо отказа в предоставлении муниципальной услуги;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 сроков и подготовки письменного уведомления об отказе в предоставлении муниципальной услуги;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 сроков и правильность предоставления муниципальной услуги;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 условий, сроков приостановления предоставления муниципальной услуги и уведомления получателей;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соблюдение условий и сроков возобновления предоставления муниципальной услуги, установленных настоящим Административным регламентом.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4.5.  Специалист администрации, ответственный за отправку документов, несет персональную ответственность за соблюдение сроков, порядка отправки документов.</w:t>
      </w:r>
    </w:p>
    <w:p w:rsidR="004C2344" w:rsidRPr="004C2344" w:rsidRDefault="004C2344" w:rsidP="004C234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344">
        <w:rPr>
          <w:rFonts w:ascii="Times New Roman" w:eastAsia="Calibri" w:hAnsi="Times New Roman" w:cs="Times New Roman"/>
          <w:sz w:val="24"/>
          <w:szCs w:val="24"/>
        </w:rPr>
        <w:t>4.6. Глава администрации МО Андреевский сельсовет  несет персональную ответственность за принятие решения о предоставлении либо об отказе в предоставлении муниципальной услуги.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Обжалование действий (бездействия) и решений,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осуществляемых</w:t>
      </w:r>
      <w:proofErr w:type="gramEnd"/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(принятых) в ходе оказания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услуги.</w:t>
      </w: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234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Заявители имеют право на обжалование решений, принятых в ходе предоставления муниципальной услуги, действий или бездействия специалистов и должностных лиц Администрации в досудебном порядке (в вышестоящий орган) или в судебном порядке.</w:t>
      </w:r>
    </w:p>
    <w:p w:rsidR="004C2344" w:rsidRPr="004C2344" w:rsidRDefault="004C2344" w:rsidP="004C2344">
      <w:pPr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2344" w:rsidRPr="004C2344" w:rsidRDefault="004C2344" w:rsidP="004C234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rPr>
          <w:rFonts w:ascii="Times New Roman" w:eastAsia="Calibri" w:hAnsi="Times New Roman" w:cs="Times New Roman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C2344" w:rsidRPr="004C2344" w:rsidRDefault="004C2344" w:rsidP="004C23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E4FF5" w:rsidRDefault="00CE4FF5"/>
    <w:sectPr w:rsidR="00CE4FF5" w:rsidSect="004C23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4"/>
    <w:rsid w:val="004C2344"/>
    <w:rsid w:val="00C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2013-09-26T08:31:00Z</dcterms:created>
  <dcterms:modified xsi:type="dcterms:W3CDTF">2013-09-26T08:32:00Z</dcterms:modified>
</cp:coreProperties>
</file>