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98" w:rsidRPr="00586475" w:rsidRDefault="00306A98" w:rsidP="0058647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86475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586475" w:rsidRPr="00586475" w:rsidRDefault="00586475" w:rsidP="0058647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86475">
        <w:rPr>
          <w:rFonts w:ascii="Times New Roman" w:hAnsi="Times New Roman" w:cs="Times New Roman"/>
          <w:sz w:val="28"/>
          <w:szCs w:val="28"/>
        </w:rPr>
        <w:t>ПРОГРЕССОВСКОГО СЕЛЬСКОГО ПОСЕЛЕНИЯ</w:t>
      </w:r>
    </w:p>
    <w:p w:rsidR="00306A98" w:rsidRPr="00586475" w:rsidRDefault="00306A98" w:rsidP="0058647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86475">
        <w:rPr>
          <w:rFonts w:ascii="Times New Roman" w:hAnsi="Times New Roman" w:cs="Times New Roman"/>
          <w:sz w:val="28"/>
          <w:szCs w:val="28"/>
        </w:rPr>
        <w:t>ПАНИНСКОГО МУНИЦИПАЛЬНОГО РАЙОНА</w:t>
      </w:r>
    </w:p>
    <w:p w:rsidR="00306A98" w:rsidRPr="00586475" w:rsidRDefault="00306A98" w:rsidP="0058647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86475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306A98" w:rsidRPr="00306A98" w:rsidRDefault="00306A98" w:rsidP="00586475">
      <w:pPr>
        <w:pStyle w:val="1"/>
        <w:spacing w:before="0" w:line="23" w:lineRule="atLeast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306A98" w:rsidRPr="00306A98" w:rsidRDefault="00306A98" w:rsidP="00586475">
      <w:pPr>
        <w:pStyle w:val="1"/>
        <w:spacing w:before="0" w:line="23" w:lineRule="atLeast"/>
        <w:ind w:firstLine="709"/>
        <w:jc w:val="center"/>
        <w:rPr>
          <w:rFonts w:ascii="Times New Roman" w:hAnsi="Times New Roman"/>
          <w:szCs w:val="32"/>
        </w:rPr>
      </w:pPr>
      <w:proofErr w:type="gramStart"/>
      <w:r w:rsidRPr="00306A98">
        <w:rPr>
          <w:rFonts w:ascii="Times New Roman" w:hAnsi="Times New Roman"/>
          <w:szCs w:val="32"/>
        </w:rPr>
        <w:t>Р</w:t>
      </w:r>
      <w:proofErr w:type="gramEnd"/>
      <w:r w:rsidRPr="00306A98">
        <w:rPr>
          <w:rFonts w:ascii="Times New Roman" w:hAnsi="Times New Roman"/>
          <w:szCs w:val="32"/>
        </w:rPr>
        <w:t xml:space="preserve"> Е Ш Е Н И Е</w:t>
      </w:r>
    </w:p>
    <w:p w:rsidR="00306A98" w:rsidRPr="00306A98" w:rsidRDefault="00306A98" w:rsidP="00306A98">
      <w:pPr>
        <w:pStyle w:val="1"/>
        <w:spacing w:before="0" w:line="23" w:lineRule="atLeas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306A98" w:rsidRPr="00306A98" w:rsidRDefault="00306A98" w:rsidP="00306A98">
      <w:pPr>
        <w:pStyle w:val="1"/>
        <w:spacing w:before="0" w:line="23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306A98">
        <w:rPr>
          <w:rFonts w:ascii="Times New Roman" w:hAnsi="Times New Roman"/>
          <w:b w:val="0"/>
          <w:sz w:val="28"/>
          <w:szCs w:val="28"/>
        </w:rPr>
        <w:t xml:space="preserve">от </w:t>
      </w:r>
      <w:r w:rsidR="00586475">
        <w:rPr>
          <w:rFonts w:ascii="Times New Roman" w:hAnsi="Times New Roman"/>
          <w:b w:val="0"/>
          <w:sz w:val="28"/>
          <w:szCs w:val="28"/>
        </w:rPr>
        <w:t>11.12.</w:t>
      </w:r>
      <w:r w:rsidRPr="00306A98">
        <w:rPr>
          <w:rFonts w:ascii="Times New Roman" w:hAnsi="Times New Roman"/>
          <w:b w:val="0"/>
          <w:sz w:val="28"/>
          <w:szCs w:val="28"/>
        </w:rPr>
        <w:t xml:space="preserve"> 2019 г</w:t>
      </w:r>
      <w:r>
        <w:rPr>
          <w:rFonts w:ascii="Times New Roman" w:hAnsi="Times New Roman"/>
          <w:b w:val="0"/>
          <w:sz w:val="28"/>
          <w:szCs w:val="28"/>
        </w:rPr>
        <w:t xml:space="preserve">.                  </w:t>
      </w:r>
      <w:r w:rsidR="00586475">
        <w:rPr>
          <w:rFonts w:ascii="Times New Roman" w:hAnsi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306A98">
        <w:rPr>
          <w:rFonts w:ascii="Times New Roman" w:hAnsi="Times New Roman"/>
          <w:b w:val="0"/>
          <w:sz w:val="28"/>
          <w:szCs w:val="28"/>
        </w:rPr>
        <w:t xml:space="preserve">№ </w:t>
      </w:r>
      <w:r w:rsidR="00586475">
        <w:rPr>
          <w:rFonts w:ascii="Times New Roman" w:hAnsi="Times New Roman"/>
          <w:b w:val="0"/>
          <w:sz w:val="28"/>
          <w:szCs w:val="28"/>
        </w:rPr>
        <w:t>204</w:t>
      </w:r>
    </w:p>
    <w:p w:rsidR="00306A98" w:rsidRDefault="00586475" w:rsidP="00306A98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Михайловка 1-я</w:t>
      </w:r>
    </w:p>
    <w:p w:rsidR="00306A98" w:rsidRDefault="00306A98" w:rsidP="00306A98">
      <w:pPr>
        <w:pStyle w:val="aa"/>
        <w:spacing w:before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A98" w:rsidRPr="0021661E" w:rsidRDefault="00306A98" w:rsidP="00306A98">
      <w:pPr>
        <w:pStyle w:val="aa"/>
        <w:spacing w:before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1661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r w:rsidR="00586475" w:rsidRPr="0021661E">
        <w:rPr>
          <w:rFonts w:ascii="Times New Roman" w:hAnsi="Times New Roman" w:cs="Times New Roman"/>
          <w:sz w:val="28"/>
          <w:szCs w:val="28"/>
        </w:rPr>
        <w:t>Прогрессовского сельского</w:t>
      </w:r>
      <w:r w:rsidRPr="0021661E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0C3F4C" w:rsidRPr="0021661E">
        <w:rPr>
          <w:rFonts w:ascii="Times New Roman" w:hAnsi="Times New Roman" w:cs="Times New Roman"/>
          <w:sz w:val="28"/>
          <w:szCs w:val="28"/>
        </w:rPr>
        <w:t>09.04.2013</w:t>
      </w:r>
      <w:r w:rsidRPr="0021661E">
        <w:rPr>
          <w:rFonts w:ascii="Times New Roman" w:hAnsi="Times New Roman" w:cs="Times New Roman"/>
          <w:sz w:val="28"/>
          <w:szCs w:val="28"/>
        </w:rPr>
        <w:t xml:space="preserve"> №</w:t>
      </w:r>
      <w:r w:rsidR="00586475" w:rsidRPr="0021661E">
        <w:rPr>
          <w:rFonts w:ascii="Times New Roman" w:hAnsi="Times New Roman" w:cs="Times New Roman"/>
          <w:sz w:val="28"/>
          <w:szCs w:val="28"/>
        </w:rPr>
        <w:t xml:space="preserve"> 116</w:t>
      </w:r>
      <w:r w:rsidR="000C3F4C" w:rsidRPr="0021661E">
        <w:rPr>
          <w:rFonts w:ascii="Times New Roman" w:hAnsi="Times New Roman" w:cs="Times New Roman"/>
          <w:sz w:val="28"/>
          <w:szCs w:val="28"/>
        </w:rPr>
        <w:t xml:space="preserve"> </w:t>
      </w:r>
      <w:r w:rsidRPr="0021661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</w:t>
      </w:r>
      <w:r w:rsidR="00586475" w:rsidRPr="0021661E">
        <w:rPr>
          <w:rFonts w:ascii="Times New Roman" w:hAnsi="Times New Roman" w:cs="Times New Roman"/>
          <w:sz w:val="28"/>
          <w:szCs w:val="28"/>
        </w:rPr>
        <w:t xml:space="preserve">Прогрессовского </w:t>
      </w:r>
      <w:r w:rsidRPr="0021661E">
        <w:rPr>
          <w:rFonts w:ascii="Times New Roman" w:hAnsi="Times New Roman" w:cs="Times New Roman"/>
          <w:sz w:val="28"/>
          <w:szCs w:val="28"/>
        </w:rPr>
        <w:t>сельского</w:t>
      </w:r>
      <w:r w:rsidR="00586475" w:rsidRPr="0021661E">
        <w:rPr>
          <w:rFonts w:ascii="Times New Roman" w:hAnsi="Times New Roman" w:cs="Times New Roman"/>
          <w:sz w:val="28"/>
          <w:szCs w:val="28"/>
        </w:rPr>
        <w:t xml:space="preserve"> </w:t>
      </w:r>
      <w:r w:rsidRPr="0021661E">
        <w:rPr>
          <w:rFonts w:ascii="Times New Roman" w:hAnsi="Times New Roman" w:cs="Times New Roman"/>
          <w:sz w:val="28"/>
          <w:szCs w:val="28"/>
        </w:rPr>
        <w:t xml:space="preserve">поселения Панинского муниципального района Воронежской области» (в ред. от </w:t>
      </w:r>
      <w:r w:rsidR="00586475" w:rsidRPr="0021661E">
        <w:rPr>
          <w:rFonts w:ascii="Times New Roman" w:hAnsi="Times New Roman" w:cs="Times New Roman"/>
          <w:sz w:val="28"/>
          <w:szCs w:val="28"/>
        </w:rPr>
        <w:t xml:space="preserve">21.04.2015г.  №193,  от 19.11.2015 г. № 22,  от 24.01.2018 г. №135, </w:t>
      </w:r>
      <w:proofErr w:type="gramStart"/>
      <w:r w:rsidR="00586475" w:rsidRPr="0021661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86475" w:rsidRPr="0021661E">
        <w:rPr>
          <w:rFonts w:ascii="Times New Roman" w:hAnsi="Times New Roman" w:cs="Times New Roman"/>
          <w:sz w:val="28"/>
          <w:szCs w:val="28"/>
        </w:rPr>
        <w:t xml:space="preserve"> 22.03.2019 г. № 183</w:t>
      </w:r>
      <w:r w:rsidRPr="0021661E">
        <w:rPr>
          <w:rFonts w:ascii="Times New Roman" w:hAnsi="Times New Roman" w:cs="Times New Roman"/>
          <w:sz w:val="28"/>
          <w:szCs w:val="28"/>
        </w:rPr>
        <w:t>)</w:t>
      </w:r>
      <w:r w:rsidR="000C3F4C" w:rsidRPr="0021661E">
        <w:rPr>
          <w:rFonts w:ascii="Times New Roman" w:hAnsi="Times New Roman" w:cs="Times New Roman"/>
          <w:sz w:val="28"/>
          <w:szCs w:val="28"/>
        </w:rPr>
        <w:t>.</w:t>
      </w:r>
    </w:p>
    <w:p w:rsidR="00306A98" w:rsidRPr="0021661E" w:rsidRDefault="00306A98" w:rsidP="00306A98">
      <w:pPr>
        <w:pStyle w:val="aa"/>
        <w:spacing w:before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471" w:rsidRPr="0021661E" w:rsidRDefault="00736471" w:rsidP="00306A98">
      <w:pPr>
        <w:pStyle w:val="aa"/>
        <w:spacing w:before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F4C" w:rsidRDefault="00736471" w:rsidP="00736471">
      <w:pPr>
        <w:pStyle w:val="ConsNormal"/>
        <w:widowControl/>
        <w:spacing w:before="4" w:after="2" w:line="240" w:lineRule="atLeast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</w:t>
      </w:r>
      <w:r w:rsidR="00404B89">
        <w:rPr>
          <w:rStyle w:val="ab"/>
          <w:rFonts w:ascii="Times New Roman" w:hAnsi="Times New Roman" w:cs="Times New Roman"/>
          <w:sz w:val="28"/>
          <w:szCs w:val="28"/>
        </w:rPr>
        <w:t xml:space="preserve">Рассмотрев </w:t>
      </w:r>
      <w:r w:rsidR="00306A98" w:rsidRPr="00404B89">
        <w:rPr>
          <w:rStyle w:val="ab"/>
          <w:rFonts w:ascii="Times New Roman" w:hAnsi="Times New Roman" w:cs="Times New Roman"/>
          <w:sz w:val="28"/>
          <w:szCs w:val="28"/>
        </w:rPr>
        <w:t>экспертное заключение правового управления</w:t>
      </w:r>
      <w:r w:rsidR="00306A98" w:rsidRPr="00306A98">
        <w:rPr>
          <w:rFonts w:ascii="Times New Roman" w:hAnsi="Times New Roman" w:cs="Times New Roman"/>
          <w:sz w:val="28"/>
          <w:szCs w:val="28"/>
        </w:rPr>
        <w:t xml:space="preserve"> </w:t>
      </w:r>
      <w:r w:rsidR="000D0829">
        <w:rPr>
          <w:rFonts w:ascii="Times New Roman" w:hAnsi="Times New Roman" w:cs="Times New Roman"/>
          <w:sz w:val="28"/>
          <w:szCs w:val="28"/>
        </w:rPr>
        <w:t>п</w:t>
      </w:r>
      <w:r w:rsidR="00306A98" w:rsidRPr="00306A98">
        <w:rPr>
          <w:rFonts w:ascii="Times New Roman" w:hAnsi="Times New Roman" w:cs="Times New Roman"/>
          <w:sz w:val="28"/>
          <w:szCs w:val="28"/>
        </w:rPr>
        <w:t>равительства Воронежской области</w:t>
      </w:r>
      <w:r w:rsidR="00282BEF">
        <w:rPr>
          <w:rFonts w:ascii="Times New Roman" w:hAnsi="Times New Roman" w:cs="Times New Roman"/>
          <w:sz w:val="28"/>
          <w:szCs w:val="28"/>
        </w:rPr>
        <w:t xml:space="preserve">, </w:t>
      </w:r>
      <w:r w:rsidR="000D0829">
        <w:rPr>
          <w:rFonts w:ascii="Times New Roman" w:hAnsi="Times New Roman" w:cs="Times New Roman"/>
          <w:sz w:val="28"/>
          <w:szCs w:val="28"/>
        </w:rPr>
        <w:t>в соответствии с</w:t>
      </w:r>
      <w:r w:rsidR="00306A98">
        <w:rPr>
          <w:rFonts w:ascii="Times New Roman" w:hAnsi="Times New Roman" w:cs="Times New Roman"/>
          <w:sz w:val="28"/>
          <w:szCs w:val="28"/>
        </w:rPr>
        <w:t xml:space="preserve"> </w:t>
      </w:r>
      <w:r w:rsidR="00306A98" w:rsidRPr="00306A98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Федерации,</w:t>
      </w:r>
      <w:r w:rsidR="00306A98">
        <w:rPr>
          <w:rFonts w:ascii="Times New Roman" w:hAnsi="Times New Roman" w:cs="Times New Roman"/>
          <w:sz w:val="28"/>
          <w:szCs w:val="28"/>
        </w:rPr>
        <w:t xml:space="preserve"> </w:t>
      </w:r>
      <w:r w:rsidR="00306A98" w:rsidRPr="00306A98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</w:t>
      </w:r>
      <w:r w:rsidR="000C3F4C">
        <w:rPr>
          <w:rFonts w:ascii="Times New Roman" w:hAnsi="Times New Roman" w:cs="Times New Roman"/>
          <w:sz w:val="28"/>
          <w:szCs w:val="28"/>
        </w:rPr>
        <w:t xml:space="preserve">Прогрессовского </w:t>
      </w:r>
      <w:r w:rsidR="00306A98">
        <w:rPr>
          <w:rFonts w:ascii="Times New Roman" w:hAnsi="Times New Roman" w:cs="Times New Roman"/>
          <w:sz w:val="28"/>
          <w:szCs w:val="28"/>
        </w:rPr>
        <w:t>сельского</w:t>
      </w:r>
      <w:r w:rsidR="00306A98" w:rsidRPr="00306A9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06A98">
        <w:rPr>
          <w:rFonts w:ascii="Times New Roman" w:hAnsi="Times New Roman" w:cs="Times New Roman"/>
          <w:sz w:val="28"/>
          <w:szCs w:val="28"/>
        </w:rPr>
        <w:t>Панинского муниципального района Воронежской области</w:t>
      </w:r>
      <w:r w:rsidR="000D0829">
        <w:rPr>
          <w:rFonts w:ascii="Times New Roman" w:hAnsi="Times New Roman" w:cs="Times New Roman"/>
          <w:sz w:val="28"/>
          <w:szCs w:val="28"/>
        </w:rPr>
        <w:t>,</w:t>
      </w:r>
      <w:r w:rsidR="00306A98">
        <w:rPr>
          <w:rFonts w:ascii="Times New Roman" w:hAnsi="Times New Roman" w:cs="Times New Roman"/>
          <w:sz w:val="28"/>
          <w:szCs w:val="28"/>
        </w:rPr>
        <w:t xml:space="preserve"> </w:t>
      </w:r>
      <w:r w:rsidR="00306A98" w:rsidRPr="00306A98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0C3F4C">
        <w:rPr>
          <w:rFonts w:ascii="Times New Roman" w:hAnsi="Times New Roman" w:cs="Times New Roman"/>
          <w:sz w:val="28"/>
          <w:szCs w:val="28"/>
        </w:rPr>
        <w:t>Прогрессовского сельского</w:t>
      </w:r>
      <w:r w:rsidR="000C3F4C" w:rsidRPr="00306A98">
        <w:rPr>
          <w:rFonts w:ascii="Times New Roman" w:hAnsi="Times New Roman" w:cs="Times New Roman"/>
          <w:sz w:val="28"/>
          <w:szCs w:val="28"/>
        </w:rPr>
        <w:t xml:space="preserve"> </w:t>
      </w:r>
      <w:r w:rsidR="00306A98" w:rsidRPr="00306A98">
        <w:rPr>
          <w:rFonts w:ascii="Times New Roman" w:hAnsi="Times New Roman" w:cs="Times New Roman"/>
          <w:sz w:val="28"/>
          <w:szCs w:val="28"/>
        </w:rPr>
        <w:t>поселения</w:t>
      </w:r>
      <w:r w:rsidR="00306A98">
        <w:rPr>
          <w:rFonts w:ascii="Times New Roman" w:hAnsi="Times New Roman" w:cs="Times New Roman"/>
          <w:sz w:val="28"/>
          <w:szCs w:val="28"/>
        </w:rPr>
        <w:t xml:space="preserve"> Панинского муниципального района Воронежской области </w:t>
      </w:r>
      <w:proofErr w:type="spellStart"/>
      <w:proofErr w:type="gramStart"/>
      <w:r w:rsidR="00306A98" w:rsidRPr="00306A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306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A98" w:rsidRPr="00306A98">
        <w:rPr>
          <w:rFonts w:ascii="Times New Roman" w:hAnsi="Times New Roman" w:cs="Times New Roman"/>
          <w:b/>
          <w:sz w:val="28"/>
          <w:szCs w:val="28"/>
        </w:rPr>
        <w:t>е</w:t>
      </w:r>
      <w:r w:rsidR="00306A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6A98" w:rsidRPr="00306A98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306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A98" w:rsidRPr="00306A98">
        <w:rPr>
          <w:rFonts w:ascii="Times New Roman" w:hAnsi="Times New Roman" w:cs="Times New Roman"/>
          <w:b/>
          <w:sz w:val="28"/>
          <w:szCs w:val="28"/>
        </w:rPr>
        <w:t>и</w:t>
      </w:r>
      <w:r w:rsidR="00306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A98" w:rsidRPr="00306A98">
        <w:rPr>
          <w:rFonts w:ascii="Times New Roman" w:hAnsi="Times New Roman" w:cs="Times New Roman"/>
          <w:b/>
          <w:sz w:val="28"/>
          <w:szCs w:val="28"/>
        </w:rPr>
        <w:t>л:</w:t>
      </w:r>
    </w:p>
    <w:p w:rsidR="004166E8" w:rsidRDefault="004166E8" w:rsidP="00736471">
      <w:pPr>
        <w:pStyle w:val="ConsNormal"/>
        <w:widowControl/>
        <w:spacing w:before="4" w:after="2" w:line="240" w:lineRule="atLeas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F4C" w:rsidRDefault="000C3F4C" w:rsidP="004166E8">
      <w:pPr>
        <w:pStyle w:val="ConsNormal"/>
        <w:widowControl/>
        <w:spacing w:before="4" w:after="2" w:line="240" w:lineRule="atLeas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6A98" w:rsidRPr="00306A98">
        <w:rPr>
          <w:rFonts w:ascii="Times New Roman" w:hAnsi="Times New Roman" w:cs="Times New Roman"/>
          <w:sz w:val="28"/>
          <w:szCs w:val="28"/>
        </w:rPr>
        <w:t xml:space="preserve"> Внести в решение Совета </w:t>
      </w:r>
      <w:proofErr w:type="gramStart"/>
      <w:r w:rsidR="00306A98" w:rsidRPr="00306A98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="00306A98" w:rsidRPr="00306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Прогрессовского сельского</w:t>
      </w:r>
      <w:r w:rsidRPr="00306A9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A98" w:rsidRPr="00306A98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09.04.2013г.</w:t>
      </w:r>
      <w:r w:rsidR="00306A98" w:rsidRPr="00306A98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116</w:t>
      </w:r>
      <w:r w:rsidR="00306A98" w:rsidRPr="00306A9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</w:t>
      </w:r>
      <w:r>
        <w:rPr>
          <w:rFonts w:ascii="Times New Roman" w:hAnsi="Times New Roman" w:cs="Times New Roman"/>
          <w:sz w:val="28"/>
          <w:szCs w:val="28"/>
        </w:rPr>
        <w:t>Прогрессовского сельского</w:t>
      </w:r>
      <w:r w:rsidRPr="00306A98">
        <w:rPr>
          <w:rFonts w:ascii="Times New Roman" w:hAnsi="Times New Roman" w:cs="Times New Roman"/>
          <w:sz w:val="28"/>
          <w:szCs w:val="28"/>
        </w:rPr>
        <w:t xml:space="preserve"> </w:t>
      </w:r>
      <w:r w:rsidR="00306A98" w:rsidRPr="00306A98">
        <w:rPr>
          <w:rFonts w:ascii="Times New Roman" w:hAnsi="Times New Roman" w:cs="Times New Roman"/>
          <w:sz w:val="28"/>
          <w:szCs w:val="28"/>
        </w:rPr>
        <w:t xml:space="preserve">поселения Панинского муниципального района Воронежской области» (в ред. </w:t>
      </w:r>
      <w:r w:rsidRPr="000C3F4C">
        <w:rPr>
          <w:rFonts w:ascii="Times New Roman" w:hAnsi="Times New Roman" w:cs="Times New Roman"/>
          <w:sz w:val="28"/>
          <w:szCs w:val="28"/>
        </w:rPr>
        <w:t>от 21.04.2015г.  №193,  от 19.11.2015 г. № 22,  от 24.01.2018 г. №135, от 22.03.2019 г. № 183</w:t>
      </w:r>
      <w:r w:rsidR="00306A98" w:rsidRPr="00306A98">
        <w:rPr>
          <w:rFonts w:ascii="Times New Roman" w:hAnsi="Times New Roman" w:cs="Times New Roman"/>
          <w:sz w:val="28"/>
          <w:szCs w:val="28"/>
        </w:rPr>
        <w:t>) (далее - Положение) следующие изменения:</w:t>
      </w:r>
    </w:p>
    <w:p w:rsidR="00EC242C" w:rsidRPr="00EC242C" w:rsidRDefault="00306A98" w:rsidP="004166E8">
      <w:pPr>
        <w:pStyle w:val="ConsNormal"/>
        <w:widowControl/>
        <w:spacing w:before="4" w:after="2" w:line="240" w:lineRule="atLeas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98">
        <w:rPr>
          <w:rFonts w:ascii="Times New Roman" w:hAnsi="Times New Roman" w:cs="Times New Roman"/>
          <w:sz w:val="28"/>
          <w:szCs w:val="28"/>
        </w:rPr>
        <w:t xml:space="preserve">а) в части 6 статьи </w:t>
      </w:r>
      <w:bookmarkStart w:id="0" w:name="dst100011"/>
      <w:bookmarkEnd w:id="0"/>
      <w:r w:rsidRPr="00306A98">
        <w:rPr>
          <w:rFonts w:ascii="Times New Roman" w:hAnsi="Times New Roman" w:cs="Times New Roman"/>
          <w:sz w:val="28"/>
          <w:szCs w:val="28"/>
        </w:rPr>
        <w:t>16 Положения слова «ежеквартальному и годовому отчетам» заменить словами «годовому отчету»</w:t>
      </w:r>
      <w:r w:rsidR="00EC242C">
        <w:rPr>
          <w:rFonts w:ascii="Times New Roman" w:hAnsi="Times New Roman" w:cs="Times New Roman"/>
          <w:sz w:val="28"/>
          <w:szCs w:val="28"/>
        </w:rPr>
        <w:t xml:space="preserve"> и читать в следующей </w:t>
      </w:r>
      <w:r w:rsidR="00EC242C" w:rsidRPr="00EC242C">
        <w:rPr>
          <w:rFonts w:ascii="Times New Roman" w:hAnsi="Times New Roman" w:cs="Times New Roman"/>
          <w:sz w:val="28"/>
          <w:szCs w:val="28"/>
        </w:rPr>
        <w:t>редакции:</w:t>
      </w:r>
    </w:p>
    <w:p w:rsidR="00306A98" w:rsidRPr="00EC242C" w:rsidRDefault="00EC242C" w:rsidP="004166E8">
      <w:pPr>
        <w:pStyle w:val="aa"/>
        <w:spacing w:before="4" w:after="2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2C">
        <w:rPr>
          <w:rFonts w:ascii="Times New Roman" w:hAnsi="Times New Roman" w:cs="Times New Roman"/>
          <w:sz w:val="28"/>
          <w:szCs w:val="28"/>
        </w:rPr>
        <w:t xml:space="preserve">«6. Отчет об использовании бюджетных ассигнований резервного фонда администрации </w:t>
      </w:r>
      <w:r w:rsidR="000C3F4C">
        <w:rPr>
          <w:rFonts w:ascii="Times New Roman" w:hAnsi="Times New Roman" w:cs="Times New Roman"/>
          <w:sz w:val="28"/>
          <w:szCs w:val="28"/>
        </w:rPr>
        <w:t>Прогрессовского</w:t>
      </w:r>
      <w:r w:rsidRPr="00EC242C">
        <w:rPr>
          <w:rFonts w:ascii="Times New Roman" w:hAnsi="Times New Roman" w:cs="Times New Roman"/>
          <w:sz w:val="28"/>
          <w:szCs w:val="28"/>
        </w:rPr>
        <w:t xml:space="preserve"> сельского поселения прилагается к годовому отчет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C242C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0C3F4C">
        <w:rPr>
          <w:rFonts w:ascii="Times New Roman" w:hAnsi="Times New Roman" w:cs="Times New Roman"/>
          <w:sz w:val="28"/>
          <w:szCs w:val="28"/>
        </w:rPr>
        <w:t>Прогрессовского</w:t>
      </w:r>
      <w:r w:rsidRPr="00EC242C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0C3F4C">
        <w:rPr>
          <w:rFonts w:ascii="Times New Roman" w:hAnsi="Times New Roman" w:cs="Times New Roman"/>
          <w:sz w:val="28"/>
          <w:szCs w:val="28"/>
        </w:rPr>
        <w:t>ния</w:t>
      </w:r>
      <w:r w:rsidRPr="00EC242C">
        <w:rPr>
          <w:rFonts w:ascii="Times New Roman" w:hAnsi="Times New Roman" w:cs="Times New Roman"/>
          <w:sz w:val="28"/>
          <w:szCs w:val="28"/>
        </w:rPr>
        <w:t>»</w:t>
      </w:r>
      <w:r w:rsidR="00306A98" w:rsidRPr="00EC242C">
        <w:rPr>
          <w:rFonts w:ascii="Times New Roman" w:hAnsi="Times New Roman" w:cs="Times New Roman"/>
          <w:sz w:val="28"/>
          <w:szCs w:val="28"/>
        </w:rPr>
        <w:t>;</w:t>
      </w:r>
    </w:p>
    <w:p w:rsidR="00306A98" w:rsidRPr="00306A98" w:rsidRDefault="00306A98" w:rsidP="004166E8">
      <w:pPr>
        <w:spacing w:before="4" w:after="2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06A98">
        <w:rPr>
          <w:rFonts w:ascii="Times New Roman" w:hAnsi="Times New Roman"/>
          <w:sz w:val="28"/>
          <w:szCs w:val="28"/>
        </w:rPr>
        <w:t xml:space="preserve">б) статью </w:t>
      </w:r>
      <w:r w:rsidR="00EC242C">
        <w:rPr>
          <w:rFonts w:ascii="Times New Roman" w:hAnsi="Times New Roman"/>
          <w:sz w:val="28"/>
          <w:szCs w:val="28"/>
        </w:rPr>
        <w:t>40</w:t>
      </w:r>
      <w:r w:rsidRPr="00306A98">
        <w:rPr>
          <w:rFonts w:ascii="Times New Roman" w:hAnsi="Times New Roman"/>
          <w:sz w:val="28"/>
          <w:szCs w:val="28"/>
        </w:rPr>
        <w:t xml:space="preserve"> Положения изложить в следующей редакции:</w:t>
      </w:r>
    </w:p>
    <w:p w:rsidR="00306A98" w:rsidRPr="00306A98" w:rsidRDefault="00306A98" w:rsidP="004166E8">
      <w:pPr>
        <w:autoSpaceDE w:val="0"/>
        <w:autoSpaceDN w:val="0"/>
        <w:adjustRightInd w:val="0"/>
        <w:spacing w:before="4" w:after="2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06A98">
        <w:rPr>
          <w:rFonts w:ascii="Times New Roman" w:hAnsi="Times New Roman"/>
          <w:sz w:val="28"/>
          <w:szCs w:val="28"/>
        </w:rPr>
        <w:t xml:space="preserve"> «Статья </w:t>
      </w:r>
      <w:r w:rsidR="00EC242C">
        <w:rPr>
          <w:rFonts w:ascii="Times New Roman" w:hAnsi="Times New Roman"/>
          <w:sz w:val="28"/>
          <w:szCs w:val="28"/>
        </w:rPr>
        <w:t>40</w:t>
      </w:r>
      <w:r w:rsidRPr="00306A98">
        <w:rPr>
          <w:rFonts w:ascii="Times New Roman" w:hAnsi="Times New Roman"/>
          <w:sz w:val="28"/>
          <w:szCs w:val="28"/>
        </w:rPr>
        <w:t>. Муниципальные программы</w:t>
      </w:r>
    </w:p>
    <w:p w:rsidR="00306A98" w:rsidRPr="00306A98" w:rsidRDefault="00306A98" w:rsidP="004166E8">
      <w:pPr>
        <w:spacing w:before="4" w:after="2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06A98">
        <w:rPr>
          <w:rFonts w:ascii="Times New Roman" w:hAnsi="Times New Roman"/>
          <w:sz w:val="28"/>
          <w:szCs w:val="28"/>
        </w:rPr>
        <w:lastRenderedPageBreak/>
        <w:t xml:space="preserve"> Муниципальные программы реализуются за счет средств бюджета </w:t>
      </w:r>
      <w:r w:rsidR="000C3F4C">
        <w:rPr>
          <w:rFonts w:ascii="Times New Roman" w:hAnsi="Times New Roman"/>
          <w:sz w:val="28"/>
          <w:szCs w:val="28"/>
        </w:rPr>
        <w:t>Прогрессовского</w:t>
      </w:r>
      <w:r w:rsidR="00430A66">
        <w:rPr>
          <w:rFonts w:ascii="Times New Roman" w:hAnsi="Times New Roman"/>
          <w:sz w:val="28"/>
          <w:szCs w:val="28"/>
        </w:rPr>
        <w:t xml:space="preserve"> сельского</w:t>
      </w:r>
      <w:r w:rsidRPr="00306A98">
        <w:rPr>
          <w:rFonts w:ascii="Times New Roman" w:hAnsi="Times New Roman"/>
          <w:sz w:val="28"/>
          <w:szCs w:val="28"/>
        </w:rPr>
        <w:t xml:space="preserve"> поселения в соответствии с положениями статьи 179 Бюджетного кодекса Р</w:t>
      </w:r>
      <w:r w:rsidR="000C3F4C">
        <w:rPr>
          <w:rFonts w:ascii="Times New Roman" w:hAnsi="Times New Roman"/>
          <w:sz w:val="28"/>
          <w:szCs w:val="28"/>
        </w:rPr>
        <w:t>оссийской Федерации</w:t>
      </w:r>
      <w:r w:rsidRPr="00306A98">
        <w:rPr>
          <w:rFonts w:ascii="Times New Roman" w:hAnsi="Times New Roman"/>
          <w:sz w:val="28"/>
          <w:szCs w:val="28"/>
        </w:rPr>
        <w:t>».</w:t>
      </w:r>
    </w:p>
    <w:p w:rsidR="00306A98" w:rsidRPr="00306A98" w:rsidRDefault="00306A98" w:rsidP="004166E8">
      <w:pPr>
        <w:pStyle w:val="aa"/>
        <w:spacing w:before="4" w:after="2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98">
        <w:rPr>
          <w:rFonts w:ascii="Times New Roman" w:hAnsi="Times New Roman" w:cs="Times New Roman"/>
          <w:sz w:val="28"/>
          <w:szCs w:val="28"/>
        </w:rPr>
        <w:t xml:space="preserve"> 2. Опубликовать настоящее решение в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периодическом</w:t>
      </w:r>
      <w:r w:rsidRPr="00306A98">
        <w:rPr>
          <w:rFonts w:ascii="Times New Roman" w:hAnsi="Times New Roman" w:cs="Times New Roman"/>
          <w:sz w:val="28"/>
          <w:szCs w:val="28"/>
        </w:rPr>
        <w:t xml:space="preserve"> печатном издании </w:t>
      </w:r>
      <w:r w:rsidR="000C3F4C">
        <w:rPr>
          <w:rFonts w:ascii="Times New Roman" w:hAnsi="Times New Roman" w:cs="Times New Roman"/>
          <w:sz w:val="28"/>
          <w:szCs w:val="28"/>
        </w:rPr>
        <w:t>Прогрессовского</w:t>
      </w:r>
      <w:r w:rsidR="000C3F4C" w:rsidRPr="00EC242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306A9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Панинского муниципального района Воронежской области </w:t>
      </w:r>
      <w:r w:rsidRPr="00306A98">
        <w:rPr>
          <w:rFonts w:ascii="Times New Roman" w:hAnsi="Times New Roman" w:cs="Times New Roman"/>
          <w:sz w:val="28"/>
          <w:szCs w:val="28"/>
        </w:rPr>
        <w:t>«</w:t>
      </w:r>
      <w:r w:rsidR="000C3F4C">
        <w:rPr>
          <w:rFonts w:ascii="Times New Roman" w:hAnsi="Times New Roman" w:cs="Times New Roman"/>
          <w:sz w:val="28"/>
          <w:szCs w:val="28"/>
        </w:rPr>
        <w:t xml:space="preserve">Прогрессовский </w:t>
      </w:r>
      <w:r w:rsidRPr="00306A98">
        <w:rPr>
          <w:rFonts w:ascii="Times New Roman" w:hAnsi="Times New Roman" w:cs="Times New Roman"/>
          <w:sz w:val="28"/>
          <w:szCs w:val="28"/>
        </w:rPr>
        <w:t>муниципальный вестник».</w:t>
      </w:r>
    </w:p>
    <w:p w:rsidR="00306A98" w:rsidRPr="00306A98" w:rsidRDefault="00306A98" w:rsidP="004166E8">
      <w:pPr>
        <w:spacing w:before="4" w:after="2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06A98">
        <w:rPr>
          <w:rFonts w:ascii="Times New Roman" w:hAnsi="Times New Roman"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A98">
        <w:rPr>
          <w:rFonts w:ascii="Times New Roman" w:hAnsi="Times New Roman"/>
          <w:sz w:val="28"/>
          <w:szCs w:val="28"/>
        </w:rPr>
        <w:t>Наст</w:t>
      </w:r>
      <w:r>
        <w:rPr>
          <w:rFonts w:ascii="Times New Roman" w:hAnsi="Times New Roman"/>
          <w:sz w:val="28"/>
          <w:szCs w:val="28"/>
        </w:rPr>
        <w:t xml:space="preserve">оящее решение вступает в силу со дня его официального </w:t>
      </w:r>
      <w:r w:rsidRPr="00306A98">
        <w:rPr>
          <w:rFonts w:ascii="Times New Roman" w:hAnsi="Times New Roman"/>
          <w:sz w:val="28"/>
          <w:szCs w:val="28"/>
        </w:rPr>
        <w:t>опубликования.</w:t>
      </w:r>
    </w:p>
    <w:p w:rsidR="00306A98" w:rsidRPr="00306A98" w:rsidRDefault="00306A98" w:rsidP="004166E8">
      <w:pPr>
        <w:spacing w:before="4" w:after="2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A98" w:rsidRPr="00306A98" w:rsidRDefault="00306A98" w:rsidP="004166E8">
      <w:pPr>
        <w:spacing w:before="4" w:after="2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A98" w:rsidRDefault="00306A98" w:rsidP="004166E8">
      <w:pPr>
        <w:pStyle w:val="1"/>
        <w:spacing w:before="4" w:after="2" w:line="24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306A98">
        <w:rPr>
          <w:rFonts w:ascii="Times New Roman" w:hAnsi="Times New Roman"/>
          <w:b w:val="0"/>
          <w:sz w:val="28"/>
          <w:szCs w:val="28"/>
        </w:rPr>
        <w:t xml:space="preserve">Глава </w:t>
      </w:r>
    </w:p>
    <w:p w:rsidR="00306A98" w:rsidRPr="00306A98" w:rsidRDefault="000C3F4C" w:rsidP="004166E8">
      <w:pPr>
        <w:pStyle w:val="1"/>
        <w:spacing w:before="4" w:after="2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Прогрессовского сельского</w:t>
      </w:r>
      <w:r w:rsidR="00306A98" w:rsidRPr="00306A98">
        <w:rPr>
          <w:rFonts w:ascii="Times New Roman" w:hAnsi="Times New Roman"/>
          <w:b w:val="0"/>
          <w:sz w:val="28"/>
          <w:szCs w:val="28"/>
        </w:rPr>
        <w:t xml:space="preserve"> поселения                               </w:t>
      </w:r>
      <w:r>
        <w:rPr>
          <w:rFonts w:ascii="Times New Roman" w:hAnsi="Times New Roman"/>
          <w:b w:val="0"/>
          <w:sz w:val="28"/>
          <w:szCs w:val="28"/>
        </w:rPr>
        <w:t>Е.В.Сысоев</w:t>
      </w:r>
    </w:p>
    <w:p w:rsidR="00B60C02" w:rsidRDefault="00B60C02" w:rsidP="004166E8">
      <w:pPr>
        <w:spacing w:before="4" w:after="2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30D0" w:rsidRPr="001330D0" w:rsidRDefault="001330D0" w:rsidP="004166E8">
      <w:pPr>
        <w:spacing w:before="4" w:after="2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1330D0" w:rsidRPr="001330D0" w:rsidSect="005372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A98"/>
    <w:rsid w:val="000524B6"/>
    <w:rsid w:val="000B7BBC"/>
    <w:rsid w:val="000C3F4C"/>
    <w:rsid w:val="000C6C0A"/>
    <w:rsid w:val="000D0829"/>
    <w:rsid w:val="001330D0"/>
    <w:rsid w:val="0015626D"/>
    <w:rsid w:val="0021661E"/>
    <w:rsid w:val="00245D5C"/>
    <w:rsid w:val="00282BEF"/>
    <w:rsid w:val="002835F7"/>
    <w:rsid w:val="002A320B"/>
    <w:rsid w:val="002D35EC"/>
    <w:rsid w:val="00304557"/>
    <w:rsid w:val="00306A98"/>
    <w:rsid w:val="00377937"/>
    <w:rsid w:val="00395A1A"/>
    <w:rsid w:val="003B11C1"/>
    <w:rsid w:val="003F12F9"/>
    <w:rsid w:val="00401095"/>
    <w:rsid w:val="00404B89"/>
    <w:rsid w:val="004166E8"/>
    <w:rsid w:val="00430A66"/>
    <w:rsid w:val="00435484"/>
    <w:rsid w:val="00455304"/>
    <w:rsid w:val="004607BE"/>
    <w:rsid w:val="00483F95"/>
    <w:rsid w:val="004868EE"/>
    <w:rsid w:val="004C6C50"/>
    <w:rsid w:val="00586475"/>
    <w:rsid w:val="00736471"/>
    <w:rsid w:val="00774C6E"/>
    <w:rsid w:val="00791B10"/>
    <w:rsid w:val="007A286A"/>
    <w:rsid w:val="007C5650"/>
    <w:rsid w:val="008909FD"/>
    <w:rsid w:val="008D1211"/>
    <w:rsid w:val="00916E64"/>
    <w:rsid w:val="0096036F"/>
    <w:rsid w:val="009A6D15"/>
    <w:rsid w:val="00A41C5B"/>
    <w:rsid w:val="00B60C02"/>
    <w:rsid w:val="00BE160A"/>
    <w:rsid w:val="00C264E1"/>
    <w:rsid w:val="00C36558"/>
    <w:rsid w:val="00CA1397"/>
    <w:rsid w:val="00D85A81"/>
    <w:rsid w:val="00DA5720"/>
    <w:rsid w:val="00E057FE"/>
    <w:rsid w:val="00E63945"/>
    <w:rsid w:val="00E877EA"/>
    <w:rsid w:val="00EA4490"/>
    <w:rsid w:val="00EB23DD"/>
    <w:rsid w:val="00EC242C"/>
    <w:rsid w:val="00F24112"/>
    <w:rsid w:val="00F84003"/>
    <w:rsid w:val="00FA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98"/>
    <w:pPr>
      <w:keepNext w:val="0"/>
      <w:keepLines w:val="0"/>
      <w:widowControl/>
      <w:spacing w:before="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keepNext/>
      <w:keepLines/>
      <w:widowControl w:val="0"/>
      <w:tabs>
        <w:tab w:val="left" w:pos="709"/>
      </w:tabs>
      <w:suppressAutoHyphens/>
      <w:spacing w:before="144" w:after="0"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keepNext/>
      <w:keepLines/>
      <w:widowControl w:val="0"/>
      <w:numPr>
        <w:ilvl w:val="2"/>
        <w:numId w:val="1"/>
      </w:numPr>
      <w:suppressAutoHyphens/>
      <w:spacing w:before="144" w:after="0" w:line="240" w:lineRule="auto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keepNext/>
      <w:keepLines/>
      <w:widowControl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keepNext/>
      <w:keepLines/>
      <w:widowControl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keepNext/>
      <w:keepLines/>
      <w:widowControl w:val="0"/>
      <w:spacing w:before="144" w:after="120"/>
    </w:pPr>
    <w:rPr>
      <w:rFonts w:eastAsiaTheme="minorHAnsi" w:cs="Calibri"/>
    </w:r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keepNext/>
      <w:keepLines/>
      <w:widowControl w:val="0"/>
      <w:pBdr>
        <w:bottom w:val="single" w:sz="8" w:space="4" w:color="4F81BD" w:themeColor="accent1"/>
      </w:pBdr>
      <w:spacing w:before="144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keepNext/>
      <w:keepLines/>
      <w:widowControl w:val="0"/>
      <w:spacing w:before="144" w:after="0" w:line="240" w:lineRule="auto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pacing w:before="144"/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keepNext/>
      <w:keepLines/>
      <w:widowControl w:val="0"/>
      <w:spacing w:before="144" w:after="0" w:line="240" w:lineRule="auto"/>
      <w:ind w:right="4536"/>
      <w:jc w:val="both"/>
    </w:pPr>
    <w:rPr>
      <w:rFonts w:ascii="Arial" w:eastAsiaTheme="minorHAnsi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keepNext/>
      <w:keepLines/>
      <w:widowControl w:val="0"/>
      <w:spacing w:before="144" w:after="0" w:line="240" w:lineRule="auto"/>
      <w:ind w:left="5103"/>
      <w:jc w:val="both"/>
    </w:pPr>
    <w:rPr>
      <w:rFonts w:ascii="Arial" w:eastAsiaTheme="minorHAnsi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customStyle="1" w:styleId="ConsNormal">
    <w:name w:val="ConsNormal"/>
    <w:rsid w:val="00306A98"/>
    <w:pPr>
      <w:keepNext w:val="0"/>
      <w:keepLines w:val="0"/>
      <w:autoSpaceDE w:val="0"/>
      <w:autoSpaceDN w:val="0"/>
      <w:adjustRightInd w:val="0"/>
      <w:spacing w:before="0"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lebedevMP</dc:creator>
  <cp:keywords/>
  <dc:description/>
  <cp:lastModifiedBy>Прогресс</cp:lastModifiedBy>
  <cp:revision>22</cp:revision>
  <cp:lastPrinted>2019-12-12T11:03:00Z</cp:lastPrinted>
  <dcterms:created xsi:type="dcterms:W3CDTF">2019-12-02T12:45:00Z</dcterms:created>
  <dcterms:modified xsi:type="dcterms:W3CDTF">2019-12-13T10:14:00Z</dcterms:modified>
</cp:coreProperties>
</file>