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49" w:rsidRPr="00831F24" w:rsidRDefault="00BD0249" w:rsidP="00BD024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31F24">
        <w:rPr>
          <w:rFonts w:cs="Arial"/>
          <w:sz w:val="24"/>
          <w:szCs w:val="24"/>
        </w:rPr>
        <w:t>СОВЕТ НАРОДНЫХ ДЕПУТАТОВ</w:t>
      </w:r>
    </w:p>
    <w:p w:rsidR="00BD0249" w:rsidRPr="00831F24" w:rsidRDefault="00BD0249" w:rsidP="00BD024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31F24">
        <w:rPr>
          <w:rFonts w:cs="Arial"/>
          <w:sz w:val="24"/>
          <w:szCs w:val="24"/>
        </w:rPr>
        <w:t>КОРЕННОВСКОГО СЕЛЬСКОГО ПОСЕЛЕНИЯ</w:t>
      </w:r>
    </w:p>
    <w:p w:rsidR="00BD0249" w:rsidRPr="00831F24" w:rsidRDefault="00BD0249" w:rsidP="00BD024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31F24">
        <w:rPr>
          <w:rFonts w:cs="Arial"/>
          <w:sz w:val="24"/>
          <w:szCs w:val="24"/>
        </w:rPr>
        <w:t>КАЛАЧЕЕВСКОГО МУНИЦИПАЛЬНОГО РАЙОНА</w:t>
      </w:r>
    </w:p>
    <w:p w:rsidR="00BD0249" w:rsidRPr="00831F24" w:rsidRDefault="00BD0249" w:rsidP="00BD024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31F24">
        <w:rPr>
          <w:rFonts w:cs="Arial"/>
          <w:sz w:val="24"/>
          <w:szCs w:val="24"/>
        </w:rPr>
        <w:t xml:space="preserve">ВОРОНЕЖСКОЙ ОБЛАСТИ </w:t>
      </w:r>
    </w:p>
    <w:p w:rsidR="00BD0249" w:rsidRPr="00831F24" w:rsidRDefault="00BD0249" w:rsidP="00BD024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BD0249" w:rsidRPr="00831F24" w:rsidRDefault="00BD0249" w:rsidP="00BD0249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831F24">
        <w:rPr>
          <w:rFonts w:cs="Arial"/>
          <w:sz w:val="24"/>
          <w:szCs w:val="24"/>
        </w:rPr>
        <w:t>Р</w:t>
      </w:r>
      <w:proofErr w:type="gramEnd"/>
      <w:r w:rsidRPr="00831F24">
        <w:rPr>
          <w:rFonts w:cs="Arial"/>
          <w:sz w:val="24"/>
          <w:szCs w:val="24"/>
        </w:rPr>
        <w:t xml:space="preserve"> Е Ш Е Н И Е</w:t>
      </w:r>
    </w:p>
    <w:p w:rsidR="00BD0249" w:rsidRPr="00831F24" w:rsidRDefault="00BD0249" w:rsidP="00BD0249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BD0249" w:rsidRPr="00831F24" w:rsidRDefault="00BD0249" w:rsidP="00BD0249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BD0249" w:rsidRPr="00831F24" w:rsidRDefault="00BD0249" w:rsidP="00BD0249">
      <w:pPr>
        <w:tabs>
          <w:tab w:val="left" w:pos="6825"/>
        </w:tabs>
        <w:rPr>
          <w:rFonts w:ascii="Arial" w:hAnsi="Arial" w:cs="Arial"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lang w:val="ru-RU"/>
        </w:rPr>
        <w:t>от 13 августа 2018 г.</w:t>
      </w:r>
      <w:r w:rsidRPr="00831F24">
        <w:rPr>
          <w:rFonts w:ascii="Arial" w:hAnsi="Arial" w:cs="Arial"/>
          <w:sz w:val="24"/>
          <w:szCs w:val="24"/>
          <w:lang w:val="ru-RU"/>
        </w:rPr>
        <w:tab/>
        <w:t>№ 97</w:t>
      </w:r>
    </w:p>
    <w:p w:rsidR="00BD0249" w:rsidRPr="00831F24" w:rsidRDefault="00BD0249" w:rsidP="00BD0249">
      <w:pPr>
        <w:rPr>
          <w:rFonts w:ascii="Arial" w:hAnsi="Arial" w:cs="Arial"/>
          <w:sz w:val="24"/>
          <w:szCs w:val="24"/>
          <w:lang w:val="ru-RU"/>
        </w:rPr>
      </w:pPr>
    </w:p>
    <w:p w:rsidR="00BD0249" w:rsidRPr="00831F24" w:rsidRDefault="00BD0249" w:rsidP="00BD0249">
      <w:pPr>
        <w:rPr>
          <w:rFonts w:ascii="Arial" w:hAnsi="Arial" w:cs="Arial"/>
          <w:b/>
          <w:sz w:val="24"/>
          <w:szCs w:val="24"/>
          <w:lang w:val="ru-RU"/>
        </w:rPr>
      </w:pPr>
      <w:r w:rsidRPr="00831F24">
        <w:rPr>
          <w:rFonts w:ascii="Arial" w:hAnsi="Arial" w:cs="Arial"/>
          <w:b/>
          <w:sz w:val="24"/>
          <w:szCs w:val="24"/>
          <w:lang w:val="ru-RU"/>
        </w:rPr>
        <w:t>О внесении изменений в решение Совета народных</w:t>
      </w:r>
    </w:p>
    <w:p w:rsidR="00BD0249" w:rsidRPr="00831F24" w:rsidRDefault="00BD0249" w:rsidP="00BD0249">
      <w:pPr>
        <w:rPr>
          <w:rFonts w:ascii="Arial" w:hAnsi="Arial" w:cs="Arial"/>
          <w:b/>
          <w:sz w:val="24"/>
          <w:szCs w:val="24"/>
          <w:lang w:val="ru-RU"/>
        </w:rPr>
      </w:pPr>
      <w:r w:rsidRPr="00831F24">
        <w:rPr>
          <w:rFonts w:ascii="Arial" w:hAnsi="Arial" w:cs="Arial"/>
          <w:b/>
          <w:sz w:val="24"/>
          <w:szCs w:val="24"/>
          <w:lang w:val="ru-RU"/>
        </w:rPr>
        <w:t xml:space="preserve">депутатов Коренновского сельского поселения </w:t>
      </w:r>
    </w:p>
    <w:p w:rsidR="00BD0249" w:rsidRPr="00831F24" w:rsidRDefault="00BD0249" w:rsidP="00BD0249">
      <w:pPr>
        <w:rPr>
          <w:rFonts w:ascii="Arial" w:hAnsi="Arial" w:cs="Arial"/>
          <w:b/>
          <w:sz w:val="24"/>
          <w:szCs w:val="24"/>
          <w:lang w:val="ru-RU"/>
        </w:rPr>
      </w:pPr>
      <w:r w:rsidRPr="00831F24">
        <w:rPr>
          <w:rFonts w:ascii="Arial" w:hAnsi="Arial" w:cs="Arial"/>
          <w:b/>
          <w:sz w:val="24"/>
          <w:szCs w:val="24"/>
          <w:lang w:val="ru-RU"/>
        </w:rPr>
        <w:t>от 23.10.2013 года № 113 «Об оплате труда выборного</w:t>
      </w:r>
    </w:p>
    <w:p w:rsidR="00BD0249" w:rsidRPr="00831F24" w:rsidRDefault="00BD0249" w:rsidP="00BD0249">
      <w:pPr>
        <w:rPr>
          <w:rFonts w:ascii="Arial" w:hAnsi="Arial" w:cs="Arial"/>
          <w:b/>
          <w:sz w:val="24"/>
          <w:szCs w:val="24"/>
          <w:lang w:val="ru-RU"/>
        </w:rPr>
      </w:pPr>
      <w:r w:rsidRPr="00831F24">
        <w:rPr>
          <w:rFonts w:ascii="Arial" w:hAnsi="Arial" w:cs="Arial"/>
          <w:b/>
          <w:sz w:val="24"/>
          <w:szCs w:val="24"/>
          <w:lang w:val="ru-RU"/>
        </w:rPr>
        <w:t>должностного лица местного самоуправления</w:t>
      </w:r>
    </w:p>
    <w:p w:rsidR="00BD0249" w:rsidRPr="00831F24" w:rsidRDefault="00BD0249" w:rsidP="00BD0249">
      <w:pPr>
        <w:rPr>
          <w:rFonts w:ascii="Arial" w:hAnsi="Arial" w:cs="Arial"/>
          <w:b/>
          <w:sz w:val="24"/>
          <w:szCs w:val="24"/>
          <w:lang w:val="ru-RU"/>
        </w:rPr>
      </w:pPr>
      <w:r w:rsidRPr="00831F24">
        <w:rPr>
          <w:rFonts w:ascii="Arial" w:hAnsi="Arial" w:cs="Arial"/>
          <w:b/>
          <w:sz w:val="24"/>
          <w:szCs w:val="24"/>
          <w:lang w:val="ru-RU"/>
        </w:rPr>
        <w:t>Коренновского сельского поселения»</w:t>
      </w:r>
    </w:p>
    <w:p w:rsidR="00BD0249" w:rsidRPr="00831F24" w:rsidRDefault="00BD0249" w:rsidP="00BD0249">
      <w:pPr>
        <w:rPr>
          <w:rFonts w:ascii="Arial" w:hAnsi="Arial" w:cs="Arial"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lang w:val="ru-RU"/>
        </w:rPr>
        <w:t>(в редакции от 22.10.2015 г. №7)</w:t>
      </w:r>
    </w:p>
    <w:p w:rsidR="00BD0249" w:rsidRPr="00831F24" w:rsidRDefault="00BD0249" w:rsidP="00BD0249">
      <w:pPr>
        <w:rPr>
          <w:rFonts w:ascii="Arial" w:hAnsi="Arial" w:cs="Arial"/>
          <w:b/>
          <w:sz w:val="24"/>
          <w:szCs w:val="24"/>
          <w:lang w:val="ru-RU"/>
        </w:rPr>
      </w:pPr>
    </w:p>
    <w:p w:rsidR="00BD0249" w:rsidRPr="00831F24" w:rsidRDefault="00BD0249" w:rsidP="00BD0249">
      <w:pPr>
        <w:pStyle w:val="31"/>
        <w:ind w:firstLine="85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1F24">
        <w:rPr>
          <w:rFonts w:ascii="Arial" w:hAnsi="Arial" w:cs="Arial"/>
          <w:sz w:val="24"/>
          <w:szCs w:val="24"/>
        </w:rPr>
        <w:t xml:space="preserve">В соответствии с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целях приведения нормативных правовых актов Коренновского сельского поселения в соответствие с действующим законодательством Совет народных депутатов Коренновского сельского поселения </w:t>
      </w:r>
      <w:r w:rsidRPr="00831F24">
        <w:rPr>
          <w:rFonts w:ascii="Arial" w:hAnsi="Arial" w:cs="Arial"/>
          <w:b/>
          <w:sz w:val="24"/>
          <w:szCs w:val="24"/>
        </w:rPr>
        <w:t>РЕШИЛ:</w:t>
      </w:r>
    </w:p>
    <w:p w:rsidR="00BD0249" w:rsidRPr="00831F24" w:rsidRDefault="00BD0249" w:rsidP="00BD0249">
      <w:pPr>
        <w:ind w:firstLine="851"/>
        <w:rPr>
          <w:rFonts w:ascii="Arial" w:hAnsi="Arial" w:cs="Arial"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lang w:val="ru-RU"/>
        </w:rPr>
        <w:t>Внести в решение Совета народных депутатов Коренновского сельского поселения от 23.10.2013 года № 113 «Об оплате труда выборного должностного лица местного самоуправления Коренновского сельского поселения» (в редакции от 22.10.2015 г. №7) следующие изменения:</w:t>
      </w:r>
    </w:p>
    <w:p w:rsidR="00BD0249" w:rsidRPr="00831F24" w:rsidRDefault="00BD0249" w:rsidP="00BD0249">
      <w:pPr>
        <w:pStyle w:val="a5"/>
        <w:numPr>
          <w:ilvl w:val="1"/>
          <w:numId w:val="1"/>
        </w:numPr>
        <w:ind w:left="0" w:firstLine="567"/>
        <w:jc w:val="both"/>
        <w:rPr>
          <w:rFonts w:ascii="Arial" w:hAnsi="Arial" w:cs="Arial"/>
          <w:b/>
        </w:rPr>
      </w:pPr>
      <w:r w:rsidRPr="00831F24">
        <w:rPr>
          <w:rFonts w:ascii="Arial" w:hAnsi="Arial" w:cs="Arial"/>
        </w:rPr>
        <w:t>В статье 5 Положения об оплате труда выборного должностного лица местного самоуправления Коренновского сельского поселения пункт 5.1. изложить в следующей редакции:</w:t>
      </w:r>
    </w:p>
    <w:p w:rsidR="00BD0249" w:rsidRPr="00831F24" w:rsidRDefault="00BD0249" w:rsidP="00BD0249">
      <w:pPr>
        <w:pStyle w:val="a4"/>
        <w:ind w:firstLine="567"/>
        <w:jc w:val="both"/>
        <w:rPr>
          <w:rFonts w:ascii="Arial" w:hAnsi="Arial" w:cs="Arial"/>
        </w:rPr>
      </w:pPr>
      <w:r w:rsidRPr="00831F24">
        <w:rPr>
          <w:rFonts w:ascii="Arial" w:hAnsi="Arial" w:cs="Arial"/>
        </w:rPr>
        <w:t>«5.1. Лицу, замещающему выборную муниципальную должность,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</w:t>
      </w:r>
      <w:proofErr w:type="gramStart"/>
      <w:r w:rsidRPr="00831F24">
        <w:rPr>
          <w:rFonts w:ascii="Arial" w:hAnsi="Arial" w:cs="Arial"/>
        </w:rPr>
        <w:t>.»;</w:t>
      </w:r>
    </w:p>
    <w:p w:rsidR="00BD0249" w:rsidRPr="00831F24" w:rsidRDefault="00BD0249" w:rsidP="00BD0249">
      <w:pPr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gramEnd"/>
      <w:r w:rsidRPr="00831F24">
        <w:rPr>
          <w:rFonts w:ascii="Arial" w:hAnsi="Arial" w:cs="Arial"/>
          <w:sz w:val="24"/>
          <w:szCs w:val="24"/>
          <w:lang w:val="ru-RU"/>
        </w:rPr>
        <w:lastRenderedPageBreak/>
        <w:t>2.1. Статью 7 Положения об оплате труда выборного должностного лица местного самоуправления Коренновского сельского поселения изложить в следующей редакции:</w:t>
      </w:r>
    </w:p>
    <w:p w:rsidR="00BD0249" w:rsidRPr="00831F24" w:rsidRDefault="00BD0249" w:rsidP="00BD0249">
      <w:pPr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shd w:val="clear" w:color="auto" w:fill="FFFFFF"/>
          <w:lang w:val="ru-RU"/>
        </w:rPr>
        <w:t>«</w:t>
      </w:r>
      <w:bookmarkStart w:id="1" w:name="sub_6"/>
      <w:r w:rsidRPr="00831F2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 xml:space="preserve">Статья 7. </w:t>
      </w:r>
      <w:r w:rsidRPr="00831F24">
        <w:rPr>
          <w:rFonts w:ascii="Arial" w:hAnsi="Arial" w:cs="Arial"/>
          <w:b/>
          <w:sz w:val="24"/>
          <w:szCs w:val="24"/>
          <w:lang w:val="ru-RU"/>
        </w:rPr>
        <w:t>Пенсионное обеспечение лица, замещающего выборную муниципальную должность на постоянной основе</w:t>
      </w:r>
    </w:p>
    <w:bookmarkEnd w:id="1"/>
    <w:p w:rsidR="00BD0249" w:rsidRPr="00831F24" w:rsidRDefault="00BD0249" w:rsidP="00BD0249">
      <w:pPr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lang w:val="ru-RU"/>
        </w:rPr>
        <w:t xml:space="preserve">7.1. Лицу, замещавшему выборную муниципальную должность на постоянной основе, за счет средств местного бюджета может быть установлена доплата к страховой пенсии по старости (инвалидности), назначенной в соответствии с </w:t>
      </w:r>
      <w:hyperlink r:id="rId5" w:history="1">
        <w:r w:rsidRPr="00831F2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>Федеральным законом</w:t>
        </w:r>
      </w:hyperlink>
      <w:r w:rsidRPr="00831F2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31F24">
        <w:rPr>
          <w:rFonts w:ascii="Arial" w:hAnsi="Arial" w:cs="Arial"/>
          <w:sz w:val="24"/>
          <w:szCs w:val="24"/>
          <w:lang w:val="ru-RU"/>
        </w:rPr>
        <w:t xml:space="preserve">"О страховых пенсиях", либо к пенсии, назначенной в соответствии со </w:t>
      </w:r>
      <w:hyperlink r:id="rId6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статьей 32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Закона Российской Федерации "О занятости населения в Российской Федерации".</w:t>
      </w:r>
    </w:p>
    <w:p w:rsidR="00BD0249" w:rsidRPr="00831F24" w:rsidRDefault="00BD0249" w:rsidP="00BD0249">
      <w:pPr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lang w:val="ru-RU"/>
        </w:rPr>
        <w:t xml:space="preserve">7.2. </w:t>
      </w:r>
      <w:proofErr w:type="gramStart"/>
      <w:r w:rsidRPr="00831F24">
        <w:rPr>
          <w:rFonts w:ascii="Arial" w:hAnsi="Arial" w:cs="Arial"/>
          <w:sz w:val="24"/>
          <w:szCs w:val="24"/>
          <w:lang w:val="ru-RU"/>
        </w:rPr>
        <w:t xml:space="preserve">Право на доплату к страховой пенсии по старости (инвалидности) либо к пенсии, назначаемой в соответствии со </w:t>
      </w:r>
      <w:hyperlink r:id="rId7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статьей 32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Закона Российской Федерации "О занятости населения в Российской Федерации", имеет лицо,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(в том числе досрочно), за исключением случаев прекращения полномочий, связанных</w:t>
      </w:r>
      <w:proofErr w:type="gramEnd"/>
      <w:r w:rsidRPr="00831F2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31F24">
        <w:rPr>
          <w:rFonts w:ascii="Arial" w:hAnsi="Arial" w:cs="Arial"/>
          <w:sz w:val="24"/>
          <w:szCs w:val="24"/>
          <w:lang w:val="ru-RU"/>
        </w:rPr>
        <w:t xml:space="preserve">с виновными действиями, 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</w:t>
      </w:r>
      <w:hyperlink r:id="rId8" w:history="1">
        <w:r w:rsidRPr="00831F2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>Федеральным законом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"О страховых пенсиях", либо к пенсии, назначаемой в соответствии со </w:t>
      </w:r>
      <w:hyperlink r:id="rId9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статьей 32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Закона Российской Федерации "О занятости населения в Российской Федерации", определяется согласно </w:t>
      </w:r>
      <w:hyperlink r:id="rId10" w:anchor="sub_1000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приложению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к настоящему Закону Воронежской области.</w:t>
      </w:r>
      <w:proofErr w:type="gramEnd"/>
    </w:p>
    <w:p w:rsidR="00BD0249" w:rsidRPr="00831F24" w:rsidRDefault="00BD0249" w:rsidP="00BD0249">
      <w:pPr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6022"/>
      <w:r w:rsidRPr="00831F24">
        <w:rPr>
          <w:rFonts w:ascii="Arial" w:hAnsi="Arial" w:cs="Arial"/>
          <w:sz w:val="24"/>
          <w:szCs w:val="24"/>
          <w:lang w:val="ru-RU"/>
        </w:rPr>
        <w:t xml:space="preserve">В стаж муниципальной службы для назначения доплаты к страховой пенсии, указанной в </w:t>
      </w:r>
      <w:hyperlink r:id="rId11" w:anchor="sub_602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абзаце первом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настоящей части, включаются периоды работы (службы), установленные </w:t>
      </w:r>
      <w:hyperlink r:id="rId12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статьей 2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Закона Воронежской области "О порядке исчисления стажа муниципальной службы муниципальных служащих в Воронежской области".</w:t>
      </w:r>
    </w:p>
    <w:bookmarkEnd w:id="2"/>
    <w:p w:rsidR="00BD0249" w:rsidRPr="00831F24" w:rsidRDefault="00BD0249" w:rsidP="00BD0249">
      <w:pPr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lang w:val="ru-RU"/>
        </w:rPr>
        <w:t xml:space="preserve">7.3. Размер и порядок назначения доплаты к страховой пенсии по старости (инвалидности) либо к пенсии, назначаемой в соответствии со </w:t>
      </w:r>
      <w:hyperlink r:id="rId13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статьей 32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Закона Российской Федерации "О занятости населения в Российской Федерации", предусмотренной настоящим Законом Воронежской области, устанавливаются нормативными правовыми актами Совета народных депутатов Коренновского сельского поселения.</w:t>
      </w:r>
    </w:p>
    <w:p w:rsidR="00BD0249" w:rsidRPr="00831F24" w:rsidRDefault="00BD0249" w:rsidP="00BD0249">
      <w:pPr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31F24">
        <w:rPr>
          <w:rFonts w:ascii="Arial" w:hAnsi="Arial" w:cs="Arial"/>
          <w:sz w:val="24"/>
          <w:szCs w:val="24"/>
          <w:lang w:val="ru-RU"/>
        </w:rPr>
        <w:t xml:space="preserve">7.4. Максимальный размер доплаты, указанной в </w:t>
      </w:r>
      <w:hyperlink r:id="rId14" w:anchor="sub_601" w:history="1">
        <w:r w:rsidRPr="00831F2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части 1</w:t>
        </w:r>
      </w:hyperlink>
      <w:r w:rsidRPr="00831F24">
        <w:rPr>
          <w:rFonts w:ascii="Arial" w:hAnsi="Arial" w:cs="Arial"/>
          <w:sz w:val="24"/>
          <w:szCs w:val="24"/>
          <w:lang w:val="ru-RU"/>
        </w:rPr>
        <w:t xml:space="preserve"> настоящей статьи, не может превышать максимальный размер доплаты к страховой пенсии по старости (инвалидности), установленной Законом Воронежской области для лиц, замещающих государственные должности Воронежской области</w:t>
      </w:r>
      <w:proofErr w:type="gramStart"/>
      <w:r w:rsidRPr="00831F24">
        <w:rPr>
          <w:rFonts w:ascii="Arial" w:hAnsi="Arial" w:cs="Arial"/>
          <w:sz w:val="24"/>
          <w:szCs w:val="24"/>
          <w:lang w:val="ru-RU"/>
        </w:rPr>
        <w:t>.</w:t>
      </w:r>
      <w:r w:rsidRPr="00831F24">
        <w:rPr>
          <w:rFonts w:ascii="Arial" w:hAnsi="Arial" w:cs="Arial"/>
          <w:sz w:val="24"/>
          <w:szCs w:val="24"/>
          <w:shd w:val="clear" w:color="auto" w:fill="FFFFFF"/>
          <w:lang w:val="ru-RU"/>
        </w:rPr>
        <w:t>».</w:t>
      </w:r>
      <w:proofErr w:type="gramEnd"/>
    </w:p>
    <w:p w:rsidR="00BD0249" w:rsidRPr="00831F24" w:rsidRDefault="00BD0249" w:rsidP="00BD0249">
      <w:pPr>
        <w:pStyle w:val="a4"/>
        <w:ind w:firstLine="567"/>
        <w:jc w:val="both"/>
        <w:rPr>
          <w:rFonts w:ascii="Arial" w:hAnsi="Arial" w:cs="Arial"/>
        </w:rPr>
      </w:pPr>
      <w:r w:rsidRPr="00831F24">
        <w:rPr>
          <w:rFonts w:ascii="Arial" w:hAnsi="Arial" w:cs="Arial"/>
        </w:rPr>
        <w:lastRenderedPageBreak/>
        <w:t>2. Опубликовать настоящее решение в Вестнике муниципальных правовых актов Коренновского сельского поселения Калачеевского муниципального района Воронежской области.</w:t>
      </w:r>
    </w:p>
    <w:p w:rsidR="00BD0249" w:rsidRPr="00831F24" w:rsidRDefault="00BD0249" w:rsidP="00BD0249">
      <w:pPr>
        <w:pStyle w:val="a4"/>
        <w:jc w:val="both"/>
        <w:rPr>
          <w:rFonts w:ascii="Arial" w:hAnsi="Arial" w:cs="Arial"/>
          <w:b/>
        </w:rPr>
      </w:pPr>
    </w:p>
    <w:p w:rsidR="00BD0249" w:rsidRPr="00831F24" w:rsidRDefault="00BD0249" w:rsidP="00BD0249">
      <w:pPr>
        <w:pStyle w:val="21"/>
        <w:tabs>
          <w:tab w:val="left" w:pos="0"/>
        </w:tabs>
        <w:ind w:firstLine="0"/>
        <w:rPr>
          <w:rFonts w:ascii="Arial" w:hAnsi="Arial" w:cs="Arial"/>
          <w:b/>
          <w:sz w:val="24"/>
          <w:szCs w:val="24"/>
        </w:rPr>
      </w:pPr>
    </w:p>
    <w:p w:rsidR="00BD0249" w:rsidRPr="00831F24" w:rsidRDefault="00BD0249" w:rsidP="00BD0249">
      <w:pPr>
        <w:pStyle w:val="21"/>
        <w:tabs>
          <w:tab w:val="left" w:pos="0"/>
        </w:tabs>
        <w:ind w:firstLine="0"/>
        <w:rPr>
          <w:rFonts w:ascii="Arial" w:hAnsi="Arial" w:cs="Arial"/>
          <w:b/>
          <w:sz w:val="24"/>
          <w:szCs w:val="24"/>
        </w:rPr>
      </w:pPr>
      <w:r w:rsidRPr="00831F24">
        <w:rPr>
          <w:rFonts w:ascii="Arial" w:hAnsi="Arial" w:cs="Arial"/>
          <w:b/>
          <w:sz w:val="24"/>
          <w:szCs w:val="24"/>
        </w:rPr>
        <w:t>Глава Коренновского</w:t>
      </w:r>
    </w:p>
    <w:p w:rsidR="00BD0249" w:rsidRPr="00831F24" w:rsidRDefault="00BD0249" w:rsidP="00BD0249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sz w:val="24"/>
          <w:szCs w:val="24"/>
        </w:rPr>
      </w:pPr>
      <w:r w:rsidRPr="00831F24">
        <w:rPr>
          <w:rFonts w:ascii="Arial" w:hAnsi="Arial" w:cs="Arial"/>
          <w:b/>
          <w:sz w:val="24"/>
          <w:szCs w:val="24"/>
        </w:rPr>
        <w:t>сельского поселения</w:t>
      </w:r>
      <w:r w:rsidRPr="00831F24">
        <w:rPr>
          <w:rFonts w:ascii="Arial" w:hAnsi="Arial" w:cs="Arial"/>
          <w:b/>
          <w:sz w:val="24"/>
          <w:szCs w:val="24"/>
        </w:rPr>
        <w:tab/>
      </w:r>
      <w:r w:rsidRPr="00831F24">
        <w:rPr>
          <w:rFonts w:ascii="Arial" w:hAnsi="Arial" w:cs="Arial"/>
          <w:b/>
          <w:sz w:val="24"/>
          <w:szCs w:val="24"/>
        </w:rPr>
        <w:tab/>
      </w:r>
      <w:r w:rsidRPr="00831F24">
        <w:rPr>
          <w:rFonts w:ascii="Arial" w:hAnsi="Arial" w:cs="Arial"/>
          <w:b/>
          <w:sz w:val="24"/>
          <w:szCs w:val="24"/>
        </w:rPr>
        <w:tab/>
        <w:t>Т. В. Гайдук</w:t>
      </w:r>
    </w:p>
    <w:p w:rsidR="00BD0249" w:rsidRPr="00831F24" w:rsidRDefault="00BD0249" w:rsidP="00BD0249">
      <w:pPr>
        <w:pStyle w:val="ConsPlusTitle"/>
        <w:jc w:val="center"/>
        <w:rPr>
          <w:caps/>
          <w:sz w:val="24"/>
          <w:szCs w:val="24"/>
        </w:rPr>
      </w:pPr>
    </w:p>
    <w:p w:rsidR="00BD0249" w:rsidRPr="00831F24" w:rsidRDefault="00BD0249" w:rsidP="00BD0249">
      <w:pPr>
        <w:pStyle w:val="ConsPlusTitle"/>
        <w:jc w:val="center"/>
        <w:rPr>
          <w:caps/>
          <w:sz w:val="24"/>
          <w:szCs w:val="24"/>
        </w:rPr>
      </w:pPr>
    </w:p>
    <w:p w:rsidR="00BD0249" w:rsidRPr="00831F24" w:rsidRDefault="00BD0249" w:rsidP="00BD0249">
      <w:pPr>
        <w:pStyle w:val="ConsPlusTitle"/>
        <w:jc w:val="center"/>
        <w:rPr>
          <w:caps/>
          <w:sz w:val="24"/>
          <w:szCs w:val="24"/>
        </w:rPr>
      </w:pPr>
    </w:p>
    <w:p w:rsidR="0017055F" w:rsidRPr="00831F24" w:rsidRDefault="0017055F">
      <w:pPr>
        <w:rPr>
          <w:rFonts w:ascii="Arial" w:hAnsi="Arial" w:cs="Arial"/>
          <w:sz w:val="24"/>
          <w:szCs w:val="24"/>
          <w:lang w:val="ru-RU"/>
        </w:rPr>
      </w:pPr>
    </w:p>
    <w:sectPr w:rsidR="0017055F" w:rsidRPr="00831F24" w:rsidSect="00E93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0B9"/>
    <w:multiLevelType w:val="multilevel"/>
    <w:tmpl w:val="E1FAF7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249"/>
    <w:rsid w:val="0017055F"/>
    <w:rsid w:val="00831F24"/>
    <w:rsid w:val="00BD0249"/>
    <w:rsid w:val="00E9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249"/>
    <w:rPr>
      <w:color w:val="0000FF"/>
      <w:u w:val="single"/>
    </w:rPr>
  </w:style>
  <w:style w:type="paragraph" w:styleId="a4">
    <w:name w:val="No Spacing"/>
    <w:uiPriority w:val="1"/>
    <w:qFormat/>
    <w:rsid w:val="00BD024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BD0249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customStyle="1" w:styleId="ConsPlusTitle">
    <w:name w:val="ConsPlusTitle"/>
    <w:rsid w:val="00BD02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ar-SA"/>
    </w:rPr>
  </w:style>
  <w:style w:type="paragraph" w:customStyle="1" w:styleId="21">
    <w:name w:val="Основной текст 21"/>
    <w:basedOn w:val="a"/>
    <w:rsid w:val="00BD0249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paragraph" w:customStyle="1" w:styleId="31">
    <w:name w:val="Основной текст 31"/>
    <w:basedOn w:val="a"/>
    <w:rsid w:val="00BD024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paragraph" w:customStyle="1" w:styleId="ConsTitle">
    <w:name w:val="ConsTitle"/>
    <w:rsid w:val="00BD0249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0" TargetMode="External"/><Relationship Id="rId13" Type="http://schemas.openxmlformats.org/officeDocument/2006/relationships/hyperlink" Target="garantF1://10064333.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333.32" TargetMode="External"/><Relationship Id="rId12" Type="http://schemas.openxmlformats.org/officeDocument/2006/relationships/hyperlink" Target="garantF1://18045997.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333.32" TargetMode="External"/><Relationship Id="rId11" Type="http://schemas.openxmlformats.org/officeDocument/2006/relationships/hyperlink" Target="file:///F:\&#1057;&#1090;&#1072;&#1090;&#1100;&#1103;%206.docx" TargetMode="External"/><Relationship Id="rId5" Type="http://schemas.openxmlformats.org/officeDocument/2006/relationships/hyperlink" Target="garantF1://7045268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F:\&#1057;&#1090;&#1072;&#1090;&#1100;&#1103;%2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33.32" TargetMode="External"/><Relationship Id="rId14" Type="http://schemas.openxmlformats.org/officeDocument/2006/relationships/hyperlink" Target="file:///F:\&#1057;&#1090;&#1072;&#1090;&#1100;&#1103;%2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2018-08-13T06:11:00Z</dcterms:created>
  <dcterms:modified xsi:type="dcterms:W3CDTF">2018-08-13T06:13:00Z</dcterms:modified>
</cp:coreProperties>
</file>