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E4" w:rsidRPr="00E566D5" w:rsidRDefault="00F915E4" w:rsidP="00F915E4">
      <w:pPr>
        <w:jc w:val="center"/>
        <w:rPr>
          <w:rFonts w:ascii="Arial" w:hAnsi="Arial" w:cs="Arial"/>
        </w:rPr>
      </w:pPr>
    </w:p>
    <w:p w:rsidR="00F915E4" w:rsidRPr="0051248A" w:rsidRDefault="00F915E4" w:rsidP="00F915E4">
      <w:pPr>
        <w:jc w:val="center"/>
        <w:rPr>
          <w:rFonts w:ascii="Arial" w:hAnsi="Arial" w:cs="Arial"/>
          <w:b/>
        </w:rPr>
      </w:pPr>
      <w:r w:rsidRPr="00E566D5">
        <w:rPr>
          <w:rFonts w:ascii="Arial" w:hAnsi="Arial" w:cs="Arial"/>
        </w:rPr>
        <w:t xml:space="preserve">    </w:t>
      </w:r>
      <w:r w:rsidRPr="0051248A">
        <w:rPr>
          <w:rFonts w:ascii="Arial" w:hAnsi="Arial" w:cs="Arial"/>
          <w:b/>
        </w:rPr>
        <w:t xml:space="preserve">АДМИНИСТРАЦИЯ  </w:t>
      </w:r>
      <w:r w:rsidR="0051248A" w:rsidRPr="0051248A">
        <w:rPr>
          <w:rFonts w:ascii="Arial" w:hAnsi="Arial" w:cs="Arial"/>
          <w:b/>
        </w:rPr>
        <w:t xml:space="preserve">КРИНИЧЕНСКОГО </w:t>
      </w:r>
      <w:r w:rsidRPr="0051248A">
        <w:rPr>
          <w:rFonts w:ascii="Arial" w:hAnsi="Arial" w:cs="Arial"/>
          <w:b/>
        </w:rPr>
        <w:t xml:space="preserve"> СЕЛЬСКОГО ПОСЕЛЕНИЯ</w:t>
      </w:r>
    </w:p>
    <w:p w:rsidR="00F915E4" w:rsidRPr="0051248A" w:rsidRDefault="00F915E4" w:rsidP="00F915E4">
      <w:pPr>
        <w:jc w:val="center"/>
        <w:rPr>
          <w:rFonts w:ascii="Arial" w:hAnsi="Arial" w:cs="Arial"/>
          <w:b/>
        </w:rPr>
      </w:pPr>
      <w:r w:rsidRPr="0051248A">
        <w:rPr>
          <w:rFonts w:ascii="Arial" w:hAnsi="Arial" w:cs="Arial"/>
          <w:b/>
        </w:rPr>
        <w:t>ОСТРОГОЖСКОГО  МУНИЦИПАЛЬНОГО  РАЙОНА</w:t>
      </w:r>
    </w:p>
    <w:p w:rsidR="00F915E4" w:rsidRPr="0051248A" w:rsidRDefault="00F915E4" w:rsidP="00F915E4">
      <w:pPr>
        <w:jc w:val="center"/>
        <w:rPr>
          <w:rFonts w:ascii="Arial" w:hAnsi="Arial" w:cs="Arial"/>
          <w:b/>
        </w:rPr>
      </w:pPr>
      <w:r w:rsidRPr="0051248A">
        <w:rPr>
          <w:rFonts w:ascii="Arial" w:hAnsi="Arial" w:cs="Arial"/>
          <w:b/>
        </w:rPr>
        <w:t>ВОРОНЕЖСКОЙ  ОБЛАСТИ</w:t>
      </w:r>
    </w:p>
    <w:p w:rsidR="0051248A" w:rsidRPr="0051248A" w:rsidRDefault="0051248A" w:rsidP="00F915E4">
      <w:pPr>
        <w:jc w:val="center"/>
        <w:rPr>
          <w:rFonts w:ascii="Arial" w:hAnsi="Arial" w:cs="Arial"/>
          <w:b/>
        </w:rPr>
      </w:pPr>
      <w:r w:rsidRPr="0051248A">
        <w:rPr>
          <w:rFonts w:ascii="Arial" w:hAnsi="Arial" w:cs="Arial"/>
          <w:b/>
        </w:rPr>
        <w:t>____________________________________________________________________</w:t>
      </w:r>
    </w:p>
    <w:p w:rsidR="00F915E4" w:rsidRPr="0051248A" w:rsidRDefault="00F915E4" w:rsidP="00F915E4">
      <w:pPr>
        <w:jc w:val="center"/>
        <w:rPr>
          <w:rFonts w:ascii="Arial" w:hAnsi="Arial" w:cs="Arial"/>
          <w:b/>
        </w:rPr>
      </w:pPr>
    </w:p>
    <w:p w:rsidR="00F915E4" w:rsidRPr="0051248A" w:rsidRDefault="00F915E4" w:rsidP="00F915E4">
      <w:pPr>
        <w:jc w:val="center"/>
        <w:rPr>
          <w:rFonts w:ascii="Arial" w:hAnsi="Arial" w:cs="Arial"/>
          <w:b/>
        </w:rPr>
      </w:pPr>
      <w:proofErr w:type="gramStart"/>
      <w:r w:rsidRPr="0051248A">
        <w:rPr>
          <w:rFonts w:ascii="Arial" w:hAnsi="Arial" w:cs="Arial"/>
          <w:b/>
        </w:rPr>
        <w:t>П</w:t>
      </w:r>
      <w:proofErr w:type="gramEnd"/>
      <w:r w:rsidRPr="0051248A">
        <w:rPr>
          <w:rFonts w:ascii="Arial" w:hAnsi="Arial" w:cs="Arial"/>
          <w:b/>
        </w:rPr>
        <w:t xml:space="preserve"> О С Т А Н О В Л Е Н И Е</w:t>
      </w:r>
    </w:p>
    <w:p w:rsidR="00F915E4" w:rsidRPr="00E566D5" w:rsidRDefault="00F915E4" w:rsidP="00F915E4">
      <w:pPr>
        <w:rPr>
          <w:rFonts w:ascii="Arial" w:hAnsi="Arial" w:cs="Arial"/>
        </w:rPr>
      </w:pPr>
    </w:p>
    <w:p w:rsidR="00F915E4" w:rsidRPr="00E566D5" w:rsidRDefault="00F915E4" w:rsidP="00F915E4">
      <w:pPr>
        <w:rPr>
          <w:rFonts w:ascii="Arial" w:hAnsi="Arial" w:cs="Arial"/>
        </w:rPr>
      </w:pPr>
      <w:r w:rsidRPr="00E566D5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19 »  августа  </w:t>
      </w:r>
      <w:r w:rsidRPr="00E566D5">
        <w:rPr>
          <w:rFonts w:ascii="Arial" w:hAnsi="Arial" w:cs="Arial"/>
        </w:rPr>
        <w:t xml:space="preserve">2016 г.  № </w:t>
      </w:r>
      <w:r w:rsidR="0051248A">
        <w:rPr>
          <w:rFonts w:ascii="Arial" w:hAnsi="Arial" w:cs="Arial"/>
        </w:rPr>
        <w:t>120</w:t>
      </w:r>
      <w:r w:rsidRPr="00E566D5">
        <w:rPr>
          <w:rFonts w:ascii="Arial" w:hAnsi="Arial" w:cs="Arial"/>
        </w:rPr>
        <w:t xml:space="preserve"> </w:t>
      </w:r>
    </w:p>
    <w:p w:rsidR="00F915E4" w:rsidRPr="00E566D5" w:rsidRDefault="00F915E4" w:rsidP="00F915E4">
      <w:pPr>
        <w:rPr>
          <w:rFonts w:ascii="Arial" w:hAnsi="Arial" w:cs="Arial"/>
        </w:rPr>
      </w:pPr>
    </w:p>
    <w:p w:rsidR="00F915E4" w:rsidRPr="0051248A" w:rsidRDefault="00F915E4" w:rsidP="00F915E4">
      <w:pPr>
        <w:rPr>
          <w:rFonts w:ascii="Arial" w:hAnsi="Arial" w:cs="Arial"/>
          <w:b/>
        </w:rPr>
      </w:pPr>
      <w:r w:rsidRPr="0051248A">
        <w:rPr>
          <w:rFonts w:ascii="Arial" w:hAnsi="Arial" w:cs="Arial"/>
          <w:b/>
        </w:rPr>
        <w:t>Об утверждении состава и порядка</w:t>
      </w:r>
    </w:p>
    <w:p w:rsidR="00F915E4" w:rsidRPr="0051248A" w:rsidRDefault="00F915E4" w:rsidP="00F915E4">
      <w:pPr>
        <w:rPr>
          <w:rFonts w:ascii="Arial" w:hAnsi="Arial" w:cs="Arial"/>
          <w:b/>
        </w:rPr>
      </w:pPr>
      <w:r w:rsidRPr="0051248A">
        <w:rPr>
          <w:rFonts w:ascii="Arial" w:hAnsi="Arial" w:cs="Arial"/>
          <w:b/>
        </w:rPr>
        <w:t xml:space="preserve">деятельности комиссии по внесению изменений </w:t>
      </w:r>
      <w:proofErr w:type="gramStart"/>
      <w:r w:rsidRPr="0051248A">
        <w:rPr>
          <w:rFonts w:ascii="Arial" w:hAnsi="Arial" w:cs="Arial"/>
          <w:b/>
        </w:rPr>
        <w:t>в</w:t>
      </w:r>
      <w:proofErr w:type="gramEnd"/>
      <w:r w:rsidRPr="0051248A">
        <w:rPr>
          <w:rFonts w:ascii="Arial" w:hAnsi="Arial" w:cs="Arial"/>
          <w:b/>
        </w:rPr>
        <w:t xml:space="preserve"> </w:t>
      </w:r>
    </w:p>
    <w:p w:rsidR="00F915E4" w:rsidRPr="0051248A" w:rsidRDefault="00F915E4" w:rsidP="00F915E4">
      <w:pPr>
        <w:rPr>
          <w:rFonts w:ascii="Arial" w:hAnsi="Arial" w:cs="Arial"/>
          <w:b/>
        </w:rPr>
      </w:pPr>
      <w:r w:rsidRPr="0051248A">
        <w:rPr>
          <w:rFonts w:ascii="Arial" w:hAnsi="Arial" w:cs="Arial"/>
          <w:b/>
        </w:rPr>
        <w:t xml:space="preserve">правила землепользования и застройки </w:t>
      </w:r>
    </w:p>
    <w:p w:rsidR="00F915E4" w:rsidRPr="0051248A" w:rsidRDefault="0051248A" w:rsidP="00F915E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Криниченского</w:t>
      </w:r>
      <w:proofErr w:type="spellEnd"/>
      <w:r>
        <w:rPr>
          <w:rFonts w:ascii="Arial" w:hAnsi="Arial" w:cs="Arial"/>
          <w:b/>
        </w:rPr>
        <w:t xml:space="preserve"> </w:t>
      </w:r>
      <w:r w:rsidR="00F915E4" w:rsidRPr="0051248A">
        <w:rPr>
          <w:rFonts w:ascii="Arial" w:hAnsi="Arial" w:cs="Arial"/>
          <w:b/>
        </w:rPr>
        <w:t xml:space="preserve"> сельского поселения.</w:t>
      </w:r>
    </w:p>
    <w:p w:rsidR="00F915E4" w:rsidRPr="00E566D5" w:rsidRDefault="00F915E4" w:rsidP="00F915E4">
      <w:pPr>
        <w:rPr>
          <w:rFonts w:ascii="Arial" w:hAnsi="Arial" w:cs="Arial"/>
        </w:rPr>
      </w:pPr>
    </w:p>
    <w:p w:rsidR="00F915E4" w:rsidRPr="00E566D5" w:rsidRDefault="00F915E4" w:rsidP="00F915E4">
      <w:pPr>
        <w:rPr>
          <w:rFonts w:ascii="Arial" w:hAnsi="Arial" w:cs="Arial"/>
        </w:rPr>
      </w:pPr>
    </w:p>
    <w:p w:rsidR="00F915E4" w:rsidRPr="00E566D5" w:rsidRDefault="00F915E4" w:rsidP="00F915E4">
      <w:pPr>
        <w:rPr>
          <w:rFonts w:ascii="Arial" w:hAnsi="Arial" w:cs="Arial"/>
        </w:rPr>
      </w:pPr>
    </w:p>
    <w:p w:rsidR="00F915E4" w:rsidRPr="00E566D5" w:rsidRDefault="00F915E4" w:rsidP="00F915E4">
      <w:pPr>
        <w:rPr>
          <w:rFonts w:ascii="Arial" w:hAnsi="Arial" w:cs="Arial"/>
        </w:rPr>
      </w:pPr>
    </w:p>
    <w:p w:rsidR="00F915E4" w:rsidRPr="000E6DC6" w:rsidRDefault="00F915E4" w:rsidP="00F915E4">
      <w:p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ab/>
        <w:t xml:space="preserve"> </w:t>
      </w:r>
      <w:proofErr w:type="gramStart"/>
      <w:r w:rsidRPr="00E566D5">
        <w:rPr>
          <w:rFonts w:ascii="Arial" w:hAnsi="Arial" w:cs="Arial"/>
        </w:rPr>
        <w:t xml:space="preserve">В соответствии с Градостроительным кодексом Российской Федерации, Законом Российской Федерации от 06.10.2003 г№131-ФЗ «Об общих принципах </w:t>
      </w:r>
      <w:bookmarkStart w:id="0" w:name="_GoBack"/>
      <w:bookmarkEnd w:id="0"/>
      <w:r w:rsidRPr="00E566D5">
        <w:rPr>
          <w:rFonts w:ascii="Arial" w:hAnsi="Arial" w:cs="Arial"/>
        </w:rPr>
        <w:t xml:space="preserve">организации местного самоуправления в Российской Федерации», Законом Воронежской области от 07.07.2006г № 61-ОЗ «О регулировании градостроительной деятельности в Воронежской области» (в ред. </w:t>
      </w:r>
      <w:hyperlink r:id="rId6" w:history="1">
        <w:r w:rsidRPr="004179F1">
          <w:rPr>
            <w:rStyle w:val="af4"/>
            <w:rFonts w:ascii="Arial" w:hAnsi="Arial" w:cs="Arial"/>
            <w:color w:val="auto"/>
            <w:u w:val="none"/>
          </w:rPr>
          <w:t>законов Воронежской области от 27.06.2007 N 74-ОЗ</w:t>
        </w:r>
      </w:hyperlink>
      <w:r w:rsidRPr="004179F1">
        <w:rPr>
          <w:rFonts w:ascii="Arial" w:hAnsi="Arial" w:cs="Arial"/>
        </w:rPr>
        <w:t xml:space="preserve">, </w:t>
      </w:r>
      <w:hyperlink r:id="rId7" w:history="1">
        <w:r w:rsidRPr="004179F1">
          <w:rPr>
            <w:rStyle w:val="af4"/>
            <w:rFonts w:ascii="Arial" w:hAnsi="Arial" w:cs="Arial"/>
            <w:color w:val="auto"/>
            <w:u w:val="none"/>
          </w:rPr>
          <w:t>от 23.12.2008 N 129-ОЗ</w:t>
        </w:r>
      </w:hyperlink>
      <w:r w:rsidRPr="004179F1">
        <w:rPr>
          <w:rFonts w:ascii="Arial" w:hAnsi="Arial" w:cs="Arial"/>
        </w:rPr>
        <w:t xml:space="preserve">, </w:t>
      </w:r>
      <w:hyperlink r:id="rId8" w:history="1">
        <w:r w:rsidRPr="004179F1">
          <w:rPr>
            <w:rStyle w:val="af4"/>
            <w:rFonts w:ascii="Arial" w:hAnsi="Arial" w:cs="Arial"/>
            <w:color w:val="auto"/>
            <w:u w:val="none"/>
          </w:rPr>
          <w:t>от 26.12.2008 N 145-ОЗ</w:t>
        </w:r>
      </w:hyperlink>
      <w:r w:rsidRPr="004179F1">
        <w:rPr>
          <w:rFonts w:ascii="Arial" w:hAnsi="Arial" w:cs="Arial"/>
        </w:rPr>
        <w:t xml:space="preserve">, </w:t>
      </w:r>
      <w:hyperlink r:id="rId9" w:history="1">
        <w:r w:rsidRPr="004179F1">
          <w:rPr>
            <w:rStyle w:val="af4"/>
            <w:rFonts w:ascii="Arial" w:hAnsi="Arial" w:cs="Arial"/>
            <w:color w:val="auto"/>
            <w:u w:val="none"/>
          </w:rPr>
          <w:t>от 26.05.2009 N 54-ОЗ</w:t>
        </w:r>
      </w:hyperlink>
      <w:r w:rsidRPr="004179F1">
        <w:rPr>
          <w:rFonts w:ascii="Arial" w:hAnsi="Arial" w:cs="Arial"/>
        </w:rPr>
        <w:t xml:space="preserve">, </w:t>
      </w:r>
      <w:hyperlink r:id="rId10" w:history="1">
        <w:r w:rsidRPr="004179F1">
          <w:rPr>
            <w:rStyle w:val="af4"/>
            <w:rFonts w:ascii="Arial" w:hAnsi="Arial" w:cs="Arial"/>
            <w:color w:val="auto"/>
            <w:u w:val="none"/>
          </w:rPr>
          <w:t>от 24.01.2011</w:t>
        </w:r>
        <w:proofErr w:type="gramEnd"/>
        <w:r w:rsidRPr="004179F1">
          <w:rPr>
            <w:rStyle w:val="af4"/>
            <w:rFonts w:ascii="Arial" w:hAnsi="Arial" w:cs="Arial"/>
            <w:color w:val="auto"/>
            <w:u w:val="none"/>
          </w:rPr>
          <w:t xml:space="preserve"> </w:t>
        </w:r>
        <w:proofErr w:type="gramStart"/>
        <w:r w:rsidRPr="004179F1">
          <w:rPr>
            <w:rStyle w:val="af4"/>
            <w:rFonts w:ascii="Arial" w:hAnsi="Arial" w:cs="Arial"/>
            <w:color w:val="auto"/>
            <w:u w:val="none"/>
          </w:rPr>
          <w:t>N 12-ОЗ</w:t>
        </w:r>
      </w:hyperlink>
      <w:r w:rsidRPr="004179F1">
        <w:rPr>
          <w:rFonts w:ascii="Arial" w:hAnsi="Arial" w:cs="Arial"/>
        </w:rPr>
        <w:t xml:space="preserve">, </w:t>
      </w:r>
      <w:hyperlink r:id="rId11" w:history="1">
        <w:r w:rsidRPr="004179F1">
          <w:rPr>
            <w:rStyle w:val="af4"/>
            <w:rFonts w:ascii="Arial" w:hAnsi="Arial" w:cs="Arial"/>
            <w:color w:val="auto"/>
            <w:u w:val="none"/>
          </w:rPr>
          <w:t>от 01.11.2011 N 143-ОЗ</w:t>
        </w:r>
      </w:hyperlink>
      <w:r w:rsidRPr="004179F1">
        <w:rPr>
          <w:rFonts w:ascii="Arial" w:hAnsi="Arial" w:cs="Arial"/>
        </w:rPr>
        <w:t xml:space="preserve">, </w:t>
      </w:r>
      <w:hyperlink r:id="rId12" w:history="1">
        <w:r w:rsidRPr="004179F1">
          <w:rPr>
            <w:rStyle w:val="af4"/>
            <w:rFonts w:ascii="Arial" w:hAnsi="Arial" w:cs="Arial"/>
            <w:color w:val="auto"/>
            <w:u w:val="none"/>
          </w:rPr>
          <w:t>от 02.04.2012 N 42-ОЗ</w:t>
        </w:r>
      </w:hyperlink>
      <w:r w:rsidRPr="004179F1">
        <w:rPr>
          <w:rFonts w:ascii="Arial" w:hAnsi="Arial" w:cs="Arial"/>
        </w:rPr>
        <w:t xml:space="preserve">, </w:t>
      </w:r>
      <w:hyperlink r:id="rId13" w:history="1">
        <w:r w:rsidRPr="004179F1">
          <w:rPr>
            <w:rStyle w:val="af4"/>
            <w:rFonts w:ascii="Arial" w:hAnsi="Arial" w:cs="Arial"/>
            <w:color w:val="auto"/>
            <w:u w:val="none"/>
          </w:rPr>
          <w:t>от 17.12.2012 N 166-ОЗ</w:t>
        </w:r>
      </w:hyperlink>
      <w:r w:rsidRPr="004179F1">
        <w:rPr>
          <w:rFonts w:ascii="Arial" w:hAnsi="Arial" w:cs="Arial"/>
        </w:rPr>
        <w:t xml:space="preserve">, </w:t>
      </w:r>
      <w:hyperlink r:id="rId14" w:history="1">
        <w:r w:rsidRPr="004179F1">
          <w:rPr>
            <w:rStyle w:val="af4"/>
            <w:rFonts w:ascii="Arial" w:hAnsi="Arial" w:cs="Arial"/>
            <w:color w:val="auto"/>
            <w:u w:val="none"/>
          </w:rPr>
          <w:t>от 26.04.2013 N 31-ОЗ</w:t>
        </w:r>
      </w:hyperlink>
      <w:r w:rsidRPr="004179F1">
        <w:rPr>
          <w:rFonts w:ascii="Arial" w:hAnsi="Arial" w:cs="Arial"/>
        </w:rPr>
        <w:t xml:space="preserve">, </w:t>
      </w:r>
      <w:hyperlink r:id="rId15" w:history="1">
        <w:r w:rsidRPr="004179F1">
          <w:rPr>
            <w:rStyle w:val="af4"/>
            <w:rFonts w:ascii="Arial" w:hAnsi="Arial" w:cs="Arial"/>
            <w:color w:val="auto"/>
            <w:u w:val="none"/>
          </w:rPr>
          <w:t>от 02.10.2013 N 127-ОЗ</w:t>
        </w:r>
      </w:hyperlink>
      <w:r w:rsidRPr="004179F1">
        <w:rPr>
          <w:rFonts w:ascii="Arial" w:hAnsi="Arial" w:cs="Arial"/>
        </w:rPr>
        <w:t xml:space="preserve">, </w:t>
      </w:r>
      <w:hyperlink r:id="rId16" w:history="1">
        <w:r w:rsidRPr="004179F1">
          <w:rPr>
            <w:rStyle w:val="af4"/>
            <w:rFonts w:ascii="Arial" w:hAnsi="Arial" w:cs="Arial"/>
            <w:color w:val="auto"/>
            <w:u w:val="none"/>
          </w:rPr>
          <w:t>от 25.12.2013 N 186-ОЗ</w:t>
        </w:r>
      </w:hyperlink>
      <w:r w:rsidRPr="004179F1">
        <w:rPr>
          <w:rFonts w:ascii="Arial" w:hAnsi="Arial" w:cs="Arial"/>
        </w:rPr>
        <w:t xml:space="preserve">, </w:t>
      </w:r>
      <w:hyperlink r:id="rId17" w:history="1">
        <w:r w:rsidRPr="004179F1">
          <w:rPr>
            <w:rStyle w:val="af4"/>
            <w:rFonts w:ascii="Arial" w:hAnsi="Arial" w:cs="Arial"/>
            <w:color w:val="auto"/>
            <w:u w:val="none"/>
          </w:rPr>
          <w:t>от 30.12.2014 N 218-ОЗ</w:t>
        </w:r>
      </w:hyperlink>
      <w:r w:rsidRPr="004179F1">
        <w:rPr>
          <w:rFonts w:ascii="Arial" w:hAnsi="Arial" w:cs="Arial"/>
        </w:rPr>
        <w:t xml:space="preserve">, </w:t>
      </w:r>
      <w:hyperlink r:id="rId18" w:history="1">
        <w:r w:rsidRPr="004179F1">
          <w:rPr>
            <w:rStyle w:val="af4"/>
            <w:rFonts w:ascii="Arial" w:hAnsi="Arial" w:cs="Arial"/>
            <w:color w:val="auto"/>
            <w:u w:val="none"/>
          </w:rPr>
          <w:t>от 05.05.2015 N 49-ОЗ</w:t>
        </w:r>
      </w:hyperlink>
      <w:r w:rsidRPr="004179F1">
        <w:rPr>
          <w:rFonts w:ascii="Arial" w:hAnsi="Arial" w:cs="Arial"/>
        </w:rPr>
        <w:t xml:space="preserve">, </w:t>
      </w:r>
      <w:hyperlink r:id="rId19" w:history="1">
        <w:r w:rsidRPr="004179F1">
          <w:rPr>
            <w:rStyle w:val="af4"/>
            <w:rFonts w:ascii="Arial" w:hAnsi="Arial" w:cs="Arial"/>
            <w:color w:val="auto"/>
            <w:u w:val="none"/>
          </w:rPr>
          <w:t>от 05.05.2015 N 50-ОЗ</w:t>
        </w:r>
      </w:hyperlink>
      <w:r w:rsidRPr="004179F1">
        <w:rPr>
          <w:rFonts w:ascii="Arial" w:hAnsi="Arial" w:cs="Arial"/>
        </w:rPr>
        <w:t xml:space="preserve">, </w:t>
      </w:r>
      <w:hyperlink r:id="rId20" w:history="1">
        <w:r w:rsidRPr="004179F1">
          <w:rPr>
            <w:rStyle w:val="af4"/>
            <w:rFonts w:ascii="Arial" w:hAnsi="Arial" w:cs="Arial"/>
            <w:color w:val="auto"/>
            <w:u w:val="none"/>
          </w:rPr>
          <w:t>от 08.04.2016 N 35-ОЗ</w:t>
        </w:r>
      </w:hyperlink>
      <w:r w:rsidRPr="004179F1">
        <w:rPr>
          <w:rFonts w:ascii="Arial" w:hAnsi="Arial" w:cs="Arial"/>
        </w:rPr>
        <w:t xml:space="preserve">), Уставом </w:t>
      </w:r>
      <w:proofErr w:type="spellStart"/>
      <w:r w:rsidR="0051248A" w:rsidRPr="004179F1">
        <w:rPr>
          <w:rFonts w:ascii="Arial" w:hAnsi="Arial" w:cs="Arial"/>
        </w:rPr>
        <w:t>Криниченского</w:t>
      </w:r>
      <w:proofErr w:type="spellEnd"/>
      <w:r w:rsidR="0051248A" w:rsidRPr="004179F1">
        <w:rPr>
          <w:rFonts w:ascii="Arial" w:hAnsi="Arial" w:cs="Arial"/>
        </w:rPr>
        <w:t xml:space="preserve"> </w:t>
      </w:r>
      <w:r w:rsidRPr="004179F1">
        <w:rPr>
          <w:rFonts w:ascii="Arial" w:hAnsi="Arial" w:cs="Arial"/>
        </w:rPr>
        <w:t xml:space="preserve"> сельского поселения, Генеральным </w:t>
      </w:r>
      <w:r w:rsidRPr="000E6DC6">
        <w:rPr>
          <w:rFonts w:ascii="Arial" w:hAnsi="Arial" w:cs="Arial"/>
        </w:rPr>
        <w:t xml:space="preserve">планом </w:t>
      </w:r>
      <w:proofErr w:type="spellStart"/>
      <w:r w:rsidR="0051248A">
        <w:rPr>
          <w:rFonts w:ascii="Arial" w:hAnsi="Arial" w:cs="Arial"/>
        </w:rPr>
        <w:t>Криниченского</w:t>
      </w:r>
      <w:proofErr w:type="spellEnd"/>
      <w:r w:rsidR="0051248A">
        <w:rPr>
          <w:rFonts w:ascii="Arial" w:hAnsi="Arial" w:cs="Arial"/>
        </w:rPr>
        <w:t xml:space="preserve"> </w:t>
      </w:r>
      <w:r w:rsidRPr="000E6DC6">
        <w:rPr>
          <w:rFonts w:ascii="Arial" w:hAnsi="Arial" w:cs="Arial"/>
        </w:rPr>
        <w:t xml:space="preserve"> сельского поселения, администрация </w:t>
      </w:r>
      <w:proofErr w:type="spellStart"/>
      <w:r w:rsidR="0051248A">
        <w:rPr>
          <w:rFonts w:ascii="Arial" w:hAnsi="Arial" w:cs="Arial"/>
        </w:rPr>
        <w:t>Криниченского</w:t>
      </w:r>
      <w:proofErr w:type="spellEnd"/>
      <w:r w:rsidR="0051248A">
        <w:rPr>
          <w:rFonts w:ascii="Arial" w:hAnsi="Arial" w:cs="Arial"/>
        </w:rPr>
        <w:t xml:space="preserve"> </w:t>
      </w:r>
      <w:r w:rsidRPr="000E6DC6">
        <w:rPr>
          <w:rFonts w:ascii="Arial" w:hAnsi="Arial" w:cs="Arial"/>
        </w:rPr>
        <w:t xml:space="preserve"> сельского поселения</w:t>
      </w:r>
      <w:proofErr w:type="gramEnd"/>
    </w:p>
    <w:p w:rsidR="00F915E4" w:rsidRPr="00E566D5" w:rsidRDefault="00F915E4" w:rsidP="00F915E4">
      <w:pPr>
        <w:tabs>
          <w:tab w:val="left" w:pos="1140"/>
        </w:tabs>
        <w:spacing w:line="276" w:lineRule="auto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                                              </w:t>
      </w:r>
    </w:p>
    <w:p w:rsidR="00F915E4" w:rsidRPr="0051248A" w:rsidRDefault="00F915E4" w:rsidP="00F915E4">
      <w:pPr>
        <w:tabs>
          <w:tab w:val="left" w:pos="1140"/>
        </w:tabs>
        <w:rPr>
          <w:rFonts w:ascii="Arial" w:hAnsi="Arial" w:cs="Arial"/>
          <w:b/>
        </w:rPr>
      </w:pPr>
      <w:r w:rsidRPr="00E566D5">
        <w:rPr>
          <w:rFonts w:ascii="Arial" w:hAnsi="Arial" w:cs="Arial"/>
        </w:rPr>
        <w:t xml:space="preserve">                                                    </w:t>
      </w:r>
      <w:proofErr w:type="gramStart"/>
      <w:r w:rsidRPr="0051248A">
        <w:rPr>
          <w:rFonts w:ascii="Arial" w:hAnsi="Arial" w:cs="Arial"/>
          <w:b/>
        </w:rPr>
        <w:t>П</w:t>
      </w:r>
      <w:proofErr w:type="gramEnd"/>
      <w:r w:rsidR="0051248A" w:rsidRPr="0051248A">
        <w:rPr>
          <w:rFonts w:ascii="Arial" w:hAnsi="Arial" w:cs="Arial"/>
          <w:b/>
        </w:rPr>
        <w:t xml:space="preserve"> </w:t>
      </w:r>
      <w:r w:rsidRPr="0051248A">
        <w:rPr>
          <w:rFonts w:ascii="Arial" w:hAnsi="Arial" w:cs="Arial"/>
          <w:b/>
        </w:rPr>
        <w:t xml:space="preserve">О С Т А Н О В Л Я Е Т </w:t>
      </w:r>
      <w:r w:rsidR="0051248A">
        <w:rPr>
          <w:rFonts w:ascii="Arial" w:hAnsi="Arial" w:cs="Arial"/>
          <w:b/>
        </w:rPr>
        <w:t>:</w:t>
      </w:r>
    </w:p>
    <w:p w:rsidR="00F915E4" w:rsidRPr="00E566D5" w:rsidRDefault="00F915E4" w:rsidP="00F915E4">
      <w:pPr>
        <w:tabs>
          <w:tab w:val="left" w:pos="1140"/>
        </w:tabs>
        <w:rPr>
          <w:rFonts w:ascii="Arial" w:hAnsi="Arial" w:cs="Arial"/>
        </w:rPr>
      </w:pPr>
    </w:p>
    <w:p w:rsidR="00F915E4" w:rsidRPr="00AD3340" w:rsidRDefault="00F915E4" w:rsidP="00F915E4">
      <w:p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ab/>
        <w:t xml:space="preserve">1. Утвердить состав и порядок деятельности комиссии по подготовке проекта внесения изменений в правила землепользования и застройки </w:t>
      </w:r>
      <w:proofErr w:type="spellStart"/>
      <w:r w:rsidR="0051248A">
        <w:rPr>
          <w:rFonts w:ascii="Arial" w:hAnsi="Arial" w:cs="Arial"/>
        </w:rPr>
        <w:t>Криниченского</w:t>
      </w:r>
      <w:proofErr w:type="spellEnd"/>
      <w:r w:rsidR="0051248A">
        <w:rPr>
          <w:rFonts w:ascii="Arial" w:hAnsi="Arial" w:cs="Arial"/>
        </w:rPr>
        <w:t xml:space="preserve"> </w:t>
      </w:r>
      <w:r w:rsidRPr="00AD3340">
        <w:rPr>
          <w:rFonts w:ascii="Arial" w:hAnsi="Arial" w:cs="Arial"/>
        </w:rPr>
        <w:t>сельского поселения (Приложения № 1, 2).</w:t>
      </w:r>
    </w:p>
    <w:p w:rsidR="00F915E4" w:rsidRDefault="00F915E4" w:rsidP="00F915E4">
      <w:p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AD3340">
        <w:rPr>
          <w:rFonts w:ascii="Arial" w:hAnsi="Arial" w:cs="Arial"/>
        </w:rPr>
        <w:tab/>
        <w:t xml:space="preserve">2. Обнародовать настоящее постановление на информационных стендах </w:t>
      </w:r>
      <w:proofErr w:type="spellStart"/>
      <w:r w:rsidR="0051248A">
        <w:rPr>
          <w:rFonts w:ascii="Arial" w:hAnsi="Arial" w:cs="Arial"/>
        </w:rPr>
        <w:t>Криниченского</w:t>
      </w:r>
      <w:proofErr w:type="spellEnd"/>
      <w:r w:rsidR="0051248A">
        <w:rPr>
          <w:rFonts w:ascii="Arial" w:hAnsi="Arial" w:cs="Arial"/>
        </w:rPr>
        <w:t xml:space="preserve"> </w:t>
      </w:r>
      <w:r w:rsidRPr="00AD3340">
        <w:rPr>
          <w:rFonts w:ascii="Arial" w:hAnsi="Arial" w:cs="Arial"/>
        </w:rPr>
        <w:t xml:space="preserve"> сельского поселения и разместить на официальном сайте </w:t>
      </w:r>
      <w:proofErr w:type="spellStart"/>
      <w:r w:rsidR="0051248A">
        <w:rPr>
          <w:rFonts w:ascii="Arial" w:hAnsi="Arial" w:cs="Arial"/>
        </w:rPr>
        <w:t>Криниченского</w:t>
      </w:r>
      <w:proofErr w:type="spellEnd"/>
      <w:r w:rsidR="0051248A">
        <w:rPr>
          <w:rFonts w:ascii="Arial" w:hAnsi="Arial" w:cs="Arial"/>
        </w:rPr>
        <w:t xml:space="preserve"> </w:t>
      </w:r>
      <w:r w:rsidRPr="00AD3340">
        <w:rPr>
          <w:rFonts w:ascii="Arial" w:hAnsi="Arial" w:cs="Arial"/>
        </w:rPr>
        <w:t xml:space="preserve">сельского поселения в </w:t>
      </w:r>
      <w:r w:rsidR="00166CCA">
        <w:rPr>
          <w:rFonts w:ascii="Arial" w:hAnsi="Arial" w:cs="Arial"/>
        </w:rPr>
        <w:t>10-</w:t>
      </w:r>
      <w:r w:rsidR="00D176E0">
        <w:rPr>
          <w:rFonts w:ascii="Arial" w:hAnsi="Arial" w:cs="Arial"/>
        </w:rPr>
        <w:t xml:space="preserve"> </w:t>
      </w:r>
      <w:proofErr w:type="spellStart"/>
      <w:r w:rsidR="00D176E0">
        <w:rPr>
          <w:rFonts w:ascii="Arial" w:hAnsi="Arial" w:cs="Arial"/>
        </w:rPr>
        <w:t>дневный</w:t>
      </w:r>
      <w:proofErr w:type="spellEnd"/>
      <w:r w:rsidR="00D176E0">
        <w:rPr>
          <w:rFonts w:ascii="Arial" w:hAnsi="Arial" w:cs="Arial"/>
        </w:rPr>
        <w:t xml:space="preserve"> срок</w:t>
      </w:r>
      <w:proofErr w:type="gramStart"/>
      <w:r w:rsidR="00D176E0">
        <w:rPr>
          <w:rFonts w:ascii="Arial" w:hAnsi="Arial" w:cs="Arial"/>
        </w:rPr>
        <w:t xml:space="preserve"> .</w:t>
      </w:r>
      <w:proofErr w:type="gramEnd"/>
    </w:p>
    <w:p w:rsidR="00F7220C" w:rsidRPr="00AF5338" w:rsidRDefault="00F7220C" w:rsidP="00C02FB1">
      <w:pPr>
        <w:rPr>
          <w:rFonts w:ascii="Arial" w:hAnsi="Arial" w:cs="Arial"/>
        </w:rPr>
      </w:pPr>
      <w:r w:rsidRPr="00AF5338">
        <w:rPr>
          <w:rFonts w:ascii="Arial" w:hAnsi="Arial" w:cs="Arial"/>
        </w:rPr>
        <w:t xml:space="preserve">                 4.</w:t>
      </w:r>
      <w:r w:rsidR="00AF5338" w:rsidRPr="00AF5338">
        <w:rPr>
          <w:rFonts w:ascii="Arial" w:hAnsi="Arial" w:cs="Arial"/>
        </w:rPr>
        <w:t xml:space="preserve">Постановление </w:t>
      </w:r>
      <w:r w:rsidR="00C02FB1" w:rsidRPr="00AF5338">
        <w:rPr>
          <w:rFonts w:ascii="Arial" w:hAnsi="Arial" w:cs="Arial"/>
        </w:rPr>
        <w:t xml:space="preserve"> № </w:t>
      </w:r>
      <w:r w:rsidR="0051248A" w:rsidRPr="00AF5338">
        <w:rPr>
          <w:rFonts w:ascii="Arial" w:hAnsi="Arial" w:cs="Arial"/>
        </w:rPr>
        <w:t>2</w:t>
      </w:r>
      <w:r w:rsidR="00C02FB1" w:rsidRPr="00AF5338">
        <w:rPr>
          <w:rFonts w:ascii="Arial" w:hAnsi="Arial" w:cs="Arial"/>
        </w:rPr>
        <w:t xml:space="preserve"> от </w:t>
      </w:r>
      <w:r w:rsidR="0051248A" w:rsidRPr="00AF5338">
        <w:rPr>
          <w:rFonts w:ascii="Arial" w:hAnsi="Arial" w:cs="Arial"/>
        </w:rPr>
        <w:t>27</w:t>
      </w:r>
      <w:r w:rsidR="00C02FB1" w:rsidRPr="00AF5338">
        <w:rPr>
          <w:rFonts w:ascii="Arial" w:hAnsi="Arial" w:cs="Arial"/>
        </w:rPr>
        <w:t>.0</w:t>
      </w:r>
      <w:r w:rsidR="0051248A" w:rsidRPr="00AF5338">
        <w:rPr>
          <w:rFonts w:ascii="Arial" w:hAnsi="Arial" w:cs="Arial"/>
        </w:rPr>
        <w:t>1</w:t>
      </w:r>
      <w:r w:rsidR="00C02FB1" w:rsidRPr="00AF5338">
        <w:rPr>
          <w:rFonts w:ascii="Arial" w:hAnsi="Arial" w:cs="Arial"/>
        </w:rPr>
        <w:t>.2011г</w:t>
      </w:r>
      <w:r w:rsidR="00AF5338" w:rsidRPr="00AF5338">
        <w:rPr>
          <w:rFonts w:ascii="Arial" w:hAnsi="Arial" w:cs="Arial"/>
        </w:rPr>
        <w:t>.</w:t>
      </w:r>
      <w:r w:rsidR="00C02FB1" w:rsidRPr="00AF5338">
        <w:rPr>
          <w:rFonts w:ascii="Arial" w:hAnsi="Arial" w:cs="Arial"/>
        </w:rPr>
        <w:t xml:space="preserve"> </w:t>
      </w:r>
      <w:r w:rsidR="00AF5338" w:rsidRPr="00AF5338">
        <w:rPr>
          <w:sz w:val="20"/>
          <w:szCs w:val="20"/>
        </w:rPr>
        <w:t xml:space="preserve"> « </w:t>
      </w:r>
      <w:r w:rsidR="00AF5338" w:rsidRPr="00AF5338">
        <w:t>О</w:t>
      </w:r>
      <w:r w:rsidR="00B65B20" w:rsidRPr="00AF5338">
        <w:rPr>
          <w:sz w:val="20"/>
          <w:szCs w:val="20"/>
        </w:rPr>
        <w:t xml:space="preserve">  </w:t>
      </w:r>
      <w:r w:rsidR="00C02FB1" w:rsidRPr="00AF5338">
        <w:rPr>
          <w:rFonts w:ascii="Arial" w:hAnsi="Arial" w:cs="Arial"/>
        </w:rPr>
        <w:t xml:space="preserve">подготовке правил  землепользования и застройки </w:t>
      </w:r>
      <w:proofErr w:type="spellStart"/>
      <w:r w:rsidR="0051248A" w:rsidRPr="00AF5338">
        <w:rPr>
          <w:rFonts w:ascii="Arial" w:hAnsi="Arial" w:cs="Arial"/>
        </w:rPr>
        <w:t>Криниченского</w:t>
      </w:r>
      <w:proofErr w:type="spellEnd"/>
      <w:r w:rsidR="0051248A" w:rsidRPr="00AF5338">
        <w:rPr>
          <w:rFonts w:ascii="Arial" w:hAnsi="Arial" w:cs="Arial"/>
        </w:rPr>
        <w:t xml:space="preserve"> </w:t>
      </w:r>
      <w:r w:rsidR="00C02FB1" w:rsidRPr="00AF5338">
        <w:rPr>
          <w:rFonts w:ascii="Arial" w:hAnsi="Arial" w:cs="Arial"/>
        </w:rPr>
        <w:t xml:space="preserve"> сельского поселения</w:t>
      </w:r>
      <w:r w:rsidR="00AF5338" w:rsidRPr="00AF5338">
        <w:rPr>
          <w:rFonts w:ascii="Arial" w:hAnsi="Arial" w:cs="Arial"/>
        </w:rPr>
        <w:t>»</w:t>
      </w:r>
      <w:r w:rsidR="00D176E0" w:rsidRPr="00AF5338">
        <w:rPr>
          <w:rFonts w:ascii="Arial" w:hAnsi="Arial" w:cs="Arial"/>
        </w:rPr>
        <w:t xml:space="preserve"> считать утративших силу.</w:t>
      </w:r>
    </w:p>
    <w:p w:rsidR="00F915E4" w:rsidRPr="00E566D5" w:rsidRDefault="00F915E4" w:rsidP="00F915E4">
      <w:p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AD3340">
        <w:rPr>
          <w:rFonts w:ascii="Arial" w:hAnsi="Arial" w:cs="Arial"/>
        </w:rPr>
        <w:tab/>
        <w:t xml:space="preserve">3. </w:t>
      </w:r>
      <w:proofErr w:type="gramStart"/>
      <w:r w:rsidRPr="00AD3340">
        <w:rPr>
          <w:rFonts w:ascii="Arial" w:hAnsi="Arial" w:cs="Arial"/>
        </w:rPr>
        <w:t>Контроль за</w:t>
      </w:r>
      <w:proofErr w:type="gramEnd"/>
      <w:r w:rsidRPr="00AD3340">
        <w:rPr>
          <w:rFonts w:ascii="Arial" w:hAnsi="Arial" w:cs="Arial"/>
        </w:rPr>
        <w:t xml:space="preserve"> исполнением настоящего постановления возложить старшего инспектора по</w:t>
      </w:r>
      <w:r w:rsidRPr="00E566D5">
        <w:rPr>
          <w:rFonts w:ascii="Arial" w:hAnsi="Arial" w:cs="Arial"/>
        </w:rPr>
        <w:t xml:space="preserve"> земельным вопросам администрации </w:t>
      </w:r>
      <w:proofErr w:type="spellStart"/>
      <w:r w:rsidR="0051248A">
        <w:rPr>
          <w:rFonts w:ascii="Arial" w:hAnsi="Arial" w:cs="Arial"/>
        </w:rPr>
        <w:t>Криниченского</w:t>
      </w:r>
      <w:proofErr w:type="spellEnd"/>
      <w:r w:rsidR="0051248A">
        <w:rPr>
          <w:rFonts w:ascii="Arial" w:hAnsi="Arial" w:cs="Arial"/>
        </w:rPr>
        <w:t xml:space="preserve"> </w:t>
      </w:r>
      <w:r w:rsidRPr="00E566D5">
        <w:rPr>
          <w:rFonts w:ascii="Arial" w:hAnsi="Arial" w:cs="Arial"/>
        </w:rPr>
        <w:t xml:space="preserve"> сельского поселения </w:t>
      </w:r>
      <w:r w:rsidR="0051248A">
        <w:rPr>
          <w:rFonts w:ascii="Arial" w:hAnsi="Arial" w:cs="Arial"/>
        </w:rPr>
        <w:t>Мельникову С.Н.</w:t>
      </w:r>
    </w:p>
    <w:p w:rsidR="00F915E4" w:rsidRDefault="00F915E4" w:rsidP="00F915E4">
      <w:pPr>
        <w:tabs>
          <w:tab w:val="left" w:pos="1140"/>
        </w:tabs>
        <w:rPr>
          <w:rFonts w:ascii="Arial" w:hAnsi="Arial" w:cs="Arial"/>
        </w:rPr>
      </w:pPr>
    </w:p>
    <w:p w:rsidR="00F915E4" w:rsidRPr="0051248A" w:rsidRDefault="00F915E4" w:rsidP="0051248A">
      <w:pPr>
        <w:tabs>
          <w:tab w:val="left" w:pos="1140"/>
        </w:tabs>
        <w:rPr>
          <w:rFonts w:ascii="Arial" w:hAnsi="Arial" w:cs="Arial"/>
        </w:rPr>
      </w:pPr>
      <w:proofErr w:type="spellStart"/>
      <w:r w:rsidRPr="00E566D5">
        <w:rPr>
          <w:rFonts w:ascii="Arial" w:hAnsi="Arial" w:cs="Arial"/>
        </w:rPr>
        <w:t>И.о</w:t>
      </w:r>
      <w:proofErr w:type="gramStart"/>
      <w:r w:rsidRPr="00E566D5">
        <w:rPr>
          <w:rFonts w:ascii="Arial" w:hAnsi="Arial" w:cs="Arial"/>
        </w:rPr>
        <w:t>.г</w:t>
      </w:r>
      <w:proofErr w:type="gramEnd"/>
      <w:r w:rsidRPr="00E566D5">
        <w:rPr>
          <w:rFonts w:ascii="Arial" w:hAnsi="Arial" w:cs="Arial"/>
        </w:rPr>
        <w:t>лавы</w:t>
      </w:r>
      <w:proofErr w:type="spellEnd"/>
      <w:r w:rsidRPr="00E566D5">
        <w:rPr>
          <w:rFonts w:ascii="Arial" w:hAnsi="Arial" w:cs="Arial"/>
        </w:rPr>
        <w:t xml:space="preserve"> </w:t>
      </w:r>
      <w:proofErr w:type="spellStart"/>
      <w:r w:rsidR="0051248A">
        <w:rPr>
          <w:rFonts w:ascii="Arial" w:hAnsi="Arial" w:cs="Arial"/>
        </w:rPr>
        <w:t>Криниченского</w:t>
      </w:r>
      <w:proofErr w:type="spellEnd"/>
      <w:r w:rsidR="0051248A">
        <w:rPr>
          <w:rFonts w:ascii="Arial" w:hAnsi="Arial" w:cs="Arial"/>
        </w:rPr>
        <w:t xml:space="preserve"> </w:t>
      </w:r>
      <w:r w:rsidRPr="00E566D5">
        <w:rPr>
          <w:rFonts w:ascii="Arial" w:hAnsi="Arial" w:cs="Arial"/>
        </w:rPr>
        <w:t xml:space="preserve"> сельского поселения                                           </w:t>
      </w:r>
      <w:proofErr w:type="spellStart"/>
      <w:r w:rsidR="0051248A">
        <w:rPr>
          <w:rFonts w:ascii="Arial" w:hAnsi="Arial" w:cs="Arial"/>
        </w:rPr>
        <w:t>Н.П.Пикулина</w:t>
      </w:r>
      <w:proofErr w:type="spellEnd"/>
      <w:r w:rsidR="0051248A">
        <w:rPr>
          <w:rFonts w:ascii="Arial" w:hAnsi="Arial" w:cs="Arial"/>
        </w:rPr>
        <w:t xml:space="preserve">          </w:t>
      </w:r>
      <w:r w:rsidRPr="00E566D5">
        <w:rPr>
          <w:rFonts w:ascii="Arial" w:hAnsi="Arial" w:cs="Arial"/>
        </w:rPr>
        <w:t xml:space="preserve">                                                                                       </w:t>
      </w:r>
      <w:r w:rsidRPr="00E566D5">
        <w:rPr>
          <w:rFonts w:ascii="Arial" w:hAnsi="Arial" w:cs="Arial"/>
          <w:b/>
          <w:bCs/>
        </w:rPr>
        <w:t xml:space="preserve">                </w:t>
      </w:r>
      <w:r w:rsidR="009E4824">
        <w:rPr>
          <w:rFonts w:ascii="Arial" w:hAnsi="Arial" w:cs="Arial"/>
          <w:b/>
          <w:bCs/>
        </w:rPr>
        <w:t xml:space="preserve">                         </w:t>
      </w:r>
    </w:p>
    <w:p w:rsidR="00F915E4" w:rsidRPr="00E566D5" w:rsidRDefault="00F915E4" w:rsidP="00F915E4">
      <w:pPr>
        <w:pStyle w:val="ConsPlusNormal"/>
        <w:widowControl/>
        <w:ind w:firstLine="0"/>
        <w:rPr>
          <w:sz w:val="24"/>
          <w:szCs w:val="24"/>
        </w:rPr>
      </w:pPr>
    </w:p>
    <w:p w:rsidR="00AF5338" w:rsidRDefault="00AF5338" w:rsidP="00F915E4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F915E4" w:rsidRPr="00E566D5" w:rsidRDefault="00F915E4" w:rsidP="00F915E4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E566D5">
        <w:rPr>
          <w:sz w:val="24"/>
          <w:szCs w:val="24"/>
        </w:rPr>
        <w:lastRenderedPageBreak/>
        <w:t>Приложение № 1</w:t>
      </w:r>
    </w:p>
    <w:p w:rsidR="00F915E4" w:rsidRPr="00E566D5" w:rsidRDefault="00F915E4" w:rsidP="00F915E4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E566D5">
        <w:rPr>
          <w:sz w:val="24"/>
          <w:szCs w:val="24"/>
        </w:rPr>
        <w:t xml:space="preserve">к постановлению </w:t>
      </w:r>
    </w:p>
    <w:p w:rsidR="00F915E4" w:rsidRPr="00E566D5" w:rsidRDefault="00F915E4" w:rsidP="00F915E4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E566D5">
        <w:rPr>
          <w:sz w:val="24"/>
          <w:szCs w:val="24"/>
        </w:rPr>
        <w:t>от «</w:t>
      </w:r>
      <w:r>
        <w:rPr>
          <w:sz w:val="24"/>
          <w:szCs w:val="24"/>
        </w:rPr>
        <w:t>19</w:t>
      </w:r>
      <w:r w:rsidRPr="00E566D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08   </w:t>
      </w:r>
      <w:r w:rsidRPr="00E566D5">
        <w:rPr>
          <w:sz w:val="24"/>
          <w:szCs w:val="24"/>
        </w:rPr>
        <w:t>2016г. №</w:t>
      </w:r>
      <w:r w:rsidR="0051248A">
        <w:rPr>
          <w:sz w:val="24"/>
          <w:szCs w:val="24"/>
        </w:rPr>
        <w:t>120</w:t>
      </w:r>
    </w:p>
    <w:p w:rsidR="00F915E4" w:rsidRPr="00E566D5" w:rsidRDefault="00F915E4" w:rsidP="00F915E4">
      <w:pPr>
        <w:rPr>
          <w:rFonts w:ascii="Arial" w:hAnsi="Arial" w:cs="Arial"/>
        </w:rPr>
      </w:pPr>
    </w:p>
    <w:p w:rsidR="00F915E4" w:rsidRPr="00E566D5" w:rsidRDefault="00F915E4" w:rsidP="00F915E4">
      <w:pPr>
        <w:rPr>
          <w:rFonts w:ascii="Arial" w:hAnsi="Arial" w:cs="Arial"/>
        </w:rPr>
      </w:pPr>
    </w:p>
    <w:p w:rsidR="00F915E4" w:rsidRPr="00E566D5" w:rsidRDefault="00F915E4" w:rsidP="00F915E4">
      <w:pPr>
        <w:spacing w:line="276" w:lineRule="auto"/>
        <w:jc w:val="center"/>
        <w:rPr>
          <w:rFonts w:ascii="Arial" w:hAnsi="Arial" w:cs="Arial"/>
        </w:rPr>
      </w:pPr>
      <w:r w:rsidRPr="00E566D5">
        <w:rPr>
          <w:rFonts w:ascii="Arial" w:hAnsi="Arial" w:cs="Arial"/>
        </w:rPr>
        <w:t>Состав комиссии</w:t>
      </w:r>
    </w:p>
    <w:p w:rsidR="00F915E4" w:rsidRPr="00E566D5" w:rsidRDefault="00F915E4" w:rsidP="00F915E4">
      <w:pPr>
        <w:spacing w:line="276" w:lineRule="auto"/>
        <w:jc w:val="center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по подготовке проекта внесения изменений </w:t>
      </w:r>
    </w:p>
    <w:p w:rsidR="00F915E4" w:rsidRPr="00E566D5" w:rsidRDefault="00F915E4" w:rsidP="00F915E4">
      <w:pPr>
        <w:spacing w:line="276" w:lineRule="auto"/>
        <w:jc w:val="center"/>
        <w:rPr>
          <w:rFonts w:ascii="Arial" w:hAnsi="Arial" w:cs="Arial"/>
        </w:rPr>
      </w:pPr>
      <w:r w:rsidRPr="00E566D5">
        <w:rPr>
          <w:rFonts w:ascii="Arial" w:hAnsi="Arial" w:cs="Arial"/>
        </w:rPr>
        <w:t>в правила землепользования и застройки</w:t>
      </w:r>
    </w:p>
    <w:p w:rsidR="00F915E4" w:rsidRPr="00E566D5" w:rsidRDefault="0051248A" w:rsidP="00F915E4">
      <w:pPr>
        <w:spacing w:line="276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Криниченского</w:t>
      </w:r>
      <w:proofErr w:type="spellEnd"/>
      <w:r>
        <w:rPr>
          <w:rFonts w:ascii="Arial" w:hAnsi="Arial" w:cs="Arial"/>
        </w:rPr>
        <w:t xml:space="preserve"> </w:t>
      </w:r>
      <w:r w:rsidR="00F915E4" w:rsidRPr="0030194F">
        <w:rPr>
          <w:rFonts w:ascii="Arial" w:hAnsi="Arial" w:cs="Arial"/>
        </w:rPr>
        <w:t xml:space="preserve"> сельского</w:t>
      </w:r>
      <w:r w:rsidR="00F915E4" w:rsidRPr="00E566D5">
        <w:rPr>
          <w:rFonts w:ascii="Arial" w:hAnsi="Arial" w:cs="Arial"/>
        </w:rPr>
        <w:t xml:space="preserve"> поселения</w:t>
      </w:r>
    </w:p>
    <w:p w:rsidR="00F915E4" w:rsidRPr="00AF0EEC" w:rsidRDefault="00F915E4" w:rsidP="00F915E4">
      <w:pPr>
        <w:spacing w:line="276" w:lineRule="auto"/>
        <w:jc w:val="center"/>
        <w:rPr>
          <w:rFonts w:ascii="Arial" w:hAnsi="Arial" w:cs="Arial"/>
        </w:rPr>
      </w:pPr>
    </w:p>
    <w:p w:rsidR="00F915E4" w:rsidRPr="00AF0EEC" w:rsidRDefault="0051248A" w:rsidP="0092613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Пикулин Юрий Васильевич</w:t>
      </w:r>
      <w:r w:rsidR="00F915E4" w:rsidRPr="00AF0EE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глава </w:t>
      </w:r>
      <w:r w:rsidR="00F915E4" w:rsidRPr="00AF0EEC"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>
        <w:rPr>
          <w:rFonts w:ascii="Arial" w:hAnsi="Arial" w:cs="Arial"/>
        </w:rPr>
        <w:t xml:space="preserve"> </w:t>
      </w:r>
      <w:r w:rsidR="00F915E4" w:rsidRPr="00AF0EEC">
        <w:rPr>
          <w:rFonts w:ascii="Arial" w:hAnsi="Arial" w:cs="Arial"/>
        </w:rPr>
        <w:t xml:space="preserve"> сельского поселения, председатель комиссии;</w:t>
      </w:r>
    </w:p>
    <w:p w:rsidR="00F915E4" w:rsidRPr="00AF0EEC" w:rsidRDefault="0051248A" w:rsidP="0092613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Мельникова Светлана Николаевна </w:t>
      </w:r>
      <w:r w:rsidR="00F915E4" w:rsidRPr="00AF0EEC">
        <w:rPr>
          <w:rFonts w:ascii="Arial" w:hAnsi="Arial" w:cs="Arial"/>
        </w:rPr>
        <w:t xml:space="preserve"> – старший инспектор по земельным вопросам</w:t>
      </w:r>
    </w:p>
    <w:p w:rsidR="00F915E4" w:rsidRPr="00AF0EEC" w:rsidRDefault="00F915E4" w:rsidP="0092613E">
      <w:pPr>
        <w:spacing w:line="276" w:lineRule="auto"/>
        <w:jc w:val="both"/>
        <w:rPr>
          <w:rFonts w:ascii="Arial" w:hAnsi="Arial" w:cs="Arial"/>
        </w:rPr>
      </w:pPr>
      <w:r w:rsidRPr="00AF0EEC">
        <w:rPr>
          <w:rFonts w:ascii="Arial" w:hAnsi="Arial" w:cs="Arial"/>
        </w:rPr>
        <w:t xml:space="preserve">администрации </w:t>
      </w:r>
      <w:proofErr w:type="spellStart"/>
      <w:r w:rsidR="0051248A">
        <w:rPr>
          <w:rFonts w:ascii="Arial" w:hAnsi="Arial" w:cs="Arial"/>
        </w:rPr>
        <w:t>Криниченского</w:t>
      </w:r>
      <w:proofErr w:type="spellEnd"/>
      <w:r w:rsidR="0051248A">
        <w:rPr>
          <w:rFonts w:ascii="Arial" w:hAnsi="Arial" w:cs="Arial"/>
        </w:rPr>
        <w:t xml:space="preserve"> </w:t>
      </w:r>
      <w:r w:rsidRPr="00AF0EEC">
        <w:rPr>
          <w:rFonts w:ascii="Arial" w:hAnsi="Arial" w:cs="Arial"/>
        </w:rPr>
        <w:t xml:space="preserve"> сельского поселения, секретарь комиссии; </w:t>
      </w:r>
    </w:p>
    <w:p w:rsidR="00F915E4" w:rsidRPr="00E566D5" w:rsidRDefault="00F915E4" w:rsidP="0092613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Тищенко Любовь Дмитриевна - руководитель отдела </w:t>
      </w:r>
      <w:proofErr w:type="gramStart"/>
      <w:r w:rsidRPr="00E566D5">
        <w:rPr>
          <w:rFonts w:ascii="Arial" w:hAnsi="Arial" w:cs="Arial"/>
        </w:rPr>
        <w:t>по</w:t>
      </w:r>
      <w:proofErr w:type="gramEnd"/>
      <w:r w:rsidRPr="00E566D5">
        <w:rPr>
          <w:rFonts w:ascii="Arial" w:hAnsi="Arial" w:cs="Arial"/>
        </w:rPr>
        <w:t xml:space="preserve"> земельным</w:t>
      </w:r>
    </w:p>
    <w:p w:rsidR="00F915E4" w:rsidRPr="00E566D5" w:rsidRDefault="00F915E4" w:rsidP="0092613E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вопросам и управления муниципальной собственностью администрации Острогожского муниципального имущества;</w:t>
      </w:r>
    </w:p>
    <w:p w:rsidR="00F915E4" w:rsidRPr="00E566D5" w:rsidRDefault="00F915E4" w:rsidP="0092613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E566D5">
        <w:rPr>
          <w:rFonts w:ascii="Arial" w:hAnsi="Arial" w:cs="Arial"/>
        </w:rPr>
        <w:t>Лахина</w:t>
      </w:r>
      <w:proofErr w:type="spellEnd"/>
      <w:r w:rsidRPr="00E566D5">
        <w:rPr>
          <w:rFonts w:ascii="Arial" w:hAnsi="Arial" w:cs="Arial"/>
        </w:rPr>
        <w:t xml:space="preserve"> Марина Валерьевна -  начальник отдела архитектуры, строительства, </w:t>
      </w:r>
    </w:p>
    <w:p w:rsidR="00F915E4" w:rsidRPr="00E566D5" w:rsidRDefault="00F915E4" w:rsidP="0092613E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промышленности, связи, транспорта, ЖКХ и природных ресурсов администрации Острогожского муниципального района;</w:t>
      </w:r>
    </w:p>
    <w:p w:rsidR="00F915E4" w:rsidRPr="00E566D5" w:rsidRDefault="00F915E4" w:rsidP="0092613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Крюкова Ирина Николаевна – главный специалист отдела архитектуры,</w:t>
      </w:r>
    </w:p>
    <w:p w:rsidR="00F915E4" w:rsidRPr="00E566D5" w:rsidRDefault="00F915E4" w:rsidP="0092613E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строительства, промышленности, связи, транспорта, ЖКХ и природных ресурсов администрации Острогожского муниципального района;</w:t>
      </w:r>
    </w:p>
    <w:p w:rsidR="00F915E4" w:rsidRPr="00E566D5" w:rsidRDefault="00F915E4" w:rsidP="0092613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Короленко Александр Александрович – главный специалист отдела </w:t>
      </w:r>
    </w:p>
    <w:p w:rsidR="00F915E4" w:rsidRPr="00AF0EEC" w:rsidRDefault="00F915E4" w:rsidP="0092613E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архитектуры, строительства, промышленности, связи, транспорта, ЖКХ и </w:t>
      </w:r>
      <w:r w:rsidRPr="00AF0EEC">
        <w:rPr>
          <w:rFonts w:ascii="Arial" w:hAnsi="Arial" w:cs="Arial"/>
        </w:rPr>
        <w:t>природных ресурсов администрации Острогожского муниципального района;</w:t>
      </w:r>
    </w:p>
    <w:p w:rsidR="00F915E4" w:rsidRPr="00AF0EEC" w:rsidRDefault="0051248A" w:rsidP="0092613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Шибалкина</w:t>
      </w:r>
      <w:proofErr w:type="spellEnd"/>
      <w:r>
        <w:rPr>
          <w:rFonts w:ascii="Arial" w:hAnsi="Arial" w:cs="Arial"/>
        </w:rPr>
        <w:t xml:space="preserve"> Светлана Ивановна </w:t>
      </w:r>
      <w:r w:rsidR="00F915E4" w:rsidRPr="00AF0EEC">
        <w:rPr>
          <w:rFonts w:ascii="Arial" w:hAnsi="Arial" w:cs="Arial"/>
        </w:rPr>
        <w:t xml:space="preserve"> – депутат Совета народных депутатов</w:t>
      </w:r>
    </w:p>
    <w:p w:rsidR="00F915E4" w:rsidRPr="00AF0EEC" w:rsidRDefault="0051248A" w:rsidP="0092613E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Криниченского</w:t>
      </w:r>
      <w:proofErr w:type="spellEnd"/>
      <w:r>
        <w:rPr>
          <w:rFonts w:ascii="Arial" w:hAnsi="Arial" w:cs="Arial"/>
        </w:rPr>
        <w:t xml:space="preserve"> </w:t>
      </w:r>
      <w:r w:rsidR="00F915E4" w:rsidRPr="00AF0EEC">
        <w:rPr>
          <w:rFonts w:ascii="Arial" w:hAnsi="Arial" w:cs="Arial"/>
        </w:rPr>
        <w:t xml:space="preserve"> сельского поселения;</w:t>
      </w:r>
    </w:p>
    <w:p w:rsidR="00F915E4" w:rsidRPr="00AF0EEC" w:rsidRDefault="0051248A" w:rsidP="0092613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Томашов Александр Иванович </w:t>
      </w:r>
      <w:r w:rsidR="00F915E4" w:rsidRPr="00AF0EEC">
        <w:rPr>
          <w:rFonts w:ascii="Arial" w:hAnsi="Arial" w:cs="Arial"/>
        </w:rPr>
        <w:t xml:space="preserve"> – депутат Совета народных депутатов</w:t>
      </w:r>
    </w:p>
    <w:p w:rsidR="00F915E4" w:rsidRPr="00AF0EEC" w:rsidRDefault="0051248A" w:rsidP="0092613E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Криниченского</w:t>
      </w:r>
      <w:proofErr w:type="spellEnd"/>
      <w:r>
        <w:rPr>
          <w:rFonts w:ascii="Arial" w:hAnsi="Arial" w:cs="Arial"/>
        </w:rPr>
        <w:t xml:space="preserve"> </w:t>
      </w:r>
      <w:r w:rsidR="00F915E4" w:rsidRPr="00AF0EEC">
        <w:rPr>
          <w:rFonts w:ascii="Arial" w:hAnsi="Arial" w:cs="Arial"/>
        </w:rPr>
        <w:t xml:space="preserve"> сельского поселения;</w:t>
      </w:r>
    </w:p>
    <w:p w:rsidR="00F915E4" w:rsidRPr="00AF0EEC" w:rsidRDefault="0051248A" w:rsidP="0092613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Кривцова Ольга Алексеевн</w:t>
      </w:r>
      <w:proofErr w:type="gramStart"/>
      <w:r>
        <w:rPr>
          <w:rFonts w:ascii="Arial" w:hAnsi="Arial" w:cs="Arial"/>
        </w:rPr>
        <w:t>а</w:t>
      </w:r>
      <w:r w:rsidR="00F915E4" w:rsidRPr="00AF0EEC">
        <w:rPr>
          <w:rFonts w:ascii="Arial" w:hAnsi="Arial" w:cs="Arial"/>
        </w:rPr>
        <w:t>-</w:t>
      </w:r>
      <w:proofErr w:type="gramEnd"/>
      <w:r w:rsidR="00F915E4" w:rsidRPr="00AF0EEC">
        <w:rPr>
          <w:rFonts w:ascii="Arial" w:hAnsi="Arial" w:cs="Arial"/>
        </w:rPr>
        <w:t xml:space="preserve"> депутат Совета народных депутатов</w:t>
      </w:r>
    </w:p>
    <w:p w:rsidR="00F915E4" w:rsidRPr="00AF0EEC" w:rsidRDefault="0051248A" w:rsidP="0092613E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Криниченского</w:t>
      </w:r>
      <w:proofErr w:type="spellEnd"/>
      <w:r>
        <w:rPr>
          <w:rFonts w:ascii="Arial" w:hAnsi="Arial" w:cs="Arial"/>
        </w:rPr>
        <w:t xml:space="preserve"> </w:t>
      </w:r>
      <w:r w:rsidR="00F915E4" w:rsidRPr="00AF0EEC">
        <w:rPr>
          <w:rFonts w:ascii="Arial" w:hAnsi="Arial" w:cs="Arial"/>
        </w:rPr>
        <w:t xml:space="preserve"> сельского поселения.</w:t>
      </w:r>
    </w:p>
    <w:p w:rsidR="00F915E4" w:rsidRPr="00E566D5" w:rsidRDefault="00F915E4" w:rsidP="00F915E4">
      <w:pPr>
        <w:rPr>
          <w:rFonts w:ascii="Arial" w:hAnsi="Arial" w:cs="Arial"/>
        </w:rPr>
      </w:pPr>
    </w:p>
    <w:p w:rsidR="00F915E4" w:rsidRPr="00E566D5" w:rsidRDefault="00F915E4" w:rsidP="0092613E">
      <w:pPr>
        <w:ind w:left="-567"/>
        <w:rPr>
          <w:rFonts w:ascii="Arial" w:hAnsi="Arial" w:cs="Arial"/>
        </w:rPr>
      </w:pPr>
    </w:p>
    <w:p w:rsidR="00F915E4" w:rsidRPr="00E566D5" w:rsidRDefault="00F915E4" w:rsidP="00F915E4">
      <w:pPr>
        <w:jc w:val="both"/>
        <w:rPr>
          <w:rFonts w:ascii="Arial" w:hAnsi="Arial" w:cs="Arial"/>
        </w:rPr>
      </w:pPr>
    </w:p>
    <w:p w:rsidR="00F915E4" w:rsidRPr="00147E78" w:rsidRDefault="00F915E4" w:rsidP="00F915E4">
      <w:pPr>
        <w:rPr>
          <w:rFonts w:ascii="Arial" w:hAnsi="Arial" w:cs="Arial"/>
        </w:rPr>
      </w:pPr>
      <w:proofErr w:type="spellStart"/>
      <w:r w:rsidRPr="00147E78">
        <w:rPr>
          <w:rFonts w:ascii="Arial" w:hAnsi="Arial" w:cs="Arial"/>
        </w:rPr>
        <w:t>И.о</w:t>
      </w:r>
      <w:proofErr w:type="gramStart"/>
      <w:r w:rsidRPr="00147E78">
        <w:rPr>
          <w:rFonts w:ascii="Arial" w:hAnsi="Arial" w:cs="Arial"/>
        </w:rPr>
        <w:t>.г</w:t>
      </w:r>
      <w:proofErr w:type="gramEnd"/>
      <w:r w:rsidRPr="00147E78">
        <w:rPr>
          <w:rFonts w:ascii="Arial" w:hAnsi="Arial" w:cs="Arial"/>
        </w:rPr>
        <w:t>лавы</w:t>
      </w:r>
      <w:proofErr w:type="spellEnd"/>
      <w:r w:rsidRPr="00147E78">
        <w:rPr>
          <w:rFonts w:ascii="Arial" w:hAnsi="Arial" w:cs="Arial"/>
        </w:rPr>
        <w:t xml:space="preserve"> </w:t>
      </w:r>
      <w:proofErr w:type="spellStart"/>
      <w:r w:rsidR="00147E78" w:rsidRPr="00147E78">
        <w:rPr>
          <w:rFonts w:ascii="Arial" w:hAnsi="Arial" w:cs="Arial"/>
        </w:rPr>
        <w:t>Криниченского</w:t>
      </w:r>
      <w:proofErr w:type="spellEnd"/>
      <w:r w:rsidR="00147E78" w:rsidRPr="00147E78">
        <w:rPr>
          <w:rFonts w:ascii="Arial" w:hAnsi="Arial" w:cs="Arial"/>
        </w:rPr>
        <w:t xml:space="preserve"> </w:t>
      </w:r>
      <w:r w:rsidRPr="00147E78">
        <w:rPr>
          <w:rFonts w:ascii="Arial" w:hAnsi="Arial" w:cs="Arial"/>
        </w:rPr>
        <w:t xml:space="preserve"> сельского поселения                             </w:t>
      </w:r>
      <w:proofErr w:type="spellStart"/>
      <w:r w:rsidR="00147E78" w:rsidRPr="00147E78">
        <w:rPr>
          <w:rFonts w:ascii="Arial" w:hAnsi="Arial" w:cs="Arial"/>
        </w:rPr>
        <w:t>Н.П.Пикулина</w:t>
      </w:r>
      <w:proofErr w:type="spellEnd"/>
    </w:p>
    <w:p w:rsidR="00F915E4" w:rsidRPr="00147E78" w:rsidRDefault="00F915E4" w:rsidP="00F915E4">
      <w:pPr>
        <w:jc w:val="both"/>
        <w:rPr>
          <w:rFonts w:ascii="Arial" w:hAnsi="Arial" w:cs="Arial"/>
          <w:color w:val="C00000"/>
        </w:rPr>
      </w:pPr>
      <w:r w:rsidRPr="00147E78">
        <w:rPr>
          <w:rFonts w:ascii="Arial" w:hAnsi="Arial" w:cs="Arial"/>
          <w:color w:val="C00000"/>
        </w:rPr>
        <w:t xml:space="preserve"> </w:t>
      </w:r>
    </w:p>
    <w:p w:rsidR="00F915E4" w:rsidRPr="00E566D5" w:rsidRDefault="00F915E4" w:rsidP="00F915E4">
      <w:pPr>
        <w:jc w:val="both"/>
        <w:rPr>
          <w:rFonts w:ascii="Arial" w:hAnsi="Arial" w:cs="Arial"/>
          <w:color w:val="C00000"/>
        </w:rPr>
      </w:pPr>
    </w:p>
    <w:p w:rsidR="00F915E4" w:rsidRPr="00E566D5" w:rsidRDefault="00F915E4" w:rsidP="00F915E4">
      <w:pPr>
        <w:rPr>
          <w:rFonts w:ascii="Arial" w:hAnsi="Arial" w:cs="Arial"/>
        </w:rPr>
      </w:pPr>
    </w:p>
    <w:p w:rsidR="00F915E4" w:rsidRDefault="00F915E4" w:rsidP="00F915E4">
      <w:pPr>
        <w:pStyle w:val="ConsPlusNormal"/>
        <w:widowControl/>
        <w:ind w:firstLine="0"/>
        <w:rPr>
          <w:sz w:val="24"/>
          <w:szCs w:val="24"/>
        </w:rPr>
      </w:pPr>
    </w:p>
    <w:p w:rsidR="009E4824" w:rsidRDefault="009E4824" w:rsidP="00F915E4">
      <w:pPr>
        <w:pStyle w:val="ConsPlusNormal"/>
        <w:widowControl/>
        <w:ind w:firstLine="0"/>
        <w:rPr>
          <w:sz w:val="24"/>
          <w:szCs w:val="24"/>
        </w:rPr>
      </w:pPr>
    </w:p>
    <w:p w:rsidR="009E4824" w:rsidRDefault="009E4824" w:rsidP="00F915E4">
      <w:pPr>
        <w:pStyle w:val="ConsPlusNormal"/>
        <w:widowControl/>
        <w:ind w:firstLine="0"/>
        <w:rPr>
          <w:sz w:val="24"/>
          <w:szCs w:val="24"/>
        </w:rPr>
      </w:pPr>
    </w:p>
    <w:p w:rsidR="009E4824" w:rsidRDefault="009E4824" w:rsidP="00F915E4">
      <w:pPr>
        <w:pStyle w:val="ConsPlusNormal"/>
        <w:widowControl/>
        <w:ind w:firstLine="0"/>
        <w:rPr>
          <w:sz w:val="24"/>
          <w:szCs w:val="24"/>
        </w:rPr>
      </w:pPr>
    </w:p>
    <w:p w:rsidR="009E4824" w:rsidRDefault="009E4824" w:rsidP="00F915E4">
      <w:pPr>
        <w:pStyle w:val="ConsPlusNormal"/>
        <w:widowControl/>
        <w:ind w:firstLine="0"/>
        <w:rPr>
          <w:sz w:val="24"/>
          <w:szCs w:val="24"/>
        </w:rPr>
      </w:pPr>
    </w:p>
    <w:p w:rsidR="00F915E4" w:rsidRPr="00E566D5" w:rsidRDefault="00F915E4" w:rsidP="00F915E4">
      <w:pPr>
        <w:pStyle w:val="ConsPlusNormal"/>
        <w:widowControl/>
        <w:ind w:firstLine="0"/>
        <w:rPr>
          <w:sz w:val="24"/>
          <w:szCs w:val="24"/>
        </w:rPr>
      </w:pPr>
    </w:p>
    <w:p w:rsidR="006D1067" w:rsidRDefault="006D1067" w:rsidP="00F915E4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6D1067" w:rsidRDefault="006D1067" w:rsidP="00F915E4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F915E4" w:rsidRPr="00E566D5" w:rsidRDefault="00F915E4" w:rsidP="00F915E4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E566D5">
        <w:rPr>
          <w:sz w:val="24"/>
          <w:szCs w:val="24"/>
        </w:rPr>
        <w:lastRenderedPageBreak/>
        <w:t>Приложение № 2</w:t>
      </w:r>
    </w:p>
    <w:p w:rsidR="00F915E4" w:rsidRPr="00E566D5" w:rsidRDefault="00F915E4" w:rsidP="00F915E4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E566D5">
        <w:rPr>
          <w:sz w:val="24"/>
          <w:szCs w:val="24"/>
        </w:rPr>
        <w:t xml:space="preserve">к постановлению </w:t>
      </w:r>
    </w:p>
    <w:p w:rsidR="00F915E4" w:rsidRPr="00E566D5" w:rsidRDefault="00F915E4" w:rsidP="00F915E4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E566D5">
        <w:rPr>
          <w:sz w:val="24"/>
          <w:szCs w:val="24"/>
        </w:rPr>
        <w:t>от «</w:t>
      </w:r>
      <w:r>
        <w:rPr>
          <w:sz w:val="24"/>
          <w:szCs w:val="24"/>
        </w:rPr>
        <w:t xml:space="preserve">19 </w:t>
      </w:r>
      <w:r w:rsidRPr="00E566D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08  </w:t>
      </w:r>
      <w:r w:rsidRPr="00E566D5">
        <w:rPr>
          <w:sz w:val="24"/>
          <w:szCs w:val="24"/>
        </w:rPr>
        <w:t>2016г №</w:t>
      </w:r>
      <w:r w:rsidR="006D1067">
        <w:rPr>
          <w:sz w:val="24"/>
          <w:szCs w:val="24"/>
        </w:rPr>
        <w:t>120</w:t>
      </w:r>
    </w:p>
    <w:p w:rsidR="00F915E4" w:rsidRPr="00E566D5" w:rsidRDefault="00F915E4" w:rsidP="00F915E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915E4" w:rsidRPr="00E566D5" w:rsidRDefault="00F915E4" w:rsidP="00F915E4">
      <w:pPr>
        <w:pStyle w:val="ConsPlusNormal"/>
        <w:widowControl/>
        <w:spacing w:line="276" w:lineRule="auto"/>
        <w:ind w:firstLine="540"/>
        <w:jc w:val="center"/>
        <w:rPr>
          <w:b/>
          <w:bCs/>
          <w:sz w:val="24"/>
          <w:szCs w:val="24"/>
        </w:rPr>
      </w:pPr>
    </w:p>
    <w:p w:rsidR="00F915E4" w:rsidRPr="00E566D5" w:rsidRDefault="00F915E4" w:rsidP="00F915E4">
      <w:pPr>
        <w:pStyle w:val="ConsPlusNormal"/>
        <w:widowControl/>
        <w:spacing w:line="276" w:lineRule="auto"/>
        <w:ind w:firstLine="540"/>
        <w:jc w:val="center"/>
        <w:rPr>
          <w:b/>
          <w:bCs/>
          <w:sz w:val="24"/>
          <w:szCs w:val="24"/>
        </w:rPr>
      </w:pPr>
      <w:r w:rsidRPr="00E566D5">
        <w:rPr>
          <w:b/>
          <w:bCs/>
          <w:sz w:val="24"/>
          <w:szCs w:val="24"/>
        </w:rPr>
        <w:t xml:space="preserve">ПОРЯДОК ДЕЯТЕЛЬНОСТИ КОМИССИИ </w:t>
      </w:r>
    </w:p>
    <w:p w:rsidR="00F915E4" w:rsidRPr="00E566D5" w:rsidRDefault="00F915E4" w:rsidP="00F915E4">
      <w:pPr>
        <w:pStyle w:val="ConsPlusNormal"/>
        <w:widowControl/>
        <w:spacing w:line="276" w:lineRule="auto"/>
        <w:ind w:firstLine="540"/>
        <w:jc w:val="center"/>
        <w:rPr>
          <w:b/>
          <w:bCs/>
          <w:sz w:val="24"/>
          <w:szCs w:val="24"/>
        </w:rPr>
      </w:pPr>
      <w:r w:rsidRPr="00E566D5">
        <w:rPr>
          <w:b/>
          <w:bCs/>
          <w:sz w:val="24"/>
          <w:szCs w:val="24"/>
        </w:rPr>
        <w:t xml:space="preserve">ПО ПОДГОТОВКЕ ПРОЕКТА ВНЕСЕНИЯ ИЗМЕНЕНИЙ </w:t>
      </w:r>
    </w:p>
    <w:p w:rsidR="00F915E4" w:rsidRPr="00E566D5" w:rsidRDefault="00F915E4" w:rsidP="00F915E4">
      <w:pPr>
        <w:pStyle w:val="ConsPlusNormal"/>
        <w:widowControl/>
        <w:spacing w:line="276" w:lineRule="auto"/>
        <w:ind w:firstLine="540"/>
        <w:jc w:val="center"/>
        <w:rPr>
          <w:b/>
          <w:bCs/>
          <w:sz w:val="24"/>
          <w:szCs w:val="24"/>
        </w:rPr>
      </w:pPr>
      <w:r w:rsidRPr="00E566D5">
        <w:rPr>
          <w:b/>
          <w:bCs/>
          <w:sz w:val="24"/>
          <w:szCs w:val="24"/>
        </w:rPr>
        <w:t>В ПРАВИЛА ЗЕМЛЕПОЛЬЗОВАНИЯ И ЗАСТРОЙКИ</w:t>
      </w:r>
    </w:p>
    <w:p w:rsidR="00F915E4" w:rsidRPr="00E566D5" w:rsidRDefault="006D1067" w:rsidP="00F915E4">
      <w:pPr>
        <w:pStyle w:val="ConsPlusNormal"/>
        <w:widowControl/>
        <w:spacing w:line="276" w:lineRule="auto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КРИНИЧЕНСКОГО </w:t>
      </w:r>
      <w:r w:rsidR="00F915E4" w:rsidRPr="00E566D5">
        <w:rPr>
          <w:b/>
          <w:bCs/>
          <w:sz w:val="24"/>
          <w:szCs w:val="24"/>
        </w:rPr>
        <w:t>СЕЛЬСКОГО ПОСЕЛЕНИЯ</w:t>
      </w:r>
    </w:p>
    <w:p w:rsidR="00F915E4" w:rsidRPr="00E566D5" w:rsidRDefault="00F915E4" w:rsidP="00F915E4">
      <w:pPr>
        <w:pStyle w:val="ConsPlusNormal"/>
        <w:widowControl/>
        <w:ind w:firstLine="540"/>
        <w:rPr>
          <w:sz w:val="24"/>
          <w:szCs w:val="24"/>
        </w:rPr>
      </w:pPr>
    </w:p>
    <w:p w:rsidR="00F915E4" w:rsidRPr="00E566D5" w:rsidRDefault="00F915E4" w:rsidP="00F915E4">
      <w:pPr>
        <w:pStyle w:val="ConsPlusNormal"/>
        <w:widowControl/>
        <w:ind w:firstLine="540"/>
        <w:jc w:val="center"/>
        <w:rPr>
          <w:b/>
          <w:bCs/>
          <w:sz w:val="24"/>
          <w:szCs w:val="24"/>
        </w:rPr>
      </w:pPr>
      <w:r w:rsidRPr="00E566D5">
        <w:rPr>
          <w:b/>
          <w:bCs/>
          <w:sz w:val="24"/>
          <w:szCs w:val="24"/>
        </w:rPr>
        <w:t>1. Общие положения</w:t>
      </w:r>
    </w:p>
    <w:p w:rsidR="00F915E4" w:rsidRPr="00AF0EEC" w:rsidRDefault="00F915E4" w:rsidP="00F915E4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1.1. Комиссия по подготовке проекта внесения изменений в ПЗЗ является постоянно </w:t>
      </w:r>
      <w:r w:rsidRPr="00AF0EEC">
        <w:rPr>
          <w:sz w:val="24"/>
          <w:szCs w:val="24"/>
        </w:rPr>
        <w:t xml:space="preserve">действующим коллегиальным совещательным органом, созданным при администрации </w:t>
      </w:r>
      <w:proofErr w:type="spellStart"/>
      <w:r w:rsidR="006D1067">
        <w:rPr>
          <w:sz w:val="24"/>
          <w:szCs w:val="24"/>
        </w:rPr>
        <w:t>Криниченского</w:t>
      </w:r>
      <w:proofErr w:type="spellEnd"/>
      <w:r w:rsidR="006D1067">
        <w:rPr>
          <w:sz w:val="24"/>
          <w:szCs w:val="24"/>
        </w:rPr>
        <w:t xml:space="preserve"> </w:t>
      </w:r>
      <w:r w:rsidRPr="00AF0EEC">
        <w:rPr>
          <w:sz w:val="24"/>
          <w:szCs w:val="24"/>
        </w:rPr>
        <w:t xml:space="preserve"> сельского поселения в целях организации решения вопросов, связанных с градостроительным зонированием территории поселения.</w:t>
      </w:r>
    </w:p>
    <w:p w:rsidR="00F915E4" w:rsidRPr="00AF0EEC" w:rsidRDefault="00F915E4" w:rsidP="00F915E4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F0EEC">
        <w:rPr>
          <w:sz w:val="24"/>
          <w:szCs w:val="24"/>
        </w:rPr>
        <w:t xml:space="preserve">1.2. Комиссия в своей деятельности руководствуется Конституций Российской Федерации, законодательством Российской Федерации, Воронежской области, правовыми актами органов местного самоуправления Острогожского муниципального района и </w:t>
      </w:r>
      <w:proofErr w:type="spellStart"/>
      <w:r w:rsidR="006D1067">
        <w:rPr>
          <w:sz w:val="24"/>
          <w:szCs w:val="24"/>
        </w:rPr>
        <w:t>Криниченского</w:t>
      </w:r>
      <w:proofErr w:type="spellEnd"/>
      <w:r w:rsidR="006D1067">
        <w:rPr>
          <w:sz w:val="24"/>
          <w:szCs w:val="24"/>
        </w:rPr>
        <w:t xml:space="preserve"> </w:t>
      </w:r>
      <w:r w:rsidRPr="00AF0EEC">
        <w:rPr>
          <w:sz w:val="24"/>
          <w:szCs w:val="24"/>
        </w:rPr>
        <w:t xml:space="preserve"> сельского  поселения по вопросам землепользования и градостроительной деятельности, Уставом </w:t>
      </w:r>
      <w:proofErr w:type="spellStart"/>
      <w:r w:rsidR="006D1067">
        <w:rPr>
          <w:sz w:val="24"/>
          <w:szCs w:val="24"/>
        </w:rPr>
        <w:t>Криниченского</w:t>
      </w:r>
      <w:proofErr w:type="spellEnd"/>
      <w:r w:rsidR="006D1067">
        <w:rPr>
          <w:sz w:val="24"/>
          <w:szCs w:val="24"/>
        </w:rPr>
        <w:t xml:space="preserve"> </w:t>
      </w:r>
      <w:r w:rsidRPr="00AF0EEC">
        <w:rPr>
          <w:sz w:val="24"/>
          <w:szCs w:val="24"/>
        </w:rPr>
        <w:t xml:space="preserve"> сельского поселения и настоящим Порядком.</w:t>
      </w:r>
    </w:p>
    <w:p w:rsidR="00F915E4" w:rsidRPr="00AF0EEC" w:rsidRDefault="00F915E4" w:rsidP="00F915E4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F0EEC">
        <w:rPr>
          <w:sz w:val="24"/>
          <w:szCs w:val="24"/>
        </w:rPr>
        <w:t xml:space="preserve">1.3. В состав Комиссии входят представители органов местного самоуправления </w:t>
      </w:r>
      <w:proofErr w:type="spellStart"/>
      <w:r w:rsidR="006D1067">
        <w:rPr>
          <w:sz w:val="24"/>
          <w:szCs w:val="24"/>
        </w:rPr>
        <w:t>Криниченского</w:t>
      </w:r>
      <w:proofErr w:type="spellEnd"/>
      <w:r w:rsidR="006D1067">
        <w:rPr>
          <w:sz w:val="24"/>
          <w:szCs w:val="24"/>
        </w:rPr>
        <w:t xml:space="preserve"> </w:t>
      </w:r>
      <w:r w:rsidRPr="00AF0EEC">
        <w:rPr>
          <w:sz w:val="24"/>
          <w:szCs w:val="24"/>
        </w:rPr>
        <w:t xml:space="preserve"> сельского  поселения, депутаты Совета народных депутатов </w:t>
      </w:r>
      <w:proofErr w:type="spellStart"/>
      <w:r w:rsidR="006D1067">
        <w:rPr>
          <w:sz w:val="24"/>
          <w:szCs w:val="24"/>
        </w:rPr>
        <w:t>Криниченского</w:t>
      </w:r>
      <w:proofErr w:type="spellEnd"/>
      <w:r w:rsidR="006D1067">
        <w:rPr>
          <w:sz w:val="24"/>
          <w:szCs w:val="24"/>
        </w:rPr>
        <w:t xml:space="preserve"> </w:t>
      </w:r>
      <w:r w:rsidRPr="00AF0EEC">
        <w:rPr>
          <w:sz w:val="24"/>
          <w:szCs w:val="24"/>
        </w:rPr>
        <w:t xml:space="preserve"> сельского поселения, представители органов местного самоуправления Острогожского муниципального района; </w:t>
      </w:r>
    </w:p>
    <w:p w:rsidR="00F915E4" w:rsidRPr="00AF0EEC" w:rsidRDefault="00F915E4" w:rsidP="00F915E4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F0EEC">
        <w:rPr>
          <w:sz w:val="24"/>
          <w:szCs w:val="24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Воронежской области, иных органов и организаций.</w:t>
      </w:r>
    </w:p>
    <w:p w:rsidR="00F915E4" w:rsidRPr="00AF0EEC" w:rsidRDefault="00F915E4" w:rsidP="00F915E4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F0EEC">
        <w:rPr>
          <w:sz w:val="24"/>
          <w:szCs w:val="24"/>
        </w:rPr>
        <w:t>1.4. Численный состав комиссии не может превышать 9 человек.</w:t>
      </w:r>
    </w:p>
    <w:p w:rsidR="00F915E4" w:rsidRPr="00E566D5" w:rsidRDefault="00F915E4" w:rsidP="00F915E4">
      <w:pPr>
        <w:pStyle w:val="ConsPlusNormal"/>
        <w:widowControl/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AF0EEC">
        <w:rPr>
          <w:sz w:val="24"/>
          <w:szCs w:val="24"/>
        </w:rPr>
        <w:t xml:space="preserve">  Предметом рассмотрения Комиссии явля</w:t>
      </w:r>
      <w:r w:rsidRPr="00E566D5">
        <w:rPr>
          <w:sz w:val="24"/>
          <w:szCs w:val="24"/>
        </w:rPr>
        <w:t>ются:</w:t>
      </w:r>
    </w:p>
    <w:p w:rsidR="00F915E4" w:rsidRPr="00E566D5" w:rsidRDefault="00F915E4" w:rsidP="00F915E4">
      <w:pPr>
        <w:pStyle w:val="ConsPlusNormal"/>
        <w:widowControl/>
        <w:tabs>
          <w:tab w:val="left" w:pos="1080"/>
        </w:tabs>
        <w:spacing w:line="276" w:lineRule="auto"/>
        <w:ind w:firstLine="709"/>
        <w:jc w:val="both"/>
        <w:rPr>
          <w:sz w:val="24"/>
          <w:szCs w:val="24"/>
        </w:rPr>
      </w:pPr>
      <w:r w:rsidRPr="00E566D5">
        <w:rPr>
          <w:sz w:val="24"/>
          <w:szCs w:val="24"/>
        </w:rPr>
        <w:tab/>
      </w:r>
      <w:r w:rsidRPr="00E566D5">
        <w:rPr>
          <w:sz w:val="24"/>
          <w:szCs w:val="24"/>
        </w:rPr>
        <w:tab/>
        <w:t>1) в период подготовки проекта внесения изменений в ПЗЗ:</w:t>
      </w:r>
    </w:p>
    <w:p w:rsidR="00F915E4" w:rsidRPr="00E566D5" w:rsidRDefault="00F915E4" w:rsidP="00F915E4">
      <w:pPr>
        <w:pStyle w:val="ConsPlusNormal"/>
        <w:widowControl/>
        <w:tabs>
          <w:tab w:val="left" w:pos="1080"/>
          <w:tab w:val="left" w:pos="1440"/>
        </w:tabs>
        <w:spacing w:line="276" w:lineRule="auto"/>
        <w:ind w:firstLine="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ab/>
      </w:r>
      <w:r w:rsidRPr="00E566D5">
        <w:rPr>
          <w:sz w:val="24"/>
          <w:szCs w:val="24"/>
        </w:rPr>
        <w:tab/>
      </w:r>
      <w:r w:rsidRPr="00E566D5">
        <w:rPr>
          <w:sz w:val="24"/>
          <w:szCs w:val="24"/>
        </w:rPr>
        <w:tab/>
        <w:t>а) обеспечение подготовки проекта внесения изменений в ПЗЗ;</w:t>
      </w:r>
    </w:p>
    <w:p w:rsidR="00F915E4" w:rsidRPr="00E566D5" w:rsidRDefault="00F915E4" w:rsidP="00F915E4">
      <w:pPr>
        <w:pStyle w:val="ConsPlusNormal"/>
        <w:widowControl/>
        <w:tabs>
          <w:tab w:val="left" w:pos="1080"/>
        </w:tabs>
        <w:spacing w:line="276" w:lineRule="auto"/>
        <w:ind w:firstLine="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ab/>
      </w:r>
      <w:r w:rsidRPr="00E566D5">
        <w:rPr>
          <w:sz w:val="24"/>
          <w:szCs w:val="24"/>
        </w:rPr>
        <w:tab/>
      </w:r>
      <w:r w:rsidRPr="00E566D5">
        <w:rPr>
          <w:sz w:val="24"/>
          <w:szCs w:val="24"/>
        </w:rPr>
        <w:tab/>
        <w:t>б) проведение публичных слушаний по проекту внесения изменений в ПЗЗ;</w:t>
      </w:r>
    </w:p>
    <w:p w:rsidR="00F915E4" w:rsidRPr="00E566D5" w:rsidRDefault="00F915E4" w:rsidP="00F915E4">
      <w:pPr>
        <w:pStyle w:val="ConsPlusNormal"/>
        <w:widowControl/>
        <w:tabs>
          <w:tab w:val="left" w:pos="1080"/>
        </w:tabs>
        <w:spacing w:line="276" w:lineRule="auto"/>
        <w:ind w:firstLine="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ab/>
      </w:r>
      <w:r w:rsidRPr="00E566D5">
        <w:rPr>
          <w:sz w:val="24"/>
          <w:szCs w:val="24"/>
        </w:rPr>
        <w:tab/>
      </w:r>
      <w:r w:rsidRPr="00E566D5">
        <w:rPr>
          <w:sz w:val="24"/>
          <w:szCs w:val="24"/>
        </w:rPr>
        <w:tab/>
        <w:t xml:space="preserve">в) внесения в проект внесения изменений в ПЗЗ дополнений и изменений по результатам публичных слушаний; </w:t>
      </w:r>
    </w:p>
    <w:p w:rsidR="00F915E4" w:rsidRPr="00E566D5" w:rsidRDefault="00F915E4" w:rsidP="00F915E4">
      <w:pPr>
        <w:spacing w:line="276" w:lineRule="auto"/>
        <w:ind w:left="708" w:firstLine="708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2) после утверждения внесения изменений в ПЗЗ:</w:t>
      </w:r>
    </w:p>
    <w:p w:rsidR="00F915E4" w:rsidRPr="00E566D5" w:rsidRDefault="00F915E4" w:rsidP="00F915E4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а) вопросы предоставления разрешения </w:t>
      </w:r>
      <w:proofErr w:type="gramStart"/>
      <w:r w:rsidRPr="00E566D5">
        <w:rPr>
          <w:rFonts w:ascii="Arial" w:hAnsi="Arial" w:cs="Arial"/>
        </w:rPr>
        <w:t>на</w:t>
      </w:r>
      <w:proofErr w:type="gramEnd"/>
      <w:r w:rsidRPr="00E566D5">
        <w:rPr>
          <w:rFonts w:ascii="Arial" w:hAnsi="Arial" w:cs="Arial"/>
        </w:rPr>
        <w:t xml:space="preserve"> условно</w:t>
      </w:r>
    </w:p>
    <w:p w:rsidR="00F915E4" w:rsidRPr="00E566D5" w:rsidRDefault="00F915E4" w:rsidP="00F915E4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разрешенный вид использования земельного участка или объекта капитального строительства;</w:t>
      </w:r>
    </w:p>
    <w:p w:rsidR="00F915E4" w:rsidRPr="00E566D5" w:rsidRDefault="00F915E4" w:rsidP="00F915E4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б) вопросы предоставления разрешения на отклонение </w:t>
      </w:r>
      <w:proofErr w:type="gramStart"/>
      <w:r w:rsidRPr="00E566D5">
        <w:rPr>
          <w:rFonts w:ascii="Arial" w:hAnsi="Arial" w:cs="Arial"/>
        </w:rPr>
        <w:t>от</w:t>
      </w:r>
      <w:proofErr w:type="gramEnd"/>
    </w:p>
    <w:p w:rsidR="00F915E4" w:rsidRPr="00E566D5" w:rsidRDefault="00F915E4" w:rsidP="00F915E4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предельных параметров разрешенного строительства, реконструкции объектов капитального строительства;</w:t>
      </w:r>
    </w:p>
    <w:p w:rsidR="00F915E4" w:rsidRPr="00E566D5" w:rsidRDefault="00F915E4" w:rsidP="00F915E4">
      <w:pPr>
        <w:spacing w:line="276" w:lineRule="auto"/>
        <w:ind w:left="1416" w:firstLine="709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в) вопросы дальнейшего внесения изменений в ПЗЗ </w:t>
      </w:r>
      <w:proofErr w:type="gramStart"/>
      <w:r w:rsidRPr="00E566D5">
        <w:rPr>
          <w:rFonts w:ascii="Arial" w:hAnsi="Arial" w:cs="Arial"/>
        </w:rPr>
        <w:t>при</w:t>
      </w:r>
      <w:proofErr w:type="gramEnd"/>
    </w:p>
    <w:p w:rsidR="00F915E4" w:rsidRPr="00E566D5" w:rsidRDefault="00F915E4" w:rsidP="00F915E4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необходимости;</w:t>
      </w:r>
    </w:p>
    <w:p w:rsidR="00F915E4" w:rsidRPr="00E566D5" w:rsidRDefault="00F915E4" w:rsidP="00F915E4">
      <w:pPr>
        <w:spacing w:line="276" w:lineRule="auto"/>
        <w:ind w:left="1416" w:firstLine="709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г) иные вопросы, связанные с установлением и изменением</w:t>
      </w:r>
    </w:p>
    <w:p w:rsidR="00F915E4" w:rsidRPr="00E566D5" w:rsidRDefault="00F915E4" w:rsidP="00F915E4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lastRenderedPageBreak/>
        <w:t xml:space="preserve">разрешенного </w:t>
      </w:r>
      <w:r w:rsidRPr="00AF0EEC">
        <w:rPr>
          <w:rFonts w:ascii="Arial" w:hAnsi="Arial" w:cs="Arial"/>
        </w:rPr>
        <w:t xml:space="preserve">использования земельных участков и объектов капитального строительства на территории </w:t>
      </w:r>
      <w:proofErr w:type="spellStart"/>
      <w:r w:rsidR="008860CB">
        <w:rPr>
          <w:rFonts w:ascii="Arial" w:hAnsi="Arial" w:cs="Arial"/>
        </w:rPr>
        <w:t>Криниченского</w:t>
      </w:r>
      <w:proofErr w:type="spellEnd"/>
      <w:r w:rsidR="008860CB">
        <w:rPr>
          <w:rFonts w:ascii="Arial" w:hAnsi="Arial" w:cs="Arial"/>
        </w:rPr>
        <w:t xml:space="preserve"> </w:t>
      </w:r>
      <w:r w:rsidRPr="00AF0EEC">
        <w:rPr>
          <w:rFonts w:ascii="Arial" w:hAnsi="Arial" w:cs="Arial"/>
        </w:rPr>
        <w:t>сельского</w:t>
      </w:r>
      <w:r w:rsidRPr="00E566D5">
        <w:rPr>
          <w:rFonts w:ascii="Arial" w:hAnsi="Arial" w:cs="Arial"/>
        </w:rPr>
        <w:t xml:space="preserve"> поселения. </w:t>
      </w:r>
    </w:p>
    <w:p w:rsidR="00F915E4" w:rsidRPr="00E566D5" w:rsidRDefault="00F915E4" w:rsidP="00F915E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915E4" w:rsidRPr="00E566D5" w:rsidRDefault="00F915E4" w:rsidP="00F915E4">
      <w:pPr>
        <w:pStyle w:val="ConsPlusNormal"/>
        <w:widowControl/>
        <w:ind w:left="540" w:firstLine="0"/>
        <w:jc w:val="center"/>
        <w:rPr>
          <w:b/>
          <w:bCs/>
          <w:sz w:val="24"/>
          <w:szCs w:val="24"/>
        </w:rPr>
      </w:pPr>
      <w:r w:rsidRPr="00E566D5">
        <w:rPr>
          <w:b/>
          <w:bCs/>
          <w:sz w:val="24"/>
          <w:szCs w:val="24"/>
        </w:rPr>
        <w:t>2.Общий порядок деятельности Комиссии</w:t>
      </w:r>
    </w:p>
    <w:p w:rsidR="00F915E4" w:rsidRPr="00E566D5" w:rsidRDefault="00F915E4" w:rsidP="00F915E4">
      <w:pPr>
        <w:pStyle w:val="ConsPlusNormal"/>
        <w:widowControl/>
        <w:numPr>
          <w:ilvl w:val="1"/>
          <w:numId w:val="4"/>
        </w:numPr>
        <w:ind w:left="0"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Руководство деятельности Комиссии осуществляется председателем.</w:t>
      </w:r>
    </w:p>
    <w:p w:rsidR="00F915E4" w:rsidRPr="00E566D5" w:rsidRDefault="00F915E4" w:rsidP="00F915E4">
      <w:pPr>
        <w:pStyle w:val="ConsPlusNormal"/>
        <w:widowControl/>
        <w:numPr>
          <w:ilvl w:val="1"/>
          <w:numId w:val="4"/>
        </w:numPr>
        <w:ind w:left="0"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Заседания Комиссии проводятся по мере необходимости, определяемой председателем комиссии.</w:t>
      </w:r>
    </w:p>
    <w:p w:rsidR="00F915E4" w:rsidRPr="00E566D5" w:rsidRDefault="00F915E4" w:rsidP="00F915E4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2.3. Решения Комиссии принимаются большинством голосов от общего числа членов комиссии. </w:t>
      </w:r>
    </w:p>
    <w:p w:rsidR="00F915E4" w:rsidRPr="00E566D5" w:rsidRDefault="00F915E4" w:rsidP="00F915E4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Решения Комиссии оформляются протоколом. </w:t>
      </w:r>
    </w:p>
    <w:p w:rsidR="00F915E4" w:rsidRPr="00E566D5" w:rsidRDefault="00F915E4" w:rsidP="00F915E4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В случаях, определенных законодательством, Комиссия готовит заключения. </w:t>
      </w:r>
    </w:p>
    <w:p w:rsidR="00F915E4" w:rsidRPr="00E566D5" w:rsidRDefault="00F915E4" w:rsidP="00F915E4">
      <w:pPr>
        <w:pStyle w:val="newsshowstyle"/>
        <w:tabs>
          <w:tab w:val="num" w:pos="1080"/>
        </w:tabs>
        <w:spacing w:before="0" w:beforeAutospacing="0" w:after="0" w:afterAutospacing="0"/>
        <w:ind w:firstLine="680"/>
        <w:jc w:val="both"/>
        <w:textAlignment w:val="top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2.4.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</w:t>
      </w:r>
      <w:r w:rsidRPr="00AF0EEC">
        <w:rPr>
          <w:rFonts w:ascii="Arial" w:hAnsi="Arial" w:cs="Arial"/>
        </w:rPr>
        <w:t xml:space="preserve">региональных и местных нормативов градостроительного проектирования, положениях генерального плана </w:t>
      </w:r>
      <w:proofErr w:type="spellStart"/>
      <w:r w:rsidR="006D1067">
        <w:rPr>
          <w:rFonts w:ascii="Arial" w:hAnsi="Arial" w:cs="Arial"/>
        </w:rPr>
        <w:t>Криниченского</w:t>
      </w:r>
      <w:proofErr w:type="spellEnd"/>
      <w:r w:rsidR="006D1067">
        <w:rPr>
          <w:rFonts w:ascii="Arial" w:hAnsi="Arial" w:cs="Arial"/>
        </w:rPr>
        <w:t xml:space="preserve"> </w:t>
      </w:r>
      <w:r w:rsidRPr="00AF0EEC">
        <w:rPr>
          <w:rFonts w:ascii="Arial" w:hAnsi="Arial" w:cs="Arial"/>
        </w:rPr>
        <w:t xml:space="preserve">сельского поселения, иных документов территориального планирования, действующих на территории </w:t>
      </w:r>
      <w:proofErr w:type="spellStart"/>
      <w:r w:rsidR="006D1067">
        <w:rPr>
          <w:rFonts w:ascii="Arial" w:hAnsi="Arial" w:cs="Arial"/>
        </w:rPr>
        <w:t>Криниченского</w:t>
      </w:r>
      <w:proofErr w:type="spellEnd"/>
      <w:r w:rsidR="006D1067">
        <w:rPr>
          <w:rFonts w:ascii="Arial" w:hAnsi="Arial" w:cs="Arial"/>
        </w:rPr>
        <w:t xml:space="preserve"> </w:t>
      </w:r>
      <w:r w:rsidRPr="00AF0EEC">
        <w:rPr>
          <w:rFonts w:ascii="Arial" w:hAnsi="Arial" w:cs="Arial"/>
        </w:rPr>
        <w:t xml:space="preserve"> сельского поселения</w:t>
      </w:r>
      <w:r w:rsidRPr="00E566D5">
        <w:rPr>
          <w:rFonts w:ascii="Arial" w:hAnsi="Arial" w:cs="Arial"/>
        </w:rPr>
        <w:t>. Заключение подписывает председатель Комиссии.</w:t>
      </w:r>
    </w:p>
    <w:p w:rsidR="00F915E4" w:rsidRPr="00E566D5" w:rsidRDefault="00F915E4" w:rsidP="00F915E4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Обнародование заключения, в определенных законодательством случаях, осуществляется в порядке, установленном для официального обнародования муниципальных правовых актов.</w:t>
      </w:r>
    </w:p>
    <w:p w:rsidR="00F915E4" w:rsidRPr="00E566D5" w:rsidRDefault="00F915E4" w:rsidP="00F915E4">
      <w:pPr>
        <w:pStyle w:val="ConsPlusNormal"/>
        <w:widowControl/>
        <w:ind w:firstLine="680"/>
        <w:jc w:val="both"/>
        <w:rPr>
          <w:i/>
          <w:iCs/>
          <w:sz w:val="24"/>
          <w:szCs w:val="24"/>
        </w:rPr>
      </w:pPr>
      <w:r w:rsidRPr="00E566D5">
        <w:rPr>
          <w:sz w:val="24"/>
          <w:szCs w:val="24"/>
        </w:rPr>
        <w:t xml:space="preserve">2.5. При подготовке проекта внесения изменений в ПЗЗ, заинтересованные лица направляют свои предложения в Комиссию по адресу: </w:t>
      </w:r>
      <w:proofErr w:type="gramStart"/>
      <w:r w:rsidRPr="00E566D5">
        <w:rPr>
          <w:sz w:val="24"/>
          <w:szCs w:val="24"/>
        </w:rPr>
        <w:t>с</w:t>
      </w:r>
      <w:proofErr w:type="gramEnd"/>
      <w:r w:rsidRPr="00E566D5">
        <w:rPr>
          <w:sz w:val="24"/>
          <w:szCs w:val="24"/>
        </w:rPr>
        <w:t xml:space="preserve">. </w:t>
      </w:r>
      <w:proofErr w:type="gramStart"/>
      <w:r w:rsidR="008860CB">
        <w:rPr>
          <w:sz w:val="24"/>
          <w:szCs w:val="24"/>
        </w:rPr>
        <w:t>Криница</w:t>
      </w:r>
      <w:proofErr w:type="gramEnd"/>
      <w:r w:rsidRPr="00E566D5">
        <w:rPr>
          <w:sz w:val="24"/>
          <w:szCs w:val="24"/>
        </w:rPr>
        <w:t xml:space="preserve">, </w:t>
      </w:r>
      <w:r w:rsidR="008860CB">
        <w:rPr>
          <w:sz w:val="24"/>
          <w:szCs w:val="24"/>
        </w:rPr>
        <w:t xml:space="preserve">пер. Рабочий,  </w:t>
      </w:r>
      <w:r w:rsidRPr="00E566D5">
        <w:rPr>
          <w:sz w:val="24"/>
          <w:szCs w:val="24"/>
        </w:rPr>
        <w:t xml:space="preserve"> дом </w:t>
      </w:r>
      <w:r w:rsidR="008860CB">
        <w:rPr>
          <w:sz w:val="24"/>
          <w:szCs w:val="24"/>
        </w:rPr>
        <w:t>1а</w:t>
      </w:r>
      <w:r w:rsidRPr="00E566D5">
        <w:rPr>
          <w:sz w:val="24"/>
          <w:szCs w:val="24"/>
        </w:rPr>
        <w:t xml:space="preserve"> с 8 часов до 1</w:t>
      </w:r>
      <w:r w:rsidR="008860CB">
        <w:rPr>
          <w:sz w:val="24"/>
          <w:szCs w:val="24"/>
        </w:rPr>
        <w:t>6</w:t>
      </w:r>
      <w:r w:rsidRPr="00E566D5">
        <w:rPr>
          <w:sz w:val="24"/>
          <w:szCs w:val="24"/>
        </w:rPr>
        <w:t xml:space="preserve"> часов, кроме субботы и воскресенья.</w:t>
      </w:r>
      <w:r w:rsidRPr="00E566D5">
        <w:rPr>
          <w:i/>
          <w:iCs/>
          <w:sz w:val="24"/>
          <w:szCs w:val="24"/>
        </w:rPr>
        <w:t xml:space="preserve"> </w:t>
      </w:r>
    </w:p>
    <w:p w:rsidR="00F915E4" w:rsidRPr="00E566D5" w:rsidRDefault="00F915E4" w:rsidP="00F915E4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Предложения оформляются в письменном виде и должны содержать мотивированные предложения с приложением соответствующих обосновывающих документов (при необходимости).</w:t>
      </w:r>
    </w:p>
    <w:p w:rsidR="00F915E4" w:rsidRPr="00E566D5" w:rsidRDefault="00F915E4" w:rsidP="00F915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2.6. Ответственный секретарь комиссии осуществляет регистрацию поступившего предложения в день его поступления и передает поступившее предложение председателю Комиссии.</w:t>
      </w:r>
    </w:p>
    <w:p w:rsidR="00F915E4" w:rsidRPr="00E566D5" w:rsidRDefault="00F915E4" w:rsidP="00F915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Председатель Комиссии организует предварительное рассмотрение предложения, назначает дату проведения заседания Комиссии.</w:t>
      </w:r>
    </w:p>
    <w:p w:rsidR="00F915E4" w:rsidRPr="00E566D5" w:rsidRDefault="00F915E4" w:rsidP="00F915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2.7. Комиссия рассматривает поступившие предложения и заявления в сроки, не превышающие установленные Градостроительным кодексом Российской Федерации.</w:t>
      </w:r>
    </w:p>
    <w:p w:rsidR="00F915E4" w:rsidRPr="00E566D5" w:rsidRDefault="00F915E4" w:rsidP="00F915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При рассмотрении предложения в проект внесения изменений в ПЗЗ Комиссия в течение 15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дополнений и изменений в проект внесения изменений в ПЗЗ или об отклонении такого предложения с указанием причин отклонения.</w:t>
      </w:r>
    </w:p>
    <w:p w:rsidR="00F915E4" w:rsidRPr="00E566D5" w:rsidRDefault="00F915E4" w:rsidP="00F915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2.8. Предложения заинтересованных лиц могут быть отклонены по следующим основаниям:</w:t>
      </w:r>
    </w:p>
    <w:p w:rsidR="00F915E4" w:rsidRPr="00E566D5" w:rsidRDefault="00F915E4" w:rsidP="00F915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а) если предложения не относятся к предмету правового зонирования </w:t>
      </w:r>
      <w:r w:rsidRPr="00AF0EEC">
        <w:rPr>
          <w:sz w:val="24"/>
          <w:szCs w:val="24"/>
        </w:rPr>
        <w:t xml:space="preserve">территории </w:t>
      </w:r>
      <w:proofErr w:type="spellStart"/>
      <w:r w:rsidR="006D1067">
        <w:rPr>
          <w:sz w:val="24"/>
          <w:szCs w:val="24"/>
        </w:rPr>
        <w:t>Криниченского</w:t>
      </w:r>
      <w:proofErr w:type="spellEnd"/>
      <w:r w:rsidR="006D1067">
        <w:rPr>
          <w:sz w:val="24"/>
          <w:szCs w:val="24"/>
        </w:rPr>
        <w:t xml:space="preserve"> </w:t>
      </w:r>
      <w:r w:rsidRPr="00AF0EEC">
        <w:rPr>
          <w:sz w:val="24"/>
          <w:szCs w:val="24"/>
        </w:rPr>
        <w:t xml:space="preserve"> сельского</w:t>
      </w:r>
      <w:r w:rsidRPr="00E566D5">
        <w:rPr>
          <w:sz w:val="24"/>
          <w:szCs w:val="24"/>
        </w:rPr>
        <w:t xml:space="preserve"> поселения;</w:t>
      </w:r>
    </w:p>
    <w:p w:rsidR="00F915E4" w:rsidRPr="00E566D5" w:rsidRDefault="00F915E4" w:rsidP="00F915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б) если предложения не содержат мотивированного обоснования </w:t>
      </w:r>
      <w:proofErr w:type="gramStart"/>
      <w:r w:rsidRPr="00E566D5">
        <w:rPr>
          <w:sz w:val="24"/>
          <w:szCs w:val="24"/>
        </w:rPr>
        <w:t>необходимости изменения установленного правового режима использования земель</w:t>
      </w:r>
      <w:proofErr w:type="gramEnd"/>
      <w:r w:rsidRPr="00E566D5">
        <w:rPr>
          <w:sz w:val="24"/>
          <w:szCs w:val="24"/>
        </w:rPr>
        <w:t xml:space="preserve"> и объектов капитального строительства, дополнения и изменения проекта внесения изменений в ПЗЗ.</w:t>
      </w:r>
    </w:p>
    <w:p w:rsidR="00F915E4" w:rsidRPr="00E566D5" w:rsidRDefault="00F915E4" w:rsidP="00F915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в) если предложения не соответствуют требованиям действующего законодательства, технических регламентов, региональных и местных нормативов, </w:t>
      </w:r>
      <w:r w:rsidRPr="00AF0EEC">
        <w:rPr>
          <w:sz w:val="24"/>
          <w:szCs w:val="24"/>
        </w:rPr>
        <w:t xml:space="preserve">иных правовых актов, регулирующих землепользование и застройку на территории </w:t>
      </w:r>
      <w:proofErr w:type="spellStart"/>
      <w:r w:rsidR="006D1067">
        <w:rPr>
          <w:sz w:val="24"/>
          <w:szCs w:val="24"/>
        </w:rPr>
        <w:t>Криниченского</w:t>
      </w:r>
      <w:proofErr w:type="spellEnd"/>
      <w:r w:rsidR="006D1067">
        <w:rPr>
          <w:sz w:val="24"/>
          <w:szCs w:val="24"/>
        </w:rPr>
        <w:t xml:space="preserve"> </w:t>
      </w:r>
      <w:r w:rsidRPr="00AF0EEC">
        <w:rPr>
          <w:sz w:val="24"/>
          <w:szCs w:val="24"/>
        </w:rPr>
        <w:t xml:space="preserve"> сельского</w:t>
      </w:r>
      <w:r w:rsidRPr="00E566D5">
        <w:rPr>
          <w:sz w:val="24"/>
          <w:szCs w:val="24"/>
        </w:rPr>
        <w:t xml:space="preserve"> поселения. </w:t>
      </w:r>
    </w:p>
    <w:p w:rsidR="00F915E4" w:rsidRPr="00E566D5" w:rsidRDefault="00F915E4" w:rsidP="00F915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lastRenderedPageBreak/>
        <w:t>Заинтересованные лица могут обжаловать действия Комиссии в установленном законодательством порядке.</w:t>
      </w:r>
    </w:p>
    <w:p w:rsidR="00F915E4" w:rsidRPr="00E566D5" w:rsidRDefault="00F915E4" w:rsidP="00F915E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915E4" w:rsidRPr="00E566D5" w:rsidRDefault="00F915E4" w:rsidP="00F915E4">
      <w:pPr>
        <w:pStyle w:val="ConsPlusNormal"/>
        <w:widowControl/>
        <w:tabs>
          <w:tab w:val="left" w:pos="1080"/>
        </w:tabs>
        <w:ind w:firstLine="709"/>
        <w:jc w:val="center"/>
        <w:rPr>
          <w:b/>
          <w:bCs/>
          <w:sz w:val="24"/>
          <w:szCs w:val="24"/>
        </w:rPr>
      </w:pPr>
      <w:r w:rsidRPr="00E566D5">
        <w:rPr>
          <w:b/>
          <w:bCs/>
          <w:sz w:val="24"/>
          <w:szCs w:val="24"/>
        </w:rPr>
        <w:t>3. Порядок деятельности Комиссии в период подготовки внесения изменений в ПЗЗ</w:t>
      </w:r>
    </w:p>
    <w:p w:rsidR="00F915E4" w:rsidRPr="00E566D5" w:rsidRDefault="00F915E4" w:rsidP="00F915E4">
      <w:pPr>
        <w:pStyle w:val="ConsPlusNormal"/>
        <w:widowControl/>
        <w:tabs>
          <w:tab w:val="left" w:pos="1080"/>
          <w:tab w:val="left" w:pos="1440"/>
        </w:tabs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3.1. В период подготовки проекта внесения изменений в ПЗЗ, Комиссия обеспечивает:</w:t>
      </w:r>
    </w:p>
    <w:p w:rsidR="00F915E4" w:rsidRPr="00E566D5" w:rsidRDefault="00F915E4" w:rsidP="00F915E4">
      <w:pPr>
        <w:pStyle w:val="ConsPlusNormal"/>
        <w:widowControl/>
        <w:tabs>
          <w:tab w:val="left" w:pos="1080"/>
          <w:tab w:val="left" w:pos="1440"/>
        </w:tabs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а) подготовку проекта внесения изменений в ПЗЗ;</w:t>
      </w:r>
    </w:p>
    <w:p w:rsidR="00F915E4" w:rsidRPr="00E566D5" w:rsidRDefault="00F915E4" w:rsidP="00F915E4">
      <w:pPr>
        <w:pStyle w:val="ConsPlusNormal"/>
        <w:widowControl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проведение публичных слушаний по проекту внесения изменений в ПЗЗ;</w:t>
      </w:r>
    </w:p>
    <w:p w:rsidR="00F915E4" w:rsidRPr="00E566D5" w:rsidRDefault="00F915E4" w:rsidP="00F915E4">
      <w:pPr>
        <w:pStyle w:val="ConsPlusNormal"/>
        <w:widowControl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внесения в проект дополнений и изменений по результатам публичных слушаний; </w:t>
      </w:r>
    </w:p>
    <w:p w:rsidR="00F915E4" w:rsidRPr="00E566D5" w:rsidRDefault="00F915E4" w:rsidP="00F915E4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3.2. В целях подготовки проекта внесения изменений в ПЗЗ Комиссия:</w:t>
      </w:r>
    </w:p>
    <w:p w:rsidR="00F915E4" w:rsidRPr="00E566D5" w:rsidRDefault="00F915E4" w:rsidP="00F915E4">
      <w:pPr>
        <w:pStyle w:val="ConsPlusNormal"/>
        <w:widowControl/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Организует прием предложений заинтересованных лиц и направление указанных предложений для включени</w:t>
      </w:r>
      <w:r w:rsidR="007B7F9A">
        <w:rPr>
          <w:sz w:val="24"/>
          <w:szCs w:val="24"/>
        </w:rPr>
        <w:t>я</w:t>
      </w:r>
      <w:r w:rsidRPr="00E566D5">
        <w:rPr>
          <w:sz w:val="24"/>
          <w:szCs w:val="24"/>
        </w:rPr>
        <w:t xml:space="preserve"> их в проект внесения изменений в ПЗЗ, в порядке, определенном п. 2.5-2.8;</w:t>
      </w:r>
    </w:p>
    <w:p w:rsidR="00F915E4" w:rsidRPr="00E566D5" w:rsidRDefault="00F915E4" w:rsidP="00F915E4">
      <w:pPr>
        <w:pStyle w:val="ConsPlusNormal"/>
        <w:widowControl/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Готовит предварительное заключение по проекту внесения изменений в ПЗЗ и направляет проект и заключение главе </w:t>
      </w:r>
      <w:r w:rsidRPr="00AF0EEC">
        <w:rPr>
          <w:sz w:val="24"/>
          <w:szCs w:val="24"/>
        </w:rPr>
        <w:t xml:space="preserve">администрации </w:t>
      </w:r>
      <w:proofErr w:type="spellStart"/>
      <w:r w:rsidR="006D1067">
        <w:rPr>
          <w:sz w:val="24"/>
          <w:szCs w:val="24"/>
        </w:rPr>
        <w:t>Криниченского</w:t>
      </w:r>
      <w:proofErr w:type="spellEnd"/>
      <w:r w:rsidR="006D1067">
        <w:rPr>
          <w:sz w:val="24"/>
          <w:szCs w:val="24"/>
        </w:rPr>
        <w:t xml:space="preserve"> </w:t>
      </w:r>
      <w:r w:rsidRPr="00E566D5">
        <w:rPr>
          <w:color w:val="C00000"/>
          <w:sz w:val="24"/>
          <w:szCs w:val="24"/>
        </w:rPr>
        <w:t xml:space="preserve"> </w:t>
      </w:r>
      <w:r w:rsidRPr="00E566D5">
        <w:rPr>
          <w:sz w:val="24"/>
          <w:szCs w:val="24"/>
        </w:rPr>
        <w:t>сельского поселения для осуществления процедуры утверждения, либо направления проекта на доработку;</w:t>
      </w:r>
    </w:p>
    <w:p w:rsidR="00F915E4" w:rsidRPr="00E566D5" w:rsidRDefault="00F915E4" w:rsidP="00F915E4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6) Организует проведение публичных слушаний по проекту внесения изменений в ПЗЗ;</w:t>
      </w:r>
    </w:p>
    <w:p w:rsidR="00F915E4" w:rsidRPr="00E566D5" w:rsidRDefault="00F915E4" w:rsidP="00F915E4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7) Осуществляет подготовку Заключения о результатах публичных слушаний;</w:t>
      </w:r>
    </w:p>
    <w:p w:rsidR="00F915E4" w:rsidRPr="00E566D5" w:rsidRDefault="00F915E4" w:rsidP="00F915E4">
      <w:pPr>
        <w:pStyle w:val="newsshowstyle"/>
        <w:spacing w:before="0" w:beforeAutospacing="0" w:after="0" w:afterAutospacing="0"/>
        <w:ind w:firstLine="680"/>
        <w:jc w:val="both"/>
        <w:textAlignment w:val="top"/>
        <w:rPr>
          <w:rFonts w:ascii="Arial" w:hAnsi="Arial" w:cs="Arial"/>
        </w:rPr>
      </w:pPr>
      <w:r w:rsidRPr="00E566D5">
        <w:rPr>
          <w:rFonts w:ascii="Arial" w:hAnsi="Arial" w:cs="Arial"/>
        </w:rPr>
        <w:t>8) Обеспечивает внесение изменений в проект по результатам публичных слушаний;</w:t>
      </w:r>
    </w:p>
    <w:p w:rsidR="00F915E4" w:rsidRPr="00E566D5" w:rsidRDefault="00F915E4" w:rsidP="00F915E4">
      <w:pPr>
        <w:pStyle w:val="newsshowstyle"/>
        <w:spacing w:before="0" w:beforeAutospacing="0" w:after="0" w:afterAutospacing="0"/>
        <w:ind w:firstLine="680"/>
        <w:jc w:val="both"/>
        <w:textAlignment w:val="top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9) Представляет проект внесения изменений главе администрации </w:t>
      </w:r>
      <w:proofErr w:type="spellStart"/>
      <w:r w:rsidR="006D1067">
        <w:rPr>
          <w:rFonts w:ascii="Arial" w:hAnsi="Arial" w:cs="Arial"/>
        </w:rPr>
        <w:t>Криниченского</w:t>
      </w:r>
      <w:proofErr w:type="spellEnd"/>
      <w:r w:rsidR="006D1067">
        <w:rPr>
          <w:rFonts w:ascii="Arial" w:hAnsi="Arial" w:cs="Arial"/>
        </w:rPr>
        <w:t xml:space="preserve"> </w:t>
      </w:r>
      <w:r w:rsidRPr="00E566D5">
        <w:rPr>
          <w:rFonts w:ascii="Arial" w:hAnsi="Arial" w:cs="Arial"/>
        </w:rPr>
        <w:t xml:space="preserve">сельского поселения для принятия решения о направлении проекта на утверждение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представления. </w:t>
      </w:r>
    </w:p>
    <w:p w:rsidR="00F915E4" w:rsidRPr="00E566D5" w:rsidRDefault="00F915E4" w:rsidP="00F915E4">
      <w:pPr>
        <w:pStyle w:val="ConsPlusNormal"/>
        <w:widowControl/>
        <w:tabs>
          <w:tab w:val="left" w:pos="1080"/>
        </w:tabs>
        <w:ind w:firstLine="709"/>
        <w:jc w:val="both"/>
        <w:rPr>
          <w:b/>
          <w:bCs/>
          <w:sz w:val="24"/>
          <w:szCs w:val="24"/>
        </w:rPr>
      </w:pPr>
    </w:p>
    <w:p w:rsidR="00F915E4" w:rsidRPr="00E566D5" w:rsidRDefault="00F915E4" w:rsidP="00F915E4">
      <w:pPr>
        <w:pStyle w:val="ConsPlusNormal"/>
        <w:widowControl/>
        <w:tabs>
          <w:tab w:val="left" w:pos="1080"/>
        </w:tabs>
        <w:ind w:firstLine="709"/>
        <w:jc w:val="center"/>
        <w:rPr>
          <w:b/>
          <w:bCs/>
          <w:sz w:val="24"/>
          <w:szCs w:val="24"/>
        </w:rPr>
      </w:pPr>
      <w:r w:rsidRPr="00E566D5">
        <w:rPr>
          <w:b/>
          <w:bCs/>
          <w:sz w:val="24"/>
          <w:szCs w:val="24"/>
        </w:rPr>
        <w:t>4. Порядок деятельности Комиссии после утверждения внесения изменений в ПЗЗ</w:t>
      </w:r>
    </w:p>
    <w:p w:rsidR="00F915E4" w:rsidRPr="00E566D5" w:rsidRDefault="00F915E4" w:rsidP="00F915E4">
      <w:pPr>
        <w:ind w:firstLine="709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4.1. К вопросам, подлежащим рассмотрению Комиссий после утверждения внесения изменений в ПЗЗ относятся:</w:t>
      </w:r>
    </w:p>
    <w:p w:rsidR="00F915E4" w:rsidRPr="00E566D5" w:rsidRDefault="00F915E4" w:rsidP="00F915E4">
      <w:pPr>
        <w:ind w:firstLine="709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а) вопросы предоставления разрешения на условно разрешенный вид использования земельного участка или объекта капитального строительства; </w:t>
      </w:r>
    </w:p>
    <w:p w:rsidR="00F915E4" w:rsidRPr="00E566D5" w:rsidRDefault="00F915E4" w:rsidP="00F915E4">
      <w:pPr>
        <w:ind w:firstLine="709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915E4" w:rsidRPr="00E566D5" w:rsidRDefault="00F915E4" w:rsidP="00F915E4">
      <w:pPr>
        <w:ind w:firstLine="709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в) вопросы внесения изменений в правила землепользования и застройки;</w:t>
      </w:r>
    </w:p>
    <w:p w:rsidR="00F915E4" w:rsidRPr="00E566D5" w:rsidRDefault="00F915E4" w:rsidP="00F915E4">
      <w:pPr>
        <w:ind w:firstLine="709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 </w:t>
      </w:r>
    </w:p>
    <w:p w:rsidR="00F915E4" w:rsidRPr="00E566D5" w:rsidRDefault="00F915E4" w:rsidP="00F915E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4.2. Порядок рассмотрения указанных в п.4.1. вопросов утверждается в составе Правил землепользования и застройки в соответствии со ст. 39, 40 Градостроительного кодекса Российской Федерации.</w:t>
      </w:r>
    </w:p>
    <w:p w:rsidR="00F915E4" w:rsidRDefault="00F915E4" w:rsidP="00F915E4">
      <w:pPr>
        <w:rPr>
          <w:rFonts w:ascii="Arial" w:hAnsi="Arial" w:cs="Arial"/>
        </w:rPr>
      </w:pPr>
    </w:p>
    <w:p w:rsidR="006D1067" w:rsidRDefault="006D1067">
      <w:pPr>
        <w:rPr>
          <w:rFonts w:ascii="Arial" w:hAnsi="Arial" w:cs="Arial"/>
        </w:rPr>
      </w:pPr>
    </w:p>
    <w:p w:rsidR="006D1067" w:rsidRDefault="006D1067">
      <w:pPr>
        <w:rPr>
          <w:rFonts w:ascii="Arial" w:hAnsi="Arial" w:cs="Arial"/>
        </w:rPr>
      </w:pPr>
    </w:p>
    <w:p w:rsidR="0086424B" w:rsidRPr="00F915E4" w:rsidRDefault="00F915E4">
      <w:pPr>
        <w:rPr>
          <w:rFonts w:ascii="Arial" w:hAnsi="Arial" w:cs="Arial"/>
        </w:rPr>
      </w:pPr>
      <w:proofErr w:type="spellStart"/>
      <w:r w:rsidRPr="00AF0EEC">
        <w:rPr>
          <w:rFonts w:ascii="Arial" w:hAnsi="Arial" w:cs="Arial"/>
        </w:rPr>
        <w:t>И.о</w:t>
      </w:r>
      <w:proofErr w:type="gramStart"/>
      <w:r w:rsidRPr="00AF0EEC">
        <w:rPr>
          <w:rFonts w:ascii="Arial" w:hAnsi="Arial" w:cs="Arial"/>
        </w:rPr>
        <w:t>.г</w:t>
      </w:r>
      <w:proofErr w:type="gramEnd"/>
      <w:r w:rsidRPr="00AF0EEC">
        <w:rPr>
          <w:rFonts w:ascii="Arial" w:hAnsi="Arial" w:cs="Arial"/>
        </w:rPr>
        <w:t>лавы</w:t>
      </w:r>
      <w:proofErr w:type="spellEnd"/>
      <w:r w:rsidRPr="00AF0EEC">
        <w:rPr>
          <w:rFonts w:ascii="Arial" w:hAnsi="Arial" w:cs="Arial"/>
        </w:rPr>
        <w:t xml:space="preserve"> </w:t>
      </w:r>
      <w:proofErr w:type="spellStart"/>
      <w:r w:rsidR="006D1067">
        <w:rPr>
          <w:rFonts w:ascii="Arial" w:hAnsi="Arial" w:cs="Arial"/>
        </w:rPr>
        <w:t>Криниченского</w:t>
      </w:r>
      <w:proofErr w:type="spellEnd"/>
      <w:r w:rsidR="006D1067">
        <w:rPr>
          <w:rFonts w:ascii="Arial" w:hAnsi="Arial" w:cs="Arial"/>
        </w:rPr>
        <w:t xml:space="preserve"> </w:t>
      </w:r>
      <w:r w:rsidRPr="00AF0EEC">
        <w:rPr>
          <w:rFonts w:ascii="Arial" w:hAnsi="Arial" w:cs="Arial"/>
        </w:rPr>
        <w:t xml:space="preserve"> сельского поселения        </w:t>
      </w:r>
      <w:r>
        <w:rPr>
          <w:rFonts w:ascii="Arial" w:hAnsi="Arial" w:cs="Arial"/>
        </w:rPr>
        <w:t xml:space="preserve">                     </w:t>
      </w:r>
      <w:proofErr w:type="spellStart"/>
      <w:r w:rsidR="006D1067">
        <w:rPr>
          <w:rFonts w:ascii="Arial" w:hAnsi="Arial" w:cs="Arial"/>
        </w:rPr>
        <w:t>Н.П.Пикулина</w:t>
      </w:r>
      <w:proofErr w:type="spellEnd"/>
    </w:p>
    <w:sectPr w:rsidR="0086424B" w:rsidRPr="00F915E4" w:rsidSect="009261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DA4"/>
    <w:multiLevelType w:val="hybridMultilevel"/>
    <w:tmpl w:val="83F4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77D6E"/>
    <w:multiLevelType w:val="multilevel"/>
    <w:tmpl w:val="4BE4C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5C564B"/>
    <w:multiLevelType w:val="hybridMultilevel"/>
    <w:tmpl w:val="A23AF214"/>
    <w:lvl w:ilvl="0" w:tplc="1610E1D6">
      <w:start w:val="1"/>
      <w:numFmt w:val="russianLower"/>
      <w:lvlText w:val="%1)"/>
      <w:lvlJc w:val="left"/>
      <w:pPr>
        <w:tabs>
          <w:tab w:val="num" w:pos="5532"/>
        </w:tabs>
        <w:ind w:left="2844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>
    <w:nsid w:val="5C9164D1"/>
    <w:multiLevelType w:val="multilevel"/>
    <w:tmpl w:val="C6E24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CC568A1"/>
    <w:multiLevelType w:val="hybridMultilevel"/>
    <w:tmpl w:val="056C46C6"/>
    <w:lvl w:ilvl="0" w:tplc="88627B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E4"/>
    <w:rsid w:val="00147E78"/>
    <w:rsid w:val="00166CCA"/>
    <w:rsid w:val="00325D9F"/>
    <w:rsid w:val="0037197A"/>
    <w:rsid w:val="004179F1"/>
    <w:rsid w:val="00484343"/>
    <w:rsid w:val="0051248A"/>
    <w:rsid w:val="00544D4A"/>
    <w:rsid w:val="005946EA"/>
    <w:rsid w:val="00671D2F"/>
    <w:rsid w:val="006D1067"/>
    <w:rsid w:val="0079611F"/>
    <w:rsid w:val="007B7F9A"/>
    <w:rsid w:val="007F3B42"/>
    <w:rsid w:val="0086424B"/>
    <w:rsid w:val="008860CB"/>
    <w:rsid w:val="008C0DA4"/>
    <w:rsid w:val="0092613E"/>
    <w:rsid w:val="009B2D43"/>
    <w:rsid w:val="009C4154"/>
    <w:rsid w:val="009E4824"/>
    <w:rsid w:val="00AF5338"/>
    <w:rsid w:val="00B113D5"/>
    <w:rsid w:val="00B65B20"/>
    <w:rsid w:val="00BD2883"/>
    <w:rsid w:val="00C02FB1"/>
    <w:rsid w:val="00CB56D5"/>
    <w:rsid w:val="00D176E0"/>
    <w:rsid w:val="00F7220C"/>
    <w:rsid w:val="00F8552F"/>
    <w:rsid w:val="00F915E4"/>
    <w:rsid w:val="00FC103E"/>
    <w:rsid w:val="00F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F915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915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newsshowstyle">
    <w:name w:val="news_show_style"/>
    <w:basedOn w:val="a"/>
    <w:rsid w:val="00F915E4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915E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179F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79F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F915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915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newsshowstyle">
    <w:name w:val="news_show_style"/>
    <w:basedOn w:val="a"/>
    <w:rsid w:val="00F915E4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915E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179F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79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92512" TargetMode="External"/><Relationship Id="rId13" Type="http://schemas.openxmlformats.org/officeDocument/2006/relationships/hyperlink" Target="http://docs.cntd.ru/document/469703279" TargetMode="External"/><Relationship Id="rId18" Type="http://schemas.openxmlformats.org/officeDocument/2006/relationships/hyperlink" Target="http://docs.cntd.ru/document/42409067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819088946" TargetMode="External"/><Relationship Id="rId12" Type="http://schemas.openxmlformats.org/officeDocument/2006/relationships/hyperlink" Target="http://docs.cntd.ru/document/453117353" TargetMode="External"/><Relationship Id="rId17" Type="http://schemas.openxmlformats.org/officeDocument/2006/relationships/hyperlink" Target="http://docs.cntd.ru/document/42390796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10803374" TargetMode="External"/><Relationship Id="rId20" Type="http://schemas.openxmlformats.org/officeDocument/2006/relationships/hyperlink" Target="http://docs.cntd.ru/document/4388473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13692" TargetMode="External"/><Relationship Id="rId11" Type="http://schemas.openxmlformats.org/officeDocument/2006/relationships/hyperlink" Target="http://docs.cntd.ru/document/4531124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0195239" TargetMode="External"/><Relationship Id="rId10" Type="http://schemas.openxmlformats.org/officeDocument/2006/relationships/hyperlink" Target="http://docs.cntd.ru/document/895288512" TargetMode="External"/><Relationship Id="rId19" Type="http://schemas.openxmlformats.org/officeDocument/2006/relationships/hyperlink" Target="http://docs.cntd.ru/document/424090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9708534" TargetMode="External"/><Relationship Id="rId14" Type="http://schemas.openxmlformats.org/officeDocument/2006/relationships/hyperlink" Target="http://docs.cntd.ru/document/46017315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user</cp:lastModifiedBy>
  <cp:revision>12</cp:revision>
  <cp:lastPrinted>2016-08-22T12:17:00Z</cp:lastPrinted>
  <dcterms:created xsi:type="dcterms:W3CDTF">2016-08-19T12:21:00Z</dcterms:created>
  <dcterms:modified xsi:type="dcterms:W3CDTF">2016-08-22T12:19:00Z</dcterms:modified>
</cp:coreProperties>
</file>