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2" w:rsidRPr="00223592" w:rsidRDefault="00223592" w:rsidP="0022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3592">
        <w:rPr>
          <w:rFonts w:ascii="Times New Roman" w:hAnsi="Times New Roman"/>
          <w:b/>
          <w:sz w:val="24"/>
          <w:szCs w:val="24"/>
          <w:lang w:eastAsia="ru-RU"/>
        </w:rPr>
        <w:t>АДМИНИСТРАЦИЯ  СЕМЕЙСКОГО  СЕЛЬСКОГО  ПОСЕЛЕНИЯ</w:t>
      </w:r>
    </w:p>
    <w:p w:rsidR="00223592" w:rsidRPr="00223592" w:rsidRDefault="00223592" w:rsidP="0022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3592">
        <w:rPr>
          <w:rFonts w:ascii="Times New Roman" w:hAnsi="Times New Roman"/>
          <w:b/>
          <w:sz w:val="24"/>
          <w:szCs w:val="24"/>
          <w:lang w:eastAsia="ru-RU"/>
        </w:rPr>
        <w:t>ПОДГОРЕНСКОГО  МУНИЦИПАЛЬНОГО  РАЙОНА</w:t>
      </w:r>
    </w:p>
    <w:p w:rsidR="00223592" w:rsidRPr="00223592" w:rsidRDefault="00223592" w:rsidP="0022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3592">
        <w:rPr>
          <w:rFonts w:ascii="Times New Roman" w:hAnsi="Times New Roman"/>
          <w:b/>
          <w:sz w:val="24"/>
          <w:szCs w:val="24"/>
          <w:lang w:eastAsia="ru-RU"/>
        </w:rPr>
        <w:t>ВОРОНЕЖСКОЙ  ОБЛАСТИ</w:t>
      </w:r>
    </w:p>
    <w:p w:rsidR="00223592" w:rsidRPr="00223592" w:rsidRDefault="00223592" w:rsidP="0022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3592" w:rsidRPr="00223592" w:rsidRDefault="00223592" w:rsidP="0022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359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223592" w:rsidRPr="00223592" w:rsidRDefault="00223592" w:rsidP="002235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3592" w:rsidRPr="00223592" w:rsidRDefault="00223592" w:rsidP="0022359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от  04.02.2019 года №5</w:t>
      </w:r>
    </w:p>
    <w:p w:rsidR="00223592" w:rsidRPr="00223592" w:rsidRDefault="00223592" w:rsidP="002235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3592">
        <w:rPr>
          <w:rFonts w:ascii="Times New Roman" w:hAnsi="Times New Roman"/>
          <w:sz w:val="24"/>
          <w:szCs w:val="24"/>
          <w:lang w:eastAsia="ru-RU"/>
        </w:rPr>
        <w:t>с.Семейка</w:t>
      </w:r>
    </w:p>
    <w:p w:rsidR="00223592" w:rsidRDefault="00223592" w:rsidP="0022359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3592" w:rsidRPr="00223592" w:rsidRDefault="00223592" w:rsidP="002235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3592">
        <w:rPr>
          <w:rFonts w:ascii="Times New Roman" w:hAnsi="Times New Roman"/>
          <w:sz w:val="24"/>
          <w:szCs w:val="24"/>
        </w:rPr>
        <w:t xml:space="preserve">Об   утверждении   плана  </w:t>
      </w:r>
      <w:proofErr w:type="gramStart"/>
      <w:r w:rsidRPr="00223592">
        <w:rPr>
          <w:rFonts w:ascii="Times New Roman" w:hAnsi="Times New Roman"/>
          <w:sz w:val="24"/>
          <w:szCs w:val="24"/>
        </w:rPr>
        <w:t>нормотворческой</w:t>
      </w:r>
      <w:proofErr w:type="gramEnd"/>
    </w:p>
    <w:p w:rsidR="00223592" w:rsidRPr="00223592" w:rsidRDefault="00223592" w:rsidP="002235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3592">
        <w:rPr>
          <w:rFonts w:ascii="Times New Roman" w:hAnsi="Times New Roman"/>
          <w:sz w:val="24"/>
          <w:szCs w:val="24"/>
        </w:rPr>
        <w:t xml:space="preserve">деятельности администрации </w:t>
      </w:r>
      <w:r>
        <w:rPr>
          <w:rFonts w:ascii="Times New Roman" w:hAnsi="Times New Roman"/>
          <w:sz w:val="24"/>
          <w:szCs w:val="24"/>
        </w:rPr>
        <w:t>Семейского</w:t>
      </w:r>
    </w:p>
    <w:p w:rsidR="00223592" w:rsidRPr="00223592" w:rsidRDefault="00223592" w:rsidP="002235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3592">
        <w:rPr>
          <w:rFonts w:ascii="Times New Roman" w:hAnsi="Times New Roman"/>
          <w:sz w:val="24"/>
          <w:szCs w:val="24"/>
        </w:rPr>
        <w:t>сельского поселения  на 1 полугодие 2019 года</w:t>
      </w:r>
    </w:p>
    <w:p w:rsidR="00223592" w:rsidRPr="00223592" w:rsidRDefault="00223592" w:rsidP="00223592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223592" w:rsidRPr="00223592" w:rsidRDefault="00223592" w:rsidP="00223592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3592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 Первомайского сельского поселения Подгоренского муниципального района, с целью организации нормотворческой деятельности, администрация </w:t>
      </w:r>
      <w:r>
        <w:rPr>
          <w:rFonts w:ascii="Times New Roman" w:hAnsi="Times New Roman"/>
          <w:sz w:val="24"/>
          <w:szCs w:val="24"/>
        </w:rPr>
        <w:t>Семейского</w:t>
      </w:r>
      <w:r w:rsidRPr="0022359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23592" w:rsidRPr="00223592" w:rsidRDefault="00223592" w:rsidP="002235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592" w:rsidRPr="00223592" w:rsidRDefault="00223592" w:rsidP="0022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592">
        <w:rPr>
          <w:rFonts w:ascii="Times New Roman" w:hAnsi="Times New Roman"/>
          <w:b/>
          <w:sz w:val="24"/>
          <w:szCs w:val="24"/>
        </w:rPr>
        <w:t>ПОСТАНОВЛЯЕТ:</w:t>
      </w:r>
    </w:p>
    <w:p w:rsidR="00223592" w:rsidRPr="00223592" w:rsidRDefault="00223592" w:rsidP="0022359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592" w:rsidRPr="00223592" w:rsidRDefault="00223592" w:rsidP="00223592">
      <w:pPr>
        <w:numPr>
          <w:ilvl w:val="0"/>
          <w:numId w:val="1"/>
        </w:numPr>
        <w:tabs>
          <w:tab w:val="clear" w:pos="120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592">
        <w:rPr>
          <w:rFonts w:ascii="Times New Roman" w:hAnsi="Times New Roman"/>
          <w:sz w:val="24"/>
          <w:szCs w:val="24"/>
        </w:rPr>
        <w:t xml:space="preserve">Утвердить план нормотворческой деятельности администрации </w:t>
      </w:r>
      <w:r>
        <w:rPr>
          <w:rFonts w:ascii="Times New Roman" w:hAnsi="Times New Roman"/>
          <w:sz w:val="24"/>
          <w:szCs w:val="24"/>
        </w:rPr>
        <w:t>Семейского</w:t>
      </w:r>
      <w:r w:rsidRPr="00223592">
        <w:rPr>
          <w:rFonts w:ascii="Times New Roman" w:hAnsi="Times New Roman"/>
          <w:sz w:val="24"/>
          <w:szCs w:val="24"/>
        </w:rPr>
        <w:t xml:space="preserve"> сельского поселения на 1 полугодие 2019 года согласно приложению.</w:t>
      </w:r>
    </w:p>
    <w:p w:rsidR="00223592" w:rsidRPr="00223592" w:rsidRDefault="00223592" w:rsidP="00223592">
      <w:pPr>
        <w:numPr>
          <w:ilvl w:val="0"/>
          <w:numId w:val="1"/>
        </w:numPr>
        <w:tabs>
          <w:tab w:val="clear" w:pos="120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592">
        <w:rPr>
          <w:rFonts w:ascii="Times New Roman" w:hAnsi="Times New Roman"/>
          <w:sz w:val="24"/>
          <w:szCs w:val="24"/>
        </w:rPr>
        <w:t>Настоящее постановление подлеж</w:t>
      </w:r>
      <w:r>
        <w:rPr>
          <w:rFonts w:ascii="Times New Roman" w:hAnsi="Times New Roman"/>
          <w:sz w:val="24"/>
          <w:szCs w:val="24"/>
        </w:rPr>
        <w:t>ит обнародованию в установленном порядке</w:t>
      </w:r>
      <w:r w:rsidRPr="00223592">
        <w:rPr>
          <w:rFonts w:ascii="Times New Roman" w:hAnsi="Times New Roman"/>
          <w:sz w:val="24"/>
          <w:szCs w:val="24"/>
        </w:rPr>
        <w:t>.</w:t>
      </w:r>
    </w:p>
    <w:p w:rsidR="00223592" w:rsidRPr="00223592" w:rsidRDefault="00223592" w:rsidP="00223592">
      <w:pPr>
        <w:numPr>
          <w:ilvl w:val="0"/>
          <w:numId w:val="1"/>
        </w:numPr>
        <w:tabs>
          <w:tab w:val="clear" w:pos="120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5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3592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223592" w:rsidRPr="00223592" w:rsidRDefault="00223592" w:rsidP="0022359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592" w:rsidRPr="00223592" w:rsidRDefault="00223592" w:rsidP="00223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592" w:rsidRPr="00223592" w:rsidRDefault="00223592" w:rsidP="00223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592" w:rsidRDefault="00223592" w:rsidP="002235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3592"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3592" w:rsidRDefault="00223592" w:rsidP="002235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Семейского сельского поселения                                                      Е.В.Гермоненко</w:t>
      </w:r>
    </w:p>
    <w:p w:rsidR="00223592" w:rsidRDefault="00223592" w:rsidP="002235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3592" w:rsidRDefault="00223592" w:rsidP="002235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3592" w:rsidRDefault="00223592" w:rsidP="002235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3592" w:rsidRDefault="00223592" w:rsidP="002235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3592" w:rsidRDefault="00223592" w:rsidP="002235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3592" w:rsidRDefault="00223592" w:rsidP="002235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3592" w:rsidRDefault="00223592" w:rsidP="002235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3592" w:rsidRPr="00223592" w:rsidRDefault="00223592" w:rsidP="002235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3592" w:rsidRPr="00223592" w:rsidRDefault="00223592" w:rsidP="00223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592" w:rsidRPr="00223592" w:rsidRDefault="00223592" w:rsidP="00223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592" w:rsidRPr="00223592" w:rsidRDefault="00223592" w:rsidP="00223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592">
        <w:rPr>
          <w:rFonts w:ascii="Times New Roman" w:hAnsi="Times New Roman"/>
          <w:sz w:val="24"/>
          <w:szCs w:val="24"/>
        </w:rPr>
        <w:lastRenderedPageBreak/>
        <w:tab/>
      </w:r>
      <w:r w:rsidRPr="00223592">
        <w:rPr>
          <w:rFonts w:ascii="Times New Roman" w:hAnsi="Times New Roman"/>
          <w:sz w:val="24"/>
          <w:szCs w:val="24"/>
        </w:rPr>
        <w:tab/>
      </w:r>
      <w:r w:rsidRPr="00223592">
        <w:rPr>
          <w:rFonts w:ascii="Times New Roman" w:hAnsi="Times New Roman"/>
          <w:sz w:val="24"/>
          <w:szCs w:val="24"/>
        </w:rPr>
        <w:tab/>
      </w:r>
      <w:r w:rsidRPr="00223592">
        <w:rPr>
          <w:rFonts w:ascii="Times New Roman" w:hAnsi="Times New Roman"/>
          <w:sz w:val="24"/>
          <w:szCs w:val="24"/>
        </w:rPr>
        <w:tab/>
      </w:r>
      <w:r w:rsidRPr="00223592">
        <w:rPr>
          <w:rFonts w:ascii="Times New Roman" w:hAnsi="Times New Roman"/>
          <w:sz w:val="24"/>
          <w:szCs w:val="24"/>
        </w:rPr>
        <w:tab/>
      </w:r>
      <w:r w:rsidRPr="00223592">
        <w:rPr>
          <w:rFonts w:ascii="Times New Roman" w:hAnsi="Times New Roman"/>
          <w:sz w:val="24"/>
          <w:szCs w:val="24"/>
        </w:rPr>
        <w:tab/>
      </w:r>
      <w:r w:rsidRPr="00223592">
        <w:rPr>
          <w:rFonts w:ascii="Times New Roman" w:hAnsi="Times New Roman"/>
          <w:sz w:val="24"/>
          <w:szCs w:val="24"/>
        </w:rPr>
        <w:tab/>
        <w:t xml:space="preserve">Приложение </w:t>
      </w:r>
      <w:proofErr w:type="gramStart"/>
      <w:r w:rsidRPr="00223592">
        <w:rPr>
          <w:rFonts w:ascii="Times New Roman" w:hAnsi="Times New Roman"/>
          <w:sz w:val="24"/>
          <w:szCs w:val="24"/>
        </w:rPr>
        <w:t>к</w:t>
      </w:r>
      <w:proofErr w:type="gramEnd"/>
      <w:r w:rsidRPr="00223592">
        <w:rPr>
          <w:rFonts w:ascii="Times New Roman" w:hAnsi="Times New Roman"/>
          <w:sz w:val="24"/>
          <w:szCs w:val="24"/>
        </w:rPr>
        <w:t xml:space="preserve"> </w:t>
      </w:r>
    </w:p>
    <w:p w:rsidR="00223592" w:rsidRPr="00223592" w:rsidRDefault="00223592" w:rsidP="00223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592">
        <w:rPr>
          <w:rFonts w:ascii="Times New Roman" w:hAnsi="Times New Roman"/>
          <w:sz w:val="24"/>
          <w:szCs w:val="24"/>
        </w:rPr>
        <w:tab/>
      </w:r>
      <w:r w:rsidRPr="00223592">
        <w:rPr>
          <w:rFonts w:ascii="Times New Roman" w:hAnsi="Times New Roman"/>
          <w:sz w:val="24"/>
          <w:szCs w:val="24"/>
        </w:rPr>
        <w:tab/>
      </w:r>
      <w:r w:rsidRPr="00223592">
        <w:rPr>
          <w:rFonts w:ascii="Times New Roman" w:hAnsi="Times New Roman"/>
          <w:sz w:val="24"/>
          <w:szCs w:val="24"/>
        </w:rPr>
        <w:tab/>
      </w:r>
      <w:r w:rsidRPr="00223592">
        <w:rPr>
          <w:rFonts w:ascii="Times New Roman" w:hAnsi="Times New Roman"/>
          <w:sz w:val="24"/>
          <w:szCs w:val="24"/>
        </w:rPr>
        <w:tab/>
      </w:r>
      <w:r w:rsidRPr="00223592">
        <w:rPr>
          <w:rFonts w:ascii="Times New Roman" w:hAnsi="Times New Roman"/>
          <w:sz w:val="24"/>
          <w:szCs w:val="24"/>
        </w:rPr>
        <w:tab/>
      </w:r>
      <w:r w:rsidRPr="00223592">
        <w:rPr>
          <w:rFonts w:ascii="Times New Roman" w:hAnsi="Times New Roman"/>
          <w:sz w:val="24"/>
          <w:szCs w:val="24"/>
        </w:rPr>
        <w:tab/>
      </w:r>
      <w:r w:rsidRPr="00223592">
        <w:rPr>
          <w:rFonts w:ascii="Times New Roman" w:hAnsi="Times New Roman"/>
          <w:sz w:val="24"/>
          <w:szCs w:val="24"/>
        </w:rPr>
        <w:tab/>
        <w:t xml:space="preserve">постановлению администрации </w:t>
      </w:r>
    </w:p>
    <w:p w:rsidR="00223592" w:rsidRPr="00223592" w:rsidRDefault="00223592" w:rsidP="00223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Семейского</w:t>
      </w:r>
      <w:r w:rsidRPr="0022359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23592" w:rsidRPr="00223592" w:rsidRDefault="00223592" w:rsidP="00223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 04.02.2019г. №5</w:t>
      </w:r>
    </w:p>
    <w:p w:rsidR="00223592" w:rsidRPr="00223592" w:rsidRDefault="00223592" w:rsidP="00223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592" w:rsidRPr="00223592" w:rsidRDefault="00223592" w:rsidP="00223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592" w:rsidRPr="00223592" w:rsidRDefault="00223592" w:rsidP="00223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592">
        <w:rPr>
          <w:rFonts w:ascii="Times New Roman" w:hAnsi="Times New Roman"/>
          <w:sz w:val="24"/>
          <w:szCs w:val="24"/>
        </w:rPr>
        <w:t>План нормотворческой деятельности</w:t>
      </w:r>
    </w:p>
    <w:p w:rsidR="00223592" w:rsidRPr="00223592" w:rsidRDefault="00223592" w:rsidP="00223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Семейского</w:t>
      </w:r>
      <w:r w:rsidRPr="0022359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23592" w:rsidRPr="00223592" w:rsidRDefault="00223592" w:rsidP="00223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592">
        <w:rPr>
          <w:rFonts w:ascii="Times New Roman" w:hAnsi="Times New Roman"/>
          <w:sz w:val="24"/>
          <w:szCs w:val="24"/>
        </w:rPr>
        <w:t>на 1 полугодие 2019 года</w:t>
      </w:r>
    </w:p>
    <w:p w:rsidR="00223592" w:rsidRPr="00223592" w:rsidRDefault="00223592" w:rsidP="00223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909"/>
        <w:gridCol w:w="1984"/>
        <w:gridCol w:w="2383"/>
        <w:gridCol w:w="1835"/>
      </w:tblGrid>
      <w:tr w:rsidR="00223592" w:rsidRPr="00223592" w:rsidTr="000A52C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 xml:space="preserve">Срок рассмотрения </w:t>
            </w:r>
          </w:p>
        </w:tc>
      </w:tr>
      <w:tr w:rsidR="00223592" w:rsidRPr="00223592" w:rsidTr="000A52C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</w:t>
            </w:r>
            <w:r>
              <w:rPr>
                <w:rFonts w:ascii="Times New Roman" w:hAnsi="Times New Roman"/>
                <w:sz w:val="24"/>
                <w:szCs w:val="24"/>
              </w:rPr>
              <w:t>Семейского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связи с </w:t>
            </w:r>
            <w:proofErr w:type="gramStart"/>
            <w:r w:rsidRPr="00223592">
              <w:rPr>
                <w:rFonts w:ascii="Times New Roman" w:hAnsi="Times New Roman"/>
                <w:sz w:val="24"/>
                <w:szCs w:val="24"/>
              </w:rPr>
              <w:t>изменениями</w:t>
            </w:r>
            <w:proofErr w:type="gramEnd"/>
            <w:r w:rsidRPr="00223592">
              <w:rPr>
                <w:rFonts w:ascii="Times New Roman" w:hAnsi="Times New Roman"/>
                <w:sz w:val="24"/>
                <w:szCs w:val="24"/>
              </w:rPr>
              <w:t xml:space="preserve"> вступающими в силу с 30.12.2018 г. в ФЗ № 443-ФЗ от 29.12.2017г. «Об организации дорожного движения в Российской Федерации», а именно к вопросам местного значения сельского, городского поселения муниципального района и городского округа дополнены полномочиями по организации дорожного движения на территории муниципального образования.</w:t>
            </w:r>
          </w:p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Глава администрации, прокурор Подгоренского района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223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2019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592" w:rsidRPr="00223592" w:rsidTr="000A52C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Приведение муниципальных нормативных правовых актов в соответствии с изменениями действующего законодательства </w:t>
            </w:r>
          </w:p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223592" w:rsidRPr="00223592" w:rsidTr="000A52C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Принятие проектов муниципальных нормативных правовых актов и модельных муниципальных нормативных правовых актов, направленных прокуратурой Подгоренского </w:t>
            </w:r>
            <w:r w:rsidRPr="00223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Прокурор района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223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</w:tc>
      </w:tr>
      <w:tr w:rsidR="00223592" w:rsidRPr="00223592" w:rsidTr="000A52C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изменений в Устав Семейского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соответствии со ст. 36 ФЗ «Об общих принципах организации местного самоуправления в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223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2019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592" w:rsidRPr="00223592" w:rsidTr="000A52C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223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Утверждение положения о самообложении граждан в </w:t>
            </w:r>
            <w:r>
              <w:rPr>
                <w:rFonts w:ascii="Times New Roman" w:hAnsi="Times New Roman"/>
                <w:sz w:val="24"/>
                <w:szCs w:val="24"/>
              </w:rPr>
              <w:t>Семейском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 xml:space="preserve"> сельском поселении (по поддержке местных инициатив).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223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2019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23592" w:rsidRPr="00223592" w:rsidRDefault="00223592" w:rsidP="000A5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592" w:rsidRPr="00223592" w:rsidRDefault="00223592" w:rsidP="00223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592" w:rsidRPr="00223592" w:rsidRDefault="00223592" w:rsidP="00223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592" w:rsidRP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Default="00223592" w:rsidP="00223592">
      <w:pPr>
        <w:spacing w:after="0" w:line="240" w:lineRule="auto"/>
        <w:rPr>
          <w:sz w:val="24"/>
          <w:szCs w:val="24"/>
        </w:rPr>
      </w:pPr>
    </w:p>
    <w:p w:rsidR="00223592" w:rsidRPr="00A13C35" w:rsidRDefault="00223592" w:rsidP="00223592">
      <w:pPr>
        <w:tabs>
          <w:tab w:val="left" w:pos="16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bookmarkStart w:id="0" w:name="_GoBack"/>
      <w:bookmarkEnd w:id="0"/>
      <w:r w:rsidRPr="008C4E6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223592" w:rsidRDefault="00223592"/>
    <w:sectPr w:rsidR="0022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F2"/>
    <w:rsid w:val="00223592"/>
    <w:rsid w:val="003F0DF2"/>
    <w:rsid w:val="0079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2</cp:revision>
  <dcterms:created xsi:type="dcterms:W3CDTF">2019-02-04T08:46:00Z</dcterms:created>
  <dcterms:modified xsi:type="dcterms:W3CDTF">2019-02-04T08:52:00Z</dcterms:modified>
</cp:coreProperties>
</file>