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КАЛУЖСКАЯ ОБЛАСТЬ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МУНИЦИПАЛЬНОЕ ОБРАЗОВАНИЕ  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СЕЛЬСКОЕ ПОСЕЛЕНИЕ "ПОСЕЛОК МЯТЛЕВО"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ПОСЕЛКОВЫЙ СОВЕТ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РЕШЕНИЕ</w:t>
      </w: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ятлево</w:t>
      </w:r>
      <w:proofErr w:type="spellEnd"/>
    </w:p>
    <w:p w:rsidR="001A3B0A" w:rsidRDefault="001A3B0A" w:rsidP="001A3B0A">
      <w:pPr>
        <w:shd w:val="clear" w:color="auto" w:fill="FFFFFF"/>
        <w:spacing w:before="5"/>
        <w:ind w:lef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A3B0A" w:rsidRDefault="001A3B0A" w:rsidP="0057295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A3B0A" w:rsidRDefault="001A3B0A" w:rsidP="001A3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A3B0A" w:rsidRDefault="001A3B0A" w:rsidP="001A3B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</w:t>
      </w:r>
      <w:r>
        <w:rPr>
          <w:b/>
          <w:color w:val="000000"/>
          <w:sz w:val="26"/>
          <w:szCs w:val="26"/>
        </w:rPr>
        <w:t>№ 22</w:t>
      </w:r>
      <w:r>
        <w:rPr>
          <w:b/>
          <w:color w:val="000000"/>
          <w:sz w:val="26"/>
          <w:szCs w:val="26"/>
        </w:rPr>
        <w:t>                                                                    </w:t>
      </w:r>
      <w:r>
        <w:rPr>
          <w:b/>
          <w:color w:val="000000"/>
          <w:sz w:val="26"/>
          <w:szCs w:val="26"/>
        </w:rPr>
        <w:t xml:space="preserve">                   </w:t>
      </w:r>
      <w:r>
        <w:rPr>
          <w:b/>
          <w:color w:val="000000"/>
          <w:sz w:val="26"/>
          <w:szCs w:val="26"/>
        </w:rPr>
        <w:t xml:space="preserve"> от </w:t>
      </w:r>
      <w:r>
        <w:rPr>
          <w:b/>
          <w:color w:val="000000"/>
          <w:sz w:val="26"/>
          <w:szCs w:val="26"/>
        </w:rPr>
        <w:t>28 июня</w:t>
      </w:r>
      <w:r>
        <w:rPr>
          <w:b/>
          <w:color w:val="000000"/>
          <w:sz w:val="26"/>
          <w:szCs w:val="26"/>
        </w:rPr>
        <w:t xml:space="preserve"> 2017г.</w:t>
      </w:r>
    </w:p>
    <w:p w:rsidR="001A3B0A" w:rsidRDefault="001A3B0A" w:rsidP="001A3B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803805" w:rsidRDefault="00803805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57295C" w:rsidRDefault="001A3B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 w:rsidRPr="001A3B0A">
        <w:rPr>
          <w:rFonts w:ascii="Times New Roman" w:hAnsi="Times New Roman" w:cs="Times New Roman"/>
          <w:b/>
          <w:sz w:val="22"/>
          <w:szCs w:val="22"/>
        </w:rPr>
        <w:t>Об утверждении перечня информации</w:t>
      </w:r>
    </w:p>
    <w:p w:rsidR="0057295C" w:rsidRDefault="001A3B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 w:rsidRPr="001A3B0A">
        <w:rPr>
          <w:rFonts w:ascii="Times New Roman" w:hAnsi="Times New Roman" w:cs="Times New Roman"/>
          <w:b/>
          <w:sz w:val="22"/>
          <w:szCs w:val="22"/>
        </w:rPr>
        <w:t>о деятельности представительного ор</w:t>
      </w:r>
      <w:r w:rsidR="0057295C" w:rsidRPr="0057295C">
        <w:rPr>
          <w:rFonts w:ascii="Times New Roman" w:hAnsi="Times New Roman" w:cs="Times New Roman"/>
          <w:b/>
          <w:sz w:val="22"/>
          <w:szCs w:val="22"/>
        </w:rPr>
        <w:t xml:space="preserve">гана </w:t>
      </w:r>
    </w:p>
    <w:p w:rsidR="0057295C" w:rsidRDefault="0057295C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 w:rsidRPr="0057295C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сельское поселение </w:t>
      </w:r>
    </w:p>
    <w:p w:rsidR="0057295C" w:rsidRDefault="0057295C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 w:rsidRPr="0057295C">
        <w:rPr>
          <w:rFonts w:ascii="Times New Roman" w:hAnsi="Times New Roman" w:cs="Times New Roman"/>
          <w:b/>
          <w:sz w:val="22"/>
          <w:szCs w:val="22"/>
        </w:rPr>
        <w:t xml:space="preserve">«Поселок Мятлево», </w:t>
      </w:r>
      <w:proofErr w:type="gramStart"/>
      <w:r w:rsidR="001A3B0A" w:rsidRPr="001A3B0A">
        <w:rPr>
          <w:rFonts w:ascii="Times New Roman" w:hAnsi="Times New Roman" w:cs="Times New Roman"/>
          <w:b/>
          <w:sz w:val="22"/>
          <w:szCs w:val="22"/>
        </w:rPr>
        <w:t>размещаемой</w:t>
      </w:r>
      <w:proofErr w:type="gramEnd"/>
      <w:r w:rsidR="001A3B0A" w:rsidRPr="001A3B0A">
        <w:rPr>
          <w:rFonts w:ascii="Times New Roman" w:hAnsi="Times New Roman" w:cs="Times New Roman"/>
          <w:b/>
          <w:sz w:val="22"/>
          <w:szCs w:val="22"/>
        </w:rPr>
        <w:t xml:space="preserve"> в </w:t>
      </w:r>
    </w:p>
    <w:p w:rsidR="001A3B0A" w:rsidRPr="001A3B0A" w:rsidRDefault="001A3B0A" w:rsidP="0057295C">
      <w:pPr>
        <w:widowControl/>
        <w:rPr>
          <w:rFonts w:ascii="Times New Roman" w:hAnsi="Times New Roman" w:cs="Times New Roman"/>
          <w:b/>
          <w:sz w:val="22"/>
          <w:szCs w:val="22"/>
        </w:rPr>
      </w:pPr>
      <w:r w:rsidRPr="001A3B0A">
        <w:rPr>
          <w:rFonts w:ascii="Times New Roman" w:hAnsi="Times New Roman" w:cs="Times New Roman"/>
          <w:b/>
          <w:sz w:val="22"/>
          <w:szCs w:val="22"/>
        </w:rPr>
        <w:t>информационно-телекоммуникационной сети «Интернет»</w:t>
      </w:r>
    </w:p>
    <w:p w:rsidR="001A3B0A" w:rsidRPr="001A3B0A" w:rsidRDefault="001A3B0A" w:rsidP="001A3B0A">
      <w:pPr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3B0A" w:rsidRPr="001A3B0A" w:rsidRDefault="001A3B0A" w:rsidP="001A3B0A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3B0A">
        <w:rPr>
          <w:rFonts w:ascii="Times New Roman" w:hAnsi="Times New Roman" w:cs="Times New Roman"/>
          <w:sz w:val="26"/>
          <w:szCs w:val="26"/>
        </w:rPr>
        <w:t xml:space="preserve">В соответствии со статьями 13, 14 Федерального закона от 09.02.2009 №8-ФЗ «Об обеспечении доступа к информации о деятельности государственных органов и органов местного самоуправления», руководствуясь статьей </w:t>
      </w:r>
      <w:r w:rsidR="0057295C">
        <w:rPr>
          <w:rFonts w:ascii="Times New Roman" w:hAnsi="Times New Roman" w:cs="Times New Roman"/>
          <w:sz w:val="26"/>
          <w:szCs w:val="26"/>
        </w:rPr>
        <w:t>51</w:t>
      </w:r>
      <w:r w:rsidRPr="001A3B0A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5729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«Поселок Мятлево», </w:t>
      </w:r>
      <w:r w:rsidRPr="001A3B0A">
        <w:rPr>
          <w:rFonts w:ascii="Times New Roman" w:hAnsi="Times New Roman" w:cs="Times New Roman"/>
          <w:sz w:val="26"/>
          <w:szCs w:val="26"/>
        </w:rPr>
        <w:t xml:space="preserve"> решением</w:t>
      </w:r>
      <w:r w:rsidR="0057295C">
        <w:rPr>
          <w:rFonts w:ascii="Times New Roman" w:hAnsi="Times New Roman" w:cs="Times New Roman"/>
          <w:sz w:val="26"/>
          <w:szCs w:val="26"/>
        </w:rPr>
        <w:t xml:space="preserve"> поселкового Совета МО СП «Поселок Мятлево» № 21 от 31 мая 2017г.</w:t>
      </w:r>
      <w:r w:rsidRPr="001A3B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A3B0A">
        <w:rPr>
          <w:rFonts w:ascii="Times New Roman" w:hAnsi="Times New Roman" w:cs="Times New Roman"/>
          <w:sz w:val="26"/>
          <w:szCs w:val="26"/>
        </w:rPr>
        <w:t xml:space="preserve">«О порядке утверждения перечней информации о деятельности органов местного самоуправления муниципального образования </w:t>
      </w:r>
      <w:r w:rsidR="0057295C">
        <w:rPr>
          <w:rFonts w:ascii="Times New Roman" w:hAnsi="Times New Roman" w:cs="Times New Roman"/>
          <w:sz w:val="26"/>
          <w:szCs w:val="26"/>
        </w:rPr>
        <w:t xml:space="preserve">сельское поселение «Поселок Мятлево», </w:t>
      </w:r>
      <w:r w:rsidRPr="001A3B0A">
        <w:rPr>
          <w:rFonts w:ascii="Times New Roman" w:hAnsi="Times New Roman" w:cs="Times New Roman"/>
          <w:sz w:val="26"/>
          <w:szCs w:val="26"/>
        </w:rPr>
        <w:t xml:space="preserve">размещаемой в информационно-телекоммуникационной сети «Интернет», </w:t>
      </w:r>
      <w:r w:rsidR="0057295C">
        <w:rPr>
          <w:rFonts w:ascii="Times New Roman" w:hAnsi="Times New Roman" w:cs="Times New Roman"/>
          <w:sz w:val="26"/>
          <w:szCs w:val="26"/>
        </w:rPr>
        <w:t>поселковый Совет</w:t>
      </w:r>
      <w:r w:rsidRPr="001A3B0A">
        <w:rPr>
          <w:rFonts w:ascii="Times New Roman" w:hAnsi="Times New Roman" w:cs="Times New Roman"/>
          <w:sz w:val="26"/>
          <w:szCs w:val="26"/>
        </w:rPr>
        <w:t>,</w:t>
      </w:r>
    </w:p>
    <w:p w:rsidR="001A3B0A" w:rsidRPr="001A3B0A" w:rsidRDefault="001A3B0A" w:rsidP="001A3B0A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A3B0A" w:rsidRPr="001A3B0A" w:rsidRDefault="0057295C" w:rsidP="001A3B0A">
      <w:pPr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7295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57295C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1A3B0A" w:rsidRPr="001A3B0A" w:rsidRDefault="001A3B0A" w:rsidP="001A3B0A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B0A">
        <w:rPr>
          <w:rFonts w:ascii="Times New Roman" w:hAnsi="Times New Roman" w:cs="Times New Roman"/>
          <w:sz w:val="26"/>
          <w:szCs w:val="26"/>
        </w:rPr>
        <w:t>1. Утвердить Перечень информации о деятельности</w:t>
      </w:r>
      <w:r w:rsidR="0057295C">
        <w:rPr>
          <w:rFonts w:ascii="Times New Roman" w:hAnsi="Times New Roman" w:cs="Times New Roman"/>
          <w:sz w:val="26"/>
          <w:szCs w:val="26"/>
        </w:rPr>
        <w:t xml:space="preserve"> поселкового Совета муниципального образования сельское поселение «Поселок Мятлево»,</w:t>
      </w:r>
      <w:r w:rsidRPr="001A3B0A">
        <w:rPr>
          <w:rFonts w:ascii="Times New Roman" w:hAnsi="Times New Roman" w:cs="Times New Roman"/>
          <w:sz w:val="26"/>
          <w:szCs w:val="26"/>
        </w:rPr>
        <w:t xml:space="preserve"> размещаемой в информационно-телекоммуникационной сети «Интернет» (далее-сеть Интернет) согласно приложению.</w:t>
      </w:r>
    </w:p>
    <w:p w:rsidR="001A3B0A" w:rsidRPr="001A3B0A" w:rsidRDefault="001A3B0A" w:rsidP="001A3B0A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3B0A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1A3B0A" w:rsidRPr="001A3B0A" w:rsidRDefault="001A3B0A" w:rsidP="001A3B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B0A" w:rsidRPr="001A3B0A" w:rsidRDefault="001A3B0A" w:rsidP="001A3B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805" w:rsidRDefault="00803805" w:rsidP="00803805">
      <w:pPr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805" w:rsidRPr="00803805" w:rsidRDefault="001A3B0A" w:rsidP="00803805">
      <w:pPr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3B0A">
        <w:rPr>
          <w:rFonts w:ascii="Times New Roman" w:hAnsi="Times New Roman" w:cs="Times New Roman"/>
          <w:b/>
          <w:sz w:val="26"/>
          <w:szCs w:val="26"/>
        </w:rPr>
        <w:t>Глава</w:t>
      </w:r>
      <w:r w:rsidR="00803805" w:rsidRPr="00803805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1A3B0A" w:rsidRPr="001A3B0A" w:rsidRDefault="00803805" w:rsidP="00803805">
      <w:pPr>
        <w:widowControl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03805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«Поселок Мятлево»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0380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03805">
        <w:rPr>
          <w:rFonts w:ascii="Times New Roman" w:hAnsi="Times New Roman" w:cs="Times New Roman"/>
          <w:b/>
          <w:sz w:val="26"/>
          <w:szCs w:val="26"/>
        </w:rPr>
        <w:t>С.В.Кузьмина</w:t>
      </w:r>
      <w:proofErr w:type="spellEnd"/>
      <w:r w:rsidR="001A3B0A" w:rsidRPr="001A3B0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3B0A" w:rsidRPr="001A3B0A" w:rsidRDefault="001A3B0A" w:rsidP="001A3B0A">
      <w:pPr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3B0A" w:rsidRPr="001A3B0A" w:rsidRDefault="001A3B0A" w:rsidP="001A3B0A">
      <w:pPr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A3B0A" w:rsidRDefault="001A3B0A" w:rsidP="001A3B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3B0A" w:rsidRPr="001A3B0A" w:rsidRDefault="001A3B0A" w:rsidP="001A3B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805" w:rsidRDefault="00803805" w:rsidP="0057295C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03805" w:rsidRDefault="00803805" w:rsidP="0057295C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03805" w:rsidRDefault="00803805" w:rsidP="0057295C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1A3B0A" w:rsidRPr="001A3B0A" w:rsidRDefault="001A3B0A" w:rsidP="0057295C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3B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3B0A" w:rsidRPr="001A3B0A" w:rsidRDefault="001A3B0A" w:rsidP="0057295C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3B0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57295C">
        <w:rPr>
          <w:rFonts w:ascii="Times New Roman" w:hAnsi="Times New Roman" w:cs="Times New Roman"/>
          <w:sz w:val="24"/>
          <w:szCs w:val="24"/>
        </w:rPr>
        <w:t>поселкового Совета</w:t>
      </w:r>
    </w:p>
    <w:p w:rsidR="001A3B0A" w:rsidRPr="0057295C" w:rsidRDefault="001A3B0A" w:rsidP="0057295C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7295C">
        <w:rPr>
          <w:rFonts w:ascii="Times New Roman" w:hAnsi="Times New Roman" w:cs="Times New Roman"/>
          <w:sz w:val="24"/>
          <w:szCs w:val="24"/>
        </w:rPr>
        <w:t>МО СП «Поселок Мятлево»</w:t>
      </w:r>
      <w:r w:rsidRPr="001A3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0A" w:rsidRPr="001A3B0A" w:rsidRDefault="001A3B0A" w:rsidP="0057295C">
      <w:pPr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A3B0A">
        <w:rPr>
          <w:rFonts w:ascii="Times New Roman" w:hAnsi="Times New Roman" w:cs="Times New Roman"/>
          <w:sz w:val="24"/>
          <w:szCs w:val="24"/>
        </w:rPr>
        <w:t xml:space="preserve">от </w:t>
      </w:r>
      <w:r w:rsidRPr="0057295C">
        <w:rPr>
          <w:rFonts w:ascii="Times New Roman" w:hAnsi="Times New Roman" w:cs="Times New Roman"/>
          <w:sz w:val="24"/>
          <w:szCs w:val="24"/>
        </w:rPr>
        <w:t>28 июня 2017 г.</w:t>
      </w:r>
      <w:r w:rsidRPr="001A3B0A">
        <w:rPr>
          <w:rFonts w:ascii="Times New Roman" w:hAnsi="Times New Roman" w:cs="Times New Roman"/>
          <w:sz w:val="24"/>
          <w:szCs w:val="24"/>
        </w:rPr>
        <w:t>№</w:t>
      </w:r>
      <w:r w:rsidRPr="0057295C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A3B0A" w:rsidRPr="001A3B0A" w:rsidRDefault="001A3B0A" w:rsidP="001A3B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3B0A" w:rsidRPr="001A3B0A" w:rsidRDefault="001A3B0A" w:rsidP="001A3B0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3B0A" w:rsidRPr="001A3B0A" w:rsidRDefault="001A3B0A" w:rsidP="001A3B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0A">
        <w:rPr>
          <w:rFonts w:ascii="Times New Roman" w:hAnsi="Times New Roman" w:cs="Times New Roman"/>
          <w:b/>
          <w:sz w:val="28"/>
          <w:szCs w:val="28"/>
        </w:rPr>
        <w:t>Перечень информации 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муниципального образования сельское поселение «Поселок Мятлево», </w:t>
      </w:r>
      <w:r w:rsidRPr="001A3B0A">
        <w:rPr>
          <w:rFonts w:ascii="Times New Roman" w:hAnsi="Times New Roman" w:cs="Times New Roman"/>
          <w:b/>
          <w:sz w:val="28"/>
          <w:szCs w:val="28"/>
        </w:rPr>
        <w:t>размещаемой в сети «Интернет»</w:t>
      </w:r>
    </w:p>
    <w:p w:rsidR="001A3B0A" w:rsidRPr="001A3B0A" w:rsidRDefault="001A3B0A" w:rsidP="001A3B0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2799"/>
      </w:tblGrid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№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3B0A">
              <w:rPr>
                <w:rFonts w:ascii="Times New Roman" w:hAnsi="Times New Roman" w:cs="Times New Roman"/>
              </w:rPr>
              <w:t>п</w:t>
            </w:r>
            <w:proofErr w:type="gramEnd"/>
            <w:r w:rsidRPr="001A3B0A">
              <w:rPr>
                <w:rFonts w:ascii="Times New Roman" w:hAnsi="Times New Roman" w:cs="Times New Roman"/>
                <w:lang w:val="en-US"/>
              </w:rPr>
              <w:t>/</w:t>
            </w:r>
            <w:r w:rsidRPr="001A3B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Информация 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Периодичность размещения и обновления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3B0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3B0A">
              <w:rPr>
                <w:rFonts w:ascii="Times New Roman" w:hAnsi="Times New Roman" w:cs="Times New Roman"/>
              </w:rPr>
              <w:t xml:space="preserve"> за предоставление информации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803805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 xml:space="preserve">Общая информация о </w:t>
            </w:r>
            <w:r w:rsidRPr="00803805">
              <w:rPr>
                <w:rFonts w:ascii="Times New Roman" w:hAnsi="Times New Roman" w:cs="Times New Roman"/>
                <w:b/>
              </w:rPr>
              <w:t xml:space="preserve">деятельности поселкового Совета МО СП «Поселок Мятлево» 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Наименование и состав представительного органа муниципального образования (название), почтовый адрес, номер телефона справочных служб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изменения сведений 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Глава МО СП 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1A3B0A">
              <w:rPr>
                <w:rFonts w:ascii="Times New Roman" w:hAnsi="Times New Roman" w:cs="Times New Roman"/>
              </w:rPr>
              <w:t>«Поселок Мятлево»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Сведения о полномочиях </w:t>
            </w:r>
            <w:r w:rsidRPr="001A3B0A">
              <w:rPr>
                <w:rFonts w:ascii="Times New Roman" w:hAnsi="Times New Roman" w:cs="Times New Roman"/>
              </w:rPr>
              <w:t>поселкового Совета МО СП «Поселок Мятлево»</w:t>
            </w:r>
            <w:r w:rsidRPr="001A3B0A">
              <w:rPr>
                <w:rFonts w:ascii="Times New Roman" w:hAnsi="Times New Roman" w:cs="Times New Roman"/>
                <w:i/>
              </w:rPr>
              <w:t xml:space="preserve"> </w:t>
            </w:r>
            <w:r w:rsidRPr="001A3B0A">
              <w:rPr>
                <w:rFonts w:ascii="Times New Roman" w:hAnsi="Times New Roman" w:cs="Times New Roman"/>
              </w:rPr>
              <w:t>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1A3B0A">
              <w:rPr>
                <w:rFonts w:ascii="Times New Roman" w:hAnsi="Times New Roman" w:cs="Times New Roman"/>
                <w:i/>
              </w:rPr>
              <w:t>-</w:t>
            </w:r>
            <w:r w:rsidRPr="001A3B0A">
              <w:rPr>
                <w:rFonts w:ascii="Times New Roman" w:hAnsi="Times New Roman" w:cs="Times New Roman"/>
                <w:i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  <w:i/>
              </w:rPr>
              <w:t>-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Сведения о главе </w:t>
            </w:r>
            <w:r w:rsidRPr="001A3B0A">
              <w:rPr>
                <w:rFonts w:ascii="Times New Roman" w:hAnsi="Times New Roman" w:cs="Times New Roman"/>
              </w:rPr>
              <w:t>поселкового Совета МО СП «Поселок Мятлево»</w:t>
            </w:r>
            <w:r>
              <w:rPr>
                <w:rFonts w:ascii="Times New Roman" w:hAnsi="Times New Roman" w:cs="Times New Roman"/>
              </w:rPr>
              <w:t>,</w:t>
            </w:r>
            <w:r w:rsidRPr="001A3B0A">
              <w:rPr>
                <w:rFonts w:ascii="Times New Roman" w:hAnsi="Times New Roman" w:cs="Times New Roman"/>
              </w:rPr>
              <w:t xml:space="preserve"> </w:t>
            </w:r>
            <w:r w:rsidRPr="001A3B0A">
              <w:rPr>
                <w:rFonts w:ascii="Times New Roman" w:hAnsi="Times New Roman" w:cs="Times New Roman"/>
              </w:rPr>
              <w:t>его заместителе (заместителях), (ФИО, а также при их согласии иные сведения о них)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изменения сведений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1A3B0A">
              <w:rPr>
                <w:rFonts w:ascii="Times New Roman" w:hAnsi="Times New Roman" w:cs="Times New Roman"/>
                <w:i/>
              </w:rPr>
              <w:t>-</w:t>
            </w:r>
            <w:r w:rsidRPr="001A3B0A">
              <w:rPr>
                <w:rFonts w:ascii="Times New Roman" w:hAnsi="Times New Roman" w:cs="Times New Roman"/>
                <w:i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Сведения о средствах массовой информации, утвержденных </w:t>
            </w:r>
            <w:r>
              <w:rPr>
                <w:rFonts w:ascii="Times New Roman" w:hAnsi="Times New Roman" w:cs="Times New Roman"/>
              </w:rPr>
              <w:t>поселков</w:t>
            </w:r>
            <w:r>
              <w:rPr>
                <w:rFonts w:ascii="Times New Roman" w:hAnsi="Times New Roman" w:cs="Times New Roman"/>
              </w:rPr>
              <w:t>ым Советом</w:t>
            </w:r>
            <w:r>
              <w:rPr>
                <w:rFonts w:ascii="Times New Roman" w:hAnsi="Times New Roman" w:cs="Times New Roman"/>
              </w:rPr>
              <w:t xml:space="preserve"> МО СП «Поселок Мятлево»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изменения сведений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1A3B0A">
              <w:rPr>
                <w:rFonts w:ascii="Times New Roman" w:hAnsi="Times New Roman" w:cs="Times New Roman"/>
                <w:i/>
              </w:rPr>
              <w:t>-</w:t>
            </w:r>
            <w:r w:rsidRPr="001A3B0A">
              <w:rPr>
                <w:rFonts w:ascii="Times New Roman" w:hAnsi="Times New Roman" w:cs="Times New Roman"/>
                <w:i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803805" w:rsidRPr="00803805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 xml:space="preserve">Информация о нормотворческой деятельности </w:t>
            </w:r>
            <w:r w:rsidRPr="00803805">
              <w:rPr>
                <w:rFonts w:ascii="Times New Roman" w:hAnsi="Times New Roman" w:cs="Times New Roman"/>
                <w:b/>
              </w:rPr>
              <w:t>поселкового Совета МО СП «Поселок Мятлево»</w:t>
            </w:r>
            <w:r w:rsidRPr="00803805">
              <w:rPr>
                <w:rFonts w:ascii="Times New Roman" w:hAnsi="Times New Roman" w:cs="Times New Roman"/>
                <w:b/>
                <w:i/>
              </w:rPr>
              <w:t>,</w:t>
            </w:r>
            <w:r w:rsidRPr="001A3B0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3B0A">
              <w:rPr>
                <w:rFonts w:ascii="Times New Roman" w:hAnsi="Times New Roman" w:cs="Times New Roman"/>
              </w:rPr>
              <w:t xml:space="preserve">Муниципальные правовые акты, изданные представительным органом муниципального образования (название) (решения, постановления и др.), включая сведения о внесенных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случаях, установленных законодательством Российской Федерации 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издания, внесения изменений, признания </w:t>
            </w:r>
            <w:proofErr w:type="gramStart"/>
            <w:r w:rsidRPr="001A3B0A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1A3B0A">
              <w:rPr>
                <w:rFonts w:ascii="Times New Roman" w:hAnsi="Times New Roman" w:cs="Times New Roman"/>
              </w:rPr>
              <w:t xml:space="preserve"> силу или недействующим, государственной регистрации 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Тексты проектов муниципальных правовых актов, внесенных в </w:t>
            </w:r>
            <w:r>
              <w:rPr>
                <w:rFonts w:ascii="Times New Roman" w:hAnsi="Times New Roman" w:cs="Times New Roman"/>
              </w:rPr>
              <w:t>поселков</w:t>
            </w:r>
            <w:r>
              <w:rPr>
                <w:rFonts w:ascii="Times New Roman" w:hAnsi="Times New Roman" w:cs="Times New Roman"/>
              </w:rPr>
              <w:t>ый Совет</w:t>
            </w:r>
            <w:r>
              <w:rPr>
                <w:rFonts w:ascii="Times New Roman" w:hAnsi="Times New Roman" w:cs="Times New Roman"/>
              </w:rPr>
              <w:t xml:space="preserve"> МО СП «Поселок Мятлево»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со дня внесения на рассмотрение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Установленные формы обращений, заявлений и иных документов, принимаемых </w:t>
            </w:r>
            <w:r>
              <w:rPr>
                <w:rFonts w:ascii="Times New Roman" w:hAnsi="Times New Roman" w:cs="Times New Roman"/>
              </w:rPr>
              <w:t>поселков</w:t>
            </w:r>
            <w:r>
              <w:rPr>
                <w:rFonts w:ascii="Times New Roman" w:hAnsi="Times New Roman" w:cs="Times New Roman"/>
              </w:rPr>
              <w:t>ым Советом</w:t>
            </w:r>
            <w:r>
              <w:rPr>
                <w:rFonts w:ascii="Times New Roman" w:hAnsi="Times New Roman" w:cs="Times New Roman"/>
              </w:rPr>
              <w:t xml:space="preserve"> МО СП «Поселок Мятлево» </w:t>
            </w:r>
            <w:r w:rsidRPr="001A3B0A">
              <w:rPr>
                <w:rFonts w:ascii="Times New Roman" w:hAnsi="Times New Roman" w:cs="Times New Roman"/>
              </w:rPr>
              <w:t xml:space="preserve">к рассмотрению в соответствии с </w:t>
            </w:r>
            <w:r w:rsidRPr="001A3B0A">
              <w:rPr>
                <w:rFonts w:ascii="Times New Roman" w:hAnsi="Times New Roman" w:cs="Times New Roman"/>
              </w:rPr>
              <w:lastRenderedPageBreak/>
              <w:t>законами и иными нормативными правовыми актами, муниципальными правовыми актами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Порядок обжалования муниципальных правовых актов и иных решений, принятых </w:t>
            </w:r>
            <w:r>
              <w:rPr>
                <w:rFonts w:ascii="Times New Roman" w:hAnsi="Times New Roman" w:cs="Times New Roman"/>
              </w:rPr>
              <w:t>поселков</w:t>
            </w:r>
            <w:r>
              <w:rPr>
                <w:rFonts w:ascii="Times New Roman" w:hAnsi="Times New Roman" w:cs="Times New Roman"/>
              </w:rPr>
              <w:t>ым Советом</w:t>
            </w:r>
            <w:r>
              <w:rPr>
                <w:rFonts w:ascii="Times New Roman" w:hAnsi="Times New Roman" w:cs="Times New Roman"/>
              </w:rPr>
              <w:t xml:space="preserve"> МО СП «Поселок Мятлево»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5729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Информация об участии </w:t>
            </w:r>
            <w:r>
              <w:rPr>
                <w:rFonts w:ascii="Times New Roman" w:hAnsi="Times New Roman" w:cs="Times New Roman"/>
              </w:rPr>
              <w:t xml:space="preserve">поселкового Совета МО СП «Поселок Мятлево» </w:t>
            </w:r>
            <w:r w:rsidRPr="001A3B0A">
              <w:rPr>
                <w:rFonts w:ascii="Times New Roman" w:hAnsi="Times New Roman" w:cs="Times New Roman"/>
              </w:rPr>
              <w:t xml:space="preserve">в целевых иных программах, международном сотрудничестве, а также о мероприятиях, проводимых </w:t>
            </w:r>
            <w:r w:rsidR="0057295C">
              <w:rPr>
                <w:rFonts w:ascii="Times New Roman" w:hAnsi="Times New Roman" w:cs="Times New Roman"/>
              </w:rPr>
              <w:t>поселков</w:t>
            </w:r>
            <w:r w:rsidR="0057295C">
              <w:rPr>
                <w:rFonts w:ascii="Times New Roman" w:hAnsi="Times New Roman" w:cs="Times New Roman"/>
              </w:rPr>
              <w:t>ым Советом</w:t>
            </w:r>
            <w:r w:rsidR="0057295C">
              <w:rPr>
                <w:rFonts w:ascii="Times New Roman" w:hAnsi="Times New Roman" w:cs="Times New Roman"/>
              </w:rPr>
              <w:t xml:space="preserve"> МО СП «Поселок Мятлево» </w:t>
            </w:r>
            <w:r w:rsidRPr="001A3B0A">
              <w:rPr>
                <w:rFonts w:ascii="Times New Roman" w:hAnsi="Times New Roman" w:cs="Times New Roman"/>
              </w:rPr>
              <w:t xml:space="preserve">в том числе сведения об официальных визитах и о рабочих поездках руководителей и официальных делегаций </w:t>
            </w:r>
            <w:r w:rsidR="0057295C">
              <w:rPr>
                <w:rFonts w:ascii="Times New Roman" w:hAnsi="Times New Roman" w:cs="Times New Roman"/>
              </w:rPr>
              <w:t>поселкового Совета МО СП «Поселок Мятлево»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57295C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3B0A">
              <w:rPr>
                <w:rFonts w:ascii="Times New Roman" w:hAnsi="Times New Roman" w:cs="Times New Roman"/>
              </w:rPr>
              <w:t xml:space="preserve">Тексты официальных выступлений и заявлений </w:t>
            </w:r>
            <w:r w:rsidR="0057295C">
              <w:rPr>
                <w:rFonts w:ascii="Times New Roman" w:hAnsi="Times New Roman" w:cs="Times New Roman"/>
                <w:i/>
              </w:rPr>
              <w:t>главы</w:t>
            </w:r>
            <w:r w:rsidRPr="001A3B0A">
              <w:rPr>
                <w:rFonts w:ascii="Times New Roman" w:hAnsi="Times New Roman" w:cs="Times New Roman"/>
                <w:i/>
              </w:rPr>
              <w:t xml:space="preserve"> </w:t>
            </w:r>
            <w:r w:rsidR="0057295C">
              <w:rPr>
                <w:rFonts w:ascii="Times New Roman" w:hAnsi="Times New Roman" w:cs="Times New Roman"/>
              </w:rPr>
              <w:t xml:space="preserve">муниципального образования сельское поселение «Поселок Мятлево», </w:t>
            </w:r>
            <w:r w:rsidRPr="001A3B0A">
              <w:rPr>
                <w:rFonts w:ascii="Times New Roman" w:hAnsi="Times New Roman" w:cs="Times New Roman"/>
              </w:rPr>
              <w:t xml:space="preserve">его заместителя (заместителей), </w:t>
            </w:r>
            <w:r w:rsidR="0057295C">
              <w:rPr>
                <w:rFonts w:ascii="Times New Roman" w:hAnsi="Times New Roman" w:cs="Times New Roman"/>
              </w:rPr>
              <w:t>поселкового Совета МО СП «Поселок Мятлево»</w:t>
            </w:r>
            <w:r w:rsidRPr="001A3B0A">
              <w:rPr>
                <w:rFonts w:ascii="Times New Roman" w:hAnsi="Times New Roman" w:cs="Times New Roman"/>
                <w:i/>
              </w:rPr>
              <w:t>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803805" w:rsidRPr="00803805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 xml:space="preserve">Статистическая информация о деятельности </w:t>
            </w:r>
            <w:r w:rsidR="0057295C" w:rsidRPr="00803805">
              <w:rPr>
                <w:rFonts w:ascii="Times New Roman" w:hAnsi="Times New Roman" w:cs="Times New Roman"/>
                <w:b/>
              </w:rPr>
              <w:t>поселкового Совета МО СП «Поселок Мятлево</w:t>
            </w:r>
            <w:r w:rsidR="0057295C" w:rsidRPr="00803805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57295C">
              <w:rPr>
                <w:rFonts w:ascii="Times New Roman" w:hAnsi="Times New Roman" w:cs="Times New Roman"/>
              </w:rPr>
              <w:t>поселкового Совета МО СП «Поселок Мятлево»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5729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Сведения об использовании </w:t>
            </w:r>
            <w:r w:rsidR="0057295C">
              <w:rPr>
                <w:rFonts w:ascii="Times New Roman" w:hAnsi="Times New Roman" w:cs="Times New Roman"/>
              </w:rPr>
              <w:t>поселков</w:t>
            </w:r>
            <w:r w:rsidR="0057295C">
              <w:rPr>
                <w:rFonts w:ascii="Times New Roman" w:hAnsi="Times New Roman" w:cs="Times New Roman"/>
              </w:rPr>
              <w:t>ым Советом</w:t>
            </w:r>
            <w:r w:rsidR="0057295C">
              <w:rPr>
                <w:rFonts w:ascii="Times New Roman" w:hAnsi="Times New Roman" w:cs="Times New Roman"/>
              </w:rPr>
              <w:t xml:space="preserve"> МО СП «Поселок Мятлево» </w:t>
            </w:r>
            <w:r w:rsidRPr="001A3B0A">
              <w:rPr>
                <w:rFonts w:ascii="Times New Roman" w:hAnsi="Times New Roman" w:cs="Times New Roman"/>
              </w:rPr>
              <w:t>выделяемых бюджетных средств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Ежеквартально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803805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 xml:space="preserve">Информация о кадровом обеспечении </w:t>
            </w:r>
            <w:r w:rsidR="0057295C" w:rsidRPr="00803805">
              <w:rPr>
                <w:rFonts w:ascii="Times New Roman" w:hAnsi="Times New Roman" w:cs="Times New Roman"/>
                <w:b/>
              </w:rPr>
              <w:t>поселкового Совета МО СП «Поселок Мятлево</w:t>
            </w:r>
            <w:r w:rsidR="0057295C" w:rsidRPr="00803805">
              <w:rPr>
                <w:rFonts w:ascii="Times New Roman" w:hAnsi="Times New Roman" w:cs="Times New Roman"/>
                <w:b/>
              </w:rPr>
              <w:t xml:space="preserve">», </w:t>
            </w: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A3B0A">
              <w:rPr>
                <w:rFonts w:ascii="Times New Roman" w:hAnsi="Times New Roman" w:cs="Times New Roman"/>
              </w:rPr>
              <w:t>и</w:t>
            </w:r>
            <w:proofErr w:type="gramEnd"/>
            <w:r w:rsidRPr="001A3B0A">
              <w:rPr>
                <w:rFonts w:ascii="Times New Roman" w:hAnsi="Times New Roman" w:cs="Times New Roman"/>
              </w:rPr>
              <w:t xml:space="preserve">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5729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Сведения о вакантных должностях муниципальной службы, имеющихся в </w:t>
            </w:r>
            <w:r w:rsidR="0057295C">
              <w:rPr>
                <w:rFonts w:ascii="Times New Roman" w:hAnsi="Times New Roman" w:cs="Times New Roman"/>
              </w:rPr>
              <w:t>поселково</w:t>
            </w:r>
            <w:r w:rsidR="0057295C">
              <w:rPr>
                <w:rFonts w:ascii="Times New Roman" w:hAnsi="Times New Roman" w:cs="Times New Roman"/>
              </w:rPr>
              <w:t>м Совете</w:t>
            </w:r>
            <w:r w:rsidR="0057295C">
              <w:rPr>
                <w:rFonts w:ascii="Times New Roman" w:hAnsi="Times New Roman" w:cs="Times New Roman"/>
              </w:rPr>
              <w:t xml:space="preserve"> МО СП «Поселок Мятлево»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Условия и результаты конкурсов на замещение вакантных муниципальных должностей 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В течение недели с момента изменений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57295C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57295C">
              <w:rPr>
                <w:rFonts w:ascii="Times New Roman" w:hAnsi="Times New Roman" w:cs="Times New Roman"/>
              </w:rPr>
              <w:t>поселково</w:t>
            </w:r>
            <w:r w:rsidR="0057295C">
              <w:rPr>
                <w:rFonts w:ascii="Times New Roman" w:hAnsi="Times New Roman" w:cs="Times New Roman"/>
              </w:rPr>
              <w:t>м Совете</w:t>
            </w:r>
            <w:r w:rsidR="0057295C">
              <w:rPr>
                <w:rFonts w:ascii="Times New Roman" w:hAnsi="Times New Roman" w:cs="Times New Roman"/>
              </w:rPr>
              <w:t xml:space="preserve"> МО СП «Поселок Мятлево»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>Противодействие коррупции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Сведения о доходах, об имуществе и обязательствах имущественного характера (часть 6 статьи 8 Федерального закона от 25.12.2008 </w:t>
            </w:r>
            <w:r w:rsidRPr="001A3B0A">
              <w:rPr>
                <w:rFonts w:ascii="Times New Roman" w:hAnsi="Times New Roman" w:cs="Times New Roman"/>
              </w:rPr>
              <w:lastRenderedPageBreak/>
              <w:t>№273-ФЗ «О противодействии коррупции»)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1A3B0A">
              <w:rPr>
                <w:rFonts w:ascii="Times New Roman" w:hAnsi="Times New Roman" w:cs="Times New Roman"/>
              </w:rPr>
              <w:t xml:space="preserve"> недели с момента предоставления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3B0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муниципальных службы, муниципальную должность и его супруги (супруга) за три последних года, предшествующих отчетному периоду (часть 4 статьи 8 Федерального закона</w:t>
            </w:r>
            <w:proofErr w:type="gramEnd"/>
            <w:r w:rsidRPr="001A3B0A">
              <w:rPr>
                <w:rFonts w:ascii="Times New Roman" w:hAnsi="Times New Roman" w:cs="Times New Roman"/>
              </w:rPr>
              <w:t xml:space="preserve"> от 03.12.2012 №230-ФЗ «О </w:t>
            </w:r>
            <w:proofErr w:type="gramStart"/>
            <w:r w:rsidRPr="001A3B0A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A3B0A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доходам») 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В течение недели с момента представления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36" w:type="dxa"/>
            <w:gridSpan w:val="3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A3B0A">
              <w:rPr>
                <w:rFonts w:ascii="Times New Roman" w:hAnsi="Times New Roman" w:cs="Times New Roman"/>
                <w:b/>
              </w:rPr>
              <w:t xml:space="preserve">Информация о работе </w:t>
            </w:r>
            <w:r w:rsidR="0057295C" w:rsidRPr="00803805">
              <w:rPr>
                <w:rFonts w:ascii="Times New Roman" w:hAnsi="Times New Roman" w:cs="Times New Roman"/>
                <w:b/>
              </w:rPr>
              <w:t xml:space="preserve">поселкового Совета МО СП «Поселок Мятлево» </w:t>
            </w:r>
            <w:r w:rsidRPr="001A3B0A">
              <w:rPr>
                <w:rFonts w:ascii="Times New Roman" w:hAnsi="Times New Roman" w:cs="Times New Roman"/>
                <w:b/>
              </w:rPr>
      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bookmarkStart w:id="0" w:name="_GoBack"/>
        <w:bookmarkEnd w:id="0"/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Порядок и время приема главой </w:t>
            </w:r>
            <w:r w:rsidR="0057295C">
              <w:rPr>
                <w:rFonts w:ascii="Times New Roman" w:hAnsi="Times New Roman" w:cs="Times New Roman"/>
              </w:rPr>
              <w:t xml:space="preserve">поселкового Совета МО СП «Поселок Мятлево» </w:t>
            </w:r>
            <w:r w:rsidRPr="001A3B0A">
              <w:rPr>
                <w:rFonts w:ascii="Times New Roman" w:hAnsi="Times New Roman" w:cs="Times New Roman"/>
              </w:rPr>
      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Фамилия, имя и отчество должностного лица, к полномочиям которого отнесены организация приема лиц, указанных в подпункте 8.1.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В течение недели с момента изменения сведений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A3B0A" w:rsidRPr="001A3B0A" w:rsidRDefault="001A3B0A" w:rsidP="001A3B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  <w:tr w:rsidR="001A3B0A" w:rsidRPr="001A3B0A" w:rsidTr="00B76C1E">
        <w:tc>
          <w:tcPr>
            <w:tcW w:w="53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543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Обзоры обращений лиц, указанных в подпункте 8.1.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94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 xml:space="preserve">Раз в полугодие </w:t>
            </w:r>
          </w:p>
        </w:tc>
        <w:tc>
          <w:tcPr>
            <w:tcW w:w="2799" w:type="dxa"/>
            <w:shd w:val="clear" w:color="auto" w:fill="auto"/>
          </w:tcPr>
          <w:p w:rsidR="001A3B0A" w:rsidRPr="001A3B0A" w:rsidRDefault="001A3B0A" w:rsidP="001A3B0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A3B0A">
              <w:rPr>
                <w:rFonts w:ascii="Times New Roman" w:hAnsi="Times New Roman" w:cs="Times New Roman"/>
              </w:rPr>
              <w:t>-</w:t>
            </w:r>
            <w:r w:rsidRPr="001A3B0A">
              <w:rPr>
                <w:rFonts w:ascii="Times New Roman" w:hAnsi="Times New Roman" w:cs="Times New Roman"/>
                <w:lang w:val="en-US"/>
              </w:rPr>
              <w:t>//</w:t>
            </w:r>
            <w:r w:rsidRPr="001A3B0A">
              <w:rPr>
                <w:rFonts w:ascii="Times New Roman" w:hAnsi="Times New Roman" w:cs="Times New Roman"/>
              </w:rPr>
              <w:t>-</w:t>
            </w:r>
          </w:p>
        </w:tc>
      </w:tr>
    </w:tbl>
    <w:p w:rsidR="001A3B0A" w:rsidRDefault="001A3B0A" w:rsidP="001A3B0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CA4CDB" w:rsidRDefault="00CA4CDB"/>
    <w:sectPr w:rsidR="00CA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0A"/>
    <w:rsid w:val="00027B8C"/>
    <w:rsid w:val="000E2169"/>
    <w:rsid w:val="001A3B0A"/>
    <w:rsid w:val="001E6BFE"/>
    <w:rsid w:val="00346BFC"/>
    <w:rsid w:val="0057295C"/>
    <w:rsid w:val="00661CC3"/>
    <w:rsid w:val="006F2976"/>
    <w:rsid w:val="007A26F4"/>
    <w:rsid w:val="007C382A"/>
    <w:rsid w:val="00803805"/>
    <w:rsid w:val="00832F3A"/>
    <w:rsid w:val="0096497C"/>
    <w:rsid w:val="00991374"/>
    <w:rsid w:val="009F7AA7"/>
    <w:rsid w:val="00A115B2"/>
    <w:rsid w:val="00A11FED"/>
    <w:rsid w:val="00AB1A9B"/>
    <w:rsid w:val="00C554BC"/>
    <w:rsid w:val="00C65A0E"/>
    <w:rsid w:val="00C7444D"/>
    <w:rsid w:val="00C744DB"/>
    <w:rsid w:val="00CA4CDB"/>
    <w:rsid w:val="00CC3CC6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B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B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2017-06-27T18:00:00Z</dcterms:created>
  <dcterms:modified xsi:type="dcterms:W3CDTF">2017-06-27T18:25:00Z</dcterms:modified>
</cp:coreProperties>
</file>