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Камчатский край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Тигильский район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депутатов сельского поселения «село Седанка»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688612 Камчатский край, Тигильский район, </w:t>
      </w:r>
      <w:proofErr w:type="spell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еданка</w:t>
      </w:r>
      <w:proofErr w:type="spell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ул.Советская,д.16</w:t>
      </w:r>
    </w:p>
    <w:p w:rsidR="00D61358" w:rsidRPr="00D61358" w:rsidRDefault="00D61358" w:rsidP="00D61358">
      <w:pPr>
        <w:tabs>
          <w:tab w:val="left" w:pos="676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</w:t>
      </w:r>
      <w:proofErr w:type="gramEnd"/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 Ш Е Н И Е  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Совета депутатов 6-го созыва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сельского поселения «село Седанка»</w:t>
      </w:r>
    </w:p>
    <w:p w:rsidR="00D61358" w:rsidRPr="00D61358" w:rsidRDefault="00D61358" w:rsidP="00D61358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Тигильского</w:t>
      </w:r>
      <w:proofErr w:type="spell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81445D" w:rsidRPr="00E958B8" w:rsidRDefault="0081445D" w:rsidP="0081445D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1445D" w:rsidRPr="00E958B8" w:rsidRDefault="0081445D" w:rsidP="0022470B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58B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1445D" w:rsidRPr="00E958B8" w:rsidRDefault="0081445D" w:rsidP="0081445D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45D" w:rsidRDefault="0022470B" w:rsidP="0081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</w:t>
      </w:r>
      <w:r w:rsidR="0081445D">
        <w:rPr>
          <w:rFonts w:ascii="Times New Roman" w:hAnsi="Times New Roman" w:cs="Times New Roman"/>
          <w:sz w:val="24"/>
          <w:szCs w:val="24"/>
        </w:rPr>
        <w:t>.</w:t>
      </w:r>
      <w:r w:rsidR="0081445D" w:rsidRPr="00E958B8">
        <w:rPr>
          <w:rFonts w:ascii="Times New Roman" w:hAnsi="Times New Roman" w:cs="Times New Roman"/>
          <w:sz w:val="24"/>
          <w:szCs w:val="24"/>
        </w:rPr>
        <w:t>201</w:t>
      </w:r>
      <w:r w:rsidR="0081445D">
        <w:rPr>
          <w:rFonts w:ascii="Times New Roman" w:hAnsi="Times New Roman" w:cs="Times New Roman"/>
          <w:sz w:val="24"/>
          <w:szCs w:val="24"/>
        </w:rPr>
        <w:t xml:space="preserve">8  </w:t>
      </w:r>
      <w:r w:rsidR="0081445D" w:rsidRPr="00E958B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</w:t>
      </w:r>
      <w:r w:rsidR="002370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445D" w:rsidRPr="00E958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22470B" w:rsidRPr="0022470B" w:rsidRDefault="0022470B" w:rsidP="00224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муниципального образования сельского поселения «село </w:t>
      </w:r>
      <w:r>
        <w:rPr>
          <w:rFonts w:ascii="Times New Roman" w:hAnsi="Times New Roman" w:cs="Times New Roman"/>
          <w:b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b/>
          <w:sz w:val="24"/>
          <w:szCs w:val="24"/>
        </w:rPr>
        <w:t>»</w:t>
      </w:r>
    </w:p>
    <w:p w:rsidR="00FC6940" w:rsidRDefault="0022470B" w:rsidP="00FC694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5720">
        <w:rPr>
          <w:rFonts w:ascii="Times New Roman" w:hAnsi="Times New Roman" w:cs="Times New Roman"/>
          <w:i/>
          <w:sz w:val="24"/>
          <w:szCs w:val="24"/>
        </w:rPr>
        <w:t xml:space="preserve">(принято решением </w:t>
      </w:r>
      <w:r w:rsidRPr="0022470B">
        <w:rPr>
          <w:rFonts w:ascii="Times New Roman" w:hAnsi="Times New Roman" w:cs="Times New Roman"/>
          <w:i/>
          <w:sz w:val="24"/>
          <w:szCs w:val="24"/>
        </w:rPr>
        <w:t>двенадцатой сессией шестого созыва</w:t>
      </w:r>
      <w:r w:rsidRPr="00AA5E0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2470B" w:rsidRDefault="00FC6940" w:rsidP="00FC69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End"/>
      <w:r>
        <w:rPr>
          <w:rFonts w:ascii="Times New Roman" w:hAnsi="Times New Roman" w:cs="Times New Roman"/>
          <w:i/>
          <w:sz w:val="24"/>
          <w:szCs w:val="24"/>
        </w:rPr>
        <w:t>Совета</w:t>
      </w:r>
      <w:r w:rsidR="0022470B" w:rsidRPr="00255720">
        <w:rPr>
          <w:rFonts w:ascii="Times New Roman" w:hAnsi="Times New Roman" w:cs="Times New Roman"/>
          <w:i/>
          <w:sz w:val="24"/>
          <w:szCs w:val="24"/>
        </w:rPr>
        <w:t xml:space="preserve"> депутатов сельского поселения «село </w:t>
      </w:r>
      <w:r w:rsidR="0022470B">
        <w:rPr>
          <w:rFonts w:ascii="Times New Roman" w:hAnsi="Times New Roman" w:cs="Times New Roman"/>
          <w:i/>
          <w:sz w:val="24"/>
          <w:szCs w:val="24"/>
        </w:rPr>
        <w:t>Седанка</w:t>
      </w:r>
      <w:r w:rsidR="0022470B" w:rsidRPr="0025572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22470B" w:rsidRPr="0022470B" w:rsidRDefault="0022470B" w:rsidP="002247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70B">
        <w:rPr>
          <w:rFonts w:ascii="Times New Roman" w:hAnsi="Times New Roman" w:cs="Times New Roman"/>
          <w:i/>
          <w:sz w:val="24"/>
          <w:szCs w:val="24"/>
        </w:rPr>
        <w:t>от 01.08.2018 № 13)</w:t>
      </w:r>
    </w:p>
    <w:p w:rsidR="0022470B" w:rsidRPr="00255720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сельского поселения «село Седанка</w:t>
      </w:r>
      <w:r w:rsidRPr="00255720">
        <w:rPr>
          <w:rFonts w:ascii="Times New Roman" w:hAnsi="Times New Roman" w:cs="Times New Roman"/>
          <w:sz w:val="24"/>
          <w:szCs w:val="24"/>
        </w:rPr>
        <w:t xml:space="preserve">», утверждённые решением Совета депутатов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 xml:space="preserve">» от </w:t>
      </w:r>
      <w:r w:rsidR="00237097" w:rsidRPr="00237097">
        <w:rPr>
          <w:rFonts w:ascii="Times New Roman" w:hAnsi="Times New Roman" w:cs="Times New Roman"/>
          <w:sz w:val="24"/>
          <w:szCs w:val="24"/>
        </w:rPr>
        <w:t>03.12</w:t>
      </w:r>
      <w:r w:rsidRPr="00237097">
        <w:rPr>
          <w:rFonts w:ascii="Times New Roman" w:hAnsi="Times New Roman" w:cs="Times New Roman"/>
          <w:sz w:val="24"/>
          <w:szCs w:val="24"/>
        </w:rPr>
        <w:t>.2</w:t>
      </w:r>
      <w:r w:rsidR="00237097" w:rsidRPr="00237097">
        <w:rPr>
          <w:rFonts w:ascii="Times New Roman" w:hAnsi="Times New Roman" w:cs="Times New Roman"/>
          <w:sz w:val="24"/>
          <w:szCs w:val="24"/>
        </w:rPr>
        <w:t>010 № 29</w:t>
      </w:r>
      <w:r w:rsidRPr="0025572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2470B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1.1. В Правила землепользования и застройки муниципального образования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>»:</w:t>
      </w:r>
    </w:p>
    <w:p w:rsidR="0022470B" w:rsidRPr="004C0E90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Правила землепользования и застройки муниципального образования сельского поселения «село Седанка» добавить зону производственно-коммунальных объектов, объектов инженерной и транспортной инфраструктуры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вредности (П-3).</w:t>
      </w:r>
    </w:p>
    <w:p w:rsidR="0022470B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Жилую зону (Ж</w:t>
      </w:r>
      <w:r w:rsidRPr="004C0E90">
        <w:rPr>
          <w:rFonts w:ascii="Times New Roman" w:hAnsi="Times New Roman" w:cs="Times New Roman"/>
          <w:sz w:val="24"/>
          <w:szCs w:val="24"/>
        </w:rPr>
        <w:t xml:space="preserve">-1) в районе </w:t>
      </w:r>
      <w:r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82:01:000012:189</w:t>
      </w:r>
      <w:r w:rsidRPr="004C0E90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1387 кв. м</w:t>
      </w:r>
      <w:r w:rsidRPr="004C0E90">
        <w:rPr>
          <w:rFonts w:ascii="Times New Roman" w:hAnsi="Times New Roman" w:cs="Times New Roman"/>
          <w:sz w:val="24"/>
          <w:szCs w:val="24"/>
        </w:rPr>
        <w:t xml:space="preserve">, перевести в </w:t>
      </w:r>
      <w:r w:rsidRPr="008A667A">
        <w:rPr>
          <w:rFonts w:ascii="Times New Roman" w:hAnsi="Times New Roman" w:cs="Times New Roman"/>
          <w:sz w:val="24"/>
          <w:szCs w:val="24"/>
        </w:rPr>
        <w:t>зону производственно-коммунальных объектов, объектов инженерной и транспортной инфраструктуры V класса вредности</w:t>
      </w:r>
      <w:r w:rsidRPr="004C0E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0E90">
        <w:rPr>
          <w:rFonts w:ascii="Times New Roman" w:hAnsi="Times New Roman" w:cs="Times New Roman"/>
          <w:sz w:val="24"/>
          <w:szCs w:val="24"/>
        </w:rPr>
        <w:t>-3).</w:t>
      </w:r>
    </w:p>
    <w:p w:rsidR="0022470B" w:rsidRPr="00255720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B7D5B">
        <w:rPr>
          <w:rFonts w:ascii="Times New Roman" w:hAnsi="Times New Roman" w:cs="Times New Roman"/>
          <w:sz w:val="24"/>
          <w:szCs w:val="24"/>
        </w:rPr>
        <w:t xml:space="preserve"> зону производственно-коммунальных объектов, объектов инженерной и транспортной инфраструктуры V класса вредности (П-3), а именно в основные разрешенные виды использования недвижимости, добавить  «</w:t>
      </w:r>
      <w:r>
        <w:rPr>
          <w:rFonts w:ascii="Times New Roman" w:hAnsi="Times New Roman" w:cs="Times New Roman"/>
          <w:sz w:val="24"/>
          <w:szCs w:val="24"/>
        </w:rPr>
        <w:t>Объекты пожарной охраны; пожарные части</w:t>
      </w:r>
      <w:r w:rsidRPr="00EB7D5B">
        <w:rPr>
          <w:rFonts w:ascii="Times New Roman" w:hAnsi="Times New Roman" w:cs="Times New Roman"/>
          <w:sz w:val="24"/>
          <w:szCs w:val="24"/>
        </w:rPr>
        <w:t>».</w:t>
      </w:r>
    </w:p>
    <w:p w:rsidR="0022470B" w:rsidRPr="00255720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2. Направить принятое решение Главе муниципального образования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>» для подписания и обнародования.</w:t>
      </w:r>
    </w:p>
    <w:p w:rsidR="0022470B" w:rsidRPr="00255720" w:rsidRDefault="0022470B" w:rsidP="002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22470B" w:rsidRPr="00255720" w:rsidRDefault="0022470B" w:rsidP="0022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Pr="00D61358" w:rsidRDefault="00E93B72" w:rsidP="00D6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61358" w:rsidRPr="00D6135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61358" w:rsidRPr="00D61358" w:rsidRDefault="00D61358" w:rsidP="00D61358">
      <w:pPr>
        <w:pStyle w:val="ConsPlusNormal"/>
        <w:widowControl/>
        <w:tabs>
          <w:tab w:val="left" w:pos="69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61358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D61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61358">
        <w:rPr>
          <w:rFonts w:ascii="Times New Roman" w:hAnsi="Times New Roman" w:cs="Times New Roman"/>
          <w:color w:val="000000" w:themeColor="text1"/>
          <w:sz w:val="24"/>
          <w:szCs w:val="24"/>
        </w:rPr>
        <w:t>И.Л.Майватова</w:t>
      </w:r>
      <w:proofErr w:type="spellEnd"/>
    </w:p>
    <w:p w:rsidR="00D61358" w:rsidRPr="00D61358" w:rsidRDefault="00D61358" w:rsidP="00D6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AE" w:rsidRDefault="0081445D" w:rsidP="0037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B8">
        <w:rPr>
          <w:rFonts w:ascii="Times New Roman" w:hAnsi="Times New Roman" w:cs="Times New Roman"/>
          <w:sz w:val="24"/>
          <w:szCs w:val="24"/>
        </w:rPr>
        <w:t>Глава</w:t>
      </w:r>
      <w:r w:rsidR="003718AE">
        <w:rPr>
          <w:rFonts w:ascii="Times New Roman" w:hAnsi="Times New Roman" w:cs="Times New Roman"/>
          <w:sz w:val="24"/>
          <w:szCs w:val="24"/>
        </w:rPr>
        <w:t xml:space="preserve"> </w:t>
      </w:r>
      <w:r w:rsidRPr="00E958B8">
        <w:rPr>
          <w:rFonts w:ascii="Times New Roman" w:hAnsi="Times New Roman" w:cs="Times New Roman"/>
          <w:sz w:val="24"/>
          <w:szCs w:val="24"/>
        </w:rPr>
        <w:t>сельского</w:t>
      </w:r>
      <w:r w:rsidR="00C055FF">
        <w:rPr>
          <w:rFonts w:ascii="Times New Roman" w:hAnsi="Times New Roman" w:cs="Times New Roman"/>
          <w:sz w:val="24"/>
          <w:szCs w:val="24"/>
        </w:rPr>
        <w:t xml:space="preserve"> </w:t>
      </w:r>
      <w:r w:rsidRPr="00E958B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1445D" w:rsidRPr="00237097" w:rsidRDefault="0081445D" w:rsidP="0023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B8">
        <w:rPr>
          <w:rFonts w:ascii="Times New Roman" w:hAnsi="Times New Roman" w:cs="Times New Roman"/>
          <w:sz w:val="24"/>
          <w:szCs w:val="24"/>
        </w:rPr>
        <w:t xml:space="preserve">«село Седанка»                                                            </w:t>
      </w:r>
      <w:r w:rsidR="003718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sectPr w:rsidR="0081445D" w:rsidRPr="00237097" w:rsidSect="003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45D"/>
    <w:rsid w:val="0022470B"/>
    <w:rsid w:val="00237097"/>
    <w:rsid w:val="002B1890"/>
    <w:rsid w:val="003069BB"/>
    <w:rsid w:val="003718AE"/>
    <w:rsid w:val="0081445D"/>
    <w:rsid w:val="0099298E"/>
    <w:rsid w:val="00A23EEE"/>
    <w:rsid w:val="00C055FF"/>
    <w:rsid w:val="00D61358"/>
    <w:rsid w:val="00E93B72"/>
    <w:rsid w:val="00EC59D1"/>
    <w:rsid w:val="00FC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4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814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6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2018-07-30T23:58:00Z</cp:lastPrinted>
  <dcterms:created xsi:type="dcterms:W3CDTF">2018-06-26T02:55:00Z</dcterms:created>
  <dcterms:modified xsi:type="dcterms:W3CDTF">2018-07-30T23:58:00Z</dcterms:modified>
</cp:coreProperties>
</file>