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50" w:rsidRDefault="00821050" w:rsidP="00370133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21050" w:rsidRDefault="00821050" w:rsidP="00370133">
      <w:pPr>
        <w:pStyle w:val="a5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821050" w:rsidRDefault="003D1606" w:rsidP="00370133">
      <w:pPr>
        <w:pStyle w:val="a5"/>
        <w:rPr>
          <w:sz w:val="28"/>
          <w:szCs w:val="28"/>
        </w:rPr>
      </w:pPr>
      <w:r>
        <w:rPr>
          <w:sz w:val="28"/>
          <w:szCs w:val="28"/>
        </w:rPr>
        <w:t>ЗАГОРНО-СЕЛИТЬБИНСКИЙ СЕЛЬСКИЙ</w:t>
      </w:r>
      <w:r w:rsidR="00821050">
        <w:rPr>
          <w:sz w:val="28"/>
          <w:szCs w:val="28"/>
        </w:rPr>
        <w:t xml:space="preserve"> СОВЕТ НАРОДНЫХ ДЕПУТАТОВ</w:t>
      </w:r>
    </w:p>
    <w:p w:rsidR="00821050" w:rsidRPr="008458EF" w:rsidRDefault="00821050" w:rsidP="00370133">
      <w:pPr>
        <w:pStyle w:val="a5"/>
        <w:rPr>
          <w:sz w:val="28"/>
          <w:szCs w:val="28"/>
        </w:rPr>
      </w:pPr>
      <w:r w:rsidRPr="008458EF">
        <w:rPr>
          <w:sz w:val="28"/>
          <w:szCs w:val="28"/>
        </w:rPr>
        <w:t xml:space="preserve"> (</w:t>
      </w:r>
      <w:r>
        <w:rPr>
          <w:sz w:val="28"/>
          <w:szCs w:val="28"/>
        </w:rPr>
        <w:t>шестой</w:t>
      </w:r>
      <w:r w:rsidRPr="008458EF">
        <w:rPr>
          <w:sz w:val="28"/>
          <w:szCs w:val="28"/>
        </w:rPr>
        <w:t xml:space="preserve"> созыв)</w:t>
      </w:r>
    </w:p>
    <w:p w:rsidR="00821050" w:rsidRDefault="00821050" w:rsidP="00370133">
      <w:pPr>
        <w:pStyle w:val="a5"/>
        <w:rPr>
          <w:b w:val="0"/>
          <w:sz w:val="26"/>
          <w:szCs w:val="26"/>
        </w:rPr>
      </w:pPr>
    </w:p>
    <w:p w:rsidR="00821050" w:rsidRDefault="00821050" w:rsidP="00370133">
      <w:pPr>
        <w:pStyle w:val="a5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821050" w:rsidRDefault="00821050" w:rsidP="00370133">
      <w:pPr>
        <w:pStyle w:val="a5"/>
        <w:rPr>
          <w:b w:val="0"/>
          <w:sz w:val="26"/>
          <w:szCs w:val="26"/>
        </w:rPr>
      </w:pPr>
    </w:p>
    <w:p w:rsidR="00821050" w:rsidRPr="001210BC" w:rsidRDefault="003D1606" w:rsidP="00370133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29.05</w:t>
      </w:r>
      <w:r w:rsidR="008E317E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2020</w:t>
      </w:r>
      <w:r w:rsidR="00821050" w:rsidRPr="001210BC">
        <w:rPr>
          <w:b w:val="0"/>
          <w:sz w:val="28"/>
          <w:szCs w:val="28"/>
        </w:rPr>
        <w:t xml:space="preserve">                                                     </w:t>
      </w:r>
      <w:r w:rsidR="00A74ADF" w:rsidRPr="001210BC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     </w:t>
      </w:r>
      <w:r w:rsidR="00821050" w:rsidRPr="001210BC">
        <w:rPr>
          <w:b w:val="0"/>
          <w:sz w:val="28"/>
          <w:szCs w:val="28"/>
        </w:rPr>
        <w:t xml:space="preserve">  № </w:t>
      </w:r>
      <w:r>
        <w:rPr>
          <w:b w:val="0"/>
          <w:sz w:val="28"/>
          <w:szCs w:val="28"/>
        </w:rPr>
        <w:t>11</w:t>
      </w:r>
    </w:p>
    <w:p w:rsidR="00821050" w:rsidRPr="001210BC" w:rsidRDefault="003D1606" w:rsidP="00370133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с.Загорная</w:t>
      </w:r>
      <w:proofErr w:type="spellEnd"/>
      <w:r>
        <w:rPr>
          <w:b w:val="0"/>
          <w:sz w:val="28"/>
          <w:szCs w:val="28"/>
        </w:rPr>
        <w:t xml:space="preserve"> Селитьба</w:t>
      </w:r>
    </w:p>
    <w:p w:rsidR="00821050" w:rsidRPr="001210BC" w:rsidRDefault="00821050" w:rsidP="00370133">
      <w:pPr>
        <w:pStyle w:val="a5"/>
        <w:rPr>
          <w:b w:val="0"/>
          <w:sz w:val="28"/>
          <w:szCs w:val="28"/>
        </w:rPr>
      </w:pPr>
    </w:p>
    <w:p w:rsidR="001210BC" w:rsidRDefault="006259D2" w:rsidP="002313AD">
      <w:pPr>
        <w:jc w:val="both"/>
        <w:rPr>
          <w:sz w:val="28"/>
          <w:szCs w:val="28"/>
        </w:rPr>
      </w:pPr>
      <w:r w:rsidRPr="001210BC">
        <w:rPr>
          <w:sz w:val="28"/>
          <w:szCs w:val="28"/>
        </w:rPr>
        <w:t xml:space="preserve">О </w:t>
      </w:r>
      <w:r w:rsidR="001210BC">
        <w:rPr>
          <w:sz w:val="28"/>
          <w:szCs w:val="28"/>
        </w:rPr>
        <w:t xml:space="preserve">внесении изменений  в </w:t>
      </w:r>
      <w:r w:rsidRPr="001210BC">
        <w:rPr>
          <w:sz w:val="28"/>
          <w:szCs w:val="28"/>
        </w:rPr>
        <w:t>решени</w:t>
      </w:r>
      <w:r w:rsidR="001210BC">
        <w:rPr>
          <w:sz w:val="28"/>
          <w:szCs w:val="28"/>
        </w:rPr>
        <w:t>е</w:t>
      </w:r>
      <w:r w:rsidRPr="001210BC">
        <w:rPr>
          <w:sz w:val="28"/>
          <w:szCs w:val="28"/>
        </w:rPr>
        <w:t xml:space="preserve"> </w:t>
      </w:r>
    </w:p>
    <w:p w:rsidR="00133100" w:rsidRPr="001210BC" w:rsidRDefault="006259D2" w:rsidP="002313AD">
      <w:pPr>
        <w:jc w:val="both"/>
        <w:rPr>
          <w:sz w:val="28"/>
          <w:szCs w:val="28"/>
        </w:rPr>
      </w:pPr>
      <w:r w:rsidRPr="001210BC">
        <w:rPr>
          <w:sz w:val="28"/>
          <w:szCs w:val="28"/>
        </w:rPr>
        <w:t xml:space="preserve">«О </w:t>
      </w:r>
      <w:r w:rsidR="00821050" w:rsidRPr="001210BC">
        <w:rPr>
          <w:sz w:val="28"/>
          <w:szCs w:val="28"/>
        </w:rPr>
        <w:t>передаче</w:t>
      </w:r>
      <w:r w:rsidRPr="001210BC">
        <w:rPr>
          <w:sz w:val="28"/>
          <w:szCs w:val="28"/>
        </w:rPr>
        <w:t xml:space="preserve"> </w:t>
      </w:r>
      <w:r w:rsidR="00821050" w:rsidRPr="001210BC">
        <w:rPr>
          <w:sz w:val="28"/>
          <w:szCs w:val="28"/>
        </w:rPr>
        <w:t xml:space="preserve">полномочий </w:t>
      </w:r>
    </w:p>
    <w:p w:rsidR="00133100" w:rsidRPr="001210BC" w:rsidRDefault="00A74ADF" w:rsidP="002313AD">
      <w:pPr>
        <w:jc w:val="both"/>
        <w:rPr>
          <w:sz w:val="28"/>
          <w:szCs w:val="28"/>
        </w:rPr>
      </w:pPr>
      <w:r w:rsidRPr="001210BC">
        <w:rPr>
          <w:sz w:val="28"/>
          <w:szCs w:val="28"/>
        </w:rPr>
        <w:t>в</w:t>
      </w:r>
      <w:r w:rsidR="00133100" w:rsidRPr="001210BC">
        <w:rPr>
          <w:sz w:val="28"/>
          <w:szCs w:val="28"/>
        </w:rPr>
        <w:t xml:space="preserve"> </w:t>
      </w:r>
      <w:r w:rsidR="00794C65" w:rsidRPr="001210BC">
        <w:rPr>
          <w:sz w:val="28"/>
          <w:szCs w:val="28"/>
        </w:rPr>
        <w:t>о</w:t>
      </w:r>
      <w:r w:rsidR="00C03E4B" w:rsidRPr="001210BC">
        <w:rPr>
          <w:sz w:val="28"/>
          <w:szCs w:val="28"/>
        </w:rPr>
        <w:t>бласти</w:t>
      </w:r>
      <w:r w:rsidR="00133100" w:rsidRPr="001210BC">
        <w:rPr>
          <w:sz w:val="28"/>
          <w:szCs w:val="28"/>
        </w:rPr>
        <w:t xml:space="preserve"> </w:t>
      </w:r>
      <w:r w:rsidR="00C03E4B" w:rsidRPr="001210BC">
        <w:rPr>
          <w:sz w:val="28"/>
          <w:szCs w:val="28"/>
        </w:rPr>
        <w:t>градостроительства</w:t>
      </w:r>
      <w:r w:rsidR="00821050" w:rsidRPr="001210BC">
        <w:rPr>
          <w:sz w:val="28"/>
          <w:szCs w:val="28"/>
        </w:rPr>
        <w:t xml:space="preserve"> </w:t>
      </w:r>
    </w:p>
    <w:p w:rsidR="00821050" w:rsidRPr="001210BC" w:rsidRDefault="00821050" w:rsidP="002313AD">
      <w:pPr>
        <w:jc w:val="both"/>
        <w:rPr>
          <w:sz w:val="28"/>
          <w:szCs w:val="28"/>
        </w:rPr>
      </w:pPr>
      <w:r w:rsidRPr="001210BC">
        <w:rPr>
          <w:sz w:val="28"/>
          <w:szCs w:val="28"/>
        </w:rPr>
        <w:t>на уровень сельских поселений»</w:t>
      </w:r>
    </w:p>
    <w:p w:rsidR="00821050" w:rsidRPr="001210BC" w:rsidRDefault="00821050" w:rsidP="002313AD">
      <w:pPr>
        <w:pStyle w:val="a5"/>
        <w:jc w:val="left"/>
        <w:rPr>
          <w:b w:val="0"/>
          <w:sz w:val="28"/>
          <w:szCs w:val="28"/>
        </w:rPr>
      </w:pPr>
    </w:p>
    <w:p w:rsidR="001210BC" w:rsidRPr="001210BC" w:rsidRDefault="00821050" w:rsidP="001210BC">
      <w:pPr>
        <w:jc w:val="both"/>
        <w:rPr>
          <w:sz w:val="28"/>
          <w:szCs w:val="28"/>
        </w:rPr>
      </w:pPr>
      <w:r w:rsidRPr="001210BC">
        <w:rPr>
          <w:sz w:val="28"/>
          <w:szCs w:val="28"/>
        </w:rPr>
        <w:t xml:space="preserve">          Рассмотрев представленный г</w:t>
      </w:r>
      <w:r w:rsidR="003D1606">
        <w:rPr>
          <w:sz w:val="28"/>
          <w:szCs w:val="28"/>
        </w:rPr>
        <w:t>лавой сельского поселения</w:t>
      </w:r>
      <w:r w:rsidRPr="001210BC">
        <w:rPr>
          <w:sz w:val="28"/>
          <w:szCs w:val="28"/>
        </w:rPr>
        <w:t xml:space="preserve"> проект решения </w:t>
      </w:r>
      <w:r w:rsidR="001210BC" w:rsidRPr="001210BC">
        <w:rPr>
          <w:sz w:val="28"/>
          <w:szCs w:val="28"/>
        </w:rPr>
        <w:t>о внесении изменений в решение</w:t>
      </w:r>
      <w:r w:rsidR="001210BC">
        <w:rPr>
          <w:b/>
          <w:sz w:val="28"/>
          <w:szCs w:val="28"/>
        </w:rPr>
        <w:t xml:space="preserve"> </w:t>
      </w:r>
      <w:r w:rsidR="001210BC" w:rsidRPr="001210BC">
        <w:rPr>
          <w:sz w:val="28"/>
          <w:szCs w:val="28"/>
        </w:rPr>
        <w:t xml:space="preserve">«О передаче полномочий </w:t>
      </w:r>
    </w:p>
    <w:p w:rsidR="00821050" w:rsidRPr="00342346" w:rsidRDefault="001210BC" w:rsidP="00342346">
      <w:pPr>
        <w:jc w:val="both"/>
        <w:rPr>
          <w:sz w:val="28"/>
          <w:szCs w:val="28"/>
        </w:rPr>
      </w:pPr>
      <w:r w:rsidRPr="001210BC">
        <w:rPr>
          <w:sz w:val="28"/>
          <w:szCs w:val="28"/>
        </w:rPr>
        <w:t>в области градостроительства на уровень сельских поселений»</w:t>
      </w:r>
      <w:r w:rsidR="00911874">
        <w:rPr>
          <w:sz w:val="28"/>
          <w:szCs w:val="28"/>
        </w:rPr>
        <w:t xml:space="preserve">, утвержденного </w:t>
      </w:r>
      <w:proofErr w:type="spellStart"/>
      <w:r w:rsidR="00911874">
        <w:rPr>
          <w:sz w:val="28"/>
          <w:szCs w:val="28"/>
        </w:rPr>
        <w:t>Загорно-Селитьбинским</w:t>
      </w:r>
      <w:proofErr w:type="spellEnd"/>
      <w:r w:rsidR="00911874">
        <w:rPr>
          <w:sz w:val="28"/>
          <w:szCs w:val="28"/>
        </w:rPr>
        <w:t xml:space="preserve"> сельским</w:t>
      </w:r>
      <w:r w:rsidR="00342346">
        <w:rPr>
          <w:sz w:val="28"/>
          <w:szCs w:val="28"/>
        </w:rPr>
        <w:t xml:space="preserve"> Советом народных </w:t>
      </w:r>
      <w:r w:rsidR="00911874">
        <w:rPr>
          <w:sz w:val="28"/>
          <w:szCs w:val="28"/>
        </w:rPr>
        <w:t xml:space="preserve">депутатов от 28.12.2019года № 29, </w:t>
      </w:r>
      <w:proofErr w:type="gramStart"/>
      <w:r w:rsidR="00911874">
        <w:rPr>
          <w:sz w:val="28"/>
          <w:szCs w:val="28"/>
        </w:rPr>
        <w:t xml:space="preserve">сельский </w:t>
      </w:r>
      <w:r w:rsidR="00821050" w:rsidRPr="00342346">
        <w:rPr>
          <w:sz w:val="28"/>
          <w:szCs w:val="28"/>
        </w:rPr>
        <w:t xml:space="preserve"> Совет</w:t>
      </w:r>
      <w:proofErr w:type="gramEnd"/>
      <w:r w:rsidR="00821050" w:rsidRPr="00342346">
        <w:rPr>
          <w:sz w:val="28"/>
          <w:szCs w:val="28"/>
        </w:rPr>
        <w:t xml:space="preserve"> народных депутатов</w:t>
      </w:r>
    </w:p>
    <w:p w:rsidR="00A74ADF" w:rsidRPr="001210BC" w:rsidRDefault="00821050" w:rsidP="00370133">
      <w:pPr>
        <w:pStyle w:val="a5"/>
        <w:jc w:val="both"/>
        <w:rPr>
          <w:sz w:val="28"/>
          <w:szCs w:val="28"/>
        </w:rPr>
      </w:pPr>
      <w:r w:rsidRPr="001210BC">
        <w:rPr>
          <w:sz w:val="28"/>
          <w:szCs w:val="28"/>
        </w:rPr>
        <w:t>ПОСТАНОВЛЯЕТ:</w:t>
      </w:r>
    </w:p>
    <w:p w:rsidR="00821050" w:rsidRPr="001210BC" w:rsidRDefault="00821050" w:rsidP="002313AD">
      <w:pPr>
        <w:pStyle w:val="a5"/>
        <w:jc w:val="both"/>
        <w:rPr>
          <w:sz w:val="28"/>
          <w:szCs w:val="28"/>
        </w:rPr>
      </w:pPr>
      <w:r w:rsidRPr="001210BC">
        <w:rPr>
          <w:b w:val="0"/>
          <w:sz w:val="28"/>
          <w:szCs w:val="28"/>
        </w:rPr>
        <w:t xml:space="preserve">           1.Принять решение </w:t>
      </w:r>
      <w:r w:rsidR="006F7B45">
        <w:rPr>
          <w:b w:val="0"/>
          <w:sz w:val="28"/>
          <w:szCs w:val="28"/>
        </w:rPr>
        <w:t>«О</w:t>
      </w:r>
      <w:r w:rsidR="00342346">
        <w:rPr>
          <w:b w:val="0"/>
          <w:sz w:val="28"/>
          <w:szCs w:val="28"/>
        </w:rPr>
        <w:t xml:space="preserve"> внесении изменений в </w:t>
      </w:r>
      <w:r w:rsidR="00911874">
        <w:rPr>
          <w:b w:val="0"/>
          <w:sz w:val="28"/>
          <w:szCs w:val="28"/>
        </w:rPr>
        <w:t>решение Загорно-Селитьбинского сельского Совета народных депутатов от 28.12.2019 № 29</w:t>
      </w:r>
      <w:r w:rsidR="006F7B45">
        <w:rPr>
          <w:b w:val="0"/>
          <w:sz w:val="28"/>
          <w:szCs w:val="28"/>
        </w:rPr>
        <w:t xml:space="preserve"> «</w:t>
      </w:r>
      <w:r w:rsidRPr="001210BC">
        <w:rPr>
          <w:b w:val="0"/>
          <w:sz w:val="28"/>
          <w:szCs w:val="28"/>
        </w:rPr>
        <w:t xml:space="preserve">О передаче </w:t>
      </w:r>
      <w:r w:rsidR="006259D2" w:rsidRPr="001210BC">
        <w:rPr>
          <w:b w:val="0"/>
          <w:sz w:val="28"/>
          <w:szCs w:val="28"/>
        </w:rPr>
        <w:t xml:space="preserve">части </w:t>
      </w:r>
      <w:r w:rsidRPr="001210BC">
        <w:rPr>
          <w:b w:val="0"/>
          <w:sz w:val="28"/>
          <w:szCs w:val="28"/>
        </w:rPr>
        <w:t xml:space="preserve">полномочий </w:t>
      </w:r>
      <w:r w:rsidR="00C03E4B" w:rsidRPr="001210BC">
        <w:rPr>
          <w:b w:val="0"/>
          <w:sz w:val="28"/>
          <w:szCs w:val="28"/>
        </w:rPr>
        <w:t xml:space="preserve">в области градостроительства </w:t>
      </w:r>
      <w:r w:rsidRPr="001210BC">
        <w:rPr>
          <w:b w:val="0"/>
          <w:sz w:val="28"/>
          <w:szCs w:val="28"/>
        </w:rPr>
        <w:t>на уровень сельских поселений»</w:t>
      </w:r>
      <w:r w:rsidR="00A74ADF" w:rsidRPr="001210BC">
        <w:rPr>
          <w:b w:val="0"/>
          <w:sz w:val="28"/>
          <w:szCs w:val="28"/>
        </w:rPr>
        <w:t>.</w:t>
      </w:r>
      <w:r w:rsidR="00C03E4B" w:rsidRPr="001210BC">
        <w:rPr>
          <w:b w:val="0"/>
          <w:sz w:val="28"/>
          <w:szCs w:val="28"/>
        </w:rPr>
        <w:t xml:space="preserve"> </w:t>
      </w:r>
    </w:p>
    <w:p w:rsidR="00846CF5" w:rsidRPr="001210BC" w:rsidRDefault="00821050" w:rsidP="002313AD">
      <w:pPr>
        <w:pStyle w:val="a5"/>
        <w:jc w:val="both"/>
        <w:rPr>
          <w:b w:val="0"/>
          <w:sz w:val="28"/>
          <w:szCs w:val="28"/>
        </w:rPr>
      </w:pPr>
      <w:r w:rsidRPr="001210BC">
        <w:rPr>
          <w:b w:val="0"/>
          <w:sz w:val="28"/>
          <w:szCs w:val="28"/>
        </w:rPr>
        <w:t xml:space="preserve">           2.Направить указанное решение </w:t>
      </w:r>
      <w:r w:rsidR="00911874">
        <w:rPr>
          <w:b w:val="0"/>
          <w:sz w:val="28"/>
          <w:szCs w:val="28"/>
        </w:rPr>
        <w:t>главе сельского поселения</w:t>
      </w:r>
      <w:r w:rsidRPr="001210BC">
        <w:rPr>
          <w:b w:val="0"/>
          <w:sz w:val="28"/>
          <w:szCs w:val="28"/>
        </w:rPr>
        <w:t xml:space="preserve"> для подписания </w:t>
      </w:r>
      <w:r w:rsidR="008E317E">
        <w:rPr>
          <w:b w:val="0"/>
          <w:sz w:val="28"/>
          <w:szCs w:val="28"/>
        </w:rPr>
        <w:t xml:space="preserve"> </w:t>
      </w:r>
      <w:r w:rsidRPr="001210BC">
        <w:rPr>
          <w:b w:val="0"/>
          <w:sz w:val="28"/>
          <w:szCs w:val="28"/>
        </w:rPr>
        <w:t xml:space="preserve"> и официального опубликования</w:t>
      </w:r>
      <w:r w:rsidR="00A74ADF" w:rsidRPr="001210BC">
        <w:rPr>
          <w:b w:val="0"/>
          <w:sz w:val="28"/>
          <w:szCs w:val="28"/>
        </w:rPr>
        <w:t>.</w:t>
      </w:r>
    </w:p>
    <w:p w:rsidR="00821050" w:rsidRPr="001210BC" w:rsidRDefault="00821050" w:rsidP="00370133">
      <w:pPr>
        <w:pStyle w:val="a5"/>
        <w:ind w:firstLine="709"/>
        <w:jc w:val="both"/>
        <w:rPr>
          <w:b w:val="0"/>
          <w:sz w:val="28"/>
          <w:szCs w:val="28"/>
        </w:rPr>
      </w:pPr>
      <w:r w:rsidRPr="001210BC">
        <w:rPr>
          <w:b w:val="0"/>
          <w:sz w:val="28"/>
          <w:szCs w:val="28"/>
        </w:rPr>
        <w:t xml:space="preserve">3. Настоящее постановление вступает в силу со дня его принятия. </w:t>
      </w:r>
    </w:p>
    <w:p w:rsidR="00821050" w:rsidRPr="001210BC" w:rsidRDefault="00821050" w:rsidP="00370133">
      <w:pPr>
        <w:pStyle w:val="a5"/>
        <w:jc w:val="both"/>
        <w:rPr>
          <w:b w:val="0"/>
          <w:sz w:val="28"/>
          <w:szCs w:val="28"/>
        </w:rPr>
      </w:pPr>
    </w:p>
    <w:p w:rsidR="00821050" w:rsidRPr="001210BC" w:rsidRDefault="00821050" w:rsidP="00370133">
      <w:pPr>
        <w:pStyle w:val="a5"/>
        <w:jc w:val="both"/>
        <w:rPr>
          <w:b w:val="0"/>
          <w:sz w:val="28"/>
          <w:szCs w:val="28"/>
        </w:rPr>
      </w:pPr>
    </w:p>
    <w:p w:rsidR="00821050" w:rsidRPr="001210BC" w:rsidRDefault="00821050" w:rsidP="00370133">
      <w:pPr>
        <w:rPr>
          <w:sz w:val="28"/>
          <w:szCs w:val="28"/>
        </w:rPr>
      </w:pPr>
    </w:p>
    <w:p w:rsidR="00821050" w:rsidRPr="001210BC" w:rsidRDefault="00821050" w:rsidP="00370133">
      <w:pPr>
        <w:rPr>
          <w:sz w:val="28"/>
          <w:szCs w:val="28"/>
        </w:rPr>
      </w:pPr>
      <w:r w:rsidRPr="001210BC">
        <w:rPr>
          <w:sz w:val="28"/>
          <w:szCs w:val="28"/>
        </w:rPr>
        <w:t xml:space="preserve">Председатель Совета                                  </w:t>
      </w:r>
      <w:r w:rsidR="001210BC">
        <w:rPr>
          <w:sz w:val="28"/>
          <w:szCs w:val="28"/>
        </w:rPr>
        <w:t xml:space="preserve">                      </w:t>
      </w:r>
      <w:r w:rsidR="00911874">
        <w:rPr>
          <w:sz w:val="28"/>
          <w:szCs w:val="28"/>
        </w:rPr>
        <w:t xml:space="preserve">      </w:t>
      </w:r>
      <w:proofErr w:type="spellStart"/>
      <w:r w:rsidR="00911874">
        <w:rPr>
          <w:sz w:val="28"/>
          <w:szCs w:val="28"/>
        </w:rPr>
        <w:t>О.Х.Минеева</w:t>
      </w:r>
      <w:proofErr w:type="spellEnd"/>
    </w:p>
    <w:p w:rsidR="00821050" w:rsidRPr="001210BC" w:rsidRDefault="00821050" w:rsidP="00EF709B">
      <w:pPr>
        <w:jc w:val="center"/>
        <w:rPr>
          <w:b/>
          <w:sz w:val="28"/>
          <w:szCs w:val="28"/>
        </w:rPr>
      </w:pPr>
    </w:p>
    <w:p w:rsidR="00821050" w:rsidRPr="001210BC" w:rsidRDefault="00821050" w:rsidP="00EF709B">
      <w:pPr>
        <w:jc w:val="center"/>
        <w:rPr>
          <w:b/>
          <w:sz w:val="28"/>
          <w:szCs w:val="28"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794C65">
      <w:pPr>
        <w:rPr>
          <w:b/>
        </w:rPr>
      </w:pPr>
    </w:p>
    <w:p w:rsidR="00A74ADF" w:rsidRDefault="00A74ADF" w:rsidP="00794C65">
      <w:pPr>
        <w:rPr>
          <w:b/>
        </w:rPr>
      </w:pPr>
    </w:p>
    <w:p w:rsidR="00A74ADF" w:rsidRDefault="00A74ADF" w:rsidP="00794C65">
      <w:pPr>
        <w:rPr>
          <w:b/>
        </w:rPr>
      </w:pPr>
    </w:p>
    <w:p w:rsidR="00A74ADF" w:rsidRDefault="00A74ADF" w:rsidP="00794C65">
      <w:pPr>
        <w:rPr>
          <w:b/>
        </w:rPr>
      </w:pPr>
    </w:p>
    <w:p w:rsidR="00872453" w:rsidRDefault="00872453" w:rsidP="00794C65">
      <w:pPr>
        <w:rPr>
          <w:b/>
        </w:rPr>
      </w:pPr>
    </w:p>
    <w:p w:rsidR="00A74ADF" w:rsidRDefault="00A74ADF" w:rsidP="00794C65">
      <w:pPr>
        <w:rPr>
          <w:b/>
        </w:rPr>
      </w:pPr>
    </w:p>
    <w:p w:rsidR="00821050" w:rsidRDefault="00821050" w:rsidP="00F30A65">
      <w:pPr>
        <w:rPr>
          <w:b/>
        </w:rPr>
      </w:pPr>
    </w:p>
    <w:p w:rsidR="00821050" w:rsidRDefault="00821050" w:rsidP="00EF709B">
      <w:pPr>
        <w:jc w:val="center"/>
        <w:rPr>
          <w:b/>
          <w:sz w:val="28"/>
          <w:szCs w:val="28"/>
        </w:rPr>
      </w:pPr>
    </w:p>
    <w:p w:rsidR="00821050" w:rsidRDefault="00821050" w:rsidP="00EF7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821050" w:rsidRDefault="00911874" w:rsidP="00EF7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  <w:r w:rsidR="00821050">
        <w:rPr>
          <w:b/>
          <w:sz w:val="28"/>
          <w:szCs w:val="28"/>
        </w:rPr>
        <w:t xml:space="preserve"> </w:t>
      </w:r>
    </w:p>
    <w:p w:rsidR="00821050" w:rsidRDefault="00821050" w:rsidP="00EF7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СВОБОДНЕНСКИЙ РАЙОН </w:t>
      </w:r>
    </w:p>
    <w:p w:rsidR="00911874" w:rsidRDefault="00911874" w:rsidP="00EF7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ЗАГОРНО-СЕЛИТЬБИНСКИЙ СЕЛЬСОВЕТ</w:t>
      </w:r>
    </w:p>
    <w:p w:rsidR="00821050" w:rsidRDefault="00821050" w:rsidP="00B812EA">
      <w:pPr>
        <w:rPr>
          <w:b/>
          <w:sz w:val="28"/>
          <w:szCs w:val="28"/>
        </w:rPr>
      </w:pPr>
    </w:p>
    <w:p w:rsidR="00821050" w:rsidRPr="004771AB" w:rsidRDefault="00821050" w:rsidP="00EF709B">
      <w:pPr>
        <w:jc w:val="center"/>
        <w:rPr>
          <w:b/>
          <w:sz w:val="32"/>
          <w:szCs w:val="32"/>
        </w:rPr>
      </w:pPr>
      <w:r w:rsidRPr="004771AB">
        <w:rPr>
          <w:b/>
          <w:sz w:val="32"/>
          <w:szCs w:val="32"/>
        </w:rPr>
        <w:t xml:space="preserve">Р Е Ш Е Н И Е </w:t>
      </w:r>
    </w:p>
    <w:p w:rsidR="00821050" w:rsidRDefault="00821050" w:rsidP="00B812EA">
      <w:pPr>
        <w:rPr>
          <w:b/>
          <w:sz w:val="28"/>
          <w:szCs w:val="28"/>
        </w:rPr>
      </w:pPr>
    </w:p>
    <w:p w:rsidR="00821050" w:rsidRPr="00FF0564" w:rsidRDefault="006F7B45" w:rsidP="006F7B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42346" w:rsidRPr="00FF0564">
        <w:rPr>
          <w:b/>
          <w:sz w:val="26"/>
          <w:szCs w:val="26"/>
        </w:rPr>
        <w:t xml:space="preserve"> внесении изменений в решение «О передаче полномочий в области градостроительства </w:t>
      </w:r>
      <w:r>
        <w:rPr>
          <w:b/>
          <w:sz w:val="26"/>
          <w:szCs w:val="26"/>
        </w:rPr>
        <w:t>на уровень сельских поселений»</w:t>
      </w:r>
    </w:p>
    <w:p w:rsidR="00821050" w:rsidRPr="00FF0564" w:rsidRDefault="00821050" w:rsidP="00EF709B">
      <w:pPr>
        <w:jc w:val="both"/>
        <w:rPr>
          <w:sz w:val="26"/>
          <w:szCs w:val="26"/>
        </w:rPr>
      </w:pPr>
    </w:p>
    <w:p w:rsidR="00821050" w:rsidRPr="00FF0564" w:rsidRDefault="00911874" w:rsidP="00EF709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сельским</w:t>
      </w:r>
      <w:r w:rsidR="00821050" w:rsidRPr="00FF0564">
        <w:rPr>
          <w:sz w:val="26"/>
          <w:szCs w:val="26"/>
        </w:rPr>
        <w:t xml:space="preserve"> Советом народных депута</w:t>
      </w:r>
      <w:r w:rsidR="00342346" w:rsidRPr="00FF0564">
        <w:rPr>
          <w:sz w:val="26"/>
          <w:szCs w:val="26"/>
        </w:rPr>
        <w:t xml:space="preserve">тов                 </w:t>
      </w:r>
      <w:r w:rsidR="006259D2" w:rsidRPr="00FF0564">
        <w:rPr>
          <w:sz w:val="26"/>
          <w:szCs w:val="26"/>
        </w:rPr>
        <w:t xml:space="preserve"> </w:t>
      </w:r>
      <w:r w:rsidR="006F7B45">
        <w:rPr>
          <w:sz w:val="26"/>
          <w:szCs w:val="26"/>
        </w:rPr>
        <w:t xml:space="preserve">          </w:t>
      </w:r>
      <w:r>
        <w:rPr>
          <w:sz w:val="26"/>
          <w:szCs w:val="26"/>
        </w:rPr>
        <w:t>29</w:t>
      </w:r>
      <w:r w:rsidR="00821050" w:rsidRPr="00FF0564">
        <w:rPr>
          <w:sz w:val="26"/>
          <w:szCs w:val="26"/>
        </w:rPr>
        <w:t xml:space="preserve"> </w:t>
      </w:r>
      <w:r w:rsidR="008E317E">
        <w:rPr>
          <w:sz w:val="26"/>
          <w:szCs w:val="26"/>
        </w:rPr>
        <w:t xml:space="preserve"> </w:t>
      </w:r>
      <w:bookmarkStart w:id="0" w:name="_GoBack"/>
      <w:bookmarkEnd w:id="0"/>
      <w:r w:rsidR="006F7B45">
        <w:rPr>
          <w:sz w:val="26"/>
          <w:szCs w:val="26"/>
        </w:rPr>
        <w:t xml:space="preserve"> </w:t>
      </w:r>
      <w:r w:rsidR="006259D2" w:rsidRPr="00FF0564">
        <w:rPr>
          <w:sz w:val="26"/>
          <w:szCs w:val="26"/>
        </w:rPr>
        <w:t>мая</w:t>
      </w:r>
      <w:r w:rsidR="00821050" w:rsidRPr="00FF0564">
        <w:rPr>
          <w:sz w:val="26"/>
          <w:szCs w:val="26"/>
        </w:rPr>
        <w:t xml:space="preserve"> 20</w:t>
      </w:r>
      <w:r w:rsidR="006259D2" w:rsidRPr="00FF0564">
        <w:rPr>
          <w:sz w:val="26"/>
          <w:szCs w:val="26"/>
        </w:rPr>
        <w:t>20</w:t>
      </w:r>
      <w:r w:rsidR="00821050" w:rsidRPr="00FF0564">
        <w:rPr>
          <w:sz w:val="26"/>
          <w:szCs w:val="26"/>
        </w:rPr>
        <w:t xml:space="preserve"> года  </w:t>
      </w:r>
    </w:p>
    <w:p w:rsidR="00821050" w:rsidRPr="00FF0564" w:rsidRDefault="00821050" w:rsidP="00EF709B">
      <w:pPr>
        <w:jc w:val="both"/>
        <w:rPr>
          <w:sz w:val="26"/>
          <w:szCs w:val="26"/>
        </w:rPr>
      </w:pPr>
      <w:r w:rsidRPr="00FF0564">
        <w:rPr>
          <w:sz w:val="26"/>
          <w:szCs w:val="26"/>
        </w:rPr>
        <w:t xml:space="preserve">                      </w:t>
      </w:r>
    </w:p>
    <w:p w:rsidR="00A74ADF" w:rsidRPr="00FF0564" w:rsidRDefault="00821050" w:rsidP="00BA2CCB">
      <w:pPr>
        <w:tabs>
          <w:tab w:val="left" w:pos="709"/>
        </w:tabs>
        <w:jc w:val="both"/>
        <w:rPr>
          <w:sz w:val="26"/>
          <w:szCs w:val="26"/>
        </w:rPr>
      </w:pPr>
      <w:r w:rsidRPr="00FF0564">
        <w:rPr>
          <w:sz w:val="26"/>
          <w:szCs w:val="26"/>
        </w:rPr>
        <w:t xml:space="preserve">        </w:t>
      </w:r>
      <w:r w:rsidR="00BA2CCB">
        <w:rPr>
          <w:sz w:val="26"/>
          <w:szCs w:val="26"/>
        </w:rPr>
        <w:t xml:space="preserve"> </w:t>
      </w:r>
      <w:r w:rsidRPr="00FF0564">
        <w:rPr>
          <w:sz w:val="26"/>
          <w:szCs w:val="26"/>
        </w:rPr>
        <w:t xml:space="preserve">  В целях рационального и эффективного решения вопросов в </w:t>
      </w:r>
      <w:r w:rsidR="00F17418" w:rsidRPr="00FF0564">
        <w:rPr>
          <w:sz w:val="26"/>
          <w:szCs w:val="26"/>
        </w:rPr>
        <w:t xml:space="preserve">области </w:t>
      </w:r>
      <w:r w:rsidR="00C03E4B" w:rsidRPr="00FF0564">
        <w:rPr>
          <w:sz w:val="26"/>
          <w:szCs w:val="26"/>
        </w:rPr>
        <w:t>градостроительства</w:t>
      </w:r>
      <w:r w:rsidRPr="00FF0564">
        <w:rPr>
          <w:sz w:val="26"/>
          <w:szCs w:val="26"/>
        </w:rPr>
        <w:t xml:space="preserve">, в соответствии </w:t>
      </w:r>
      <w:r w:rsidR="006F7B45" w:rsidRPr="00FF0564">
        <w:rPr>
          <w:sz w:val="26"/>
          <w:szCs w:val="26"/>
        </w:rPr>
        <w:t>статьями 38 и 39 Градостроительного кодекса РФ</w:t>
      </w:r>
      <w:r w:rsidR="006F7B45">
        <w:rPr>
          <w:sz w:val="26"/>
          <w:szCs w:val="26"/>
        </w:rPr>
        <w:t>,</w:t>
      </w:r>
      <w:r w:rsidR="006F7B45" w:rsidRPr="00911874">
        <w:rPr>
          <w:rStyle w:val="1"/>
          <w:rFonts w:eastAsia="Calibri"/>
          <w:sz w:val="26"/>
          <w:szCs w:val="26"/>
        </w:rPr>
        <w:t xml:space="preserve"> </w:t>
      </w:r>
      <w:r w:rsidR="00C03E4B" w:rsidRPr="00911874">
        <w:rPr>
          <w:rStyle w:val="1"/>
          <w:rFonts w:eastAsia="Calibri"/>
          <w:sz w:val="26"/>
          <w:szCs w:val="26"/>
        </w:rPr>
        <w:t xml:space="preserve">пунктом 20 части 1 статьи </w:t>
      </w:r>
      <w:r w:rsidR="00C03E4B" w:rsidRPr="00FF0564">
        <w:rPr>
          <w:sz w:val="26"/>
          <w:szCs w:val="26"/>
        </w:rPr>
        <w:t>14</w:t>
      </w:r>
      <w:r w:rsidR="00C03E4B" w:rsidRPr="00911874">
        <w:rPr>
          <w:rStyle w:val="1"/>
          <w:rFonts w:eastAsia="Calibri"/>
          <w:sz w:val="26"/>
          <w:szCs w:val="26"/>
        </w:rPr>
        <w:t xml:space="preserve"> Федерального закона от 6 октября 2003 г. №</w:t>
      </w:r>
      <w:r w:rsidR="00C03E4B" w:rsidRPr="00FF0564">
        <w:rPr>
          <w:sz w:val="26"/>
          <w:szCs w:val="26"/>
        </w:rPr>
        <w:t>131-ФЗ</w:t>
      </w:r>
      <w:r w:rsidR="00C03E4B" w:rsidRPr="00911874">
        <w:rPr>
          <w:rStyle w:val="1"/>
          <w:rFonts w:eastAsia="Calibri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FF0564" w:rsidRPr="00911874">
        <w:rPr>
          <w:rStyle w:val="1"/>
          <w:rFonts w:eastAsia="Calibri"/>
          <w:sz w:val="26"/>
          <w:szCs w:val="26"/>
        </w:rPr>
        <w:t xml:space="preserve"> </w:t>
      </w:r>
      <w:r w:rsidR="00C03E4B" w:rsidRPr="00911874">
        <w:rPr>
          <w:rStyle w:val="1"/>
          <w:rFonts w:eastAsia="Calibri"/>
          <w:sz w:val="26"/>
          <w:szCs w:val="26"/>
        </w:rPr>
        <w:t>статьей 1 З</w:t>
      </w:r>
      <w:r w:rsidR="00C03E4B" w:rsidRPr="00FF0564">
        <w:rPr>
          <w:sz w:val="26"/>
          <w:szCs w:val="26"/>
        </w:rPr>
        <w:t xml:space="preserve">акона Амурской области от 3 октября 2014 г. </w:t>
      </w:r>
      <w:r w:rsidR="00F17418" w:rsidRPr="00FF0564">
        <w:rPr>
          <w:sz w:val="26"/>
          <w:szCs w:val="26"/>
        </w:rPr>
        <w:t>№ 413-ОЗ «</w:t>
      </w:r>
      <w:r w:rsidR="00C03E4B" w:rsidRPr="00FF0564">
        <w:rPr>
          <w:sz w:val="26"/>
          <w:szCs w:val="26"/>
        </w:rPr>
        <w:t>О закреплении отдельных вопросов местного значения з</w:t>
      </w:r>
      <w:r w:rsidR="00F17418" w:rsidRPr="00FF0564">
        <w:rPr>
          <w:sz w:val="26"/>
          <w:szCs w:val="26"/>
        </w:rPr>
        <w:t>а сельскими поселениями области»</w:t>
      </w:r>
      <w:r w:rsidRPr="00FF0564">
        <w:rPr>
          <w:sz w:val="26"/>
          <w:szCs w:val="26"/>
        </w:rPr>
        <w:t xml:space="preserve">, Положением о порядке передачи части полномочий органов местного самоуправления </w:t>
      </w:r>
      <w:proofErr w:type="spellStart"/>
      <w:r w:rsidRPr="00FF0564">
        <w:rPr>
          <w:sz w:val="26"/>
          <w:szCs w:val="26"/>
        </w:rPr>
        <w:t>Свободненского</w:t>
      </w:r>
      <w:proofErr w:type="spellEnd"/>
      <w:r w:rsidRPr="00FF0564">
        <w:rPr>
          <w:sz w:val="26"/>
          <w:szCs w:val="26"/>
        </w:rPr>
        <w:t xml:space="preserve"> района сельским поселениям </w:t>
      </w:r>
      <w:proofErr w:type="spellStart"/>
      <w:r w:rsidRPr="00FF0564">
        <w:rPr>
          <w:sz w:val="26"/>
          <w:szCs w:val="26"/>
        </w:rPr>
        <w:t>Свободненского</w:t>
      </w:r>
      <w:proofErr w:type="spellEnd"/>
      <w:r w:rsidRPr="00FF0564">
        <w:rPr>
          <w:sz w:val="26"/>
          <w:szCs w:val="26"/>
        </w:rPr>
        <w:t xml:space="preserve"> района, и передачи части полномочий сельских поселений </w:t>
      </w:r>
      <w:proofErr w:type="spellStart"/>
      <w:r w:rsidRPr="00FF0564">
        <w:rPr>
          <w:sz w:val="26"/>
          <w:szCs w:val="26"/>
        </w:rPr>
        <w:t>Свободненского</w:t>
      </w:r>
      <w:proofErr w:type="spellEnd"/>
      <w:r w:rsidRPr="00FF0564">
        <w:rPr>
          <w:sz w:val="26"/>
          <w:szCs w:val="26"/>
        </w:rPr>
        <w:t xml:space="preserve"> района органам местного самоуправления </w:t>
      </w:r>
      <w:proofErr w:type="spellStart"/>
      <w:r w:rsidRPr="00FF0564">
        <w:rPr>
          <w:sz w:val="26"/>
          <w:szCs w:val="26"/>
        </w:rPr>
        <w:t>Свободненского</w:t>
      </w:r>
      <w:proofErr w:type="spellEnd"/>
      <w:r w:rsidRPr="00FF0564">
        <w:rPr>
          <w:sz w:val="26"/>
          <w:szCs w:val="26"/>
        </w:rPr>
        <w:t xml:space="preserve"> района, утвержденным решением Свободненского районного Совета народных депутатов от 2</w:t>
      </w:r>
      <w:r w:rsidR="006F7B45">
        <w:rPr>
          <w:sz w:val="26"/>
          <w:szCs w:val="26"/>
        </w:rPr>
        <w:t>4</w:t>
      </w:r>
      <w:r w:rsidRPr="00FF0564">
        <w:rPr>
          <w:sz w:val="26"/>
          <w:szCs w:val="26"/>
        </w:rPr>
        <w:t xml:space="preserve"> </w:t>
      </w:r>
      <w:r w:rsidR="006F7B45">
        <w:rPr>
          <w:sz w:val="26"/>
          <w:szCs w:val="26"/>
        </w:rPr>
        <w:t>ноября</w:t>
      </w:r>
      <w:r w:rsidRPr="00FF0564">
        <w:rPr>
          <w:sz w:val="26"/>
          <w:szCs w:val="26"/>
        </w:rPr>
        <w:t xml:space="preserve"> 20</w:t>
      </w:r>
      <w:r w:rsidR="006F7B45">
        <w:rPr>
          <w:sz w:val="26"/>
          <w:szCs w:val="26"/>
        </w:rPr>
        <w:t>05</w:t>
      </w:r>
      <w:r w:rsidRPr="00FF0564">
        <w:rPr>
          <w:sz w:val="26"/>
          <w:szCs w:val="26"/>
        </w:rPr>
        <w:t xml:space="preserve">г. № </w:t>
      </w:r>
      <w:r w:rsidR="006F7B45">
        <w:rPr>
          <w:sz w:val="26"/>
          <w:szCs w:val="26"/>
        </w:rPr>
        <w:t>56</w:t>
      </w:r>
    </w:p>
    <w:p w:rsidR="0049245F" w:rsidRDefault="00821050" w:rsidP="002026B8">
      <w:pPr>
        <w:tabs>
          <w:tab w:val="left" w:pos="709"/>
        </w:tabs>
        <w:jc w:val="both"/>
        <w:rPr>
          <w:sz w:val="26"/>
          <w:szCs w:val="26"/>
        </w:rPr>
      </w:pPr>
      <w:r w:rsidRPr="006F7B45">
        <w:rPr>
          <w:sz w:val="26"/>
          <w:szCs w:val="26"/>
        </w:rPr>
        <w:t xml:space="preserve">     </w:t>
      </w:r>
      <w:r w:rsidR="002026B8">
        <w:rPr>
          <w:sz w:val="26"/>
          <w:szCs w:val="26"/>
        </w:rPr>
        <w:t xml:space="preserve">     </w:t>
      </w:r>
      <w:r w:rsidR="006F7B45" w:rsidRPr="0049245F">
        <w:rPr>
          <w:b/>
          <w:sz w:val="26"/>
          <w:szCs w:val="26"/>
        </w:rPr>
        <w:t xml:space="preserve">Статья </w:t>
      </w:r>
      <w:r w:rsidR="0079084B">
        <w:rPr>
          <w:b/>
          <w:sz w:val="26"/>
          <w:szCs w:val="26"/>
        </w:rPr>
        <w:t>1</w:t>
      </w:r>
      <w:r w:rsidR="00435540" w:rsidRPr="00FF0564">
        <w:rPr>
          <w:b/>
          <w:sz w:val="26"/>
          <w:szCs w:val="26"/>
        </w:rPr>
        <w:t xml:space="preserve"> </w:t>
      </w:r>
    </w:p>
    <w:p w:rsidR="00435540" w:rsidRPr="00FF0564" w:rsidRDefault="0049245F" w:rsidP="00BA2CC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A2C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6F7B45" w:rsidRPr="006F7B45">
        <w:rPr>
          <w:sz w:val="26"/>
          <w:szCs w:val="26"/>
        </w:rPr>
        <w:t xml:space="preserve">Внести в решение </w:t>
      </w:r>
      <w:r w:rsidR="00911874">
        <w:rPr>
          <w:sz w:val="26"/>
          <w:szCs w:val="26"/>
        </w:rPr>
        <w:t>Загорно-Селитьбинского сельского</w:t>
      </w:r>
      <w:r>
        <w:rPr>
          <w:sz w:val="26"/>
          <w:szCs w:val="26"/>
        </w:rPr>
        <w:t xml:space="preserve"> Сов</w:t>
      </w:r>
      <w:r w:rsidR="00EF34D5">
        <w:rPr>
          <w:sz w:val="26"/>
          <w:szCs w:val="26"/>
        </w:rPr>
        <w:t>ета народных депутатов от</w:t>
      </w:r>
      <w:r w:rsidR="00911874">
        <w:rPr>
          <w:sz w:val="26"/>
          <w:szCs w:val="26"/>
        </w:rPr>
        <w:t xml:space="preserve"> 28.12.2019 № 29</w:t>
      </w:r>
      <w:r w:rsidRPr="006F7B45">
        <w:rPr>
          <w:sz w:val="26"/>
          <w:szCs w:val="26"/>
        </w:rPr>
        <w:t xml:space="preserve"> </w:t>
      </w:r>
      <w:r w:rsidR="00276465">
        <w:rPr>
          <w:sz w:val="26"/>
          <w:szCs w:val="26"/>
        </w:rPr>
        <w:t>«О</w:t>
      </w:r>
      <w:r w:rsidR="00133100" w:rsidRPr="00FF0564">
        <w:rPr>
          <w:sz w:val="26"/>
          <w:szCs w:val="26"/>
        </w:rPr>
        <w:t xml:space="preserve"> </w:t>
      </w:r>
      <w:r w:rsidR="00435540" w:rsidRPr="00FF0564">
        <w:rPr>
          <w:sz w:val="26"/>
          <w:szCs w:val="26"/>
        </w:rPr>
        <w:t>передаче полномочий в области градостроительства на уровень сельских поселений</w:t>
      </w:r>
      <w:r w:rsidR="00276465">
        <w:rPr>
          <w:sz w:val="26"/>
          <w:szCs w:val="26"/>
        </w:rPr>
        <w:t>»</w:t>
      </w:r>
      <w:r w:rsidR="00435540" w:rsidRPr="00FF0564">
        <w:rPr>
          <w:sz w:val="26"/>
          <w:szCs w:val="26"/>
        </w:rPr>
        <w:t xml:space="preserve">, </w:t>
      </w:r>
      <w:r w:rsidR="006F7B45">
        <w:rPr>
          <w:sz w:val="26"/>
          <w:szCs w:val="26"/>
        </w:rPr>
        <w:t>изменени</w:t>
      </w:r>
      <w:r>
        <w:rPr>
          <w:sz w:val="26"/>
          <w:szCs w:val="26"/>
        </w:rPr>
        <w:t>е</w:t>
      </w:r>
      <w:r w:rsidR="002026B8">
        <w:rPr>
          <w:sz w:val="26"/>
          <w:szCs w:val="26"/>
        </w:rPr>
        <w:t>,</w:t>
      </w:r>
      <w:r w:rsidR="006F7B45">
        <w:rPr>
          <w:sz w:val="26"/>
          <w:szCs w:val="26"/>
        </w:rPr>
        <w:t xml:space="preserve"> дополнив статью 1 абзацами 6-7 </w:t>
      </w:r>
      <w:r w:rsidR="00435540" w:rsidRPr="00FF0564">
        <w:rPr>
          <w:sz w:val="26"/>
          <w:szCs w:val="26"/>
        </w:rPr>
        <w:t>следующего содержания:</w:t>
      </w:r>
    </w:p>
    <w:p w:rsidR="00435540" w:rsidRPr="00FF0564" w:rsidRDefault="00435540" w:rsidP="002026B8">
      <w:pPr>
        <w:pStyle w:val="51"/>
        <w:shd w:val="clear" w:color="auto" w:fill="auto"/>
        <w:tabs>
          <w:tab w:val="left" w:pos="709"/>
        </w:tabs>
        <w:spacing w:after="0" w:line="240" w:lineRule="auto"/>
        <w:jc w:val="both"/>
        <w:rPr>
          <w:rStyle w:val="1"/>
          <w:sz w:val="26"/>
          <w:szCs w:val="26"/>
        </w:rPr>
      </w:pPr>
      <w:r w:rsidRPr="00FF0564">
        <w:rPr>
          <w:rStyle w:val="1"/>
          <w:sz w:val="26"/>
          <w:szCs w:val="26"/>
        </w:rPr>
        <w:t xml:space="preserve">     </w:t>
      </w:r>
      <w:r w:rsidR="002026B8">
        <w:rPr>
          <w:rStyle w:val="1"/>
          <w:sz w:val="26"/>
          <w:szCs w:val="26"/>
        </w:rPr>
        <w:t xml:space="preserve">  </w:t>
      </w:r>
      <w:r w:rsidR="00BA2CCB">
        <w:rPr>
          <w:rStyle w:val="1"/>
          <w:sz w:val="26"/>
          <w:szCs w:val="26"/>
        </w:rPr>
        <w:t xml:space="preserve"> </w:t>
      </w:r>
      <w:r w:rsidRPr="00FF0564">
        <w:rPr>
          <w:rStyle w:val="1"/>
          <w:sz w:val="26"/>
          <w:szCs w:val="26"/>
        </w:rPr>
        <w:t xml:space="preserve">   </w:t>
      </w:r>
      <w:r w:rsidR="002026B8">
        <w:rPr>
          <w:rStyle w:val="1"/>
          <w:sz w:val="26"/>
          <w:szCs w:val="26"/>
        </w:rPr>
        <w:t>«</w:t>
      </w:r>
      <w:r w:rsidR="00276465">
        <w:rPr>
          <w:rStyle w:val="1"/>
          <w:sz w:val="26"/>
          <w:szCs w:val="26"/>
        </w:rPr>
        <w:t>-</w:t>
      </w:r>
      <w:r w:rsidRPr="00FF0564">
        <w:rPr>
          <w:rStyle w:val="1"/>
          <w:sz w:val="26"/>
          <w:szCs w:val="26"/>
        </w:rPr>
        <w:t xml:space="preserve"> предоставление разрешений на отклонение от предельных параметров разрешенного строительст</w:t>
      </w:r>
      <w:r w:rsidR="00276465">
        <w:rPr>
          <w:rStyle w:val="1"/>
          <w:sz w:val="26"/>
          <w:szCs w:val="26"/>
        </w:rPr>
        <w:t>ва</w:t>
      </w:r>
      <w:r w:rsidRPr="00FF0564">
        <w:rPr>
          <w:rStyle w:val="1"/>
          <w:sz w:val="26"/>
          <w:szCs w:val="26"/>
        </w:rPr>
        <w:t>;</w:t>
      </w:r>
    </w:p>
    <w:p w:rsidR="00435540" w:rsidRPr="00911874" w:rsidRDefault="00435540" w:rsidP="002026B8">
      <w:pPr>
        <w:tabs>
          <w:tab w:val="left" w:pos="709"/>
        </w:tabs>
        <w:autoSpaceDE w:val="0"/>
        <w:autoSpaceDN w:val="0"/>
        <w:adjustRightInd w:val="0"/>
        <w:jc w:val="both"/>
        <w:rPr>
          <w:rStyle w:val="1"/>
          <w:rFonts w:eastAsia="Calibri"/>
          <w:sz w:val="26"/>
          <w:szCs w:val="26"/>
        </w:rPr>
      </w:pPr>
      <w:r w:rsidRPr="00911874">
        <w:rPr>
          <w:rStyle w:val="1"/>
          <w:rFonts w:eastAsia="Calibri"/>
          <w:sz w:val="26"/>
          <w:szCs w:val="26"/>
        </w:rPr>
        <w:t xml:space="preserve">     </w:t>
      </w:r>
      <w:r w:rsidR="00BA2CCB" w:rsidRPr="00911874">
        <w:rPr>
          <w:rStyle w:val="1"/>
          <w:rFonts w:eastAsia="Calibri"/>
          <w:sz w:val="26"/>
          <w:szCs w:val="26"/>
        </w:rPr>
        <w:t xml:space="preserve"> </w:t>
      </w:r>
      <w:r w:rsidRPr="00911874">
        <w:rPr>
          <w:rStyle w:val="1"/>
          <w:rFonts w:eastAsia="Calibri"/>
          <w:sz w:val="26"/>
          <w:szCs w:val="26"/>
        </w:rPr>
        <w:t xml:space="preserve">  </w:t>
      </w:r>
      <w:r w:rsidR="002026B8" w:rsidRPr="00911874">
        <w:rPr>
          <w:rStyle w:val="1"/>
          <w:rFonts w:eastAsia="Calibri"/>
          <w:sz w:val="26"/>
          <w:szCs w:val="26"/>
        </w:rPr>
        <w:t xml:space="preserve"> </w:t>
      </w:r>
      <w:r w:rsidRPr="00911874">
        <w:rPr>
          <w:rStyle w:val="1"/>
          <w:rFonts w:eastAsia="Calibri"/>
          <w:sz w:val="26"/>
          <w:szCs w:val="26"/>
        </w:rPr>
        <w:t xml:space="preserve">  </w:t>
      </w:r>
      <w:r w:rsidR="00276465" w:rsidRPr="00911874">
        <w:rPr>
          <w:rStyle w:val="1"/>
          <w:rFonts w:eastAsia="Calibri"/>
          <w:sz w:val="26"/>
          <w:szCs w:val="26"/>
        </w:rPr>
        <w:t xml:space="preserve">- </w:t>
      </w:r>
      <w:r w:rsidRPr="00911874">
        <w:rPr>
          <w:rStyle w:val="1"/>
          <w:rFonts w:eastAsia="Calibri"/>
          <w:sz w:val="26"/>
          <w:szCs w:val="26"/>
        </w:rPr>
        <w:t xml:space="preserve">предоставление </w:t>
      </w:r>
      <w:r w:rsidR="00276465" w:rsidRPr="00911874">
        <w:rPr>
          <w:rStyle w:val="1"/>
          <w:rFonts w:eastAsia="Calibri"/>
          <w:sz w:val="26"/>
          <w:szCs w:val="26"/>
        </w:rPr>
        <w:t xml:space="preserve">   разрешений     на    </w:t>
      </w:r>
      <w:r w:rsidRPr="00911874">
        <w:rPr>
          <w:rStyle w:val="1"/>
          <w:rFonts w:eastAsia="Calibri"/>
          <w:sz w:val="26"/>
          <w:szCs w:val="26"/>
        </w:rPr>
        <w:t>условно-разрешенный</w:t>
      </w:r>
      <w:r w:rsidR="00276465" w:rsidRPr="00911874">
        <w:rPr>
          <w:rStyle w:val="1"/>
          <w:rFonts w:eastAsia="Calibri"/>
          <w:sz w:val="26"/>
          <w:szCs w:val="26"/>
        </w:rPr>
        <w:t xml:space="preserve"> </w:t>
      </w:r>
      <w:r w:rsidRPr="00911874">
        <w:rPr>
          <w:rStyle w:val="1"/>
          <w:rFonts w:eastAsia="Calibri"/>
          <w:sz w:val="26"/>
          <w:szCs w:val="26"/>
        </w:rPr>
        <w:t xml:space="preserve"> вид использования земельного участка</w:t>
      </w:r>
      <w:r w:rsidR="002026B8" w:rsidRPr="00911874">
        <w:rPr>
          <w:rStyle w:val="1"/>
          <w:rFonts w:eastAsia="Calibri"/>
          <w:sz w:val="26"/>
          <w:szCs w:val="26"/>
        </w:rPr>
        <w:t>,».</w:t>
      </w:r>
    </w:p>
    <w:p w:rsidR="0049245F" w:rsidRPr="00911874" w:rsidRDefault="00276465" w:rsidP="00435540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pacing w:val="5"/>
          <w:sz w:val="26"/>
          <w:szCs w:val="26"/>
          <w:shd w:val="clear" w:color="auto" w:fill="FFFFFF"/>
        </w:rPr>
      </w:pPr>
      <w:r w:rsidRPr="00911874">
        <w:rPr>
          <w:rFonts w:eastAsia="Calibri"/>
          <w:color w:val="000000"/>
          <w:spacing w:val="5"/>
          <w:sz w:val="26"/>
          <w:szCs w:val="26"/>
          <w:shd w:val="clear" w:color="auto" w:fill="FFFFFF"/>
        </w:rPr>
        <w:t xml:space="preserve">         </w:t>
      </w:r>
      <w:r w:rsidR="002026B8" w:rsidRPr="00911874">
        <w:rPr>
          <w:rFonts w:eastAsia="Calibri"/>
          <w:b/>
          <w:color w:val="000000"/>
          <w:spacing w:val="5"/>
          <w:sz w:val="26"/>
          <w:szCs w:val="26"/>
          <w:shd w:val="clear" w:color="auto" w:fill="FFFFFF"/>
        </w:rPr>
        <w:t xml:space="preserve">Статья </w:t>
      </w:r>
      <w:r w:rsidR="0079084B" w:rsidRPr="00911874">
        <w:rPr>
          <w:rFonts w:eastAsia="Calibri"/>
          <w:b/>
          <w:color w:val="000000"/>
          <w:spacing w:val="5"/>
          <w:sz w:val="26"/>
          <w:szCs w:val="26"/>
          <w:shd w:val="clear" w:color="auto" w:fill="FFFFFF"/>
        </w:rPr>
        <w:t>2</w:t>
      </w:r>
      <w:r w:rsidRPr="00911874">
        <w:rPr>
          <w:rFonts w:eastAsia="Calibri"/>
          <w:b/>
          <w:color w:val="000000"/>
          <w:spacing w:val="5"/>
          <w:sz w:val="26"/>
          <w:szCs w:val="26"/>
          <w:shd w:val="clear" w:color="auto" w:fill="FFFFFF"/>
        </w:rPr>
        <w:t xml:space="preserve"> </w:t>
      </w:r>
    </w:p>
    <w:p w:rsidR="00276465" w:rsidRPr="00911874" w:rsidRDefault="0049245F" w:rsidP="00435540">
      <w:pPr>
        <w:autoSpaceDE w:val="0"/>
        <w:autoSpaceDN w:val="0"/>
        <w:adjustRightInd w:val="0"/>
        <w:jc w:val="both"/>
        <w:rPr>
          <w:rFonts w:eastAsia="Calibri"/>
          <w:color w:val="000000"/>
          <w:spacing w:val="5"/>
          <w:sz w:val="26"/>
          <w:szCs w:val="26"/>
          <w:shd w:val="clear" w:color="auto" w:fill="FFFFFF"/>
        </w:rPr>
      </w:pPr>
      <w:r w:rsidRPr="00911874">
        <w:rPr>
          <w:rFonts w:eastAsia="Calibri"/>
          <w:color w:val="000000"/>
          <w:spacing w:val="5"/>
          <w:sz w:val="26"/>
          <w:szCs w:val="26"/>
          <w:shd w:val="clear" w:color="auto" w:fill="FFFFFF"/>
        </w:rPr>
        <w:t xml:space="preserve">          </w:t>
      </w:r>
      <w:r w:rsidR="00276465" w:rsidRPr="00B812EA">
        <w:rPr>
          <w:sz w:val="26"/>
          <w:szCs w:val="26"/>
        </w:rPr>
        <w:t>Адм</w:t>
      </w:r>
      <w:r w:rsidR="00911874">
        <w:rPr>
          <w:sz w:val="26"/>
          <w:szCs w:val="26"/>
        </w:rPr>
        <w:t>инистрации Загорно-Селитьбинского сельсо</w:t>
      </w:r>
      <w:r w:rsidR="00EF34D5">
        <w:rPr>
          <w:sz w:val="26"/>
          <w:szCs w:val="26"/>
        </w:rPr>
        <w:t>вета заключить с администрацией</w:t>
      </w:r>
      <w:r w:rsidR="00276465" w:rsidRPr="00B812EA">
        <w:rPr>
          <w:sz w:val="26"/>
          <w:szCs w:val="26"/>
        </w:rPr>
        <w:t xml:space="preserve"> </w:t>
      </w:r>
      <w:proofErr w:type="spellStart"/>
      <w:r w:rsidR="00276465" w:rsidRPr="00B812EA">
        <w:rPr>
          <w:sz w:val="26"/>
          <w:szCs w:val="26"/>
        </w:rPr>
        <w:t>Свободненского</w:t>
      </w:r>
      <w:proofErr w:type="spellEnd"/>
      <w:r w:rsidR="00276465" w:rsidRPr="00B812EA">
        <w:rPr>
          <w:sz w:val="26"/>
          <w:szCs w:val="26"/>
        </w:rPr>
        <w:t xml:space="preserve"> района соответствующие </w:t>
      </w:r>
      <w:r w:rsidR="00276465">
        <w:rPr>
          <w:sz w:val="26"/>
          <w:szCs w:val="26"/>
        </w:rPr>
        <w:t xml:space="preserve">дополнительные </w:t>
      </w:r>
      <w:r w:rsidR="00276465" w:rsidRPr="00B812EA">
        <w:rPr>
          <w:sz w:val="26"/>
          <w:szCs w:val="26"/>
        </w:rPr>
        <w:t>соглашения.</w:t>
      </w:r>
    </w:p>
    <w:p w:rsidR="0049245F" w:rsidRPr="0049245F" w:rsidRDefault="00821050" w:rsidP="002026B8">
      <w:pPr>
        <w:tabs>
          <w:tab w:val="left" w:pos="709"/>
        </w:tabs>
        <w:jc w:val="both"/>
        <w:rPr>
          <w:b/>
          <w:sz w:val="26"/>
          <w:szCs w:val="26"/>
        </w:rPr>
      </w:pPr>
      <w:r w:rsidRPr="00FF0564">
        <w:rPr>
          <w:b/>
          <w:i/>
          <w:sz w:val="26"/>
          <w:szCs w:val="26"/>
        </w:rPr>
        <w:t xml:space="preserve">     </w:t>
      </w:r>
      <w:r w:rsidR="00FF0564">
        <w:rPr>
          <w:sz w:val="26"/>
          <w:szCs w:val="26"/>
        </w:rPr>
        <w:t xml:space="preserve">   </w:t>
      </w:r>
      <w:r w:rsidR="00276465">
        <w:rPr>
          <w:sz w:val="26"/>
          <w:szCs w:val="26"/>
        </w:rPr>
        <w:t xml:space="preserve"> </w:t>
      </w:r>
      <w:r w:rsidR="00FF0564" w:rsidRPr="0049245F">
        <w:rPr>
          <w:b/>
          <w:sz w:val="26"/>
          <w:szCs w:val="26"/>
        </w:rPr>
        <w:t xml:space="preserve"> </w:t>
      </w:r>
      <w:r w:rsidR="002026B8" w:rsidRPr="0049245F">
        <w:rPr>
          <w:b/>
          <w:sz w:val="26"/>
          <w:szCs w:val="26"/>
        </w:rPr>
        <w:t xml:space="preserve">Статья </w:t>
      </w:r>
      <w:r w:rsidR="00276465" w:rsidRPr="0049245F">
        <w:rPr>
          <w:b/>
          <w:sz w:val="26"/>
          <w:szCs w:val="26"/>
        </w:rPr>
        <w:t>3</w:t>
      </w:r>
    </w:p>
    <w:p w:rsidR="00FF0564" w:rsidRPr="00B812EA" w:rsidRDefault="0049245F" w:rsidP="0049245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F0564" w:rsidRPr="00B812EA">
        <w:rPr>
          <w:sz w:val="26"/>
          <w:szCs w:val="26"/>
        </w:rPr>
        <w:t>Настоящее решение вступает в силу со дня его официально</w:t>
      </w:r>
      <w:r w:rsidR="002026B8">
        <w:rPr>
          <w:sz w:val="26"/>
          <w:szCs w:val="26"/>
        </w:rPr>
        <w:t xml:space="preserve">го </w:t>
      </w:r>
      <w:r w:rsidR="00FF0564" w:rsidRPr="00B812EA">
        <w:rPr>
          <w:sz w:val="26"/>
          <w:szCs w:val="26"/>
        </w:rPr>
        <w:t>опубликовани</w:t>
      </w:r>
      <w:r w:rsidR="002026B8">
        <w:rPr>
          <w:sz w:val="26"/>
          <w:szCs w:val="26"/>
        </w:rPr>
        <w:t>я</w:t>
      </w:r>
      <w:r w:rsidR="00FF0564" w:rsidRPr="00B812EA">
        <w:rPr>
          <w:sz w:val="26"/>
          <w:szCs w:val="26"/>
        </w:rPr>
        <w:t xml:space="preserve">. </w:t>
      </w:r>
    </w:p>
    <w:p w:rsidR="00FF0564" w:rsidRPr="00FF0564" w:rsidRDefault="00FF0564" w:rsidP="00FF05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4ADF" w:rsidRPr="00FF0564" w:rsidRDefault="00A74ADF" w:rsidP="00671448">
      <w:pPr>
        <w:jc w:val="both"/>
        <w:rPr>
          <w:sz w:val="26"/>
          <w:szCs w:val="26"/>
        </w:rPr>
      </w:pPr>
    </w:p>
    <w:p w:rsidR="00A74ADF" w:rsidRPr="00FF0564" w:rsidRDefault="00A74ADF" w:rsidP="002026B8">
      <w:pPr>
        <w:tabs>
          <w:tab w:val="left" w:pos="709"/>
        </w:tabs>
        <w:jc w:val="both"/>
        <w:rPr>
          <w:sz w:val="26"/>
          <w:szCs w:val="26"/>
        </w:rPr>
      </w:pPr>
    </w:p>
    <w:p w:rsidR="00821050" w:rsidRPr="00FF0564" w:rsidRDefault="00821050" w:rsidP="008A551B">
      <w:pPr>
        <w:rPr>
          <w:sz w:val="26"/>
          <w:szCs w:val="26"/>
        </w:rPr>
      </w:pPr>
      <w:r w:rsidRPr="00FF0564">
        <w:rPr>
          <w:sz w:val="26"/>
          <w:szCs w:val="26"/>
        </w:rPr>
        <w:t xml:space="preserve">Глава </w:t>
      </w:r>
      <w:r w:rsidR="00911874">
        <w:rPr>
          <w:sz w:val="26"/>
          <w:szCs w:val="26"/>
        </w:rPr>
        <w:t>Загорно-Селитьбинского сельсовета</w:t>
      </w:r>
      <w:r w:rsidR="008A551B" w:rsidRPr="00FF0564">
        <w:rPr>
          <w:sz w:val="26"/>
          <w:szCs w:val="26"/>
        </w:rPr>
        <w:t xml:space="preserve">          </w:t>
      </w:r>
      <w:r w:rsidR="00FF0564" w:rsidRPr="00FF0564">
        <w:rPr>
          <w:sz w:val="26"/>
          <w:szCs w:val="26"/>
        </w:rPr>
        <w:t xml:space="preserve">             </w:t>
      </w:r>
      <w:r w:rsidR="00911874">
        <w:rPr>
          <w:sz w:val="26"/>
          <w:szCs w:val="26"/>
        </w:rPr>
        <w:t xml:space="preserve">      </w:t>
      </w:r>
      <w:proofErr w:type="spellStart"/>
      <w:r w:rsidR="00911874">
        <w:rPr>
          <w:sz w:val="26"/>
          <w:szCs w:val="26"/>
        </w:rPr>
        <w:t>Н.И.Скобликова</w:t>
      </w:r>
      <w:proofErr w:type="spellEnd"/>
      <w:r w:rsidRPr="00FF0564">
        <w:rPr>
          <w:sz w:val="26"/>
          <w:szCs w:val="26"/>
        </w:rPr>
        <w:t xml:space="preserve">        </w:t>
      </w:r>
    </w:p>
    <w:p w:rsidR="00A74ADF" w:rsidRPr="00FF0564" w:rsidRDefault="002026B8" w:rsidP="006714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1050" w:rsidRPr="00FF0564" w:rsidRDefault="00911874" w:rsidP="0049245F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с.Загорная</w:t>
      </w:r>
      <w:proofErr w:type="spellEnd"/>
      <w:r>
        <w:rPr>
          <w:sz w:val="26"/>
          <w:szCs w:val="26"/>
        </w:rPr>
        <w:t xml:space="preserve"> Селитьба</w:t>
      </w:r>
    </w:p>
    <w:p w:rsidR="00821050" w:rsidRPr="00FF0564" w:rsidRDefault="00911874" w:rsidP="00BE3DF0">
      <w:pPr>
        <w:jc w:val="both"/>
        <w:rPr>
          <w:sz w:val="26"/>
          <w:szCs w:val="26"/>
        </w:rPr>
      </w:pPr>
      <w:r>
        <w:rPr>
          <w:sz w:val="26"/>
          <w:szCs w:val="26"/>
        </w:rPr>
        <w:t>29.05.</w:t>
      </w:r>
      <w:r w:rsidR="00821050" w:rsidRPr="00FF0564">
        <w:rPr>
          <w:sz w:val="26"/>
          <w:szCs w:val="26"/>
        </w:rPr>
        <w:t xml:space="preserve"> 20</w:t>
      </w:r>
      <w:r w:rsidR="00F5383A" w:rsidRPr="00FF0564">
        <w:rPr>
          <w:sz w:val="26"/>
          <w:szCs w:val="26"/>
        </w:rPr>
        <w:t>20</w:t>
      </w:r>
      <w:r w:rsidR="00821050" w:rsidRPr="00FF0564">
        <w:rPr>
          <w:sz w:val="26"/>
          <w:szCs w:val="26"/>
        </w:rPr>
        <w:t xml:space="preserve"> г. </w:t>
      </w:r>
    </w:p>
    <w:p w:rsidR="00A74ADF" w:rsidRPr="00FF0564" w:rsidRDefault="00A74ADF" w:rsidP="00BE3DF0">
      <w:pPr>
        <w:jc w:val="both"/>
        <w:rPr>
          <w:sz w:val="26"/>
          <w:szCs w:val="26"/>
        </w:rPr>
      </w:pPr>
    </w:p>
    <w:p w:rsidR="00821050" w:rsidRPr="00276465" w:rsidRDefault="00821050">
      <w:pPr>
        <w:jc w:val="both"/>
        <w:rPr>
          <w:sz w:val="26"/>
          <w:szCs w:val="26"/>
        </w:rPr>
      </w:pPr>
      <w:r w:rsidRPr="00FF0564">
        <w:rPr>
          <w:sz w:val="26"/>
          <w:szCs w:val="26"/>
        </w:rPr>
        <w:t xml:space="preserve">№ </w:t>
      </w:r>
      <w:r w:rsidR="00911874">
        <w:rPr>
          <w:sz w:val="26"/>
          <w:szCs w:val="26"/>
        </w:rPr>
        <w:t>11</w:t>
      </w:r>
    </w:p>
    <w:sectPr w:rsidR="00821050" w:rsidRPr="00276465" w:rsidSect="00FF0564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340"/>
    <w:multiLevelType w:val="hybridMultilevel"/>
    <w:tmpl w:val="A9EA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ED02A0"/>
    <w:multiLevelType w:val="hybridMultilevel"/>
    <w:tmpl w:val="8B723868"/>
    <w:lvl w:ilvl="0" w:tplc="659CA0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1F1608"/>
    <w:multiLevelType w:val="hybridMultilevel"/>
    <w:tmpl w:val="8E44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9B"/>
    <w:rsid w:val="00013282"/>
    <w:rsid w:val="0003282F"/>
    <w:rsid w:val="00040479"/>
    <w:rsid w:val="0006285D"/>
    <w:rsid w:val="000814D6"/>
    <w:rsid w:val="0009666A"/>
    <w:rsid w:val="000A5722"/>
    <w:rsid w:val="000C645F"/>
    <w:rsid w:val="000D3A9F"/>
    <w:rsid w:val="000D54DA"/>
    <w:rsid w:val="000D6FA2"/>
    <w:rsid w:val="000F674B"/>
    <w:rsid w:val="00100960"/>
    <w:rsid w:val="00102DD1"/>
    <w:rsid w:val="001210BC"/>
    <w:rsid w:val="00130C38"/>
    <w:rsid w:val="00133100"/>
    <w:rsid w:val="00164C95"/>
    <w:rsid w:val="0018504F"/>
    <w:rsid w:val="001906D2"/>
    <w:rsid w:val="001B567A"/>
    <w:rsid w:val="001D666C"/>
    <w:rsid w:val="002026B8"/>
    <w:rsid w:val="00217223"/>
    <w:rsid w:val="0022155A"/>
    <w:rsid w:val="002313AD"/>
    <w:rsid w:val="00246283"/>
    <w:rsid w:val="00256F5C"/>
    <w:rsid w:val="00276465"/>
    <w:rsid w:val="002A19AF"/>
    <w:rsid w:val="002E1A00"/>
    <w:rsid w:val="002F6AF1"/>
    <w:rsid w:val="003162B2"/>
    <w:rsid w:val="00335FC1"/>
    <w:rsid w:val="00342346"/>
    <w:rsid w:val="003455BB"/>
    <w:rsid w:val="00354915"/>
    <w:rsid w:val="00370133"/>
    <w:rsid w:val="003905E5"/>
    <w:rsid w:val="003B4B72"/>
    <w:rsid w:val="003B4DF9"/>
    <w:rsid w:val="003D1606"/>
    <w:rsid w:val="003E58D1"/>
    <w:rsid w:val="00403CD7"/>
    <w:rsid w:val="00435540"/>
    <w:rsid w:val="0046211B"/>
    <w:rsid w:val="004648AE"/>
    <w:rsid w:val="004771AB"/>
    <w:rsid w:val="00486635"/>
    <w:rsid w:val="0049245F"/>
    <w:rsid w:val="004B2928"/>
    <w:rsid w:val="004D00EA"/>
    <w:rsid w:val="004D3A6C"/>
    <w:rsid w:val="004D7E40"/>
    <w:rsid w:val="004F4EDF"/>
    <w:rsid w:val="00504915"/>
    <w:rsid w:val="0052103E"/>
    <w:rsid w:val="005247BB"/>
    <w:rsid w:val="00546212"/>
    <w:rsid w:val="0055208A"/>
    <w:rsid w:val="00561C48"/>
    <w:rsid w:val="0057496E"/>
    <w:rsid w:val="00583FC2"/>
    <w:rsid w:val="005949D9"/>
    <w:rsid w:val="005C798A"/>
    <w:rsid w:val="006259D2"/>
    <w:rsid w:val="00630429"/>
    <w:rsid w:val="006334D9"/>
    <w:rsid w:val="00634029"/>
    <w:rsid w:val="00660BAB"/>
    <w:rsid w:val="00671448"/>
    <w:rsid w:val="006A4DD6"/>
    <w:rsid w:val="006B73EC"/>
    <w:rsid w:val="006C6FF1"/>
    <w:rsid w:val="006D4A47"/>
    <w:rsid w:val="006D6A59"/>
    <w:rsid w:val="006E7EA9"/>
    <w:rsid w:val="006F3878"/>
    <w:rsid w:val="006F7B45"/>
    <w:rsid w:val="007220D4"/>
    <w:rsid w:val="007761A4"/>
    <w:rsid w:val="0079084B"/>
    <w:rsid w:val="00794C65"/>
    <w:rsid w:val="007B6701"/>
    <w:rsid w:val="007C452E"/>
    <w:rsid w:val="007D6500"/>
    <w:rsid w:val="007E33E2"/>
    <w:rsid w:val="007F0D32"/>
    <w:rsid w:val="007F4A12"/>
    <w:rsid w:val="007F63A8"/>
    <w:rsid w:val="007F7AC3"/>
    <w:rsid w:val="00807212"/>
    <w:rsid w:val="00821050"/>
    <w:rsid w:val="008458EF"/>
    <w:rsid w:val="00846CF5"/>
    <w:rsid w:val="00852E94"/>
    <w:rsid w:val="00872453"/>
    <w:rsid w:val="008A551B"/>
    <w:rsid w:val="008B69A2"/>
    <w:rsid w:val="008E317E"/>
    <w:rsid w:val="00911874"/>
    <w:rsid w:val="009D1971"/>
    <w:rsid w:val="009D37EF"/>
    <w:rsid w:val="00A0327B"/>
    <w:rsid w:val="00A3392F"/>
    <w:rsid w:val="00A4235D"/>
    <w:rsid w:val="00A52B5F"/>
    <w:rsid w:val="00A7033C"/>
    <w:rsid w:val="00A74ADF"/>
    <w:rsid w:val="00AB0BEC"/>
    <w:rsid w:val="00AB3705"/>
    <w:rsid w:val="00AD71CD"/>
    <w:rsid w:val="00AE3D77"/>
    <w:rsid w:val="00B268F4"/>
    <w:rsid w:val="00B627C1"/>
    <w:rsid w:val="00B74E82"/>
    <w:rsid w:val="00B812EA"/>
    <w:rsid w:val="00B829EF"/>
    <w:rsid w:val="00BA0C94"/>
    <w:rsid w:val="00BA2CCB"/>
    <w:rsid w:val="00BA78C7"/>
    <w:rsid w:val="00BD45B4"/>
    <w:rsid w:val="00BE3DF0"/>
    <w:rsid w:val="00BF101B"/>
    <w:rsid w:val="00C029F4"/>
    <w:rsid w:val="00C03E4B"/>
    <w:rsid w:val="00C350AA"/>
    <w:rsid w:val="00C44E84"/>
    <w:rsid w:val="00C83847"/>
    <w:rsid w:val="00CA30EF"/>
    <w:rsid w:val="00CC628C"/>
    <w:rsid w:val="00CE2538"/>
    <w:rsid w:val="00CE332E"/>
    <w:rsid w:val="00CE674F"/>
    <w:rsid w:val="00CF16D2"/>
    <w:rsid w:val="00D15C1E"/>
    <w:rsid w:val="00D162F5"/>
    <w:rsid w:val="00D171CA"/>
    <w:rsid w:val="00D26E3D"/>
    <w:rsid w:val="00D34135"/>
    <w:rsid w:val="00D6302D"/>
    <w:rsid w:val="00D73667"/>
    <w:rsid w:val="00DA06E5"/>
    <w:rsid w:val="00DA1809"/>
    <w:rsid w:val="00DB2AD9"/>
    <w:rsid w:val="00DF4712"/>
    <w:rsid w:val="00E24F2A"/>
    <w:rsid w:val="00E45F66"/>
    <w:rsid w:val="00E912A3"/>
    <w:rsid w:val="00EE3564"/>
    <w:rsid w:val="00EE4369"/>
    <w:rsid w:val="00EF34D5"/>
    <w:rsid w:val="00EF709B"/>
    <w:rsid w:val="00F17418"/>
    <w:rsid w:val="00F30A65"/>
    <w:rsid w:val="00F453FB"/>
    <w:rsid w:val="00F5383A"/>
    <w:rsid w:val="00F82C9E"/>
    <w:rsid w:val="00FA48CA"/>
    <w:rsid w:val="00FE61A4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1D620"/>
  <w15:docId w15:val="{87330A95-DAA1-4EE5-96AB-C38A40CF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C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3DF0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E3DF0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3DF0"/>
    <w:rPr>
      <w:rFonts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E3DF0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CA3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06D2"/>
    <w:rPr>
      <w:rFonts w:cs="Times New Roman"/>
      <w:sz w:val="2"/>
    </w:rPr>
  </w:style>
  <w:style w:type="paragraph" w:styleId="a5">
    <w:name w:val="Title"/>
    <w:basedOn w:val="a"/>
    <w:link w:val="a6"/>
    <w:uiPriority w:val="99"/>
    <w:qFormat/>
    <w:rsid w:val="00CE332E"/>
    <w:pPr>
      <w:jc w:val="center"/>
    </w:pPr>
    <w:rPr>
      <w:b/>
      <w:szCs w:val="20"/>
    </w:rPr>
  </w:style>
  <w:style w:type="character" w:customStyle="1" w:styleId="a6">
    <w:name w:val="Заголовок Знак"/>
    <w:link w:val="a5"/>
    <w:uiPriority w:val="99"/>
    <w:locked/>
    <w:rsid w:val="00370133"/>
    <w:rPr>
      <w:rFonts w:cs="Times New Roman"/>
      <w:b/>
      <w:sz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CE332E"/>
    <w:pPr>
      <w:jc w:val="center"/>
    </w:pPr>
    <w:rPr>
      <w:sz w:val="26"/>
      <w:szCs w:val="20"/>
    </w:rPr>
  </w:style>
  <w:style w:type="character" w:customStyle="1" w:styleId="a8">
    <w:name w:val="Подзаголовок Знак"/>
    <w:link w:val="a7"/>
    <w:uiPriority w:val="99"/>
    <w:locked/>
    <w:rsid w:val="001906D2"/>
    <w:rPr>
      <w:rFonts w:ascii="Cambria" w:hAnsi="Cambria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00960"/>
    <w:pPr>
      <w:spacing w:before="100" w:beforeAutospacing="1" w:after="100" w:afterAutospacing="1"/>
    </w:pPr>
  </w:style>
  <w:style w:type="character" w:styleId="a9">
    <w:name w:val="Hyperlink"/>
    <w:uiPriority w:val="99"/>
    <w:rsid w:val="001009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E3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текст1"/>
    <w:rsid w:val="00C03E4B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a">
    <w:name w:val="Основной текст_"/>
    <w:link w:val="51"/>
    <w:rsid w:val="00435540"/>
    <w:rPr>
      <w:spacing w:val="5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a"/>
    <w:rsid w:val="00435540"/>
    <w:pPr>
      <w:widowControl w:val="0"/>
      <w:shd w:val="clear" w:color="auto" w:fill="FFFFFF"/>
      <w:spacing w:after="360" w:line="298" w:lineRule="exact"/>
      <w:jc w:val="center"/>
    </w:pPr>
    <w:rPr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17A97-EA0D-41F5-A1D7-DF6D1910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Свободненского районаЮридический отдел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Ватулина Анна Сергеевна</dc:creator>
  <cp:lastModifiedBy>User</cp:lastModifiedBy>
  <cp:revision>22</cp:revision>
  <cp:lastPrinted>2020-05-27T04:03:00Z</cp:lastPrinted>
  <dcterms:created xsi:type="dcterms:W3CDTF">2019-12-23T05:37:00Z</dcterms:created>
  <dcterms:modified xsi:type="dcterms:W3CDTF">2020-05-27T04:03:00Z</dcterms:modified>
</cp:coreProperties>
</file>