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3A" w:rsidRPr="00964A1F" w:rsidRDefault="00335E3A" w:rsidP="00964A1F">
      <w:pPr>
        <w:pStyle w:val="1"/>
        <w:jc w:val="center"/>
        <w:rPr>
          <w:rFonts w:ascii="Times New Roman" w:hAnsi="Times New Roman" w:cs="Times New Roman"/>
          <w:b w:val="0"/>
          <w:color w:val="auto"/>
        </w:rPr>
      </w:pPr>
      <w:r w:rsidRPr="00964A1F">
        <w:rPr>
          <w:rFonts w:ascii="Times New Roman" w:hAnsi="Times New Roman" w:cs="Times New Roman"/>
          <w:b w:val="0"/>
          <w:color w:val="auto"/>
        </w:rPr>
        <w:t>АДМИНИСТРАЦИЯ</w:t>
      </w:r>
    </w:p>
    <w:p w:rsidR="00335E3A" w:rsidRPr="00806EF3" w:rsidRDefault="0057547C" w:rsidP="00335E3A">
      <w:pPr>
        <w:jc w:val="center"/>
        <w:rPr>
          <w:rFonts w:ascii="Times New Roman" w:hAnsi="Times New Roman"/>
          <w:sz w:val="28"/>
          <w:szCs w:val="28"/>
        </w:rPr>
      </w:pPr>
      <w:r>
        <w:rPr>
          <w:rFonts w:ascii="Times New Roman" w:hAnsi="Times New Roman"/>
          <w:sz w:val="28"/>
          <w:szCs w:val="28"/>
        </w:rPr>
        <w:t xml:space="preserve">РОЖДЕСТВЕНСКОГО СЕЛЬСКОГО </w:t>
      </w:r>
      <w:r w:rsidR="00335E3A" w:rsidRPr="00806EF3">
        <w:rPr>
          <w:rFonts w:ascii="Times New Roman" w:hAnsi="Times New Roman"/>
          <w:sz w:val="28"/>
          <w:szCs w:val="28"/>
        </w:rPr>
        <w:t>ПОСЕЛЕНИЯ</w:t>
      </w:r>
    </w:p>
    <w:p w:rsidR="00335E3A" w:rsidRPr="00806EF3" w:rsidRDefault="0057547C" w:rsidP="00335E3A">
      <w:pPr>
        <w:jc w:val="center"/>
        <w:rPr>
          <w:rFonts w:ascii="Times New Roman" w:hAnsi="Times New Roman"/>
          <w:sz w:val="28"/>
          <w:szCs w:val="28"/>
        </w:rPr>
      </w:pPr>
      <w:r>
        <w:rPr>
          <w:rFonts w:ascii="Times New Roman" w:hAnsi="Times New Roman"/>
          <w:sz w:val="28"/>
          <w:szCs w:val="28"/>
        </w:rPr>
        <w:t xml:space="preserve">ПОВОРИНСКОГО  МУНИЦИПАЛЬНОГО РАЙОНА </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ВОРОНЕЖСКОЙ ОБЛАСТИ</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ПОСТАНОВЛЕНИЕ</w:t>
      </w:r>
    </w:p>
    <w:p w:rsidR="00335E3A" w:rsidRPr="00806EF3" w:rsidRDefault="00335E3A" w:rsidP="00335E3A">
      <w:pPr>
        <w:tabs>
          <w:tab w:val="left" w:pos="1172"/>
        </w:tabs>
        <w:rPr>
          <w:rFonts w:ascii="Times New Roman" w:hAnsi="Times New Roman"/>
        </w:rPr>
      </w:pPr>
    </w:p>
    <w:p w:rsidR="00335E3A" w:rsidRPr="00964A1F" w:rsidRDefault="00335E3A" w:rsidP="00ED26F9">
      <w:pPr>
        <w:tabs>
          <w:tab w:val="left" w:pos="1172"/>
        </w:tabs>
        <w:rPr>
          <w:rFonts w:ascii="Times New Roman" w:hAnsi="Times New Roman"/>
          <w:sz w:val="28"/>
          <w:szCs w:val="28"/>
        </w:rPr>
      </w:pPr>
      <w:r w:rsidRPr="00964A1F">
        <w:rPr>
          <w:rFonts w:ascii="Times New Roman" w:hAnsi="Times New Roman"/>
          <w:sz w:val="28"/>
          <w:szCs w:val="28"/>
        </w:rPr>
        <w:t xml:space="preserve">«___» ______________ 2023 г.                                                                   </w:t>
      </w:r>
      <w:r w:rsidR="00ED26F9" w:rsidRPr="00964A1F">
        <w:rPr>
          <w:rFonts w:ascii="Times New Roman" w:hAnsi="Times New Roman"/>
          <w:sz w:val="28"/>
          <w:szCs w:val="28"/>
        </w:rPr>
        <w:t>№ _______</w:t>
      </w:r>
    </w:p>
    <w:p w:rsidR="00335E3A" w:rsidRPr="00806EF3" w:rsidRDefault="00335E3A" w:rsidP="00335E3A">
      <w:pPr>
        <w:pStyle w:val="Title"/>
        <w:spacing w:before="0" w:after="0"/>
        <w:ind w:firstLine="0"/>
        <w:rPr>
          <w:rFonts w:ascii="Times New Roman" w:hAnsi="Times New Roman" w:cs="Times New Roman"/>
        </w:rPr>
      </w:pPr>
    </w:p>
    <w:p w:rsidR="00335E3A" w:rsidRPr="00806EF3" w:rsidRDefault="00335E3A" w:rsidP="00335E3A">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57547C">
        <w:rPr>
          <w:rFonts w:ascii="Times New Roman" w:hAnsi="Times New Roman" w:cs="Times New Roman"/>
          <w:sz w:val="28"/>
          <w:szCs w:val="28"/>
        </w:rPr>
        <w:t>Рождественского сельского</w:t>
      </w:r>
      <w:r w:rsidRPr="00806EF3">
        <w:rPr>
          <w:rFonts w:ascii="Times New Roman" w:hAnsi="Times New Roman" w:cs="Times New Roman"/>
          <w:sz w:val="28"/>
          <w:szCs w:val="28"/>
        </w:rPr>
        <w:t xml:space="preserve"> поселения </w:t>
      </w:r>
      <w:r w:rsidR="0057547C">
        <w:rPr>
          <w:rFonts w:ascii="Times New Roman" w:hAnsi="Times New Roman" w:cs="Times New Roman"/>
          <w:sz w:val="28"/>
          <w:szCs w:val="28"/>
        </w:rPr>
        <w:t>Поворинского</w:t>
      </w:r>
      <w:r w:rsidRPr="00806EF3">
        <w:rPr>
          <w:rFonts w:ascii="Times New Roman" w:hAnsi="Times New Roman" w:cs="Times New Roman"/>
          <w:sz w:val="28"/>
          <w:szCs w:val="28"/>
        </w:rPr>
        <w:t xml:space="preserve"> муниципального района Воронежской области</w:t>
      </w:r>
      <w:r w:rsidR="00964A1F">
        <w:rPr>
          <w:rFonts w:ascii="Times New Roman" w:hAnsi="Times New Roman" w:cs="Times New Roman"/>
          <w:sz w:val="28"/>
          <w:szCs w:val="28"/>
        </w:rPr>
        <w:t>*</w:t>
      </w:r>
    </w:p>
    <w:p w:rsidR="00335E3A" w:rsidRPr="00806EF3" w:rsidRDefault="00335E3A" w:rsidP="00335E3A">
      <w:pPr>
        <w:rPr>
          <w:rFonts w:ascii="Times New Roman" w:hAnsi="Times New Roman"/>
          <w:sz w:val="28"/>
          <w:szCs w:val="28"/>
        </w:rPr>
      </w:pPr>
    </w:p>
    <w:p w:rsidR="00335E3A" w:rsidRPr="00806EF3" w:rsidRDefault="00335E3A" w:rsidP="00335E3A">
      <w:pPr>
        <w:pStyle w:val="a9"/>
        <w:widowControl w:val="0"/>
        <w:tabs>
          <w:tab w:val="left" w:pos="0"/>
        </w:tabs>
        <w:autoSpaceDE w:val="0"/>
        <w:autoSpaceDN w:val="0"/>
        <w:adjustRightInd w:val="0"/>
        <w:ind w:firstLine="709"/>
        <w:jc w:val="both"/>
      </w:pPr>
      <w:proofErr w:type="gramStart"/>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r w:rsidR="0057547C">
        <w:t xml:space="preserve">Рождественского сельского </w:t>
      </w:r>
      <w:r w:rsidR="0057547C" w:rsidRPr="0057547C">
        <w:rPr>
          <w:highlight w:val="yellow"/>
        </w:rPr>
        <w:t xml:space="preserve">поселения Поворинского муниципального района Воронежской области </w:t>
      </w:r>
      <w:r w:rsidR="006741B8" w:rsidRPr="0057547C">
        <w:rPr>
          <w:highlight w:val="yellow"/>
        </w:rPr>
        <w:t>от ___№  ___ «О Порядке разработки и утверждения административных регламентов администрацией городского (сельского) поселения ________________ муниципального района (городского округа) Воронежской области</w:t>
      </w:r>
      <w:r w:rsidR="0057547C">
        <w:t>» администрация Рождественского сельского поселения Поворинского муниципального района Воронежской области.</w:t>
      </w:r>
      <w:proofErr w:type="gramEnd"/>
    </w:p>
    <w:p w:rsidR="00335E3A" w:rsidRPr="00806EF3" w:rsidRDefault="00335E3A" w:rsidP="00335E3A">
      <w:pPr>
        <w:pStyle w:val="a9"/>
        <w:widowControl w:val="0"/>
        <w:tabs>
          <w:tab w:val="left" w:pos="0"/>
        </w:tabs>
        <w:autoSpaceDE w:val="0"/>
        <w:autoSpaceDN w:val="0"/>
        <w:adjustRightInd w:val="0"/>
        <w:jc w:val="center"/>
      </w:pPr>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w:t>
      </w:r>
      <w:r w:rsidR="0057547C">
        <w:t xml:space="preserve"> Рождественского сельского поселения Поворинского муниципального района Воронежской области</w:t>
      </w:r>
      <w:r w:rsidRPr="00806EF3">
        <w:t xml:space="preserve"> согласно приложению к настоящему постановлению.</w:t>
      </w:r>
    </w:p>
    <w:p w:rsidR="00335E3A" w:rsidRPr="0057547C" w:rsidRDefault="00335E3A" w:rsidP="00B00128">
      <w:pPr>
        <w:autoSpaceDE w:val="0"/>
        <w:autoSpaceDN w:val="0"/>
        <w:adjustRightInd w:val="0"/>
        <w:spacing w:after="0" w:line="240" w:lineRule="auto"/>
        <w:ind w:firstLine="709"/>
        <w:jc w:val="both"/>
        <w:rPr>
          <w:rFonts w:ascii="Times New Roman" w:hAnsi="Times New Roman"/>
          <w:sz w:val="28"/>
          <w:szCs w:val="28"/>
          <w:highlight w:val="yellow"/>
        </w:rPr>
      </w:pPr>
      <w:r w:rsidRPr="0057547C">
        <w:rPr>
          <w:rFonts w:ascii="Times New Roman" w:hAnsi="Times New Roman"/>
          <w:sz w:val="28"/>
          <w:szCs w:val="28"/>
          <w:highlight w:val="yellow"/>
        </w:rPr>
        <w:t>2. Признать утратившими силу следующие постановления администрации _______________ городского (сельского) поселения _____________ муниципального района (городского округа) Воронежской области:</w:t>
      </w:r>
    </w:p>
    <w:p w:rsidR="00335E3A" w:rsidRPr="0057547C" w:rsidRDefault="00335E3A" w:rsidP="00B00128">
      <w:pPr>
        <w:autoSpaceDE w:val="0"/>
        <w:autoSpaceDN w:val="0"/>
        <w:adjustRightInd w:val="0"/>
        <w:spacing w:after="0" w:line="240" w:lineRule="auto"/>
        <w:ind w:firstLine="709"/>
        <w:rPr>
          <w:rFonts w:ascii="Times New Roman" w:hAnsi="Times New Roman"/>
          <w:sz w:val="28"/>
          <w:szCs w:val="28"/>
          <w:highlight w:val="yellow"/>
        </w:rPr>
      </w:pPr>
      <w:r w:rsidRPr="0057547C">
        <w:rPr>
          <w:rFonts w:ascii="Times New Roman" w:hAnsi="Times New Roman"/>
          <w:sz w:val="28"/>
          <w:szCs w:val="28"/>
          <w:highlight w:val="yellow"/>
        </w:rPr>
        <w:t xml:space="preserve">- от «__»______ г. № ___ «Об утверждении административного регламента по предоставлению муниципальной услуги </w:t>
      </w:r>
      <w:r w:rsidRPr="0057547C">
        <w:rPr>
          <w:rFonts w:ascii="Times New Roman" w:hAnsi="Times New Roman" w:cs="Times New Roman"/>
          <w:sz w:val="28"/>
          <w:szCs w:val="28"/>
          <w:highlight w:val="yellow"/>
        </w:rPr>
        <w:t>«Предоставление жилого помещения по договору социального найма»</w:t>
      </w:r>
      <w:r w:rsidRPr="0057547C">
        <w:rPr>
          <w:rFonts w:ascii="Times New Roman" w:hAnsi="Times New Roman"/>
          <w:sz w:val="28"/>
          <w:szCs w:val="28"/>
          <w:highlight w:val="yellow"/>
        </w:rPr>
        <w:t>;</w:t>
      </w:r>
    </w:p>
    <w:p w:rsidR="00335E3A" w:rsidRPr="00806EF3" w:rsidRDefault="00335E3A" w:rsidP="00B00128">
      <w:pPr>
        <w:autoSpaceDE w:val="0"/>
        <w:autoSpaceDN w:val="0"/>
        <w:adjustRightInd w:val="0"/>
        <w:spacing w:after="0" w:line="240" w:lineRule="auto"/>
        <w:ind w:firstLine="709"/>
        <w:rPr>
          <w:rFonts w:ascii="Times New Roman" w:hAnsi="Times New Roman" w:cs="Times New Roman"/>
          <w:sz w:val="28"/>
          <w:szCs w:val="28"/>
        </w:rPr>
      </w:pPr>
      <w:r w:rsidRPr="0057547C">
        <w:rPr>
          <w:rFonts w:ascii="Times New Roman" w:hAnsi="Times New Roman"/>
          <w:sz w:val="28"/>
          <w:szCs w:val="28"/>
          <w:highlight w:val="yellow"/>
        </w:rPr>
        <w:t>- от «___»______г. №___ «О внесении изменений в постановление администрации</w:t>
      </w:r>
      <w:r w:rsidRPr="00806EF3">
        <w:rPr>
          <w:rFonts w:ascii="Times New Roman" w:hAnsi="Times New Roman"/>
          <w:sz w:val="28"/>
          <w:szCs w:val="28"/>
        </w:rPr>
        <w:t xml:space="preserve"> ___________ городского (сельского) поселения ___________ </w:t>
      </w:r>
      <w:r w:rsidRPr="00806EF3">
        <w:rPr>
          <w:rFonts w:ascii="Times New Roman" w:hAnsi="Times New Roman"/>
          <w:sz w:val="28"/>
          <w:szCs w:val="28"/>
        </w:rPr>
        <w:lastRenderedPageBreak/>
        <w:t xml:space="preserve">муниципального района (городского округа) Воронежской области «Об утверждении административного регламента по предоставлению муниципальной </w:t>
      </w:r>
      <w:r w:rsidRPr="00806EF3">
        <w:rPr>
          <w:rFonts w:ascii="Times New Roman" w:hAnsi="Times New Roman" w:cs="Times New Roman"/>
          <w:sz w:val="28"/>
          <w:szCs w:val="28"/>
        </w:rPr>
        <w:t>услуги «Предоставление жилого помещения по договору социального найма».</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4. </w:t>
      </w:r>
      <w:proofErr w:type="gramStart"/>
      <w:r w:rsidRPr="00806EF3">
        <w:rPr>
          <w:rFonts w:ascii="Times New Roman" w:eastAsia="Calibri" w:hAnsi="Times New Roman" w:cs="Times New Roman"/>
          <w:sz w:val="28"/>
          <w:szCs w:val="28"/>
        </w:rPr>
        <w:t>Контроль за</w:t>
      </w:r>
      <w:proofErr w:type="gramEnd"/>
      <w:r w:rsidRPr="00806EF3">
        <w:rPr>
          <w:rFonts w:ascii="Times New Roman" w:eastAsia="Calibri" w:hAnsi="Times New Roman" w:cs="Times New Roman"/>
          <w:sz w:val="28"/>
          <w:szCs w:val="28"/>
        </w:rPr>
        <w:t xml:space="preserve"> исполнением настоящего постановления оставляю за собой**.</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Глава (глава администрации) __________ городского (сельского)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(муниципального района, городского округа)</w:t>
      </w:r>
    </w:p>
    <w:tbl>
      <w:tblPr>
        <w:tblW w:w="0" w:type="auto"/>
        <w:tblLook w:val="04A0" w:firstRow="1" w:lastRow="0" w:firstColumn="1" w:lastColumn="0" w:noHBand="0" w:noVBand="1"/>
      </w:tblPr>
      <w:tblGrid>
        <w:gridCol w:w="9997"/>
      </w:tblGrid>
      <w:tr w:rsidR="00B00128" w:rsidRPr="00806EF3" w:rsidTr="00271674">
        <w:tc>
          <w:tcPr>
            <w:tcW w:w="10031" w:type="dxa"/>
            <w:shd w:val="clear" w:color="auto" w:fill="auto"/>
          </w:tcPr>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Воронежской области                                                                   ___________ (ФИО)</w:t>
            </w:r>
          </w:p>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tc>
      </w:tr>
    </w:tbl>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B00128" w:rsidRPr="00806EF3" w:rsidRDefault="00B00128" w:rsidP="00B00128">
      <w:pPr>
        <w:widowControl w:val="0"/>
        <w:tabs>
          <w:tab w:val="left" w:pos="0"/>
        </w:tabs>
        <w:autoSpaceDE w:val="0"/>
        <w:autoSpaceDN w:val="0"/>
        <w:adjustRightInd w:val="0"/>
        <w:spacing w:after="0" w:line="240" w:lineRule="auto"/>
        <w:rPr>
          <w:rFonts w:ascii="Times New Roman" w:hAnsi="Times New Roman" w:cs="Times New Roman"/>
          <w:b/>
          <w:i/>
          <w:sz w:val="28"/>
          <w:szCs w:val="28"/>
        </w:rPr>
      </w:pPr>
      <w:r w:rsidRPr="00806EF3">
        <w:rPr>
          <w:rFonts w:ascii="Times New Roman" w:hAnsi="Times New Roman" w:cs="Times New Roman"/>
          <w:b/>
          <w:i/>
          <w:sz w:val="28"/>
          <w:szCs w:val="28"/>
        </w:rPr>
        <w:t>*указывается наименование муниципального образования</w:t>
      </w:r>
    </w:p>
    <w:p w:rsidR="00B00128" w:rsidRPr="00806EF3" w:rsidRDefault="00B00128" w:rsidP="00B00128">
      <w:pPr>
        <w:widowControl w:val="0"/>
        <w:tabs>
          <w:tab w:val="left" w:pos="0"/>
        </w:tabs>
        <w:autoSpaceDE w:val="0"/>
        <w:autoSpaceDN w:val="0"/>
        <w:adjustRightInd w:val="0"/>
        <w:spacing w:after="0" w:line="240" w:lineRule="auto"/>
        <w:rPr>
          <w:rFonts w:ascii="Times New Roman" w:eastAsia="Calibri" w:hAnsi="Times New Roman" w:cs="Times New Roman"/>
          <w:b/>
          <w:sz w:val="28"/>
          <w:szCs w:val="28"/>
        </w:rPr>
      </w:pPr>
      <w:r w:rsidRPr="00806EF3">
        <w:rPr>
          <w:rFonts w:ascii="Times New Roman" w:hAnsi="Times New Roman" w:cs="Times New Roman"/>
          <w:b/>
          <w:i/>
          <w:sz w:val="28"/>
          <w:szCs w:val="28"/>
        </w:rPr>
        <w:t>**либо «4. Контроль возложить на __________________________ (указывается должностное лицо Администрации)</w:t>
      </w:r>
      <w:proofErr w:type="gramStart"/>
      <w:r w:rsidRPr="00806EF3">
        <w:rPr>
          <w:rFonts w:ascii="Times New Roman" w:hAnsi="Times New Roman" w:cs="Times New Roman"/>
          <w:b/>
          <w:i/>
          <w:sz w:val="28"/>
          <w:szCs w:val="28"/>
        </w:rPr>
        <w:t>.»</w:t>
      </w:r>
      <w:proofErr w:type="gramEnd"/>
      <w:r w:rsidRPr="00806EF3">
        <w:rPr>
          <w:rFonts w:ascii="Times New Roman" w:hAnsi="Times New Roman" w:cs="Times New Roman"/>
          <w:b/>
          <w:i/>
          <w:sz w:val="28"/>
          <w:szCs w:val="28"/>
        </w:rPr>
        <w:t>.</w:t>
      </w:r>
    </w:p>
    <w:p w:rsidR="00335E3A" w:rsidRPr="00806EF3" w:rsidRDefault="00335E3A" w:rsidP="00B00128">
      <w:pPr>
        <w:spacing w:after="0" w:line="240" w:lineRule="auto"/>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lastRenderedPageBreak/>
        <w:t xml:space="preserve">____________ городского (сельского) поселения </w:t>
      </w:r>
    </w:p>
    <w:p w:rsidR="00B00128"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___________ муниципального района (городского округа) 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 </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 xml:space="preserve">на </w:t>
      </w:r>
      <w:r w:rsidR="00335E3A" w:rsidRPr="0057547C">
        <w:rPr>
          <w:rFonts w:ascii="Times New Roman" w:hAnsi="Times New Roman" w:cs="Times New Roman"/>
          <w:sz w:val="28"/>
          <w:szCs w:val="28"/>
        </w:rPr>
        <w:t xml:space="preserve">территории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w:t>
      </w:r>
      <w:r w:rsidR="00D517A9" w:rsidRPr="0057547C">
        <w:rPr>
          <w:rFonts w:ascii="Times New Roman" w:hAnsi="Times New Roman" w:cs="Times New Roman"/>
          <w:sz w:val="28"/>
          <w:szCs w:val="28"/>
        </w:rPr>
        <w:t>договору социального найма</w:t>
      </w:r>
      <w:r w:rsidR="00B00128" w:rsidRPr="0057547C">
        <w:rPr>
          <w:rFonts w:ascii="Times New Roman" w:hAnsi="Times New Roman" w:cs="Times New Roman"/>
          <w:sz w:val="28"/>
          <w:szCs w:val="28"/>
        </w:rPr>
        <w:t xml:space="preserve"> заявителям</w:t>
      </w:r>
      <w:r w:rsidR="00D517A9" w:rsidRPr="0057547C">
        <w:rPr>
          <w:rFonts w:ascii="Times New Roman" w:hAnsi="Times New Roman" w:cs="Times New Roman"/>
          <w:sz w:val="28"/>
          <w:szCs w:val="28"/>
        </w:rPr>
        <w:t xml:space="preserve"> </w:t>
      </w:r>
      <w:r w:rsidRPr="0057547C">
        <w:rPr>
          <w:rFonts w:ascii="Times New Roman" w:hAnsi="Times New Roman" w:cs="Times New Roman"/>
          <w:sz w:val="28"/>
          <w:szCs w:val="28"/>
        </w:rPr>
        <w:t xml:space="preserve"> </w:t>
      </w:r>
      <w:r w:rsidR="00B00128" w:rsidRPr="0057547C">
        <w:rPr>
          <w:rFonts w:ascii="Times New Roman" w:hAnsi="Times New Roman" w:cs="Times New Roman"/>
          <w:sz w:val="28"/>
          <w:szCs w:val="28"/>
        </w:rPr>
        <w:t xml:space="preserve">(далее – Муниципальная услуга) </w:t>
      </w:r>
      <w:r w:rsidR="00D517A9" w:rsidRPr="0057547C">
        <w:rPr>
          <w:rFonts w:ascii="Times New Roman" w:hAnsi="Times New Roman" w:cs="Times New Roman"/>
          <w:sz w:val="28"/>
          <w:szCs w:val="28"/>
        </w:rPr>
        <w:t xml:space="preserve">на территории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proofErr w:type="gramEnd"/>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w:t>
      </w:r>
      <w:proofErr w:type="gramStart"/>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964A1F">
        <w:rPr>
          <w:rFonts w:ascii="Times New Roman" w:hAnsi="Times New Roman" w:cs="Times New Roman"/>
          <w:bCs/>
          <w:sz w:val="28"/>
          <w:szCs w:val="28"/>
        </w:rPr>
        <w:t xml:space="preserve">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w:t>
      </w:r>
      <w:r w:rsidRPr="005E5901">
        <w:lastRenderedPageBreak/>
        <w:t>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r w:rsidR="0057547C" w:rsidRPr="00806EF3">
        <w:rPr>
          <w:rFonts w:ascii="Times New Roman" w:hAnsi="Times New Roman" w:cs="Times New Roman"/>
          <w:sz w:val="28"/>
          <w:szCs w:val="28"/>
        </w:rPr>
        <w:t xml:space="preserve"> </w:t>
      </w:r>
      <w:r w:rsidRPr="00806EF3">
        <w:rPr>
          <w:rFonts w:ascii="Times New Roman" w:hAnsi="Times New Roman" w:cs="Times New Roman"/>
          <w:sz w:val="28"/>
          <w:szCs w:val="28"/>
        </w:rPr>
        <w:t>(далее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w:t>
      </w:r>
      <w:proofErr w:type="gramStart"/>
      <w:r w:rsidRPr="00806EF3">
        <w:rPr>
          <w:rFonts w:ascii="Times New Roman" w:hAnsi="Times New Roman" w:cs="Times New Roman"/>
          <w:sz w:val="28"/>
          <w:szCs w:val="28"/>
        </w:rPr>
        <w:t xml:space="preserve">На </w:t>
      </w:r>
      <w:r w:rsidRPr="0057547C">
        <w:rPr>
          <w:rFonts w:ascii="Times New Roman" w:hAnsi="Times New Roman" w:cs="Times New Roman"/>
          <w:sz w:val="28"/>
          <w:szCs w:val="28"/>
          <w:highlight w:val="yellow"/>
        </w:rPr>
        <w:t>официальном сайте Администрации _____________ (http://_____</w:t>
      </w:r>
      <w:r w:rsidR="00B66C91" w:rsidRPr="00B66C91">
        <w:rPr>
          <w:rFonts w:ascii="Times New Roman" w:hAnsi="Times New Roman"/>
          <w:sz w:val="28"/>
          <w:szCs w:val="28"/>
        </w:rPr>
        <w:t xml:space="preserve"> </w:t>
      </w:r>
      <w:r w:rsidR="00B66C91" w:rsidRPr="00876C8A">
        <w:rPr>
          <w:rFonts w:ascii="Times New Roman" w:hAnsi="Times New Roman"/>
          <w:sz w:val="28"/>
          <w:szCs w:val="28"/>
        </w:rPr>
        <w:t>https://rogdestvenskoe.ru/</w:t>
      </w:r>
      <w:r w:rsidR="00B66C91" w:rsidRPr="00854EF6">
        <w:rPr>
          <w:rFonts w:ascii="Times New Roman" w:hAnsi="Times New Roman"/>
          <w:sz w:val="28"/>
          <w:szCs w:val="28"/>
        </w:rPr>
        <w:t xml:space="preserve">) </w:t>
      </w:r>
      <w:bookmarkStart w:id="0" w:name="_GoBack"/>
      <w:bookmarkEnd w:id="0"/>
      <w:r w:rsidRPr="0057547C">
        <w:rPr>
          <w:rFonts w:ascii="Times New Roman" w:hAnsi="Times New Roman" w:cs="Times New Roman"/>
          <w:sz w:val="28"/>
          <w:szCs w:val="28"/>
          <w:highlight w:val="yellow"/>
        </w:rPr>
        <w:t>_________)</w:t>
      </w:r>
      <w:r w:rsidRPr="0057547C">
        <w:rPr>
          <w:rFonts w:ascii="Times New Roman" w:hAnsi="Times New Roman" w:cs="Times New Roman"/>
          <w:b/>
          <w:sz w:val="28"/>
          <w:szCs w:val="28"/>
          <w:highlight w:val="yellow"/>
        </w:rPr>
        <w:t>*</w:t>
      </w:r>
      <w:r w:rsidRPr="0057547C">
        <w:rPr>
          <w:rFonts w:ascii="Times New Roman" w:hAnsi="Times New Roman" w:cs="Times New Roman"/>
          <w:sz w:val="28"/>
          <w:szCs w:val="28"/>
          <w:highlight w:val="yellow"/>
        </w:rPr>
        <w:t xml:space="preserve"> (далее - сайт Администрации) в информационно-коммуникационной</w:t>
      </w:r>
      <w:r w:rsidRPr="00806EF3">
        <w:rPr>
          <w:rFonts w:ascii="Times New Roman" w:hAnsi="Times New Roman" w:cs="Times New Roman"/>
          <w:sz w:val="28"/>
          <w:szCs w:val="28"/>
        </w:rPr>
        <w:t xml:space="preserve">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proofErr w:type="spellStart"/>
        <w:r w:rsidRPr="00806EF3">
          <w:rPr>
            <w:rStyle w:val="ad"/>
            <w:rFonts w:ascii="Times New Roman" w:hAnsi="Times New Roman" w:cs="Times New Roman"/>
            <w:sz w:val="28"/>
            <w:szCs w:val="28"/>
            <w:lang w:val="en-US"/>
          </w:rPr>
          <w:t>ru</w:t>
        </w:r>
        <w:proofErr w:type="spellEnd"/>
        <w:proofErr w:type="gramEnd"/>
      </w:hyperlink>
      <w:r w:rsidRPr="00806EF3">
        <w:rPr>
          <w:rFonts w:ascii="Times New Roman" w:hAnsi="Times New Roman" w:cs="Times New Roman"/>
          <w:sz w:val="28"/>
          <w:szCs w:val="28"/>
        </w:rPr>
        <w:t xml:space="preserve"> (далее – региональный портал, РПГУ)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w:t>
      </w:r>
      <w:r w:rsidRPr="00806EF3">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806EF3">
        <w:rPr>
          <w:rFonts w:ascii="Times New Roman" w:hAnsi="Times New Roman" w:cs="Times New Roman"/>
          <w:sz w:val="28"/>
          <w:szCs w:val="28"/>
        </w:rPr>
        <w:lastRenderedPageBreak/>
        <w:t>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cs="Times New Roman"/>
          <w:sz w:val="28"/>
          <w:szCs w:val="28"/>
        </w:rPr>
        <w:t>обратившемуся</w:t>
      </w:r>
      <w:proofErr w:type="gramEnd"/>
      <w:r w:rsidRPr="00806EF3">
        <w:rPr>
          <w:rFonts w:ascii="Times New Roman" w:hAnsi="Times New Roman" w:cs="Times New Roman"/>
          <w:sz w:val="28"/>
          <w:szCs w:val="28"/>
        </w:rPr>
        <w:t xml:space="preserve">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3.12. </w:t>
      </w:r>
      <w:proofErr w:type="gramStart"/>
      <w:r w:rsidRPr="00806EF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806EF3">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администрацией</w:t>
      </w:r>
      <w:r w:rsidR="0057547C">
        <w:rPr>
          <w:rFonts w:ascii="Times New Roman" w:hAnsi="Times New Roman" w:cs="Times New Roman"/>
          <w:sz w:val="28"/>
          <w:szCs w:val="28"/>
        </w:rPr>
        <w:t xml:space="preserve">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r w:rsidR="00A17423" w:rsidRPr="0057547C">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w:t>
      </w:r>
      <w:proofErr w:type="gramStart"/>
      <w:r w:rsidR="00A17423" w:rsidRPr="00806EF3">
        <w:rPr>
          <w:rFonts w:ascii="Times New Roman" w:hAnsi="Times New Roman" w:cs="Times New Roman"/>
          <w:sz w:val="28"/>
          <w:szCs w:val="28"/>
        </w:rPr>
        <w:t>с</w:t>
      </w:r>
      <w:proofErr w:type="gramEnd"/>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25 рабочих 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roofErr w:type="gramEnd"/>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w:t>
      </w:r>
      <w:r w:rsidRPr="00806EF3">
        <w:rPr>
          <w:rFonts w:eastAsia="Calibri" w:cs="Times New Roman"/>
          <w:color w:val="auto"/>
          <w:szCs w:val="28"/>
          <w:lang w:eastAsia="en-US"/>
        </w:rPr>
        <w:lastRenderedPageBreak/>
        <w:t>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1"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Постановление Правительства </w:t>
      </w:r>
      <w:proofErr w:type="gramStart"/>
      <w:r w:rsidRPr="00806EF3">
        <w:rPr>
          <w:rFonts w:ascii="Times New Roman" w:hAnsi="Times New Roman" w:cs="Times New Roman"/>
          <w:sz w:val="28"/>
          <w:szCs w:val="28"/>
        </w:rPr>
        <w:t>Российской</w:t>
      </w:r>
      <w:proofErr w:type="gramEnd"/>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AA2A0F"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AA2A0F"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r w:rsidR="0057547C">
        <w:rPr>
          <w:rFonts w:ascii="Times New Roman" w:hAnsi="Times New Roman" w:cs="Times New Roman"/>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w:t>
      </w:r>
      <w:r w:rsidR="00A17423" w:rsidRPr="00806EF3">
        <w:rPr>
          <w:rFonts w:ascii="Times New Roman" w:hAnsi="Times New Roman" w:cs="Times New Roman"/>
          <w:sz w:val="28"/>
          <w:szCs w:val="28"/>
        </w:rPr>
        <w:t xml:space="preserve">на бумажном носителе в виде распечатанного экземпляра электронного документа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многофункциональном центре.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представителя, проверяются при подтверждении учетной записи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F23655"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10.1.3. адресно-справочная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w:t>
      </w:r>
      <w:r w:rsidRPr="00806EF3">
        <w:rPr>
          <w:rFonts w:ascii="Times New Roman" w:hAnsi="Times New Roman" w:cs="Times New Roman"/>
          <w:bCs/>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06EF3">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6EF3">
        <w:rPr>
          <w:rFonts w:ascii="Times New Roman" w:eastAsia="Calibri" w:hAnsi="Times New Roman" w:cs="Times New Roman"/>
          <w:sz w:val="28"/>
          <w:szCs w:val="28"/>
        </w:rPr>
        <w:t xml:space="preserve"> </w:t>
      </w:r>
      <w:proofErr w:type="gramStart"/>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w:t>
      </w:r>
      <w:r w:rsidRPr="00806EF3">
        <w:rPr>
          <w:rFonts w:ascii="Times New Roman" w:eastAsia="Calibri" w:hAnsi="Times New Roman" w:cs="Times New Roman"/>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roofErr w:type="gramEnd"/>
    </w:p>
    <w:p w:rsidR="0019085D" w:rsidRPr="00806EF3" w:rsidRDefault="0019085D" w:rsidP="0019085D">
      <w:pPr>
        <w:pStyle w:val="2"/>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w:t>
      </w:r>
      <w:proofErr w:type="gramStart"/>
      <w:r w:rsidR="00A17423" w:rsidRPr="00806EF3">
        <w:rPr>
          <w:rFonts w:ascii="Times New Roman" w:hAnsi="Times New Roman" w:cs="Times New Roman"/>
          <w:sz w:val="28"/>
          <w:szCs w:val="28"/>
        </w:rPr>
        <w:t xml:space="preserve">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roofErr w:type="gramEnd"/>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E0348D" w:rsidRPr="00806EF3" w:rsidRDefault="00E0348D" w:rsidP="00E0348D">
      <w:pPr>
        <w:pStyle w:val="2"/>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lastRenderedPageBreak/>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w:t>
      </w:r>
      <w:proofErr w:type="gramStart"/>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 xml:space="preserve">вместе с прикрепленными электронными образами </w:t>
      </w:r>
      <w:r w:rsidRPr="00806EF3">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федеральная государственная информационная система «Единая система идентификац</w:t>
      </w:r>
      <w:proofErr w:type="gramStart"/>
      <w:r w:rsidRPr="00806EF3">
        <w:rPr>
          <w:rFonts w:ascii="Times New Roman" w:eastAsia="Calibri" w:hAnsi="Times New Roman" w:cs="Times New Roman"/>
          <w:sz w:val="28"/>
          <w:szCs w:val="28"/>
        </w:rPr>
        <w:t>ии и ау</w:t>
      </w:r>
      <w:proofErr w:type="gramEnd"/>
      <w:r w:rsidRPr="00806EF3">
        <w:rPr>
          <w:rFonts w:ascii="Times New Roman" w:eastAsia="Calibri"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Возможность получения Муниципальной услуги по экстерриториальному принципу отсутствует.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w:t>
      </w:r>
      <w:proofErr w:type="gramStart"/>
      <w:r w:rsidRPr="00806EF3">
        <w:rPr>
          <w:rFonts w:ascii="Times New Roman" w:hAnsi="Times New Roman" w:cs="Times New Roman"/>
          <w:sz w:val="28"/>
          <w:szCs w:val="28"/>
        </w:rPr>
        <w:t xml:space="preserve">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18.17. </w:t>
      </w:r>
      <w:proofErr w:type="gramStart"/>
      <w:r w:rsidRPr="00806EF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заявления о предоставлении государственной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18.19.4. Распечатывает результат предоставления Муниципальной услуги</w:t>
      </w:r>
      <w:r w:rsidR="00B64D45">
        <w:rPr>
          <w:rFonts w:ascii="Times New Roman" w:hAnsi="Times New Roman" w:cs="Times New Roman"/>
          <w:sz w:val="28"/>
          <w:szCs w:val="28"/>
        </w:rPr>
        <w:t xml:space="preserve"> и выдает его Заявителю.</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lastRenderedPageBreak/>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настоящим вариантом – не более 2</w:t>
      </w:r>
      <w:r w:rsidRPr="00806EF3">
        <w:rPr>
          <w:rFonts w:ascii="Times New Roman" w:hAnsi="Times New Roman" w:cs="Times New Roman"/>
          <w:bCs/>
          <w:sz w:val="28"/>
          <w:szCs w:val="28"/>
        </w:rPr>
        <w:t xml:space="preserve">5 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806EF3">
        <w:rPr>
          <w:rFonts w:ascii="Times New Roman" w:hAnsi="Times New Roman" w:cs="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 июля 2010 года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cs="Times New Roman"/>
          <w:sz w:val="28"/>
          <w:szCs w:val="28"/>
        </w:rPr>
        <w:t>также</w:t>
      </w:r>
      <w:proofErr w:type="gramEnd"/>
      <w:r w:rsidRPr="00806EF3">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cs="Times New Roman"/>
          <w:sz w:val="28"/>
          <w:szCs w:val="28"/>
        </w:rPr>
        <w:t>таких</w:t>
      </w:r>
      <w:proofErr w:type="gramEnd"/>
      <w:r w:rsidRPr="00806EF3">
        <w:rPr>
          <w:rFonts w:ascii="Times New Roman" w:hAnsi="Times New Roman" w:cs="Times New Roman"/>
          <w:sz w:val="28"/>
          <w:szCs w:val="28"/>
        </w:rPr>
        <w:t xml:space="preserve">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lastRenderedPageBreak/>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roofErr w:type="gramEnd"/>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w:t>
      </w:r>
      <w:r w:rsidRPr="00806EF3">
        <w:rPr>
          <w:rFonts w:ascii="Times New Roman" w:eastAsia="Calibri" w:hAnsi="Times New Roman" w:cs="Times New Roman"/>
          <w:sz w:val="28"/>
          <w:szCs w:val="28"/>
        </w:rPr>
        <w:lastRenderedPageBreak/>
        <w:t>документ об их исправлении либо справку об отсутствии опечаток и (или) ошибок.</w:t>
      </w:r>
      <w:proofErr w:type="gramEnd"/>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57547C">
        <w:rPr>
          <w:rFonts w:ascii="Times New Roman" w:hAnsi="Times New Roman" w:cs="Times New Roman"/>
          <w:bCs/>
          <w:sz w:val="28"/>
          <w:szCs w:val="28"/>
        </w:rPr>
        <w:t xml:space="preserve">главой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r w:rsidR="0057547C">
        <w:rPr>
          <w:rFonts w:ascii="Times New Roman" w:hAnsi="Times New Roman" w:cs="Times New Roman"/>
          <w:bCs/>
          <w:sz w:val="28"/>
          <w:szCs w:val="28"/>
        </w:rPr>
        <w:t xml:space="preserve"> </w:t>
      </w:r>
      <w:r w:rsidR="00AA3F89">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r w:rsidR="0057547C">
        <w:rPr>
          <w:rFonts w:ascii="Times New Roman" w:hAnsi="Times New Roman" w:cs="Times New Roman"/>
          <w:bCs/>
          <w:sz w:val="28"/>
          <w:szCs w:val="28"/>
        </w:rPr>
        <w:t xml:space="preserve"> </w:t>
      </w:r>
      <w:r w:rsidR="00A77FB4">
        <w:rPr>
          <w:rFonts w:ascii="Times New Roman" w:hAnsi="Times New Roman" w:cs="Times New Roman"/>
          <w:bCs/>
          <w:sz w:val="28"/>
          <w:szCs w:val="28"/>
        </w:rPr>
        <w:t>либо уполномоченным должностным лицом</w:t>
      </w:r>
      <w:r w:rsidRPr="00806EF3">
        <w:rPr>
          <w:rFonts w:ascii="Times New Roman" w:eastAsia="Calibri" w:hAnsi="Times New Roman" w:cs="Times New Roman"/>
          <w:sz w:val="28"/>
          <w:szCs w:val="28"/>
        </w:rPr>
        <w:t xml:space="preserve">. </w:t>
      </w:r>
      <w:proofErr w:type="gramEnd"/>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w:t>
      </w:r>
      <w:proofErr w:type="gramStart"/>
      <w:r w:rsidRPr="00806EF3">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806EF3">
        <w:rPr>
          <w:rFonts w:ascii="Times New Roman" w:hAnsi="Times New Roman" w:cs="Times New Roman"/>
          <w:bCs/>
          <w:sz w:val="28"/>
          <w:szCs w:val="28"/>
        </w:rPr>
        <w:t xml:space="preserve">о выдаче дубликата решения Администрации о </w:t>
      </w:r>
      <w:r w:rsidRPr="00806EF3">
        <w:rPr>
          <w:rFonts w:ascii="Times New Roman" w:hAnsi="Times New Roman" w:cs="Times New Roman"/>
          <w:bCs/>
          <w:sz w:val="28"/>
          <w:szCs w:val="28"/>
        </w:rPr>
        <w:lastRenderedPageBreak/>
        <w:t>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w:t>
      </w:r>
      <w:proofErr w:type="gramEnd"/>
      <w:r w:rsidRPr="00806EF3">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sidRPr="0057547C">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57547C">
        <w:rPr>
          <w:rFonts w:ascii="Times New Roman" w:hAnsi="Times New Roman" w:cs="Times New Roman"/>
          <w:bCs/>
          <w:sz w:val="28"/>
          <w:szCs w:val="28"/>
        </w:rPr>
        <w:t>главе</w:t>
      </w:r>
      <w:r w:rsidR="0057547C" w:rsidRPr="0057547C">
        <w:rPr>
          <w:rFonts w:ascii="Times New Roman" w:hAnsi="Times New Roman" w:cs="Times New Roman"/>
          <w:bCs/>
          <w:sz w:val="28"/>
          <w:szCs w:val="28"/>
        </w:rPr>
        <w:t xml:space="preserve"> </w:t>
      </w:r>
      <w:r w:rsidR="0057547C" w:rsidRPr="0057547C">
        <w:rPr>
          <w:rFonts w:ascii="Times New Roman" w:hAnsi="Times New Roman" w:cs="Times New Roman"/>
          <w:sz w:val="28"/>
          <w:szCs w:val="28"/>
        </w:rPr>
        <w:t>Рождественского сельского поселения Поворинского муниципального района Воронежской области</w:t>
      </w:r>
      <w:r w:rsidR="0057547C">
        <w:rPr>
          <w:rFonts w:ascii="Times New Roman" w:hAnsi="Times New Roman" w:cs="Times New Roman"/>
          <w:bCs/>
          <w:sz w:val="28"/>
          <w:szCs w:val="28"/>
        </w:rPr>
        <w:t xml:space="preserve"> </w:t>
      </w:r>
      <w:r>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w:t>
      </w:r>
      <w:proofErr w:type="gramStart"/>
      <w:r w:rsidRPr="00806EF3">
        <w:rPr>
          <w:rFonts w:ascii="Times New Roman" w:eastAsia="Calibri" w:hAnsi="Times New Roman" w:cs="Times New Roman"/>
          <w:sz w:val="28"/>
          <w:szCs w:val="28"/>
        </w:rPr>
        <w:t>с даты принятия</w:t>
      </w:r>
      <w:proofErr w:type="gramEnd"/>
      <w:r w:rsidRPr="00806EF3">
        <w:rPr>
          <w:rFonts w:ascii="Times New Roman" w:eastAsia="Calibri" w:hAnsi="Times New Roman" w:cs="Times New Roman"/>
          <w:sz w:val="28"/>
          <w:szCs w:val="28"/>
        </w:rPr>
        <w:t xml:space="preserve">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w:t>
      </w:r>
      <w:proofErr w:type="gramStart"/>
      <w:r w:rsidR="00AA3F89">
        <w:rPr>
          <w:rFonts w:ascii="Times New Roman" w:hAnsi="Times New Roman" w:cs="Times New Roman"/>
          <w:sz w:val="28"/>
          <w:szCs w:val="28"/>
        </w:rPr>
        <w:t>с даты поступления</w:t>
      </w:r>
      <w:proofErr w:type="gramEnd"/>
      <w:r w:rsidR="00AA3F89">
        <w:rPr>
          <w:rFonts w:ascii="Times New Roman" w:hAnsi="Times New Roman" w:cs="Times New Roman"/>
          <w:sz w:val="28"/>
          <w:szCs w:val="28"/>
        </w:rPr>
        <w:t xml:space="preserve">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FE2DFD">
      <w:pPr>
        <w:pStyle w:val="a7"/>
        <w:spacing w:after="0" w:line="240" w:lineRule="auto"/>
        <w:ind w:left="735"/>
        <w:rPr>
          <w:rFonts w:ascii="Times New Roman" w:hAnsi="Times New Roman" w:cs="Times New Roman"/>
          <w:b/>
          <w:sz w:val="28"/>
          <w:szCs w:val="28"/>
        </w:rPr>
      </w:pPr>
      <w:r>
        <w:rPr>
          <w:rFonts w:ascii="Times New Roman" w:hAnsi="Times New Roman" w:cs="Times New Roman"/>
          <w:b/>
          <w:sz w:val="28"/>
          <w:szCs w:val="28"/>
        </w:rPr>
        <w:t xml:space="preserve">26. </w:t>
      </w:r>
      <w:r w:rsidR="00A17423" w:rsidRPr="00806EF3">
        <w:rPr>
          <w:rFonts w:ascii="Times New Roman" w:hAnsi="Times New Roman" w:cs="Times New Roman"/>
          <w:b/>
          <w:sz w:val="28"/>
          <w:szCs w:val="28"/>
        </w:rPr>
        <w:t xml:space="preserve">Порядок осуществления текущего </w:t>
      </w:r>
      <w:proofErr w:type="gramStart"/>
      <w:r w:rsidR="00A17423" w:rsidRPr="00806EF3">
        <w:rPr>
          <w:rFonts w:ascii="Times New Roman" w:hAnsi="Times New Roman" w:cs="Times New Roman"/>
          <w:b/>
          <w:sz w:val="28"/>
          <w:szCs w:val="28"/>
        </w:rPr>
        <w:t>контроля за</w:t>
      </w:r>
      <w:proofErr w:type="gramEnd"/>
      <w:r w:rsidR="00A17423" w:rsidRPr="00806EF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A17423" w:rsidP="00A27F9A">
      <w:pPr>
        <w:spacing w:after="0" w:line="240" w:lineRule="auto"/>
        <w:ind w:firstLine="993"/>
        <w:jc w:val="both"/>
        <w:rPr>
          <w:rFonts w:ascii="Times New Roman" w:hAnsi="Times New Roman" w:cs="Times New Roman"/>
          <w:sz w:val="28"/>
          <w:szCs w:val="28"/>
        </w:rPr>
      </w:pPr>
      <w:r w:rsidRPr="00A27F9A">
        <w:rPr>
          <w:rFonts w:ascii="Times New Roman" w:hAnsi="Times New Roman" w:cs="Times New Roman"/>
          <w:sz w:val="28"/>
          <w:szCs w:val="28"/>
        </w:rPr>
        <w:t xml:space="preserve">Текущий </w:t>
      </w:r>
      <w:proofErr w:type="gramStart"/>
      <w:r w:rsidRPr="00A27F9A">
        <w:rPr>
          <w:rFonts w:ascii="Times New Roman" w:hAnsi="Times New Roman" w:cs="Times New Roman"/>
          <w:sz w:val="28"/>
          <w:szCs w:val="28"/>
        </w:rPr>
        <w:t>контроль за</w:t>
      </w:r>
      <w:proofErr w:type="gramEnd"/>
      <w:r w:rsidRPr="00A27F9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A27F9A">
        <w:rPr>
          <w:rFonts w:ascii="Times New Roman" w:hAnsi="Times New Roman" w:cs="Times New Roman"/>
          <w:sz w:val="28"/>
          <w:szCs w:val="28"/>
        </w:rPr>
        <w:lastRenderedPageBreak/>
        <w:t xml:space="preserve">органа, уполномоченными на осуществление контроля за предоставлением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полнотой и качеством предоставления муниципальной услуги</w:t>
      </w:r>
    </w:p>
    <w:p w:rsidR="00F45D03" w:rsidRPr="00806EF3" w:rsidRDefault="00F45D03" w:rsidP="00F45D03">
      <w:pPr>
        <w:spacing w:after="0" w:line="240" w:lineRule="auto"/>
        <w:jc w:val="both"/>
        <w:rPr>
          <w:rFonts w:ascii="Times New Roman" w:hAnsi="Times New Roman" w:cs="Times New Roman"/>
          <w:sz w:val="28"/>
          <w:szCs w:val="28"/>
        </w:rPr>
      </w:pP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w:t>
      </w:r>
      <w:r w:rsidR="00A17423" w:rsidRPr="00806EF3">
        <w:rPr>
          <w:rFonts w:ascii="Times New Roman" w:hAnsi="Times New Roman" w:cs="Times New Roman"/>
          <w:sz w:val="28"/>
          <w:szCs w:val="28"/>
        </w:rPr>
        <w:lastRenderedPageBreak/>
        <w:t xml:space="preserve">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Требования к порядку и формам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797D87" w:rsidRPr="00806EF3">
        <w:rPr>
          <w:rFonts w:ascii="Times New Roman" w:hAnsi="Times New Roman" w:cs="Times New Roman"/>
          <w:b/>
          <w:sz w:val="28"/>
          <w:szCs w:val="28"/>
        </w:rPr>
        <w:t>муниципальную</w:t>
      </w:r>
      <w:r w:rsidRPr="00806EF3">
        <w:rPr>
          <w:rFonts w:ascii="Times New Roman" w:hAnsi="Times New Roman" w:cs="Times New Roman"/>
          <w:b/>
          <w:sz w:val="28"/>
          <w:szCs w:val="28"/>
        </w:rPr>
        <w:t xml:space="preserve"> услугу, а также их должностных лиц, муниципальных служащих</w:t>
      </w:r>
      <w:r w:rsidR="00350988">
        <w:rPr>
          <w:rFonts w:ascii="Times New Roman" w:hAnsi="Times New Roman" w:cs="Times New Roman"/>
          <w:b/>
          <w:sz w:val="28"/>
          <w:szCs w:val="28"/>
        </w:rPr>
        <w:t>, работников</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BC487F"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2</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 xml:space="preserve">Заявитель имеет право на обжалование решения и (или) действий (бездействия) </w:t>
      </w:r>
      <w:r w:rsidR="00350988">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должностных лиц </w:t>
      </w:r>
      <w:r w:rsidR="00350988">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муниципальных служащих, многофункциона</w:t>
      </w:r>
      <w:r w:rsidR="007F5FAB">
        <w:rPr>
          <w:rFonts w:ascii="Times New Roman" w:hAnsi="Times New Roman" w:cs="Times New Roman"/>
          <w:sz w:val="28"/>
          <w:szCs w:val="28"/>
        </w:rPr>
        <w:t xml:space="preserve">льного центра, </w:t>
      </w:r>
      <w:r w:rsidR="00350988">
        <w:rPr>
          <w:rFonts w:ascii="Times New Roman" w:hAnsi="Times New Roman" w:cs="Times New Roman"/>
          <w:sz w:val="28"/>
          <w:szCs w:val="28"/>
        </w:rPr>
        <w:t>привлекаемых организаций,</w:t>
      </w:r>
      <w:r w:rsidR="00350988" w:rsidRPr="00806EF3">
        <w:rPr>
          <w:rFonts w:ascii="Times New Roman" w:hAnsi="Times New Roman" w:cs="Times New Roman"/>
          <w:sz w:val="28"/>
          <w:szCs w:val="28"/>
        </w:rPr>
        <w:t xml:space="preserve"> </w:t>
      </w:r>
      <w:r w:rsidR="007F5FAB">
        <w:rPr>
          <w:rFonts w:ascii="Times New Roman" w:hAnsi="Times New Roman" w:cs="Times New Roman"/>
          <w:sz w:val="28"/>
          <w:szCs w:val="28"/>
        </w:rPr>
        <w:t xml:space="preserve">а также </w:t>
      </w:r>
      <w:r w:rsidR="00350988">
        <w:rPr>
          <w:rFonts w:ascii="Times New Roman" w:hAnsi="Times New Roman" w:cs="Times New Roman"/>
          <w:sz w:val="28"/>
          <w:szCs w:val="28"/>
        </w:rPr>
        <w:t xml:space="preserve">их </w:t>
      </w:r>
      <w:r w:rsidR="007F5FAB">
        <w:rPr>
          <w:rFonts w:ascii="Times New Roman" w:hAnsi="Times New Roman" w:cs="Times New Roman"/>
          <w:sz w:val="28"/>
          <w:szCs w:val="28"/>
        </w:rPr>
        <w:t>работников</w:t>
      </w:r>
      <w:r w:rsidR="00A17423" w:rsidRPr="00806EF3">
        <w:rPr>
          <w:rFonts w:ascii="Times New Roman" w:hAnsi="Times New Roman" w:cs="Times New Roman"/>
          <w:sz w:val="28"/>
          <w:szCs w:val="28"/>
        </w:rPr>
        <w:t xml:space="preserve"> в досудебном (внесудебном) порядке. </w:t>
      </w:r>
      <w:proofErr w:type="gramEnd"/>
    </w:p>
    <w:p w:rsidR="00BC487F" w:rsidRPr="00806EF3" w:rsidRDefault="00BC487F" w:rsidP="00FC570D">
      <w:pPr>
        <w:spacing w:after="0" w:line="240" w:lineRule="auto"/>
        <w:ind w:firstLine="851"/>
        <w:jc w:val="both"/>
        <w:rPr>
          <w:rFonts w:ascii="Times New Roman" w:hAnsi="Times New Roman" w:cs="Times New Roman"/>
          <w:sz w:val="28"/>
          <w:szCs w:val="28"/>
        </w:rPr>
      </w:pPr>
    </w:p>
    <w:p w:rsidR="00BC487F"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487F" w:rsidRPr="00806EF3" w:rsidRDefault="00BC487F" w:rsidP="00FC570D">
      <w:pPr>
        <w:spacing w:after="0" w:line="240" w:lineRule="auto"/>
        <w:ind w:firstLine="851"/>
        <w:jc w:val="both"/>
        <w:rPr>
          <w:rFonts w:ascii="Times New Roman" w:hAnsi="Times New Roman" w:cs="Times New Roman"/>
          <w:sz w:val="28"/>
          <w:szCs w:val="28"/>
        </w:rPr>
      </w:pPr>
    </w:p>
    <w:p w:rsidR="00AF626A" w:rsidRPr="00902F5A" w:rsidRDefault="00FC570D" w:rsidP="00350988">
      <w:pPr>
        <w:spacing w:after="0" w:line="240" w:lineRule="auto"/>
        <w:ind w:firstLine="567"/>
        <w:jc w:val="both"/>
        <w:rPr>
          <w:rFonts w:ascii="Times New Roman" w:hAnsi="Times New Roman"/>
          <w:spacing w:val="7"/>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3</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w:t>
      </w:r>
      <w:r w:rsidR="00AF626A" w:rsidRPr="00902F5A">
        <w:rPr>
          <w:rFonts w:ascii="Times New Roman" w:hAnsi="Times New Roman"/>
          <w:spacing w:val="7"/>
          <w:sz w:val="28"/>
          <w:szCs w:val="28"/>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AF626A" w:rsidRPr="00902F5A" w:rsidRDefault="00AF626A" w:rsidP="00AF626A">
      <w:pPr>
        <w:spacing w:after="0" w:line="240" w:lineRule="auto"/>
        <w:ind w:firstLine="567"/>
        <w:jc w:val="both"/>
        <w:rPr>
          <w:rFonts w:ascii="Times New Roman" w:hAnsi="Times New Roman"/>
          <w:spacing w:val="7"/>
          <w:sz w:val="28"/>
          <w:szCs w:val="28"/>
        </w:rPr>
      </w:pPr>
      <w:r w:rsidRPr="00902F5A">
        <w:rPr>
          <w:rFonts w:ascii="Times New Roman" w:hAnsi="Times New Roman"/>
          <w:spacing w:val="7"/>
          <w:sz w:val="28"/>
          <w:szCs w:val="28"/>
        </w:rPr>
        <w:lastRenderedPageBreak/>
        <w:t>главе</w:t>
      </w:r>
      <w:r w:rsidR="00350988">
        <w:rPr>
          <w:rFonts w:ascii="Times New Roman" w:hAnsi="Times New Roman"/>
          <w:spacing w:val="7"/>
          <w:sz w:val="28"/>
          <w:szCs w:val="28"/>
        </w:rPr>
        <w:t xml:space="preserve"> Администрации</w:t>
      </w:r>
      <w:r w:rsidRPr="00902F5A">
        <w:rPr>
          <w:rFonts w:ascii="Times New Roman" w:hAnsi="Times New Roman"/>
          <w:spacing w:val="7"/>
          <w:sz w:val="28"/>
          <w:szCs w:val="28"/>
        </w:rPr>
        <w:t xml:space="preserve"> - на решение и (или) действия (бездействие) должностного лица, руководителя структурн</w:t>
      </w:r>
      <w:r w:rsidR="00350988">
        <w:rPr>
          <w:rFonts w:ascii="Times New Roman" w:hAnsi="Times New Roman"/>
          <w:spacing w:val="7"/>
          <w:sz w:val="28"/>
          <w:szCs w:val="28"/>
        </w:rPr>
        <w:t>ого подразделения Администрации, муниципального служащего</w:t>
      </w:r>
      <w:r w:rsidRPr="00902F5A">
        <w:rPr>
          <w:rFonts w:ascii="Times New Roman" w:hAnsi="Times New Roman"/>
          <w:spacing w:val="7"/>
          <w:sz w:val="28"/>
          <w:szCs w:val="28"/>
        </w:rPr>
        <w:t>;</w:t>
      </w:r>
    </w:p>
    <w:p w:rsidR="00350988" w:rsidRDefault="00AF626A" w:rsidP="00AF626A">
      <w:pPr>
        <w:spacing w:after="0" w:line="240" w:lineRule="auto"/>
        <w:ind w:firstLine="567"/>
        <w:jc w:val="both"/>
        <w:rPr>
          <w:rFonts w:ascii="Times New Roman" w:hAnsi="Times New Roman"/>
          <w:spacing w:val="7"/>
          <w:sz w:val="28"/>
          <w:szCs w:val="28"/>
        </w:rPr>
      </w:pPr>
      <w:r w:rsidRPr="00902F5A">
        <w:rPr>
          <w:rFonts w:ascii="Times New Roman" w:hAnsi="Times New Roman"/>
          <w:spacing w:val="7"/>
          <w:sz w:val="28"/>
          <w:szCs w:val="28"/>
        </w:rPr>
        <w:t xml:space="preserve">к руководителю МФЦ - на решения и действия (бездействие) работника МФЦ; </w:t>
      </w:r>
    </w:p>
    <w:p w:rsidR="00AF626A" w:rsidRDefault="00AF626A" w:rsidP="00AF626A">
      <w:pPr>
        <w:pStyle w:val="12"/>
        <w:tabs>
          <w:tab w:val="left" w:pos="1310"/>
        </w:tabs>
        <w:ind w:firstLine="567"/>
        <w:jc w:val="both"/>
        <w:rPr>
          <w:spacing w:val="7"/>
        </w:rPr>
      </w:pPr>
      <w:r w:rsidRPr="00902F5A">
        <w:rPr>
          <w:spacing w:val="7"/>
        </w:rPr>
        <w:t>в департамент цифрового развития Воронежской области - на решени</w:t>
      </w:r>
      <w:r>
        <w:rPr>
          <w:spacing w:val="7"/>
        </w:rPr>
        <w:t xml:space="preserve">е и действия (бездействие) </w:t>
      </w:r>
      <w:r w:rsidR="00350988">
        <w:rPr>
          <w:spacing w:val="7"/>
        </w:rPr>
        <w:t xml:space="preserve">руководителя </w:t>
      </w:r>
      <w:r>
        <w:rPr>
          <w:spacing w:val="7"/>
        </w:rPr>
        <w:t>МФЦ;</w:t>
      </w:r>
    </w:p>
    <w:p w:rsidR="00AF626A" w:rsidRDefault="00AF626A" w:rsidP="00AF626A">
      <w:pPr>
        <w:pStyle w:val="12"/>
        <w:tabs>
          <w:tab w:val="left" w:pos="1310"/>
        </w:tabs>
        <w:ind w:firstLine="567"/>
        <w:jc w:val="both"/>
        <w:rPr>
          <w:spacing w:val="7"/>
        </w:rPr>
      </w:pPr>
      <w:r>
        <w:rPr>
          <w:spacing w:val="7"/>
        </w:rPr>
        <w:t xml:space="preserve">к руководителю привлекаемой организации – на решения и действия работника организации. </w:t>
      </w:r>
    </w:p>
    <w:p w:rsidR="00EF3064" w:rsidRPr="00806EF3" w:rsidRDefault="00A17423" w:rsidP="00AF626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00AF626A">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многофункциональном центре, </w:t>
      </w:r>
      <w:r w:rsidR="00EF3064" w:rsidRPr="00806EF3">
        <w:rPr>
          <w:rFonts w:ascii="Times New Roman" w:hAnsi="Times New Roman" w:cs="Times New Roman"/>
          <w:sz w:val="28"/>
          <w:szCs w:val="28"/>
        </w:rPr>
        <w:t>департаменте цифрового развития Воронежской области</w:t>
      </w:r>
      <w:r w:rsidR="00AF626A">
        <w:rPr>
          <w:rFonts w:ascii="Times New Roman" w:hAnsi="Times New Roman" w:cs="Times New Roman"/>
          <w:sz w:val="28"/>
          <w:szCs w:val="28"/>
        </w:rPr>
        <w:t>, привлекаемой организации</w:t>
      </w:r>
      <w:r w:rsidRPr="00806EF3">
        <w:rPr>
          <w:rFonts w:ascii="Times New Roman" w:hAnsi="Times New Roman" w:cs="Times New Roman"/>
          <w:sz w:val="28"/>
          <w:szCs w:val="28"/>
        </w:rPr>
        <w:t xml:space="preserve"> определяются уполномоченные на рассмотрение жалоб должностные лица. </w:t>
      </w:r>
    </w:p>
    <w:p w:rsidR="00EF3064" w:rsidRPr="00806EF3" w:rsidRDefault="00EF3064" w:rsidP="00AF626A">
      <w:pPr>
        <w:spacing w:after="0" w:line="240" w:lineRule="auto"/>
        <w:ind w:firstLine="567"/>
        <w:jc w:val="both"/>
        <w:rPr>
          <w:rFonts w:ascii="Times New Roman" w:hAnsi="Times New Roman" w:cs="Times New Roman"/>
          <w:sz w:val="28"/>
          <w:szCs w:val="28"/>
        </w:rPr>
      </w:pPr>
    </w:p>
    <w:p w:rsidR="00350988" w:rsidRPr="00350988" w:rsidRDefault="00350988" w:rsidP="00350988">
      <w:pPr>
        <w:spacing w:after="0" w:line="240" w:lineRule="auto"/>
        <w:ind w:firstLine="567"/>
        <w:jc w:val="both"/>
        <w:rPr>
          <w:rFonts w:ascii="Times New Roman" w:hAnsi="Times New Roman"/>
          <w:b/>
          <w:spacing w:val="7"/>
          <w:sz w:val="28"/>
          <w:szCs w:val="28"/>
        </w:rPr>
      </w:pPr>
      <w:r>
        <w:rPr>
          <w:rFonts w:ascii="Times New Roman" w:hAnsi="Times New Roman"/>
          <w:b/>
          <w:spacing w:val="7"/>
          <w:sz w:val="28"/>
          <w:szCs w:val="28"/>
        </w:rPr>
        <w:t>3</w:t>
      </w:r>
      <w:r w:rsidR="00FE2DFD">
        <w:rPr>
          <w:rFonts w:ascii="Times New Roman" w:hAnsi="Times New Roman"/>
          <w:b/>
          <w:spacing w:val="7"/>
          <w:sz w:val="28"/>
          <w:szCs w:val="28"/>
        </w:rPr>
        <w:t>4</w:t>
      </w:r>
      <w:r>
        <w:rPr>
          <w:rFonts w:ascii="Times New Roman" w:hAnsi="Times New Roman"/>
          <w:b/>
          <w:spacing w:val="7"/>
          <w:sz w:val="28"/>
          <w:szCs w:val="28"/>
        </w:rPr>
        <w:t xml:space="preserve">. </w:t>
      </w:r>
      <w:r w:rsidRPr="00350988">
        <w:rPr>
          <w:rFonts w:ascii="Times New Roman" w:hAnsi="Times New Roman"/>
          <w:b/>
          <w:spacing w:val="7"/>
          <w:sz w:val="28"/>
          <w:szCs w:val="28"/>
        </w:rPr>
        <w:t>Способы информирования заявителей о порядке подачи и рассмотрения жалобы</w:t>
      </w:r>
      <w:r w:rsidRPr="00350988">
        <w:rPr>
          <w:rFonts w:ascii="Times New Roman" w:hAnsi="Times New Roman"/>
          <w:b/>
          <w:i/>
          <w:iCs/>
          <w:spacing w:val="7"/>
          <w:sz w:val="28"/>
          <w:szCs w:val="28"/>
        </w:rPr>
        <w:t xml:space="preserve">, </w:t>
      </w:r>
      <w:r w:rsidRPr="00350988">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350988" w:rsidRDefault="00350988" w:rsidP="00350988">
      <w:pPr>
        <w:pStyle w:val="12"/>
        <w:ind w:firstLine="567"/>
        <w:jc w:val="both"/>
      </w:pPr>
      <w:r w:rsidRPr="00902F5A">
        <w:rPr>
          <w:spacing w:val="7"/>
        </w:rPr>
        <w:t>Информация о порядке подачи и рассмотрения жалобы размещается на информационных стендах в местах предоставления услуги, на сайте</w:t>
      </w:r>
      <w:r>
        <w:rPr>
          <w:spacing w:val="7"/>
        </w:rPr>
        <w:t xml:space="preserve"> Администрации</w:t>
      </w:r>
      <w:r w:rsidRPr="00902F5A">
        <w:rPr>
          <w:spacing w:val="7"/>
        </w:rPr>
        <w:t>, на Е</w:t>
      </w:r>
      <w:r>
        <w:rPr>
          <w:spacing w:val="7"/>
        </w:rPr>
        <w:t>ПГУ</w:t>
      </w:r>
      <w:r w:rsidRPr="00902F5A">
        <w:rPr>
          <w:spacing w:val="7"/>
        </w:rPr>
        <w:t xml:space="preserve">, </w:t>
      </w:r>
      <w:r>
        <w:rPr>
          <w:spacing w:val="7"/>
        </w:rPr>
        <w:t xml:space="preserve">РПГУ, </w:t>
      </w:r>
      <w:r w:rsidRPr="00902F5A">
        <w:rPr>
          <w:spacing w:val="7"/>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350988" w:rsidRDefault="00350988" w:rsidP="00350988">
      <w:pPr>
        <w:pStyle w:val="12"/>
        <w:tabs>
          <w:tab w:val="left" w:pos="1270"/>
        </w:tabs>
        <w:ind w:firstLine="567"/>
        <w:jc w:val="both"/>
      </w:pPr>
    </w:p>
    <w:p w:rsidR="00350988" w:rsidRPr="00350988" w:rsidRDefault="00350988" w:rsidP="00350988">
      <w:pPr>
        <w:tabs>
          <w:tab w:val="left" w:pos="993"/>
        </w:tabs>
        <w:spacing w:after="0" w:line="240" w:lineRule="auto"/>
        <w:ind w:firstLine="567"/>
        <w:jc w:val="both"/>
        <w:rPr>
          <w:rFonts w:ascii="Times New Roman" w:hAnsi="Times New Roman"/>
          <w:b/>
          <w:iCs/>
          <w:spacing w:val="1"/>
          <w:sz w:val="28"/>
          <w:szCs w:val="28"/>
        </w:rPr>
      </w:pPr>
      <w:r>
        <w:rPr>
          <w:rFonts w:ascii="Times New Roman" w:hAnsi="Times New Roman"/>
          <w:b/>
          <w:iCs/>
          <w:spacing w:val="1"/>
          <w:sz w:val="28"/>
          <w:szCs w:val="28"/>
        </w:rPr>
        <w:t>3</w:t>
      </w:r>
      <w:r w:rsidR="00FE2DFD">
        <w:rPr>
          <w:rFonts w:ascii="Times New Roman" w:hAnsi="Times New Roman"/>
          <w:b/>
          <w:iCs/>
          <w:spacing w:val="1"/>
          <w:sz w:val="28"/>
          <w:szCs w:val="28"/>
        </w:rPr>
        <w:t>5</w:t>
      </w:r>
      <w:r>
        <w:rPr>
          <w:rFonts w:ascii="Times New Roman" w:hAnsi="Times New Roman"/>
          <w:b/>
          <w:iCs/>
          <w:spacing w:val="1"/>
          <w:sz w:val="28"/>
          <w:szCs w:val="28"/>
        </w:rPr>
        <w:t xml:space="preserve">. </w:t>
      </w:r>
      <w:proofErr w:type="gramStart"/>
      <w:r w:rsidRPr="00350988">
        <w:rPr>
          <w:rFonts w:ascii="Times New Roman" w:hAnsi="Times New Roman"/>
          <w:b/>
          <w:iCs/>
          <w:spacing w:val="1"/>
          <w:sz w:val="28"/>
          <w:szCs w:val="28"/>
        </w:rPr>
        <w:t>Перечень нормативных правовых актов</w:t>
      </w:r>
      <w:r w:rsidRPr="00350988">
        <w:rPr>
          <w:rFonts w:ascii="Times New Roman" w:hAnsi="Times New Roman"/>
          <w:b/>
          <w:i/>
          <w:spacing w:val="7"/>
          <w:sz w:val="28"/>
          <w:szCs w:val="28"/>
        </w:rPr>
        <w:t xml:space="preserve">, </w:t>
      </w:r>
      <w:r w:rsidRPr="00350988">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Pr="00350988">
        <w:rPr>
          <w:rFonts w:ascii="Times New Roman" w:hAnsi="Times New Roman"/>
          <w:b/>
          <w:i/>
          <w:spacing w:val="7"/>
          <w:sz w:val="28"/>
          <w:szCs w:val="28"/>
        </w:rPr>
        <w:t xml:space="preserve">, </w:t>
      </w:r>
      <w:r w:rsidRPr="00350988">
        <w:rPr>
          <w:rFonts w:ascii="Times New Roman" w:hAnsi="Times New Roman"/>
          <w:b/>
          <w:iCs/>
          <w:spacing w:val="1"/>
          <w:sz w:val="28"/>
          <w:szCs w:val="28"/>
        </w:rPr>
        <w:t>принятых (осуществленных) в ходе предоставления Муниципальной услуги.</w:t>
      </w:r>
      <w:proofErr w:type="gramEnd"/>
    </w:p>
    <w:p w:rsidR="00350988" w:rsidRPr="00730DB9" w:rsidRDefault="00350988" w:rsidP="00350988">
      <w:pPr>
        <w:tabs>
          <w:tab w:val="left" w:pos="1379"/>
        </w:tabs>
        <w:spacing w:after="0" w:line="240" w:lineRule="auto"/>
        <w:ind w:firstLine="567"/>
        <w:jc w:val="both"/>
        <w:rPr>
          <w:rFonts w:ascii="Times New Roman" w:hAnsi="Times New Roman" w:cs="Times New Roman"/>
          <w:spacing w:val="7"/>
          <w:sz w:val="28"/>
          <w:szCs w:val="28"/>
        </w:rPr>
      </w:pPr>
      <w:r w:rsidRPr="00730DB9">
        <w:rPr>
          <w:rFonts w:ascii="Times New Roman" w:hAnsi="Times New Roman" w:cs="Times New Roman"/>
          <w:spacing w:val="7"/>
          <w:sz w:val="28"/>
          <w:szCs w:val="28"/>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350988" w:rsidRPr="00730DB9" w:rsidRDefault="00350988" w:rsidP="0035098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30DB9">
        <w:rPr>
          <w:rFonts w:ascii="Times New Roman" w:hAnsi="Times New Roman" w:cs="Times New Roman"/>
          <w:sz w:val="28"/>
          <w:szCs w:val="28"/>
        </w:rPr>
        <w:t xml:space="preserve">- </w:t>
      </w:r>
      <w:hyperlink r:id="rId22" w:history="1">
        <w:r w:rsidRPr="00730DB9">
          <w:rPr>
            <w:rFonts w:ascii="Times New Roman" w:hAnsi="Times New Roman" w:cs="Times New Roman"/>
            <w:sz w:val="28"/>
            <w:szCs w:val="28"/>
          </w:rPr>
          <w:t>главой 2.1</w:t>
        </w:r>
      </w:hyperlink>
      <w:r w:rsidRPr="00730DB9">
        <w:rPr>
          <w:rFonts w:ascii="Times New Roman" w:hAnsi="Times New Roman" w:cs="Times New Roman"/>
          <w:sz w:val="28"/>
          <w:szCs w:val="28"/>
        </w:rPr>
        <w:t xml:space="preserve"> Федерального закона № 210-ФЗ; </w:t>
      </w:r>
    </w:p>
    <w:p w:rsidR="00350988" w:rsidRPr="00730DB9" w:rsidRDefault="00350988" w:rsidP="0035098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30DB9">
        <w:rPr>
          <w:rFonts w:ascii="Times New Roman" w:hAnsi="Times New Roman" w:cs="Times New Roman"/>
          <w:sz w:val="28"/>
          <w:szCs w:val="28"/>
        </w:rPr>
        <w:t xml:space="preserve">- </w:t>
      </w:r>
      <w:hyperlink r:id="rId23" w:history="1">
        <w:r w:rsidRPr="00730DB9">
          <w:rPr>
            <w:rFonts w:ascii="Times New Roman" w:hAnsi="Times New Roman" w:cs="Times New Roman"/>
            <w:sz w:val="28"/>
            <w:szCs w:val="28"/>
          </w:rPr>
          <w:t>Законом</w:t>
        </w:r>
      </w:hyperlink>
      <w:r w:rsidRPr="00730DB9">
        <w:rPr>
          <w:rFonts w:ascii="Times New Roman" w:hAnsi="Times New Roman" w:cs="Times New Roman"/>
          <w:sz w:val="28"/>
          <w:szCs w:val="28"/>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730DB9">
        <w:rPr>
          <w:rFonts w:ascii="Times New Roman" w:eastAsia="Calibri" w:hAnsi="Times New Roman" w:cs="Times New Roman"/>
          <w:sz w:val="28"/>
          <w:szCs w:val="28"/>
        </w:rPr>
        <w:t>;</w:t>
      </w:r>
    </w:p>
    <w:p w:rsidR="00350988" w:rsidRDefault="00350988" w:rsidP="00350988">
      <w:pPr>
        <w:pStyle w:val="12"/>
        <w:ind w:firstLine="567"/>
        <w:jc w:val="both"/>
        <w:rPr>
          <w:spacing w:val="7"/>
        </w:rPr>
      </w:pPr>
      <w:r w:rsidRPr="00730DB9">
        <w:rPr>
          <w:spacing w:val="7"/>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57547C" w:rsidRDefault="0057547C" w:rsidP="00F453B5">
      <w:pPr>
        <w:spacing w:after="0" w:line="240" w:lineRule="auto"/>
        <w:ind w:left="5103"/>
        <w:jc w:val="both"/>
        <w:rPr>
          <w:rFonts w:ascii="Times New Roman" w:hAnsi="Times New Roman" w:cs="Times New Roman"/>
          <w:sz w:val="28"/>
          <w:szCs w:val="28"/>
        </w:rPr>
      </w:pPr>
    </w:p>
    <w:p w:rsidR="0057547C" w:rsidRDefault="0057547C" w:rsidP="00F453B5">
      <w:pPr>
        <w:spacing w:after="0" w:line="240" w:lineRule="auto"/>
        <w:ind w:left="5103"/>
        <w:jc w:val="both"/>
        <w:rPr>
          <w:rFonts w:ascii="Times New Roman" w:hAnsi="Times New Roman" w:cs="Times New Roman"/>
          <w:sz w:val="28"/>
          <w:szCs w:val="28"/>
        </w:rPr>
      </w:pPr>
    </w:p>
    <w:p w:rsidR="0057547C" w:rsidRDefault="0057547C" w:rsidP="00F453B5">
      <w:pPr>
        <w:spacing w:after="0" w:line="240" w:lineRule="auto"/>
        <w:ind w:left="5103"/>
        <w:jc w:val="both"/>
        <w:rPr>
          <w:rFonts w:ascii="Times New Roman" w:hAnsi="Times New Roman" w:cs="Times New Roman"/>
          <w:sz w:val="28"/>
          <w:szCs w:val="28"/>
        </w:rPr>
      </w:pPr>
    </w:p>
    <w:p w:rsidR="0057547C" w:rsidRDefault="0057547C" w:rsidP="00F453B5">
      <w:pPr>
        <w:spacing w:after="0" w:line="240" w:lineRule="auto"/>
        <w:ind w:left="5103"/>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4E2F13" w:rsidRDefault="004E2F13" w:rsidP="008E4C22">
      <w:pPr>
        <w:spacing w:after="0" w:line="240" w:lineRule="auto"/>
        <w:ind w:left="5103"/>
        <w:rPr>
          <w:rFonts w:ascii="Times New Roman" w:hAnsi="Times New Roman" w:cs="Times New Roman"/>
          <w:sz w:val="28"/>
          <w:szCs w:val="28"/>
        </w:rPr>
      </w:pPr>
    </w:p>
    <w:p w:rsidR="005E5901" w:rsidRPr="00806EF3" w:rsidRDefault="005E5901" w:rsidP="008E4C22">
      <w:pPr>
        <w:spacing w:after="0" w:line="240" w:lineRule="auto"/>
        <w:ind w:left="5103"/>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F50808" w:rsidP="00F50808">
            <w:pPr>
              <w:jc w:val="center"/>
              <w:rPr>
                <w:rFonts w:ascii="Times New Roman" w:hAnsi="Times New Roman" w:cs="Times New Roman"/>
                <w:sz w:val="28"/>
                <w:szCs w:val="28"/>
              </w:rPr>
            </w:pPr>
            <w:r>
              <w:rPr>
                <w:rFonts w:ascii="Times New Roman" w:hAnsi="Times New Roman" w:cs="Times New Roman"/>
                <w:sz w:val="28"/>
                <w:szCs w:val="28"/>
              </w:rPr>
              <w:t>11</w:t>
            </w: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9B4FD9" w:rsidRPr="00806EF3" w:rsidRDefault="009B4FD9"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F50808" w:rsidP="00F50808">
            <w:pPr>
              <w:jc w:val="center"/>
              <w:rPr>
                <w:rFonts w:ascii="Times New Roman" w:hAnsi="Times New Roman" w:cs="Times New Roman"/>
                <w:sz w:val="28"/>
                <w:szCs w:val="28"/>
              </w:rPr>
            </w:pPr>
            <w:r>
              <w:rPr>
                <w:rFonts w:ascii="Times New Roman" w:hAnsi="Times New Roman" w:cs="Times New Roman"/>
                <w:sz w:val="28"/>
                <w:szCs w:val="28"/>
              </w:rPr>
              <w:t>12</w:t>
            </w: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F50808" w:rsidRPr="00806EF3" w:rsidRDefault="00F50808"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proofErr w:type="gramStart"/>
      <w:r w:rsidR="00A17423" w:rsidRPr="00806EF3">
        <w:rPr>
          <w:rFonts w:ascii="Times New Roman" w:hAnsi="Times New Roman" w:cs="Times New Roman"/>
          <w:sz w:val="20"/>
          <w:szCs w:val="20"/>
        </w:rPr>
        <w:t xml:space="preserve">(фамилия, имя, отчество (при наличии) </w:t>
      </w:r>
      <w:proofErr w:type="gramEnd"/>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____________________________________________________________________ 3. Проживаю один</w:t>
      </w:r>
      <w:proofErr w:type="gramStart"/>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П</w:t>
      </w:r>
      <w:proofErr w:type="gramEnd"/>
      <w:r w:rsidR="00A17423" w:rsidRPr="00806EF3">
        <w:rPr>
          <w:rFonts w:ascii="Times New Roman" w:hAnsi="Times New Roman" w:cs="Times New Roman"/>
          <w:sz w:val="28"/>
          <w:szCs w:val="28"/>
        </w:rPr>
        <w:t xml:space="preserve">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выдачи: _______________________ кем </w:t>
      </w:r>
      <w:proofErr w:type="gramStart"/>
      <w:r w:rsidRPr="00806EF3">
        <w:rPr>
          <w:rFonts w:ascii="Times New Roman" w:hAnsi="Times New Roman" w:cs="Times New Roman"/>
          <w:sz w:val="28"/>
          <w:szCs w:val="28"/>
        </w:rPr>
        <w:t>выдан</w:t>
      </w:r>
      <w:proofErr w:type="gramEnd"/>
      <w:r w:rsidRPr="00806EF3">
        <w:rPr>
          <w:rFonts w:ascii="Times New Roman" w:hAnsi="Times New Roman" w:cs="Times New Roman"/>
          <w:sz w:val="28"/>
          <w:szCs w:val="28"/>
        </w:rPr>
        <w:t>: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w:t>
      </w:r>
      <w:proofErr w:type="gramStart"/>
      <w:r w:rsidRPr="00806EF3">
        <w:rPr>
          <w:rFonts w:ascii="Times New Roman" w:hAnsi="Times New Roman" w:cs="Times New Roman"/>
          <w:sz w:val="28"/>
          <w:szCs w:val="28"/>
        </w:rPr>
        <w:t>нужное</w:t>
      </w:r>
      <w:proofErr w:type="gramEnd"/>
      <w:r w:rsidRPr="00806EF3">
        <w:rPr>
          <w:rFonts w:ascii="Times New Roman" w:hAnsi="Times New Roman" w:cs="Times New Roman"/>
          <w:sz w:val="28"/>
          <w:szCs w:val="28"/>
        </w:rPr>
        <w:t xml:space="preserve">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Мы, нижеподписавшиеся __________________</w:t>
            </w:r>
            <w:r w:rsidR="00744D45">
              <w:rPr>
                <w:rFonts w:ascii="Times New Roman" w:hAnsi="Times New Roman" w:cs="Times New Roman"/>
                <w:sz w:val="28"/>
                <w:szCs w:val="28"/>
              </w:rPr>
              <w:t>______________</w:t>
            </w:r>
            <w:r>
              <w:rPr>
                <w:rFonts w:ascii="Times New Roman" w:hAnsi="Times New Roman" w:cs="Times New Roman"/>
                <w:sz w:val="28"/>
                <w:szCs w:val="28"/>
              </w:rPr>
              <w:t>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____________________________________________________________________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в 2-месячный срок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lastRenderedPageBreak/>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4"/>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0F" w:rsidRDefault="00AA2A0F" w:rsidP="00D757D1">
      <w:pPr>
        <w:spacing w:after="0" w:line="240" w:lineRule="auto"/>
      </w:pPr>
      <w:r>
        <w:separator/>
      </w:r>
    </w:p>
  </w:endnote>
  <w:endnote w:type="continuationSeparator" w:id="0">
    <w:p w:rsidR="00AA2A0F" w:rsidRDefault="00AA2A0F"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0F" w:rsidRDefault="00AA2A0F" w:rsidP="00D757D1">
      <w:pPr>
        <w:spacing w:after="0" w:line="240" w:lineRule="auto"/>
      </w:pPr>
      <w:r>
        <w:separator/>
      </w:r>
    </w:p>
  </w:footnote>
  <w:footnote w:type="continuationSeparator" w:id="0">
    <w:p w:rsidR="00AA2A0F" w:rsidRDefault="00AA2A0F"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AC42C6" w:rsidRDefault="00AC42C6">
        <w:pPr>
          <w:pStyle w:val="a3"/>
          <w:jc w:val="center"/>
        </w:pPr>
        <w:r>
          <w:fldChar w:fldCharType="begin"/>
        </w:r>
        <w:r>
          <w:instrText>PAGE   \* MERGEFORMAT</w:instrText>
        </w:r>
        <w:r>
          <w:fldChar w:fldCharType="separate"/>
        </w:r>
        <w:r w:rsidR="00B66C91">
          <w:rPr>
            <w:noProof/>
          </w:rPr>
          <w:t>4</w:t>
        </w:r>
        <w:r>
          <w:fldChar w:fldCharType="end"/>
        </w:r>
      </w:p>
    </w:sdtContent>
  </w:sdt>
  <w:p w:rsidR="00AC42C6" w:rsidRDefault="00AC42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C1CE8"/>
    <w:rsid w:val="000D250F"/>
    <w:rsid w:val="000D47A5"/>
    <w:rsid w:val="000F510D"/>
    <w:rsid w:val="00112FB9"/>
    <w:rsid w:val="0019085D"/>
    <w:rsid w:val="001F725E"/>
    <w:rsid w:val="00265B97"/>
    <w:rsid w:val="00271674"/>
    <w:rsid w:val="0028297F"/>
    <w:rsid w:val="002A48FC"/>
    <w:rsid w:val="002F3B9C"/>
    <w:rsid w:val="00324A7C"/>
    <w:rsid w:val="00335E3A"/>
    <w:rsid w:val="003471BE"/>
    <w:rsid w:val="00350988"/>
    <w:rsid w:val="00356893"/>
    <w:rsid w:val="00376574"/>
    <w:rsid w:val="003A08F5"/>
    <w:rsid w:val="003F3C53"/>
    <w:rsid w:val="00447DF5"/>
    <w:rsid w:val="00472862"/>
    <w:rsid w:val="00476F14"/>
    <w:rsid w:val="004811A8"/>
    <w:rsid w:val="0048482E"/>
    <w:rsid w:val="004C12A5"/>
    <w:rsid w:val="004D2B14"/>
    <w:rsid w:val="004E2F13"/>
    <w:rsid w:val="005627AF"/>
    <w:rsid w:val="0057547C"/>
    <w:rsid w:val="005C01FD"/>
    <w:rsid w:val="005D380C"/>
    <w:rsid w:val="005D7B45"/>
    <w:rsid w:val="005E5901"/>
    <w:rsid w:val="0060370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E4C22"/>
    <w:rsid w:val="00905957"/>
    <w:rsid w:val="00915947"/>
    <w:rsid w:val="00920CA5"/>
    <w:rsid w:val="00964A1F"/>
    <w:rsid w:val="009A25CE"/>
    <w:rsid w:val="009B4E55"/>
    <w:rsid w:val="009B4FD9"/>
    <w:rsid w:val="009F233A"/>
    <w:rsid w:val="00A17423"/>
    <w:rsid w:val="00A27F9A"/>
    <w:rsid w:val="00A37F8B"/>
    <w:rsid w:val="00A77FB4"/>
    <w:rsid w:val="00AA1A7F"/>
    <w:rsid w:val="00AA2A0F"/>
    <w:rsid w:val="00AA3F89"/>
    <w:rsid w:val="00AB2F77"/>
    <w:rsid w:val="00AC42C6"/>
    <w:rsid w:val="00AD59D5"/>
    <w:rsid w:val="00AF626A"/>
    <w:rsid w:val="00B00128"/>
    <w:rsid w:val="00B548E1"/>
    <w:rsid w:val="00B64D45"/>
    <w:rsid w:val="00B66C91"/>
    <w:rsid w:val="00B902DE"/>
    <w:rsid w:val="00BB3222"/>
    <w:rsid w:val="00BC487F"/>
    <w:rsid w:val="00BF5030"/>
    <w:rsid w:val="00C24946"/>
    <w:rsid w:val="00CB30D1"/>
    <w:rsid w:val="00CF7E9C"/>
    <w:rsid w:val="00D511CC"/>
    <w:rsid w:val="00D517A9"/>
    <w:rsid w:val="00D730EE"/>
    <w:rsid w:val="00D757D1"/>
    <w:rsid w:val="00DC3E27"/>
    <w:rsid w:val="00E0348D"/>
    <w:rsid w:val="00E43EB5"/>
    <w:rsid w:val="00E841AE"/>
    <w:rsid w:val="00E841F5"/>
    <w:rsid w:val="00EB1AFA"/>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
    <w:locked/>
    <w:rsid w:val="00050C51"/>
    <w:rPr>
      <w:spacing w:val="7"/>
      <w:shd w:val="clear" w:color="auto" w:fill="FFFFFF"/>
    </w:rPr>
  </w:style>
  <w:style w:type="paragraph" w:customStyle="1" w:styleId="2">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
    <w:locked/>
    <w:rsid w:val="00050C51"/>
    <w:rPr>
      <w:spacing w:val="7"/>
      <w:shd w:val="clear" w:color="auto" w:fill="FFFFFF"/>
    </w:rPr>
  </w:style>
  <w:style w:type="paragraph" w:customStyle="1" w:styleId="2">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footnotes" Target="foot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consultantplus://offline/ref=784035910739B053E9F27532E889059C866254773BC6F6EEAC6F908D9D49A8C5C7E3206A253C20C1718A7F15A8002ADFt4X0I"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consultantplus://offline/ref=784035910739B053E9F26B3FFEE55A99836A0A7C31C3FDBEF730CBD0CA40A29280AC79396061269720D02A1BB40234DD40044B7C74t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F1B3-D701-4303-B92C-6F28672B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39</Pages>
  <Words>12950</Words>
  <Characters>73815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cp:lastModifiedBy>
  <cp:revision>22</cp:revision>
  <cp:lastPrinted>2023-06-14T13:19:00Z</cp:lastPrinted>
  <dcterms:created xsi:type="dcterms:W3CDTF">2023-06-14T13:57:00Z</dcterms:created>
  <dcterms:modified xsi:type="dcterms:W3CDTF">2023-08-31T11:25:00Z</dcterms:modified>
</cp:coreProperties>
</file>