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5" w:rsidRPr="00CD7BBB" w:rsidRDefault="00767E25" w:rsidP="00796ED2">
      <w:pPr>
        <w:ind w:left="567"/>
        <w:jc w:val="right"/>
        <w:rPr>
          <w:rFonts w:ascii="Arial" w:hAnsi="Arial" w:cs="Arial"/>
          <w:sz w:val="22"/>
          <w:szCs w:val="22"/>
        </w:rPr>
      </w:pPr>
    </w:p>
    <w:p w:rsidR="00767E25" w:rsidRPr="00CD7BBB" w:rsidRDefault="00767E25" w:rsidP="009E01E8">
      <w:pPr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СОВЕТ НАРОДНЫХ ДЕПУТАТОВ</w:t>
      </w:r>
    </w:p>
    <w:p w:rsidR="00767E25" w:rsidRPr="00CD7BBB" w:rsidRDefault="00767E25" w:rsidP="00E2604A">
      <w:pPr>
        <w:pStyle w:val="2"/>
        <w:spacing w:before="0" w:after="0"/>
        <w:jc w:val="center"/>
        <w:rPr>
          <w:b w:val="0"/>
          <w:i w:val="0"/>
          <w:sz w:val="22"/>
          <w:szCs w:val="22"/>
          <w:lang w:val="ru-RU"/>
        </w:rPr>
      </w:pPr>
      <w:r w:rsidRPr="00CD7BBB">
        <w:rPr>
          <w:b w:val="0"/>
          <w:i w:val="0"/>
          <w:sz w:val="22"/>
          <w:szCs w:val="22"/>
          <w:lang w:val="ru-RU"/>
        </w:rPr>
        <w:t xml:space="preserve">НОВОСИЛЬСКОГО СЕЛЬСКОГО ПОСЕЛЕНИЯ </w:t>
      </w:r>
    </w:p>
    <w:p w:rsidR="00767E25" w:rsidRPr="00CD7BBB" w:rsidRDefault="00767E25" w:rsidP="00E2604A">
      <w:pPr>
        <w:pStyle w:val="2"/>
        <w:spacing w:before="0" w:after="0"/>
        <w:jc w:val="center"/>
        <w:rPr>
          <w:b w:val="0"/>
          <w:i w:val="0"/>
          <w:sz w:val="22"/>
          <w:szCs w:val="22"/>
          <w:lang w:val="ru-RU"/>
        </w:rPr>
      </w:pPr>
      <w:r w:rsidRPr="00CD7BBB">
        <w:rPr>
          <w:b w:val="0"/>
          <w:i w:val="0"/>
          <w:sz w:val="22"/>
          <w:szCs w:val="22"/>
          <w:lang w:val="ru-RU"/>
        </w:rPr>
        <w:t xml:space="preserve">СЕМИЛУКСКОГО МУНИЦИПАЛЬНОГО РАЙОНА </w:t>
      </w:r>
    </w:p>
    <w:p w:rsidR="00767E25" w:rsidRPr="00CD7BBB" w:rsidRDefault="00767E25" w:rsidP="00E2604A">
      <w:pPr>
        <w:pStyle w:val="2"/>
        <w:spacing w:before="0" w:after="0"/>
        <w:jc w:val="center"/>
        <w:rPr>
          <w:b w:val="0"/>
          <w:i w:val="0"/>
          <w:sz w:val="22"/>
          <w:szCs w:val="22"/>
          <w:lang w:val="ru-RU"/>
        </w:rPr>
      </w:pPr>
      <w:r w:rsidRPr="00CD7BBB">
        <w:rPr>
          <w:b w:val="0"/>
          <w:i w:val="0"/>
          <w:sz w:val="22"/>
          <w:szCs w:val="22"/>
          <w:lang w:val="ru-RU"/>
        </w:rPr>
        <w:t>ВОРОНЕЖСКОЙ ОБЛАСТИ</w:t>
      </w:r>
    </w:p>
    <w:p w:rsidR="00767E25" w:rsidRPr="00CD7BBB" w:rsidRDefault="00767E25" w:rsidP="00E2604A">
      <w:pPr>
        <w:pStyle w:val="2"/>
        <w:spacing w:before="0" w:after="0"/>
        <w:jc w:val="center"/>
        <w:rPr>
          <w:b w:val="0"/>
          <w:i w:val="0"/>
          <w:iCs w:val="0"/>
          <w:sz w:val="22"/>
          <w:szCs w:val="22"/>
          <w:lang w:val="ru-RU"/>
        </w:rPr>
      </w:pPr>
    </w:p>
    <w:p w:rsidR="00767E25" w:rsidRPr="00CD7BBB" w:rsidRDefault="00767E25" w:rsidP="00E2604A">
      <w:pPr>
        <w:pStyle w:val="2"/>
        <w:spacing w:before="0" w:after="0"/>
        <w:jc w:val="center"/>
        <w:rPr>
          <w:b w:val="0"/>
          <w:i w:val="0"/>
          <w:iCs w:val="0"/>
          <w:sz w:val="22"/>
          <w:szCs w:val="22"/>
          <w:lang w:val="ru-RU"/>
        </w:rPr>
      </w:pPr>
      <w:r w:rsidRPr="00CD7BBB">
        <w:rPr>
          <w:b w:val="0"/>
          <w:i w:val="0"/>
          <w:iCs w:val="0"/>
          <w:sz w:val="22"/>
          <w:szCs w:val="22"/>
          <w:lang w:val="ru-RU"/>
        </w:rPr>
        <w:t>РЕШЕНИЕ</w:t>
      </w:r>
    </w:p>
    <w:p w:rsidR="00767E25" w:rsidRPr="00CD7BBB" w:rsidRDefault="00767E25" w:rsidP="00E2604A">
      <w:pPr>
        <w:rPr>
          <w:rFonts w:ascii="Arial" w:hAnsi="Arial" w:cs="Arial"/>
          <w:sz w:val="22"/>
          <w:szCs w:val="22"/>
        </w:rPr>
      </w:pPr>
    </w:p>
    <w:p w:rsidR="00767E25" w:rsidRPr="00CD7BBB" w:rsidRDefault="00767E25" w:rsidP="00E2604A">
      <w:pPr>
        <w:pStyle w:val="2"/>
        <w:rPr>
          <w:b w:val="0"/>
          <w:bCs w:val="0"/>
          <w:i w:val="0"/>
          <w:iCs w:val="0"/>
          <w:sz w:val="22"/>
          <w:szCs w:val="22"/>
          <w:lang w:val="ru-RU"/>
        </w:rPr>
      </w:pPr>
      <w:r w:rsidRPr="00CD7BBB">
        <w:rPr>
          <w:b w:val="0"/>
          <w:bCs w:val="0"/>
          <w:i w:val="0"/>
          <w:iCs w:val="0"/>
          <w:sz w:val="22"/>
          <w:szCs w:val="22"/>
          <w:lang w:val="ru-RU"/>
        </w:rPr>
        <w:t>от</w:t>
      </w:r>
      <w:r>
        <w:rPr>
          <w:b w:val="0"/>
          <w:bCs w:val="0"/>
          <w:i w:val="0"/>
          <w:iCs w:val="0"/>
          <w:sz w:val="22"/>
          <w:szCs w:val="22"/>
          <w:lang w:val="ru-RU"/>
        </w:rPr>
        <w:t xml:space="preserve"> 25.12.</w:t>
      </w:r>
      <w:r w:rsidRPr="00CD7BBB">
        <w:rPr>
          <w:b w:val="0"/>
          <w:bCs w:val="0"/>
          <w:i w:val="0"/>
          <w:iCs w:val="0"/>
          <w:sz w:val="22"/>
          <w:szCs w:val="22"/>
          <w:lang w:val="ru-RU"/>
        </w:rPr>
        <w:t>2020г.№ 17</w:t>
      </w:r>
    </w:p>
    <w:p w:rsidR="00767E25" w:rsidRDefault="00767E25" w:rsidP="00E2604A">
      <w:pPr>
        <w:ind w:firstLine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с. Новосильское</w:t>
      </w:r>
    </w:p>
    <w:p w:rsidR="00767E25" w:rsidRDefault="00767E25" w:rsidP="00E2604A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E2604A">
      <w:pPr>
        <w:ind w:firstLine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О бюджете Новосильского сельского </w:t>
      </w:r>
    </w:p>
    <w:p w:rsidR="00767E25" w:rsidRDefault="00767E25" w:rsidP="00E2604A">
      <w:pPr>
        <w:ind w:firstLine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поселения на 2021 год и плановый </w:t>
      </w:r>
    </w:p>
    <w:p w:rsidR="00767E25" w:rsidRPr="00CD7BBB" w:rsidRDefault="00767E25" w:rsidP="00E2604A">
      <w:pPr>
        <w:ind w:firstLine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период 2022-2023 го</w:t>
      </w:r>
      <w:r>
        <w:rPr>
          <w:rFonts w:ascii="Arial" w:hAnsi="Arial" w:cs="Arial"/>
          <w:sz w:val="22"/>
          <w:szCs w:val="22"/>
        </w:rPr>
        <w:t>дов</w:t>
      </w:r>
    </w:p>
    <w:p w:rsidR="00767E25" w:rsidRPr="00CD7BBB" w:rsidRDefault="00767E25" w:rsidP="00E76CC3">
      <w:pPr>
        <w:ind w:firstLine="426"/>
        <w:rPr>
          <w:rFonts w:ascii="Arial" w:hAnsi="Arial" w:cs="Arial"/>
          <w:sz w:val="22"/>
          <w:szCs w:val="22"/>
        </w:rPr>
      </w:pPr>
    </w:p>
    <w:p w:rsidR="00767E25" w:rsidRPr="00CD7BBB" w:rsidRDefault="00767E25" w:rsidP="00E2604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767E25" w:rsidRPr="00CD7BBB" w:rsidRDefault="00767E25" w:rsidP="00D44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В соответствии с Бюджетным кодексом РФ, Положением о бюджетном процессе в Новосильском сельском поселении, утвержденным решением Совета народных депутатов от 08.11.2013 г. № 150, Уставом Новосильского сельского поселения Совет народных депутатов Новосильского сельского поселения</w:t>
      </w:r>
    </w:p>
    <w:p w:rsidR="00767E25" w:rsidRPr="00CD7BBB" w:rsidRDefault="00767E25" w:rsidP="00D44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7E25" w:rsidRPr="00CD7BBB" w:rsidRDefault="00767E25" w:rsidP="00D44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РЕШИЛ:</w:t>
      </w:r>
    </w:p>
    <w:p w:rsidR="00767E25" w:rsidRPr="00CD7BBB" w:rsidRDefault="00767E25" w:rsidP="00D44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7E25" w:rsidRPr="00CD7BBB" w:rsidRDefault="00767E25" w:rsidP="00D44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Утвердить бюджет Новосильского сельского поселения (бюджет поселения) на 2021 год и плановый период 2022 и 2023 годов: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1. Основные характеристики бюджета поселения на 2021 год и на плановый период 2022 и 2023 годов: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1.1. Утвердить основные характеристики бюджета поселения на 2021 год: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1) прогнозируемый общий объем доходов бюджета поселения в сумме 10461,45 тыс. рублей, в том числе безвозмездные поступления в сумме 5119,45 тыс. рублей, из них безвозмездные поступления из областного бюджета в сумме 90,6 тыс. рублей, в том числе субвенция- 90,6 тыс. рублей, из районного бюджета в сумме 4978,85тыс. рублей, в том числе дотации- 1576 тыс. рублей; межбюджетные трансферты, имеющие целевое назначение -3402,85 тыс. рублей;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2)общий объем расходов бюджета поселения в сумме 10461,45 тыс. рублей;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3) прогнозируемый дефицит бюджета поселения 0 тыс. рублей;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4) источники внутреннего финансирования дефицита бюджета поселения на 2021 год и плановый период 2022 и 2023 годов согласно приложению 1 к настоящему решению;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5) общий объем бюджетных ассигнований, направляемых на исполнение публичных нормативных обязательств, в сумме 0 тыс.рублей.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1.2. Утвердить основные характеристики бюджета Новосильского сельского поселения на 2022 год и на 2023 год: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1)прогнозируемый общий объем доходов бюджета поселения 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- на 2022 год в сумме 14569,51 тыс. рублей, в том числе безвозмездные поступления в сумме 9031,51тыс. рублей, из них безвозмездные поступления из областного бюджета в сумме 91,5 тыс. рублей, в том числе субвенция- 91,5 тыс. рублей; из районного бюджета в сумме 8890,01тыс. рублей, в том числе дотации-1598 тыс. рублей; межбюджетные трансферты, имеющие целевое назначение -7292,01 тыс. рублей;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-на 2023 год в сумме 9835,96 тыс. рублей, в том числе объем безвозмездных поступлений в сумме 4279,96 тыс.рублей, из них безвозмездные поступления из областного бюджета в сумме 95 тыс. рублей, субвенция- 95 тыс. рублей, из районного бюджета в сумме 4134,96 тыс. рублей, в том числе дотации-1704тыс.рублей;межбюджетные трансферты, имеющие целевое назначение -2430,96тыс. рублей;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2)общий объем расходов бюджета поселения на 2022 год в сумме 14569,51 тыс. рублей, в том числе условно утвержденные расходы в сумме 179,7 тыс. рублей, и на 2023 год в сумме 9835,96 тыс. рублей, в том числе условно утвержденные расходы в сумме365,5тыс. рублей;</w:t>
      </w:r>
    </w:p>
    <w:p w:rsidR="00767E25" w:rsidRPr="00CD7BBB" w:rsidRDefault="00767E25" w:rsidP="00C1695D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3) прогнозируемый дефицит бюджета поселения 0 тыс. рублей;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4) общий объем бюджетных ассигнований, направляемых на исполнение публичных нормативных обязательств, на 2022 год в сумме 0 тыс.рублей, на 2023 год в сумме 0 тыс. рублей.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lastRenderedPageBreak/>
        <w:t>2. Поступление доходов бюджета поселения по кодам видов доходов, подвидов доходов на 2021 год и плановый период 2022 и 2023 годов.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Утвердить поступление доходов бюджета поселения по кодам видов доходов, подвидов доходов на 2021 год и плановый период 2022 и 2023 годов согласно приложению 2 к настоящему решению.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3. Нормативы распределения доходов между бюджетами бюджетной системы РФ на 2021 год и на плановый период 2022 и 2023 годов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3.1. В соответствии с пунктом 2 статьи 62 Бюджетного кодекса Российской Федерации утвердить нормативы отчислений от неналоговых доходов в бюджет поселения на 2021год и плановый период 2022 и 2023 годов согласно приложению 3 к настоящему решению.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4. Главные администраторы доходов бюджета поселения и главные администраторы источников финансирования дефицита бюджета поселения</w:t>
      </w:r>
    </w:p>
    <w:p w:rsidR="00767E25" w:rsidRPr="00CD7BBB" w:rsidRDefault="00767E25" w:rsidP="007C61A1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4.1. Утвердить перечень главных администраторов доходов бюджета поселения – органов государственной власти Российской Федерации согласно приложению 4 к настоящему решению.</w:t>
      </w:r>
    </w:p>
    <w:p w:rsidR="00767E25" w:rsidRPr="00CD7BBB" w:rsidRDefault="00767E25" w:rsidP="00D442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4.2. Утвердить перечень главных администраторов доходов бюджета поселения – органов местного самоуправления поселения согласно приложению 5 к настоящему решению.</w:t>
      </w:r>
    </w:p>
    <w:p w:rsidR="00767E25" w:rsidRPr="00CD7BBB" w:rsidRDefault="00767E25" w:rsidP="00D561D2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4.3. Утвердить перечень главных администраторов источников внутреннего финансирования дефицита бюджета поселения согласно приложению 6 к настоящему решению.</w:t>
      </w:r>
    </w:p>
    <w:p w:rsidR="00767E25" w:rsidRPr="00CD7BBB" w:rsidRDefault="00767E25" w:rsidP="00D561D2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5. Бюджетные ассигнования бюджета поселения на 2021 год и на плановый период 2022 и 2023 годов</w:t>
      </w:r>
    </w:p>
    <w:p w:rsidR="00767E25" w:rsidRPr="00CD7BBB" w:rsidRDefault="00767E25" w:rsidP="00D44244">
      <w:pPr>
        <w:rPr>
          <w:rFonts w:ascii="Arial" w:hAnsi="Arial" w:cs="Arial"/>
          <w:spacing w:val="-4"/>
          <w:sz w:val="22"/>
          <w:szCs w:val="22"/>
        </w:rPr>
      </w:pPr>
      <w:r w:rsidRPr="00CD7BBB">
        <w:rPr>
          <w:rFonts w:ascii="Arial" w:hAnsi="Arial" w:cs="Arial"/>
          <w:spacing w:val="-4"/>
          <w:sz w:val="22"/>
          <w:szCs w:val="22"/>
        </w:rPr>
        <w:t>5.1. Утвердить ведомственную структуру расходов бюджета поселения на 2021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D7BBB">
        <w:rPr>
          <w:rFonts w:ascii="Arial" w:hAnsi="Arial" w:cs="Arial"/>
          <w:spacing w:val="-4"/>
          <w:sz w:val="22"/>
          <w:szCs w:val="22"/>
        </w:rPr>
        <w:t xml:space="preserve">год </w:t>
      </w:r>
      <w:r w:rsidRPr="00CD7BBB">
        <w:rPr>
          <w:rFonts w:ascii="Arial" w:hAnsi="Arial" w:cs="Arial"/>
          <w:sz w:val="22"/>
          <w:szCs w:val="22"/>
        </w:rPr>
        <w:t>и плановый период 2022 и 2023 годов согласно приложению 7 к настоящему решению;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5.2. Утвердить распределение бюджетных ассигнований по разделам, подразделам, целевым статьям (муниципальным программам Новосильского сельского поселения и непрограммным направлениям деятельности), группам видов расходов классификации расходов бюджета поселения на 2021год и плановый период 2022 и 2023годов согласно приложению 8 к настоящему решению;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5.3. Утвердить распределение бюджетных ассигнований по целевым статьям(муниципальным программам Новосильского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2021 год и плановый период 2022 и 2023 годов согласно приложению 9 к настоящему решению.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6. Особенности использования бюджетных ассигнований по обеспечению деятельности органов местного самоуправления Новосильского сельского поселения и муниципальных учреждений</w:t>
      </w:r>
    </w:p>
    <w:p w:rsidR="00767E25" w:rsidRPr="00CD7BBB" w:rsidRDefault="00767E25" w:rsidP="007C61A1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6.1. Администрация Новосильского сельского поселения не вправе принимать решения, приводящие к увеличению в 2021 году численности работников исполнительных органов местного самоуправления и работников муниципальных казенных учреждений поселения.</w:t>
      </w:r>
    </w:p>
    <w:p w:rsidR="00767E25" w:rsidRPr="00CD7BBB" w:rsidRDefault="00767E25" w:rsidP="007C61A1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7. Муниципальный внутренний долг, обслуживание муниципального внутреннего долга, муниципальные внутренние заимствования Новосильского сельского поселения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7.1. Установить верхний предел муниципального внутреннего долга Новосильского сельского поселения на 1 января 2022 года в сумме 0 тыс. рублей, на 1 января 2023 года в сумме 0 тыс. рублей, на 1 января 2024 года 0 тыс. рублей.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7.2. Утвердить программу муниципальных внутренних заимствований на 2021 год и на плановый период 2022 и 2023 годов согласно приложению 10</w:t>
      </w:r>
      <w:r>
        <w:rPr>
          <w:rFonts w:ascii="Arial" w:hAnsi="Arial" w:cs="Arial"/>
          <w:sz w:val="22"/>
          <w:szCs w:val="22"/>
        </w:rPr>
        <w:t xml:space="preserve"> </w:t>
      </w:r>
      <w:r w:rsidRPr="00CD7BBB">
        <w:rPr>
          <w:rFonts w:ascii="Arial" w:hAnsi="Arial" w:cs="Arial"/>
          <w:sz w:val="22"/>
          <w:szCs w:val="22"/>
        </w:rPr>
        <w:t>к настоящему решению.</w:t>
      </w:r>
    </w:p>
    <w:p w:rsidR="00767E25" w:rsidRPr="00CD7BBB" w:rsidRDefault="00767E25" w:rsidP="00D44244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8. Особенности исполнения бюджета поселения в 2021 году</w:t>
      </w:r>
    </w:p>
    <w:p w:rsidR="00767E25" w:rsidRPr="00CD7BBB" w:rsidRDefault="00767E25" w:rsidP="00A73E6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8.1. Установить, что остатки средств бюджета поселения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бюджета, направляются в 2021 году в соответствии со статьей 242 Бюджетного Кодекса Российской Федерации.</w:t>
      </w:r>
    </w:p>
    <w:p w:rsidR="00767E25" w:rsidRPr="00CD7BBB" w:rsidRDefault="00767E25" w:rsidP="00A73E6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8.2.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767E25" w:rsidRPr="00CD7BBB" w:rsidRDefault="00767E25" w:rsidP="00CF7050">
      <w:pPr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8.3. Установить, что неиспользованные по состоянию на 1 января 2021 года остатки межбюджетных трансфертов, предоставленных из районного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67E25" w:rsidRPr="00CD7BBB" w:rsidRDefault="00767E25" w:rsidP="00D44244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8.4. Установить, что не использованные по состоянию на 1 января 2021 года остатки межбюджетных трансфертов, предоставленных из районного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2021 года.</w:t>
      </w:r>
    </w:p>
    <w:p w:rsidR="00767E25" w:rsidRPr="00CD7BBB" w:rsidRDefault="00767E25" w:rsidP="000617B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lastRenderedPageBreak/>
        <w:t xml:space="preserve"> 8.5.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2021 году сверх утвержденных настоящим решением бюджетных ассигнований, а также не использованные на 1 января 2021 года остатки средств от данных поступлений направляются в 2021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решение.</w:t>
      </w:r>
    </w:p>
    <w:p w:rsidR="00767E25" w:rsidRPr="00CD7BBB" w:rsidRDefault="00767E25" w:rsidP="00D44244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9. Вступление в силу настоящего решения Совета народных депутатов Новосильского сельского поселения Семилукского муниципального района Воронежской области</w:t>
      </w:r>
    </w:p>
    <w:p w:rsidR="00767E25" w:rsidRPr="00CD7BBB" w:rsidRDefault="00767E25" w:rsidP="00E76CC3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9.1. Настоящее решение Совета народных депутатов Новосильского сельского поселения Семилукского муниципального района Воронежской области вступает в силу с 1 января 2021 года.</w:t>
      </w:r>
    </w:p>
    <w:p w:rsidR="00767E25" w:rsidRPr="00CD7BBB" w:rsidRDefault="00767E25" w:rsidP="00E2604A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767E25" w:rsidRPr="00CD7BBB" w:rsidRDefault="00767E25" w:rsidP="00E2604A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767E25" w:rsidRPr="00CD7BBB" w:rsidRDefault="00767E25" w:rsidP="00E2604A">
      <w:pPr>
        <w:ind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2943"/>
        <w:gridCol w:w="6804"/>
      </w:tblGrid>
      <w:tr w:rsidR="00767E25" w:rsidRPr="00CD7BBB" w:rsidTr="003504D4">
        <w:tc>
          <w:tcPr>
            <w:tcW w:w="2943" w:type="dxa"/>
          </w:tcPr>
          <w:p w:rsidR="00767E25" w:rsidRPr="00CD7BBB" w:rsidRDefault="00767E25" w:rsidP="003504D4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Глава Новосильского сельского поселения </w:t>
            </w:r>
          </w:p>
        </w:tc>
        <w:tc>
          <w:tcPr>
            <w:tcW w:w="6804" w:type="dxa"/>
            <w:vAlign w:val="bottom"/>
          </w:tcPr>
          <w:p w:rsidR="00767E25" w:rsidRPr="00CD7BBB" w:rsidRDefault="00767E25" w:rsidP="00793E5B">
            <w:pPr>
              <w:pStyle w:val="a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Н.И. Трофимов</w:t>
            </w:r>
          </w:p>
        </w:tc>
      </w:tr>
    </w:tbl>
    <w:p w:rsidR="00767E25" w:rsidRDefault="00767E25" w:rsidP="00C714BB">
      <w:pPr>
        <w:pStyle w:val="a3"/>
        <w:jc w:val="both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br w:type="page"/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Приложение 1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и 2023 годов» от 25.12.2020г. № 17</w:t>
      </w:r>
    </w:p>
    <w:p w:rsidR="00767E25" w:rsidRPr="00CD7BBB" w:rsidRDefault="00767E25" w:rsidP="00C714BB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jc w:val="center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ИСТОЧНИКИ ВНУТРЕННЕГО ФИНАНСИРОВАНИЯ ДЕФИЦИТА БЮДЖЕТА НОВОСИЛЬСКОГО СЕЛЬСКОГО ПОСЕЛЕНИЯ НА 2021 ГОД И НА ПЛАНОВЫЙ ПЕРИОД 2022 и 2023 ГОДОВ</w:t>
      </w:r>
    </w:p>
    <w:p w:rsidR="00767E25" w:rsidRPr="00CD7BBB" w:rsidRDefault="00767E25" w:rsidP="00170EF7">
      <w:pPr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сумма тыс.рублей</w:t>
      </w:r>
    </w:p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2693"/>
        <w:gridCol w:w="1276"/>
        <w:gridCol w:w="1276"/>
        <w:gridCol w:w="1276"/>
      </w:tblGrid>
      <w:tr w:rsidR="00767E25" w:rsidRPr="00CD7BBB" w:rsidTr="00CD7BBB">
        <w:trPr>
          <w:trHeight w:val="769"/>
        </w:trPr>
        <w:tc>
          <w:tcPr>
            <w:tcW w:w="710" w:type="dxa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№п/п</w:t>
            </w:r>
          </w:p>
        </w:tc>
        <w:tc>
          <w:tcPr>
            <w:tcW w:w="3544" w:type="dxa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Код классификации</w:t>
            </w:r>
          </w:p>
        </w:tc>
        <w:tc>
          <w:tcPr>
            <w:tcW w:w="127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 – всего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01 02 00 00 00 0000 000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01 03 01 00 00 0000 700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01 03 01 00 10 0000 710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01 03 00 00 00 0000 000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01 03 01 00 00 0000 800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rPr>
          <w:trHeight w:val="1437"/>
        </w:trPr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01 03 01 00 10 0000 810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D7B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-10461,45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-14569,51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-9835,96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-10461,45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-14569,51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-9835,96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10461,45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14569,51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9835,96</w:t>
            </w:r>
          </w:p>
        </w:tc>
      </w:tr>
      <w:tr w:rsidR="00767E25" w:rsidRPr="00CD7BBB" w:rsidTr="00CD7BBB">
        <w:tc>
          <w:tcPr>
            <w:tcW w:w="710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vAlign w:val="center"/>
          </w:tcPr>
          <w:p w:rsidR="00767E25" w:rsidRPr="00CD7BBB" w:rsidRDefault="00767E25" w:rsidP="00283F4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10461,45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14569,51</w:t>
            </w:r>
          </w:p>
        </w:tc>
        <w:tc>
          <w:tcPr>
            <w:tcW w:w="1276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9835,96</w:t>
            </w:r>
          </w:p>
        </w:tc>
      </w:tr>
    </w:tbl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3"/>
        <w:rPr>
          <w:rFonts w:ascii="Arial" w:hAnsi="Arial" w:cs="Arial"/>
          <w:sz w:val="22"/>
          <w:szCs w:val="22"/>
        </w:rPr>
      </w:pP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2"/>
        </w:rPr>
        <w:t>2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и 2023 годов» от 25.12.2020г. № 17</w:t>
      </w:r>
    </w:p>
    <w:p w:rsidR="00767E25" w:rsidRPr="00CD7BBB" w:rsidRDefault="00767E25" w:rsidP="00170EF7">
      <w:pPr>
        <w:pStyle w:val="a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ПОСТУПЛЕНИЕ ДОХОДОВ БЮДЖЕТА НОВОСИЛЬСКОГО СЕЛЬСКОГО ПОСЕЛЕНИЯ </w:t>
      </w:r>
    </w:p>
    <w:p w:rsidR="00767E25" w:rsidRPr="00CD7BBB" w:rsidRDefault="00767E25" w:rsidP="00170EF7">
      <w:pPr>
        <w:pStyle w:val="af3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ПО КОДАМ ВИДОВ ДОХОДОВ, ПОДВИДОВ</w:t>
      </w:r>
    </w:p>
    <w:p w:rsidR="00767E25" w:rsidRPr="00CD7BBB" w:rsidRDefault="00767E25" w:rsidP="00170EF7">
      <w:pPr>
        <w:pStyle w:val="af3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ДОХОДОВ НА 2021 ГОД И ПЛАНОВЫЙ ПЕРИОД 2022 И 2023 ГОДОВ.</w:t>
      </w:r>
    </w:p>
    <w:p w:rsidR="00767E25" w:rsidRPr="00CD7BBB" w:rsidRDefault="00767E25" w:rsidP="00170EF7">
      <w:pPr>
        <w:pStyle w:val="af3"/>
        <w:jc w:val="center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сумма тыс.рублей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3685"/>
        <w:gridCol w:w="1134"/>
        <w:gridCol w:w="1134"/>
        <w:gridCol w:w="1134"/>
      </w:tblGrid>
      <w:tr w:rsidR="00767E25" w:rsidRPr="00CD7BBB" w:rsidTr="00283F4A">
        <w:trPr>
          <w:trHeight w:val="20"/>
          <w:tblHeader/>
        </w:trPr>
        <w:tc>
          <w:tcPr>
            <w:tcW w:w="3262" w:type="dxa"/>
            <w:vAlign w:val="center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Код показателя</w:t>
            </w:r>
          </w:p>
        </w:tc>
        <w:tc>
          <w:tcPr>
            <w:tcW w:w="3685" w:type="dxa"/>
            <w:vAlign w:val="center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000 8 50 00000 00 0000 000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10461,45</w:t>
            </w:r>
          </w:p>
        </w:tc>
        <w:tc>
          <w:tcPr>
            <w:tcW w:w="1134" w:type="dxa"/>
          </w:tcPr>
          <w:p w:rsidR="00767E25" w:rsidRPr="00CD7BBB" w:rsidRDefault="00767E25" w:rsidP="007B076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14569,51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9835,96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5342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5538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5556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13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</w:t>
            </w: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5203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5389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5397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00 1 06 01030 10 0000 110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4975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5155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5155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3639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3770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3770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3639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3770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3770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1336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</w:tr>
      <w:tr w:rsidR="00767E25" w:rsidRPr="00CD7BBB" w:rsidTr="00283F4A">
        <w:trPr>
          <w:trHeight w:val="1076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1336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000 1 11 00000 00 0000 000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CD7BB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Доходы от договоров аренды за земли, находящиеся в собственности поселений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000 1 16 00000 00 0000 000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Штрафы, санкции, возмещение вреда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000 1 16 070900 00 0000 140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РФ, государственных корпораций.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000 1 16 07090 10 0000 140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000 2 00 00000 00 0000 000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5119,45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9031,51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4279,96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000 2 02 00000 00 0000 000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5069,45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8981,51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4229,96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000 2 02 10000 00 0000 150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1576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1598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000 2 02 15001 00 0000 150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1576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1598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000 2 02 15001 10 0000 150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1576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1598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000 2 02 30000 00 0000 150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000 2 02 35118 10 0000 150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000 2 02 40000 00 0000 150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3402,85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7292,01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2430,96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000 2 02 040141 00 0000 150</w:t>
            </w:r>
          </w:p>
        </w:tc>
        <w:tc>
          <w:tcPr>
            <w:tcW w:w="3685" w:type="dxa"/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Межбюджетные трансферты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2212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2303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0002 02 40014 10 0000 150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2029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2212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2303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000 2 02 49999 10 0000 150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1373,85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5080,01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127,96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000 2 07 00000 00 0000 000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67E25" w:rsidRPr="00CD7BBB" w:rsidTr="00283F4A">
        <w:trPr>
          <w:trHeight w:val="20"/>
        </w:trPr>
        <w:tc>
          <w:tcPr>
            <w:tcW w:w="3262" w:type="dxa"/>
            <w:vAlign w:val="bottom"/>
          </w:tcPr>
          <w:p w:rsidR="00767E25" w:rsidRPr="00CD7BBB" w:rsidRDefault="00767E25" w:rsidP="005479B1">
            <w:pPr>
              <w:ind w:left="-108" w:right="-108" w:firstLine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D7BBB">
              <w:rPr>
                <w:rFonts w:ascii="Arial" w:hAnsi="Arial" w:cs="Arial"/>
                <w:snapToGrid w:val="0"/>
                <w:sz w:val="22"/>
                <w:szCs w:val="22"/>
              </w:rPr>
              <w:t>000 2 07 05030 10 0000 150</w:t>
            </w:r>
          </w:p>
        </w:tc>
        <w:tc>
          <w:tcPr>
            <w:tcW w:w="3685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3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и 2023 годов» от 25.12.2020г. № 17</w:t>
      </w: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НОРМАТИВЫ ОТЧИСЛЕНИЙ ОТ НЕНАЛОГОВЫХ ДОХОДОВ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В БЮДЖЕТ НОВОСИЛЬСКОГО СЕЛЬСКОГО ПОСЕЛЕНИЯ НА 2021 ГОД 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И ПЛАНОВЫЙ ПЕРИОД 2022 И 2023 ГОДОВ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(в процентах)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6"/>
        <w:gridCol w:w="2035"/>
      </w:tblGrid>
      <w:tr w:rsidR="00767E25" w:rsidRPr="00CD7BBB" w:rsidTr="00170EF7">
        <w:trPr>
          <w:cantSplit/>
          <w:trHeight w:val="775"/>
        </w:trPr>
        <w:tc>
          <w:tcPr>
            <w:tcW w:w="7996" w:type="dxa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035" w:type="dxa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Бюджеты поселений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поселений (муниципальным казенным учреждением) муниципального контракта, а также иные денежные средства, подлежащие зачислению в бюджеты поселений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поселений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поселений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поселений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Прочее возмещение ущерба, причиненного муниципальному имуществу поселений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ПРОЧИЕ НЕНАЛОГОВЫЕ ДОХОДЫ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  <w:tr w:rsidR="00767E25" w:rsidRPr="00CD7BBB" w:rsidTr="00170EF7">
        <w:trPr>
          <w:cantSplit/>
        </w:trPr>
        <w:tc>
          <w:tcPr>
            <w:tcW w:w="7996" w:type="dxa"/>
          </w:tcPr>
          <w:p w:rsidR="00767E25" w:rsidRPr="00CD7BBB" w:rsidRDefault="00767E25" w:rsidP="00283F4A">
            <w:pPr>
              <w:keepNext/>
              <w:ind w:firstLine="0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035" w:type="dxa"/>
          </w:tcPr>
          <w:p w:rsidR="00767E25" w:rsidRPr="00CD7BBB" w:rsidRDefault="00767E25" w:rsidP="00283F4A">
            <w:pPr>
              <w:keepNext/>
              <w:ind w:firstLine="0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CD7BBB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100</w:t>
            </w:r>
          </w:p>
        </w:tc>
      </w:tr>
    </w:tbl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4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и 2023 годов» от 25.12.2020г. № 17</w:t>
      </w: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ПЕРЕЧЕНЬ ГЛАВНЫХ АДМИНИСТРАТОРОВ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ДОХОДОВ БЮДЖЕТА НОВОСИЛЬСКОГО СЕЛЬСКОГО ПОСЕЛЕНИЯ–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ОРГАНОВ ГОСУДАРСТВЕННОЙ ВЛАСТИ РОССИЙСКОЙ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ФЕДЕРАЦИИ</w:t>
      </w: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10095" w:type="dxa"/>
        <w:tblInd w:w="392" w:type="dxa"/>
        <w:tblLayout w:type="fixed"/>
        <w:tblLook w:val="0000"/>
      </w:tblPr>
      <w:tblGrid>
        <w:gridCol w:w="1082"/>
        <w:gridCol w:w="13"/>
        <w:gridCol w:w="2687"/>
        <w:gridCol w:w="13"/>
        <w:gridCol w:w="6287"/>
        <w:gridCol w:w="13"/>
      </w:tblGrid>
      <w:tr w:rsidR="00767E25" w:rsidRPr="00CD7BBB" w:rsidTr="00170EF7">
        <w:trPr>
          <w:tblHeader/>
        </w:trPr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Код бюджетной</w:t>
            </w:r>
          </w:p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классификации Российской Федерации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главного </w:t>
            </w:r>
            <w:r w:rsidRPr="00CD7BBB">
              <w:rPr>
                <w:rFonts w:ascii="Arial" w:hAnsi="Arial" w:cs="Arial"/>
                <w:bCs/>
                <w:sz w:val="22"/>
                <w:szCs w:val="22"/>
              </w:rPr>
              <w:br/>
              <w:t>администратора доходов бюджета поселения</w:t>
            </w:r>
          </w:p>
        </w:tc>
      </w:tr>
      <w:tr w:rsidR="00767E25" w:rsidRPr="00CD7BBB" w:rsidTr="00170EF7">
        <w:trPr>
          <w:tblHeader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pacing w:val="-4"/>
                <w:sz w:val="22"/>
                <w:szCs w:val="22"/>
              </w:rPr>
              <w:t>главногоадми-нистратора доходов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63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  <w:tblHeader/>
        </w:trPr>
        <w:tc>
          <w:tcPr>
            <w:tcW w:w="1082" w:type="dxa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0" w:type="dxa"/>
            <w:gridSpan w:val="2"/>
            <w:vAlign w:val="center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1082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7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Федеральная налоговая служба</w:t>
            </w: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1082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7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63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 на доходы физических лиц*</w:t>
            </w: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1082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7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3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Единый сельскохозяйственный налог*</w:t>
            </w: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1082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7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1 06 01000 00 0000 110</w:t>
            </w:r>
          </w:p>
        </w:tc>
        <w:tc>
          <w:tcPr>
            <w:tcW w:w="63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1082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7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1 06 06000 00 0000 110</w:t>
            </w:r>
          </w:p>
        </w:tc>
        <w:tc>
          <w:tcPr>
            <w:tcW w:w="63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</w:tr>
      <w:tr w:rsidR="00767E25" w:rsidRPr="00CD7BBB" w:rsidTr="0017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0"/>
        </w:trPr>
        <w:tc>
          <w:tcPr>
            <w:tcW w:w="1082" w:type="dxa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7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1 09 00000 00 0000 000</w:t>
            </w:r>
          </w:p>
        </w:tc>
        <w:tc>
          <w:tcPr>
            <w:tcW w:w="6300" w:type="dxa"/>
            <w:gridSpan w:val="2"/>
            <w:vAlign w:val="bottom"/>
          </w:tcPr>
          <w:p w:rsidR="00767E25" w:rsidRPr="00CD7BBB" w:rsidRDefault="00767E25" w:rsidP="00283F4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sz w:val="22"/>
          <w:szCs w:val="22"/>
        </w:rPr>
        <w:t>5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Default="00767E25" w:rsidP="00283F4A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и 2023 годов» от 25.12.2020г. № 17</w:t>
      </w: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ПЕРЕЧЕНЬ ГЛАВНЫХ АДМИНИСТРАТОРОВ ДОХОДОВ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БЮДЖЕТА НОВОСИЛЬСКОГО СЕЛЬСКОГО ПОСЕЛЕНИЯ – ОРГАНОВ МЕСТНОГО САМОУПРАВЛЕНИЯ ПОСЕЛЕНИЯ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2694"/>
        <w:gridCol w:w="5953"/>
      </w:tblGrid>
      <w:tr w:rsidR="00767E25" w:rsidRPr="00CD7BBB" w:rsidTr="00170EF7">
        <w:trPr>
          <w:cantSplit/>
        </w:trPr>
        <w:tc>
          <w:tcPr>
            <w:tcW w:w="4008" w:type="dxa"/>
            <w:gridSpan w:val="2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Код бюджетной классификации </w:t>
            </w:r>
          </w:p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Российской Федерации</w:t>
            </w:r>
          </w:p>
        </w:tc>
        <w:tc>
          <w:tcPr>
            <w:tcW w:w="5953" w:type="dxa"/>
            <w:vMerge w:val="restart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Наименование дохода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администратора</w:t>
            </w:r>
          </w:p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 доходов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953" w:type="dxa"/>
            <w:vMerge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8647" w:type="dxa"/>
            <w:gridSpan w:val="2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Администрация Новосильского сельского поселения</w:t>
            </w: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Семилукского муниципального района Воронежской области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111 05025 10 0000 120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Доходы от продажи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1 16 07010 10 0000 140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1 16 07090 10 0000 140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1 16 10032 10 0000 140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 бюджетными (автономными) учреждениями, унитарными предприятиями)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1 16 10081 10 0000 140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1 17 02020 10 0000 180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2 02 15001 10 0000150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2 02 15002 10 0000 150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2 02 20216 10 0000 150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 Прочие субсидии бюджетам сельских поселений </w:t>
            </w:r>
          </w:p>
        </w:tc>
      </w:tr>
      <w:tr w:rsidR="00767E25" w:rsidRPr="00CD7BBB" w:rsidTr="00170EF7">
        <w:trPr>
          <w:cantSplit/>
          <w:trHeight w:val="619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7E25" w:rsidRPr="00CD7BBB" w:rsidTr="00170EF7">
        <w:trPr>
          <w:cantSplit/>
          <w:trHeight w:val="361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2 02 39999 10 0000 150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67E25" w:rsidRPr="00CD7BBB" w:rsidTr="00170EF7">
        <w:trPr>
          <w:cantSplit/>
          <w:trHeight w:val="361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2 02 45160 10 0000 150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2 02 40014 10 0000 150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7E25" w:rsidRPr="00CD7BBB" w:rsidTr="00170EF7">
        <w:trPr>
          <w:cantSplit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2 02 49999 10 0000 150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67E25" w:rsidRPr="00CD7BBB" w:rsidTr="00170EF7">
        <w:trPr>
          <w:cantSplit/>
          <w:trHeight w:val="70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2 07 05020 10 0000 150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7E25" w:rsidRPr="00CD7BBB" w:rsidTr="00170EF7">
        <w:trPr>
          <w:cantSplit/>
          <w:trHeight w:val="70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67E25" w:rsidRPr="00CD7BBB" w:rsidTr="00170EF7">
        <w:trPr>
          <w:cantSplit/>
          <w:trHeight w:val="70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2 08 05000 10 0000150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Перечисления из бюджета сельских поселений (в бюджеты сельских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7E25" w:rsidRPr="00CD7BBB" w:rsidTr="00170EF7">
        <w:trPr>
          <w:cantSplit/>
          <w:trHeight w:val="70"/>
        </w:trPr>
        <w:tc>
          <w:tcPr>
            <w:tcW w:w="131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694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2 19 05000 10 0000 150</w:t>
            </w:r>
          </w:p>
        </w:tc>
        <w:tc>
          <w:tcPr>
            <w:tcW w:w="5953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  <w:sectPr w:rsidR="00767E25" w:rsidSect="00E76CC3">
          <w:pgSz w:w="11906" w:h="16838"/>
          <w:pgMar w:top="709" w:right="454" w:bottom="907" w:left="794" w:header="709" w:footer="709" w:gutter="0"/>
          <w:cols w:space="708"/>
          <w:docGrid w:linePitch="360"/>
        </w:sect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6</w:t>
      </w:r>
    </w:p>
    <w:p w:rsidR="00767E25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и 2023 годов» от 25.12.2020г. № 17</w:t>
      </w:r>
    </w:p>
    <w:p w:rsidR="00767E25" w:rsidRPr="00CD7BBB" w:rsidRDefault="00767E25" w:rsidP="001B5BBD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3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ПЕРЕЧЕНЬ ГЛАВНЫХ АДМИНИСТРАТОРОВ ИСТОЧНИКОВ ВНУТРЕННЕГО ФИНАНСИРОВАНИЯ ДЕФИЦИТА БЮДЖЕТА НОВОСИЛЬСКОГО СЕЛЬСКОГО ПОСЕЛЕНИЯ</w:t>
      </w:r>
    </w:p>
    <w:p w:rsidR="00767E25" w:rsidRPr="00CD7BBB" w:rsidRDefault="00767E25" w:rsidP="00170EF7">
      <w:pPr>
        <w:pStyle w:val="a3"/>
        <w:rPr>
          <w:rFonts w:ascii="Arial" w:hAnsi="Arial" w:cs="Arial"/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060"/>
        <w:gridCol w:w="5400"/>
      </w:tblGrid>
      <w:tr w:rsidR="00767E25" w:rsidRPr="00CD7BBB" w:rsidTr="005479B1">
        <w:trPr>
          <w:cantSplit/>
          <w:jc w:val="center"/>
        </w:trPr>
        <w:tc>
          <w:tcPr>
            <w:tcW w:w="12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Код главного администраторы</w:t>
            </w:r>
          </w:p>
        </w:tc>
        <w:tc>
          <w:tcPr>
            <w:tcW w:w="3060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400" w:type="dxa"/>
            <w:vAlign w:val="center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767E25" w:rsidRPr="00CD7BBB" w:rsidTr="005479B1">
        <w:trPr>
          <w:cantSplit/>
          <w:jc w:val="center"/>
        </w:trPr>
        <w:tc>
          <w:tcPr>
            <w:tcW w:w="9720" w:type="dxa"/>
            <w:gridSpan w:val="3"/>
            <w:vAlign w:val="center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Администрация Новосильского сельского поселения </w:t>
            </w:r>
          </w:p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Семилукского муниципального района Воронежской области</w:t>
            </w:r>
          </w:p>
        </w:tc>
      </w:tr>
      <w:tr w:rsidR="00767E25" w:rsidRPr="00CD7BBB" w:rsidTr="005479B1">
        <w:trPr>
          <w:cantSplit/>
          <w:jc w:val="center"/>
        </w:trPr>
        <w:tc>
          <w:tcPr>
            <w:tcW w:w="12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0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01 03 00 00 10 0000 710</w:t>
            </w:r>
          </w:p>
        </w:tc>
        <w:tc>
          <w:tcPr>
            <w:tcW w:w="5400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767E25" w:rsidRPr="00CD7BBB" w:rsidTr="005479B1">
        <w:trPr>
          <w:cantSplit/>
          <w:jc w:val="center"/>
        </w:trPr>
        <w:tc>
          <w:tcPr>
            <w:tcW w:w="12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0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01 03 00 00 10 0000 810</w:t>
            </w:r>
          </w:p>
        </w:tc>
        <w:tc>
          <w:tcPr>
            <w:tcW w:w="5400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7E25" w:rsidRPr="00CD7BBB" w:rsidTr="005479B1">
        <w:trPr>
          <w:cantSplit/>
          <w:jc w:val="center"/>
        </w:trPr>
        <w:tc>
          <w:tcPr>
            <w:tcW w:w="12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0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400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767E25" w:rsidRPr="00CD7BBB" w:rsidTr="005479B1">
        <w:trPr>
          <w:cantSplit/>
          <w:jc w:val="center"/>
        </w:trPr>
        <w:tc>
          <w:tcPr>
            <w:tcW w:w="12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060" w:type="dxa"/>
            <w:vAlign w:val="center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400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1B5BBD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Приложение 7</w:t>
      </w:r>
    </w:p>
    <w:p w:rsidR="00767E25" w:rsidRPr="001B5BBD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Pr="001B5BBD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Pr="001B5BBD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Pr="001B5BBD" w:rsidRDefault="00767E25" w:rsidP="001B5BBD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2022 и 2023 годов» от 25.12.2020г. № 17</w:t>
      </w: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ВЕДОМСТВЕННАЯ СТРУКТУРА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расходов бюджета Новосильского сельского поселения на 2021 год 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и плановый период 2022 и 2023 годов.</w:t>
      </w:r>
    </w:p>
    <w:p w:rsidR="00767E25" w:rsidRPr="00CD7BBB" w:rsidRDefault="00767E25" w:rsidP="00170EF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сумма тыс.рублей</w:t>
      </w:r>
    </w:p>
    <w:tbl>
      <w:tblPr>
        <w:tblW w:w="10632" w:type="dxa"/>
        <w:tblInd w:w="108" w:type="dxa"/>
        <w:tblLayout w:type="fixed"/>
        <w:tblLook w:val="0000"/>
      </w:tblPr>
      <w:tblGrid>
        <w:gridCol w:w="3119"/>
        <w:gridCol w:w="709"/>
        <w:gridCol w:w="567"/>
        <w:gridCol w:w="567"/>
        <w:gridCol w:w="1559"/>
        <w:gridCol w:w="709"/>
        <w:gridCol w:w="1134"/>
        <w:gridCol w:w="1134"/>
        <w:gridCol w:w="1134"/>
      </w:tblGrid>
      <w:tr w:rsidR="00767E25" w:rsidRPr="00CD7BBB" w:rsidTr="00170EF7">
        <w:trPr>
          <w:cantSplit/>
          <w:trHeight w:val="828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ГГРБС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РРз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767E25" w:rsidRPr="00CD7BBB" w:rsidTr="00170EF7">
        <w:trPr>
          <w:trHeight w:val="5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left"/>
              <w:outlineLvl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10461,45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14389</w:t>
            </w: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7B076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9470,46</w:t>
            </w:r>
          </w:p>
        </w:tc>
      </w:tr>
      <w:tr w:rsidR="00767E25" w:rsidRPr="00CD7BBB" w:rsidTr="00170EF7">
        <w:trPr>
          <w:trHeight w:val="9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bCs/>
                <w:smallCaps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bCs/>
                <w:smallCaps/>
                <w:sz w:val="22"/>
                <w:szCs w:val="22"/>
                <w:lang w:eastAsia="ar-SA"/>
              </w:rPr>
              <w:t>АДМИНИСТРАЦИЯ НОВОСИЛЬСКОГО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08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7377,45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11393,81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8" w:right="-108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6339.46</w:t>
            </w:r>
          </w:p>
        </w:tc>
      </w:tr>
      <w:tr w:rsidR="00767E25" w:rsidRPr="00CD7BBB" w:rsidTr="00170EF7">
        <w:trPr>
          <w:trHeight w:val="3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3444,29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3185,5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3444,29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3185,5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3444,29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3185,5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3444,29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3185,5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3444,29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9436B0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3185,5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1949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Расходы на обеспечение функций муниципальных 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01 6 01 92020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785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752,29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381,5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95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80,2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01 6 02 51180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14,8</w:t>
            </w:r>
          </w:p>
        </w:tc>
      </w:tr>
      <w:tr w:rsidR="00767E25" w:rsidRPr="00CD7BBB" w:rsidTr="00170EF7">
        <w:trPr>
          <w:trHeight w:val="3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2041,13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2224,13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2319,24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16,24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Муниципальная программа Новосильского сельского поселения «Организация 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1B5B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070</w:t>
            </w:r>
            <w:r w:rsidRPr="00CD7BBB">
              <w:rPr>
                <w:rFonts w:ascii="Arial" w:hAnsi="Arial" w:cs="Arial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16,24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1B5B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071</w:t>
            </w:r>
            <w:r w:rsidRPr="00CD7BBB">
              <w:rPr>
                <w:rFonts w:ascii="Arial" w:hAnsi="Arial" w:cs="Arial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16,24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16,24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left="-11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071</w:t>
            </w:r>
            <w:r w:rsidRPr="00CD7BBB">
              <w:rPr>
                <w:rFonts w:ascii="Arial" w:hAnsi="Arial" w:cs="Arial"/>
                <w:sz w:val="22"/>
                <w:szCs w:val="22"/>
              </w:rPr>
              <w:t>01 78430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16,24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2303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2303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2303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2303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Развитие сети автомобильных дорог</w:t>
            </w: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общего пользования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03 1 01 91290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2303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1077,72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5283,88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389,72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Основное мероприятие «</w:t>
            </w:r>
            <w:r w:rsidRPr="00CD7BBB">
              <w:rPr>
                <w:rFonts w:ascii="Arial" w:hAnsi="Arial" w:cs="Arial"/>
                <w:sz w:val="22"/>
                <w:szCs w:val="22"/>
              </w:rPr>
              <w:t>Ремонт и содержание инженерных сооружений и коммуникаций»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CD7BBB">
              <w:rPr>
                <w:rFonts w:ascii="Arial" w:hAnsi="Arial" w:cs="Arial"/>
                <w:sz w:val="22"/>
                <w:szCs w:val="22"/>
              </w:rPr>
              <w:t>содержание инженерных сооружений и коммуникаций.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2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02101</w:t>
            </w:r>
            <w:r w:rsidRPr="00CD7BBB">
              <w:rPr>
                <w:rFonts w:ascii="Arial" w:hAnsi="Arial" w:cs="Arial"/>
                <w:sz w:val="22"/>
                <w:szCs w:val="22"/>
                <w:lang w:val="en-US" w:eastAsia="ar-SA"/>
              </w:rPr>
              <w:t>S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8140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4956,16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2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957,72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327,72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389,72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957</w:t>
            </w: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,7</w:t>
            </w:r>
            <w:r w:rsidRPr="00CD7BBB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327,72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389,72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327,72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389,72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</w:t>
            </w: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Расходы на уличное освещение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327,72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389,72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02 1 02 98670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278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iCs/>
                <w:sz w:val="22"/>
                <w:szCs w:val="22"/>
                <w:lang w:eastAsia="ar-SA"/>
              </w:rPr>
              <w:t xml:space="preserve">Расходы на мероприятия в сфере уличного освещения 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1B5BBD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02 1 02 </w:t>
            </w:r>
            <w:r w:rsidRPr="00CD7BB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CD7BBB">
              <w:rPr>
                <w:rFonts w:ascii="Arial" w:hAnsi="Arial" w:cs="Arial"/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111,72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111,72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Основное мероприятие «Мероприятия по благоустройству 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территории»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02 2 03 00000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02 2 03 98480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767E25" w:rsidRPr="00CD7BBB" w:rsidTr="00170EF7">
        <w:trPr>
          <w:trHeight w:val="2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</w:tr>
      <w:tr w:rsidR="00767E25" w:rsidRPr="00CD7BBB" w:rsidTr="00170EF7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«Оказание социальной помощи на территории Новосильского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</w:tr>
      <w:tr w:rsidR="00767E25" w:rsidRPr="00CD7BBB" w:rsidTr="00170EF7">
        <w:trPr>
          <w:trHeight w:val="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01 2 01 90470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350</w:t>
            </w:r>
          </w:p>
        </w:tc>
      </w:tr>
      <w:tr w:rsidR="00767E25" w:rsidRPr="00CD7BBB" w:rsidTr="00170EF7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3131</w:t>
            </w:r>
          </w:p>
        </w:tc>
      </w:tr>
      <w:tr w:rsidR="00767E25" w:rsidRPr="00CD7BBB" w:rsidTr="00170EF7">
        <w:trPr>
          <w:trHeight w:val="4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3131</w:t>
            </w:r>
          </w:p>
        </w:tc>
      </w:tr>
      <w:tr w:rsidR="00767E25" w:rsidRPr="00CD7BBB" w:rsidTr="00170EF7">
        <w:trPr>
          <w:trHeight w:val="12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Муниципальное казенное учреждение культуры «Новосильский сельский дом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2217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«Развитие культуры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2217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2217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2217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Расходы на обеспечение деятельности (оказание </w:t>
            </w: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1607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608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Муниципальное казенное учреждение культуры «Голосновский сельский дом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914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Муниципальная программа Новосильского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914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914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914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388</w:t>
            </w:r>
          </w:p>
        </w:tc>
      </w:tr>
      <w:tr w:rsidR="00767E25" w:rsidRPr="00CD7BBB" w:rsidTr="00170EF7">
        <w:trPr>
          <w:trHeight w:val="5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right="-150" w:firstLine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sz w:val="22"/>
                <w:szCs w:val="22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CD7BBB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526</w:t>
            </w:r>
          </w:p>
        </w:tc>
      </w:tr>
    </w:tbl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8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Pr="00CD7BBB" w:rsidRDefault="00767E25" w:rsidP="000617B8">
      <w:pPr>
        <w:ind w:firstLine="0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2022 и 2023 годов» от 25.12.2020г. № 17</w:t>
      </w: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0617B8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РАСПРЕДЕЛЕНИЕ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бюджетных ассигнований на 2021 год и плановый период 2022 и 2023 годов по разделам, подразделам, целевым статьям (муниципальным программам Новосильского сельского поселения и непрограммным направлениям деятельности), группам видов расходов классификации расходов бюджета Новосильского сельского поселения</w:t>
      </w: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сумма тыс. рублей</w:t>
      </w: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4"/>
        <w:gridCol w:w="567"/>
        <w:gridCol w:w="567"/>
        <w:gridCol w:w="1559"/>
        <w:gridCol w:w="709"/>
        <w:gridCol w:w="1192"/>
        <w:gridCol w:w="1080"/>
        <w:gridCol w:w="1080"/>
      </w:tblGrid>
      <w:tr w:rsidR="00767E25" w:rsidRPr="001B5BBD" w:rsidTr="001B5BBD">
        <w:trPr>
          <w:cantSplit/>
          <w:trHeight w:val="570"/>
          <w:tblHeader/>
        </w:trPr>
        <w:tc>
          <w:tcPr>
            <w:tcW w:w="3904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Р3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080" w:type="dxa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767E25" w:rsidRPr="001B5BBD" w:rsidTr="001B5BBD">
        <w:trPr>
          <w:cantSplit/>
          <w:trHeight w:val="334"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10461,45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14389,81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9470,46</w:t>
            </w:r>
          </w:p>
        </w:tc>
      </w:tr>
      <w:tr w:rsidR="00767E25" w:rsidRPr="001B5BBD" w:rsidTr="001B5BBD">
        <w:trPr>
          <w:cantSplit/>
          <w:trHeight w:val="136"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3444</w:t>
            </w:r>
            <w:r w:rsidRPr="001B5BBD">
              <w:rPr>
                <w:rFonts w:ascii="Arial" w:hAnsi="Arial" w:cs="Arial"/>
                <w:sz w:val="20"/>
                <w:szCs w:val="20"/>
              </w:rPr>
              <w:t>,29</w:t>
            </w:r>
          </w:p>
        </w:tc>
        <w:tc>
          <w:tcPr>
            <w:tcW w:w="1080" w:type="dxa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3185,5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3444</w:t>
            </w:r>
            <w:r w:rsidRPr="001B5BBD">
              <w:rPr>
                <w:rFonts w:ascii="Arial" w:hAnsi="Arial" w:cs="Arial"/>
                <w:sz w:val="20"/>
                <w:szCs w:val="20"/>
              </w:rPr>
              <w:t>,29</w:t>
            </w:r>
          </w:p>
        </w:tc>
        <w:tc>
          <w:tcPr>
            <w:tcW w:w="1080" w:type="dxa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3185,5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7247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010 00 00000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3444</w:t>
            </w:r>
            <w:r w:rsidRPr="001B5BBD">
              <w:rPr>
                <w:rFonts w:ascii="Arial" w:hAnsi="Arial" w:cs="Arial"/>
                <w:sz w:val="20"/>
                <w:szCs w:val="20"/>
              </w:rPr>
              <w:t>,29</w:t>
            </w:r>
          </w:p>
        </w:tc>
        <w:tc>
          <w:tcPr>
            <w:tcW w:w="1080" w:type="dxa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7247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3185,5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7247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016 00 00000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3444</w:t>
            </w:r>
            <w:r w:rsidRPr="001B5BBD">
              <w:rPr>
                <w:rFonts w:ascii="Arial" w:hAnsi="Arial" w:cs="Arial"/>
                <w:sz w:val="20"/>
                <w:szCs w:val="20"/>
              </w:rPr>
              <w:t>,29</w:t>
            </w:r>
          </w:p>
        </w:tc>
        <w:tc>
          <w:tcPr>
            <w:tcW w:w="1080" w:type="dxa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3185,5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72473B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72473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016 01 00000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3444</w:t>
            </w:r>
            <w:r w:rsidRPr="001B5BBD">
              <w:rPr>
                <w:rFonts w:ascii="Arial" w:hAnsi="Arial" w:cs="Arial"/>
                <w:sz w:val="20"/>
                <w:szCs w:val="20"/>
              </w:rPr>
              <w:t>,29</w:t>
            </w:r>
          </w:p>
        </w:tc>
        <w:tc>
          <w:tcPr>
            <w:tcW w:w="1080" w:type="dxa"/>
          </w:tcPr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72473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3185,5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016 01 92010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016 01 92020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016 01 92010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1153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752,29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</w:tr>
      <w:tr w:rsidR="00767E25" w:rsidRPr="001B5BBD" w:rsidTr="001B5BBD">
        <w:trPr>
          <w:cantSplit/>
          <w:trHeight w:val="976"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016 01 92010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92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010 00 00000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016 02 00000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016 02 51180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016 02 51180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2041,13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2224,13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2319,24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070 00 00000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1559" w:type="dxa"/>
            <w:vAlign w:val="center"/>
          </w:tcPr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 xml:space="preserve">Расходы на организацию общественных оплачиваемых работ </w:t>
            </w:r>
            <w:r w:rsidRPr="001B5BBD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071 01 78430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030 00 00000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031 00 00000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031 01 00000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Развитие автомобильных дорог</w:t>
            </w:r>
            <w:r w:rsidRPr="001B5BBD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031 01 91290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1077,7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5283,88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389,72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4956,16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4956,16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4956,16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Основное мероприятие «</w:t>
            </w:r>
            <w:r w:rsidRPr="001B5BBD">
              <w:rPr>
                <w:rFonts w:ascii="Arial" w:hAnsi="Arial" w:cs="Arial"/>
                <w:sz w:val="20"/>
                <w:szCs w:val="20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0210100000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4956,16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Расходы на </w:t>
            </w:r>
            <w:r w:rsidRPr="001B5BBD">
              <w:rPr>
                <w:rFonts w:ascii="Arial" w:hAnsi="Arial" w:cs="Arial"/>
                <w:sz w:val="20"/>
                <w:szCs w:val="20"/>
              </w:rPr>
              <w:t>содержание инженерных сооружений и коммуникаций.</w:t>
            </w: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0210197570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02101</w:t>
            </w: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B5BBD">
              <w:rPr>
                <w:rFonts w:ascii="Arial" w:hAnsi="Arial" w:cs="Arial"/>
                <w:sz w:val="20"/>
                <w:szCs w:val="20"/>
              </w:rPr>
              <w:t>8140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4956,16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957,72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327,72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389,72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957,72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327,72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389,72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711,72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327,72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389,72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</w:t>
            </w:r>
            <w:r w:rsidRPr="001B5BBD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711,72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327,72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389,72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278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Расходы на мероприятия в сфере уличного освещения </w:t>
            </w: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1B5BBD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02102</w:t>
            </w:r>
            <w:r w:rsidRPr="001B5BB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B5BBD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B5BB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111,72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111,72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111,72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02 2 03 00000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02 2 03 98480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center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CF17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«Развитие культуры»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04 3 00 00000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CF173D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CF173D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04 3 01 00000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CF173D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B5BBD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1756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1871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1995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B5BBD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1326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1134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pStyle w:val="a9"/>
              <w:ind w:left="0"/>
              <w:jc w:val="center"/>
              <w:rPr>
                <w:rFonts w:ascii="Arial" w:hAnsi="Arial" w:cs="Arial"/>
                <w:sz w:val="20"/>
              </w:rPr>
            </w:pPr>
            <w:r w:rsidRPr="001B5BBD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  <w:vAlign w:val="bottom"/>
          </w:tcPr>
          <w:p w:rsidR="00767E25" w:rsidRPr="001B5BBD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Муниципальная программа Новосильского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«Оказание социальной помощи на территории Новосильского сельского поселения»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1B5BBD" w:rsidTr="001B5BBD">
        <w:trPr>
          <w:cantSplit/>
        </w:trPr>
        <w:tc>
          <w:tcPr>
            <w:tcW w:w="3904" w:type="dxa"/>
          </w:tcPr>
          <w:p w:rsidR="00767E25" w:rsidRPr="001B5BBD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bottom"/>
          </w:tcPr>
          <w:p w:rsidR="00767E25" w:rsidRPr="001B5BBD" w:rsidRDefault="00767E25" w:rsidP="005479B1">
            <w:pPr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bottom"/>
          </w:tcPr>
          <w:p w:rsidR="00767E25" w:rsidRPr="001B5BBD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B5BBD">
              <w:rPr>
                <w:rFonts w:ascii="Arial" w:hAnsi="Arial" w:cs="Arial"/>
                <w:sz w:val="20"/>
                <w:szCs w:val="20"/>
                <w:lang w:eastAsia="ar-SA"/>
              </w:rPr>
              <w:t>01 2 01 90470</w:t>
            </w:r>
          </w:p>
        </w:tc>
        <w:tc>
          <w:tcPr>
            <w:tcW w:w="709" w:type="dxa"/>
            <w:vAlign w:val="bottom"/>
          </w:tcPr>
          <w:p w:rsidR="00767E25" w:rsidRPr="001B5BBD" w:rsidRDefault="00767E25" w:rsidP="005479B1">
            <w:pPr>
              <w:pStyle w:val="a9"/>
              <w:ind w:left="0"/>
              <w:jc w:val="center"/>
              <w:rPr>
                <w:rStyle w:val="afc"/>
                <w:rFonts w:ascii="Arial" w:hAnsi="Arial" w:cs="Arial"/>
                <w:sz w:val="20"/>
              </w:rPr>
            </w:pPr>
            <w:r w:rsidRPr="001B5BBD">
              <w:rPr>
                <w:rStyle w:val="afc"/>
                <w:rFonts w:ascii="Arial" w:hAnsi="Arial" w:cs="Arial"/>
                <w:sz w:val="20"/>
              </w:rPr>
              <w:t>300</w:t>
            </w:r>
          </w:p>
        </w:tc>
        <w:tc>
          <w:tcPr>
            <w:tcW w:w="1192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vAlign w:val="bottom"/>
          </w:tcPr>
          <w:p w:rsidR="00767E25" w:rsidRPr="001B5BBD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BBD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</w:tbl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Default="00767E25" w:rsidP="00170EF7">
      <w:pPr>
        <w:pStyle w:val="a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9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Pr="00CD7BBB" w:rsidRDefault="00767E25" w:rsidP="000617B8">
      <w:pPr>
        <w:ind w:firstLine="0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2022 и 2023 годов» от 25.12.2020г. № 17</w:t>
      </w:r>
    </w:p>
    <w:p w:rsidR="00767E25" w:rsidRPr="00CD7BBB" w:rsidRDefault="00767E25" w:rsidP="00170EF7">
      <w:pPr>
        <w:pStyle w:val="af3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Распределение бюджетных ассигнований по целевым статьям</w:t>
      </w:r>
    </w:p>
    <w:p w:rsidR="00767E25" w:rsidRPr="00CD7BBB" w:rsidRDefault="00767E25" w:rsidP="000617B8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(муниципальным программам Новосильского сельского поселения и непрограммным направлениям деятельности), группам видов</w:t>
      </w:r>
      <w:r>
        <w:rPr>
          <w:rFonts w:ascii="Arial" w:hAnsi="Arial" w:cs="Arial"/>
          <w:sz w:val="22"/>
          <w:szCs w:val="22"/>
        </w:rPr>
        <w:t xml:space="preserve"> </w:t>
      </w:r>
      <w:r w:rsidRPr="00CD7BBB">
        <w:rPr>
          <w:rFonts w:ascii="Arial" w:hAnsi="Arial" w:cs="Arial"/>
          <w:sz w:val="22"/>
          <w:szCs w:val="22"/>
        </w:rPr>
        <w:t>расходов, разделам, подразделам классификации расходов бюджета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Новосильского сельского поселения на 2021 год 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и плановый период 2022 и 2023 годов.</w:t>
      </w:r>
    </w:p>
    <w:p w:rsidR="00767E25" w:rsidRPr="00CD7BBB" w:rsidRDefault="00767E25" w:rsidP="00170EF7">
      <w:pPr>
        <w:ind w:firstLine="0"/>
        <w:jc w:val="center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>сумма тыс.рублей</w:t>
      </w:r>
    </w:p>
    <w:tbl>
      <w:tblPr>
        <w:tblW w:w="10348" w:type="dxa"/>
        <w:tblInd w:w="392" w:type="dxa"/>
        <w:tblLayout w:type="fixed"/>
        <w:tblLook w:val="0000"/>
      </w:tblPr>
      <w:tblGrid>
        <w:gridCol w:w="567"/>
        <w:gridCol w:w="3227"/>
        <w:gridCol w:w="1417"/>
        <w:gridCol w:w="709"/>
        <w:gridCol w:w="567"/>
        <w:gridCol w:w="567"/>
        <w:gridCol w:w="1122"/>
        <w:gridCol w:w="1080"/>
        <w:gridCol w:w="1092"/>
      </w:tblGrid>
      <w:tr w:rsidR="00767E25" w:rsidRPr="000617B8" w:rsidTr="000617B8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767E25" w:rsidRPr="000617B8" w:rsidTr="000617B8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10461,45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14389,81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102D5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9470,46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Новосильского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4258,6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3885,79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3620,5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Подпрограмма «Оказание социальной помощи на территории Новосильского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0120190470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3908,6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3535,79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3270,5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3818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3444,29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3175,5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0160192020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</w:t>
            </w: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казенными учреждениями)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lastRenderedPageBreak/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lastRenderedPageBreak/>
              <w:t>1949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752,29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01601</w:t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t xml:space="preserve">   00 ей период 2019 и 2020 стре</w:t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0617B8">
              <w:rPr>
                <w:rFonts w:ascii="Arial" w:hAnsi="Arial" w:cs="Arial"/>
                <w:sz w:val="20"/>
                <w:szCs w:val="20"/>
              </w:rPr>
              <w:t>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01 6 01 51180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01 6 01 51180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Муниципальная программа Новосильского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1089,85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5296,02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405,96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Подпрограмма «Организация в границах поселения электро-, тепло-, газо- и водоснабжения населения, водоотведения»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831,72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4956,16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</w:t>
            </w:r>
            <w:r w:rsidRPr="000617B8">
              <w:rPr>
                <w:rFonts w:ascii="Arial" w:hAnsi="Arial" w:cs="Arial"/>
                <w:sz w:val="20"/>
                <w:szCs w:val="20"/>
              </w:rPr>
              <w:t>Ремонт и содержание инженерных сооружений и коммуникаций»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4956,16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Расходы на </w:t>
            </w:r>
            <w:r w:rsidRPr="000617B8">
              <w:rPr>
                <w:rFonts w:ascii="Arial" w:hAnsi="Arial" w:cs="Arial"/>
                <w:sz w:val="20"/>
                <w:szCs w:val="20"/>
              </w:rPr>
              <w:t>содержание инженерных сооружений и коммуникаций.</w:t>
            </w: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Расходы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02101</w:t>
            </w:r>
            <w:r w:rsidRPr="000617B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617B8">
              <w:rPr>
                <w:rFonts w:ascii="Arial" w:hAnsi="Arial" w:cs="Arial"/>
                <w:sz w:val="20"/>
                <w:szCs w:val="20"/>
              </w:rPr>
              <w:t>8140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4956,16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</w:t>
            </w:r>
            <w:r w:rsidRPr="000617B8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711,72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327,72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389,72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0210298670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Расходы на мероприятия в сфере уличного освещения </w:t>
            </w: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02102</w:t>
            </w:r>
            <w:r w:rsidRPr="000617B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617B8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111,72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111,72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111,72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Подпрограмма «Благоустройство территории Новосильского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258,13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0220398480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left="-110"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0710178430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Новосильского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Развитие автомобильных дорог общего пользования</w:t>
            </w:r>
            <w:r w:rsidRPr="000617B8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2303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CF17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  <w:r w:rsidRPr="000617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CF17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Муниципальная программа Новосильского сельского поселения Семилукского муниципального района «Развитие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CF173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CF173D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suppressAutoHyphens/>
              <w:snapToGrid w:val="0"/>
              <w:ind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043 00 00000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CF173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bookmarkEnd w:id="0"/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3084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3131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муниципальными органами, казенными учреждениями)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1871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</w:tr>
      <w:tr w:rsidR="00767E25" w:rsidRPr="000617B8" w:rsidTr="000617B8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E25" w:rsidRPr="000617B8" w:rsidRDefault="00767E25" w:rsidP="005479B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25" w:rsidRPr="000617B8" w:rsidRDefault="00767E25" w:rsidP="005479B1">
            <w:pPr>
              <w:suppressAutoHyphens/>
              <w:snapToGrid w:val="0"/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suppressAutoHyphens/>
              <w:snapToGrid w:val="0"/>
              <w:ind w:left="-107" w:right="-150"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617B8">
              <w:rPr>
                <w:rFonts w:ascii="Arial" w:hAnsi="Arial" w:cs="Arial"/>
                <w:sz w:val="20"/>
                <w:szCs w:val="20"/>
                <w:lang w:eastAsia="ar-SA"/>
              </w:rPr>
              <w:t>04 3 01 00590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E25" w:rsidRPr="000617B8" w:rsidRDefault="00767E25" w:rsidP="005479B1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7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10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«О бюджете Новосильского сельского</w:t>
      </w:r>
    </w:p>
    <w:p w:rsidR="00767E25" w:rsidRPr="001B5BBD" w:rsidRDefault="00767E25" w:rsidP="000617B8">
      <w:pPr>
        <w:pStyle w:val="a3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 xml:space="preserve"> поселения на 2021 год и плановый период </w:t>
      </w:r>
    </w:p>
    <w:p w:rsidR="00767E25" w:rsidRPr="00CD7BBB" w:rsidRDefault="00767E25" w:rsidP="000617B8">
      <w:pPr>
        <w:ind w:firstLine="0"/>
        <w:jc w:val="right"/>
        <w:rPr>
          <w:rFonts w:ascii="Arial" w:hAnsi="Arial" w:cs="Arial"/>
          <w:sz w:val="22"/>
          <w:szCs w:val="22"/>
        </w:rPr>
      </w:pPr>
      <w:r w:rsidRPr="001B5BBD">
        <w:rPr>
          <w:rFonts w:ascii="Arial" w:hAnsi="Arial" w:cs="Arial"/>
          <w:sz w:val="22"/>
          <w:szCs w:val="22"/>
        </w:rPr>
        <w:t>2022 и 2023 годов» от 25.12.2020г. № 17</w:t>
      </w:r>
    </w:p>
    <w:p w:rsidR="00767E25" w:rsidRPr="00CD7BBB" w:rsidRDefault="00767E25" w:rsidP="000617B8">
      <w:pPr>
        <w:ind w:firstLine="0"/>
        <w:rPr>
          <w:rFonts w:ascii="Arial" w:hAnsi="Arial" w:cs="Arial"/>
          <w:color w:val="FF0000"/>
          <w:sz w:val="22"/>
          <w:szCs w:val="22"/>
        </w:rPr>
      </w:pPr>
    </w:p>
    <w:p w:rsidR="00767E25" w:rsidRPr="00CD7BBB" w:rsidRDefault="00767E25" w:rsidP="00170EF7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67E25" w:rsidRPr="00CD7BBB" w:rsidRDefault="00767E25" w:rsidP="00170EF7">
      <w:pPr>
        <w:pStyle w:val="af1"/>
        <w:jc w:val="center"/>
        <w:rPr>
          <w:rStyle w:val="aff8"/>
          <w:rFonts w:ascii="Arial" w:hAnsi="Arial" w:cs="Arial"/>
          <w:i w:val="0"/>
          <w:iCs/>
          <w:sz w:val="22"/>
          <w:szCs w:val="22"/>
        </w:rPr>
      </w:pPr>
      <w:r w:rsidRPr="00CD7BBB">
        <w:rPr>
          <w:rStyle w:val="aff8"/>
          <w:rFonts w:ascii="Arial" w:hAnsi="Arial" w:cs="Arial"/>
          <w:i w:val="0"/>
          <w:iCs/>
          <w:sz w:val="22"/>
          <w:szCs w:val="22"/>
        </w:rPr>
        <w:t>Программа муниципальных внутренних заимствований</w:t>
      </w:r>
    </w:p>
    <w:p w:rsidR="00767E25" w:rsidRPr="00CD7BBB" w:rsidRDefault="00767E25" w:rsidP="000617B8">
      <w:pPr>
        <w:pStyle w:val="af1"/>
        <w:jc w:val="center"/>
        <w:rPr>
          <w:rFonts w:ascii="Arial" w:hAnsi="Arial" w:cs="Arial"/>
          <w:iCs/>
          <w:sz w:val="22"/>
          <w:szCs w:val="22"/>
        </w:rPr>
      </w:pPr>
      <w:r w:rsidRPr="00CD7BBB">
        <w:rPr>
          <w:rStyle w:val="aff8"/>
          <w:rFonts w:ascii="Arial" w:hAnsi="Arial" w:cs="Arial"/>
          <w:i w:val="0"/>
          <w:iCs/>
          <w:sz w:val="22"/>
          <w:szCs w:val="22"/>
        </w:rPr>
        <w:t>поселения на 2021 год</w:t>
      </w:r>
      <w:r>
        <w:rPr>
          <w:rStyle w:val="aff8"/>
          <w:rFonts w:ascii="Arial" w:hAnsi="Arial" w:cs="Arial"/>
          <w:i w:val="0"/>
          <w:iCs/>
          <w:sz w:val="22"/>
          <w:szCs w:val="22"/>
        </w:rPr>
        <w:t xml:space="preserve"> </w:t>
      </w:r>
      <w:r w:rsidRPr="00CD7BBB">
        <w:rPr>
          <w:rStyle w:val="aff8"/>
          <w:rFonts w:ascii="Arial" w:hAnsi="Arial" w:cs="Arial"/>
          <w:i w:val="0"/>
          <w:iCs/>
          <w:sz w:val="22"/>
          <w:szCs w:val="22"/>
        </w:rPr>
        <w:t>и на плановый период 2022 и 2023 годов</w:t>
      </w:r>
    </w:p>
    <w:p w:rsidR="00767E25" w:rsidRPr="00CD7BBB" w:rsidRDefault="00767E25" w:rsidP="00170EF7">
      <w:pPr>
        <w:pStyle w:val="a3"/>
        <w:jc w:val="right"/>
        <w:rPr>
          <w:rFonts w:ascii="Arial" w:hAnsi="Arial" w:cs="Arial"/>
          <w:sz w:val="22"/>
          <w:szCs w:val="22"/>
        </w:rPr>
      </w:pPr>
      <w:r w:rsidRPr="00CD7BBB">
        <w:rPr>
          <w:rFonts w:ascii="Arial" w:hAnsi="Arial" w:cs="Arial"/>
          <w:sz w:val="22"/>
          <w:szCs w:val="22"/>
        </w:rPr>
        <w:t xml:space="preserve"> (тыс. рублей)</w:t>
      </w:r>
    </w:p>
    <w:tbl>
      <w:tblPr>
        <w:tblW w:w="100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756"/>
        <w:gridCol w:w="1440"/>
        <w:gridCol w:w="1800"/>
        <w:gridCol w:w="1440"/>
      </w:tblGrid>
      <w:tr w:rsidR="00767E25" w:rsidRPr="00CD7BBB" w:rsidTr="00170EF7">
        <w:trPr>
          <w:cantSplit/>
        </w:trPr>
        <w:tc>
          <w:tcPr>
            <w:tcW w:w="644" w:type="dxa"/>
            <w:vMerge w:val="restart"/>
          </w:tcPr>
          <w:p w:rsidR="00767E25" w:rsidRPr="00CD7BBB" w:rsidRDefault="00767E25" w:rsidP="00651D8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767E25" w:rsidRPr="00CD7BBB" w:rsidRDefault="00767E25" w:rsidP="00651D8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756" w:type="dxa"/>
            <w:vMerge w:val="restart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4680" w:type="dxa"/>
            <w:gridSpan w:val="3"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  <w:vMerge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  <w:vMerge/>
          </w:tcPr>
          <w:p w:rsidR="00767E25" w:rsidRPr="00CD7BBB" w:rsidRDefault="00767E25" w:rsidP="00547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651D8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56" w:type="dxa"/>
          </w:tcPr>
          <w:p w:rsidR="00767E25" w:rsidRPr="00CD7BBB" w:rsidRDefault="00767E25" w:rsidP="0065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67E25" w:rsidRPr="00CD7BBB" w:rsidRDefault="00767E25" w:rsidP="0065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767E25" w:rsidRPr="00CD7BBB" w:rsidRDefault="00767E25" w:rsidP="0065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767E25" w:rsidRPr="00CD7BBB" w:rsidRDefault="00767E25" w:rsidP="00651D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  <w:vAlign w:val="center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56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- привлечение 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  <w:trHeight w:val="267"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- погашение, всего, в том числе: 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погашение реструктурированной задолженности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56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Кредиты от кредитных организаций 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 привлечение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- погашение 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56" w:type="dxa"/>
          </w:tcPr>
          <w:p w:rsidR="00767E25" w:rsidRPr="00CD7BBB" w:rsidRDefault="00767E25" w:rsidP="005479B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7E25" w:rsidRPr="00CD7BBB" w:rsidRDefault="00767E25" w:rsidP="005479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7E25" w:rsidRPr="00CD7BBB" w:rsidRDefault="00767E25" w:rsidP="005479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7E25" w:rsidRPr="00CD7BBB" w:rsidRDefault="00767E25" w:rsidP="005479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>- привлечение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67E25" w:rsidRPr="00CD7BBB" w:rsidTr="00170EF7">
        <w:trPr>
          <w:cantSplit/>
        </w:trPr>
        <w:tc>
          <w:tcPr>
            <w:tcW w:w="644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sz w:val="22"/>
                <w:szCs w:val="22"/>
              </w:rPr>
              <w:t xml:space="preserve">- погашение 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67E25" w:rsidRPr="00CD7BBB" w:rsidRDefault="00767E25" w:rsidP="005479B1">
            <w:pPr>
              <w:rPr>
                <w:rFonts w:ascii="Arial" w:hAnsi="Arial" w:cs="Arial"/>
                <w:sz w:val="22"/>
                <w:szCs w:val="22"/>
              </w:rPr>
            </w:pPr>
            <w:r w:rsidRPr="00CD7BB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</w:t>
      </w:r>
    </w:p>
    <w:p w:rsidR="00767E25" w:rsidRDefault="00767E25" w:rsidP="00D0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обнародования решения </w:t>
      </w:r>
      <w:r>
        <w:rPr>
          <w:rFonts w:ascii="Arial" w:hAnsi="Arial" w:cs="Arial"/>
          <w:sz w:val="24"/>
          <w:szCs w:val="24"/>
        </w:rPr>
        <w:t>Совета народных депутатов Новосильского сельского поселения от 25.12.2020 г № 17 «О бюджете Новосильского сельского поселения  на 2021 год  и плановый период 2022 и 2023 годов.»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с.Новосильское 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Семилукского района  Воронежской области</w:t>
      </w: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25.12.2020 года</w:t>
      </w: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Мы, нижеподписавшиеся, Арсентьев М.Н., глава администрации  Новосильского сельского поселения, Кощелева В.А депутат Совета народных депутатов, Стребкова Н.А., ведущий специалист по общим вопросам администрации сельского поселения в присутствии, заведующая библиотечным филиалом Даниловой К.Ф.,  директора МКУК «Голосновский СДК»- Чепрасовой  В.В.  составили настоящий акт в том, что с целью доведения до сведения граждан проживающих на территории Новосильского сельского поселения Семилукского муниципального района решения Совета народных депутатов Новосильского сельского поселения от 25.12.2020г № 17 «О бюджете Новосильского сельского поселения  на 2021 год и плановый период 2022 и 2023 годов.», размножено и обнародовано 25.12.2020 года на информационных стендах Новосильского сельского поселения в зданиях: администрации Новосильского сельского поселения, МКОУ «Новосильская СОШ».,  МКУК «Голосновский СДК».  </w:t>
      </w: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Новосильского  </w:t>
      </w:r>
    </w:p>
    <w:p w:rsidR="00767E25" w:rsidRDefault="00767E25" w:rsidP="00D0381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6"/>
          <w:szCs w:val="26"/>
        </w:rPr>
        <w:t>поселения_______________            М.Н. Арсентьев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       В.А. Кошелева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    Н.А. Стребкова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   К.Ф. Данилова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  В.В. Чепрасова</w:t>
      </w:r>
    </w:p>
    <w:p w:rsidR="00767E25" w:rsidRDefault="00767E25" w:rsidP="00D0381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25.12.2020</w:t>
      </w: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p w:rsidR="00767E25" w:rsidRPr="00CD7BBB" w:rsidRDefault="00767E25" w:rsidP="00170EF7">
      <w:pPr>
        <w:ind w:firstLine="0"/>
        <w:rPr>
          <w:rFonts w:ascii="Arial" w:hAnsi="Arial" w:cs="Arial"/>
          <w:sz w:val="22"/>
          <w:szCs w:val="22"/>
        </w:rPr>
      </w:pPr>
    </w:p>
    <w:sectPr w:rsidR="00767E25" w:rsidRPr="00CD7BBB" w:rsidSect="00E76CC3">
      <w:pgSz w:w="11906" w:h="16838"/>
      <w:pgMar w:top="709" w:right="454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20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9"/>
  </w:num>
  <w:num w:numId="18">
    <w:abstractNumId w:val="10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04A"/>
    <w:rsid w:val="000107FE"/>
    <w:rsid w:val="00011B91"/>
    <w:rsid w:val="00011F95"/>
    <w:rsid w:val="0001374D"/>
    <w:rsid w:val="0001380F"/>
    <w:rsid w:val="00023A90"/>
    <w:rsid w:val="00025632"/>
    <w:rsid w:val="000256EF"/>
    <w:rsid w:val="000309AB"/>
    <w:rsid w:val="00040565"/>
    <w:rsid w:val="0005364B"/>
    <w:rsid w:val="00055B49"/>
    <w:rsid w:val="00055DFF"/>
    <w:rsid w:val="00060FF7"/>
    <w:rsid w:val="000617B8"/>
    <w:rsid w:val="000644C7"/>
    <w:rsid w:val="0007356A"/>
    <w:rsid w:val="00075E3D"/>
    <w:rsid w:val="0007644D"/>
    <w:rsid w:val="00077964"/>
    <w:rsid w:val="00081D78"/>
    <w:rsid w:val="00082DB8"/>
    <w:rsid w:val="000907FC"/>
    <w:rsid w:val="00091075"/>
    <w:rsid w:val="00097370"/>
    <w:rsid w:val="000A6CF9"/>
    <w:rsid w:val="000B3E2C"/>
    <w:rsid w:val="000B4816"/>
    <w:rsid w:val="000B5488"/>
    <w:rsid w:val="000C09D3"/>
    <w:rsid w:val="000C75AD"/>
    <w:rsid w:val="000D166B"/>
    <w:rsid w:val="000D7F6C"/>
    <w:rsid w:val="000E392C"/>
    <w:rsid w:val="000E5522"/>
    <w:rsid w:val="000E6E33"/>
    <w:rsid w:val="000E7009"/>
    <w:rsid w:val="000E7799"/>
    <w:rsid w:val="000F16E8"/>
    <w:rsid w:val="000F31DE"/>
    <w:rsid w:val="000F7742"/>
    <w:rsid w:val="00100A7F"/>
    <w:rsid w:val="00102303"/>
    <w:rsid w:val="00102D5E"/>
    <w:rsid w:val="0010484F"/>
    <w:rsid w:val="001069BD"/>
    <w:rsid w:val="00106A6C"/>
    <w:rsid w:val="0011480F"/>
    <w:rsid w:val="0012637A"/>
    <w:rsid w:val="00130D31"/>
    <w:rsid w:val="001452DD"/>
    <w:rsid w:val="0014632A"/>
    <w:rsid w:val="00157C21"/>
    <w:rsid w:val="00163D46"/>
    <w:rsid w:val="001701F1"/>
    <w:rsid w:val="00170393"/>
    <w:rsid w:val="00170EF7"/>
    <w:rsid w:val="00175292"/>
    <w:rsid w:val="00175DBA"/>
    <w:rsid w:val="00177E4A"/>
    <w:rsid w:val="001814A2"/>
    <w:rsid w:val="00184AC7"/>
    <w:rsid w:val="00185DD7"/>
    <w:rsid w:val="0019670C"/>
    <w:rsid w:val="00197150"/>
    <w:rsid w:val="00197FC3"/>
    <w:rsid w:val="001A2D46"/>
    <w:rsid w:val="001A7392"/>
    <w:rsid w:val="001B0296"/>
    <w:rsid w:val="001B02FB"/>
    <w:rsid w:val="001B04BA"/>
    <w:rsid w:val="001B4A59"/>
    <w:rsid w:val="001B4A7A"/>
    <w:rsid w:val="001B5BBD"/>
    <w:rsid w:val="001D5B95"/>
    <w:rsid w:val="001D5D85"/>
    <w:rsid w:val="001E2953"/>
    <w:rsid w:val="001F39A6"/>
    <w:rsid w:val="001F3B1F"/>
    <w:rsid w:val="00203607"/>
    <w:rsid w:val="00203FC2"/>
    <w:rsid w:val="002041C3"/>
    <w:rsid w:val="00214318"/>
    <w:rsid w:val="002201BE"/>
    <w:rsid w:val="00222F5C"/>
    <w:rsid w:val="00223E64"/>
    <w:rsid w:val="0022777A"/>
    <w:rsid w:val="002306B2"/>
    <w:rsid w:val="002346BD"/>
    <w:rsid w:val="0024547F"/>
    <w:rsid w:val="002458E2"/>
    <w:rsid w:val="00250E8A"/>
    <w:rsid w:val="00251566"/>
    <w:rsid w:val="0025689F"/>
    <w:rsid w:val="002606C6"/>
    <w:rsid w:val="002661F1"/>
    <w:rsid w:val="00266894"/>
    <w:rsid w:val="0026773E"/>
    <w:rsid w:val="002730EE"/>
    <w:rsid w:val="0028122C"/>
    <w:rsid w:val="002823A3"/>
    <w:rsid w:val="00283F4A"/>
    <w:rsid w:val="00285699"/>
    <w:rsid w:val="00291E93"/>
    <w:rsid w:val="00293843"/>
    <w:rsid w:val="002A234B"/>
    <w:rsid w:val="002A2DEA"/>
    <w:rsid w:val="002A4D37"/>
    <w:rsid w:val="002A6315"/>
    <w:rsid w:val="002B0D8D"/>
    <w:rsid w:val="002C1EFC"/>
    <w:rsid w:val="002C467D"/>
    <w:rsid w:val="002C4D90"/>
    <w:rsid w:val="002D0151"/>
    <w:rsid w:val="002D208F"/>
    <w:rsid w:val="002D7F3D"/>
    <w:rsid w:val="002E191D"/>
    <w:rsid w:val="002E19D2"/>
    <w:rsid w:val="002E3ADF"/>
    <w:rsid w:val="002E540D"/>
    <w:rsid w:val="002E6A08"/>
    <w:rsid w:val="0030722C"/>
    <w:rsid w:val="00307507"/>
    <w:rsid w:val="00310D0F"/>
    <w:rsid w:val="003111B5"/>
    <w:rsid w:val="0031260F"/>
    <w:rsid w:val="00313C95"/>
    <w:rsid w:val="0031674F"/>
    <w:rsid w:val="0032103D"/>
    <w:rsid w:val="00321CAC"/>
    <w:rsid w:val="0032306E"/>
    <w:rsid w:val="003322A9"/>
    <w:rsid w:val="003379B0"/>
    <w:rsid w:val="003475B6"/>
    <w:rsid w:val="003504D4"/>
    <w:rsid w:val="00360E81"/>
    <w:rsid w:val="00372B51"/>
    <w:rsid w:val="00373CBF"/>
    <w:rsid w:val="00376110"/>
    <w:rsid w:val="00381A7E"/>
    <w:rsid w:val="00385B52"/>
    <w:rsid w:val="00390F77"/>
    <w:rsid w:val="0039123D"/>
    <w:rsid w:val="003A265B"/>
    <w:rsid w:val="003A34E0"/>
    <w:rsid w:val="003B37C1"/>
    <w:rsid w:val="003B5C13"/>
    <w:rsid w:val="003B6604"/>
    <w:rsid w:val="003C2337"/>
    <w:rsid w:val="003C5E76"/>
    <w:rsid w:val="003C7AAA"/>
    <w:rsid w:val="003D06C6"/>
    <w:rsid w:val="003D3499"/>
    <w:rsid w:val="003D4A56"/>
    <w:rsid w:val="003D64D2"/>
    <w:rsid w:val="003D7F01"/>
    <w:rsid w:val="003E11DD"/>
    <w:rsid w:val="003E1717"/>
    <w:rsid w:val="003E71AD"/>
    <w:rsid w:val="003E7AD6"/>
    <w:rsid w:val="003F20AC"/>
    <w:rsid w:val="003F4758"/>
    <w:rsid w:val="003F5C2E"/>
    <w:rsid w:val="003F66C3"/>
    <w:rsid w:val="003F748B"/>
    <w:rsid w:val="003F7C6D"/>
    <w:rsid w:val="00400B3A"/>
    <w:rsid w:val="00420BE5"/>
    <w:rsid w:val="0042151A"/>
    <w:rsid w:val="00424B79"/>
    <w:rsid w:val="00426BB0"/>
    <w:rsid w:val="00430158"/>
    <w:rsid w:val="00430311"/>
    <w:rsid w:val="00432046"/>
    <w:rsid w:val="004411BF"/>
    <w:rsid w:val="00442F96"/>
    <w:rsid w:val="004441E0"/>
    <w:rsid w:val="00444CEE"/>
    <w:rsid w:val="00445907"/>
    <w:rsid w:val="00445E50"/>
    <w:rsid w:val="00451B54"/>
    <w:rsid w:val="0045444F"/>
    <w:rsid w:val="00455262"/>
    <w:rsid w:val="00456932"/>
    <w:rsid w:val="00461499"/>
    <w:rsid w:val="00462C52"/>
    <w:rsid w:val="004677C5"/>
    <w:rsid w:val="00473857"/>
    <w:rsid w:val="00474D5A"/>
    <w:rsid w:val="00477BF0"/>
    <w:rsid w:val="0048249E"/>
    <w:rsid w:val="0048604D"/>
    <w:rsid w:val="004916F4"/>
    <w:rsid w:val="00497897"/>
    <w:rsid w:val="004A0815"/>
    <w:rsid w:val="004A3498"/>
    <w:rsid w:val="004A3D96"/>
    <w:rsid w:val="004A6BBD"/>
    <w:rsid w:val="004A7CF5"/>
    <w:rsid w:val="004B30C8"/>
    <w:rsid w:val="004B452F"/>
    <w:rsid w:val="004B51CE"/>
    <w:rsid w:val="004D2BFF"/>
    <w:rsid w:val="004D4DDA"/>
    <w:rsid w:val="004D57BD"/>
    <w:rsid w:val="004E19CC"/>
    <w:rsid w:val="004E28E8"/>
    <w:rsid w:val="004E60EB"/>
    <w:rsid w:val="004E6434"/>
    <w:rsid w:val="00500646"/>
    <w:rsid w:val="00501A12"/>
    <w:rsid w:val="00502579"/>
    <w:rsid w:val="00502CB8"/>
    <w:rsid w:val="005045FA"/>
    <w:rsid w:val="005161BA"/>
    <w:rsid w:val="005204B8"/>
    <w:rsid w:val="00521115"/>
    <w:rsid w:val="005222A9"/>
    <w:rsid w:val="0052276C"/>
    <w:rsid w:val="00523B20"/>
    <w:rsid w:val="00527E69"/>
    <w:rsid w:val="00541C01"/>
    <w:rsid w:val="005478BA"/>
    <w:rsid w:val="005479B1"/>
    <w:rsid w:val="00547CAF"/>
    <w:rsid w:val="00551766"/>
    <w:rsid w:val="0055436A"/>
    <w:rsid w:val="005609AC"/>
    <w:rsid w:val="00566C41"/>
    <w:rsid w:val="005811E3"/>
    <w:rsid w:val="0058254E"/>
    <w:rsid w:val="005839C5"/>
    <w:rsid w:val="00584E3B"/>
    <w:rsid w:val="00586FDA"/>
    <w:rsid w:val="00587305"/>
    <w:rsid w:val="00590877"/>
    <w:rsid w:val="005910CE"/>
    <w:rsid w:val="00591F5D"/>
    <w:rsid w:val="0059383A"/>
    <w:rsid w:val="0059478C"/>
    <w:rsid w:val="00595880"/>
    <w:rsid w:val="005A0712"/>
    <w:rsid w:val="005A2C30"/>
    <w:rsid w:val="005B3EC9"/>
    <w:rsid w:val="005B614E"/>
    <w:rsid w:val="005C6673"/>
    <w:rsid w:val="005D0CBD"/>
    <w:rsid w:val="005D3DCD"/>
    <w:rsid w:val="005D7FC7"/>
    <w:rsid w:val="005E0E95"/>
    <w:rsid w:val="005F3027"/>
    <w:rsid w:val="005F4B6D"/>
    <w:rsid w:val="005F5829"/>
    <w:rsid w:val="0060334B"/>
    <w:rsid w:val="00603CA7"/>
    <w:rsid w:val="00614B90"/>
    <w:rsid w:val="0061540C"/>
    <w:rsid w:val="00621EBF"/>
    <w:rsid w:val="006238B9"/>
    <w:rsid w:val="0062703D"/>
    <w:rsid w:val="0063220A"/>
    <w:rsid w:val="00632838"/>
    <w:rsid w:val="00644ABA"/>
    <w:rsid w:val="00644E02"/>
    <w:rsid w:val="00651D8F"/>
    <w:rsid w:val="00652D23"/>
    <w:rsid w:val="0065540F"/>
    <w:rsid w:val="006666B5"/>
    <w:rsid w:val="006757D4"/>
    <w:rsid w:val="00682526"/>
    <w:rsid w:val="00683252"/>
    <w:rsid w:val="00685330"/>
    <w:rsid w:val="00694512"/>
    <w:rsid w:val="00694876"/>
    <w:rsid w:val="00695B98"/>
    <w:rsid w:val="006A0006"/>
    <w:rsid w:val="006A008F"/>
    <w:rsid w:val="006A1A77"/>
    <w:rsid w:val="006A1D0F"/>
    <w:rsid w:val="006A6306"/>
    <w:rsid w:val="006B1A78"/>
    <w:rsid w:val="006C1BF9"/>
    <w:rsid w:val="006C28C4"/>
    <w:rsid w:val="006C2970"/>
    <w:rsid w:val="006C59B7"/>
    <w:rsid w:val="006D0663"/>
    <w:rsid w:val="006D4701"/>
    <w:rsid w:val="006D5C68"/>
    <w:rsid w:val="006D5E84"/>
    <w:rsid w:val="006F0D1A"/>
    <w:rsid w:val="006F38F1"/>
    <w:rsid w:val="006F4644"/>
    <w:rsid w:val="006F49D8"/>
    <w:rsid w:val="006F53BF"/>
    <w:rsid w:val="00701F2B"/>
    <w:rsid w:val="007047B0"/>
    <w:rsid w:val="0070676B"/>
    <w:rsid w:val="007151A1"/>
    <w:rsid w:val="007206E0"/>
    <w:rsid w:val="00721169"/>
    <w:rsid w:val="0072473B"/>
    <w:rsid w:val="00724FB1"/>
    <w:rsid w:val="007264E5"/>
    <w:rsid w:val="00734329"/>
    <w:rsid w:val="0073533D"/>
    <w:rsid w:val="007360C7"/>
    <w:rsid w:val="00741817"/>
    <w:rsid w:val="00747853"/>
    <w:rsid w:val="00756D97"/>
    <w:rsid w:val="0076308E"/>
    <w:rsid w:val="0076313C"/>
    <w:rsid w:val="0076592B"/>
    <w:rsid w:val="00767E25"/>
    <w:rsid w:val="00774178"/>
    <w:rsid w:val="007767A5"/>
    <w:rsid w:val="00791435"/>
    <w:rsid w:val="00793E5B"/>
    <w:rsid w:val="00796ED2"/>
    <w:rsid w:val="007A12BD"/>
    <w:rsid w:val="007A237C"/>
    <w:rsid w:val="007A2DA5"/>
    <w:rsid w:val="007A49F4"/>
    <w:rsid w:val="007B0761"/>
    <w:rsid w:val="007B0F51"/>
    <w:rsid w:val="007C4CC1"/>
    <w:rsid w:val="007C61A1"/>
    <w:rsid w:val="007D6A53"/>
    <w:rsid w:val="007D75C9"/>
    <w:rsid w:val="007E0DA4"/>
    <w:rsid w:val="007E65D6"/>
    <w:rsid w:val="007F3355"/>
    <w:rsid w:val="007F6C68"/>
    <w:rsid w:val="007F721D"/>
    <w:rsid w:val="007F73F1"/>
    <w:rsid w:val="007F7990"/>
    <w:rsid w:val="008015E5"/>
    <w:rsid w:val="00812553"/>
    <w:rsid w:val="008171A2"/>
    <w:rsid w:val="00820C2D"/>
    <w:rsid w:val="00821570"/>
    <w:rsid w:val="00830321"/>
    <w:rsid w:val="00840CE6"/>
    <w:rsid w:val="008438D9"/>
    <w:rsid w:val="00852FFC"/>
    <w:rsid w:val="00854B6A"/>
    <w:rsid w:val="008662FC"/>
    <w:rsid w:val="00876FB8"/>
    <w:rsid w:val="00883CA4"/>
    <w:rsid w:val="00884FD1"/>
    <w:rsid w:val="008942CA"/>
    <w:rsid w:val="00896AF9"/>
    <w:rsid w:val="008A412F"/>
    <w:rsid w:val="008B2F43"/>
    <w:rsid w:val="008B6D27"/>
    <w:rsid w:val="008C1B46"/>
    <w:rsid w:val="008C3046"/>
    <w:rsid w:val="008C56B0"/>
    <w:rsid w:val="008C5B57"/>
    <w:rsid w:val="008C5CE1"/>
    <w:rsid w:val="008C74AE"/>
    <w:rsid w:val="008D1B99"/>
    <w:rsid w:val="008D51D9"/>
    <w:rsid w:val="008D58EC"/>
    <w:rsid w:val="008D7D18"/>
    <w:rsid w:val="008E00E5"/>
    <w:rsid w:val="008F2C18"/>
    <w:rsid w:val="008F4562"/>
    <w:rsid w:val="008F5939"/>
    <w:rsid w:val="008F6192"/>
    <w:rsid w:val="00901306"/>
    <w:rsid w:val="009034AA"/>
    <w:rsid w:val="00912D75"/>
    <w:rsid w:val="00916E56"/>
    <w:rsid w:val="00924858"/>
    <w:rsid w:val="00924FF8"/>
    <w:rsid w:val="00940CBB"/>
    <w:rsid w:val="009436B0"/>
    <w:rsid w:val="00947C43"/>
    <w:rsid w:val="009513C5"/>
    <w:rsid w:val="0095337C"/>
    <w:rsid w:val="00953C3F"/>
    <w:rsid w:val="00957842"/>
    <w:rsid w:val="00961368"/>
    <w:rsid w:val="009629B6"/>
    <w:rsid w:val="00962D8A"/>
    <w:rsid w:val="00963F7D"/>
    <w:rsid w:val="0096553E"/>
    <w:rsid w:val="00965596"/>
    <w:rsid w:val="009677B9"/>
    <w:rsid w:val="00970A70"/>
    <w:rsid w:val="00982ECA"/>
    <w:rsid w:val="00992D5D"/>
    <w:rsid w:val="009963C1"/>
    <w:rsid w:val="00996819"/>
    <w:rsid w:val="009A2311"/>
    <w:rsid w:val="009B2D25"/>
    <w:rsid w:val="009B6585"/>
    <w:rsid w:val="009B7CEF"/>
    <w:rsid w:val="009C0CA4"/>
    <w:rsid w:val="009C0ED1"/>
    <w:rsid w:val="009C24BF"/>
    <w:rsid w:val="009C502E"/>
    <w:rsid w:val="009C549B"/>
    <w:rsid w:val="009D58EA"/>
    <w:rsid w:val="009E01E8"/>
    <w:rsid w:val="009E0827"/>
    <w:rsid w:val="009E0CC5"/>
    <w:rsid w:val="009E149A"/>
    <w:rsid w:val="009E3FE5"/>
    <w:rsid w:val="009E49BD"/>
    <w:rsid w:val="009F06BE"/>
    <w:rsid w:val="009F105B"/>
    <w:rsid w:val="009F1F1C"/>
    <w:rsid w:val="009F2CD0"/>
    <w:rsid w:val="009F3181"/>
    <w:rsid w:val="009F39C6"/>
    <w:rsid w:val="00A12BAB"/>
    <w:rsid w:val="00A12CE7"/>
    <w:rsid w:val="00A176FF"/>
    <w:rsid w:val="00A1776E"/>
    <w:rsid w:val="00A202AD"/>
    <w:rsid w:val="00A21C02"/>
    <w:rsid w:val="00A22626"/>
    <w:rsid w:val="00A2629E"/>
    <w:rsid w:val="00A311B8"/>
    <w:rsid w:val="00A33A20"/>
    <w:rsid w:val="00A34663"/>
    <w:rsid w:val="00A35167"/>
    <w:rsid w:val="00A361AB"/>
    <w:rsid w:val="00A36329"/>
    <w:rsid w:val="00A36C2A"/>
    <w:rsid w:val="00A41C6A"/>
    <w:rsid w:val="00A4693E"/>
    <w:rsid w:val="00A519EC"/>
    <w:rsid w:val="00A529B2"/>
    <w:rsid w:val="00A52A57"/>
    <w:rsid w:val="00A5455B"/>
    <w:rsid w:val="00A5656D"/>
    <w:rsid w:val="00A63B6E"/>
    <w:rsid w:val="00A65F04"/>
    <w:rsid w:val="00A66700"/>
    <w:rsid w:val="00A676BA"/>
    <w:rsid w:val="00A717E1"/>
    <w:rsid w:val="00A73306"/>
    <w:rsid w:val="00A73E65"/>
    <w:rsid w:val="00A74379"/>
    <w:rsid w:val="00A76005"/>
    <w:rsid w:val="00A76B79"/>
    <w:rsid w:val="00A76DBA"/>
    <w:rsid w:val="00A834AD"/>
    <w:rsid w:val="00A84A7D"/>
    <w:rsid w:val="00A915CC"/>
    <w:rsid w:val="00A930B0"/>
    <w:rsid w:val="00A93DBA"/>
    <w:rsid w:val="00A97F4C"/>
    <w:rsid w:val="00AA447A"/>
    <w:rsid w:val="00AA7827"/>
    <w:rsid w:val="00AB01CB"/>
    <w:rsid w:val="00AB0B3B"/>
    <w:rsid w:val="00AB4D90"/>
    <w:rsid w:val="00AB7453"/>
    <w:rsid w:val="00AB7682"/>
    <w:rsid w:val="00AC5BDC"/>
    <w:rsid w:val="00AD27B6"/>
    <w:rsid w:val="00AD2A90"/>
    <w:rsid w:val="00AE02F6"/>
    <w:rsid w:val="00AE1C50"/>
    <w:rsid w:val="00AF55CA"/>
    <w:rsid w:val="00AF6164"/>
    <w:rsid w:val="00B01098"/>
    <w:rsid w:val="00B01EFF"/>
    <w:rsid w:val="00B0473E"/>
    <w:rsid w:val="00B12C7A"/>
    <w:rsid w:val="00B157A9"/>
    <w:rsid w:val="00B23436"/>
    <w:rsid w:val="00B470E7"/>
    <w:rsid w:val="00B47186"/>
    <w:rsid w:val="00B50144"/>
    <w:rsid w:val="00B518CB"/>
    <w:rsid w:val="00B51E6A"/>
    <w:rsid w:val="00B531CC"/>
    <w:rsid w:val="00B539DC"/>
    <w:rsid w:val="00B61395"/>
    <w:rsid w:val="00B66BCA"/>
    <w:rsid w:val="00B706E3"/>
    <w:rsid w:val="00B753F0"/>
    <w:rsid w:val="00B77D24"/>
    <w:rsid w:val="00B827FF"/>
    <w:rsid w:val="00B831BA"/>
    <w:rsid w:val="00B84D5C"/>
    <w:rsid w:val="00BA6B47"/>
    <w:rsid w:val="00BA718F"/>
    <w:rsid w:val="00BB28C7"/>
    <w:rsid w:val="00BB2E7E"/>
    <w:rsid w:val="00BB3640"/>
    <w:rsid w:val="00BB58EE"/>
    <w:rsid w:val="00BB613A"/>
    <w:rsid w:val="00BC4602"/>
    <w:rsid w:val="00BC48E9"/>
    <w:rsid w:val="00BC5889"/>
    <w:rsid w:val="00BC6584"/>
    <w:rsid w:val="00BC66E9"/>
    <w:rsid w:val="00BD060F"/>
    <w:rsid w:val="00BD7AA3"/>
    <w:rsid w:val="00BE053B"/>
    <w:rsid w:val="00BE3163"/>
    <w:rsid w:val="00BE7A21"/>
    <w:rsid w:val="00BE7F4C"/>
    <w:rsid w:val="00BF34B5"/>
    <w:rsid w:val="00BF3830"/>
    <w:rsid w:val="00BF4D29"/>
    <w:rsid w:val="00BF7D49"/>
    <w:rsid w:val="00C038EA"/>
    <w:rsid w:val="00C078F7"/>
    <w:rsid w:val="00C1695D"/>
    <w:rsid w:val="00C24AC5"/>
    <w:rsid w:val="00C258F5"/>
    <w:rsid w:val="00C26E26"/>
    <w:rsid w:val="00C317AD"/>
    <w:rsid w:val="00C33B15"/>
    <w:rsid w:val="00C4177A"/>
    <w:rsid w:val="00C44A97"/>
    <w:rsid w:val="00C4777B"/>
    <w:rsid w:val="00C50D09"/>
    <w:rsid w:val="00C536CA"/>
    <w:rsid w:val="00C564A8"/>
    <w:rsid w:val="00C5682B"/>
    <w:rsid w:val="00C629F6"/>
    <w:rsid w:val="00C70138"/>
    <w:rsid w:val="00C714BB"/>
    <w:rsid w:val="00C80671"/>
    <w:rsid w:val="00C867EF"/>
    <w:rsid w:val="00C91749"/>
    <w:rsid w:val="00C93DC7"/>
    <w:rsid w:val="00CA024A"/>
    <w:rsid w:val="00CA6490"/>
    <w:rsid w:val="00CB04E8"/>
    <w:rsid w:val="00CB238E"/>
    <w:rsid w:val="00CB54EA"/>
    <w:rsid w:val="00CB5749"/>
    <w:rsid w:val="00CC1F99"/>
    <w:rsid w:val="00CC7017"/>
    <w:rsid w:val="00CD731F"/>
    <w:rsid w:val="00CD7BBB"/>
    <w:rsid w:val="00CE5D65"/>
    <w:rsid w:val="00CE74CA"/>
    <w:rsid w:val="00CF15B7"/>
    <w:rsid w:val="00CF173D"/>
    <w:rsid w:val="00CF7050"/>
    <w:rsid w:val="00CF77C3"/>
    <w:rsid w:val="00D0048F"/>
    <w:rsid w:val="00D03814"/>
    <w:rsid w:val="00D10A00"/>
    <w:rsid w:val="00D1698C"/>
    <w:rsid w:val="00D248E8"/>
    <w:rsid w:val="00D253B8"/>
    <w:rsid w:val="00D25B09"/>
    <w:rsid w:val="00D32D9E"/>
    <w:rsid w:val="00D345A6"/>
    <w:rsid w:val="00D35B67"/>
    <w:rsid w:val="00D36E0F"/>
    <w:rsid w:val="00D37593"/>
    <w:rsid w:val="00D44244"/>
    <w:rsid w:val="00D45E43"/>
    <w:rsid w:val="00D5131E"/>
    <w:rsid w:val="00D548BB"/>
    <w:rsid w:val="00D561D2"/>
    <w:rsid w:val="00D64201"/>
    <w:rsid w:val="00D64308"/>
    <w:rsid w:val="00D665D1"/>
    <w:rsid w:val="00D7157C"/>
    <w:rsid w:val="00D72B41"/>
    <w:rsid w:val="00D853F0"/>
    <w:rsid w:val="00D855E2"/>
    <w:rsid w:val="00D94888"/>
    <w:rsid w:val="00D97884"/>
    <w:rsid w:val="00D97E0B"/>
    <w:rsid w:val="00DB5DCD"/>
    <w:rsid w:val="00DC23FF"/>
    <w:rsid w:val="00DC5A15"/>
    <w:rsid w:val="00DE141C"/>
    <w:rsid w:val="00DE2D8A"/>
    <w:rsid w:val="00DE7FB7"/>
    <w:rsid w:val="00DF37BE"/>
    <w:rsid w:val="00DF53AA"/>
    <w:rsid w:val="00E13C95"/>
    <w:rsid w:val="00E165BD"/>
    <w:rsid w:val="00E20563"/>
    <w:rsid w:val="00E21645"/>
    <w:rsid w:val="00E2604A"/>
    <w:rsid w:val="00E261DF"/>
    <w:rsid w:val="00E316BA"/>
    <w:rsid w:val="00E41B06"/>
    <w:rsid w:val="00E42319"/>
    <w:rsid w:val="00E42DEC"/>
    <w:rsid w:val="00E453CB"/>
    <w:rsid w:val="00E463D6"/>
    <w:rsid w:val="00E545C1"/>
    <w:rsid w:val="00E553AC"/>
    <w:rsid w:val="00E57375"/>
    <w:rsid w:val="00E62024"/>
    <w:rsid w:val="00E70B2B"/>
    <w:rsid w:val="00E72E22"/>
    <w:rsid w:val="00E7329D"/>
    <w:rsid w:val="00E75B00"/>
    <w:rsid w:val="00E76CC3"/>
    <w:rsid w:val="00E7737B"/>
    <w:rsid w:val="00E802FD"/>
    <w:rsid w:val="00E81EF8"/>
    <w:rsid w:val="00E84CD4"/>
    <w:rsid w:val="00E85D1C"/>
    <w:rsid w:val="00E90332"/>
    <w:rsid w:val="00E9329B"/>
    <w:rsid w:val="00E96A4F"/>
    <w:rsid w:val="00EA34DC"/>
    <w:rsid w:val="00EA3D3E"/>
    <w:rsid w:val="00EA4829"/>
    <w:rsid w:val="00EA5C4B"/>
    <w:rsid w:val="00EB4A3D"/>
    <w:rsid w:val="00EC1A19"/>
    <w:rsid w:val="00EC22B2"/>
    <w:rsid w:val="00EC5482"/>
    <w:rsid w:val="00EC7FD7"/>
    <w:rsid w:val="00ED5180"/>
    <w:rsid w:val="00ED5978"/>
    <w:rsid w:val="00ED67F5"/>
    <w:rsid w:val="00ED75F2"/>
    <w:rsid w:val="00ED7971"/>
    <w:rsid w:val="00EE1BB3"/>
    <w:rsid w:val="00EE397D"/>
    <w:rsid w:val="00EE46C5"/>
    <w:rsid w:val="00EF4A8A"/>
    <w:rsid w:val="00F0110D"/>
    <w:rsid w:val="00F0169A"/>
    <w:rsid w:val="00F06B4D"/>
    <w:rsid w:val="00F06C9F"/>
    <w:rsid w:val="00F12AB9"/>
    <w:rsid w:val="00F22301"/>
    <w:rsid w:val="00F3271A"/>
    <w:rsid w:val="00F333DE"/>
    <w:rsid w:val="00F36D85"/>
    <w:rsid w:val="00F402D6"/>
    <w:rsid w:val="00F40862"/>
    <w:rsid w:val="00F46083"/>
    <w:rsid w:val="00F4631D"/>
    <w:rsid w:val="00F50966"/>
    <w:rsid w:val="00F50CBF"/>
    <w:rsid w:val="00F52A84"/>
    <w:rsid w:val="00F60D78"/>
    <w:rsid w:val="00F61B51"/>
    <w:rsid w:val="00F6768C"/>
    <w:rsid w:val="00F703AD"/>
    <w:rsid w:val="00F7736A"/>
    <w:rsid w:val="00F801FE"/>
    <w:rsid w:val="00F824D5"/>
    <w:rsid w:val="00F8313D"/>
    <w:rsid w:val="00F90519"/>
    <w:rsid w:val="00F91FFC"/>
    <w:rsid w:val="00F929F3"/>
    <w:rsid w:val="00FA0055"/>
    <w:rsid w:val="00FA7C71"/>
    <w:rsid w:val="00FC3364"/>
    <w:rsid w:val="00FC4E2B"/>
    <w:rsid w:val="00FC5B33"/>
    <w:rsid w:val="00FD0900"/>
    <w:rsid w:val="00FD0F14"/>
    <w:rsid w:val="00FD2401"/>
    <w:rsid w:val="00FD370D"/>
    <w:rsid w:val="00FD4C5B"/>
    <w:rsid w:val="00FE5F34"/>
    <w:rsid w:val="00FF1921"/>
    <w:rsid w:val="00FF1CDD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04A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2604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2604A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70EF7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A12CE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60D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04A"/>
    <w:rPr>
      <w:rFonts w:ascii="Arial" w:hAnsi="Arial" w:cs="Times New Roman"/>
      <w:b/>
      <w:kern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604A"/>
    <w:rPr>
      <w:rFonts w:ascii="Arial" w:hAnsi="Arial" w:cs="Times New Roman"/>
      <w:b/>
      <w:i/>
      <w:sz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0EF7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76FB8"/>
    <w:rPr>
      <w:rFonts w:eastAsia="Times New Roman" w:cs="Times New Roman"/>
      <w:b/>
      <w:sz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91E93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22F5C"/>
    <w:pPr>
      <w:ind w:firstLine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70EF7"/>
    <w:rPr>
      <w:rFonts w:cs="Times New Roman"/>
      <w:sz w:val="28"/>
    </w:rPr>
  </w:style>
  <w:style w:type="table" w:styleId="a5">
    <w:name w:val="Table Grid"/>
    <w:basedOn w:val="a1"/>
    <w:uiPriority w:val="99"/>
    <w:rsid w:val="00C5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1698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D1698C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D169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D1698C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D1698C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1698C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16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D1698C"/>
    <w:pP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D1698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F60D78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F60D78"/>
    <w:pPr>
      <w:ind w:left="5103" w:firstLine="0"/>
      <w:jc w:val="right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70EF7"/>
    <w:rPr>
      <w:rFonts w:cs="Times New Roman"/>
      <w:sz w:val="28"/>
    </w:rPr>
  </w:style>
  <w:style w:type="paragraph" w:styleId="ab">
    <w:name w:val="Body Text"/>
    <w:basedOn w:val="a"/>
    <w:link w:val="ac"/>
    <w:uiPriority w:val="99"/>
    <w:rsid w:val="002A4D37"/>
    <w:pPr>
      <w:suppressAutoHyphens/>
      <w:spacing w:after="120"/>
      <w:ind w:firstLine="0"/>
      <w:jc w:val="left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76FB8"/>
    <w:rPr>
      <w:rFonts w:cs="Times New Roman"/>
      <w:sz w:val="24"/>
      <w:lang w:val="ru-RU" w:eastAsia="ar-SA" w:bidi="ar-SA"/>
    </w:rPr>
  </w:style>
  <w:style w:type="paragraph" w:styleId="ad">
    <w:name w:val="header"/>
    <w:basedOn w:val="a"/>
    <w:link w:val="ae"/>
    <w:uiPriority w:val="99"/>
    <w:rsid w:val="00A93DB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A93DBA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A93DBA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93DB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DF5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91E93"/>
    <w:rPr>
      <w:rFonts w:cs="Times New Roman"/>
      <w:sz w:val="28"/>
      <w:szCs w:val="28"/>
    </w:rPr>
  </w:style>
  <w:style w:type="paragraph" w:customStyle="1" w:styleId="ConsPlusTitle">
    <w:name w:val="ConsPlusTitle"/>
    <w:uiPriority w:val="99"/>
    <w:rsid w:val="009E0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uiPriority w:val="99"/>
    <w:rsid w:val="004441E0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4441E0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0">
    <w:name w:val="xl90"/>
    <w:basedOn w:val="a"/>
    <w:uiPriority w:val="99"/>
    <w:rsid w:val="00444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C1695D"/>
    <w:pPr>
      <w:ind w:left="720"/>
      <w:contextualSpacing/>
    </w:pPr>
  </w:style>
  <w:style w:type="paragraph" w:customStyle="1" w:styleId="af2">
    <w:name w:val="РегистрОтр"/>
    <w:basedOn w:val="af3"/>
    <w:uiPriority w:val="99"/>
    <w:rsid w:val="00170EF7"/>
  </w:style>
  <w:style w:type="paragraph" w:customStyle="1" w:styleId="11">
    <w:name w:val="Статья1"/>
    <w:basedOn w:val="af4"/>
    <w:next w:val="a"/>
    <w:uiPriority w:val="99"/>
    <w:rsid w:val="00170EF7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5">
    <w:name w:val="ЗАК_ПОСТ_РЕШ"/>
    <w:basedOn w:val="af6"/>
    <w:next w:val="af4"/>
    <w:uiPriority w:val="99"/>
    <w:rsid w:val="00170EF7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f6">
    <w:name w:val="Subtitle"/>
    <w:basedOn w:val="a"/>
    <w:next w:val="a"/>
    <w:link w:val="af7"/>
    <w:uiPriority w:val="99"/>
    <w:qFormat/>
    <w:rsid w:val="00170EF7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170EF7"/>
    <w:rPr>
      <w:rFonts w:cs="Arial"/>
      <w:sz w:val="24"/>
      <w:szCs w:val="24"/>
    </w:rPr>
  </w:style>
  <w:style w:type="paragraph" w:customStyle="1" w:styleId="af4">
    <w:name w:val="обычныйЖир"/>
    <w:basedOn w:val="a"/>
    <w:uiPriority w:val="99"/>
    <w:rsid w:val="00170EF7"/>
    <w:rPr>
      <w:b/>
    </w:rPr>
  </w:style>
  <w:style w:type="paragraph" w:customStyle="1" w:styleId="af8">
    <w:name w:val="ВорОблДума"/>
    <w:basedOn w:val="a"/>
    <w:next w:val="a"/>
    <w:uiPriority w:val="99"/>
    <w:rsid w:val="00170EF7"/>
    <w:pPr>
      <w:spacing w:before="240"/>
      <w:ind w:firstLine="0"/>
      <w:jc w:val="center"/>
    </w:pPr>
    <w:rPr>
      <w:rFonts w:ascii="Arial" w:hAnsi="Arial"/>
      <w:b/>
      <w:sz w:val="48"/>
      <w:szCs w:val="20"/>
    </w:rPr>
  </w:style>
  <w:style w:type="paragraph" w:customStyle="1" w:styleId="af9">
    <w:name w:val="ЧАСТЬ"/>
    <w:basedOn w:val="af4"/>
    <w:uiPriority w:val="99"/>
    <w:rsid w:val="00170EF7"/>
    <w:pPr>
      <w:spacing w:before="120" w:after="120"/>
      <w:ind w:firstLine="0"/>
      <w:jc w:val="center"/>
    </w:pPr>
  </w:style>
  <w:style w:type="paragraph" w:customStyle="1" w:styleId="afa">
    <w:name w:val="Раздел"/>
    <w:basedOn w:val="af4"/>
    <w:uiPriority w:val="99"/>
    <w:rsid w:val="00170EF7"/>
    <w:pPr>
      <w:suppressAutoHyphens/>
      <w:ind w:firstLine="0"/>
      <w:jc w:val="center"/>
    </w:pPr>
  </w:style>
  <w:style w:type="paragraph" w:customStyle="1" w:styleId="afb">
    <w:name w:val="Глава"/>
    <w:basedOn w:val="afa"/>
    <w:next w:val="af4"/>
    <w:uiPriority w:val="99"/>
    <w:rsid w:val="00170EF7"/>
    <w:pPr>
      <w:spacing w:before="240"/>
    </w:pPr>
  </w:style>
  <w:style w:type="paragraph" w:customStyle="1" w:styleId="110">
    <w:name w:val="Статья11"/>
    <w:basedOn w:val="11"/>
    <w:next w:val="a"/>
    <w:uiPriority w:val="99"/>
    <w:rsid w:val="00170EF7"/>
    <w:pPr>
      <w:ind w:left="2013" w:hanging="1304"/>
    </w:pPr>
  </w:style>
  <w:style w:type="paragraph" w:customStyle="1" w:styleId="12">
    <w:name w:val="12пт вправо"/>
    <w:basedOn w:val="af4"/>
    <w:uiPriority w:val="99"/>
    <w:rsid w:val="00170EF7"/>
    <w:pPr>
      <w:ind w:firstLine="0"/>
      <w:jc w:val="right"/>
    </w:pPr>
    <w:rPr>
      <w:b w:val="0"/>
      <w:sz w:val="24"/>
    </w:rPr>
  </w:style>
  <w:style w:type="character" w:styleId="afc">
    <w:name w:val="page number"/>
    <w:basedOn w:val="a0"/>
    <w:uiPriority w:val="99"/>
    <w:rsid w:val="00170EF7"/>
    <w:rPr>
      <w:rFonts w:cs="Times New Roman"/>
      <w:sz w:val="24"/>
    </w:rPr>
  </w:style>
  <w:style w:type="paragraph" w:customStyle="1" w:styleId="afd">
    <w:name w:val="ПредГлава"/>
    <w:basedOn w:val="af4"/>
    <w:next w:val="af4"/>
    <w:uiPriority w:val="99"/>
    <w:rsid w:val="00170EF7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e">
    <w:name w:val="Balloon Text"/>
    <w:basedOn w:val="a"/>
    <w:link w:val="aff"/>
    <w:uiPriority w:val="99"/>
    <w:semiHidden/>
    <w:rsid w:val="00170EF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170EF7"/>
    <w:rPr>
      <w:rFonts w:ascii="Tahoma" w:hAnsi="Tahoma" w:cs="Tahoma"/>
      <w:sz w:val="16"/>
      <w:szCs w:val="16"/>
    </w:rPr>
  </w:style>
  <w:style w:type="paragraph" w:customStyle="1" w:styleId="120">
    <w:name w:val="12пт влево"/>
    <w:basedOn w:val="12"/>
    <w:next w:val="af4"/>
    <w:uiPriority w:val="99"/>
    <w:rsid w:val="00170EF7"/>
    <w:pPr>
      <w:jc w:val="left"/>
    </w:pPr>
    <w:rPr>
      <w:szCs w:val="24"/>
    </w:rPr>
  </w:style>
  <w:style w:type="paragraph" w:customStyle="1" w:styleId="aff0">
    <w:name w:val="НазвПостЗак"/>
    <w:basedOn w:val="af4"/>
    <w:next w:val="af4"/>
    <w:uiPriority w:val="99"/>
    <w:rsid w:val="00170EF7"/>
    <w:pPr>
      <w:suppressAutoHyphens/>
      <w:spacing w:before="600" w:after="60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uiPriority w:val="99"/>
    <w:rsid w:val="00170EF7"/>
    <w:pPr>
      <w:suppressAutoHyphens/>
      <w:spacing w:before="240"/>
      <w:ind w:left="1134" w:right="1134" w:firstLine="0"/>
      <w:jc w:val="center"/>
    </w:pPr>
    <w:rPr>
      <w:b/>
      <w:szCs w:val="20"/>
    </w:rPr>
  </w:style>
  <w:style w:type="paragraph" w:customStyle="1" w:styleId="aff2">
    <w:name w:val="Приложение"/>
    <w:basedOn w:val="a"/>
    <w:uiPriority w:val="99"/>
    <w:rsid w:val="00170EF7"/>
    <w:pPr>
      <w:ind w:left="4536" w:firstLine="0"/>
      <w:jc w:val="right"/>
    </w:pPr>
    <w:rPr>
      <w:i/>
      <w:noProof/>
      <w:sz w:val="24"/>
      <w:szCs w:val="20"/>
    </w:rPr>
  </w:style>
  <w:style w:type="paragraph" w:customStyle="1" w:styleId="af3">
    <w:name w:val="Регистр"/>
    <w:basedOn w:val="120"/>
    <w:uiPriority w:val="99"/>
    <w:rsid w:val="00170EF7"/>
    <w:rPr>
      <w:sz w:val="28"/>
    </w:rPr>
  </w:style>
  <w:style w:type="paragraph" w:customStyle="1" w:styleId="aff3">
    <w:name w:val="ЯчТабл_лев"/>
    <w:basedOn w:val="a"/>
    <w:uiPriority w:val="99"/>
    <w:rsid w:val="00170EF7"/>
    <w:pPr>
      <w:ind w:firstLine="0"/>
      <w:jc w:val="left"/>
    </w:pPr>
    <w:rPr>
      <w:szCs w:val="20"/>
    </w:rPr>
  </w:style>
  <w:style w:type="paragraph" w:customStyle="1" w:styleId="aff4">
    <w:name w:val="ЯчТаб_центр"/>
    <w:basedOn w:val="a"/>
    <w:next w:val="aff3"/>
    <w:uiPriority w:val="99"/>
    <w:rsid w:val="00170EF7"/>
    <w:pPr>
      <w:ind w:firstLine="0"/>
      <w:jc w:val="center"/>
    </w:pPr>
    <w:rPr>
      <w:szCs w:val="20"/>
    </w:rPr>
  </w:style>
  <w:style w:type="paragraph" w:customStyle="1" w:styleId="aff5">
    <w:name w:val="ПРОЕКТ"/>
    <w:basedOn w:val="12"/>
    <w:uiPriority w:val="99"/>
    <w:rsid w:val="00170EF7"/>
    <w:pPr>
      <w:ind w:left="4536"/>
      <w:jc w:val="center"/>
    </w:pPr>
  </w:style>
  <w:style w:type="paragraph" w:customStyle="1" w:styleId="aff6">
    <w:name w:val="Вопрос"/>
    <w:basedOn w:val="a"/>
    <w:uiPriority w:val="99"/>
    <w:rsid w:val="00170EF7"/>
    <w:pPr>
      <w:spacing w:after="240"/>
      <w:ind w:left="567" w:hanging="567"/>
    </w:pPr>
    <w:rPr>
      <w:b/>
      <w:sz w:val="32"/>
      <w:szCs w:val="20"/>
    </w:rPr>
  </w:style>
  <w:style w:type="paragraph" w:customStyle="1" w:styleId="121">
    <w:name w:val="12ЯчТаб_цетн"/>
    <w:basedOn w:val="aff4"/>
    <w:uiPriority w:val="99"/>
    <w:rsid w:val="00170EF7"/>
  </w:style>
  <w:style w:type="paragraph" w:customStyle="1" w:styleId="122">
    <w:name w:val="12ЯчТабл_лев"/>
    <w:basedOn w:val="aff3"/>
    <w:uiPriority w:val="99"/>
    <w:rsid w:val="00170EF7"/>
  </w:style>
  <w:style w:type="paragraph" w:customStyle="1" w:styleId="aff7">
    <w:name w:val="Принят"/>
    <w:basedOn w:val="a"/>
    <w:uiPriority w:val="99"/>
    <w:rsid w:val="00170EF7"/>
    <w:pPr>
      <w:tabs>
        <w:tab w:val="right" w:pos="-2166"/>
        <w:tab w:val="right" w:pos="9063"/>
      </w:tabs>
      <w:spacing w:after="600"/>
    </w:pPr>
    <w:rPr>
      <w:szCs w:val="20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170EF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170E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1">
    <w:name w:val="Знак1 Знак Знак Знак1"/>
    <w:basedOn w:val="a"/>
    <w:uiPriority w:val="99"/>
    <w:rsid w:val="00170EF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uiPriority w:val="99"/>
    <w:rsid w:val="00170EF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Emphasis"/>
    <w:basedOn w:val="a0"/>
    <w:uiPriority w:val="99"/>
    <w:qFormat/>
    <w:rsid w:val="00170EF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7555</Words>
  <Characters>43066</Characters>
  <Application>Microsoft Office Word</Application>
  <DocSecurity>0</DocSecurity>
  <Lines>358</Lines>
  <Paragraphs>101</Paragraphs>
  <ScaleCrop>false</ScaleCrop>
  <Company>MoBIL GROUP</Company>
  <LinksUpToDate>false</LinksUpToDate>
  <CharactersWithSpaces>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VO_USTIZMPRNAL_3628_3628002615362801001_20191115_155</cp:lastModifiedBy>
  <cp:revision>12</cp:revision>
  <cp:lastPrinted>2020-12-15T12:43:00Z</cp:lastPrinted>
  <dcterms:created xsi:type="dcterms:W3CDTF">2020-12-15T12:25:00Z</dcterms:created>
  <dcterms:modified xsi:type="dcterms:W3CDTF">2020-12-28T10:34:00Z</dcterms:modified>
</cp:coreProperties>
</file>