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C4" w:rsidRDefault="00E641C4" w:rsidP="00E641C4">
      <w:pPr>
        <w:pStyle w:val="3"/>
        <w:jc w:val="right"/>
        <w:rPr>
          <w:b w:val="0"/>
          <w:sz w:val="24"/>
          <w:szCs w:val="24"/>
        </w:rPr>
      </w:pPr>
      <w:r>
        <w:rPr>
          <w:b w:val="0"/>
          <w:sz w:val="24"/>
          <w:szCs w:val="24"/>
        </w:rPr>
        <w:t xml:space="preserve">                   </w:t>
      </w:r>
    </w:p>
    <w:p w:rsidR="00E641C4" w:rsidRPr="004F53DB" w:rsidRDefault="00E641C4" w:rsidP="00E641C4">
      <w:pPr>
        <w:pStyle w:val="3"/>
        <w:rPr>
          <w:b w:val="0"/>
          <w:sz w:val="24"/>
          <w:szCs w:val="24"/>
        </w:rPr>
      </w:pPr>
      <w:r w:rsidRPr="004F53DB">
        <w:rPr>
          <w:b w:val="0"/>
          <w:sz w:val="24"/>
          <w:szCs w:val="24"/>
        </w:rPr>
        <w:t>Российская Федерация</w:t>
      </w:r>
      <w:r>
        <w:rPr>
          <w:b w:val="0"/>
          <w:sz w:val="24"/>
          <w:szCs w:val="24"/>
        </w:rPr>
        <w:t xml:space="preserve">                                                     </w:t>
      </w:r>
    </w:p>
    <w:p w:rsidR="00E641C4" w:rsidRPr="004F53DB" w:rsidRDefault="00E641C4" w:rsidP="00E641C4">
      <w:pPr>
        <w:rPr>
          <w:b/>
        </w:rPr>
      </w:pPr>
      <w:r>
        <w:rPr>
          <w:b/>
        </w:rPr>
        <w:t xml:space="preserve">                    </w:t>
      </w:r>
      <w:r w:rsidRPr="004F53DB">
        <w:rPr>
          <w:b/>
        </w:rPr>
        <w:t>Собрание представителей</w:t>
      </w:r>
    </w:p>
    <w:p w:rsidR="00E641C4" w:rsidRPr="004F53DB" w:rsidRDefault="00E641C4" w:rsidP="00E641C4">
      <w:pPr>
        <w:ind w:right="4777"/>
        <w:jc w:val="center"/>
        <w:rPr>
          <w:b/>
          <w:bCs/>
          <w:sz w:val="28"/>
          <w:szCs w:val="28"/>
        </w:rPr>
      </w:pPr>
      <w:r w:rsidRPr="004F53DB">
        <w:rPr>
          <w:b/>
          <w:bCs/>
          <w:sz w:val="28"/>
          <w:szCs w:val="28"/>
        </w:rPr>
        <w:t>сельское поселение</w:t>
      </w:r>
    </w:p>
    <w:p w:rsidR="00E641C4" w:rsidRPr="004F53DB" w:rsidRDefault="00E641C4" w:rsidP="00E641C4">
      <w:pPr>
        <w:ind w:right="4777"/>
        <w:jc w:val="center"/>
        <w:rPr>
          <w:b/>
          <w:bCs/>
          <w:sz w:val="28"/>
          <w:szCs w:val="28"/>
        </w:rPr>
      </w:pPr>
      <w:r w:rsidRPr="004F53DB">
        <w:rPr>
          <w:b/>
          <w:bCs/>
          <w:sz w:val="28"/>
          <w:szCs w:val="28"/>
        </w:rPr>
        <w:t>С</w:t>
      </w:r>
      <w:r>
        <w:rPr>
          <w:b/>
          <w:bCs/>
          <w:sz w:val="28"/>
          <w:szCs w:val="28"/>
        </w:rPr>
        <w:t>ТАРОГАНЬКИНО</w:t>
      </w:r>
    </w:p>
    <w:p w:rsidR="00E641C4" w:rsidRDefault="00E641C4" w:rsidP="00E641C4">
      <w:pPr>
        <w:ind w:right="4777"/>
        <w:jc w:val="center"/>
        <w:rPr>
          <w:bCs/>
        </w:rPr>
      </w:pPr>
      <w:r w:rsidRPr="004F53DB">
        <w:rPr>
          <w:bCs/>
        </w:rPr>
        <w:t xml:space="preserve">муниципального района </w:t>
      </w:r>
    </w:p>
    <w:p w:rsidR="00E641C4" w:rsidRPr="004F53DB" w:rsidRDefault="00E641C4" w:rsidP="00E641C4">
      <w:pPr>
        <w:ind w:right="4777"/>
        <w:jc w:val="center"/>
        <w:rPr>
          <w:bCs/>
        </w:rPr>
      </w:pPr>
      <w:proofErr w:type="spellStart"/>
      <w:r w:rsidRPr="004F53DB">
        <w:rPr>
          <w:bCs/>
        </w:rPr>
        <w:t>Похвистневский</w:t>
      </w:r>
      <w:proofErr w:type="spellEnd"/>
      <w:r w:rsidRPr="004F53DB">
        <w:rPr>
          <w:bCs/>
        </w:rPr>
        <w:t xml:space="preserve"> Самарской области</w:t>
      </w:r>
    </w:p>
    <w:p w:rsidR="00E641C4" w:rsidRDefault="00E641C4" w:rsidP="00E641C4">
      <w:pPr>
        <w:ind w:right="4777"/>
        <w:jc w:val="center"/>
        <w:rPr>
          <w:b/>
          <w:bCs/>
        </w:rPr>
      </w:pPr>
      <w:r w:rsidRPr="004F53DB">
        <w:rPr>
          <w:bCs/>
        </w:rPr>
        <w:t>третьего созыва</w:t>
      </w:r>
    </w:p>
    <w:p w:rsidR="00E641C4" w:rsidRDefault="00E641C4" w:rsidP="00E641C4">
      <w:pPr>
        <w:ind w:right="4777"/>
        <w:jc w:val="center"/>
        <w:rPr>
          <w:b/>
          <w:bCs/>
        </w:rPr>
      </w:pPr>
    </w:p>
    <w:p w:rsidR="00E641C4" w:rsidRDefault="00E641C4" w:rsidP="00E641C4">
      <w:pPr>
        <w:pStyle w:val="3"/>
      </w:pPr>
      <w:proofErr w:type="gramStart"/>
      <w:r>
        <w:t>Р</w:t>
      </w:r>
      <w:proofErr w:type="gramEnd"/>
      <w:r>
        <w:t xml:space="preserve"> Е Ш Е Н И Е</w:t>
      </w:r>
    </w:p>
    <w:p w:rsidR="00E641C4" w:rsidRPr="00E641C4" w:rsidRDefault="00E641C4" w:rsidP="00E641C4">
      <w:pPr>
        <w:ind w:right="4777"/>
        <w:jc w:val="center"/>
        <w:rPr>
          <w:bCs/>
          <w:sz w:val="28"/>
          <w:szCs w:val="28"/>
        </w:rPr>
      </w:pPr>
      <w:r w:rsidRPr="00E641C4">
        <w:rPr>
          <w:bCs/>
          <w:sz w:val="28"/>
          <w:szCs w:val="28"/>
        </w:rPr>
        <w:t xml:space="preserve">10.08.2020г.  № </w:t>
      </w:r>
      <w:r w:rsidRPr="00E641C4">
        <w:rPr>
          <w:bCs/>
          <w:sz w:val="28"/>
          <w:szCs w:val="28"/>
        </w:rPr>
        <w:t>15</w:t>
      </w:r>
      <w:r w:rsidRPr="00E641C4">
        <w:rPr>
          <w:bCs/>
          <w:sz w:val="28"/>
          <w:szCs w:val="28"/>
        </w:rPr>
        <w:t xml:space="preserve">6 </w:t>
      </w:r>
    </w:p>
    <w:p w:rsidR="00E641C4" w:rsidRPr="00E63398" w:rsidRDefault="00E641C4" w:rsidP="00E641C4">
      <w:pPr>
        <w:ind w:right="4777"/>
        <w:jc w:val="center"/>
      </w:pPr>
      <w:proofErr w:type="spellStart"/>
      <w:r>
        <w:t>с</w:t>
      </w:r>
      <w:proofErr w:type="gramStart"/>
      <w:r>
        <w:t>.</w:t>
      </w:r>
      <w:r w:rsidRPr="00E63398">
        <w:t>С</w:t>
      </w:r>
      <w:proofErr w:type="gramEnd"/>
      <w:r>
        <w:t>тароганькино</w:t>
      </w:r>
      <w:proofErr w:type="spellEnd"/>
    </w:p>
    <w:p w:rsidR="00E641C4" w:rsidRPr="00727ABB" w:rsidRDefault="00E641C4" w:rsidP="00E641C4">
      <w:pPr>
        <w:autoSpaceDE w:val="0"/>
        <w:autoSpaceDN w:val="0"/>
        <w:adjustRightInd w:val="0"/>
        <w:rPr>
          <w:b/>
          <w:sz w:val="28"/>
          <w:szCs w:val="28"/>
        </w:rPr>
      </w:pPr>
    </w:p>
    <w:p w:rsidR="00E641C4" w:rsidRPr="00C63CC6" w:rsidRDefault="00E641C4" w:rsidP="00E641C4">
      <w:pPr>
        <w:ind w:left="-284"/>
        <w:jc w:val="both"/>
        <w:rPr>
          <w:rFonts w:eastAsia="Calibri"/>
          <w:lang w:eastAsia="en-US"/>
        </w:rPr>
      </w:pPr>
      <w:r>
        <w:rPr>
          <w:rFonts w:eastAsia="Calibri"/>
          <w:lang w:eastAsia="en-US"/>
        </w:rPr>
        <w:t xml:space="preserve">     </w:t>
      </w:r>
      <w:r w:rsidRPr="00C63CC6">
        <w:rPr>
          <w:rFonts w:eastAsia="Calibri"/>
          <w:lang w:eastAsia="en-US"/>
        </w:rPr>
        <w:t xml:space="preserve">Об утверждении Положения  </w:t>
      </w:r>
      <w:proofErr w:type="gramStart"/>
      <w:r w:rsidRPr="00C63CC6">
        <w:rPr>
          <w:rFonts w:eastAsia="Calibri"/>
          <w:lang w:eastAsia="en-US"/>
        </w:rPr>
        <w:t>о</w:t>
      </w:r>
      <w:proofErr w:type="gramEnd"/>
      <w:r w:rsidRPr="00C63CC6">
        <w:rPr>
          <w:rFonts w:eastAsia="Calibri"/>
          <w:lang w:eastAsia="en-US"/>
        </w:rPr>
        <w:t xml:space="preserve"> бюджетном</w:t>
      </w:r>
    </w:p>
    <w:p w:rsidR="00E641C4" w:rsidRDefault="00E641C4" w:rsidP="00E641C4">
      <w:pPr>
        <w:jc w:val="both"/>
        <w:rPr>
          <w:rFonts w:eastAsia="Calibri"/>
          <w:lang w:eastAsia="en-US"/>
        </w:rPr>
      </w:pPr>
      <w:r>
        <w:rPr>
          <w:rFonts w:eastAsia="Calibri"/>
          <w:lang w:eastAsia="en-US"/>
        </w:rPr>
        <w:t xml:space="preserve">устройстве и бюджетном </w:t>
      </w:r>
      <w:r w:rsidRPr="00C63CC6">
        <w:rPr>
          <w:rFonts w:eastAsia="Calibri"/>
          <w:lang w:eastAsia="en-US"/>
        </w:rPr>
        <w:t xml:space="preserve">процессе </w:t>
      </w:r>
      <w:proofErr w:type="gramStart"/>
      <w:r w:rsidRPr="00C63CC6">
        <w:rPr>
          <w:rFonts w:eastAsia="Calibri"/>
          <w:lang w:eastAsia="en-US"/>
        </w:rPr>
        <w:t>в</w:t>
      </w:r>
      <w:proofErr w:type="gramEnd"/>
      <w:r w:rsidRPr="00C63CC6">
        <w:rPr>
          <w:rFonts w:eastAsia="Calibri"/>
          <w:lang w:eastAsia="en-US"/>
        </w:rPr>
        <w:t xml:space="preserve"> сельском</w:t>
      </w:r>
    </w:p>
    <w:p w:rsidR="00E641C4" w:rsidRPr="00C63CC6" w:rsidRDefault="00E641C4" w:rsidP="00E641C4">
      <w:pPr>
        <w:ind w:right="4777"/>
        <w:rPr>
          <w:rFonts w:eastAsia="Calibri"/>
          <w:sz w:val="20"/>
          <w:szCs w:val="20"/>
          <w:lang w:eastAsia="en-US"/>
        </w:rPr>
      </w:pPr>
      <w:proofErr w:type="gramStart"/>
      <w:r w:rsidRPr="00C63CC6">
        <w:rPr>
          <w:rFonts w:eastAsia="Calibri"/>
          <w:lang w:eastAsia="en-US"/>
        </w:rPr>
        <w:t>поселении</w:t>
      </w:r>
      <w:proofErr w:type="gramEnd"/>
      <w:r w:rsidRPr="00C63CC6">
        <w:rPr>
          <w:rFonts w:eastAsia="Calibri"/>
          <w:lang w:eastAsia="en-US"/>
        </w:rPr>
        <w:t xml:space="preserve"> </w:t>
      </w:r>
      <w:r w:rsidRPr="00E63398">
        <w:t>С</w:t>
      </w:r>
      <w:r>
        <w:t xml:space="preserve">тароганькино </w:t>
      </w:r>
      <w:r w:rsidRPr="00C63CC6">
        <w:rPr>
          <w:rFonts w:eastAsia="Calibri"/>
          <w:lang w:eastAsia="en-US"/>
        </w:rPr>
        <w:t xml:space="preserve">муниципального района </w:t>
      </w:r>
      <w:proofErr w:type="spellStart"/>
      <w:r w:rsidRPr="00C63CC6">
        <w:rPr>
          <w:rFonts w:eastAsia="Calibri"/>
          <w:lang w:eastAsia="en-US"/>
        </w:rPr>
        <w:t>Похвистневский</w:t>
      </w:r>
      <w:proofErr w:type="spellEnd"/>
      <w:r>
        <w:rPr>
          <w:rFonts w:eastAsia="Calibri"/>
          <w:lang w:eastAsia="en-US"/>
        </w:rPr>
        <w:t xml:space="preserve"> </w:t>
      </w:r>
      <w:r w:rsidRPr="00C63CC6">
        <w:rPr>
          <w:rFonts w:eastAsia="Calibri"/>
          <w:lang w:eastAsia="en-US"/>
        </w:rPr>
        <w:t>Самарской области</w:t>
      </w:r>
    </w:p>
    <w:p w:rsidR="00E641C4" w:rsidRPr="00C63CC6" w:rsidRDefault="00E641C4" w:rsidP="00E641C4">
      <w:pPr>
        <w:ind w:firstLine="709"/>
        <w:jc w:val="right"/>
        <w:rPr>
          <w:rFonts w:eastAsia="Calibri"/>
          <w:sz w:val="28"/>
          <w:szCs w:val="28"/>
          <w:lang w:eastAsia="en-US"/>
        </w:rPr>
      </w:pPr>
    </w:p>
    <w:p w:rsidR="00E641C4" w:rsidRPr="00C63CC6" w:rsidRDefault="00E641C4" w:rsidP="00E641C4">
      <w:pPr>
        <w:ind w:right="-1"/>
        <w:jc w:val="both"/>
        <w:rPr>
          <w:sz w:val="26"/>
          <w:szCs w:val="26"/>
        </w:rPr>
      </w:pPr>
      <w:r>
        <w:rPr>
          <w:rFonts w:eastAsia="Calibri"/>
          <w:sz w:val="26"/>
          <w:szCs w:val="26"/>
          <w:lang w:eastAsia="en-US"/>
        </w:rPr>
        <w:t xml:space="preserve">   </w:t>
      </w:r>
      <w:proofErr w:type="gramStart"/>
      <w:r w:rsidRPr="00C63CC6">
        <w:rPr>
          <w:rFonts w:eastAsia="Calibri"/>
          <w:sz w:val="26"/>
          <w:szCs w:val="26"/>
          <w:lang w:eastAsia="en-US"/>
        </w:rPr>
        <w:t xml:space="preserve">Рассмотрев представленный </w:t>
      </w:r>
      <w:r>
        <w:rPr>
          <w:rFonts w:eastAsia="Calibri"/>
          <w:sz w:val="26"/>
          <w:szCs w:val="26"/>
          <w:lang w:eastAsia="en-US"/>
        </w:rPr>
        <w:t xml:space="preserve"> </w:t>
      </w:r>
      <w:r w:rsidRPr="00C63CC6">
        <w:rPr>
          <w:rFonts w:eastAsia="Calibri"/>
          <w:sz w:val="26"/>
          <w:szCs w:val="26"/>
          <w:lang w:eastAsia="en-US"/>
        </w:rPr>
        <w:t xml:space="preserve">Администрацией  сельского поселения </w:t>
      </w:r>
      <w:r w:rsidRPr="007B7E9A">
        <w:rPr>
          <w:sz w:val="26"/>
          <w:szCs w:val="26"/>
        </w:rPr>
        <w:t>Староганькино</w:t>
      </w:r>
      <w:r>
        <w:t xml:space="preserve"> </w:t>
      </w:r>
      <w:r w:rsidRPr="00C63CC6">
        <w:rPr>
          <w:rFonts w:eastAsia="Calibri"/>
          <w:sz w:val="26"/>
          <w:szCs w:val="26"/>
          <w:lang w:eastAsia="en-US"/>
        </w:rPr>
        <w:t xml:space="preserve">муниципального района </w:t>
      </w:r>
      <w:proofErr w:type="spellStart"/>
      <w:r w:rsidRPr="00C63CC6">
        <w:rPr>
          <w:rFonts w:eastAsia="Calibri"/>
          <w:sz w:val="26"/>
          <w:szCs w:val="26"/>
          <w:lang w:eastAsia="en-US"/>
        </w:rPr>
        <w:t>Похвистневский</w:t>
      </w:r>
      <w:proofErr w:type="spellEnd"/>
      <w:r w:rsidRPr="00C63CC6">
        <w:rPr>
          <w:rFonts w:eastAsia="Calibri"/>
          <w:sz w:val="26"/>
          <w:szCs w:val="26"/>
          <w:lang w:eastAsia="en-US"/>
        </w:rPr>
        <w:t xml:space="preserve"> Самарской области проект решения Собрания представителей сельского поселения </w:t>
      </w:r>
      <w:r w:rsidRPr="007B7E9A">
        <w:rPr>
          <w:sz w:val="26"/>
          <w:szCs w:val="26"/>
        </w:rPr>
        <w:t>Староганькино</w:t>
      </w:r>
      <w:r w:rsidRPr="00C63CC6">
        <w:rPr>
          <w:rFonts w:eastAsia="Calibri"/>
          <w:sz w:val="26"/>
          <w:szCs w:val="26"/>
          <w:lang w:eastAsia="en-US"/>
        </w:rPr>
        <w:t xml:space="preserve"> муниципального района </w:t>
      </w:r>
      <w:proofErr w:type="spellStart"/>
      <w:r w:rsidRPr="00C63CC6">
        <w:rPr>
          <w:rFonts w:eastAsia="Calibri"/>
          <w:sz w:val="26"/>
          <w:szCs w:val="26"/>
          <w:lang w:eastAsia="en-US"/>
        </w:rPr>
        <w:t>Похвистневский</w:t>
      </w:r>
      <w:proofErr w:type="spellEnd"/>
      <w:r w:rsidRPr="00C63CC6">
        <w:rPr>
          <w:rFonts w:eastAsia="Calibri"/>
          <w:sz w:val="26"/>
          <w:szCs w:val="26"/>
          <w:lang w:eastAsia="en-US"/>
        </w:rPr>
        <w:t xml:space="preserve"> Самарской области «Об утверждении Положения о бюджетном </w:t>
      </w:r>
      <w:r>
        <w:rPr>
          <w:rFonts w:eastAsia="Calibri"/>
          <w:sz w:val="26"/>
          <w:szCs w:val="26"/>
          <w:lang w:eastAsia="en-US"/>
        </w:rPr>
        <w:t xml:space="preserve">устройстве и бюджетном </w:t>
      </w:r>
      <w:r w:rsidRPr="00C63CC6">
        <w:rPr>
          <w:rFonts w:eastAsia="Calibri"/>
          <w:sz w:val="26"/>
          <w:szCs w:val="26"/>
          <w:lang w:eastAsia="en-US"/>
        </w:rPr>
        <w:t xml:space="preserve">процессе в  сельском поселении </w:t>
      </w:r>
      <w:r w:rsidRPr="007B7E9A">
        <w:rPr>
          <w:sz w:val="26"/>
          <w:szCs w:val="26"/>
        </w:rPr>
        <w:t>Староганькино</w:t>
      </w:r>
      <w:r w:rsidRPr="00C63CC6">
        <w:rPr>
          <w:rFonts w:eastAsia="Calibri"/>
          <w:sz w:val="26"/>
          <w:szCs w:val="26"/>
          <w:lang w:eastAsia="en-US"/>
        </w:rPr>
        <w:t xml:space="preserve"> муниципального района </w:t>
      </w:r>
      <w:proofErr w:type="spellStart"/>
      <w:r w:rsidRPr="00C63CC6">
        <w:rPr>
          <w:rFonts w:eastAsia="Calibri"/>
          <w:sz w:val="26"/>
          <w:szCs w:val="26"/>
          <w:lang w:eastAsia="en-US"/>
        </w:rPr>
        <w:t>Похвистневский</w:t>
      </w:r>
      <w:proofErr w:type="spellEnd"/>
      <w:r w:rsidRPr="00C63CC6">
        <w:rPr>
          <w:rFonts w:eastAsia="Calibri"/>
          <w:sz w:val="26"/>
          <w:szCs w:val="26"/>
          <w:lang w:eastAsia="en-US"/>
        </w:rPr>
        <w:t xml:space="preserve"> Самарской области», в соответствии с Бюджетным кодексом Российской Федерации, Федеральным законом от 6 октября 2003 года N 131-ФЗ «Об общих принципах</w:t>
      </w:r>
      <w:proofErr w:type="gramEnd"/>
      <w:r w:rsidRPr="00C63CC6">
        <w:rPr>
          <w:rFonts w:eastAsia="Calibri"/>
          <w:sz w:val="26"/>
          <w:szCs w:val="26"/>
          <w:lang w:eastAsia="en-US"/>
        </w:rPr>
        <w:t xml:space="preserve"> организации местного самоуправления в Российской Федерации», Уставом сельского поселения </w:t>
      </w:r>
      <w:r w:rsidRPr="007B7E9A">
        <w:rPr>
          <w:sz w:val="26"/>
          <w:szCs w:val="26"/>
        </w:rPr>
        <w:t>Староганькино</w:t>
      </w:r>
      <w:r w:rsidRPr="00C63CC6">
        <w:rPr>
          <w:rFonts w:eastAsia="Calibri"/>
          <w:sz w:val="26"/>
          <w:szCs w:val="26"/>
          <w:lang w:eastAsia="en-US"/>
        </w:rPr>
        <w:t xml:space="preserve"> муниципального района </w:t>
      </w:r>
      <w:proofErr w:type="spellStart"/>
      <w:r w:rsidRPr="00C63CC6">
        <w:rPr>
          <w:rFonts w:eastAsia="Calibri"/>
          <w:sz w:val="26"/>
          <w:szCs w:val="26"/>
          <w:lang w:eastAsia="en-US"/>
        </w:rPr>
        <w:t>Похвистневский</w:t>
      </w:r>
      <w:proofErr w:type="spellEnd"/>
      <w:r w:rsidRPr="00C63CC6">
        <w:rPr>
          <w:rFonts w:eastAsia="Calibri"/>
          <w:sz w:val="26"/>
          <w:szCs w:val="26"/>
          <w:lang w:eastAsia="en-US"/>
        </w:rPr>
        <w:t xml:space="preserve"> Самарской области, </w:t>
      </w:r>
    </w:p>
    <w:p w:rsidR="00E641C4" w:rsidRDefault="00E641C4" w:rsidP="00E641C4">
      <w:pPr>
        <w:pStyle w:val="a5"/>
        <w:rPr>
          <w:b/>
          <w:sz w:val="27"/>
          <w:szCs w:val="27"/>
        </w:rPr>
      </w:pPr>
    </w:p>
    <w:p w:rsidR="00E641C4" w:rsidRPr="000D542C" w:rsidRDefault="00E641C4" w:rsidP="00E641C4">
      <w:pPr>
        <w:pStyle w:val="a5"/>
        <w:rPr>
          <w:b/>
          <w:sz w:val="27"/>
          <w:szCs w:val="27"/>
        </w:rPr>
      </w:pPr>
      <w:r w:rsidRPr="000D542C">
        <w:rPr>
          <w:b/>
          <w:sz w:val="27"/>
          <w:szCs w:val="27"/>
        </w:rPr>
        <w:t>СОБРАНИЕ ПРЕДСТАВИТЕЛЕЙ ПОСЕЛЕНИЯ</w:t>
      </w:r>
    </w:p>
    <w:p w:rsidR="00E641C4" w:rsidRPr="00C63CC6" w:rsidRDefault="00E641C4" w:rsidP="00E641C4">
      <w:pPr>
        <w:pStyle w:val="a5"/>
        <w:rPr>
          <w:b/>
          <w:sz w:val="26"/>
          <w:szCs w:val="26"/>
        </w:rPr>
      </w:pPr>
      <w:proofErr w:type="gramStart"/>
      <w:r w:rsidRPr="00C63CC6">
        <w:rPr>
          <w:b/>
          <w:sz w:val="26"/>
          <w:szCs w:val="26"/>
        </w:rPr>
        <w:t>Р</w:t>
      </w:r>
      <w:proofErr w:type="gramEnd"/>
      <w:r w:rsidRPr="00C63CC6">
        <w:rPr>
          <w:b/>
          <w:sz w:val="26"/>
          <w:szCs w:val="26"/>
        </w:rPr>
        <w:t xml:space="preserve"> Е Ш И Л О:</w:t>
      </w:r>
    </w:p>
    <w:p w:rsidR="00E641C4" w:rsidRPr="00C63CC6" w:rsidRDefault="00E641C4" w:rsidP="00E641C4">
      <w:pPr>
        <w:ind w:firstLine="720"/>
        <w:jc w:val="both"/>
        <w:outlineLvl w:val="0"/>
        <w:rPr>
          <w:rFonts w:eastAsia="Calibri"/>
          <w:sz w:val="26"/>
          <w:szCs w:val="26"/>
          <w:lang w:eastAsia="en-US"/>
        </w:rPr>
      </w:pPr>
      <w:r w:rsidRPr="00C63CC6">
        <w:rPr>
          <w:rFonts w:eastAsia="Calibri"/>
          <w:sz w:val="26"/>
          <w:szCs w:val="26"/>
          <w:lang w:eastAsia="en-US"/>
        </w:rPr>
        <w:t xml:space="preserve">1. Утвердить прилагаемое Положение о бюджетном </w:t>
      </w:r>
      <w:r>
        <w:rPr>
          <w:rFonts w:eastAsia="Calibri"/>
          <w:sz w:val="26"/>
          <w:szCs w:val="26"/>
          <w:lang w:eastAsia="en-US"/>
        </w:rPr>
        <w:t xml:space="preserve">устройстве и бюджетном </w:t>
      </w:r>
      <w:r w:rsidRPr="00C63CC6">
        <w:rPr>
          <w:rFonts w:eastAsia="Calibri"/>
          <w:sz w:val="26"/>
          <w:szCs w:val="26"/>
          <w:lang w:eastAsia="en-US"/>
        </w:rPr>
        <w:t xml:space="preserve">процессе в сельском поселении </w:t>
      </w:r>
      <w:r w:rsidRPr="007B7E9A">
        <w:rPr>
          <w:sz w:val="26"/>
          <w:szCs w:val="26"/>
        </w:rPr>
        <w:t>Староганькино</w:t>
      </w:r>
      <w:r w:rsidRPr="00C63CC6">
        <w:rPr>
          <w:rFonts w:eastAsia="Calibri"/>
          <w:sz w:val="26"/>
          <w:szCs w:val="26"/>
          <w:lang w:eastAsia="en-US"/>
        </w:rPr>
        <w:t xml:space="preserve"> муниципального района </w:t>
      </w:r>
      <w:proofErr w:type="spellStart"/>
      <w:r w:rsidRPr="00C63CC6">
        <w:rPr>
          <w:rFonts w:eastAsia="Calibri"/>
          <w:sz w:val="26"/>
          <w:szCs w:val="26"/>
          <w:lang w:eastAsia="en-US"/>
        </w:rPr>
        <w:t>Похвистневский</w:t>
      </w:r>
      <w:proofErr w:type="spellEnd"/>
      <w:r w:rsidRPr="00C63CC6">
        <w:rPr>
          <w:rFonts w:eastAsia="Calibri"/>
          <w:sz w:val="26"/>
          <w:szCs w:val="26"/>
          <w:lang w:eastAsia="en-US"/>
        </w:rPr>
        <w:t xml:space="preserve"> Самарской области в новой редакции.</w:t>
      </w:r>
    </w:p>
    <w:p w:rsidR="00E641C4" w:rsidRPr="00C63CC6" w:rsidRDefault="00E641C4" w:rsidP="00E641C4">
      <w:pPr>
        <w:ind w:firstLine="540"/>
        <w:jc w:val="both"/>
        <w:outlineLvl w:val="2"/>
        <w:rPr>
          <w:rFonts w:eastAsia="Calibri"/>
          <w:sz w:val="26"/>
          <w:szCs w:val="26"/>
          <w:lang w:eastAsia="en-US"/>
        </w:rPr>
      </w:pPr>
      <w:r w:rsidRPr="00C63CC6">
        <w:rPr>
          <w:rFonts w:eastAsia="Calibri"/>
          <w:sz w:val="26"/>
          <w:szCs w:val="26"/>
          <w:lang w:eastAsia="en-US"/>
        </w:rPr>
        <w:t xml:space="preserve">2. Признать утратившим силу Решение Собрания представителей сельского поселения </w:t>
      </w:r>
      <w:r w:rsidRPr="007B7E9A">
        <w:rPr>
          <w:sz w:val="26"/>
          <w:szCs w:val="26"/>
        </w:rPr>
        <w:t>Староганькино</w:t>
      </w:r>
      <w:r w:rsidRPr="00C63CC6">
        <w:rPr>
          <w:rFonts w:eastAsia="Calibri"/>
          <w:sz w:val="26"/>
          <w:szCs w:val="26"/>
          <w:lang w:eastAsia="en-US"/>
        </w:rPr>
        <w:t xml:space="preserve"> муниципального района </w:t>
      </w:r>
      <w:proofErr w:type="spellStart"/>
      <w:r w:rsidRPr="00C63CC6">
        <w:rPr>
          <w:rFonts w:eastAsia="Calibri"/>
          <w:sz w:val="26"/>
          <w:szCs w:val="26"/>
          <w:lang w:eastAsia="en-US"/>
        </w:rPr>
        <w:t>Похвистневский</w:t>
      </w:r>
      <w:proofErr w:type="spellEnd"/>
      <w:r w:rsidRPr="00C63CC6">
        <w:rPr>
          <w:rFonts w:eastAsia="Calibri"/>
          <w:sz w:val="26"/>
          <w:szCs w:val="26"/>
          <w:lang w:eastAsia="en-US"/>
        </w:rPr>
        <w:t xml:space="preserve">  Самарской области </w:t>
      </w:r>
      <w:r w:rsidRPr="000C51F7">
        <w:rPr>
          <w:rFonts w:eastAsia="Calibri"/>
          <w:sz w:val="26"/>
          <w:szCs w:val="26"/>
          <w:lang w:eastAsia="en-US"/>
        </w:rPr>
        <w:t xml:space="preserve">от </w:t>
      </w:r>
      <w:r w:rsidRPr="00BB2907">
        <w:rPr>
          <w:rFonts w:eastAsia="Calibri"/>
          <w:sz w:val="26"/>
          <w:szCs w:val="26"/>
          <w:lang w:eastAsia="en-US"/>
        </w:rPr>
        <w:t>3</w:t>
      </w:r>
      <w:r w:rsidR="00BB2907" w:rsidRPr="00BB2907">
        <w:rPr>
          <w:rFonts w:eastAsia="Calibri"/>
          <w:sz w:val="26"/>
          <w:szCs w:val="26"/>
          <w:lang w:eastAsia="en-US"/>
        </w:rPr>
        <w:t>0</w:t>
      </w:r>
      <w:r w:rsidRPr="00BB2907">
        <w:rPr>
          <w:rFonts w:eastAsia="Calibri"/>
          <w:sz w:val="26"/>
          <w:szCs w:val="26"/>
          <w:lang w:eastAsia="en-US"/>
        </w:rPr>
        <w:t>.0</w:t>
      </w:r>
      <w:r w:rsidR="00BB2907" w:rsidRPr="00BB2907">
        <w:rPr>
          <w:rFonts w:eastAsia="Calibri"/>
          <w:sz w:val="26"/>
          <w:szCs w:val="26"/>
          <w:lang w:eastAsia="en-US"/>
        </w:rPr>
        <w:t>3</w:t>
      </w:r>
      <w:r w:rsidRPr="00BB2907">
        <w:rPr>
          <w:rFonts w:eastAsia="Calibri"/>
          <w:sz w:val="26"/>
          <w:szCs w:val="26"/>
          <w:lang w:eastAsia="en-US"/>
        </w:rPr>
        <w:t xml:space="preserve">.2017 № </w:t>
      </w:r>
      <w:r w:rsidR="00BB2907">
        <w:rPr>
          <w:rFonts w:eastAsia="Calibri"/>
          <w:sz w:val="26"/>
          <w:szCs w:val="26"/>
          <w:lang w:eastAsia="en-US"/>
        </w:rPr>
        <w:t>80</w:t>
      </w:r>
      <w:r w:rsidRPr="00C63CC6">
        <w:rPr>
          <w:rFonts w:eastAsia="Calibri"/>
          <w:sz w:val="26"/>
          <w:szCs w:val="26"/>
          <w:lang w:eastAsia="en-US"/>
        </w:rPr>
        <w:t xml:space="preserve">  «О бюджетном  процессе в сельском поселении </w:t>
      </w:r>
      <w:r w:rsidRPr="007B7E9A">
        <w:rPr>
          <w:sz w:val="26"/>
          <w:szCs w:val="26"/>
        </w:rPr>
        <w:t>Староганькино</w:t>
      </w:r>
      <w:r w:rsidRPr="00C63CC6">
        <w:rPr>
          <w:rFonts w:eastAsia="Calibri"/>
          <w:sz w:val="26"/>
          <w:szCs w:val="26"/>
          <w:lang w:eastAsia="en-US"/>
        </w:rPr>
        <w:t xml:space="preserve"> муниципального района </w:t>
      </w:r>
      <w:proofErr w:type="spellStart"/>
      <w:r w:rsidRPr="00C63CC6">
        <w:rPr>
          <w:rFonts w:eastAsia="Calibri"/>
          <w:sz w:val="26"/>
          <w:szCs w:val="26"/>
          <w:lang w:eastAsia="en-US"/>
        </w:rPr>
        <w:t>Похвистневский</w:t>
      </w:r>
      <w:proofErr w:type="spellEnd"/>
      <w:r w:rsidRPr="00C63CC6">
        <w:rPr>
          <w:rFonts w:eastAsia="Calibri"/>
          <w:sz w:val="26"/>
          <w:szCs w:val="26"/>
          <w:lang w:eastAsia="en-US"/>
        </w:rPr>
        <w:t xml:space="preserve"> Самарской области».</w:t>
      </w:r>
    </w:p>
    <w:p w:rsidR="00E641C4" w:rsidRPr="00C63CC6" w:rsidRDefault="00E641C4" w:rsidP="00E641C4">
      <w:pPr>
        <w:ind w:firstLine="540"/>
        <w:jc w:val="both"/>
        <w:outlineLvl w:val="2"/>
        <w:rPr>
          <w:rFonts w:eastAsia="Calibri"/>
          <w:sz w:val="26"/>
          <w:szCs w:val="26"/>
          <w:lang w:eastAsia="en-US"/>
        </w:rPr>
      </w:pPr>
      <w:r w:rsidRPr="00C63CC6">
        <w:rPr>
          <w:rFonts w:eastAsia="Calibri"/>
          <w:sz w:val="26"/>
          <w:szCs w:val="26"/>
          <w:lang w:eastAsia="en-US"/>
        </w:rPr>
        <w:t>3. Опубликовать настоящее Решение в газете «</w:t>
      </w:r>
      <w:r>
        <w:rPr>
          <w:rFonts w:eastAsia="Calibri"/>
          <w:sz w:val="26"/>
          <w:szCs w:val="26"/>
          <w:lang w:eastAsia="en-US"/>
        </w:rPr>
        <w:t xml:space="preserve">Информационный </w:t>
      </w:r>
      <w:r w:rsidRPr="00C63CC6">
        <w:rPr>
          <w:rFonts w:eastAsia="Calibri"/>
          <w:sz w:val="26"/>
          <w:szCs w:val="26"/>
          <w:lang w:eastAsia="en-US"/>
        </w:rPr>
        <w:t xml:space="preserve">Вестник </w:t>
      </w:r>
      <w:r w:rsidRPr="00C63CC6">
        <w:rPr>
          <w:noProof/>
          <w:sz w:val="26"/>
          <w:szCs w:val="26"/>
        </w:rPr>
        <w:t>сельского поселения</w:t>
      </w:r>
      <w:r w:rsidRPr="00C63CC6">
        <w:rPr>
          <w:sz w:val="26"/>
          <w:szCs w:val="26"/>
        </w:rPr>
        <w:t xml:space="preserve"> </w:t>
      </w:r>
      <w:r w:rsidRPr="007B7E9A">
        <w:rPr>
          <w:sz w:val="26"/>
          <w:szCs w:val="26"/>
        </w:rPr>
        <w:t>Староганькино</w:t>
      </w:r>
      <w:r w:rsidRPr="00C63CC6">
        <w:rPr>
          <w:rFonts w:eastAsia="Calibri"/>
          <w:sz w:val="26"/>
          <w:szCs w:val="26"/>
          <w:lang w:eastAsia="en-US"/>
        </w:rPr>
        <w:t>» и разместить на</w:t>
      </w:r>
      <w:r>
        <w:rPr>
          <w:rFonts w:eastAsia="Calibri"/>
          <w:sz w:val="26"/>
          <w:szCs w:val="26"/>
          <w:lang w:eastAsia="en-US"/>
        </w:rPr>
        <w:t xml:space="preserve"> </w:t>
      </w:r>
      <w:r w:rsidRPr="00C63CC6">
        <w:rPr>
          <w:rFonts w:eastAsia="Calibri"/>
          <w:sz w:val="26"/>
          <w:szCs w:val="26"/>
          <w:lang w:eastAsia="en-US"/>
        </w:rPr>
        <w:t>сайте Администрации поселения в сети Интернет.</w:t>
      </w:r>
    </w:p>
    <w:p w:rsidR="00E641C4" w:rsidRPr="00C63CC6" w:rsidRDefault="00E641C4" w:rsidP="00E641C4">
      <w:pPr>
        <w:ind w:firstLine="540"/>
        <w:jc w:val="both"/>
        <w:outlineLvl w:val="2"/>
        <w:rPr>
          <w:rFonts w:eastAsia="Calibri"/>
          <w:sz w:val="26"/>
          <w:szCs w:val="26"/>
          <w:lang w:eastAsia="en-US"/>
        </w:rPr>
      </w:pPr>
      <w:r w:rsidRPr="00C63CC6">
        <w:rPr>
          <w:rFonts w:eastAsia="Calibri"/>
          <w:sz w:val="26"/>
          <w:szCs w:val="26"/>
          <w:lang w:eastAsia="en-US"/>
        </w:rPr>
        <w:t xml:space="preserve">4.  Настоящее Решение вступает в силу со дня </w:t>
      </w:r>
      <w:r w:rsidRPr="00C63CC6">
        <w:rPr>
          <w:sz w:val="26"/>
          <w:szCs w:val="26"/>
        </w:rPr>
        <w:t xml:space="preserve">его официального </w:t>
      </w:r>
      <w:r w:rsidRPr="00C63CC6">
        <w:rPr>
          <w:rFonts w:eastAsia="Calibri"/>
          <w:sz w:val="26"/>
          <w:szCs w:val="26"/>
          <w:lang w:eastAsia="en-US"/>
        </w:rPr>
        <w:t>опубликования.</w:t>
      </w:r>
    </w:p>
    <w:p w:rsidR="00E641C4" w:rsidRDefault="00E641C4" w:rsidP="00E641C4">
      <w:pPr>
        <w:jc w:val="both"/>
        <w:outlineLvl w:val="0"/>
        <w:rPr>
          <w:sz w:val="27"/>
          <w:szCs w:val="27"/>
        </w:rPr>
      </w:pPr>
      <w:r w:rsidRPr="000D542C">
        <w:rPr>
          <w:sz w:val="27"/>
          <w:szCs w:val="27"/>
        </w:rPr>
        <w:t xml:space="preserve">  </w:t>
      </w:r>
      <w:r>
        <w:rPr>
          <w:sz w:val="27"/>
          <w:szCs w:val="27"/>
        </w:rPr>
        <w:t xml:space="preserve"> </w:t>
      </w:r>
    </w:p>
    <w:p w:rsidR="00E641C4" w:rsidRDefault="00E641C4" w:rsidP="00E641C4">
      <w:pPr>
        <w:jc w:val="both"/>
        <w:rPr>
          <w:sz w:val="26"/>
          <w:szCs w:val="26"/>
        </w:rPr>
      </w:pPr>
      <w:r>
        <w:rPr>
          <w:sz w:val="26"/>
          <w:szCs w:val="26"/>
        </w:rPr>
        <w:t>Председатель Собрания представителей</w:t>
      </w:r>
    </w:p>
    <w:p w:rsidR="00E641C4" w:rsidRDefault="00E641C4" w:rsidP="00E641C4">
      <w:pPr>
        <w:jc w:val="both"/>
        <w:rPr>
          <w:sz w:val="26"/>
          <w:szCs w:val="26"/>
        </w:rPr>
      </w:pPr>
      <w:r>
        <w:rPr>
          <w:sz w:val="26"/>
          <w:szCs w:val="26"/>
        </w:rPr>
        <w:t xml:space="preserve">поселения </w:t>
      </w:r>
      <w:r w:rsidRPr="007B7E9A">
        <w:rPr>
          <w:sz w:val="26"/>
          <w:szCs w:val="26"/>
        </w:rPr>
        <w:t>Староганькино</w:t>
      </w:r>
      <w:r>
        <w:rPr>
          <w:sz w:val="26"/>
          <w:szCs w:val="26"/>
        </w:rPr>
        <w:t xml:space="preserve">                                                                    Ф.А. </w:t>
      </w:r>
      <w:proofErr w:type="spellStart"/>
      <w:r>
        <w:rPr>
          <w:sz w:val="26"/>
          <w:szCs w:val="26"/>
        </w:rPr>
        <w:t>Езипов</w:t>
      </w:r>
      <w:proofErr w:type="spellEnd"/>
    </w:p>
    <w:p w:rsidR="00E641C4" w:rsidRPr="000D542C" w:rsidRDefault="00E641C4" w:rsidP="00E641C4">
      <w:pPr>
        <w:jc w:val="both"/>
        <w:outlineLvl w:val="0"/>
        <w:rPr>
          <w:sz w:val="27"/>
          <w:szCs w:val="27"/>
        </w:rPr>
      </w:pPr>
    </w:p>
    <w:p w:rsidR="00E641C4" w:rsidRDefault="00E641C4" w:rsidP="00E641C4">
      <w:pPr>
        <w:tabs>
          <w:tab w:val="left" w:pos="1200"/>
        </w:tabs>
        <w:rPr>
          <w:sz w:val="26"/>
          <w:szCs w:val="26"/>
        </w:rPr>
      </w:pPr>
      <w:r w:rsidRPr="000D542C">
        <w:rPr>
          <w:sz w:val="27"/>
          <w:szCs w:val="27"/>
        </w:rPr>
        <w:t>Глава поселения</w:t>
      </w:r>
      <w:r>
        <w:rPr>
          <w:sz w:val="27"/>
          <w:szCs w:val="27"/>
        </w:rPr>
        <w:t xml:space="preserve"> </w:t>
      </w:r>
      <w:r w:rsidRPr="007B7E9A">
        <w:rPr>
          <w:sz w:val="26"/>
          <w:szCs w:val="26"/>
        </w:rPr>
        <w:t>Староганькино</w:t>
      </w:r>
      <w:r w:rsidRPr="000D542C">
        <w:rPr>
          <w:sz w:val="27"/>
          <w:szCs w:val="27"/>
        </w:rPr>
        <w:t xml:space="preserve">                             </w:t>
      </w:r>
      <w:r>
        <w:rPr>
          <w:sz w:val="27"/>
          <w:szCs w:val="27"/>
        </w:rPr>
        <w:t xml:space="preserve">                         </w:t>
      </w:r>
      <w:r>
        <w:rPr>
          <w:sz w:val="26"/>
          <w:szCs w:val="26"/>
        </w:rPr>
        <w:t>Л.А. Максимов</w:t>
      </w:r>
    </w:p>
    <w:p w:rsidR="00E641C4" w:rsidRDefault="00E641C4" w:rsidP="00E641C4">
      <w:pPr>
        <w:tabs>
          <w:tab w:val="left" w:pos="1200"/>
        </w:tabs>
        <w:rPr>
          <w:sz w:val="26"/>
          <w:szCs w:val="26"/>
        </w:rPr>
      </w:pPr>
    </w:p>
    <w:p w:rsidR="00E641C4" w:rsidRDefault="00E641C4" w:rsidP="00E641C4">
      <w:pPr>
        <w:tabs>
          <w:tab w:val="left" w:pos="1200"/>
        </w:tabs>
        <w:rPr>
          <w:sz w:val="26"/>
          <w:szCs w:val="26"/>
        </w:rPr>
      </w:pPr>
    </w:p>
    <w:p w:rsidR="00E641C4" w:rsidRDefault="00E641C4" w:rsidP="00E641C4">
      <w:pPr>
        <w:tabs>
          <w:tab w:val="left" w:pos="1200"/>
        </w:tabs>
        <w:rPr>
          <w:sz w:val="26"/>
          <w:szCs w:val="26"/>
        </w:rPr>
      </w:pPr>
    </w:p>
    <w:p w:rsidR="00E641C4" w:rsidRDefault="00E641C4" w:rsidP="00E641C4">
      <w:pPr>
        <w:tabs>
          <w:tab w:val="left" w:pos="1200"/>
        </w:tabs>
        <w:rPr>
          <w:sz w:val="26"/>
          <w:szCs w:val="26"/>
        </w:rPr>
      </w:pPr>
    </w:p>
    <w:p w:rsidR="00E641C4" w:rsidRDefault="00E641C4" w:rsidP="00E641C4">
      <w:pPr>
        <w:tabs>
          <w:tab w:val="left" w:pos="1200"/>
        </w:tabs>
        <w:rPr>
          <w:sz w:val="26"/>
          <w:szCs w:val="26"/>
        </w:rPr>
      </w:pPr>
    </w:p>
    <w:p w:rsidR="00E641C4" w:rsidRPr="00903BDB" w:rsidRDefault="00E641C4" w:rsidP="00E641C4">
      <w:pPr>
        <w:jc w:val="right"/>
        <w:rPr>
          <w:rFonts w:eastAsia="Calibri"/>
          <w:lang w:eastAsia="en-US"/>
        </w:rPr>
      </w:pPr>
      <w:r w:rsidRPr="00903BDB">
        <w:rPr>
          <w:rFonts w:eastAsia="Calibri"/>
          <w:lang w:eastAsia="en-US"/>
        </w:rPr>
        <w:lastRenderedPageBreak/>
        <w:t xml:space="preserve">Утверждено </w:t>
      </w:r>
    </w:p>
    <w:p w:rsidR="00E641C4" w:rsidRPr="00903BDB" w:rsidRDefault="00E641C4" w:rsidP="00E641C4">
      <w:pPr>
        <w:jc w:val="right"/>
        <w:rPr>
          <w:rFonts w:eastAsia="Calibri"/>
          <w:lang w:eastAsia="en-US"/>
        </w:rPr>
      </w:pPr>
      <w:r w:rsidRPr="00903BDB">
        <w:rPr>
          <w:rFonts w:eastAsia="Calibri"/>
          <w:lang w:eastAsia="en-US"/>
        </w:rPr>
        <w:t>Решением Собрания представителей</w:t>
      </w:r>
    </w:p>
    <w:p w:rsidR="00E641C4" w:rsidRPr="00903BDB" w:rsidRDefault="00E641C4" w:rsidP="00E641C4">
      <w:pPr>
        <w:jc w:val="right"/>
        <w:rPr>
          <w:rFonts w:eastAsia="Calibri"/>
          <w:lang w:eastAsia="en-US"/>
        </w:rPr>
      </w:pPr>
      <w:r w:rsidRPr="00903BDB">
        <w:rPr>
          <w:rFonts w:eastAsia="Calibri"/>
          <w:lang w:eastAsia="en-US"/>
        </w:rPr>
        <w:t xml:space="preserve">сельского поселения </w:t>
      </w:r>
      <w:r w:rsidRPr="007B7E9A">
        <w:rPr>
          <w:sz w:val="26"/>
          <w:szCs w:val="26"/>
        </w:rPr>
        <w:t>Староганькино</w:t>
      </w:r>
    </w:p>
    <w:p w:rsidR="00E641C4" w:rsidRPr="00903BDB" w:rsidRDefault="00E641C4" w:rsidP="00E641C4">
      <w:pPr>
        <w:jc w:val="right"/>
        <w:rPr>
          <w:rFonts w:eastAsia="Calibri"/>
          <w:lang w:eastAsia="en-US"/>
        </w:rPr>
      </w:pPr>
      <w:r w:rsidRPr="00903BDB">
        <w:rPr>
          <w:rFonts w:eastAsia="Calibri"/>
          <w:lang w:eastAsia="en-US"/>
        </w:rPr>
        <w:t xml:space="preserve">муниципального района </w:t>
      </w:r>
      <w:proofErr w:type="spellStart"/>
      <w:r w:rsidRPr="00903BDB">
        <w:rPr>
          <w:rFonts w:eastAsia="Calibri"/>
          <w:lang w:eastAsia="en-US"/>
        </w:rPr>
        <w:t>Похвистневский</w:t>
      </w:r>
      <w:proofErr w:type="spellEnd"/>
    </w:p>
    <w:p w:rsidR="00E641C4" w:rsidRPr="00903BDB" w:rsidRDefault="00E641C4" w:rsidP="00E641C4">
      <w:pPr>
        <w:jc w:val="right"/>
        <w:rPr>
          <w:rFonts w:eastAsia="Calibri"/>
          <w:i/>
          <w:lang w:eastAsia="en-US"/>
        </w:rPr>
      </w:pPr>
      <w:r w:rsidRPr="00903BDB">
        <w:rPr>
          <w:rFonts w:eastAsia="Calibri"/>
          <w:lang w:eastAsia="en-US"/>
        </w:rPr>
        <w:t>Самарской области</w:t>
      </w:r>
    </w:p>
    <w:p w:rsidR="00E641C4" w:rsidRPr="00903BDB" w:rsidRDefault="00E641C4" w:rsidP="00E641C4">
      <w:pPr>
        <w:jc w:val="right"/>
        <w:rPr>
          <w:rFonts w:eastAsia="Calibri"/>
          <w:lang w:eastAsia="en-US"/>
        </w:rPr>
      </w:pPr>
      <w:r w:rsidRPr="00903BDB">
        <w:rPr>
          <w:rFonts w:eastAsia="Calibri"/>
          <w:lang w:eastAsia="en-US"/>
        </w:rPr>
        <w:t xml:space="preserve">от </w:t>
      </w:r>
      <w:r>
        <w:rPr>
          <w:rFonts w:eastAsia="Calibri"/>
          <w:lang w:eastAsia="en-US"/>
        </w:rPr>
        <w:t>10.08.2020</w:t>
      </w:r>
      <w:r w:rsidRPr="00903BDB">
        <w:rPr>
          <w:rFonts w:eastAsia="Calibri"/>
          <w:lang w:eastAsia="en-US"/>
        </w:rPr>
        <w:t xml:space="preserve">  №  </w:t>
      </w:r>
      <w:r w:rsidR="00BB2907">
        <w:rPr>
          <w:rFonts w:eastAsia="Calibri"/>
          <w:lang w:eastAsia="en-US"/>
        </w:rPr>
        <w:t>15</w:t>
      </w:r>
      <w:r>
        <w:rPr>
          <w:rFonts w:eastAsia="Calibri"/>
          <w:lang w:eastAsia="en-US"/>
        </w:rPr>
        <w:t>6</w:t>
      </w:r>
      <w:r w:rsidRPr="00903BDB">
        <w:rPr>
          <w:rFonts w:eastAsia="Calibri"/>
          <w:lang w:eastAsia="en-US"/>
        </w:rPr>
        <w:t xml:space="preserve"> </w:t>
      </w:r>
    </w:p>
    <w:p w:rsidR="00E641C4" w:rsidRPr="00B33720" w:rsidRDefault="00E641C4" w:rsidP="00E641C4">
      <w:pPr>
        <w:jc w:val="center"/>
        <w:rPr>
          <w:rFonts w:eastAsia="Calibri"/>
          <w:b/>
          <w:bCs/>
          <w:sz w:val="26"/>
          <w:szCs w:val="26"/>
          <w:lang w:eastAsia="en-US"/>
        </w:rPr>
      </w:pPr>
      <w:r w:rsidRPr="00B33720">
        <w:rPr>
          <w:rFonts w:eastAsia="Calibri"/>
          <w:b/>
          <w:bCs/>
          <w:sz w:val="26"/>
          <w:szCs w:val="26"/>
          <w:lang w:eastAsia="en-US"/>
        </w:rPr>
        <w:t>Положение</w:t>
      </w:r>
    </w:p>
    <w:p w:rsidR="00E641C4" w:rsidRPr="00B33720" w:rsidRDefault="00E641C4" w:rsidP="00E641C4">
      <w:pPr>
        <w:jc w:val="center"/>
        <w:rPr>
          <w:rFonts w:eastAsia="Calibri"/>
          <w:b/>
          <w:bCs/>
          <w:sz w:val="26"/>
          <w:szCs w:val="26"/>
          <w:lang w:eastAsia="en-US"/>
        </w:rPr>
      </w:pPr>
      <w:r w:rsidRPr="00B33720">
        <w:rPr>
          <w:rFonts w:eastAsia="Calibri"/>
          <w:b/>
          <w:bCs/>
          <w:sz w:val="26"/>
          <w:szCs w:val="26"/>
          <w:lang w:eastAsia="en-US"/>
        </w:rPr>
        <w:t xml:space="preserve">о бюджетном </w:t>
      </w:r>
      <w:r>
        <w:rPr>
          <w:rFonts w:eastAsia="Calibri"/>
          <w:b/>
          <w:bCs/>
          <w:sz w:val="26"/>
          <w:szCs w:val="26"/>
          <w:lang w:eastAsia="en-US"/>
        </w:rPr>
        <w:t xml:space="preserve">устройстве и бюджетном </w:t>
      </w:r>
      <w:r w:rsidRPr="00B33720">
        <w:rPr>
          <w:rFonts w:eastAsia="Calibri"/>
          <w:b/>
          <w:bCs/>
          <w:sz w:val="26"/>
          <w:szCs w:val="26"/>
          <w:lang w:eastAsia="en-US"/>
        </w:rPr>
        <w:t xml:space="preserve">процессе в сельском поселении </w:t>
      </w:r>
      <w:r w:rsidRPr="007B7E9A">
        <w:rPr>
          <w:b/>
          <w:sz w:val="26"/>
          <w:szCs w:val="26"/>
        </w:rPr>
        <w:t>Староганькино</w:t>
      </w:r>
      <w:r w:rsidRPr="00B33720">
        <w:rPr>
          <w:rFonts w:eastAsia="Calibri"/>
          <w:b/>
          <w:bCs/>
          <w:sz w:val="26"/>
          <w:szCs w:val="26"/>
          <w:lang w:eastAsia="en-US"/>
        </w:rPr>
        <w:t xml:space="preserve"> муниципального района </w:t>
      </w:r>
      <w:proofErr w:type="spellStart"/>
      <w:r w:rsidRPr="00B33720">
        <w:rPr>
          <w:rFonts w:eastAsia="Calibri"/>
          <w:b/>
          <w:bCs/>
          <w:sz w:val="26"/>
          <w:szCs w:val="26"/>
          <w:lang w:eastAsia="en-US"/>
        </w:rPr>
        <w:t>Похвистневский</w:t>
      </w:r>
      <w:proofErr w:type="spellEnd"/>
      <w:r w:rsidRPr="00B33720">
        <w:rPr>
          <w:rFonts w:eastAsia="Calibri"/>
          <w:b/>
          <w:bCs/>
          <w:sz w:val="26"/>
          <w:szCs w:val="26"/>
          <w:lang w:eastAsia="en-US"/>
        </w:rPr>
        <w:t xml:space="preserve"> Самарской области</w:t>
      </w:r>
    </w:p>
    <w:p w:rsidR="00E641C4" w:rsidRPr="00B33720" w:rsidRDefault="00E641C4" w:rsidP="00E641C4">
      <w:pPr>
        <w:jc w:val="both"/>
        <w:rPr>
          <w:rFonts w:eastAsia="Calibri"/>
          <w:b/>
          <w:bCs/>
          <w:sz w:val="26"/>
          <w:szCs w:val="26"/>
          <w:lang w:eastAsia="en-US"/>
        </w:rPr>
      </w:pPr>
    </w:p>
    <w:p w:rsidR="00E641C4" w:rsidRPr="00B33720" w:rsidRDefault="00E641C4" w:rsidP="00E641C4">
      <w:pPr>
        <w:jc w:val="center"/>
        <w:rPr>
          <w:rFonts w:eastAsia="Calibri"/>
          <w:b/>
          <w:sz w:val="26"/>
          <w:szCs w:val="26"/>
          <w:lang w:eastAsia="en-US"/>
        </w:rPr>
      </w:pPr>
      <w:r w:rsidRPr="00B33720">
        <w:rPr>
          <w:rFonts w:eastAsia="Calibri"/>
          <w:b/>
          <w:sz w:val="26"/>
          <w:szCs w:val="26"/>
          <w:lang w:eastAsia="en-US"/>
        </w:rPr>
        <w:t>Раздел I. Общие положения</w:t>
      </w: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Статья 1. Правоотношения, регулируемые настоящим Положением.</w:t>
      </w:r>
    </w:p>
    <w:p w:rsidR="00E641C4" w:rsidRPr="009B7E08" w:rsidRDefault="00E641C4" w:rsidP="00E641C4">
      <w:pPr>
        <w:ind w:firstLine="708"/>
        <w:jc w:val="both"/>
        <w:rPr>
          <w:rFonts w:eastAsia="Calibri"/>
          <w:i/>
          <w:color w:val="FF0000"/>
          <w:sz w:val="28"/>
          <w:szCs w:val="28"/>
          <w:lang w:eastAsia="en-US"/>
        </w:rPr>
      </w:pPr>
      <w:r w:rsidRPr="005C293C">
        <w:rPr>
          <w:rFonts w:eastAsia="Calibri"/>
          <w:sz w:val="28"/>
          <w:szCs w:val="28"/>
          <w:lang w:eastAsia="en-US"/>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w:t>
      </w:r>
    </w:p>
    <w:p w:rsidR="00E641C4" w:rsidRPr="00DD1E72" w:rsidRDefault="00E641C4" w:rsidP="00E641C4">
      <w:pPr>
        <w:jc w:val="both"/>
        <w:rPr>
          <w:rFonts w:eastAsia="Calibri"/>
          <w:sz w:val="28"/>
          <w:szCs w:val="28"/>
          <w:lang w:eastAsia="en-US"/>
        </w:rPr>
      </w:pPr>
      <w:r w:rsidRPr="00DD1E72">
        <w:rPr>
          <w:rFonts w:eastAsia="Calibri"/>
          <w:sz w:val="28"/>
          <w:szCs w:val="28"/>
          <w:lang w:eastAsia="en-US"/>
        </w:rPr>
        <w:t xml:space="preserve">по составлению и рассмотрению проекта бюджета, утверждению и исполнению бюджета, </w:t>
      </w:r>
      <w:proofErr w:type="gramStart"/>
      <w:r w:rsidRPr="00DD1E72">
        <w:rPr>
          <w:rFonts w:eastAsia="Calibri"/>
          <w:sz w:val="28"/>
          <w:szCs w:val="28"/>
          <w:lang w:eastAsia="en-US"/>
        </w:rPr>
        <w:t>контролю за</w:t>
      </w:r>
      <w:proofErr w:type="gramEnd"/>
      <w:r w:rsidRPr="00DD1E72">
        <w:rPr>
          <w:rFonts w:eastAsia="Calibri"/>
          <w:sz w:val="28"/>
          <w:szCs w:val="28"/>
          <w:lang w:eastAsia="en-US"/>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E641C4" w:rsidRPr="005C293C"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b/>
          <w:i/>
          <w:sz w:val="28"/>
          <w:szCs w:val="28"/>
          <w:lang w:eastAsia="en-US"/>
        </w:rPr>
      </w:pPr>
      <w:r w:rsidRPr="005C293C">
        <w:rPr>
          <w:rFonts w:eastAsia="Calibri"/>
          <w:b/>
          <w:sz w:val="28"/>
          <w:szCs w:val="28"/>
          <w:lang w:eastAsia="en-US"/>
        </w:rPr>
        <w:t xml:space="preserve">Статья 2. Правовые основы осуществления бюджетных правоотношений в </w:t>
      </w:r>
      <w:r w:rsidRPr="005C293C">
        <w:rPr>
          <w:rFonts w:eastAsia="Calibri"/>
          <w:b/>
          <w:bCs/>
          <w:sz w:val="28"/>
          <w:szCs w:val="28"/>
          <w:lang w:eastAsia="en-US"/>
        </w:rPr>
        <w:t>сельском поселении.</w:t>
      </w:r>
    </w:p>
    <w:p w:rsidR="00E641C4" w:rsidRPr="005C293C" w:rsidRDefault="00E641C4" w:rsidP="00E641C4">
      <w:pPr>
        <w:ind w:firstLine="708"/>
        <w:jc w:val="both"/>
        <w:rPr>
          <w:rFonts w:eastAsia="Calibri"/>
          <w:i/>
          <w:sz w:val="28"/>
          <w:szCs w:val="28"/>
          <w:lang w:eastAsia="en-US"/>
        </w:rPr>
      </w:pPr>
      <w:r w:rsidRPr="005C293C">
        <w:rPr>
          <w:rFonts w:eastAsia="Calibri"/>
          <w:sz w:val="28"/>
          <w:szCs w:val="28"/>
          <w:lang w:eastAsia="en-US"/>
        </w:rPr>
        <w:t>1. </w:t>
      </w:r>
      <w:proofErr w:type="gramStart"/>
      <w:r w:rsidRPr="005C293C">
        <w:rPr>
          <w:rFonts w:eastAsia="Calibri"/>
          <w:sz w:val="28"/>
          <w:szCs w:val="28"/>
          <w:lang w:eastAsia="en-US"/>
        </w:rPr>
        <w:t xml:space="preserve">Бюджетные правоотношения в сельском поселении </w:t>
      </w:r>
      <w:r w:rsidRPr="007B7E9A">
        <w:rPr>
          <w:sz w:val="28"/>
          <w:szCs w:val="28"/>
        </w:rPr>
        <w:t>Староганькино</w:t>
      </w:r>
      <w:r w:rsidRPr="007B7E9A">
        <w:rPr>
          <w:rFonts w:eastAsia="Calibri"/>
          <w:sz w:val="28"/>
          <w:szCs w:val="28"/>
          <w:lang w:eastAsia="en-US"/>
        </w:rPr>
        <w:t xml:space="preserve"> </w:t>
      </w:r>
      <w:r w:rsidRPr="005C293C">
        <w:rPr>
          <w:rFonts w:eastAsia="Calibri"/>
          <w:sz w:val="28"/>
          <w:szCs w:val="28"/>
          <w:lang w:eastAsia="en-US"/>
        </w:rPr>
        <w:t xml:space="preserve">муниципального района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xml:space="preserve"> Самарской области (далее - поселение)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2A5E95">
        <w:rPr>
          <w:sz w:val="28"/>
          <w:szCs w:val="28"/>
        </w:rPr>
        <w:t>Указаний о порядке применения бюджетной классификации Российской Федерации</w:t>
      </w:r>
      <w:r w:rsidRPr="005C293C">
        <w:rPr>
          <w:rFonts w:eastAsia="Calibri"/>
          <w:sz w:val="28"/>
          <w:szCs w:val="28"/>
          <w:lang w:eastAsia="en-US"/>
        </w:rPr>
        <w:t xml:space="preserve"> и иными законодательными и нормативными правовыми актами Российской Федерации, Самарской области, Уставом сельского поселения </w:t>
      </w:r>
      <w:r w:rsidRPr="007B7E9A">
        <w:rPr>
          <w:sz w:val="28"/>
          <w:szCs w:val="28"/>
        </w:rPr>
        <w:t>Староганькино</w:t>
      </w:r>
      <w:r w:rsidRPr="007B7E9A">
        <w:rPr>
          <w:rFonts w:eastAsia="Calibri"/>
          <w:sz w:val="28"/>
          <w:szCs w:val="28"/>
          <w:lang w:eastAsia="en-US"/>
        </w:rPr>
        <w:t xml:space="preserve"> </w:t>
      </w:r>
      <w:r w:rsidRPr="005C293C">
        <w:rPr>
          <w:rFonts w:eastAsia="Calibri"/>
          <w:sz w:val="28"/>
          <w:szCs w:val="28"/>
          <w:lang w:eastAsia="en-US"/>
        </w:rPr>
        <w:t>муниципального района</w:t>
      </w:r>
      <w:proofErr w:type="gramEnd"/>
      <w:r w:rsidRPr="005C293C">
        <w:rPr>
          <w:rFonts w:eastAsia="Calibri"/>
          <w:sz w:val="28"/>
          <w:szCs w:val="28"/>
          <w:lang w:eastAsia="en-US"/>
        </w:rPr>
        <w:t xml:space="preserve">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xml:space="preserve"> Самарской области.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2. В случае противоречия между настоящим Положением и иными муниципальными правовыми актами сельского поселения, регулирующими бюджетные правоотношения, применяется настоящее Положение.</w:t>
      </w:r>
    </w:p>
    <w:p w:rsidR="00E641C4" w:rsidRPr="005C293C" w:rsidRDefault="00E641C4" w:rsidP="00E641C4">
      <w:pPr>
        <w:jc w:val="both"/>
        <w:rPr>
          <w:rFonts w:eastAsia="Calibri"/>
          <w:sz w:val="28"/>
          <w:szCs w:val="28"/>
          <w:lang w:eastAsia="en-US"/>
        </w:rPr>
      </w:pP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Статья 3.</w:t>
      </w:r>
      <w:r w:rsidRPr="005C293C">
        <w:rPr>
          <w:rFonts w:eastAsia="Calibri"/>
          <w:sz w:val="28"/>
          <w:szCs w:val="28"/>
          <w:lang w:eastAsia="en-US"/>
        </w:rPr>
        <w:t> </w:t>
      </w:r>
      <w:r w:rsidRPr="005C293C">
        <w:rPr>
          <w:rFonts w:eastAsia="Calibri"/>
          <w:b/>
          <w:sz w:val="28"/>
          <w:szCs w:val="28"/>
          <w:lang w:eastAsia="en-US"/>
        </w:rPr>
        <w:t>Понятия и термины, применяемые в настоящем Положении.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В настоящем Положении применяются понятия и термины в значениях, определенных Бюджетным </w:t>
      </w:r>
      <w:hyperlink r:id="rId6" w:history="1">
        <w:r w:rsidRPr="005C293C">
          <w:rPr>
            <w:rFonts w:eastAsia="Calibri"/>
            <w:color w:val="0000FF"/>
            <w:sz w:val="28"/>
            <w:szCs w:val="28"/>
            <w:u w:val="single"/>
            <w:lang w:eastAsia="en-US"/>
          </w:rPr>
          <w:t>кодексом</w:t>
        </w:r>
      </w:hyperlink>
      <w:r w:rsidRPr="005C293C">
        <w:rPr>
          <w:rFonts w:eastAsia="Calibri"/>
          <w:sz w:val="28"/>
          <w:szCs w:val="28"/>
          <w:lang w:eastAsia="en-US"/>
        </w:rPr>
        <w:t xml:space="preserve"> Российской Федерации.</w:t>
      </w:r>
    </w:p>
    <w:p w:rsidR="00E641C4"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 xml:space="preserve">Статья 4. Особенности применения бюджетной классификации Российской Федерации в сельском поселении.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7" w:history="1">
        <w:r w:rsidRPr="005C293C">
          <w:rPr>
            <w:rFonts w:eastAsia="Calibri"/>
            <w:color w:val="0000FF"/>
            <w:sz w:val="28"/>
            <w:szCs w:val="28"/>
            <w:u w:val="single"/>
            <w:lang w:eastAsia="en-US"/>
          </w:rPr>
          <w:t>бюджетная классификация</w:t>
        </w:r>
      </w:hyperlink>
      <w:r w:rsidRPr="005C293C">
        <w:rPr>
          <w:rFonts w:eastAsia="Calibri"/>
          <w:sz w:val="28"/>
          <w:szCs w:val="28"/>
          <w:lang w:eastAsia="en-US"/>
        </w:rPr>
        <w:t xml:space="preserve"> Российской Федерации, а также порядок ее применения, установленный Министерством финансов Российской Федерации.   </w:t>
      </w: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lastRenderedPageBreak/>
        <w:t xml:space="preserve">Статья 5. Основные этапы бюджетного процесса в поселении.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Бюджетный процесс в сельском поселении включает следующие этапы:</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составление проекта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рассмотрение и утверждение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исполнение бюджета;</w:t>
      </w:r>
    </w:p>
    <w:p w:rsidR="00E641C4" w:rsidRDefault="00E641C4" w:rsidP="00E641C4">
      <w:pPr>
        <w:jc w:val="both"/>
        <w:rPr>
          <w:rFonts w:eastAsia="Calibri"/>
          <w:sz w:val="28"/>
          <w:szCs w:val="28"/>
          <w:lang w:eastAsia="en-US"/>
        </w:rPr>
      </w:pPr>
      <w:r w:rsidRPr="005C293C">
        <w:rPr>
          <w:rFonts w:eastAsia="Calibri"/>
          <w:sz w:val="28"/>
          <w:szCs w:val="28"/>
          <w:lang w:eastAsia="en-US"/>
        </w:rPr>
        <w:t>- осуществление внешнего и внутреннего муниципального финансового контроля;</w:t>
      </w:r>
    </w:p>
    <w:p w:rsidR="00E641C4" w:rsidRPr="005C293C" w:rsidRDefault="00E641C4" w:rsidP="00E641C4">
      <w:pPr>
        <w:jc w:val="both"/>
        <w:rPr>
          <w:rFonts w:eastAsia="Calibri"/>
          <w:sz w:val="28"/>
          <w:szCs w:val="28"/>
          <w:lang w:eastAsia="en-US"/>
        </w:rPr>
      </w:pPr>
      <w:r>
        <w:rPr>
          <w:rFonts w:eastAsia="Calibri"/>
          <w:sz w:val="28"/>
          <w:szCs w:val="28"/>
          <w:lang w:eastAsia="en-US"/>
        </w:rPr>
        <w:t>- осуществление бюджетного учета;</w:t>
      </w:r>
    </w:p>
    <w:p w:rsidR="00E641C4" w:rsidRDefault="00E641C4" w:rsidP="00E641C4">
      <w:pPr>
        <w:jc w:val="both"/>
        <w:rPr>
          <w:rFonts w:eastAsia="Calibri"/>
          <w:i/>
          <w:color w:val="FF0000"/>
          <w:sz w:val="28"/>
          <w:szCs w:val="28"/>
          <w:lang w:eastAsia="en-US"/>
        </w:rPr>
      </w:pPr>
      <w:r w:rsidRPr="005C293C">
        <w:rPr>
          <w:rFonts w:eastAsia="Calibri"/>
          <w:sz w:val="28"/>
          <w:szCs w:val="28"/>
          <w:lang w:eastAsia="en-US"/>
        </w:rPr>
        <w:t>- составление, внешняя проверка, рассмотрение и утверждение отчета об исполнении местного бюджета.</w:t>
      </w:r>
    </w:p>
    <w:p w:rsidR="00E641C4" w:rsidRPr="005C293C"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Статья 6. Участники бюджетного процесса.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Участниками бюджетного процесса в сельском поселении являются: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глава сельского поселения (далее – глава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Собрание представителей сельского поселения</w:t>
      </w:r>
      <w:r w:rsidRPr="005C293C">
        <w:rPr>
          <w:rFonts w:eastAsia="Calibri"/>
          <w:i/>
          <w:sz w:val="28"/>
          <w:szCs w:val="28"/>
          <w:lang w:eastAsia="en-US"/>
        </w:rPr>
        <w:t xml:space="preserve"> </w:t>
      </w:r>
      <w:r w:rsidRPr="007B7E9A">
        <w:rPr>
          <w:sz w:val="28"/>
          <w:szCs w:val="28"/>
        </w:rPr>
        <w:t>Староганькино</w:t>
      </w:r>
      <w:r w:rsidRPr="007B7E9A">
        <w:rPr>
          <w:rFonts w:eastAsia="Calibri"/>
          <w:sz w:val="28"/>
          <w:szCs w:val="28"/>
          <w:lang w:eastAsia="en-US"/>
        </w:rPr>
        <w:t xml:space="preserve"> </w:t>
      </w:r>
      <w:r w:rsidRPr="005C293C">
        <w:rPr>
          <w:rFonts w:eastAsia="Calibri"/>
          <w:sz w:val="28"/>
          <w:szCs w:val="28"/>
          <w:lang w:eastAsia="en-US"/>
        </w:rPr>
        <w:t xml:space="preserve">муниципального района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xml:space="preserve"> Самарской области (далее – Собрание представителей поселения)</w:t>
      </w:r>
      <w:r w:rsidRPr="005C293C">
        <w:rPr>
          <w:rFonts w:eastAsia="Calibri"/>
          <w:i/>
          <w:sz w:val="28"/>
          <w:szCs w:val="28"/>
          <w:lang w:eastAsia="en-US"/>
        </w:rPr>
        <w:t>;</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Администрация сельского поселения </w:t>
      </w:r>
      <w:r w:rsidRPr="007B7E9A">
        <w:rPr>
          <w:sz w:val="28"/>
          <w:szCs w:val="28"/>
        </w:rPr>
        <w:t>Староганькино</w:t>
      </w:r>
      <w:r w:rsidRPr="007B7E9A">
        <w:rPr>
          <w:rFonts w:eastAsia="Calibri"/>
          <w:sz w:val="28"/>
          <w:szCs w:val="28"/>
          <w:lang w:eastAsia="en-US"/>
        </w:rPr>
        <w:t xml:space="preserve"> </w:t>
      </w:r>
      <w:r w:rsidRPr="005C293C">
        <w:rPr>
          <w:rFonts w:eastAsia="Calibri"/>
          <w:sz w:val="28"/>
          <w:szCs w:val="28"/>
          <w:lang w:eastAsia="en-US"/>
        </w:rPr>
        <w:t xml:space="preserve">муниципального района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xml:space="preserve"> Самарской области (далее – Администрация поселения)</w:t>
      </w:r>
      <w:r w:rsidRPr="005C293C">
        <w:rPr>
          <w:rFonts w:eastAsia="Calibri"/>
          <w:i/>
          <w:sz w:val="28"/>
          <w:szCs w:val="28"/>
          <w:lang w:eastAsia="en-US"/>
        </w:rPr>
        <w:t>;</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 финансовый орган сельского поселения </w:t>
      </w:r>
      <w:r w:rsidRPr="007B7E9A">
        <w:rPr>
          <w:sz w:val="28"/>
          <w:szCs w:val="28"/>
        </w:rPr>
        <w:t>Староганькино</w:t>
      </w:r>
      <w:r w:rsidRPr="007B7E9A">
        <w:rPr>
          <w:rFonts w:eastAsia="Calibri"/>
          <w:sz w:val="28"/>
          <w:szCs w:val="28"/>
          <w:lang w:eastAsia="en-US"/>
        </w:rPr>
        <w:t xml:space="preserve"> </w:t>
      </w:r>
      <w:r w:rsidRPr="005C293C">
        <w:rPr>
          <w:rFonts w:eastAsia="Calibri"/>
          <w:sz w:val="28"/>
          <w:szCs w:val="28"/>
          <w:lang w:eastAsia="en-US"/>
        </w:rPr>
        <w:t xml:space="preserve">муниципального района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xml:space="preserve"> Самарской области (организация по исполнению бюджета сельского поселения и </w:t>
      </w:r>
      <w:proofErr w:type="gramStart"/>
      <w:r w:rsidRPr="005C293C">
        <w:rPr>
          <w:rFonts w:eastAsia="Calibri"/>
          <w:sz w:val="28"/>
          <w:szCs w:val="28"/>
          <w:lang w:eastAsia="en-US"/>
        </w:rPr>
        <w:t>контроль за</w:t>
      </w:r>
      <w:proofErr w:type="gramEnd"/>
      <w:r w:rsidRPr="005C293C">
        <w:rPr>
          <w:rFonts w:eastAsia="Calibri"/>
          <w:sz w:val="28"/>
          <w:szCs w:val="28"/>
          <w:lang w:eastAsia="en-US"/>
        </w:rPr>
        <w:t xml:space="preserve"> исполнением данного бюджета возложена на Финансовое управление Администрации муниципального района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xml:space="preserve"> в соответствии с соглашением о передаче осуществлений полномочий Администрации сельского поселения </w:t>
      </w:r>
      <w:r w:rsidRPr="007B7E9A">
        <w:rPr>
          <w:sz w:val="28"/>
          <w:szCs w:val="28"/>
        </w:rPr>
        <w:t>Староганькино</w:t>
      </w:r>
      <w:r w:rsidRPr="007B7E9A">
        <w:rPr>
          <w:rFonts w:eastAsia="Calibri"/>
          <w:sz w:val="28"/>
          <w:szCs w:val="28"/>
          <w:lang w:eastAsia="en-US"/>
        </w:rPr>
        <w:t xml:space="preserve"> </w:t>
      </w:r>
      <w:r w:rsidRPr="005C293C">
        <w:rPr>
          <w:rFonts w:eastAsia="Calibri"/>
          <w:sz w:val="28"/>
          <w:szCs w:val="28"/>
          <w:lang w:eastAsia="en-US"/>
        </w:rPr>
        <w:t xml:space="preserve">Администрации муниципального района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(далее – финансовый орган поселения).</w:t>
      </w:r>
    </w:p>
    <w:p w:rsidR="00E641C4" w:rsidRPr="005C293C" w:rsidRDefault="00E641C4" w:rsidP="00E641C4">
      <w:pPr>
        <w:jc w:val="both"/>
        <w:rPr>
          <w:rFonts w:eastAsia="Calibri"/>
          <w:sz w:val="28"/>
          <w:szCs w:val="28"/>
        </w:rPr>
      </w:pPr>
      <w:proofErr w:type="gramStart"/>
      <w:r w:rsidRPr="005C293C">
        <w:rPr>
          <w:rFonts w:eastAsia="Calibri"/>
          <w:sz w:val="28"/>
          <w:szCs w:val="28"/>
          <w:lang w:eastAsia="en-US"/>
        </w:rPr>
        <w:t>- </w:t>
      </w:r>
      <w:r w:rsidRPr="005C293C">
        <w:rPr>
          <w:rFonts w:eastAsia="Calibri"/>
          <w:sz w:val="28"/>
          <w:szCs w:val="28"/>
        </w:rPr>
        <w:t xml:space="preserve"> </w:t>
      </w:r>
      <w:proofErr w:type="spellStart"/>
      <w:r w:rsidRPr="005C293C">
        <w:rPr>
          <w:rFonts w:eastAsia="Calibri"/>
          <w:sz w:val="28"/>
          <w:szCs w:val="28"/>
        </w:rPr>
        <w:t>контрольно</w:t>
      </w:r>
      <w:proofErr w:type="spellEnd"/>
      <w:r w:rsidRPr="005C293C">
        <w:rPr>
          <w:rFonts w:eastAsia="Calibri"/>
          <w:sz w:val="28"/>
          <w:szCs w:val="28"/>
        </w:rPr>
        <w:t xml:space="preserve"> - счетная палата сельского поселения </w:t>
      </w:r>
      <w:r w:rsidRPr="007B7E9A">
        <w:rPr>
          <w:sz w:val="28"/>
          <w:szCs w:val="28"/>
        </w:rPr>
        <w:t>Староганькино</w:t>
      </w:r>
      <w:r w:rsidRPr="007B7E9A">
        <w:rPr>
          <w:rFonts w:eastAsia="Calibri"/>
          <w:sz w:val="28"/>
          <w:szCs w:val="28"/>
          <w:lang w:eastAsia="en-US"/>
        </w:rPr>
        <w:t xml:space="preserve"> </w:t>
      </w:r>
      <w:r w:rsidRPr="005C293C">
        <w:rPr>
          <w:rFonts w:eastAsia="Calibri"/>
          <w:sz w:val="28"/>
          <w:szCs w:val="28"/>
        </w:rPr>
        <w:t xml:space="preserve">муниципального района  </w:t>
      </w:r>
      <w:proofErr w:type="spellStart"/>
      <w:r w:rsidRPr="005C293C">
        <w:rPr>
          <w:rFonts w:eastAsia="Calibri"/>
          <w:sz w:val="28"/>
          <w:szCs w:val="28"/>
        </w:rPr>
        <w:t>Похвистневский</w:t>
      </w:r>
      <w:proofErr w:type="spellEnd"/>
      <w:r w:rsidRPr="005C293C">
        <w:rPr>
          <w:rFonts w:eastAsia="Calibri"/>
          <w:sz w:val="28"/>
          <w:szCs w:val="28"/>
        </w:rPr>
        <w:t xml:space="preserve"> Самарской области (В соответствии с п.11 ст.3 Федерального закона от 07.02.2011 № 6-ФЗ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(далее – контрольно-счетная палата поселения);</w:t>
      </w:r>
      <w:proofErr w:type="gramEnd"/>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главные распорядители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распорядители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главные администраторы (администраторы) доходов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главные администраторы (администраторы) источников финансирования дефицита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получатели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поселении.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lastRenderedPageBreak/>
        <w:t>Главные распорядители средств местного бюджета устанавливаются решением Собрания представителей сельского поселения</w:t>
      </w:r>
      <w:r w:rsidRPr="005C293C">
        <w:rPr>
          <w:rFonts w:eastAsia="Calibri"/>
          <w:i/>
          <w:sz w:val="28"/>
          <w:szCs w:val="28"/>
          <w:lang w:eastAsia="en-US"/>
        </w:rPr>
        <w:t xml:space="preserve"> </w:t>
      </w:r>
      <w:r w:rsidRPr="005C293C">
        <w:rPr>
          <w:rFonts w:eastAsia="Calibri"/>
          <w:sz w:val="28"/>
          <w:szCs w:val="28"/>
          <w:lang w:eastAsia="en-US"/>
        </w:rPr>
        <w:t>о местном бюджете (далее – решение о бюджете)  в составе ведомственной структуры расходов.</w:t>
      </w:r>
    </w:p>
    <w:p w:rsidR="00E641C4" w:rsidRPr="005C293C"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Статья 7. Бюджетные полномочия участников бюджетного процесса.</w:t>
      </w:r>
    </w:p>
    <w:p w:rsidR="00E641C4" w:rsidRPr="005C293C" w:rsidRDefault="00E641C4" w:rsidP="00E641C4">
      <w:pPr>
        <w:tabs>
          <w:tab w:val="left" w:pos="2268"/>
        </w:tabs>
        <w:jc w:val="both"/>
        <w:rPr>
          <w:rFonts w:eastAsia="Calibri"/>
          <w:sz w:val="28"/>
          <w:szCs w:val="28"/>
          <w:lang w:eastAsia="en-US"/>
        </w:rPr>
      </w:pPr>
      <w:r>
        <w:rPr>
          <w:rFonts w:eastAsia="Calibri"/>
          <w:sz w:val="28"/>
          <w:szCs w:val="28"/>
          <w:lang w:eastAsia="en-US"/>
        </w:rPr>
        <w:t xml:space="preserve">          </w:t>
      </w:r>
      <w:r w:rsidRPr="005C293C">
        <w:rPr>
          <w:rFonts w:eastAsia="Calibri"/>
          <w:sz w:val="28"/>
          <w:szCs w:val="28"/>
          <w:lang w:eastAsia="en-US"/>
        </w:rPr>
        <w:t>Полномочия участников бюджетного процесса осуществляются в соответствии с Бюджетным кодексом Российской Федерации.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1.</w:t>
      </w:r>
      <w:r w:rsidRPr="005C293C">
        <w:rPr>
          <w:rFonts w:eastAsia="Calibri"/>
          <w:i/>
          <w:sz w:val="28"/>
          <w:szCs w:val="28"/>
          <w:lang w:eastAsia="en-US"/>
        </w:rPr>
        <w:t> </w:t>
      </w:r>
      <w:r w:rsidRPr="005C293C">
        <w:rPr>
          <w:rFonts w:eastAsia="Calibri"/>
          <w:sz w:val="28"/>
          <w:szCs w:val="28"/>
          <w:lang w:eastAsia="en-US"/>
        </w:rPr>
        <w:t>Собрание представителей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рассматривает и утверждает бюджет и отчет о его исполнении;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формирует и определяет правовой статус органов внешнего муниципального финансового контроля;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устанавливает, изменяет и отменяет местные налоги и сборы в соответствии с законодательством Российской Федерации о налогах и сборах;</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устанавливает налоговые льготы по местным налогам, основания и порядок их применения;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принимает планы и программы развития муниципального образования, утверждение отчетов об их исполнении;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определяет порядок управления и распоряжения имуществом, находящимся в муниципальной собственности;</w:t>
      </w:r>
    </w:p>
    <w:p w:rsidR="00E641C4" w:rsidRPr="005C293C" w:rsidRDefault="00E641C4" w:rsidP="00E641C4">
      <w:pPr>
        <w:jc w:val="both"/>
        <w:rPr>
          <w:rFonts w:eastAsia="Calibri"/>
          <w:sz w:val="28"/>
          <w:szCs w:val="28"/>
          <w:lang w:eastAsia="en-US"/>
        </w:rPr>
      </w:pPr>
      <w:proofErr w:type="gramStart"/>
      <w:r w:rsidRPr="005C293C">
        <w:rPr>
          <w:rFonts w:eastAsia="Calibri"/>
          <w:sz w:val="28"/>
          <w:szCs w:val="28"/>
          <w:lang w:eastAsia="en-US"/>
        </w:rP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Самарской области</w:t>
      </w:r>
      <w:r w:rsidRPr="005C293C">
        <w:rPr>
          <w:rFonts w:eastAsia="Calibri"/>
          <w:i/>
          <w:sz w:val="28"/>
          <w:szCs w:val="28"/>
          <w:lang w:eastAsia="en-US"/>
        </w:rPr>
        <w:t>,</w:t>
      </w:r>
      <w:r w:rsidRPr="005C293C">
        <w:rPr>
          <w:rFonts w:eastAsia="Calibri"/>
          <w:sz w:val="28"/>
          <w:szCs w:val="28"/>
          <w:lang w:eastAsia="en-US"/>
        </w:rPr>
        <w:t xml:space="preserve"> Уставом сельского поселения </w:t>
      </w:r>
      <w:r w:rsidRPr="007B7E9A">
        <w:rPr>
          <w:sz w:val="28"/>
          <w:szCs w:val="28"/>
        </w:rPr>
        <w:t>Староганькино</w:t>
      </w:r>
      <w:r w:rsidRPr="007B7E9A">
        <w:rPr>
          <w:rFonts w:eastAsia="Calibri"/>
          <w:sz w:val="28"/>
          <w:szCs w:val="28"/>
          <w:lang w:eastAsia="en-US"/>
        </w:rPr>
        <w:t xml:space="preserve"> </w:t>
      </w:r>
      <w:r w:rsidRPr="005C293C">
        <w:rPr>
          <w:rFonts w:eastAsia="Calibri"/>
          <w:sz w:val="28"/>
          <w:szCs w:val="28"/>
          <w:lang w:eastAsia="en-US"/>
        </w:rPr>
        <w:t>муниципального района</w:t>
      </w:r>
      <w:proofErr w:type="gramEnd"/>
      <w:r w:rsidRPr="005C293C">
        <w:rPr>
          <w:rFonts w:eastAsia="Calibri"/>
          <w:sz w:val="28"/>
          <w:szCs w:val="28"/>
          <w:lang w:eastAsia="en-US"/>
        </w:rPr>
        <w:t xml:space="preserve">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xml:space="preserve"> Самарской области</w:t>
      </w:r>
      <w:r w:rsidRPr="005C293C">
        <w:rPr>
          <w:rFonts w:eastAsia="Calibri"/>
          <w:i/>
          <w:sz w:val="28"/>
          <w:szCs w:val="28"/>
          <w:lang w:eastAsia="en-US"/>
        </w:rPr>
        <w:t>;</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Собрание представителей поселения имеет право </w:t>
      </w:r>
      <w:proofErr w:type="gramStart"/>
      <w:r w:rsidRPr="005C293C">
        <w:rPr>
          <w:rFonts w:eastAsia="Calibri"/>
          <w:sz w:val="28"/>
          <w:szCs w:val="28"/>
          <w:lang w:eastAsia="en-US"/>
        </w:rPr>
        <w:t>на</w:t>
      </w:r>
      <w:proofErr w:type="gramEnd"/>
      <w:r w:rsidRPr="005C293C">
        <w:rPr>
          <w:rFonts w:eastAsia="Calibri"/>
          <w:sz w:val="28"/>
          <w:szCs w:val="28"/>
          <w:lang w:eastAsia="en-US"/>
        </w:rPr>
        <w:t>:</w:t>
      </w:r>
    </w:p>
    <w:p w:rsidR="00E641C4" w:rsidRPr="005C293C" w:rsidRDefault="00E641C4" w:rsidP="00E641C4">
      <w:pPr>
        <w:jc w:val="both"/>
        <w:rPr>
          <w:rFonts w:eastAsia="Calibri"/>
          <w:i/>
          <w:sz w:val="28"/>
          <w:szCs w:val="28"/>
          <w:lang w:eastAsia="en-US"/>
        </w:rPr>
      </w:pPr>
      <w:r w:rsidRPr="005C293C">
        <w:rPr>
          <w:rFonts w:eastAsia="Calibri"/>
          <w:sz w:val="28"/>
          <w:szCs w:val="28"/>
          <w:lang w:eastAsia="en-US"/>
        </w:rPr>
        <w:t xml:space="preserve">- получение от </w:t>
      </w:r>
      <w:r>
        <w:rPr>
          <w:rFonts w:eastAsia="Calibri"/>
          <w:sz w:val="28"/>
          <w:szCs w:val="28"/>
          <w:lang w:eastAsia="en-US"/>
        </w:rPr>
        <w:t>А</w:t>
      </w:r>
      <w:r w:rsidRPr="005C293C">
        <w:rPr>
          <w:rFonts w:eastAsia="Calibri"/>
          <w:sz w:val="28"/>
          <w:szCs w:val="28"/>
          <w:lang w:eastAsia="en-US"/>
        </w:rPr>
        <w:t>дминистрации поселения сопроводительных материалов в ходе рассмотрения и утверждения проекта местного бюджета</w:t>
      </w:r>
      <w:r w:rsidRPr="005C293C">
        <w:rPr>
          <w:rFonts w:eastAsia="Calibri"/>
          <w:i/>
          <w:sz w:val="28"/>
          <w:szCs w:val="28"/>
          <w:lang w:eastAsia="en-US"/>
        </w:rPr>
        <w:t>;</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получение от финансового органа поселения оперативной информации об исполнении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утверждение (</w:t>
      </w:r>
      <w:proofErr w:type="spellStart"/>
      <w:r w:rsidRPr="005C293C">
        <w:rPr>
          <w:rFonts w:eastAsia="Calibri"/>
          <w:sz w:val="28"/>
          <w:szCs w:val="28"/>
          <w:lang w:eastAsia="en-US"/>
        </w:rPr>
        <w:t>неутверждение</w:t>
      </w:r>
      <w:proofErr w:type="spellEnd"/>
      <w:r w:rsidRPr="005C293C">
        <w:rPr>
          <w:rFonts w:eastAsia="Calibri"/>
          <w:sz w:val="28"/>
          <w:szCs w:val="28"/>
          <w:lang w:eastAsia="en-US"/>
        </w:rPr>
        <w:t>) отчета об исполнении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вынесение оценки деятельности финансовому органу поселения.</w:t>
      </w:r>
    </w:p>
    <w:p w:rsidR="00E641C4" w:rsidRPr="005C293C" w:rsidRDefault="00E641C4" w:rsidP="00E641C4">
      <w:pPr>
        <w:ind w:firstLine="708"/>
        <w:jc w:val="both"/>
        <w:rPr>
          <w:rFonts w:eastAsia="Calibri"/>
          <w:i/>
          <w:sz w:val="28"/>
          <w:szCs w:val="28"/>
          <w:lang w:eastAsia="en-US"/>
        </w:rPr>
      </w:pPr>
      <w:r w:rsidRPr="005C293C">
        <w:rPr>
          <w:rFonts w:eastAsia="Calibri"/>
          <w:sz w:val="28"/>
          <w:szCs w:val="28"/>
          <w:lang w:eastAsia="en-US"/>
        </w:rPr>
        <w:t>2</w:t>
      </w:r>
      <w:r w:rsidRPr="005C293C">
        <w:rPr>
          <w:rFonts w:eastAsia="Calibri"/>
          <w:i/>
          <w:sz w:val="28"/>
          <w:szCs w:val="28"/>
          <w:lang w:eastAsia="en-US"/>
        </w:rPr>
        <w:t>. </w:t>
      </w:r>
      <w:r w:rsidRPr="005C293C">
        <w:rPr>
          <w:rFonts w:eastAsia="Calibri"/>
          <w:sz w:val="28"/>
          <w:szCs w:val="28"/>
          <w:lang w:eastAsia="en-US"/>
        </w:rPr>
        <w:t>Глава</w:t>
      </w:r>
      <w:r w:rsidRPr="005C293C">
        <w:rPr>
          <w:rFonts w:eastAsia="Calibri"/>
          <w:i/>
          <w:sz w:val="28"/>
          <w:szCs w:val="28"/>
          <w:lang w:eastAsia="en-US"/>
        </w:rPr>
        <w:t xml:space="preserve"> </w:t>
      </w:r>
      <w:r w:rsidRPr="005C293C">
        <w:rPr>
          <w:rFonts w:eastAsia="Calibri"/>
          <w:sz w:val="28"/>
          <w:szCs w:val="28"/>
          <w:lang w:eastAsia="en-US"/>
        </w:rPr>
        <w:t>поселения:</w:t>
      </w:r>
      <w:r w:rsidRPr="005C293C">
        <w:rPr>
          <w:rFonts w:eastAsia="Calibri"/>
          <w:i/>
          <w:sz w:val="28"/>
          <w:szCs w:val="28"/>
          <w:lang w:eastAsia="en-US"/>
        </w:rPr>
        <w:t xml:space="preserve"> </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определяет бюджетную, налоговую и долговую политику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организует составление программы социально-экономического развития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lastRenderedPageBreak/>
        <w:t>- вносит на рассмотрение Собрания представителей поселения проект местного бюджета с необходимыми документами и материалами, а также отчет об исполнении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вносит в Собрание представителей поселения предложения по установлению, изменению, отмене местных налогов и сборов, введению и отмене налоговых льгот по местным налогам;</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утверждает заключения на нормативные правовые акты Собрания представителей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подписывает и обнародует решения о бюджете;</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обеспечивает управление муниципальным долгом;</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от имени поселения муниципальные заимствования;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утверждает состав, порядок и сроки внесения информации в муниципальную долговую книгу;</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иные бюджетные полномочия в соответствии с Бюджетным кодексом Российской Федерации и настоящим Положением.</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3. Администрация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разрабатывает и утверждает среднесрочный финансовый план муниципального образования;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организует составление программы социально-экономического развития поселения, проекта местного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разрабатывает и утверждает методики распределения и (или) порядки предоставления межбюджетных трансфертов;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обеспечивает исполнение местного бюджета и составление бюджетной отчетности;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представляет отчет об исполнении местного  бюджета на утверждение представительному органу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утверждает порядок осуществления муниципальных заимствований, обслуживания и управления муниципальным долгом;</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утверждает порядок предоставления муниципальных гарантий;</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предоставляет муниципальные гарантии;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утверждает порядок ведения муниципальной долговой книги;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устанавливает размеры отчисления от прибыли муниципальных унитарных предприятий в порядке, установленном Собранием представителей поселения;</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lastRenderedPageBreak/>
        <w:t>- осуществляет иные бюджетные полномочия в соответствии с Бюджетным кодексом Российской Федерации и настоящим Положением.</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4. </w:t>
      </w:r>
      <w:r w:rsidRPr="005C293C">
        <w:rPr>
          <w:rFonts w:eastAsia="Calibri"/>
          <w:i/>
          <w:sz w:val="28"/>
          <w:szCs w:val="28"/>
          <w:lang w:eastAsia="en-US"/>
        </w:rPr>
        <w:t xml:space="preserve"> </w:t>
      </w:r>
      <w:r w:rsidRPr="005C293C">
        <w:rPr>
          <w:rFonts w:eastAsia="Calibri"/>
          <w:sz w:val="28"/>
          <w:szCs w:val="28"/>
          <w:lang w:eastAsia="en-US"/>
        </w:rPr>
        <w:t>Финансовый орган</w:t>
      </w:r>
      <w:r w:rsidRPr="005C293C">
        <w:rPr>
          <w:rFonts w:eastAsia="Calibri"/>
          <w:i/>
          <w:sz w:val="28"/>
          <w:szCs w:val="28"/>
          <w:lang w:eastAsia="en-US"/>
        </w:rPr>
        <w:t xml:space="preserve"> </w:t>
      </w:r>
      <w:r w:rsidRPr="005C293C">
        <w:rPr>
          <w:rFonts w:eastAsia="Calibri"/>
          <w:sz w:val="28"/>
          <w:szCs w:val="28"/>
          <w:lang w:eastAsia="en-US"/>
        </w:rPr>
        <w:t>поселения:</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разрабатывает бюджетный прогноз муниципального образования на долгосрочный период;</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организует составление и составляет проект местного  бюджета на очередной финансовый год (очередной финансовый год и плановый период), представляет его главе поселения для рассмотрения и принятия решения о направлении его в Собрание представителей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составляет, утверждает и ведет сводную бюджетную роспись;</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организует исполнение и исполняет местный бюджет;</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устанавливает порядок составления и ведения сводной бюджетной росписи поселения и сводных бюджетных росписей главных распорядителей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устанавливает порядок составления и ведения кассового плана;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методологическое руководство в области составления проекта местного бюджета и исполнения местного бюджета;</w:t>
      </w:r>
    </w:p>
    <w:p w:rsidR="00E641C4" w:rsidRPr="005C293C" w:rsidRDefault="00E641C4" w:rsidP="00E641C4">
      <w:pPr>
        <w:jc w:val="both"/>
        <w:rPr>
          <w:rFonts w:eastAsia="Calibri"/>
          <w:i/>
          <w:sz w:val="28"/>
          <w:szCs w:val="28"/>
          <w:lang w:eastAsia="en-US"/>
        </w:rPr>
      </w:pPr>
      <w:r w:rsidRPr="005C293C">
        <w:rPr>
          <w:rFonts w:eastAsia="Calibri"/>
          <w:sz w:val="28"/>
          <w:szCs w:val="28"/>
          <w:lang w:eastAsia="en-US"/>
        </w:rPr>
        <w:t xml:space="preserve"> - устанавливает порядок составления сводной бюджетной отчетности и составляет отчетность об исполнении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sidRPr="005C293C">
        <w:rPr>
          <w:rFonts w:eastAsia="Calibri"/>
          <w:sz w:val="28"/>
          <w:szCs w:val="28"/>
          <w:lang w:eastAsia="en-US"/>
        </w:rPr>
        <w:t>дств гл</w:t>
      </w:r>
      <w:proofErr w:type="gramEnd"/>
      <w:r w:rsidRPr="005C293C">
        <w:rPr>
          <w:rFonts w:eastAsia="Calibri"/>
          <w:sz w:val="28"/>
          <w:szCs w:val="28"/>
          <w:lang w:eastAsia="en-US"/>
        </w:rPr>
        <w:t>авными распорядителями, распорядителями и получателями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разрабатывает программу муниципальных заимствований;</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ведет муниципальную долговую книгу;</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устанавливает порядок и методику планирования бюджетных ассигнований;</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открывает и ведет в порядке, им установленном, лицевые счета для учета операций по исполнению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кассовое обслуживание исполнения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выносит предупреждение о ненадлежащем исполнении бюджетного процесса;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согласует решения налоговых органов об изменении сроков уплаты налогов (подлежащих зачислению в местный бюджет) в форме отсрочки, рассрочки, инвестиционного налогового кредита на очередной финансовый год;</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xml:space="preserve">-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8" w:history="1">
        <w:r w:rsidRPr="005C293C">
          <w:rPr>
            <w:rFonts w:eastAsia="Calibri"/>
            <w:color w:val="0000FF"/>
            <w:sz w:val="28"/>
            <w:szCs w:val="28"/>
            <w:u w:val="single"/>
            <w:lang w:eastAsia="en-US"/>
          </w:rPr>
          <w:t>ставке</w:t>
        </w:r>
      </w:hyperlink>
      <w:r w:rsidRPr="005C293C">
        <w:rPr>
          <w:rFonts w:eastAsia="Calibri"/>
          <w:sz w:val="28"/>
          <w:szCs w:val="28"/>
          <w:lang w:eastAsia="en-US"/>
        </w:rPr>
        <w:t>, установленной для зачисления указанного налога в бюджеты субъектов Российской Федерации, и  региональным налогам;</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применяет бюджетные меры принуждения за совершение бюджетного нарушения;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взыскивает в бесспорном порядке с лицевых счетов главных распределителей, распределителей и получателей бюджетных сре</w:t>
      </w:r>
      <w:proofErr w:type="gramStart"/>
      <w:r w:rsidRPr="005C293C">
        <w:rPr>
          <w:rFonts w:eastAsia="Calibri"/>
          <w:sz w:val="28"/>
          <w:szCs w:val="28"/>
          <w:lang w:eastAsia="en-US"/>
        </w:rPr>
        <w:t>дств в р</w:t>
      </w:r>
      <w:proofErr w:type="gramEnd"/>
      <w:r w:rsidRPr="005C293C">
        <w:rPr>
          <w:rFonts w:eastAsia="Calibri"/>
          <w:sz w:val="28"/>
          <w:szCs w:val="28"/>
          <w:lang w:eastAsia="en-US"/>
        </w:rPr>
        <w:t>азмере бюджетных средств, использованных не по целевому назначению;</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lastRenderedPageBreak/>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анализ финансового состояния принципала в целях предоставления муниципальной гарантии;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организует разработку проектов основных показателей местного бюджета на среднесрочную перспективу;</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организует разработку проекта решения местного бюджета на очередной финансовый год (очередной финансовый год и плановый период);</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исполняет судебные акты по обращению взыскания на средства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иные полномочия в области бюджетного процесса в соответствии с федеральными законами, законами Самарской области, Уставом сельского поселения, настоящим Положением и иными муниципальными правовыми актами в сфере регулирования бюджетных правоотношений.</w:t>
      </w:r>
    </w:p>
    <w:p w:rsidR="00E641C4" w:rsidRDefault="00E641C4" w:rsidP="00E641C4">
      <w:pPr>
        <w:autoSpaceDE w:val="0"/>
        <w:autoSpaceDN w:val="0"/>
        <w:adjustRightInd w:val="0"/>
        <w:ind w:firstLine="540"/>
        <w:jc w:val="both"/>
        <w:rPr>
          <w:sz w:val="28"/>
          <w:szCs w:val="28"/>
        </w:rPr>
      </w:pPr>
      <w:r w:rsidRPr="005C293C">
        <w:rPr>
          <w:rFonts w:eastAsia="Calibri"/>
          <w:sz w:val="28"/>
          <w:szCs w:val="28"/>
          <w:lang w:eastAsia="en-US"/>
        </w:rPr>
        <w:t>5. </w:t>
      </w:r>
      <w:r w:rsidRPr="005C293C">
        <w:rPr>
          <w:rFonts w:eastAsia="Calibri"/>
          <w:sz w:val="28"/>
          <w:szCs w:val="28"/>
        </w:rPr>
        <w:t>Контрольно-счетная палата поселения</w:t>
      </w:r>
      <w:r w:rsidRPr="00E1123C">
        <w:rPr>
          <w:sz w:val="28"/>
          <w:szCs w:val="28"/>
        </w:rPr>
        <w:t xml:space="preserve"> </w:t>
      </w:r>
      <w:r>
        <w:rPr>
          <w:sz w:val="28"/>
          <w:szCs w:val="28"/>
        </w:rPr>
        <w:t xml:space="preserve">осуществляют бюджетные полномочия </w:t>
      </w:r>
      <w:proofErr w:type="gramStart"/>
      <w:r>
        <w:rPr>
          <w:sz w:val="28"/>
          <w:szCs w:val="28"/>
        </w:rPr>
        <w:t>по</w:t>
      </w:r>
      <w:proofErr w:type="gramEnd"/>
      <w:r>
        <w:rPr>
          <w:sz w:val="28"/>
          <w:szCs w:val="28"/>
        </w:rPr>
        <w:t>:</w:t>
      </w:r>
    </w:p>
    <w:p w:rsidR="00E641C4" w:rsidRDefault="00E641C4" w:rsidP="00E641C4">
      <w:pPr>
        <w:autoSpaceDE w:val="0"/>
        <w:autoSpaceDN w:val="0"/>
        <w:adjustRightInd w:val="0"/>
        <w:jc w:val="both"/>
        <w:rPr>
          <w:sz w:val="28"/>
          <w:szCs w:val="28"/>
        </w:rPr>
      </w:pPr>
      <w:r>
        <w:rPr>
          <w:sz w:val="28"/>
          <w:szCs w:val="28"/>
        </w:rPr>
        <w:t>- аудиту эффективности, направленному на определение экономности и результативности использования бюджетных средств;</w:t>
      </w:r>
    </w:p>
    <w:p w:rsidR="00E641C4" w:rsidRDefault="00E641C4" w:rsidP="00E641C4">
      <w:pPr>
        <w:autoSpaceDE w:val="0"/>
        <w:autoSpaceDN w:val="0"/>
        <w:adjustRightInd w:val="0"/>
        <w:jc w:val="both"/>
        <w:rPr>
          <w:sz w:val="28"/>
          <w:szCs w:val="28"/>
        </w:rPr>
      </w:pPr>
      <w:r>
        <w:rPr>
          <w:sz w:val="28"/>
          <w:szCs w:val="28"/>
        </w:rPr>
        <w:t>- экспертизе проектов решений о бюджете, иных нормативных правовых актов сельского поселения, в том числе обоснованности показателей (параметров и характеристик) бюджета;</w:t>
      </w:r>
    </w:p>
    <w:p w:rsidR="00E641C4" w:rsidRDefault="00E641C4" w:rsidP="00E641C4">
      <w:pPr>
        <w:autoSpaceDE w:val="0"/>
        <w:autoSpaceDN w:val="0"/>
        <w:adjustRightInd w:val="0"/>
        <w:jc w:val="both"/>
        <w:rPr>
          <w:sz w:val="28"/>
          <w:szCs w:val="28"/>
        </w:rPr>
      </w:pPr>
      <w:r>
        <w:rPr>
          <w:sz w:val="28"/>
          <w:szCs w:val="28"/>
        </w:rPr>
        <w:t>- экспертизе муниципальных программ;</w:t>
      </w:r>
    </w:p>
    <w:p w:rsidR="00E641C4" w:rsidRDefault="00E641C4" w:rsidP="00E641C4">
      <w:pPr>
        <w:autoSpaceDE w:val="0"/>
        <w:autoSpaceDN w:val="0"/>
        <w:adjustRightInd w:val="0"/>
        <w:jc w:val="both"/>
        <w:rPr>
          <w:sz w:val="28"/>
          <w:szCs w:val="28"/>
        </w:rPr>
      </w:pPr>
      <w:r>
        <w:rPr>
          <w:sz w:val="28"/>
          <w:szCs w:val="28"/>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сельского поселения;</w:t>
      </w:r>
    </w:p>
    <w:p w:rsidR="00E641C4" w:rsidRDefault="00E641C4" w:rsidP="00E641C4">
      <w:pPr>
        <w:autoSpaceDE w:val="0"/>
        <w:autoSpaceDN w:val="0"/>
        <w:adjustRightInd w:val="0"/>
        <w:jc w:val="both"/>
        <w:rPr>
          <w:sz w:val="28"/>
          <w:szCs w:val="28"/>
        </w:rPr>
      </w:pPr>
      <w:r>
        <w:rPr>
          <w:sz w:val="28"/>
          <w:szCs w:val="28"/>
        </w:rPr>
        <w:t xml:space="preserve">-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Pr>
          <w:sz w:val="28"/>
          <w:szCs w:val="28"/>
        </w:rPr>
        <w:t>источников финансирования дефицита бюджета внутреннего финансового аудита</w:t>
      </w:r>
      <w:proofErr w:type="gramEnd"/>
      <w:r>
        <w:rPr>
          <w:sz w:val="28"/>
          <w:szCs w:val="28"/>
        </w:rPr>
        <w:t>;</w:t>
      </w:r>
    </w:p>
    <w:p w:rsidR="00E641C4" w:rsidRDefault="00E641C4" w:rsidP="00E641C4">
      <w:pPr>
        <w:autoSpaceDE w:val="0"/>
        <w:autoSpaceDN w:val="0"/>
        <w:adjustRightInd w:val="0"/>
        <w:jc w:val="both"/>
        <w:rPr>
          <w:sz w:val="28"/>
          <w:szCs w:val="28"/>
        </w:rPr>
      </w:pPr>
      <w:r>
        <w:rPr>
          <w:sz w:val="28"/>
          <w:szCs w:val="28"/>
        </w:rPr>
        <w:t>-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6. Главный распорядитель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обеспечивает результативность, адресность и целевой характер использования бюджетных сре</w:t>
      </w:r>
      <w:proofErr w:type="gramStart"/>
      <w:r w:rsidRPr="005C293C">
        <w:rPr>
          <w:rFonts w:eastAsia="Calibri"/>
          <w:sz w:val="28"/>
          <w:szCs w:val="28"/>
          <w:lang w:eastAsia="en-US"/>
        </w:rPr>
        <w:t>дств в с</w:t>
      </w:r>
      <w:proofErr w:type="gramEnd"/>
      <w:r w:rsidRPr="005C293C">
        <w:rPr>
          <w:rFonts w:eastAsia="Calibri"/>
          <w:sz w:val="28"/>
          <w:szCs w:val="28"/>
          <w:lang w:eastAsia="en-US"/>
        </w:rPr>
        <w:t>оответствии с утвержденными ему бюджетными ассигнованиями и лимитами бюджетных обязательств;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формирует перечень подведомственных ему распорядителей и получателей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планирование соответствующих расходов бюджета, составляет обоснования бюджетных ассигнований;</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w:t>
      </w:r>
      <w:r w:rsidRPr="005C293C">
        <w:rPr>
          <w:rFonts w:eastAsia="Calibri"/>
          <w:sz w:val="28"/>
          <w:szCs w:val="28"/>
          <w:lang w:eastAsia="en-US"/>
        </w:rPr>
        <w:lastRenderedPageBreak/>
        <w:t>распорядителям и получателям бюджетных средств и исполняет соответствующую часть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вносит предложения по формированию и изменению лимитов бюджетных обязательств;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вносит предложения по формированию и изменению сводной бюджетной росписи;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определяет порядок утверждения бюджетных смет подведомственных получателей бюджетных средств, являющихся казенными учреждениями;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формирует и утверждает муниципальные задания;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формирует бюджетную отчетность главного распорядителя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отвечает от имени </w:t>
      </w:r>
      <w:r w:rsidRPr="005C293C">
        <w:rPr>
          <w:rFonts w:eastAsia="Calibri"/>
          <w:sz w:val="28"/>
          <w:szCs w:val="28"/>
        </w:rPr>
        <w:t xml:space="preserve">поселения </w:t>
      </w:r>
      <w:r w:rsidRPr="005C293C">
        <w:rPr>
          <w:rFonts w:eastAsia="Calibri"/>
          <w:sz w:val="28"/>
          <w:szCs w:val="28"/>
          <w:lang w:eastAsia="en-US"/>
        </w:rPr>
        <w:t>по денежным обязательствам подведомственных ему получателей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7. Распорядитель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осуществляет планирование соответствующих расходов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8. Получатель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составляет и исполняет бюджетную смету;</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принимает и (или) исполняет в пределах доведенных лимитов бюджетных обязательств и (или) бюджетных ассигнований бюджетные обязательства;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обеспечивает результативность, целевой характер использования предусмотренных ему бюджетных ассигнований;</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вносит соответствующему главному распорядителю (распорядителю) бюджетных сре</w:t>
      </w:r>
      <w:proofErr w:type="gramStart"/>
      <w:r w:rsidRPr="005C293C">
        <w:rPr>
          <w:rFonts w:eastAsia="Calibri"/>
          <w:sz w:val="28"/>
          <w:szCs w:val="28"/>
          <w:lang w:eastAsia="en-US"/>
        </w:rPr>
        <w:t>дств пр</w:t>
      </w:r>
      <w:proofErr w:type="gramEnd"/>
      <w:r w:rsidRPr="005C293C">
        <w:rPr>
          <w:rFonts w:eastAsia="Calibri"/>
          <w:sz w:val="28"/>
          <w:szCs w:val="28"/>
          <w:lang w:eastAsia="en-US"/>
        </w:rPr>
        <w:t>едложения по изменению бюджетной росписи;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ведет бюджетный учет (обеспечивает ведение бюджетного учета);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lastRenderedPageBreak/>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Бюджетные полномочия и ответственность получателя бюджетных средств определены статьей 162 Бюджетного кодекса Российской Федерации.</w:t>
      </w:r>
    </w:p>
    <w:p w:rsidR="00E641C4" w:rsidRDefault="00E641C4" w:rsidP="00E641C4">
      <w:pPr>
        <w:ind w:firstLine="708"/>
        <w:jc w:val="both"/>
        <w:rPr>
          <w:rFonts w:eastAsia="Calibri"/>
          <w:sz w:val="28"/>
          <w:szCs w:val="28"/>
          <w:lang w:eastAsia="en-US"/>
        </w:rPr>
      </w:pPr>
      <w:r w:rsidRPr="005C293C">
        <w:rPr>
          <w:rFonts w:eastAsia="Calibri"/>
          <w:sz w:val="28"/>
          <w:szCs w:val="28"/>
          <w:lang w:eastAsia="en-US"/>
        </w:rPr>
        <w:t>9. </w:t>
      </w:r>
      <w:r>
        <w:rPr>
          <w:rFonts w:eastAsia="Calibri"/>
          <w:sz w:val="28"/>
          <w:szCs w:val="28"/>
          <w:lang w:eastAsia="en-US"/>
        </w:rPr>
        <w:t>Главный администратор (а</w:t>
      </w:r>
      <w:r w:rsidRPr="005C293C">
        <w:rPr>
          <w:rFonts w:eastAsia="Calibri"/>
          <w:sz w:val="28"/>
          <w:szCs w:val="28"/>
          <w:lang w:eastAsia="en-US"/>
        </w:rPr>
        <w:t>дминистратор</w:t>
      </w:r>
      <w:r>
        <w:rPr>
          <w:rFonts w:eastAsia="Calibri"/>
          <w:sz w:val="28"/>
          <w:szCs w:val="28"/>
          <w:lang w:eastAsia="en-US"/>
        </w:rPr>
        <w:t>)</w:t>
      </w:r>
      <w:r w:rsidRPr="005C293C">
        <w:rPr>
          <w:rFonts w:eastAsia="Calibri"/>
          <w:sz w:val="28"/>
          <w:szCs w:val="28"/>
          <w:lang w:eastAsia="en-US"/>
        </w:rPr>
        <w:t xml:space="preserve"> доходов местного бюджета:</w:t>
      </w:r>
    </w:p>
    <w:p w:rsidR="00E641C4" w:rsidRDefault="00E641C4" w:rsidP="00E641C4">
      <w:pPr>
        <w:autoSpaceDE w:val="0"/>
        <w:autoSpaceDN w:val="0"/>
        <w:adjustRightInd w:val="0"/>
        <w:ind w:firstLine="708"/>
        <w:jc w:val="both"/>
        <w:rPr>
          <w:sz w:val="28"/>
          <w:szCs w:val="28"/>
        </w:rPr>
      </w:pPr>
      <w:r>
        <w:rPr>
          <w:sz w:val="28"/>
          <w:szCs w:val="28"/>
        </w:rPr>
        <w:t>Главный администратор доходов бюджета обладает следующими бюджетными полномочиями:</w:t>
      </w:r>
    </w:p>
    <w:p w:rsidR="00E641C4" w:rsidRDefault="00E641C4" w:rsidP="00E641C4">
      <w:pPr>
        <w:autoSpaceDE w:val="0"/>
        <w:autoSpaceDN w:val="0"/>
        <w:adjustRightInd w:val="0"/>
        <w:jc w:val="both"/>
        <w:rPr>
          <w:sz w:val="28"/>
          <w:szCs w:val="28"/>
        </w:rPr>
      </w:pPr>
      <w:r>
        <w:rPr>
          <w:sz w:val="28"/>
          <w:szCs w:val="28"/>
        </w:rPr>
        <w:t>- формирует перечень подведомственных ему администраторов доходов бюджета;</w:t>
      </w:r>
    </w:p>
    <w:p w:rsidR="00E641C4" w:rsidRDefault="00E641C4" w:rsidP="00E641C4">
      <w:pPr>
        <w:autoSpaceDE w:val="0"/>
        <w:autoSpaceDN w:val="0"/>
        <w:adjustRightInd w:val="0"/>
        <w:jc w:val="both"/>
        <w:rPr>
          <w:sz w:val="28"/>
          <w:szCs w:val="28"/>
        </w:rPr>
      </w:pPr>
      <w:r>
        <w:rPr>
          <w:sz w:val="28"/>
          <w:szCs w:val="28"/>
        </w:rPr>
        <w:t>- представляет сведения, необходимые для составления среднесрочного финансового плана и (или) проекта бюджета;</w:t>
      </w:r>
    </w:p>
    <w:p w:rsidR="00E641C4" w:rsidRDefault="00E641C4" w:rsidP="00E641C4">
      <w:pPr>
        <w:autoSpaceDE w:val="0"/>
        <w:autoSpaceDN w:val="0"/>
        <w:adjustRightInd w:val="0"/>
        <w:jc w:val="both"/>
        <w:rPr>
          <w:sz w:val="28"/>
          <w:szCs w:val="28"/>
        </w:rPr>
      </w:pPr>
      <w:r>
        <w:rPr>
          <w:sz w:val="28"/>
          <w:szCs w:val="28"/>
        </w:rPr>
        <w:t>- представляет сведения для составления и ведения кассового плана;</w:t>
      </w:r>
    </w:p>
    <w:p w:rsidR="00E641C4" w:rsidRDefault="00E641C4" w:rsidP="00E641C4">
      <w:pPr>
        <w:autoSpaceDE w:val="0"/>
        <w:autoSpaceDN w:val="0"/>
        <w:adjustRightInd w:val="0"/>
        <w:jc w:val="both"/>
        <w:rPr>
          <w:sz w:val="28"/>
          <w:szCs w:val="28"/>
        </w:rPr>
      </w:pPr>
      <w:r>
        <w:rPr>
          <w:sz w:val="28"/>
          <w:szCs w:val="28"/>
        </w:rPr>
        <w:t>- формирует и представляет бюджетную отчетность главного администратора доходов бюджета;</w:t>
      </w:r>
    </w:p>
    <w:p w:rsidR="00E641C4" w:rsidRDefault="00E641C4" w:rsidP="00E641C4">
      <w:pPr>
        <w:autoSpaceDE w:val="0"/>
        <w:autoSpaceDN w:val="0"/>
        <w:adjustRightInd w:val="0"/>
        <w:jc w:val="both"/>
        <w:rPr>
          <w:sz w:val="28"/>
          <w:szCs w:val="28"/>
        </w:rPr>
      </w:pPr>
      <w:r>
        <w:rPr>
          <w:sz w:val="28"/>
          <w:szCs w:val="28"/>
        </w:rPr>
        <w:t xml:space="preserve">- ведет реестр источников доходов бюджета по закрепленным за ним источникам доходов на основании </w:t>
      </w:r>
      <w:proofErr w:type="gramStart"/>
      <w:r>
        <w:rPr>
          <w:sz w:val="28"/>
          <w:szCs w:val="28"/>
        </w:rPr>
        <w:t>перечня источников доходов бюджетов бюджетной системы Российской Федерации</w:t>
      </w:r>
      <w:proofErr w:type="gramEnd"/>
      <w:r>
        <w:rPr>
          <w:sz w:val="28"/>
          <w:szCs w:val="28"/>
        </w:rPr>
        <w:t>;</w:t>
      </w:r>
    </w:p>
    <w:p w:rsidR="00E641C4" w:rsidRDefault="00E641C4" w:rsidP="00E641C4">
      <w:pPr>
        <w:autoSpaceDE w:val="0"/>
        <w:autoSpaceDN w:val="0"/>
        <w:adjustRightInd w:val="0"/>
        <w:jc w:val="both"/>
        <w:rPr>
          <w:sz w:val="28"/>
          <w:szCs w:val="28"/>
        </w:rPr>
      </w:pPr>
      <w:r>
        <w:rPr>
          <w:sz w:val="28"/>
          <w:szCs w:val="28"/>
        </w:rPr>
        <w:t xml:space="preserve">- утверждает методику прогнозирования поступлений доходов в бюджет в соответствии с общими </w:t>
      </w:r>
      <w:hyperlink r:id="rId9" w:history="1">
        <w:r>
          <w:rPr>
            <w:color w:val="0000FF"/>
            <w:sz w:val="28"/>
            <w:szCs w:val="28"/>
          </w:rPr>
          <w:t>требованиями</w:t>
        </w:r>
      </w:hyperlink>
      <w:r>
        <w:rPr>
          <w:sz w:val="28"/>
          <w:szCs w:val="28"/>
        </w:rPr>
        <w:t xml:space="preserve"> к такой методике, установленными Правительством Российской Федерации;</w:t>
      </w:r>
    </w:p>
    <w:p w:rsidR="00E641C4" w:rsidRPr="005C293C" w:rsidRDefault="00E641C4" w:rsidP="00E641C4">
      <w:pPr>
        <w:ind w:firstLine="708"/>
        <w:jc w:val="both"/>
        <w:rPr>
          <w:rFonts w:eastAsia="Calibri"/>
          <w:b/>
          <w:sz w:val="28"/>
          <w:szCs w:val="28"/>
          <w:lang w:eastAsia="en-US"/>
        </w:rPr>
      </w:pPr>
      <w:r>
        <w:rPr>
          <w:rFonts w:eastAsia="Calibri"/>
          <w:sz w:val="28"/>
          <w:szCs w:val="28"/>
          <w:lang w:eastAsia="en-US"/>
        </w:rPr>
        <w:t>А</w:t>
      </w:r>
      <w:r w:rsidRPr="005C293C">
        <w:rPr>
          <w:rFonts w:eastAsia="Calibri"/>
          <w:sz w:val="28"/>
          <w:szCs w:val="28"/>
          <w:lang w:eastAsia="en-US"/>
        </w:rPr>
        <w:t>дминистратор доходов местного бюджета</w:t>
      </w:r>
      <w:r>
        <w:rPr>
          <w:rFonts w:eastAsia="Calibri"/>
          <w:sz w:val="28"/>
          <w:szCs w:val="28"/>
          <w:lang w:eastAsia="en-US"/>
        </w:rPr>
        <w:t>:</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xml:space="preserve">- осуществляет начисление, учет и </w:t>
      </w:r>
      <w:proofErr w:type="gramStart"/>
      <w:r w:rsidRPr="005C293C">
        <w:rPr>
          <w:rFonts w:eastAsia="Calibri"/>
          <w:sz w:val="28"/>
          <w:szCs w:val="28"/>
          <w:lang w:eastAsia="en-US"/>
        </w:rPr>
        <w:t>контроль за</w:t>
      </w:r>
      <w:proofErr w:type="gramEnd"/>
      <w:r w:rsidRPr="005C293C">
        <w:rPr>
          <w:rFonts w:eastAsia="Calibri"/>
          <w:sz w:val="28"/>
          <w:szCs w:val="28"/>
          <w:lang w:eastAsia="en-US"/>
        </w:rPr>
        <w:t xml:space="preserve"> правильностью исчисления, полнотой и своевременностью осуществления платежей в бюджет, пеней и штрафов по ним;</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осуществляет взыскание задолженности по платежам в бюджет, пеней и штрафов;</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641C4" w:rsidRDefault="00E641C4" w:rsidP="00E641C4">
      <w:pPr>
        <w:autoSpaceDE w:val="0"/>
        <w:autoSpaceDN w:val="0"/>
        <w:adjustRightInd w:val="0"/>
        <w:jc w:val="both"/>
        <w:rPr>
          <w:rFonts w:eastAsia="Calibri"/>
          <w:sz w:val="28"/>
          <w:szCs w:val="28"/>
          <w:lang w:eastAsia="en-US"/>
        </w:rPr>
      </w:pPr>
      <w:proofErr w:type="gramStart"/>
      <w:r w:rsidRPr="005C293C">
        <w:rPr>
          <w:rFonts w:eastAsia="Calibri"/>
          <w:sz w:val="28"/>
          <w:szCs w:val="28"/>
          <w:lang w:eastAsia="en-US"/>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w:t>
      </w:r>
      <w:r w:rsidRPr="005C293C">
        <w:rPr>
          <w:rFonts w:eastAsia="Calibri"/>
          <w:sz w:val="28"/>
          <w:szCs w:val="28"/>
          <w:lang w:eastAsia="en-US"/>
        </w:rPr>
        <w:lastRenderedPageBreak/>
        <w:t xml:space="preserve">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5C293C">
          <w:rPr>
            <w:rFonts w:eastAsia="Calibri"/>
            <w:color w:val="0000FF"/>
            <w:sz w:val="28"/>
            <w:szCs w:val="28"/>
            <w:u w:val="single"/>
            <w:lang w:eastAsia="en-US"/>
          </w:rPr>
          <w:t>законом</w:t>
        </w:r>
      </w:hyperlink>
      <w:r w:rsidRPr="005C293C">
        <w:rPr>
          <w:rFonts w:eastAsia="Calibri"/>
          <w:sz w:val="28"/>
          <w:szCs w:val="28"/>
          <w:lang w:eastAsia="en-US"/>
        </w:rPr>
        <w:t xml:space="preserve"> от 27 июля 2010 года № 210-ФЗ «Об организации предоставления государственных и муниципальных услуг»;</w:t>
      </w:r>
      <w:proofErr w:type="gramEnd"/>
    </w:p>
    <w:p w:rsidR="00E641C4" w:rsidRDefault="00E641C4" w:rsidP="00E641C4">
      <w:pPr>
        <w:autoSpaceDE w:val="0"/>
        <w:autoSpaceDN w:val="0"/>
        <w:adjustRightInd w:val="0"/>
        <w:jc w:val="both"/>
        <w:rPr>
          <w:sz w:val="28"/>
          <w:szCs w:val="28"/>
        </w:rPr>
      </w:pPr>
      <w:r>
        <w:rPr>
          <w:sz w:val="28"/>
          <w:szCs w:val="28"/>
        </w:rPr>
        <w:t>- принимает решение о признании безнадежной к взысканию задолженности по платежам в бюджет;</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641C4" w:rsidRDefault="00E641C4" w:rsidP="00E641C4">
      <w:pPr>
        <w:ind w:firstLine="708"/>
        <w:jc w:val="both"/>
        <w:rPr>
          <w:rFonts w:eastAsia="Calibri"/>
          <w:sz w:val="28"/>
          <w:szCs w:val="28"/>
          <w:lang w:eastAsia="en-US"/>
        </w:rPr>
      </w:pPr>
      <w:r w:rsidRPr="005C293C">
        <w:rPr>
          <w:rFonts w:eastAsia="Calibri"/>
          <w:sz w:val="28"/>
          <w:szCs w:val="28"/>
          <w:lang w:eastAsia="en-US"/>
        </w:rPr>
        <w:t>10. </w:t>
      </w:r>
      <w:r>
        <w:rPr>
          <w:rFonts w:eastAsia="Calibri"/>
          <w:sz w:val="28"/>
          <w:szCs w:val="28"/>
          <w:lang w:eastAsia="en-US"/>
        </w:rPr>
        <w:t>Главный администратор (а</w:t>
      </w:r>
      <w:r w:rsidRPr="005C293C">
        <w:rPr>
          <w:rFonts w:eastAsia="Calibri"/>
          <w:sz w:val="28"/>
          <w:szCs w:val="28"/>
          <w:lang w:eastAsia="en-US"/>
        </w:rPr>
        <w:t>дминистратор</w:t>
      </w:r>
      <w:r>
        <w:rPr>
          <w:rFonts w:eastAsia="Calibri"/>
          <w:sz w:val="28"/>
          <w:szCs w:val="28"/>
          <w:lang w:eastAsia="en-US"/>
        </w:rPr>
        <w:t>)</w:t>
      </w:r>
      <w:r w:rsidRPr="005C293C">
        <w:rPr>
          <w:rFonts w:eastAsia="Calibri"/>
          <w:sz w:val="28"/>
          <w:szCs w:val="28"/>
          <w:lang w:eastAsia="en-US"/>
        </w:rPr>
        <w:t xml:space="preserve"> источников финансирования дефицита местного бюджета:</w:t>
      </w:r>
    </w:p>
    <w:p w:rsidR="00E641C4" w:rsidRDefault="00E641C4" w:rsidP="00E641C4">
      <w:pPr>
        <w:autoSpaceDE w:val="0"/>
        <w:autoSpaceDN w:val="0"/>
        <w:adjustRightInd w:val="0"/>
        <w:ind w:firstLine="708"/>
        <w:jc w:val="both"/>
        <w:rPr>
          <w:sz w:val="28"/>
          <w:szCs w:val="28"/>
        </w:rPr>
      </w:pPr>
      <w:r>
        <w:rPr>
          <w:sz w:val="28"/>
          <w:szCs w:val="28"/>
        </w:rPr>
        <w:t>Главный администратор источников финансирования дефицита бюджета обладает следующими бюджетными полномочиями:</w:t>
      </w:r>
    </w:p>
    <w:p w:rsidR="00E641C4" w:rsidRDefault="00E641C4" w:rsidP="00E641C4">
      <w:pPr>
        <w:autoSpaceDE w:val="0"/>
        <w:autoSpaceDN w:val="0"/>
        <w:adjustRightInd w:val="0"/>
        <w:jc w:val="both"/>
        <w:rPr>
          <w:sz w:val="28"/>
          <w:szCs w:val="28"/>
        </w:rPr>
      </w:pPr>
      <w:r>
        <w:rPr>
          <w:sz w:val="28"/>
          <w:szCs w:val="28"/>
        </w:rPr>
        <w:t>формирует перечни подведомственных ему администраторов источников финансирования дефицита бюджета;</w:t>
      </w:r>
    </w:p>
    <w:p w:rsidR="00E641C4" w:rsidRDefault="00E641C4" w:rsidP="00E641C4">
      <w:pPr>
        <w:autoSpaceDE w:val="0"/>
        <w:autoSpaceDN w:val="0"/>
        <w:adjustRightInd w:val="0"/>
        <w:jc w:val="both"/>
        <w:rPr>
          <w:sz w:val="28"/>
          <w:szCs w:val="28"/>
        </w:rPr>
      </w:pPr>
      <w:r>
        <w:rPr>
          <w:sz w:val="28"/>
          <w:szCs w:val="28"/>
        </w:rPr>
        <w:t>осуществляет планирование (прогнозирование) поступлений и выплат по источникам финансирования дефицита бюджета;</w:t>
      </w:r>
    </w:p>
    <w:p w:rsidR="00E641C4" w:rsidRDefault="00E641C4" w:rsidP="00E641C4">
      <w:pPr>
        <w:autoSpaceDE w:val="0"/>
        <w:autoSpaceDN w:val="0"/>
        <w:adjustRightInd w:val="0"/>
        <w:jc w:val="both"/>
        <w:rPr>
          <w:sz w:val="28"/>
          <w:szCs w:val="28"/>
        </w:rPr>
      </w:pPr>
      <w:r>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641C4" w:rsidRDefault="00E641C4" w:rsidP="00E641C4">
      <w:pPr>
        <w:autoSpaceDE w:val="0"/>
        <w:autoSpaceDN w:val="0"/>
        <w:adjustRightInd w:val="0"/>
        <w:jc w:val="both"/>
        <w:rPr>
          <w:sz w:val="28"/>
          <w:szCs w:val="28"/>
        </w:rPr>
      </w:pPr>
      <w:r>
        <w:rPr>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641C4" w:rsidRDefault="00E641C4" w:rsidP="00E641C4">
      <w:pPr>
        <w:autoSpaceDE w:val="0"/>
        <w:autoSpaceDN w:val="0"/>
        <w:adjustRightInd w:val="0"/>
        <w:jc w:val="both"/>
        <w:rPr>
          <w:sz w:val="28"/>
          <w:szCs w:val="28"/>
        </w:rPr>
      </w:pPr>
      <w:r>
        <w:rPr>
          <w:sz w:val="28"/>
          <w:szCs w:val="28"/>
        </w:rPr>
        <w:t xml:space="preserve">формирует бюджетную отчетность главного </w:t>
      </w:r>
      <w:proofErr w:type="gramStart"/>
      <w:r>
        <w:rPr>
          <w:sz w:val="28"/>
          <w:szCs w:val="28"/>
        </w:rPr>
        <w:t>администратора источников финансирования дефицита бюджета</w:t>
      </w:r>
      <w:proofErr w:type="gramEnd"/>
      <w:r>
        <w:rPr>
          <w:sz w:val="28"/>
          <w:szCs w:val="28"/>
        </w:rPr>
        <w:t>;</w:t>
      </w:r>
    </w:p>
    <w:p w:rsidR="00E641C4" w:rsidRDefault="00E641C4" w:rsidP="00E641C4">
      <w:pPr>
        <w:autoSpaceDE w:val="0"/>
        <w:autoSpaceDN w:val="0"/>
        <w:adjustRightInd w:val="0"/>
        <w:jc w:val="both"/>
        <w:rPr>
          <w:sz w:val="28"/>
          <w:szCs w:val="28"/>
        </w:rPr>
      </w:pPr>
      <w:r>
        <w:rPr>
          <w:sz w:val="28"/>
          <w:szCs w:val="28"/>
        </w:rPr>
        <w:t xml:space="preserve">утверждает методику прогнозирования поступлений по источникам финансирования дефицита бюджета в соответствии с общими </w:t>
      </w:r>
      <w:hyperlink r:id="rId11" w:history="1">
        <w:r>
          <w:rPr>
            <w:color w:val="0000FF"/>
            <w:sz w:val="28"/>
            <w:szCs w:val="28"/>
          </w:rPr>
          <w:t>требованиями</w:t>
        </w:r>
      </w:hyperlink>
      <w:r>
        <w:rPr>
          <w:sz w:val="28"/>
          <w:szCs w:val="28"/>
        </w:rPr>
        <w:t xml:space="preserve"> к такой методике, установленными Правительством Российской Федерации;</w:t>
      </w:r>
    </w:p>
    <w:p w:rsidR="00E641C4" w:rsidRDefault="00E641C4" w:rsidP="00E641C4">
      <w:pPr>
        <w:autoSpaceDE w:val="0"/>
        <w:autoSpaceDN w:val="0"/>
        <w:adjustRightInd w:val="0"/>
        <w:jc w:val="both"/>
        <w:rPr>
          <w:sz w:val="28"/>
          <w:szCs w:val="28"/>
        </w:rPr>
      </w:pPr>
      <w:r>
        <w:rPr>
          <w:sz w:val="28"/>
          <w:szCs w:val="28"/>
        </w:rPr>
        <w:t>составляет обоснования бюджетных ассигнований.</w:t>
      </w:r>
    </w:p>
    <w:p w:rsidR="00E641C4" w:rsidRPr="005C293C" w:rsidRDefault="00E641C4" w:rsidP="00E641C4">
      <w:pPr>
        <w:ind w:firstLine="708"/>
        <w:jc w:val="both"/>
        <w:rPr>
          <w:rFonts w:eastAsia="Calibri"/>
          <w:sz w:val="28"/>
          <w:szCs w:val="28"/>
          <w:lang w:eastAsia="en-US"/>
        </w:rPr>
      </w:pPr>
      <w:r>
        <w:rPr>
          <w:sz w:val="28"/>
          <w:szCs w:val="28"/>
        </w:rPr>
        <w:t>Администратор источников финансирования дефицита бюджета обладает следующими бюджетными полномочиями</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осуществляет планирование (прогнозирование) поступлений и выплат по источникам финансирования дефицита бюджета;</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xml:space="preserve">- осуществляет </w:t>
      </w:r>
      <w:proofErr w:type="gramStart"/>
      <w:r w:rsidRPr="005C293C">
        <w:rPr>
          <w:rFonts w:eastAsia="Calibri"/>
          <w:sz w:val="28"/>
          <w:szCs w:val="28"/>
          <w:lang w:eastAsia="en-US"/>
        </w:rPr>
        <w:t>контроль за</w:t>
      </w:r>
      <w:proofErr w:type="gramEnd"/>
      <w:r w:rsidRPr="005C293C">
        <w:rPr>
          <w:rFonts w:eastAsia="Calibri"/>
          <w:sz w:val="28"/>
          <w:szCs w:val="28"/>
          <w:lang w:eastAsia="en-US"/>
        </w:rPr>
        <w:t xml:space="preserve"> полнотой и своевременностью поступления в бюджет источников финансирования дефицита бюджета;</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обеспечивает поступления в бюджет и выплаты из бюджета по источникам финансирования дефицита бюджета;</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формирует и представляет бюджетную отчетность;</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xml:space="preserve">- осуществляет иные бюджетные полномочия, установленные Бюджетным кодексом Российской Федерации и принимаемыми в соответствии с ним </w:t>
      </w:r>
      <w:r w:rsidRPr="005C293C">
        <w:rPr>
          <w:rFonts w:eastAsia="Calibri"/>
          <w:sz w:val="28"/>
          <w:szCs w:val="28"/>
          <w:lang w:eastAsia="en-US"/>
        </w:rPr>
        <w:lastRenderedPageBreak/>
        <w:t>нормативными правовыми актами (муниципальными правовыми актами), регулирующими бюджетные правоотношения.</w:t>
      </w:r>
    </w:p>
    <w:p w:rsidR="00E641C4" w:rsidRPr="005C293C"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b/>
          <w:sz w:val="28"/>
          <w:szCs w:val="28"/>
        </w:rPr>
      </w:pPr>
      <w:r w:rsidRPr="005C293C">
        <w:rPr>
          <w:rFonts w:eastAsia="Calibri"/>
          <w:b/>
          <w:sz w:val="28"/>
          <w:szCs w:val="28"/>
          <w:lang w:eastAsia="en-US"/>
        </w:rPr>
        <w:t xml:space="preserve">Статья 8. Доходы бюджета </w:t>
      </w:r>
      <w:r w:rsidRPr="005C293C">
        <w:rPr>
          <w:rFonts w:eastAsia="Calibri"/>
          <w:b/>
          <w:sz w:val="28"/>
          <w:szCs w:val="28"/>
        </w:rPr>
        <w:t xml:space="preserve">поселения. </w:t>
      </w:r>
    </w:p>
    <w:p w:rsidR="00E641C4" w:rsidRPr="005C293C" w:rsidRDefault="00E641C4" w:rsidP="00E641C4">
      <w:pPr>
        <w:jc w:val="both"/>
        <w:rPr>
          <w:rFonts w:eastAsia="Calibri"/>
          <w:sz w:val="28"/>
          <w:szCs w:val="28"/>
          <w:lang w:eastAsia="en-US"/>
        </w:rPr>
      </w:pPr>
      <w:r w:rsidRPr="005C293C">
        <w:rPr>
          <w:rFonts w:eastAsia="Calibri"/>
          <w:sz w:val="28"/>
          <w:szCs w:val="28"/>
        </w:rPr>
        <w:t xml:space="preserve"> </w:t>
      </w:r>
      <w:r>
        <w:rPr>
          <w:rFonts w:eastAsia="Calibri"/>
          <w:sz w:val="28"/>
          <w:szCs w:val="28"/>
        </w:rPr>
        <w:tab/>
      </w:r>
      <w:r w:rsidRPr="005C293C">
        <w:rPr>
          <w:rFonts w:eastAsia="Calibri"/>
          <w:sz w:val="28"/>
          <w:szCs w:val="28"/>
          <w:lang w:eastAsia="en-US"/>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41C4" w:rsidRPr="00E33C7C" w:rsidRDefault="00E641C4" w:rsidP="00E641C4">
      <w:pPr>
        <w:autoSpaceDE w:val="0"/>
        <w:autoSpaceDN w:val="0"/>
        <w:adjustRightInd w:val="0"/>
        <w:jc w:val="both"/>
        <w:rPr>
          <w:bCs/>
          <w:sz w:val="28"/>
          <w:szCs w:val="28"/>
        </w:rPr>
      </w:pPr>
      <w:r w:rsidRPr="00E33C7C">
        <w:rPr>
          <w:bCs/>
          <w:sz w:val="28"/>
          <w:szCs w:val="28"/>
        </w:rPr>
        <w:t>К доходам бюджет</w:t>
      </w:r>
      <w:r>
        <w:rPr>
          <w:bCs/>
          <w:sz w:val="28"/>
          <w:szCs w:val="28"/>
        </w:rPr>
        <w:t>а поселения</w:t>
      </w:r>
      <w:r w:rsidRPr="00E33C7C">
        <w:rPr>
          <w:bCs/>
          <w:sz w:val="28"/>
          <w:szCs w:val="28"/>
        </w:rPr>
        <w:t xml:space="preserve"> относятся налоговые доходы, неналоговые доходы и безвозмездные поступления.</w:t>
      </w:r>
    </w:p>
    <w:p w:rsidR="00E641C4" w:rsidRDefault="00E641C4" w:rsidP="00E641C4">
      <w:pPr>
        <w:autoSpaceDE w:val="0"/>
        <w:autoSpaceDN w:val="0"/>
        <w:adjustRightInd w:val="0"/>
        <w:ind w:firstLine="708"/>
        <w:jc w:val="both"/>
        <w:rPr>
          <w:bCs/>
          <w:sz w:val="28"/>
          <w:szCs w:val="28"/>
        </w:rPr>
      </w:pPr>
      <w:r w:rsidRPr="00E33C7C">
        <w:rPr>
          <w:bCs/>
          <w:sz w:val="28"/>
          <w:szCs w:val="28"/>
        </w:rPr>
        <w:t xml:space="preserve">2. </w:t>
      </w:r>
      <w:proofErr w:type="gramStart"/>
      <w:r w:rsidRPr="00E33C7C">
        <w:rPr>
          <w:bCs/>
          <w:sz w:val="28"/>
          <w:szCs w:val="28"/>
        </w:rPr>
        <w:t>К налоговым доходам бюджет</w:t>
      </w:r>
      <w:r>
        <w:rPr>
          <w:bCs/>
          <w:sz w:val="28"/>
          <w:szCs w:val="28"/>
        </w:rPr>
        <w:t>а поселения</w:t>
      </w:r>
      <w:r w:rsidRPr="00E33C7C">
        <w:rPr>
          <w:bCs/>
          <w:sz w:val="28"/>
          <w:szCs w:val="28"/>
        </w:rPr>
        <w:t xml:space="preserve"> относятся доходы от предусмотренных законодательством Российской Федерации о налогах и сборах </w:t>
      </w:r>
      <w:hyperlink r:id="rId12" w:history="1">
        <w:r w:rsidRPr="00E33C7C">
          <w:rPr>
            <w:bCs/>
            <w:color w:val="0000FF"/>
            <w:sz w:val="28"/>
            <w:szCs w:val="28"/>
          </w:rPr>
          <w:t>федеральных налогов и сборов</w:t>
        </w:r>
      </w:hyperlink>
      <w:r w:rsidRPr="00E33C7C">
        <w:rPr>
          <w:bCs/>
          <w:sz w:val="28"/>
          <w:szCs w:val="28"/>
        </w:rPr>
        <w:t xml:space="preserve">, в том числе от налогов, предусмотренных специальными налоговыми </w:t>
      </w:r>
      <w:hyperlink r:id="rId13" w:history="1">
        <w:r w:rsidRPr="00E33C7C">
          <w:rPr>
            <w:bCs/>
            <w:color w:val="0000FF"/>
            <w:sz w:val="28"/>
            <w:szCs w:val="28"/>
          </w:rPr>
          <w:t>режимами</w:t>
        </w:r>
      </w:hyperlink>
      <w:r w:rsidRPr="00E33C7C">
        <w:rPr>
          <w:bCs/>
          <w:sz w:val="28"/>
          <w:szCs w:val="28"/>
        </w:rPr>
        <w:t>, региональных налогов, местных налогов и сборов, а также пеней и штрафов по ним.</w:t>
      </w:r>
      <w:proofErr w:type="gramEnd"/>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3. </w:t>
      </w:r>
      <w:proofErr w:type="gramStart"/>
      <w:r w:rsidRPr="005C293C">
        <w:rPr>
          <w:rFonts w:eastAsia="Calibri"/>
          <w:sz w:val="28"/>
          <w:szCs w:val="28"/>
          <w:lang w:eastAsia="en-US"/>
        </w:rPr>
        <w:t>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Самарской области</w:t>
      </w:r>
      <w:r w:rsidRPr="005C293C">
        <w:rPr>
          <w:rFonts w:eastAsia="Calibri"/>
          <w:i/>
          <w:sz w:val="28"/>
          <w:szCs w:val="28"/>
          <w:lang w:eastAsia="en-US"/>
        </w:rPr>
        <w:t xml:space="preserve"> </w:t>
      </w:r>
      <w:r w:rsidRPr="005C293C">
        <w:rPr>
          <w:rFonts w:eastAsia="Calibri"/>
          <w:sz w:val="28"/>
          <w:szCs w:val="28"/>
          <w:lang w:eastAsia="en-US"/>
        </w:rPr>
        <w:t xml:space="preserve">и (или) муниципальными правовыми актами представительного органа </w:t>
      </w:r>
      <w:r>
        <w:rPr>
          <w:rFonts w:eastAsia="Calibri"/>
          <w:sz w:val="28"/>
          <w:szCs w:val="28"/>
          <w:lang w:eastAsia="en-US"/>
        </w:rPr>
        <w:t>сельского поселения</w:t>
      </w:r>
      <w:r w:rsidRPr="005C293C">
        <w:rPr>
          <w:rFonts w:eastAsia="Calibri"/>
          <w:sz w:val="28"/>
          <w:szCs w:val="28"/>
          <w:lang w:eastAsia="en-US"/>
        </w:rPr>
        <w:t>.</w:t>
      </w:r>
      <w:proofErr w:type="gramEnd"/>
    </w:p>
    <w:p w:rsidR="00E641C4" w:rsidRPr="005C293C" w:rsidRDefault="00E641C4" w:rsidP="00E641C4">
      <w:pPr>
        <w:jc w:val="both"/>
        <w:rPr>
          <w:rFonts w:eastAsia="Calibri"/>
          <w:sz w:val="28"/>
          <w:szCs w:val="28"/>
          <w:lang w:eastAsia="en-US"/>
        </w:rPr>
      </w:pPr>
      <w:r w:rsidRPr="005C293C">
        <w:rPr>
          <w:rFonts w:eastAsia="Calibri"/>
          <w:sz w:val="28"/>
          <w:szCs w:val="28"/>
          <w:lang w:eastAsia="en-US"/>
        </w:rPr>
        <w:t>Неналоговые доходы бюджета формируются в соответствии со статьями 41, 42, 46 и 62 Бюджетного кодекса Российской Федерации.</w:t>
      </w:r>
    </w:p>
    <w:p w:rsidR="00E641C4" w:rsidRPr="005C293C"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b/>
          <w:sz w:val="28"/>
          <w:szCs w:val="28"/>
        </w:rPr>
      </w:pPr>
      <w:r w:rsidRPr="005C293C">
        <w:rPr>
          <w:rFonts w:eastAsia="Calibri"/>
          <w:b/>
          <w:sz w:val="28"/>
          <w:szCs w:val="28"/>
          <w:lang w:eastAsia="en-US"/>
        </w:rPr>
        <w:t xml:space="preserve">Статья 9. Расходы бюджета </w:t>
      </w:r>
      <w:r w:rsidRPr="005C293C">
        <w:rPr>
          <w:rFonts w:eastAsia="Calibri"/>
          <w:b/>
          <w:sz w:val="28"/>
          <w:szCs w:val="28"/>
        </w:rPr>
        <w:t xml:space="preserve">поселения.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Pr="005C293C">
        <w:rPr>
          <w:rFonts w:eastAsia="Calibri"/>
          <w:sz w:val="28"/>
          <w:szCs w:val="28"/>
        </w:rPr>
        <w:t>поселения</w:t>
      </w:r>
      <w:r w:rsidRPr="005C293C">
        <w:rPr>
          <w:rFonts w:eastAsia="Calibri"/>
          <w:sz w:val="28"/>
          <w:szCs w:val="28"/>
          <w:lang w:eastAsia="en-US"/>
        </w:rPr>
        <w:t xml:space="preserve">;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5C293C">
        <w:rPr>
          <w:rFonts w:eastAsia="Calibri"/>
          <w:sz w:val="28"/>
          <w:szCs w:val="28"/>
        </w:rPr>
        <w:t>поселения</w:t>
      </w:r>
      <w:r w:rsidRPr="005C293C">
        <w:rPr>
          <w:rFonts w:eastAsia="Calibri"/>
          <w:sz w:val="28"/>
          <w:szCs w:val="28"/>
          <w:lang w:eastAsia="en-US"/>
        </w:rPr>
        <w:t>, устанавливается федеральными органами государственной власти и (или) органами государственной власти Самарской области.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4. Осуществление расходов местного бюджета </w:t>
      </w:r>
      <w:r w:rsidRPr="005C293C">
        <w:rPr>
          <w:rFonts w:eastAsia="Calibri"/>
          <w:sz w:val="28"/>
          <w:szCs w:val="28"/>
        </w:rPr>
        <w:t>поселения</w:t>
      </w:r>
      <w:r w:rsidRPr="005C293C">
        <w:rPr>
          <w:rFonts w:eastAsia="Calibri"/>
          <w:sz w:val="28"/>
          <w:szCs w:val="28"/>
          <w:lang w:eastAsia="en-US"/>
        </w:rPr>
        <w:t>, связанных с исполнением полномочий федеральных органов государственной власти, органов государственной Самарской области не допускается, за исключением случаев, установленных федеральными законами, законами Самарской области.</w:t>
      </w:r>
    </w:p>
    <w:p w:rsidR="00E641C4" w:rsidRPr="005C293C" w:rsidRDefault="00E641C4" w:rsidP="00E641C4">
      <w:pPr>
        <w:jc w:val="both"/>
        <w:rPr>
          <w:rFonts w:eastAsia="Calibri"/>
          <w:b/>
          <w:sz w:val="28"/>
          <w:szCs w:val="28"/>
          <w:lang w:eastAsia="en-US"/>
        </w:rPr>
      </w:pPr>
      <w:bookmarkStart w:id="0" w:name="_GoBack"/>
      <w:bookmarkEnd w:id="0"/>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lastRenderedPageBreak/>
        <w:t>Статья 1</w:t>
      </w:r>
      <w:r>
        <w:rPr>
          <w:rFonts w:eastAsia="Calibri"/>
          <w:b/>
          <w:sz w:val="28"/>
          <w:szCs w:val="28"/>
          <w:lang w:eastAsia="en-US"/>
        </w:rPr>
        <w:t>0</w:t>
      </w:r>
      <w:r w:rsidRPr="005C293C">
        <w:rPr>
          <w:rFonts w:eastAsia="Calibri"/>
          <w:b/>
          <w:sz w:val="28"/>
          <w:szCs w:val="28"/>
          <w:lang w:eastAsia="en-US"/>
        </w:rPr>
        <w:t>. Формирование расходов бюджета поселения, связанных с реализацией инициативных проектов.</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1. В бюджете поселения предусматриваются средства, направляемые на исполнение расходных обязательств сельского поселения, связанных с реализацией инициативных проектов.</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(части жителей) сельского поселения в определении приоритетов расходования средств местного бюджета.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3. Порядок реализации инициативных проектов устанавливается соответствующей программой муниципального образования.</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пяти процентов от прогнозируемых на соответствующий год расходов местного бюджета.</w:t>
      </w:r>
    </w:p>
    <w:p w:rsidR="00E641C4" w:rsidRPr="005C293C" w:rsidRDefault="00E641C4" w:rsidP="00E641C4">
      <w:pPr>
        <w:ind w:firstLine="708"/>
        <w:jc w:val="both"/>
        <w:rPr>
          <w:rFonts w:eastAsia="Calibri"/>
          <w:b/>
          <w:sz w:val="28"/>
          <w:szCs w:val="28"/>
          <w:lang w:eastAsia="en-US"/>
        </w:rPr>
      </w:pPr>
      <w:proofErr w:type="gramStart"/>
      <w:r w:rsidRPr="005C293C">
        <w:rPr>
          <w:rFonts w:eastAsia="Calibri"/>
          <w:sz w:val="28"/>
          <w:szCs w:val="28"/>
          <w:lang w:eastAsia="en-US"/>
        </w:rPr>
        <w:t xml:space="preserve">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пяти процентов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 </w:t>
      </w:r>
      <w:proofErr w:type="gramEnd"/>
    </w:p>
    <w:p w:rsidR="00E641C4" w:rsidRPr="005C293C" w:rsidRDefault="00E641C4" w:rsidP="00E641C4">
      <w:pPr>
        <w:jc w:val="both"/>
        <w:rPr>
          <w:rFonts w:eastAsia="Calibri"/>
          <w:sz w:val="28"/>
          <w:szCs w:val="28"/>
          <w:lang w:eastAsia="en-US"/>
        </w:rPr>
      </w:pPr>
    </w:p>
    <w:p w:rsidR="00E641C4" w:rsidRPr="005C293C" w:rsidRDefault="00E641C4" w:rsidP="00E641C4">
      <w:pPr>
        <w:ind w:left="1416" w:firstLine="708"/>
        <w:jc w:val="both"/>
        <w:rPr>
          <w:rFonts w:eastAsia="Calibri"/>
          <w:b/>
          <w:sz w:val="28"/>
          <w:szCs w:val="28"/>
          <w:lang w:eastAsia="en-US"/>
        </w:rPr>
      </w:pPr>
      <w:r w:rsidRPr="005C293C">
        <w:rPr>
          <w:rFonts w:eastAsia="Calibri"/>
          <w:b/>
          <w:sz w:val="28"/>
          <w:szCs w:val="28"/>
          <w:lang w:eastAsia="en-US"/>
        </w:rPr>
        <w:t>Статья 1</w:t>
      </w:r>
      <w:r>
        <w:rPr>
          <w:rFonts w:eastAsia="Calibri"/>
          <w:b/>
          <w:sz w:val="28"/>
          <w:szCs w:val="28"/>
          <w:lang w:eastAsia="en-US"/>
        </w:rPr>
        <w:t>1</w:t>
      </w:r>
      <w:r w:rsidRPr="005C293C">
        <w:rPr>
          <w:rFonts w:eastAsia="Calibri"/>
          <w:b/>
          <w:sz w:val="28"/>
          <w:szCs w:val="28"/>
          <w:lang w:eastAsia="en-US"/>
        </w:rPr>
        <w:t>. Резервный фонд.</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Местным бюджетом на очередной финансовый год (очередной финансовый год и плановый период) предусматривается создание резервного фонда Администрации </w:t>
      </w:r>
      <w:r w:rsidRPr="005C293C">
        <w:rPr>
          <w:rFonts w:eastAsia="Calibri"/>
          <w:sz w:val="28"/>
          <w:szCs w:val="28"/>
        </w:rPr>
        <w:t xml:space="preserve">поселения </w:t>
      </w:r>
      <w:r w:rsidRPr="005C293C">
        <w:rPr>
          <w:rFonts w:eastAsia="Calibri"/>
          <w:sz w:val="28"/>
          <w:szCs w:val="28"/>
          <w:lang w:eastAsia="en-US"/>
        </w:rPr>
        <w:t>в размере не более трех процентов утвержденного общего объема расходов местного бюджета.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Порядок расходования средств резервного фонда определяется правовым актом администрации </w:t>
      </w:r>
      <w:r w:rsidRPr="005C293C">
        <w:rPr>
          <w:rFonts w:eastAsia="Calibri"/>
          <w:sz w:val="28"/>
          <w:szCs w:val="28"/>
        </w:rPr>
        <w:t>поселения</w:t>
      </w:r>
      <w:r w:rsidRPr="005C293C">
        <w:rPr>
          <w:rFonts w:eastAsia="Calibri"/>
          <w:sz w:val="28"/>
          <w:szCs w:val="28"/>
          <w:lang w:eastAsia="en-US"/>
        </w:rPr>
        <w:t>.</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Отчет об использовании бюджетных ассигнований резервного фонда администрации </w:t>
      </w:r>
      <w:r w:rsidRPr="005C293C">
        <w:rPr>
          <w:rFonts w:eastAsia="Calibri"/>
          <w:sz w:val="28"/>
          <w:szCs w:val="28"/>
        </w:rPr>
        <w:t xml:space="preserve">поселения </w:t>
      </w:r>
      <w:r w:rsidRPr="005C293C">
        <w:rPr>
          <w:rFonts w:eastAsia="Calibri"/>
          <w:sz w:val="28"/>
          <w:szCs w:val="28"/>
          <w:lang w:eastAsia="en-US"/>
        </w:rPr>
        <w:t>прилагается к годовому отчету об исполнении местного бюджета.</w:t>
      </w:r>
    </w:p>
    <w:p w:rsidR="00E641C4" w:rsidRPr="005C293C"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Статья 1</w:t>
      </w:r>
      <w:r>
        <w:rPr>
          <w:rFonts w:eastAsia="Calibri"/>
          <w:b/>
          <w:sz w:val="28"/>
          <w:szCs w:val="28"/>
          <w:lang w:eastAsia="en-US"/>
        </w:rPr>
        <w:t>2</w:t>
      </w:r>
      <w:r w:rsidRPr="005C293C">
        <w:rPr>
          <w:rFonts w:eastAsia="Calibri"/>
          <w:b/>
          <w:sz w:val="28"/>
          <w:szCs w:val="28"/>
          <w:lang w:eastAsia="en-US"/>
        </w:rPr>
        <w:t>. Муниципальный дорожный фонд.</w:t>
      </w:r>
    </w:p>
    <w:p w:rsidR="00E641C4" w:rsidRPr="005C293C" w:rsidRDefault="00E641C4" w:rsidP="00E641C4">
      <w:pPr>
        <w:autoSpaceDE w:val="0"/>
        <w:autoSpaceDN w:val="0"/>
        <w:adjustRightInd w:val="0"/>
        <w:ind w:firstLine="708"/>
        <w:jc w:val="both"/>
        <w:rPr>
          <w:rFonts w:eastAsia="Calibri"/>
          <w:sz w:val="28"/>
          <w:szCs w:val="28"/>
          <w:lang w:eastAsia="en-US"/>
        </w:rPr>
      </w:pPr>
      <w:r w:rsidRPr="005C293C">
        <w:rPr>
          <w:rFonts w:eastAsia="Calibri"/>
          <w:sz w:val="28"/>
          <w:szCs w:val="28"/>
          <w:lang w:eastAsia="en-US"/>
        </w:rPr>
        <w:t xml:space="preserve">В местном бюджете на очередной финансовый год (очередной финансовый год и плановый период) предусматривается объем муниципального дорожного фонда </w:t>
      </w:r>
      <w:r w:rsidRPr="005C293C">
        <w:rPr>
          <w:rFonts w:eastAsia="Calibri"/>
          <w:sz w:val="28"/>
          <w:szCs w:val="28"/>
        </w:rPr>
        <w:t xml:space="preserve">поселения </w:t>
      </w:r>
      <w:r w:rsidRPr="005C293C">
        <w:rPr>
          <w:rFonts w:eastAsia="Calibri"/>
          <w:sz w:val="28"/>
          <w:szCs w:val="28"/>
          <w:lang w:eastAsia="en-US"/>
        </w:rPr>
        <w:t xml:space="preserve">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Pr="005C293C">
        <w:rPr>
          <w:rFonts w:eastAsia="Calibri"/>
          <w:sz w:val="28"/>
          <w:szCs w:val="28"/>
          <w:lang w:eastAsia="en-US"/>
        </w:rPr>
        <w:t>от</w:t>
      </w:r>
      <w:proofErr w:type="gramEnd"/>
      <w:r w:rsidRPr="005C293C">
        <w:rPr>
          <w:rFonts w:eastAsia="Calibri"/>
          <w:sz w:val="28"/>
          <w:szCs w:val="28"/>
          <w:lang w:eastAsia="en-US"/>
        </w:rPr>
        <w:t>:</w:t>
      </w:r>
    </w:p>
    <w:p w:rsidR="00E641C4" w:rsidRDefault="00E641C4" w:rsidP="00E641C4">
      <w:pPr>
        <w:autoSpaceDE w:val="0"/>
        <w:autoSpaceDN w:val="0"/>
        <w:adjustRightInd w:val="0"/>
        <w:ind w:firstLine="708"/>
        <w:jc w:val="both"/>
        <w:rPr>
          <w:rFonts w:eastAsia="Calibri"/>
          <w:sz w:val="28"/>
          <w:szCs w:val="28"/>
          <w:lang w:eastAsia="en-US"/>
        </w:rPr>
      </w:pPr>
      <w:r w:rsidRPr="005C293C">
        <w:rPr>
          <w:rFonts w:eastAsia="Calibri"/>
          <w:sz w:val="28"/>
          <w:szCs w:val="28"/>
          <w:lang w:eastAsia="en-US"/>
        </w:rPr>
        <w:t>акцизов на автомобильный бензин, прямогонный бензин, дизельное топливо, моторные масла для дизельных и (или) карбюраторных (</w:t>
      </w:r>
      <w:proofErr w:type="spellStart"/>
      <w:r w:rsidRPr="005C293C">
        <w:rPr>
          <w:rFonts w:eastAsia="Calibri"/>
          <w:sz w:val="28"/>
          <w:szCs w:val="28"/>
          <w:lang w:eastAsia="en-US"/>
        </w:rPr>
        <w:t>инжекторных</w:t>
      </w:r>
      <w:proofErr w:type="spellEnd"/>
      <w:r w:rsidRPr="005C293C">
        <w:rPr>
          <w:rFonts w:eastAsia="Calibri"/>
          <w:sz w:val="28"/>
          <w:szCs w:val="28"/>
          <w:lang w:eastAsia="en-US"/>
        </w:rPr>
        <w:t xml:space="preserve">) двигателей, </w:t>
      </w:r>
      <w:r w:rsidRPr="005C293C">
        <w:rPr>
          <w:rFonts w:eastAsia="Calibri"/>
          <w:sz w:val="28"/>
          <w:szCs w:val="28"/>
          <w:lang w:eastAsia="en-US"/>
        </w:rPr>
        <w:lastRenderedPageBreak/>
        <w:t>производимые на территории Российской Федерации, подлежащих зачислению в местный бюджет;</w:t>
      </w:r>
    </w:p>
    <w:p w:rsidR="00E641C4" w:rsidRDefault="00E641C4" w:rsidP="00E641C4">
      <w:pPr>
        <w:autoSpaceDE w:val="0"/>
        <w:autoSpaceDN w:val="0"/>
        <w:adjustRightInd w:val="0"/>
        <w:jc w:val="both"/>
        <w:rPr>
          <w:sz w:val="28"/>
          <w:szCs w:val="28"/>
        </w:rPr>
      </w:pPr>
      <w:r>
        <w:rPr>
          <w:sz w:val="28"/>
          <w:szCs w:val="28"/>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E641C4" w:rsidRPr="005C293C" w:rsidRDefault="00E641C4" w:rsidP="00E641C4">
      <w:pPr>
        <w:autoSpaceDE w:val="0"/>
        <w:autoSpaceDN w:val="0"/>
        <w:adjustRightInd w:val="0"/>
        <w:ind w:firstLine="708"/>
        <w:jc w:val="both"/>
        <w:rPr>
          <w:rFonts w:eastAsia="Calibri"/>
          <w:sz w:val="28"/>
          <w:szCs w:val="28"/>
          <w:lang w:eastAsia="en-US"/>
        </w:rPr>
      </w:pPr>
      <w:r w:rsidRPr="005C293C">
        <w:rPr>
          <w:rFonts w:eastAsia="Calibri"/>
          <w:sz w:val="28"/>
          <w:szCs w:val="28"/>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641C4" w:rsidRPr="005C293C" w:rsidRDefault="00E641C4" w:rsidP="00E641C4">
      <w:pPr>
        <w:autoSpaceDE w:val="0"/>
        <w:autoSpaceDN w:val="0"/>
        <w:adjustRightInd w:val="0"/>
        <w:ind w:firstLine="708"/>
        <w:jc w:val="both"/>
        <w:rPr>
          <w:rFonts w:eastAsia="Calibri"/>
          <w:sz w:val="28"/>
          <w:szCs w:val="28"/>
          <w:lang w:eastAsia="en-US"/>
        </w:rPr>
      </w:pPr>
      <w:r w:rsidRPr="005C293C">
        <w:rPr>
          <w:rFonts w:eastAsia="Calibri"/>
          <w:sz w:val="28"/>
          <w:szCs w:val="28"/>
          <w:lang w:eastAsia="en-US"/>
        </w:rPr>
        <w:t xml:space="preserve">Порядок формирования и использования бюджетных ассигнований муниципального дорожного фонда устанавливается решением Собрания представителей </w:t>
      </w:r>
      <w:r w:rsidRPr="005C293C">
        <w:rPr>
          <w:rFonts w:eastAsia="Calibri"/>
          <w:sz w:val="28"/>
          <w:szCs w:val="28"/>
        </w:rPr>
        <w:t>поселения.</w:t>
      </w:r>
    </w:p>
    <w:p w:rsidR="00E641C4" w:rsidRPr="005C293C" w:rsidRDefault="00E641C4" w:rsidP="00E641C4">
      <w:pPr>
        <w:autoSpaceDE w:val="0"/>
        <w:autoSpaceDN w:val="0"/>
        <w:adjustRightInd w:val="0"/>
        <w:ind w:firstLine="708"/>
        <w:jc w:val="both"/>
        <w:rPr>
          <w:rFonts w:eastAsia="Calibri"/>
          <w:sz w:val="28"/>
          <w:szCs w:val="28"/>
          <w:lang w:eastAsia="en-US"/>
        </w:rPr>
      </w:pPr>
      <w:r w:rsidRPr="005C293C">
        <w:rPr>
          <w:rFonts w:eastAsia="Calibri"/>
          <w:sz w:val="28"/>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641C4" w:rsidRPr="005C293C"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Статья 1</w:t>
      </w:r>
      <w:r>
        <w:rPr>
          <w:rFonts w:eastAsia="Calibri"/>
          <w:b/>
          <w:sz w:val="28"/>
          <w:szCs w:val="28"/>
          <w:lang w:eastAsia="en-US"/>
        </w:rPr>
        <w:t>3</w:t>
      </w:r>
      <w:r w:rsidRPr="005C293C">
        <w:rPr>
          <w:rFonts w:eastAsia="Calibri"/>
          <w:b/>
          <w:sz w:val="28"/>
          <w:szCs w:val="28"/>
          <w:lang w:eastAsia="en-US"/>
        </w:rPr>
        <w:t>. Муниципальные внутренние заимствования и муниципальный долг.</w:t>
      </w:r>
    </w:p>
    <w:p w:rsidR="00E641C4" w:rsidRPr="005C293C" w:rsidRDefault="00E641C4" w:rsidP="00E641C4">
      <w:pPr>
        <w:ind w:firstLine="708"/>
        <w:jc w:val="both"/>
        <w:rPr>
          <w:rFonts w:eastAsia="Calibri"/>
          <w:sz w:val="28"/>
          <w:szCs w:val="28"/>
        </w:rPr>
      </w:pPr>
      <w:r w:rsidRPr="005C293C">
        <w:rPr>
          <w:rFonts w:eastAsia="Calibri"/>
          <w:sz w:val="28"/>
          <w:szCs w:val="28"/>
          <w:lang w:eastAsia="en-US"/>
        </w:rPr>
        <w:t xml:space="preserve">1. Муниципальный долг – совокупность долговых обязательств </w:t>
      </w:r>
      <w:r w:rsidRPr="005C293C">
        <w:rPr>
          <w:rFonts w:eastAsia="Calibri"/>
          <w:sz w:val="28"/>
          <w:szCs w:val="28"/>
        </w:rPr>
        <w:t>поселения.</w:t>
      </w:r>
    </w:p>
    <w:p w:rsidR="00E641C4" w:rsidRPr="005C293C" w:rsidRDefault="00E641C4" w:rsidP="00E641C4">
      <w:pPr>
        <w:jc w:val="both"/>
        <w:rPr>
          <w:rFonts w:eastAsia="Calibri"/>
          <w:sz w:val="28"/>
          <w:szCs w:val="28"/>
          <w:lang w:eastAsia="en-US"/>
        </w:rPr>
      </w:pPr>
      <w:r w:rsidRPr="005C293C">
        <w:rPr>
          <w:rFonts w:eastAsia="Calibri"/>
          <w:sz w:val="28"/>
          <w:szCs w:val="28"/>
        </w:rPr>
        <w:t xml:space="preserve"> </w:t>
      </w:r>
      <w:r>
        <w:rPr>
          <w:rFonts w:eastAsia="Calibri"/>
          <w:sz w:val="28"/>
          <w:szCs w:val="28"/>
        </w:rPr>
        <w:tab/>
      </w:r>
      <w:r w:rsidRPr="005C293C">
        <w:rPr>
          <w:rFonts w:eastAsia="Calibri"/>
          <w:sz w:val="28"/>
          <w:szCs w:val="28"/>
          <w:lang w:eastAsia="en-US"/>
        </w:rPr>
        <w:t>Муниципальный долг полностью и без условий обеспечивается всем муниципальным имуществом, составляющим муниципальную казну.</w:t>
      </w:r>
    </w:p>
    <w:p w:rsidR="00E641C4" w:rsidRPr="005C293C" w:rsidRDefault="00E641C4" w:rsidP="00E641C4">
      <w:pPr>
        <w:ind w:firstLine="539"/>
        <w:jc w:val="both"/>
        <w:rPr>
          <w:rFonts w:eastAsia="Calibri"/>
          <w:sz w:val="28"/>
          <w:szCs w:val="28"/>
          <w:lang w:eastAsia="en-US"/>
        </w:rPr>
      </w:pPr>
      <w:r w:rsidRPr="005C293C">
        <w:rPr>
          <w:rFonts w:eastAsia="Calibri"/>
          <w:sz w:val="28"/>
          <w:szCs w:val="28"/>
          <w:lang w:eastAsia="en-US"/>
        </w:rPr>
        <w:t xml:space="preserve">2. Долговые обязательства </w:t>
      </w:r>
      <w:r w:rsidRPr="005C293C">
        <w:rPr>
          <w:rFonts w:eastAsia="Calibri"/>
          <w:sz w:val="28"/>
          <w:szCs w:val="28"/>
        </w:rPr>
        <w:t xml:space="preserve">поселения </w:t>
      </w:r>
      <w:r w:rsidRPr="005C293C">
        <w:rPr>
          <w:rFonts w:eastAsia="Calibri"/>
          <w:sz w:val="28"/>
          <w:szCs w:val="28"/>
          <w:lang w:eastAsia="en-US"/>
        </w:rPr>
        <w:t xml:space="preserve">могут существовать в виде обязательств </w:t>
      </w:r>
      <w:proofErr w:type="gramStart"/>
      <w:r w:rsidRPr="005C293C">
        <w:rPr>
          <w:rFonts w:eastAsia="Calibri"/>
          <w:sz w:val="28"/>
          <w:szCs w:val="28"/>
          <w:lang w:eastAsia="en-US"/>
        </w:rPr>
        <w:t>по</w:t>
      </w:r>
      <w:proofErr w:type="gramEnd"/>
      <w:r w:rsidRPr="005C293C">
        <w:rPr>
          <w:rFonts w:eastAsia="Calibri"/>
          <w:sz w:val="28"/>
          <w:szCs w:val="28"/>
          <w:lang w:eastAsia="en-US"/>
        </w:rPr>
        <w:t>:</w:t>
      </w:r>
    </w:p>
    <w:p w:rsidR="00E641C4" w:rsidRPr="006A55CD" w:rsidRDefault="00E641C4" w:rsidP="00E641C4">
      <w:pPr>
        <w:autoSpaceDE w:val="0"/>
        <w:autoSpaceDN w:val="0"/>
        <w:adjustRightInd w:val="0"/>
        <w:ind w:firstLine="539"/>
        <w:jc w:val="both"/>
        <w:rPr>
          <w:color w:val="000000"/>
          <w:sz w:val="28"/>
          <w:szCs w:val="28"/>
        </w:rPr>
      </w:pPr>
      <w:r w:rsidRPr="006A55CD">
        <w:rPr>
          <w:color w:val="000000"/>
          <w:sz w:val="28"/>
          <w:szCs w:val="28"/>
        </w:rPr>
        <w:t>1) ценным бумагам муниципального образования (муниципальным ценным бумагам);</w:t>
      </w:r>
    </w:p>
    <w:p w:rsidR="00E641C4" w:rsidRPr="006A55CD" w:rsidRDefault="00E641C4" w:rsidP="00E641C4">
      <w:pPr>
        <w:autoSpaceDE w:val="0"/>
        <w:autoSpaceDN w:val="0"/>
        <w:adjustRightInd w:val="0"/>
        <w:ind w:firstLine="539"/>
        <w:jc w:val="both"/>
        <w:rPr>
          <w:color w:val="000000"/>
          <w:sz w:val="28"/>
          <w:szCs w:val="28"/>
        </w:rPr>
      </w:pPr>
      <w:r w:rsidRPr="006A55CD">
        <w:rPr>
          <w:color w:val="000000"/>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E641C4" w:rsidRPr="006A55CD" w:rsidRDefault="00E641C4" w:rsidP="00E641C4">
      <w:pPr>
        <w:autoSpaceDE w:val="0"/>
        <w:autoSpaceDN w:val="0"/>
        <w:adjustRightInd w:val="0"/>
        <w:ind w:firstLine="539"/>
        <w:jc w:val="both"/>
        <w:rPr>
          <w:color w:val="000000"/>
          <w:sz w:val="28"/>
          <w:szCs w:val="28"/>
        </w:rPr>
      </w:pPr>
      <w:r w:rsidRPr="006A55CD">
        <w:rPr>
          <w:color w:val="000000"/>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E641C4" w:rsidRPr="006A55CD" w:rsidRDefault="00E641C4" w:rsidP="00E641C4">
      <w:pPr>
        <w:autoSpaceDE w:val="0"/>
        <w:autoSpaceDN w:val="0"/>
        <w:adjustRightInd w:val="0"/>
        <w:ind w:firstLine="539"/>
        <w:jc w:val="both"/>
        <w:rPr>
          <w:color w:val="000000"/>
          <w:sz w:val="28"/>
          <w:szCs w:val="28"/>
        </w:rPr>
      </w:pPr>
      <w:r w:rsidRPr="006A55CD">
        <w:rPr>
          <w:color w:val="000000"/>
          <w:sz w:val="28"/>
          <w:szCs w:val="28"/>
        </w:rPr>
        <w:t>4) кредитам, привлеченным муниципальным образованием от кредитных организаций в валюте Российской Федерации;</w:t>
      </w:r>
    </w:p>
    <w:p w:rsidR="00E641C4" w:rsidRPr="006A55CD" w:rsidRDefault="00E641C4" w:rsidP="00E641C4">
      <w:pPr>
        <w:autoSpaceDE w:val="0"/>
        <w:autoSpaceDN w:val="0"/>
        <w:adjustRightInd w:val="0"/>
        <w:ind w:firstLine="539"/>
        <w:jc w:val="both"/>
        <w:rPr>
          <w:color w:val="000000"/>
          <w:sz w:val="28"/>
          <w:szCs w:val="28"/>
        </w:rPr>
      </w:pPr>
      <w:r w:rsidRPr="006A55CD">
        <w:rPr>
          <w:color w:val="000000"/>
          <w:sz w:val="28"/>
          <w:szCs w:val="28"/>
        </w:rPr>
        <w:t>5) гарантиям муниципального образования (муниципальным гарантиям), выраженным в валюте Российской Федерации;</w:t>
      </w:r>
    </w:p>
    <w:p w:rsidR="00E641C4" w:rsidRPr="006A55CD" w:rsidRDefault="00E641C4" w:rsidP="00E641C4">
      <w:pPr>
        <w:autoSpaceDE w:val="0"/>
        <w:autoSpaceDN w:val="0"/>
        <w:adjustRightInd w:val="0"/>
        <w:ind w:firstLine="539"/>
        <w:jc w:val="both"/>
        <w:rPr>
          <w:color w:val="000000"/>
          <w:sz w:val="28"/>
          <w:szCs w:val="28"/>
        </w:rPr>
      </w:pPr>
      <w:r w:rsidRPr="006A55CD">
        <w:rPr>
          <w:color w:val="000000"/>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641C4" w:rsidRPr="006A55CD" w:rsidRDefault="00E641C4" w:rsidP="00E641C4">
      <w:pPr>
        <w:autoSpaceDE w:val="0"/>
        <w:autoSpaceDN w:val="0"/>
        <w:adjustRightInd w:val="0"/>
        <w:ind w:firstLine="539"/>
        <w:jc w:val="both"/>
        <w:rPr>
          <w:color w:val="000000"/>
          <w:sz w:val="28"/>
          <w:szCs w:val="28"/>
        </w:rPr>
      </w:pPr>
      <w:r w:rsidRPr="006A55CD">
        <w:rPr>
          <w:color w:val="000000"/>
          <w:sz w:val="28"/>
          <w:szCs w:val="28"/>
        </w:rPr>
        <w:t>7) иным долговым обязательствам, возникшим до введения в действие настоящего Кодекса и отнесенным на муниципальный долг.</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Долговые обязательства </w:t>
      </w:r>
      <w:r w:rsidRPr="005C293C">
        <w:rPr>
          <w:rFonts w:eastAsia="Calibri"/>
          <w:sz w:val="28"/>
          <w:szCs w:val="28"/>
        </w:rPr>
        <w:t xml:space="preserve">поселения </w:t>
      </w:r>
      <w:r w:rsidRPr="005C293C">
        <w:rPr>
          <w:rFonts w:eastAsia="Calibri"/>
          <w:sz w:val="28"/>
          <w:szCs w:val="28"/>
          <w:lang w:eastAsia="en-US"/>
        </w:rPr>
        <w:t>не могут существовать в иных видах, за исключением предусмотренных настоящим пунктом.</w:t>
      </w:r>
    </w:p>
    <w:p w:rsidR="00E641C4" w:rsidRDefault="00E641C4" w:rsidP="00E641C4">
      <w:pPr>
        <w:autoSpaceDE w:val="0"/>
        <w:autoSpaceDN w:val="0"/>
        <w:adjustRightInd w:val="0"/>
        <w:ind w:firstLine="708"/>
        <w:jc w:val="both"/>
        <w:rPr>
          <w:sz w:val="28"/>
          <w:szCs w:val="28"/>
        </w:rPr>
      </w:pPr>
      <w:r w:rsidRPr="005C293C">
        <w:rPr>
          <w:rFonts w:eastAsia="Calibri"/>
          <w:sz w:val="28"/>
          <w:szCs w:val="28"/>
          <w:lang w:eastAsia="en-US"/>
        </w:rPr>
        <w:t>3. </w:t>
      </w:r>
      <w:r>
        <w:rPr>
          <w:sz w:val="28"/>
          <w:szCs w:val="28"/>
        </w:rPr>
        <w:t>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E641C4" w:rsidRDefault="00E641C4" w:rsidP="00E641C4">
      <w:pPr>
        <w:autoSpaceDE w:val="0"/>
        <w:autoSpaceDN w:val="0"/>
        <w:adjustRightInd w:val="0"/>
        <w:ind w:firstLine="708"/>
        <w:jc w:val="both"/>
        <w:rPr>
          <w:sz w:val="28"/>
          <w:szCs w:val="28"/>
        </w:rPr>
      </w:pPr>
      <w:r>
        <w:rPr>
          <w:sz w:val="28"/>
          <w:szCs w:val="28"/>
        </w:rPr>
        <w:lastRenderedPageBreak/>
        <w:t>4.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E641C4" w:rsidRDefault="00E641C4" w:rsidP="00E641C4">
      <w:pPr>
        <w:autoSpaceDE w:val="0"/>
        <w:autoSpaceDN w:val="0"/>
        <w:adjustRightInd w:val="0"/>
        <w:ind w:firstLine="708"/>
        <w:jc w:val="both"/>
        <w:rPr>
          <w:sz w:val="28"/>
          <w:szCs w:val="28"/>
        </w:rPr>
      </w:pPr>
      <w:proofErr w:type="gramStart"/>
      <w:r>
        <w:rPr>
          <w:sz w:val="28"/>
          <w:szCs w:val="28"/>
        </w:rPr>
        <w:t xml:space="preserve">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4" w:history="1">
        <w:r>
          <w:rPr>
            <w:color w:val="0000FF"/>
            <w:sz w:val="28"/>
            <w:szCs w:val="28"/>
          </w:rPr>
          <w:t>пункте 4 статьи 115.1</w:t>
        </w:r>
      </w:hyperlink>
      <w:r>
        <w:rPr>
          <w:sz w:val="28"/>
          <w:szCs w:val="28"/>
        </w:rPr>
        <w:t xml:space="preserve"> Бюджетного Кодекса РФ)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5" w:history="1">
        <w:r>
          <w:rPr>
            <w:color w:val="0000FF"/>
            <w:sz w:val="28"/>
            <w:szCs w:val="28"/>
          </w:rPr>
          <w:t>пункте 8 статьи 116</w:t>
        </w:r>
      </w:hyperlink>
      <w:r>
        <w:rPr>
          <w:sz w:val="28"/>
          <w:szCs w:val="28"/>
        </w:rPr>
        <w:t xml:space="preserve"> Бюджетного  Кодекса РФ).</w:t>
      </w:r>
      <w:proofErr w:type="gramEnd"/>
    </w:p>
    <w:p w:rsidR="00E641C4" w:rsidRDefault="00E641C4" w:rsidP="00E641C4">
      <w:pPr>
        <w:autoSpaceDE w:val="0"/>
        <w:autoSpaceDN w:val="0"/>
        <w:adjustRightInd w:val="0"/>
        <w:ind w:firstLine="708"/>
        <w:jc w:val="both"/>
        <w:rPr>
          <w:sz w:val="28"/>
          <w:szCs w:val="28"/>
        </w:rPr>
      </w:pPr>
      <w:r>
        <w:rPr>
          <w:sz w:val="28"/>
          <w:szCs w:val="28"/>
        </w:rPr>
        <w:t>Письменная форма муниципальной гарантии является обязательной.</w:t>
      </w:r>
    </w:p>
    <w:p w:rsidR="00E641C4" w:rsidRDefault="00E641C4" w:rsidP="00E641C4">
      <w:pPr>
        <w:autoSpaceDE w:val="0"/>
        <w:autoSpaceDN w:val="0"/>
        <w:adjustRightInd w:val="0"/>
        <w:jc w:val="both"/>
        <w:rPr>
          <w:sz w:val="28"/>
          <w:szCs w:val="28"/>
        </w:rPr>
      </w:pPr>
      <w:r>
        <w:rPr>
          <w:sz w:val="28"/>
          <w:szCs w:val="28"/>
        </w:rPr>
        <w:t>Муниципальная гарантия предоставляется в валюте, в которой выражена сумма основного обязательства.</w:t>
      </w:r>
    </w:p>
    <w:p w:rsidR="00E641C4" w:rsidRDefault="00E641C4" w:rsidP="00E641C4">
      <w:pPr>
        <w:autoSpaceDE w:val="0"/>
        <w:autoSpaceDN w:val="0"/>
        <w:adjustRightInd w:val="0"/>
        <w:ind w:firstLine="708"/>
        <w:jc w:val="both"/>
        <w:rPr>
          <w:sz w:val="28"/>
          <w:szCs w:val="28"/>
        </w:rPr>
      </w:pPr>
      <w:r>
        <w:rPr>
          <w:sz w:val="28"/>
          <w:szCs w:val="28"/>
        </w:rPr>
        <w:t>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Pr="005C293C">
        <w:rPr>
          <w:rFonts w:eastAsia="Calibri"/>
          <w:sz w:val="28"/>
          <w:szCs w:val="28"/>
        </w:rPr>
        <w:t>поселения</w:t>
      </w:r>
      <w:r w:rsidRPr="005C293C">
        <w:rPr>
          <w:rFonts w:eastAsia="Calibri"/>
          <w:sz w:val="28"/>
          <w:szCs w:val="28"/>
          <w:lang w:eastAsia="en-US"/>
        </w:rPr>
        <w:t>.</w:t>
      </w:r>
    </w:p>
    <w:p w:rsidR="00E641C4" w:rsidRDefault="00E641C4" w:rsidP="00E641C4">
      <w:pPr>
        <w:jc w:val="both"/>
        <w:rPr>
          <w:rFonts w:eastAsia="Calibri"/>
          <w:sz w:val="28"/>
          <w:szCs w:val="28"/>
        </w:rPr>
      </w:pPr>
      <w:r w:rsidRPr="005C293C">
        <w:rPr>
          <w:rFonts w:eastAsia="Calibri"/>
          <w:sz w:val="28"/>
          <w:szCs w:val="28"/>
          <w:lang w:eastAsia="en-US"/>
        </w:rPr>
        <w:t xml:space="preserve">Муниципальные гарантии предоставляются от имени </w:t>
      </w:r>
      <w:r w:rsidRPr="005C293C">
        <w:rPr>
          <w:rFonts w:eastAsia="Calibri"/>
          <w:sz w:val="28"/>
          <w:szCs w:val="28"/>
        </w:rPr>
        <w:t xml:space="preserve">поселения </w:t>
      </w:r>
      <w:r w:rsidRPr="005C293C">
        <w:rPr>
          <w:rFonts w:eastAsia="Calibri"/>
          <w:sz w:val="28"/>
          <w:szCs w:val="28"/>
          <w:lang w:eastAsia="en-US"/>
        </w:rPr>
        <w:t xml:space="preserve">администрацией </w:t>
      </w:r>
      <w:r w:rsidRPr="005C293C">
        <w:rPr>
          <w:rFonts w:eastAsia="Calibri"/>
          <w:sz w:val="28"/>
          <w:szCs w:val="28"/>
        </w:rPr>
        <w:t xml:space="preserve"> поселения.</w:t>
      </w:r>
    </w:p>
    <w:p w:rsidR="00E641C4" w:rsidRDefault="00E641C4" w:rsidP="00E641C4">
      <w:pPr>
        <w:autoSpaceDE w:val="0"/>
        <w:autoSpaceDN w:val="0"/>
        <w:adjustRightInd w:val="0"/>
        <w:ind w:firstLine="708"/>
        <w:jc w:val="both"/>
        <w:rPr>
          <w:sz w:val="28"/>
          <w:szCs w:val="28"/>
        </w:rPr>
      </w:pPr>
      <w:r>
        <w:rPr>
          <w:sz w:val="28"/>
          <w:szCs w:val="28"/>
        </w:rPr>
        <w:t>5. Под управлением муниципальным долгом понимается деятельность уполномоченных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641C4" w:rsidRDefault="00E641C4" w:rsidP="00E641C4">
      <w:pPr>
        <w:autoSpaceDE w:val="0"/>
        <w:autoSpaceDN w:val="0"/>
        <w:adjustRightInd w:val="0"/>
        <w:ind w:firstLine="708"/>
        <w:jc w:val="both"/>
        <w:rPr>
          <w:sz w:val="28"/>
          <w:szCs w:val="28"/>
        </w:rPr>
      </w:pPr>
      <w:r>
        <w:rPr>
          <w:sz w:val="28"/>
          <w:szCs w:val="28"/>
        </w:rPr>
        <w:t>Управление муниципальным долгом осуществляется администрацией сельского поселения в соответствии с уставом сельского поселения.</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6. Предоставление муниципальных гарантий осуществляется </w:t>
      </w:r>
      <w:proofErr w:type="gramStart"/>
      <w:r w:rsidRPr="005C293C">
        <w:rPr>
          <w:rFonts w:eastAsia="Calibri"/>
          <w:sz w:val="28"/>
          <w:szCs w:val="28"/>
          <w:lang w:eastAsia="en-US"/>
        </w:rPr>
        <w:t xml:space="preserve">в соответствии с полномочиями органов местного самоуправления  </w:t>
      </w:r>
      <w:r w:rsidRPr="005C293C">
        <w:rPr>
          <w:rFonts w:eastAsia="Calibri"/>
          <w:sz w:val="28"/>
          <w:szCs w:val="28"/>
        </w:rPr>
        <w:t xml:space="preserve">поселения </w:t>
      </w:r>
      <w:r w:rsidRPr="005C293C">
        <w:rPr>
          <w:rFonts w:eastAsia="Calibri"/>
          <w:sz w:val="28"/>
          <w:szCs w:val="28"/>
          <w:lang w:eastAsia="en-US"/>
        </w:rPr>
        <w:t>на основании решения о местном бюджете на очередной финансовый год</w:t>
      </w:r>
      <w:proofErr w:type="gramEnd"/>
      <w:r w:rsidRPr="005C293C">
        <w:rPr>
          <w:rFonts w:eastAsia="Calibri"/>
          <w:sz w:val="28"/>
          <w:szCs w:val="28"/>
          <w:lang w:eastAsia="en-US"/>
        </w:rPr>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E641C4" w:rsidRPr="005C293C" w:rsidRDefault="00E641C4" w:rsidP="00E641C4">
      <w:pPr>
        <w:jc w:val="both"/>
        <w:rPr>
          <w:rFonts w:eastAsia="Calibri"/>
          <w:sz w:val="28"/>
          <w:szCs w:val="28"/>
          <w:lang w:eastAsia="en-US"/>
        </w:rPr>
      </w:pPr>
      <w:proofErr w:type="gramStart"/>
      <w:r w:rsidRPr="005C293C">
        <w:rPr>
          <w:rFonts w:eastAsia="Calibri"/>
          <w:sz w:val="28"/>
          <w:szCs w:val="28"/>
          <w:lang w:eastAsia="en-US"/>
        </w:rPr>
        <w:t>- дефицит местного бюджета, установленный решением о бюджете, а также при исполнении местного бюджета не должен превышать предельное значение, установленное требованиями статьи 92.1 Бюджетного кодекса Российской Федерации;</w:t>
      </w:r>
      <w:proofErr w:type="gramEnd"/>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предельный объем муниципального долга, установленный решением о бюджете, а также при исполнении местного бюджета не должен превышать предельное значение, установленное требованиями статьи 107 Бюджетного кодекса Российской Федерации;</w:t>
      </w:r>
    </w:p>
    <w:p w:rsidR="00E641C4" w:rsidRDefault="00E641C4" w:rsidP="00E641C4">
      <w:pPr>
        <w:jc w:val="both"/>
        <w:rPr>
          <w:rFonts w:eastAsia="Calibri"/>
          <w:sz w:val="28"/>
          <w:szCs w:val="28"/>
          <w:lang w:eastAsia="en-US"/>
        </w:rPr>
      </w:pPr>
      <w:r w:rsidRPr="005C293C">
        <w:rPr>
          <w:rFonts w:eastAsia="Calibri"/>
          <w:sz w:val="28"/>
          <w:szCs w:val="28"/>
          <w:lang w:eastAsia="en-US"/>
        </w:rPr>
        <w:lastRenderedPageBreak/>
        <w:t>- объем расходов на обслуживание муниципального долга, утвержденный решением о местном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E641C4" w:rsidRPr="005C293C" w:rsidRDefault="00E641C4" w:rsidP="00E641C4">
      <w:pPr>
        <w:ind w:firstLine="708"/>
        <w:jc w:val="both"/>
        <w:rPr>
          <w:rFonts w:eastAsia="Calibri"/>
          <w:sz w:val="28"/>
          <w:szCs w:val="28"/>
          <w:lang w:eastAsia="en-US"/>
        </w:rPr>
      </w:pPr>
      <w:r w:rsidRPr="00125739">
        <w:rPr>
          <w:rFonts w:eastAsia="Calibri"/>
          <w:sz w:val="28"/>
          <w:szCs w:val="28"/>
          <w:lang w:eastAsia="en-US"/>
        </w:rPr>
        <w:t>Осуществление</w:t>
      </w:r>
      <w:r w:rsidRPr="005C293C">
        <w:rPr>
          <w:rFonts w:eastAsia="Calibri"/>
          <w:sz w:val="28"/>
          <w:szCs w:val="28"/>
          <w:lang w:eastAsia="en-US"/>
        </w:rPr>
        <w:t xml:space="preserve">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E641C4" w:rsidRPr="005C293C" w:rsidRDefault="00E641C4" w:rsidP="00E641C4">
      <w:pPr>
        <w:ind w:firstLine="708"/>
        <w:jc w:val="both"/>
        <w:rPr>
          <w:rFonts w:eastAsia="Calibri"/>
          <w:sz w:val="28"/>
          <w:szCs w:val="28"/>
          <w:lang w:eastAsia="en-US"/>
        </w:rPr>
      </w:pPr>
      <w:proofErr w:type="gramStart"/>
      <w:r w:rsidRPr="005C293C">
        <w:rPr>
          <w:rFonts w:eastAsia="Calibri"/>
          <w:sz w:val="28"/>
          <w:szCs w:val="28"/>
          <w:lang w:eastAsia="en-US"/>
        </w:rPr>
        <w:t xml:space="preserve">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r w:rsidRPr="005C293C">
        <w:rPr>
          <w:rFonts w:eastAsia="Calibri"/>
          <w:sz w:val="28"/>
          <w:szCs w:val="28"/>
        </w:rPr>
        <w:t xml:space="preserve">поселения </w:t>
      </w:r>
      <w:r w:rsidRPr="005C293C">
        <w:rPr>
          <w:rFonts w:eastAsia="Calibri"/>
          <w:sz w:val="28"/>
          <w:szCs w:val="28"/>
          <w:lang w:eastAsia="en-US"/>
        </w:rPr>
        <w:t>при установлении порядка осуществления муниципальных заимствований, обслуживания и управления муниципальным долгом.</w:t>
      </w:r>
      <w:proofErr w:type="gramEnd"/>
    </w:p>
    <w:p w:rsidR="00E641C4" w:rsidRPr="005C293C" w:rsidRDefault="00E641C4" w:rsidP="00E641C4">
      <w:pPr>
        <w:ind w:firstLine="708"/>
        <w:jc w:val="both"/>
        <w:rPr>
          <w:rFonts w:eastAsia="Calibri"/>
          <w:sz w:val="28"/>
          <w:szCs w:val="28"/>
          <w:lang w:eastAsia="en-US"/>
        </w:rPr>
      </w:pPr>
      <w:r w:rsidRPr="005C293C">
        <w:rPr>
          <w:rFonts w:eastAsia="Calibri"/>
          <w:sz w:val="28"/>
          <w:szCs w:val="28"/>
        </w:rPr>
        <w:t xml:space="preserve">Собрание представителей поселения </w:t>
      </w:r>
      <w:r w:rsidRPr="005C293C">
        <w:rPr>
          <w:rFonts w:eastAsia="Calibri"/>
          <w:sz w:val="28"/>
          <w:szCs w:val="28"/>
          <w:lang w:eastAsia="en-US"/>
        </w:rPr>
        <w:t xml:space="preserve">на этапе принятия решения о местном бюджете и финансовый орган </w:t>
      </w:r>
      <w:r w:rsidRPr="005C293C">
        <w:rPr>
          <w:rFonts w:eastAsia="Calibri"/>
          <w:sz w:val="28"/>
          <w:szCs w:val="28"/>
        </w:rPr>
        <w:t xml:space="preserve">поселения </w:t>
      </w:r>
      <w:r w:rsidRPr="005C293C">
        <w:rPr>
          <w:rFonts w:eastAsia="Calibri"/>
          <w:sz w:val="28"/>
          <w:szCs w:val="28"/>
          <w:lang w:eastAsia="en-US"/>
        </w:rPr>
        <w:t xml:space="preserve">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 </w:t>
      </w:r>
    </w:p>
    <w:p w:rsidR="00E641C4" w:rsidRPr="00125739" w:rsidRDefault="00E641C4" w:rsidP="00E641C4">
      <w:pPr>
        <w:ind w:firstLine="540"/>
        <w:jc w:val="both"/>
        <w:rPr>
          <w:rFonts w:eastAsia="Calibri"/>
          <w:sz w:val="28"/>
          <w:szCs w:val="28"/>
          <w:lang w:eastAsia="en-US"/>
        </w:rPr>
      </w:pPr>
      <w:r w:rsidRPr="005C293C">
        <w:rPr>
          <w:rFonts w:eastAsia="Calibri"/>
          <w:sz w:val="28"/>
          <w:szCs w:val="28"/>
          <w:lang w:eastAsia="en-US"/>
        </w:rPr>
        <w:t xml:space="preserve">8. </w:t>
      </w:r>
      <w:proofErr w:type="gramStart"/>
      <w:r w:rsidRPr="005C293C">
        <w:rPr>
          <w:rFonts w:eastAsia="Calibri"/>
          <w:sz w:val="28"/>
          <w:szCs w:val="28"/>
          <w:lang w:eastAsia="en-US"/>
        </w:rPr>
        <w:t xml:space="preserve">Финансовый орган </w:t>
      </w:r>
      <w:r w:rsidRPr="005C293C">
        <w:rPr>
          <w:rFonts w:eastAsia="Calibri"/>
          <w:sz w:val="28"/>
          <w:szCs w:val="28"/>
        </w:rPr>
        <w:t xml:space="preserve">поселения </w:t>
      </w:r>
      <w:r w:rsidRPr="005C293C">
        <w:rPr>
          <w:rFonts w:eastAsia="Calibri"/>
          <w:sz w:val="28"/>
          <w:szCs w:val="28"/>
          <w:lang w:eastAsia="en-US"/>
        </w:rPr>
        <w:t>ведет муниципальную долгову</w:t>
      </w:r>
      <w:r>
        <w:rPr>
          <w:rFonts w:eastAsia="Calibri"/>
          <w:sz w:val="28"/>
          <w:szCs w:val="28"/>
          <w:lang w:eastAsia="en-US"/>
        </w:rPr>
        <w:t xml:space="preserve">ю книгу, куда вносятся сведения </w:t>
      </w:r>
      <w:r>
        <w:rPr>
          <w:sz w:val="28"/>
          <w:szCs w:val="28"/>
        </w:rPr>
        <w:t>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поселения.</w:t>
      </w:r>
      <w:proofErr w:type="gramEnd"/>
    </w:p>
    <w:p w:rsidR="00E641C4" w:rsidRDefault="00E641C4" w:rsidP="00E641C4">
      <w:pPr>
        <w:autoSpaceDE w:val="0"/>
        <w:autoSpaceDN w:val="0"/>
        <w:adjustRightInd w:val="0"/>
        <w:ind w:firstLine="540"/>
        <w:jc w:val="both"/>
        <w:rPr>
          <w:sz w:val="28"/>
          <w:szCs w:val="28"/>
        </w:rPr>
      </w:pPr>
      <w:r>
        <w:rPr>
          <w:sz w:val="28"/>
          <w:szCs w:val="28"/>
        </w:rPr>
        <w:t xml:space="preserve">В муниципальной долговой книге муниципального </w:t>
      </w:r>
      <w:proofErr w:type="gramStart"/>
      <w:r>
        <w:rPr>
          <w:sz w:val="28"/>
          <w:szCs w:val="28"/>
        </w:rPr>
        <w:t>образования</w:t>
      </w:r>
      <w:proofErr w:type="gramEnd"/>
      <w:r>
        <w:rPr>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E641C4" w:rsidRPr="005C293C" w:rsidRDefault="00E641C4" w:rsidP="00E641C4">
      <w:pPr>
        <w:jc w:val="both"/>
        <w:rPr>
          <w:rFonts w:eastAsia="Calibri"/>
          <w:sz w:val="28"/>
          <w:szCs w:val="28"/>
          <w:lang w:eastAsia="en-US"/>
        </w:rPr>
      </w:pPr>
    </w:p>
    <w:p w:rsidR="00E641C4" w:rsidRDefault="00E641C4" w:rsidP="00E641C4">
      <w:pPr>
        <w:shd w:val="clear" w:color="auto" w:fill="FFFFFF"/>
        <w:ind w:firstLine="540"/>
        <w:jc w:val="both"/>
        <w:rPr>
          <w:rFonts w:eastAsia="Calibri"/>
          <w:b/>
          <w:bCs/>
          <w:sz w:val="28"/>
          <w:szCs w:val="28"/>
          <w:shd w:val="clear" w:color="auto" w:fill="FFFFFF"/>
          <w:lang w:eastAsia="en-US"/>
        </w:rPr>
      </w:pPr>
      <w:r w:rsidRPr="005C293C">
        <w:rPr>
          <w:rFonts w:eastAsia="Calibri"/>
          <w:b/>
          <w:sz w:val="28"/>
          <w:szCs w:val="28"/>
          <w:lang w:eastAsia="en-US"/>
        </w:rPr>
        <w:t>Статья 1</w:t>
      </w:r>
      <w:r>
        <w:rPr>
          <w:rFonts w:eastAsia="Calibri"/>
          <w:b/>
          <w:sz w:val="28"/>
          <w:szCs w:val="28"/>
          <w:lang w:eastAsia="en-US"/>
        </w:rPr>
        <w:t>4</w:t>
      </w:r>
      <w:r w:rsidRPr="005C293C">
        <w:rPr>
          <w:rFonts w:eastAsia="Calibri"/>
          <w:b/>
          <w:sz w:val="28"/>
          <w:szCs w:val="28"/>
          <w:lang w:eastAsia="en-US"/>
        </w:rPr>
        <w:t xml:space="preserve">. </w:t>
      </w:r>
      <w:r w:rsidRPr="005C293C">
        <w:rPr>
          <w:rFonts w:eastAsia="Calibri"/>
          <w:b/>
          <w:bCs/>
          <w:sz w:val="28"/>
          <w:szCs w:val="28"/>
          <w:shd w:val="clear" w:color="auto" w:fill="FFFFFF"/>
          <w:lang w:eastAsia="en-US"/>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E641C4" w:rsidRDefault="00E641C4" w:rsidP="00E641C4">
      <w:pPr>
        <w:shd w:val="clear" w:color="auto" w:fill="FFFFFF"/>
        <w:jc w:val="both"/>
        <w:rPr>
          <w:rFonts w:eastAsia="Calibri"/>
          <w:b/>
          <w:bCs/>
          <w:sz w:val="28"/>
          <w:szCs w:val="28"/>
          <w:shd w:val="clear" w:color="auto" w:fill="FFFFFF"/>
          <w:lang w:eastAsia="en-US"/>
        </w:rPr>
      </w:pPr>
    </w:p>
    <w:p w:rsidR="00E641C4" w:rsidRDefault="00E641C4" w:rsidP="00E641C4">
      <w:pPr>
        <w:autoSpaceDE w:val="0"/>
        <w:autoSpaceDN w:val="0"/>
        <w:adjustRightInd w:val="0"/>
        <w:ind w:firstLine="540"/>
        <w:jc w:val="both"/>
        <w:rPr>
          <w:sz w:val="28"/>
          <w:szCs w:val="28"/>
        </w:rPr>
      </w:pPr>
      <w:r>
        <w:rPr>
          <w:sz w:val="28"/>
          <w:szCs w:val="28"/>
        </w:rPr>
        <w:t xml:space="preserve">1. </w:t>
      </w:r>
      <w:proofErr w:type="gramStart"/>
      <w:r>
        <w:rPr>
          <w:sz w:val="28"/>
          <w:szCs w:val="28"/>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Pr>
          <w:sz w:val="28"/>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w:t>
      </w:r>
      <w:r>
        <w:rPr>
          <w:sz w:val="28"/>
          <w:szCs w:val="28"/>
        </w:rPr>
        <w:lastRenderedPageBreak/>
        <w:t xml:space="preserve">правовыми </w:t>
      </w:r>
      <w:hyperlink r:id="rId16" w:history="1">
        <w:r>
          <w:rPr>
            <w:color w:val="0000FF"/>
            <w:sz w:val="28"/>
            <w:szCs w:val="28"/>
          </w:rPr>
          <w:t>актами</w:t>
        </w:r>
      </w:hyperlink>
      <w:r>
        <w:rPr>
          <w:sz w:val="28"/>
          <w:szCs w:val="28"/>
        </w:rPr>
        <w:t xml:space="preserve"> Правительства Российской Федерации), выполнением работ, оказанием услуг.</w:t>
      </w:r>
    </w:p>
    <w:p w:rsidR="00E641C4" w:rsidRPr="005C293C" w:rsidRDefault="00E641C4" w:rsidP="00E641C4">
      <w:pPr>
        <w:shd w:val="clear" w:color="auto" w:fill="FFFFFF"/>
        <w:ind w:firstLine="540"/>
        <w:jc w:val="both"/>
        <w:rPr>
          <w:rFonts w:eastAsia="Calibri"/>
          <w:sz w:val="28"/>
          <w:szCs w:val="28"/>
          <w:lang w:eastAsia="en-US"/>
        </w:rPr>
      </w:pPr>
      <w:bookmarkStart w:id="1" w:name="dst4393"/>
      <w:bookmarkEnd w:id="1"/>
      <w:r w:rsidRPr="005C293C">
        <w:rPr>
          <w:rFonts w:eastAsia="Calibri"/>
          <w:sz w:val="28"/>
          <w:szCs w:val="28"/>
          <w:lang w:eastAsia="en-U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w:t>
      </w:r>
    </w:p>
    <w:p w:rsidR="00E641C4" w:rsidRDefault="00E641C4" w:rsidP="00E641C4">
      <w:pPr>
        <w:shd w:val="clear" w:color="auto" w:fill="FFFFFF"/>
        <w:jc w:val="both"/>
        <w:rPr>
          <w:rFonts w:eastAsia="Calibri"/>
          <w:sz w:val="28"/>
          <w:szCs w:val="28"/>
          <w:lang w:eastAsia="en-US"/>
        </w:rPr>
      </w:pPr>
      <w:bookmarkStart w:id="2" w:name="dst103398"/>
      <w:bookmarkStart w:id="3" w:name="dst103400"/>
      <w:bookmarkEnd w:id="2"/>
      <w:bookmarkEnd w:id="3"/>
      <w:r w:rsidRPr="005C293C">
        <w:rPr>
          <w:rFonts w:eastAsia="Calibri"/>
          <w:sz w:val="28"/>
          <w:szCs w:val="28"/>
          <w:lang w:eastAsia="en-US"/>
        </w:rPr>
        <w:t>- из бюджета поселения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 поселения.</w:t>
      </w:r>
    </w:p>
    <w:p w:rsidR="00E641C4" w:rsidRPr="005C293C" w:rsidRDefault="00E641C4" w:rsidP="00E641C4">
      <w:pPr>
        <w:shd w:val="clear" w:color="auto" w:fill="FFFFFF"/>
        <w:ind w:firstLine="540"/>
        <w:jc w:val="both"/>
        <w:rPr>
          <w:rFonts w:eastAsia="Calibri"/>
          <w:sz w:val="28"/>
          <w:szCs w:val="28"/>
          <w:lang w:eastAsia="en-US"/>
        </w:rPr>
      </w:pPr>
      <w:bookmarkStart w:id="4" w:name="dst103524"/>
      <w:bookmarkEnd w:id="4"/>
      <w:r>
        <w:rPr>
          <w:rFonts w:eastAsia="Calibri"/>
          <w:sz w:val="28"/>
          <w:szCs w:val="28"/>
          <w:lang w:eastAsia="en-US"/>
        </w:rPr>
        <w:t>2.</w:t>
      </w:r>
      <w:r w:rsidRPr="005C293C">
        <w:rPr>
          <w:rFonts w:eastAsia="Calibri"/>
          <w:sz w:val="28"/>
          <w:szCs w:val="28"/>
          <w:lang w:eastAsia="en-US"/>
        </w:rPr>
        <w:t xml:space="preserve">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7" w:anchor="dst100011" w:history="1">
        <w:r w:rsidRPr="005C293C">
          <w:rPr>
            <w:rFonts w:eastAsia="Calibri"/>
            <w:color w:val="0000FF"/>
            <w:sz w:val="28"/>
            <w:szCs w:val="28"/>
            <w:u w:val="single"/>
            <w:lang w:eastAsia="en-US"/>
          </w:rPr>
          <w:t>требованиям</w:t>
        </w:r>
      </w:hyperlink>
      <w:r w:rsidRPr="005C293C">
        <w:rPr>
          <w:rFonts w:eastAsia="Calibri"/>
          <w:sz w:val="28"/>
          <w:szCs w:val="28"/>
          <w:lang w:eastAsia="en-US"/>
        </w:rPr>
        <w:t>, установленным Правительством Российской Федерации, и определять:</w:t>
      </w:r>
    </w:p>
    <w:p w:rsidR="00E641C4" w:rsidRDefault="00E641C4" w:rsidP="00E641C4">
      <w:pPr>
        <w:autoSpaceDE w:val="0"/>
        <w:autoSpaceDN w:val="0"/>
        <w:adjustRightInd w:val="0"/>
        <w:ind w:firstLine="540"/>
        <w:jc w:val="both"/>
        <w:rPr>
          <w:sz w:val="28"/>
          <w:szCs w:val="28"/>
        </w:rPr>
      </w:pPr>
      <w:bookmarkStart w:id="5" w:name="dst1410"/>
      <w:bookmarkStart w:id="6" w:name="dst103502"/>
      <w:bookmarkEnd w:id="5"/>
      <w:bookmarkEnd w:id="6"/>
      <w:proofErr w:type="gramStart"/>
      <w:r>
        <w:rPr>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E641C4" w:rsidRDefault="00E641C4" w:rsidP="00E641C4">
      <w:pPr>
        <w:autoSpaceDE w:val="0"/>
        <w:autoSpaceDN w:val="0"/>
        <w:adjustRightInd w:val="0"/>
        <w:ind w:firstLine="540"/>
        <w:jc w:val="both"/>
        <w:rPr>
          <w:sz w:val="28"/>
          <w:szCs w:val="28"/>
        </w:rPr>
      </w:pPr>
      <w:r>
        <w:rPr>
          <w:sz w:val="28"/>
          <w:szCs w:val="28"/>
        </w:rPr>
        <w:t>2) цели, условия и порядок предоставления субсидий;</w:t>
      </w:r>
    </w:p>
    <w:p w:rsidR="00E641C4" w:rsidRDefault="00E641C4" w:rsidP="00E641C4">
      <w:pPr>
        <w:autoSpaceDE w:val="0"/>
        <w:autoSpaceDN w:val="0"/>
        <w:adjustRightInd w:val="0"/>
        <w:ind w:firstLine="540"/>
        <w:jc w:val="both"/>
        <w:rPr>
          <w:sz w:val="28"/>
          <w:szCs w:val="28"/>
        </w:rPr>
      </w:pPr>
      <w:r>
        <w:rPr>
          <w:sz w:val="28"/>
          <w:szCs w:val="28"/>
        </w:rPr>
        <w:t>3) порядок возврата субсидий в бюджет поселения в случае нарушения условий, установленных при их предоставлении;</w:t>
      </w:r>
    </w:p>
    <w:p w:rsidR="00E641C4" w:rsidRDefault="00E641C4" w:rsidP="00E641C4">
      <w:pPr>
        <w:autoSpaceDE w:val="0"/>
        <w:autoSpaceDN w:val="0"/>
        <w:adjustRightInd w:val="0"/>
        <w:ind w:firstLine="540"/>
        <w:jc w:val="both"/>
        <w:rPr>
          <w:sz w:val="28"/>
          <w:szCs w:val="28"/>
        </w:rPr>
      </w:pPr>
      <w:proofErr w:type="gramStart"/>
      <w:r>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E641C4" w:rsidRDefault="00E641C4" w:rsidP="00E641C4">
      <w:pPr>
        <w:autoSpaceDE w:val="0"/>
        <w:autoSpaceDN w:val="0"/>
        <w:adjustRightInd w:val="0"/>
        <w:ind w:firstLine="540"/>
        <w:jc w:val="both"/>
        <w:rPr>
          <w:sz w:val="28"/>
          <w:szCs w:val="28"/>
        </w:rPr>
      </w:pPr>
      <w:r>
        <w:rPr>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E641C4" w:rsidRDefault="00E641C4" w:rsidP="00E641C4">
      <w:pPr>
        <w:shd w:val="clear" w:color="auto" w:fill="FFFFFF"/>
        <w:ind w:firstLine="540"/>
        <w:jc w:val="both"/>
        <w:rPr>
          <w:rFonts w:eastAsia="Calibri"/>
          <w:sz w:val="28"/>
          <w:szCs w:val="28"/>
          <w:lang w:eastAsia="en-US"/>
        </w:rPr>
      </w:pPr>
      <w:r>
        <w:rPr>
          <w:rFonts w:eastAsia="Calibri"/>
          <w:sz w:val="28"/>
          <w:szCs w:val="28"/>
          <w:lang w:eastAsia="en-US"/>
        </w:rPr>
        <w:t xml:space="preserve">3. </w:t>
      </w:r>
      <w:r w:rsidRPr="005C293C">
        <w:rPr>
          <w:rFonts w:eastAsia="Calibri"/>
          <w:sz w:val="28"/>
          <w:szCs w:val="28"/>
          <w:lang w:eastAsia="en-US"/>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поселения.</w:t>
      </w:r>
    </w:p>
    <w:p w:rsidR="00E641C4" w:rsidRDefault="00E641C4" w:rsidP="00E641C4">
      <w:pPr>
        <w:autoSpaceDE w:val="0"/>
        <w:autoSpaceDN w:val="0"/>
        <w:adjustRightInd w:val="0"/>
        <w:ind w:firstLine="540"/>
        <w:jc w:val="both"/>
        <w:rPr>
          <w:sz w:val="28"/>
          <w:szCs w:val="28"/>
        </w:rPr>
      </w:pPr>
      <w:proofErr w:type="gramStart"/>
      <w:r>
        <w:rPr>
          <w:sz w:val="28"/>
          <w:szCs w:val="28"/>
        </w:rP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rPr>
          <w:sz w:val="28"/>
          <w:szCs w:val="28"/>
        </w:rPr>
        <w:t xml:space="preserve"> </w:t>
      </w:r>
      <w:proofErr w:type="gramStart"/>
      <w:r>
        <w:rPr>
          <w:sz w:val="28"/>
          <w:szCs w:val="28"/>
        </w:rPr>
        <w:t xml:space="preserve">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w:t>
      </w:r>
      <w:r>
        <w:rPr>
          <w:sz w:val="28"/>
          <w:szCs w:val="28"/>
        </w:rPr>
        <w:lastRenderedPageBreak/>
        <w:t>(за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Pr>
          <w:sz w:val="28"/>
          <w:szCs w:val="28"/>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E641C4" w:rsidRPr="005C293C" w:rsidRDefault="00E641C4" w:rsidP="00E641C4">
      <w:pPr>
        <w:shd w:val="clear" w:color="auto" w:fill="FFFFFF"/>
        <w:ind w:firstLine="708"/>
        <w:jc w:val="both"/>
        <w:rPr>
          <w:rFonts w:eastAsia="Calibri"/>
          <w:sz w:val="28"/>
          <w:szCs w:val="28"/>
          <w:lang w:eastAsia="en-US"/>
        </w:rPr>
      </w:pPr>
      <w:bookmarkStart w:id="7" w:name="dst3279"/>
      <w:bookmarkStart w:id="8" w:name="dst103402"/>
      <w:bookmarkStart w:id="9" w:name="dst103503"/>
      <w:bookmarkStart w:id="10" w:name="dst4394"/>
      <w:bookmarkStart w:id="11" w:name="dst103405"/>
      <w:bookmarkEnd w:id="7"/>
      <w:bookmarkEnd w:id="8"/>
      <w:bookmarkEnd w:id="9"/>
      <w:bookmarkEnd w:id="10"/>
      <w:bookmarkEnd w:id="11"/>
      <w:r>
        <w:rPr>
          <w:rFonts w:eastAsia="Calibri"/>
          <w:sz w:val="28"/>
          <w:szCs w:val="28"/>
          <w:lang w:eastAsia="en-US"/>
        </w:rPr>
        <w:t>5.</w:t>
      </w:r>
      <w:r w:rsidRPr="005C293C">
        <w:rPr>
          <w:rFonts w:eastAsia="Calibri"/>
          <w:sz w:val="28"/>
          <w:szCs w:val="28"/>
          <w:lang w:eastAsia="en-US"/>
        </w:rPr>
        <w:t>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bookmarkStart w:id="12" w:name="dst103406"/>
      <w:bookmarkEnd w:id="12"/>
      <w:r w:rsidRPr="005C293C">
        <w:rPr>
          <w:rFonts w:eastAsia="Calibri"/>
          <w:sz w:val="28"/>
          <w:szCs w:val="28"/>
          <w:lang w:eastAsia="en-US"/>
        </w:rPr>
        <w:t xml:space="preserve"> Порядок предоставления указанных субсидий из бюджета поселения устанавливается муниципальными правовыми актами Администрации поселения. </w:t>
      </w:r>
    </w:p>
    <w:p w:rsidR="00E641C4" w:rsidRPr="005C293C" w:rsidRDefault="00E641C4" w:rsidP="00E641C4">
      <w:pPr>
        <w:jc w:val="both"/>
        <w:rPr>
          <w:rFonts w:eastAsia="Calibri"/>
          <w:sz w:val="28"/>
          <w:szCs w:val="28"/>
          <w:lang w:eastAsia="en-US"/>
        </w:rPr>
      </w:pPr>
    </w:p>
    <w:p w:rsidR="00E641C4" w:rsidRDefault="00E641C4" w:rsidP="00E641C4">
      <w:pPr>
        <w:jc w:val="center"/>
        <w:rPr>
          <w:rFonts w:eastAsia="Calibri"/>
          <w:b/>
          <w:sz w:val="28"/>
          <w:szCs w:val="28"/>
        </w:rPr>
      </w:pPr>
      <w:r w:rsidRPr="005C293C">
        <w:rPr>
          <w:rFonts w:eastAsia="Calibri"/>
          <w:b/>
          <w:sz w:val="28"/>
          <w:szCs w:val="28"/>
          <w:lang w:eastAsia="en-US"/>
        </w:rPr>
        <w:t xml:space="preserve">Раздел </w:t>
      </w:r>
      <w:r w:rsidRPr="005C293C">
        <w:rPr>
          <w:rFonts w:eastAsia="Calibri"/>
          <w:b/>
          <w:sz w:val="28"/>
          <w:szCs w:val="28"/>
          <w:lang w:val="en-US" w:eastAsia="en-US"/>
        </w:rPr>
        <w:t>II</w:t>
      </w:r>
      <w:r w:rsidRPr="005C293C">
        <w:rPr>
          <w:rFonts w:eastAsia="Calibri"/>
          <w:b/>
          <w:sz w:val="28"/>
          <w:szCs w:val="28"/>
          <w:lang w:eastAsia="en-US"/>
        </w:rPr>
        <w:t xml:space="preserve">. Составление проекта бюджета </w:t>
      </w:r>
      <w:r w:rsidRPr="005C293C">
        <w:rPr>
          <w:rFonts w:eastAsia="Calibri"/>
          <w:b/>
          <w:sz w:val="28"/>
          <w:szCs w:val="28"/>
        </w:rPr>
        <w:t>поселения</w:t>
      </w:r>
    </w:p>
    <w:p w:rsidR="00E641C4" w:rsidRPr="005C293C" w:rsidRDefault="00E641C4" w:rsidP="00E641C4">
      <w:pPr>
        <w:jc w:val="center"/>
        <w:rPr>
          <w:rFonts w:eastAsia="Calibri"/>
          <w:b/>
          <w:sz w:val="28"/>
          <w:szCs w:val="28"/>
          <w:lang w:eastAsia="en-US"/>
        </w:rPr>
      </w:pPr>
    </w:p>
    <w:p w:rsidR="00E641C4" w:rsidRPr="005C293C" w:rsidRDefault="00E641C4" w:rsidP="00E641C4">
      <w:pPr>
        <w:ind w:firstLine="708"/>
        <w:jc w:val="both"/>
        <w:rPr>
          <w:rFonts w:eastAsia="Calibri"/>
          <w:b/>
          <w:sz w:val="28"/>
          <w:szCs w:val="28"/>
        </w:rPr>
      </w:pPr>
      <w:r w:rsidRPr="005C293C">
        <w:rPr>
          <w:rFonts w:eastAsia="Calibri"/>
          <w:b/>
          <w:sz w:val="28"/>
          <w:szCs w:val="28"/>
          <w:lang w:eastAsia="en-US"/>
        </w:rPr>
        <w:t>Статья 1</w:t>
      </w:r>
      <w:r>
        <w:rPr>
          <w:rFonts w:eastAsia="Calibri"/>
          <w:b/>
          <w:sz w:val="28"/>
          <w:szCs w:val="28"/>
          <w:lang w:eastAsia="en-US"/>
        </w:rPr>
        <w:t>5</w:t>
      </w:r>
      <w:r w:rsidRPr="005C293C">
        <w:rPr>
          <w:rFonts w:eastAsia="Calibri"/>
          <w:b/>
          <w:sz w:val="28"/>
          <w:szCs w:val="28"/>
          <w:lang w:eastAsia="en-US"/>
        </w:rPr>
        <w:t xml:space="preserve">. Основы составления проекта бюджета </w:t>
      </w:r>
      <w:r w:rsidRPr="005C293C">
        <w:rPr>
          <w:rFonts w:eastAsia="Calibri"/>
          <w:b/>
          <w:sz w:val="28"/>
          <w:szCs w:val="28"/>
        </w:rPr>
        <w:t xml:space="preserve">поселения.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1. Составление проекта бюджета осуществляется в соответствии с главой 20 Бюджетного кодекса Российской Федерации,  является исключительной прерогативой Администрации</w:t>
      </w:r>
      <w:r w:rsidRPr="005C293C">
        <w:rPr>
          <w:rFonts w:eastAsia="Calibri"/>
          <w:sz w:val="28"/>
          <w:szCs w:val="28"/>
        </w:rPr>
        <w:t xml:space="preserve"> поселения</w:t>
      </w:r>
      <w:r w:rsidRPr="005C293C">
        <w:rPr>
          <w:rFonts w:eastAsia="Calibri"/>
          <w:sz w:val="28"/>
          <w:szCs w:val="28"/>
          <w:lang w:eastAsia="en-US"/>
        </w:rPr>
        <w:t xml:space="preserve">. Непосредственное составление бюджета осуществляет финансовый орган </w:t>
      </w:r>
      <w:r w:rsidRPr="005C293C">
        <w:rPr>
          <w:rFonts w:eastAsia="Calibri"/>
          <w:sz w:val="28"/>
          <w:szCs w:val="28"/>
        </w:rPr>
        <w:t>поселения.</w:t>
      </w:r>
      <w:r w:rsidRPr="005C293C">
        <w:rPr>
          <w:rFonts w:eastAsia="Calibri"/>
          <w:sz w:val="28"/>
          <w:szCs w:val="28"/>
          <w:lang w:eastAsia="en-US"/>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E641C4" w:rsidRPr="004E176E" w:rsidRDefault="00E641C4" w:rsidP="00E641C4">
      <w:pPr>
        <w:autoSpaceDE w:val="0"/>
        <w:autoSpaceDN w:val="0"/>
        <w:adjustRightInd w:val="0"/>
        <w:ind w:firstLine="708"/>
        <w:jc w:val="both"/>
        <w:rPr>
          <w:bCs/>
          <w:sz w:val="28"/>
          <w:szCs w:val="28"/>
        </w:rPr>
      </w:pPr>
      <w:r w:rsidRPr="004E176E">
        <w:rPr>
          <w:rFonts w:eastAsia="Calibri"/>
          <w:sz w:val="28"/>
          <w:szCs w:val="28"/>
          <w:lang w:eastAsia="en-US"/>
        </w:rPr>
        <w:t>2. </w:t>
      </w:r>
      <w:r w:rsidRPr="004E176E">
        <w:rPr>
          <w:bCs/>
          <w:sz w:val="28"/>
          <w:szCs w:val="28"/>
        </w:rPr>
        <w:t>В целях своевременного и качественного составления проекта бюджета финансовый орган поселения имеет право получать необходимые сведения от иных финансовых органов</w:t>
      </w:r>
      <w:r>
        <w:rPr>
          <w:bCs/>
          <w:sz w:val="28"/>
          <w:szCs w:val="28"/>
        </w:rPr>
        <w:t>,</w:t>
      </w:r>
      <w:r w:rsidRPr="004E176E">
        <w:rPr>
          <w:bCs/>
          <w:sz w:val="28"/>
          <w:szCs w:val="28"/>
        </w:rPr>
        <w:t xml:space="preserve"> а также от иных органов государственной власти, органов местного самоуправления.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Составлению проекта местного бюджета должны предшествовать подготовка следующих документов, на которых основывается составление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w:t>
      </w:r>
      <w:proofErr w:type="gramStart"/>
      <w:r w:rsidRPr="005C293C">
        <w:rPr>
          <w:rFonts w:eastAsia="Calibri"/>
          <w:sz w:val="28"/>
          <w:szCs w:val="28"/>
          <w:lang w:eastAsia="en-US"/>
        </w:rPr>
        <w:t>положениях</w:t>
      </w:r>
      <w:proofErr w:type="gramEnd"/>
      <w:r w:rsidRPr="005C293C">
        <w:rPr>
          <w:rFonts w:eastAsia="Calibri"/>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основных </w:t>
      </w:r>
      <w:proofErr w:type="gramStart"/>
      <w:r w:rsidRPr="005C293C">
        <w:rPr>
          <w:rFonts w:eastAsia="Calibri"/>
          <w:sz w:val="28"/>
          <w:szCs w:val="28"/>
          <w:lang w:eastAsia="en-US"/>
        </w:rPr>
        <w:t>направлениях</w:t>
      </w:r>
      <w:proofErr w:type="gramEnd"/>
      <w:r w:rsidRPr="005C293C">
        <w:rPr>
          <w:rFonts w:eastAsia="Calibri"/>
          <w:sz w:val="28"/>
          <w:szCs w:val="28"/>
          <w:lang w:eastAsia="en-US"/>
        </w:rPr>
        <w:t xml:space="preserve"> бюджетной политики и налоговой политики </w:t>
      </w:r>
      <w:r w:rsidRPr="005C293C">
        <w:rPr>
          <w:rFonts w:eastAsia="Calibri"/>
          <w:sz w:val="28"/>
          <w:szCs w:val="28"/>
        </w:rPr>
        <w:t xml:space="preserve">поселения </w:t>
      </w:r>
      <w:r w:rsidRPr="005C293C">
        <w:rPr>
          <w:rFonts w:eastAsia="Calibri"/>
          <w:sz w:val="28"/>
          <w:szCs w:val="28"/>
          <w:lang w:eastAsia="en-US"/>
        </w:rPr>
        <w:t>на очередной финансовый год (очередной финансовый год и плановый период);</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w:t>
      </w:r>
      <w:proofErr w:type="gramStart"/>
      <w:r w:rsidRPr="005C293C">
        <w:rPr>
          <w:rFonts w:eastAsia="Calibri"/>
          <w:sz w:val="28"/>
          <w:szCs w:val="28"/>
          <w:lang w:eastAsia="en-US"/>
        </w:rPr>
        <w:t>прогнозе</w:t>
      </w:r>
      <w:proofErr w:type="gramEnd"/>
      <w:r w:rsidRPr="005C293C">
        <w:rPr>
          <w:rFonts w:eastAsia="Calibri"/>
          <w:sz w:val="28"/>
          <w:szCs w:val="28"/>
          <w:lang w:eastAsia="en-US"/>
        </w:rPr>
        <w:t xml:space="preserve"> социально-экономического развития </w:t>
      </w:r>
      <w:r w:rsidRPr="005C293C">
        <w:rPr>
          <w:rFonts w:eastAsia="Calibri"/>
          <w:sz w:val="28"/>
          <w:szCs w:val="28"/>
        </w:rPr>
        <w:t>поселения</w:t>
      </w:r>
      <w:r w:rsidRPr="005C293C">
        <w:rPr>
          <w:rFonts w:eastAsia="Calibri"/>
          <w:sz w:val="28"/>
          <w:szCs w:val="28"/>
          <w:lang w:eastAsia="en-US"/>
        </w:rPr>
        <w:t>;</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бюджетном </w:t>
      </w:r>
      <w:proofErr w:type="gramStart"/>
      <w:r w:rsidRPr="005C293C">
        <w:rPr>
          <w:rFonts w:eastAsia="Calibri"/>
          <w:sz w:val="28"/>
          <w:szCs w:val="28"/>
          <w:lang w:eastAsia="en-US"/>
        </w:rPr>
        <w:t>прогнозе</w:t>
      </w:r>
      <w:proofErr w:type="gramEnd"/>
      <w:r w:rsidRPr="005C293C">
        <w:rPr>
          <w:rFonts w:eastAsia="Calibri"/>
          <w:sz w:val="28"/>
          <w:szCs w:val="28"/>
          <w:lang w:eastAsia="en-US"/>
        </w:rPr>
        <w:t xml:space="preserve"> (проекте бюджетного прогноза, проекте изменений бюджетного прогноза) на долгосрочный период;</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w:t>
      </w:r>
      <w:r w:rsidRPr="005C293C">
        <w:rPr>
          <w:rFonts w:eastAsia="Calibri"/>
          <w:bCs/>
          <w:sz w:val="28"/>
          <w:szCs w:val="28"/>
          <w:lang w:eastAsia="en-US"/>
        </w:rPr>
        <w:t xml:space="preserve">муниципальных </w:t>
      </w:r>
      <w:proofErr w:type="gramStart"/>
      <w:r w:rsidRPr="005C293C">
        <w:rPr>
          <w:rFonts w:eastAsia="Calibri"/>
          <w:bCs/>
          <w:sz w:val="28"/>
          <w:szCs w:val="28"/>
          <w:lang w:eastAsia="en-US"/>
        </w:rPr>
        <w:t>программах</w:t>
      </w:r>
      <w:proofErr w:type="gramEnd"/>
      <w:r w:rsidRPr="005C293C">
        <w:rPr>
          <w:rFonts w:eastAsia="Calibri"/>
          <w:bCs/>
          <w:sz w:val="28"/>
          <w:szCs w:val="28"/>
          <w:lang w:eastAsia="en-US"/>
        </w:rPr>
        <w:t xml:space="preserve"> (проектах муниципальных программ, проектах изменений указанных программ) </w:t>
      </w:r>
      <w:r w:rsidRPr="005C293C">
        <w:rPr>
          <w:rFonts w:eastAsia="Calibri"/>
          <w:sz w:val="28"/>
          <w:szCs w:val="28"/>
        </w:rPr>
        <w:t>поселения.</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3. Для составления проекта местного бюджета необходимы сведения о:</w:t>
      </w:r>
    </w:p>
    <w:p w:rsidR="00E641C4" w:rsidRPr="005C293C" w:rsidRDefault="00E641C4" w:rsidP="00E641C4">
      <w:pPr>
        <w:jc w:val="both"/>
        <w:rPr>
          <w:rFonts w:eastAsia="Calibri"/>
          <w:sz w:val="28"/>
          <w:szCs w:val="28"/>
          <w:lang w:eastAsia="en-US"/>
        </w:rPr>
      </w:pPr>
      <w:proofErr w:type="gramStart"/>
      <w:r w:rsidRPr="005C293C">
        <w:rPr>
          <w:rFonts w:eastAsia="Calibri"/>
          <w:sz w:val="28"/>
          <w:szCs w:val="28"/>
          <w:lang w:eastAsia="en-US"/>
        </w:rPr>
        <w:t xml:space="preserve">- действующем на момент начала разработки проекта местного бюджета законодательстве Российской Федерации о налогах и сборах, законодательстве </w:t>
      </w:r>
      <w:r w:rsidRPr="005C293C">
        <w:rPr>
          <w:rFonts w:eastAsia="Calibri"/>
          <w:sz w:val="28"/>
          <w:szCs w:val="28"/>
          <w:lang w:eastAsia="en-US"/>
        </w:rPr>
        <w:lastRenderedPageBreak/>
        <w:t xml:space="preserve">Самарской области о налогах и сборах, нормативных правовых актах Собрания представителей </w:t>
      </w:r>
      <w:r w:rsidRPr="005C293C">
        <w:rPr>
          <w:rFonts w:eastAsia="Calibri"/>
          <w:sz w:val="28"/>
          <w:szCs w:val="28"/>
        </w:rPr>
        <w:t xml:space="preserve">поселения </w:t>
      </w:r>
      <w:r w:rsidRPr="005C293C">
        <w:rPr>
          <w:rFonts w:eastAsia="Calibri"/>
          <w:sz w:val="28"/>
          <w:szCs w:val="28"/>
          <w:lang w:eastAsia="en-US"/>
        </w:rPr>
        <w:t>о налогах и сборах;</w:t>
      </w:r>
      <w:proofErr w:type="gramEnd"/>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w:t>
      </w:r>
      <w:proofErr w:type="gramStart"/>
      <w:r w:rsidRPr="005C293C">
        <w:rPr>
          <w:rFonts w:eastAsia="Calibri"/>
          <w:sz w:val="28"/>
          <w:szCs w:val="28"/>
          <w:lang w:eastAsia="en-US"/>
        </w:rPr>
        <w:t>нормативах</w:t>
      </w:r>
      <w:proofErr w:type="gramEnd"/>
      <w:r w:rsidRPr="005C293C">
        <w:rPr>
          <w:rFonts w:eastAsia="Calibri"/>
          <w:sz w:val="28"/>
          <w:szCs w:val="28"/>
          <w:lang w:eastAsia="en-US"/>
        </w:rPr>
        <w:t xml:space="preserve"> отчислений от федеральных, региональных, местных налогов и сборов, в местный бюджет;</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предполагаемых </w:t>
      </w:r>
      <w:proofErr w:type="gramStart"/>
      <w:r w:rsidRPr="005C293C">
        <w:rPr>
          <w:rFonts w:eastAsia="Calibri"/>
          <w:sz w:val="28"/>
          <w:szCs w:val="28"/>
          <w:lang w:eastAsia="en-US"/>
        </w:rPr>
        <w:t>объемах</w:t>
      </w:r>
      <w:proofErr w:type="gramEnd"/>
      <w:r w:rsidRPr="005C293C">
        <w:rPr>
          <w:rFonts w:eastAsia="Calibri"/>
          <w:sz w:val="28"/>
          <w:szCs w:val="28"/>
          <w:lang w:eastAsia="en-US"/>
        </w:rPr>
        <w:t xml:space="preserve"> безвозмездных поступлений, предоставляемых из бюджетов других уровней в местный бюджет;</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w:t>
      </w:r>
      <w:proofErr w:type="gramStart"/>
      <w:r w:rsidRPr="005C293C">
        <w:rPr>
          <w:rFonts w:eastAsia="Calibri"/>
          <w:sz w:val="28"/>
          <w:szCs w:val="28"/>
          <w:lang w:eastAsia="en-US"/>
        </w:rPr>
        <w:t>видах</w:t>
      </w:r>
      <w:proofErr w:type="gramEnd"/>
      <w:r w:rsidRPr="005C293C">
        <w:rPr>
          <w:rFonts w:eastAsia="Calibri"/>
          <w:sz w:val="28"/>
          <w:szCs w:val="28"/>
          <w:lang w:eastAsia="en-US"/>
        </w:rPr>
        <w:t xml:space="preserve"> и объемах расходов, передаваемых из других уровней бюджетной системы Российской Федерации в местный бюджет;</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w:t>
      </w:r>
      <w:proofErr w:type="gramStart"/>
      <w:r w:rsidRPr="005C293C">
        <w:rPr>
          <w:rFonts w:eastAsia="Calibri"/>
          <w:sz w:val="28"/>
          <w:szCs w:val="28"/>
          <w:lang w:eastAsia="en-US"/>
        </w:rPr>
        <w:t>нормативах</w:t>
      </w:r>
      <w:proofErr w:type="gramEnd"/>
      <w:r w:rsidRPr="005C293C">
        <w:rPr>
          <w:rFonts w:eastAsia="Calibri"/>
          <w:sz w:val="28"/>
          <w:szCs w:val="28"/>
          <w:lang w:eastAsia="en-US"/>
        </w:rPr>
        <w:t xml:space="preserve"> финансовых затрат на предоставление муниципальных услуг.</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4. Одновременно с составлением проекта местного  бюджета разрабатывается среднесрочный финансовый план </w:t>
      </w:r>
      <w:r w:rsidRPr="005C293C">
        <w:rPr>
          <w:rFonts w:eastAsia="Calibri"/>
          <w:sz w:val="28"/>
          <w:szCs w:val="28"/>
        </w:rPr>
        <w:t xml:space="preserve">поселения </w:t>
      </w:r>
      <w:r w:rsidRPr="005C293C">
        <w:rPr>
          <w:rFonts w:eastAsia="Calibri"/>
          <w:sz w:val="28"/>
          <w:szCs w:val="28"/>
          <w:lang w:eastAsia="en-US"/>
        </w:rPr>
        <w:t>на очередной финансовый год.</w:t>
      </w:r>
    </w:p>
    <w:p w:rsidR="00E641C4" w:rsidRPr="005C293C" w:rsidRDefault="00E641C4" w:rsidP="00E641C4">
      <w:pPr>
        <w:jc w:val="both"/>
        <w:rPr>
          <w:rFonts w:eastAsia="Calibri"/>
          <w:sz w:val="28"/>
          <w:szCs w:val="28"/>
          <w:lang w:eastAsia="en-US"/>
        </w:rPr>
      </w:pPr>
    </w:p>
    <w:p w:rsidR="00E641C4" w:rsidRPr="005C293C" w:rsidRDefault="00E641C4" w:rsidP="00E641C4">
      <w:pPr>
        <w:ind w:firstLine="708"/>
        <w:jc w:val="both"/>
        <w:rPr>
          <w:rFonts w:eastAsia="Calibri"/>
          <w:b/>
          <w:sz w:val="28"/>
          <w:szCs w:val="28"/>
        </w:rPr>
      </w:pPr>
      <w:r w:rsidRPr="005C293C">
        <w:rPr>
          <w:rFonts w:eastAsia="Calibri"/>
          <w:b/>
          <w:sz w:val="28"/>
          <w:szCs w:val="28"/>
          <w:lang w:eastAsia="en-US"/>
        </w:rPr>
        <w:t>Статья 1</w:t>
      </w:r>
      <w:r>
        <w:rPr>
          <w:rFonts w:eastAsia="Calibri"/>
          <w:b/>
          <w:sz w:val="28"/>
          <w:szCs w:val="28"/>
          <w:lang w:eastAsia="en-US"/>
        </w:rPr>
        <w:t>6</w:t>
      </w:r>
      <w:r w:rsidRPr="005C293C">
        <w:rPr>
          <w:rFonts w:eastAsia="Calibri"/>
          <w:b/>
          <w:sz w:val="28"/>
          <w:szCs w:val="28"/>
          <w:lang w:eastAsia="en-US"/>
        </w:rPr>
        <w:t xml:space="preserve">. Прогноз социально-экономического развития </w:t>
      </w:r>
      <w:r w:rsidRPr="005C293C">
        <w:rPr>
          <w:rFonts w:eastAsia="Calibri"/>
          <w:b/>
          <w:sz w:val="28"/>
          <w:szCs w:val="28"/>
        </w:rPr>
        <w:t xml:space="preserve">поселения. </w:t>
      </w:r>
    </w:p>
    <w:p w:rsidR="00E641C4" w:rsidRPr="005C293C" w:rsidRDefault="00E641C4" w:rsidP="00E641C4">
      <w:pPr>
        <w:ind w:firstLine="708"/>
        <w:contextualSpacing/>
        <w:jc w:val="both"/>
        <w:rPr>
          <w:rFonts w:eastAsia="Calibri"/>
          <w:sz w:val="28"/>
          <w:szCs w:val="28"/>
          <w:lang w:eastAsia="en-US"/>
        </w:rPr>
      </w:pPr>
      <w:r>
        <w:rPr>
          <w:rFonts w:eastAsia="Calibri"/>
          <w:sz w:val="28"/>
          <w:szCs w:val="28"/>
          <w:lang w:eastAsia="en-US"/>
        </w:rPr>
        <w:t xml:space="preserve">1. </w:t>
      </w:r>
      <w:r w:rsidRPr="005C293C">
        <w:rPr>
          <w:rFonts w:eastAsia="Calibri"/>
          <w:sz w:val="28"/>
          <w:szCs w:val="28"/>
          <w:lang w:eastAsia="en-US"/>
        </w:rPr>
        <w:t>Прогноз социально-экономического развития муниципального образования разрабатывается на период не менее трех лет.</w:t>
      </w:r>
    </w:p>
    <w:p w:rsidR="00E641C4" w:rsidRPr="005C293C" w:rsidRDefault="00E641C4" w:rsidP="00E641C4">
      <w:pPr>
        <w:ind w:firstLine="708"/>
        <w:contextualSpacing/>
        <w:jc w:val="both"/>
        <w:rPr>
          <w:rFonts w:eastAsia="Calibri"/>
          <w:sz w:val="28"/>
          <w:szCs w:val="28"/>
          <w:lang w:eastAsia="en-US"/>
        </w:rPr>
      </w:pPr>
      <w:r w:rsidRPr="005C293C">
        <w:rPr>
          <w:rFonts w:eastAsia="Calibri"/>
          <w:sz w:val="28"/>
          <w:szCs w:val="28"/>
          <w:lang w:eastAsia="en-US"/>
        </w:rPr>
        <w:t xml:space="preserve">Прогноз социально-экономического развития ежегодно разрабатывается администрацией </w:t>
      </w:r>
      <w:r w:rsidRPr="005C293C">
        <w:rPr>
          <w:rFonts w:eastAsia="Calibri"/>
          <w:sz w:val="28"/>
          <w:szCs w:val="28"/>
        </w:rPr>
        <w:t xml:space="preserve">поселения </w:t>
      </w:r>
      <w:r w:rsidRPr="005C293C">
        <w:rPr>
          <w:rFonts w:eastAsia="Calibri"/>
          <w:sz w:val="28"/>
          <w:szCs w:val="28"/>
          <w:lang w:eastAsia="en-US"/>
        </w:rPr>
        <w:t>в порядке, установленном местной администрацией.</w:t>
      </w:r>
    </w:p>
    <w:p w:rsidR="00E641C4" w:rsidRPr="005C293C" w:rsidRDefault="00E641C4" w:rsidP="00E641C4">
      <w:pPr>
        <w:autoSpaceDE w:val="0"/>
        <w:autoSpaceDN w:val="0"/>
        <w:adjustRightInd w:val="0"/>
        <w:ind w:firstLine="708"/>
        <w:jc w:val="both"/>
        <w:rPr>
          <w:rFonts w:eastAsia="Calibri"/>
          <w:sz w:val="28"/>
          <w:szCs w:val="28"/>
          <w:lang w:eastAsia="en-US"/>
        </w:rPr>
      </w:pPr>
      <w:r w:rsidRPr="005C293C">
        <w:rPr>
          <w:rFonts w:eastAsia="Calibri"/>
          <w:sz w:val="28"/>
          <w:szCs w:val="28"/>
          <w:lang w:eastAsia="en-US"/>
        </w:rPr>
        <w:t xml:space="preserve">Прогноз социально-экономического развития </w:t>
      </w:r>
      <w:r w:rsidRPr="005C293C">
        <w:rPr>
          <w:rFonts w:eastAsia="Calibri"/>
          <w:sz w:val="28"/>
          <w:szCs w:val="28"/>
        </w:rPr>
        <w:t xml:space="preserve">поселения </w:t>
      </w:r>
      <w:r w:rsidRPr="005C293C">
        <w:rPr>
          <w:rFonts w:eastAsia="Calibri"/>
          <w:sz w:val="28"/>
          <w:szCs w:val="28"/>
          <w:lang w:eastAsia="en-US"/>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41C4" w:rsidRPr="005C293C" w:rsidRDefault="00E641C4" w:rsidP="00E641C4">
      <w:pPr>
        <w:autoSpaceDE w:val="0"/>
        <w:autoSpaceDN w:val="0"/>
        <w:adjustRightInd w:val="0"/>
        <w:ind w:firstLine="708"/>
        <w:jc w:val="both"/>
        <w:rPr>
          <w:rFonts w:eastAsia="Calibri"/>
          <w:sz w:val="28"/>
          <w:szCs w:val="28"/>
          <w:lang w:eastAsia="en-US"/>
        </w:rPr>
      </w:pPr>
      <w:r w:rsidRPr="005C293C">
        <w:rPr>
          <w:rFonts w:eastAsia="Calibri"/>
          <w:sz w:val="28"/>
          <w:szCs w:val="28"/>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местного бюджета на очередной финансовый год (очередной финансовый год и плановый период).</w:t>
      </w:r>
    </w:p>
    <w:p w:rsidR="00E641C4" w:rsidRPr="005C293C" w:rsidRDefault="00E641C4" w:rsidP="00E641C4">
      <w:pPr>
        <w:ind w:firstLine="708"/>
        <w:contextualSpacing/>
        <w:jc w:val="both"/>
        <w:rPr>
          <w:rFonts w:eastAsia="Calibri"/>
          <w:sz w:val="28"/>
          <w:szCs w:val="28"/>
          <w:lang w:eastAsia="en-US"/>
        </w:rPr>
      </w:pPr>
      <w:r w:rsidRPr="005C293C">
        <w:rPr>
          <w:rFonts w:eastAsia="Calibri"/>
          <w:sz w:val="28"/>
          <w:szCs w:val="28"/>
          <w:lang w:eastAsia="en-US"/>
        </w:rPr>
        <w:t xml:space="preserve">Прогноз социально-экономического развития </w:t>
      </w:r>
      <w:r w:rsidRPr="005C293C">
        <w:rPr>
          <w:rFonts w:eastAsia="Calibri"/>
          <w:sz w:val="28"/>
          <w:szCs w:val="28"/>
        </w:rPr>
        <w:t xml:space="preserve">поселения </w:t>
      </w:r>
      <w:r w:rsidRPr="005C293C">
        <w:rPr>
          <w:rFonts w:eastAsia="Calibri"/>
          <w:sz w:val="28"/>
          <w:szCs w:val="28"/>
          <w:lang w:eastAsia="en-US"/>
        </w:rPr>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E641C4" w:rsidRPr="005C293C" w:rsidRDefault="00E641C4" w:rsidP="00E641C4">
      <w:pPr>
        <w:jc w:val="both"/>
        <w:rPr>
          <w:rFonts w:eastAsia="Calibri"/>
          <w:b/>
          <w:sz w:val="28"/>
          <w:szCs w:val="28"/>
          <w:lang w:eastAsia="en-US"/>
        </w:rPr>
      </w:pPr>
    </w:p>
    <w:p w:rsidR="00E641C4" w:rsidRPr="005C293C" w:rsidRDefault="00E641C4" w:rsidP="00E641C4">
      <w:pPr>
        <w:ind w:firstLine="708"/>
        <w:jc w:val="both"/>
        <w:rPr>
          <w:rFonts w:eastAsia="Calibri"/>
          <w:sz w:val="28"/>
          <w:szCs w:val="28"/>
        </w:rPr>
      </w:pPr>
      <w:r w:rsidRPr="005C293C">
        <w:rPr>
          <w:rFonts w:eastAsia="Calibri"/>
          <w:b/>
          <w:sz w:val="28"/>
          <w:szCs w:val="28"/>
          <w:lang w:eastAsia="en-US"/>
        </w:rPr>
        <w:t>Статья 1</w:t>
      </w:r>
      <w:r>
        <w:rPr>
          <w:rFonts w:eastAsia="Calibri"/>
          <w:b/>
          <w:sz w:val="28"/>
          <w:szCs w:val="28"/>
          <w:lang w:eastAsia="en-US"/>
        </w:rPr>
        <w:t>7</w:t>
      </w:r>
      <w:r w:rsidRPr="005C293C">
        <w:rPr>
          <w:rFonts w:eastAsia="Calibri"/>
          <w:b/>
          <w:sz w:val="28"/>
          <w:szCs w:val="28"/>
          <w:lang w:eastAsia="en-US"/>
        </w:rPr>
        <w:t>. Бюджетный прогноз</w:t>
      </w:r>
      <w:r w:rsidRPr="005C293C">
        <w:rPr>
          <w:rFonts w:eastAsia="Calibri"/>
          <w:sz w:val="28"/>
          <w:szCs w:val="28"/>
          <w:lang w:eastAsia="en-US"/>
        </w:rPr>
        <w:t xml:space="preserve"> </w:t>
      </w:r>
      <w:r w:rsidRPr="005C293C">
        <w:rPr>
          <w:rFonts w:eastAsia="Calibri"/>
          <w:b/>
          <w:sz w:val="28"/>
          <w:szCs w:val="28"/>
        </w:rPr>
        <w:t xml:space="preserve">поселения. </w:t>
      </w:r>
    </w:p>
    <w:p w:rsidR="00E641C4" w:rsidRPr="005C293C" w:rsidRDefault="00E641C4" w:rsidP="00E641C4">
      <w:pPr>
        <w:ind w:firstLine="708"/>
        <w:contextualSpacing/>
        <w:jc w:val="both"/>
        <w:rPr>
          <w:rFonts w:eastAsia="Calibri"/>
          <w:sz w:val="28"/>
          <w:szCs w:val="28"/>
          <w:lang w:eastAsia="en-US"/>
        </w:rPr>
      </w:pPr>
      <w:r>
        <w:rPr>
          <w:rFonts w:eastAsia="Calibri"/>
          <w:sz w:val="28"/>
          <w:szCs w:val="28"/>
          <w:lang w:eastAsia="en-US"/>
        </w:rPr>
        <w:t>1.</w:t>
      </w:r>
      <w:r w:rsidRPr="005C293C">
        <w:rPr>
          <w:rFonts w:eastAsia="Calibri"/>
          <w:sz w:val="28"/>
          <w:szCs w:val="28"/>
          <w:lang w:eastAsia="en-US"/>
        </w:rPr>
        <w:t xml:space="preserve">Бюджетный прогноз </w:t>
      </w:r>
      <w:r w:rsidRPr="005C293C">
        <w:rPr>
          <w:rFonts w:eastAsia="Calibri"/>
          <w:sz w:val="28"/>
          <w:szCs w:val="28"/>
        </w:rPr>
        <w:t xml:space="preserve">поселения </w:t>
      </w:r>
      <w:r w:rsidRPr="005C293C">
        <w:rPr>
          <w:rFonts w:eastAsia="Calibri"/>
          <w:sz w:val="28"/>
          <w:szCs w:val="28"/>
          <w:lang w:eastAsia="en-US"/>
        </w:rPr>
        <w:t xml:space="preserve">на долгосрочный период разрабатывается каждые три года на шесть и более лет на основе прогноза социально-экономического развития </w:t>
      </w:r>
      <w:r w:rsidRPr="005C293C">
        <w:rPr>
          <w:rFonts w:eastAsia="Calibri"/>
          <w:sz w:val="28"/>
          <w:szCs w:val="28"/>
        </w:rPr>
        <w:t xml:space="preserve">поселения </w:t>
      </w:r>
      <w:r w:rsidRPr="005C293C">
        <w:rPr>
          <w:rFonts w:eastAsia="Calibri"/>
          <w:sz w:val="28"/>
          <w:szCs w:val="28"/>
          <w:lang w:eastAsia="en-US"/>
        </w:rPr>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E641C4" w:rsidRPr="005C293C" w:rsidRDefault="00E641C4" w:rsidP="00E641C4">
      <w:pPr>
        <w:ind w:firstLine="708"/>
        <w:contextualSpacing/>
        <w:jc w:val="both"/>
        <w:rPr>
          <w:rFonts w:eastAsia="Calibri"/>
          <w:sz w:val="28"/>
          <w:szCs w:val="28"/>
          <w:lang w:eastAsia="en-US"/>
        </w:rPr>
      </w:pPr>
      <w:r>
        <w:rPr>
          <w:rFonts w:eastAsia="Calibri"/>
          <w:sz w:val="28"/>
          <w:szCs w:val="28"/>
          <w:lang w:eastAsia="en-US"/>
        </w:rPr>
        <w:t>2.</w:t>
      </w:r>
      <w:r w:rsidRPr="005C293C">
        <w:rPr>
          <w:rFonts w:eastAsia="Calibri"/>
          <w:sz w:val="28"/>
          <w:szCs w:val="28"/>
          <w:lang w:eastAsia="en-US"/>
        </w:rPr>
        <w:t xml:space="preserve">Порядок разработки и утверждения, период действия, а также требования к составу и содержанию бюджетного прогноза муниципального образования </w:t>
      </w:r>
      <w:r w:rsidRPr="005C293C">
        <w:rPr>
          <w:rFonts w:eastAsia="Calibri"/>
          <w:sz w:val="28"/>
          <w:szCs w:val="28"/>
          <w:lang w:eastAsia="en-US"/>
        </w:rPr>
        <w:lastRenderedPageBreak/>
        <w:t>устанавливаются местной администрацией с соблюдением требований Бюджетного кодекса Российской Федерации.</w:t>
      </w:r>
    </w:p>
    <w:p w:rsidR="00E641C4" w:rsidRPr="005C293C" w:rsidRDefault="00E641C4" w:rsidP="00E641C4">
      <w:pPr>
        <w:ind w:firstLine="708"/>
        <w:contextualSpacing/>
        <w:jc w:val="both"/>
        <w:rPr>
          <w:rFonts w:eastAsia="Calibri"/>
          <w:sz w:val="28"/>
          <w:szCs w:val="28"/>
          <w:lang w:eastAsia="en-US"/>
        </w:rPr>
      </w:pPr>
      <w:r w:rsidRPr="005C293C">
        <w:rPr>
          <w:rFonts w:eastAsia="Calibri"/>
          <w:sz w:val="28"/>
          <w:szCs w:val="28"/>
          <w:lang w:eastAsia="en-US"/>
        </w:rPr>
        <w:t xml:space="preserve">Проект бюджетного прогноза (проект изменений бюджетного прогноза) </w:t>
      </w:r>
      <w:r w:rsidRPr="005C293C">
        <w:rPr>
          <w:rFonts w:eastAsia="Calibri"/>
          <w:sz w:val="28"/>
          <w:szCs w:val="28"/>
        </w:rPr>
        <w:t xml:space="preserve">поселения </w:t>
      </w:r>
      <w:r w:rsidRPr="005C293C">
        <w:rPr>
          <w:rFonts w:eastAsia="Calibri"/>
          <w:sz w:val="28"/>
          <w:szCs w:val="28"/>
          <w:lang w:eastAsia="en-US"/>
        </w:rPr>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Pr="005C293C">
        <w:rPr>
          <w:rFonts w:eastAsia="Calibri"/>
          <w:sz w:val="28"/>
          <w:szCs w:val="28"/>
        </w:rPr>
        <w:t xml:space="preserve">поселения </w:t>
      </w:r>
      <w:r w:rsidRPr="005C293C">
        <w:rPr>
          <w:rFonts w:eastAsia="Calibri"/>
          <w:sz w:val="28"/>
          <w:szCs w:val="28"/>
          <w:lang w:eastAsia="en-US"/>
        </w:rPr>
        <w:t>одновременно с проектом решения о местном бюджете.</w:t>
      </w:r>
    </w:p>
    <w:p w:rsidR="00E641C4" w:rsidRPr="005C293C" w:rsidRDefault="00E641C4" w:rsidP="00E641C4">
      <w:pPr>
        <w:jc w:val="both"/>
        <w:rPr>
          <w:rFonts w:eastAsia="Calibri"/>
          <w:sz w:val="28"/>
          <w:szCs w:val="28"/>
          <w:lang w:eastAsia="en-US"/>
        </w:rPr>
      </w:pPr>
    </w:p>
    <w:p w:rsidR="00E641C4" w:rsidRPr="005C293C" w:rsidRDefault="00E641C4" w:rsidP="00E641C4">
      <w:pPr>
        <w:ind w:firstLine="708"/>
        <w:jc w:val="both"/>
        <w:rPr>
          <w:rFonts w:eastAsia="Calibri"/>
          <w:b/>
          <w:i/>
          <w:sz w:val="28"/>
          <w:szCs w:val="28"/>
          <w:lang w:eastAsia="en-US"/>
        </w:rPr>
      </w:pPr>
      <w:r w:rsidRPr="005C293C">
        <w:rPr>
          <w:rFonts w:eastAsia="Calibri"/>
          <w:b/>
          <w:sz w:val="28"/>
          <w:szCs w:val="28"/>
          <w:lang w:eastAsia="en-US"/>
        </w:rPr>
        <w:t>Статья 1</w:t>
      </w:r>
      <w:r>
        <w:rPr>
          <w:rFonts w:eastAsia="Calibri"/>
          <w:b/>
          <w:sz w:val="28"/>
          <w:szCs w:val="28"/>
          <w:lang w:eastAsia="en-US"/>
        </w:rPr>
        <w:t>8</w:t>
      </w:r>
      <w:r w:rsidRPr="005C293C">
        <w:rPr>
          <w:rFonts w:eastAsia="Calibri"/>
          <w:b/>
          <w:sz w:val="28"/>
          <w:szCs w:val="28"/>
          <w:lang w:eastAsia="en-US"/>
        </w:rPr>
        <w:t xml:space="preserve">. Основные направления бюджетной и налоговой политики </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w:t>
      </w:r>
      <w:proofErr w:type="gramStart"/>
      <w:r w:rsidRPr="005C293C">
        <w:rPr>
          <w:rFonts w:eastAsia="Calibri"/>
          <w:sz w:val="28"/>
          <w:szCs w:val="28"/>
          <w:lang w:eastAsia="en-US"/>
        </w:rPr>
        <w:t xml:space="preserve">Основные направления бюджетной политики </w:t>
      </w:r>
      <w:r w:rsidRPr="005C293C">
        <w:rPr>
          <w:rFonts w:eastAsia="Calibri"/>
          <w:sz w:val="28"/>
          <w:szCs w:val="28"/>
        </w:rPr>
        <w:t xml:space="preserve">поселения </w:t>
      </w:r>
      <w:r w:rsidRPr="005C293C">
        <w:rPr>
          <w:rFonts w:eastAsia="Calibri"/>
          <w:sz w:val="28"/>
          <w:szCs w:val="28"/>
          <w:lang w:eastAsia="en-US"/>
        </w:rPr>
        <w:t xml:space="preserve">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Pr="005C293C">
        <w:rPr>
          <w:rFonts w:eastAsia="Calibri"/>
          <w:sz w:val="28"/>
          <w:szCs w:val="28"/>
        </w:rPr>
        <w:t>поселения</w:t>
      </w:r>
      <w:r w:rsidRPr="005C293C">
        <w:rPr>
          <w:rFonts w:eastAsia="Calibri"/>
          <w:sz w:val="28"/>
          <w:szCs w:val="28"/>
          <w:lang w:eastAsia="en-US"/>
        </w:rPr>
        <w:t>.</w:t>
      </w:r>
      <w:proofErr w:type="gramEnd"/>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Основные направления налоговой </w:t>
      </w:r>
      <w:r w:rsidRPr="005C293C">
        <w:rPr>
          <w:rFonts w:eastAsia="Calibri"/>
          <w:sz w:val="28"/>
          <w:szCs w:val="28"/>
        </w:rPr>
        <w:t xml:space="preserve">политики поселения </w:t>
      </w:r>
      <w:r w:rsidRPr="005C293C">
        <w:rPr>
          <w:rFonts w:eastAsia="Calibri"/>
          <w:sz w:val="28"/>
          <w:szCs w:val="28"/>
          <w:lang w:eastAsia="en-US"/>
        </w:rPr>
        <w:t>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Основные направления бюджетной и налоговой политики разрабатываются финансовым органом </w:t>
      </w:r>
      <w:r w:rsidRPr="005C293C">
        <w:rPr>
          <w:rFonts w:eastAsia="Calibri"/>
          <w:sz w:val="28"/>
          <w:szCs w:val="28"/>
        </w:rPr>
        <w:t xml:space="preserve">поселения </w:t>
      </w:r>
      <w:r w:rsidRPr="005C293C">
        <w:rPr>
          <w:rFonts w:eastAsia="Calibri"/>
          <w:sz w:val="28"/>
          <w:szCs w:val="28"/>
          <w:lang w:eastAsia="en-US"/>
        </w:rPr>
        <w:t xml:space="preserve">и утверждаются Главой </w:t>
      </w:r>
      <w:r w:rsidRPr="005C293C">
        <w:rPr>
          <w:rFonts w:eastAsia="Calibri"/>
          <w:sz w:val="28"/>
          <w:szCs w:val="28"/>
        </w:rPr>
        <w:t>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E641C4" w:rsidRPr="005C293C" w:rsidRDefault="00E641C4" w:rsidP="00E641C4">
      <w:pPr>
        <w:jc w:val="both"/>
        <w:rPr>
          <w:rFonts w:eastAsia="Calibri"/>
          <w:sz w:val="28"/>
          <w:szCs w:val="28"/>
          <w:lang w:eastAsia="en-US"/>
        </w:rPr>
      </w:pP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Статья 1</w:t>
      </w:r>
      <w:r>
        <w:rPr>
          <w:rFonts w:eastAsia="Calibri"/>
          <w:b/>
          <w:sz w:val="28"/>
          <w:szCs w:val="28"/>
          <w:lang w:eastAsia="en-US"/>
        </w:rPr>
        <w:t>9</w:t>
      </w:r>
      <w:r w:rsidRPr="005C293C">
        <w:rPr>
          <w:rFonts w:eastAsia="Calibri"/>
          <w:b/>
          <w:sz w:val="28"/>
          <w:szCs w:val="28"/>
          <w:lang w:eastAsia="en-US"/>
        </w:rPr>
        <w:t>. Среднесрочный финансовый план.</w:t>
      </w:r>
      <w:bookmarkStart w:id="13" w:name="_Toc105952687"/>
      <w:bookmarkStart w:id="14" w:name="_Toc105937812"/>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1. Среднесрочный финансовый план </w:t>
      </w:r>
      <w:r w:rsidRPr="005C293C">
        <w:rPr>
          <w:rFonts w:eastAsia="Calibri"/>
          <w:sz w:val="28"/>
          <w:szCs w:val="28"/>
        </w:rPr>
        <w:t xml:space="preserve"> поселения </w:t>
      </w:r>
      <w:r w:rsidRPr="005C293C">
        <w:rPr>
          <w:rFonts w:eastAsia="Calibri"/>
          <w:sz w:val="28"/>
          <w:szCs w:val="28"/>
          <w:lang w:eastAsia="en-US"/>
        </w:rPr>
        <w:t>это документ, содержащий основные параметры местного бюджета.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2. Среднесрочный финансовый план ежегодно разрабатывается по форме и в порядке, установленном администрацией </w:t>
      </w:r>
      <w:r w:rsidRPr="005C293C">
        <w:rPr>
          <w:rFonts w:eastAsia="Calibri"/>
          <w:sz w:val="28"/>
          <w:szCs w:val="28"/>
        </w:rPr>
        <w:t>поселения</w:t>
      </w:r>
      <w:r w:rsidRPr="005C293C">
        <w:rPr>
          <w:rFonts w:eastAsia="Calibri"/>
          <w:sz w:val="28"/>
          <w:szCs w:val="28"/>
          <w:lang w:eastAsia="en-US"/>
        </w:rPr>
        <w:t>, с соблюдением положений Бюджетного кодекса Российской Федерации.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Проект среднесрочного финансового плана </w:t>
      </w:r>
      <w:r w:rsidRPr="005C293C">
        <w:rPr>
          <w:rFonts w:eastAsia="Calibri"/>
          <w:sz w:val="28"/>
          <w:szCs w:val="28"/>
        </w:rPr>
        <w:t xml:space="preserve">поселения </w:t>
      </w:r>
      <w:r w:rsidRPr="005C293C">
        <w:rPr>
          <w:rFonts w:eastAsia="Calibri"/>
          <w:sz w:val="28"/>
          <w:szCs w:val="28"/>
          <w:lang w:eastAsia="en-US"/>
        </w:rPr>
        <w:t xml:space="preserve">утверждается администрацией </w:t>
      </w:r>
      <w:r w:rsidRPr="005C293C">
        <w:rPr>
          <w:rFonts w:eastAsia="Calibri"/>
          <w:sz w:val="28"/>
          <w:szCs w:val="28"/>
        </w:rPr>
        <w:t xml:space="preserve">поселения </w:t>
      </w:r>
      <w:r w:rsidRPr="005C293C">
        <w:rPr>
          <w:rFonts w:eastAsia="Calibri"/>
          <w:sz w:val="28"/>
          <w:szCs w:val="28"/>
          <w:lang w:eastAsia="en-US"/>
        </w:rPr>
        <w:t xml:space="preserve">и представляется в Собрание представителей </w:t>
      </w:r>
      <w:r w:rsidRPr="005C293C">
        <w:rPr>
          <w:rFonts w:eastAsia="Calibri"/>
          <w:sz w:val="28"/>
          <w:szCs w:val="28"/>
        </w:rPr>
        <w:t xml:space="preserve">поселения </w:t>
      </w:r>
      <w:r w:rsidRPr="005C293C">
        <w:rPr>
          <w:rFonts w:eastAsia="Calibri"/>
          <w:sz w:val="28"/>
          <w:szCs w:val="28"/>
          <w:lang w:eastAsia="en-US"/>
        </w:rPr>
        <w:t>одновременно с проектом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3. Утвержденный среднесрочный финансовый план </w:t>
      </w:r>
      <w:r w:rsidRPr="005C293C">
        <w:rPr>
          <w:rFonts w:eastAsia="Calibri"/>
          <w:sz w:val="28"/>
          <w:szCs w:val="28"/>
        </w:rPr>
        <w:t xml:space="preserve">поселения </w:t>
      </w:r>
      <w:r w:rsidRPr="005C293C">
        <w:rPr>
          <w:rFonts w:eastAsia="Calibri"/>
          <w:sz w:val="28"/>
          <w:szCs w:val="28"/>
          <w:lang w:eastAsia="en-US"/>
        </w:rPr>
        <w:t>должен содержать следующие параметры:</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прогнозируемый общий объем доходов и расходов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дефицит (профицит) местного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E641C4" w:rsidRPr="005C293C" w:rsidRDefault="00E641C4" w:rsidP="00E641C4">
      <w:pPr>
        <w:ind w:firstLine="708"/>
        <w:jc w:val="both"/>
        <w:rPr>
          <w:rFonts w:eastAsia="Calibri"/>
          <w:sz w:val="28"/>
          <w:szCs w:val="28"/>
          <w:lang w:eastAsia="en-US"/>
        </w:rPr>
      </w:pPr>
      <w:r w:rsidRPr="005C293C">
        <w:rPr>
          <w:rFonts w:eastAsia="Calibri"/>
          <w:sz w:val="28"/>
          <w:szCs w:val="28"/>
        </w:rPr>
        <w:lastRenderedPageBreak/>
        <w:t xml:space="preserve">Администрацией поселения </w:t>
      </w:r>
      <w:r w:rsidRPr="005C293C">
        <w:rPr>
          <w:rFonts w:eastAsia="Calibri"/>
          <w:sz w:val="28"/>
          <w:szCs w:val="28"/>
          <w:lang w:eastAsia="en-US"/>
        </w:rPr>
        <w:t>может быть предусмотрено утверждение дополнительных показателей среднесрочного финансового плана.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4. Показатели среднесрочного финансового плана </w:t>
      </w:r>
      <w:r w:rsidRPr="005C293C">
        <w:rPr>
          <w:rFonts w:eastAsia="Calibri"/>
          <w:sz w:val="28"/>
          <w:szCs w:val="28"/>
        </w:rPr>
        <w:t xml:space="preserve">поселения </w:t>
      </w:r>
      <w:r w:rsidRPr="005C293C">
        <w:rPr>
          <w:rFonts w:eastAsia="Calibri"/>
          <w:sz w:val="28"/>
          <w:szCs w:val="28"/>
          <w:lang w:eastAsia="en-US"/>
        </w:rPr>
        <w:t xml:space="preserve">носят индикативный характер и могут быть изменены при разработке и утверждении среднесрочного финансового плана </w:t>
      </w:r>
      <w:r w:rsidRPr="005C293C">
        <w:rPr>
          <w:rFonts w:eastAsia="Calibri"/>
          <w:sz w:val="28"/>
          <w:szCs w:val="28"/>
        </w:rPr>
        <w:t xml:space="preserve">поселения </w:t>
      </w:r>
      <w:r w:rsidRPr="005C293C">
        <w:rPr>
          <w:rFonts w:eastAsia="Calibri"/>
          <w:sz w:val="28"/>
          <w:szCs w:val="28"/>
          <w:lang w:eastAsia="en-US"/>
        </w:rPr>
        <w:t>на очередной финансовый год и плановый период.</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5. Среднесрочный финансовый план </w:t>
      </w:r>
      <w:r w:rsidRPr="005C293C">
        <w:rPr>
          <w:rFonts w:eastAsia="Calibri"/>
          <w:sz w:val="28"/>
          <w:szCs w:val="28"/>
        </w:rPr>
        <w:t xml:space="preserve">поселения </w:t>
      </w:r>
      <w:r w:rsidRPr="005C293C">
        <w:rPr>
          <w:rFonts w:eastAsia="Calibri"/>
          <w:sz w:val="28"/>
          <w:szCs w:val="28"/>
          <w:lang w:eastAsia="en-US"/>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В пояснительной записке к проекту среднесрочного финансового плана </w:t>
      </w:r>
      <w:r w:rsidRPr="005C293C">
        <w:rPr>
          <w:rFonts w:eastAsia="Calibri"/>
          <w:sz w:val="28"/>
          <w:szCs w:val="28"/>
        </w:rPr>
        <w:t xml:space="preserve">поселения </w:t>
      </w:r>
      <w:r w:rsidRPr="005C293C">
        <w:rPr>
          <w:rFonts w:eastAsia="Calibri"/>
          <w:sz w:val="28"/>
          <w:szCs w:val="28"/>
          <w:lang w:eastAsia="en-US"/>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641C4" w:rsidRPr="005C293C" w:rsidRDefault="00E641C4" w:rsidP="00E641C4">
      <w:pPr>
        <w:jc w:val="both"/>
        <w:rPr>
          <w:rFonts w:eastAsia="Calibri"/>
          <w:b/>
          <w:bCs/>
          <w:sz w:val="28"/>
          <w:szCs w:val="28"/>
          <w:lang w:eastAsia="en-US"/>
        </w:rPr>
      </w:pPr>
    </w:p>
    <w:p w:rsidR="00E641C4" w:rsidRPr="005C293C" w:rsidRDefault="00E641C4" w:rsidP="00E641C4">
      <w:pPr>
        <w:ind w:firstLine="708"/>
        <w:jc w:val="both"/>
        <w:rPr>
          <w:rFonts w:eastAsia="Calibri"/>
          <w:b/>
          <w:bCs/>
          <w:sz w:val="28"/>
          <w:szCs w:val="28"/>
          <w:lang w:eastAsia="en-US"/>
        </w:rPr>
      </w:pPr>
      <w:r w:rsidRPr="005C293C">
        <w:rPr>
          <w:rFonts w:eastAsia="Calibri"/>
          <w:b/>
          <w:bCs/>
          <w:sz w:val="28"/>
          <w:szCs w:val="28"/>
          <w:lang w:eastAsia="en-US"/>
        </w:rPr>
        <w:t>Статья </w:t>
      </w:r>
      <w:r>
        <w:rPr>
          <w:rFonts w:eastAsia="Calibri"/>
          <w:b/>
          <w:bCs/>
          <w:sz w:val="28"/>
          <w:szCs w:val="28"/>
          <w:lang w:eastAsia="en-US"/>
        </w:rPr>
        <w:t>20</w:t>
      </w:r>
      <w:r w:rsidRPr="005C293C">
        <w:rPr>
          <w:rFonts w:eastAsia="Calibri"/>
          <w:b/>
          <w:bCs/>
          <w:sz w:val="28"/>
          <w:szCs w:val="28"/>
          <w:lang w:eastAsia="en-US"/>
        </w:rPr>
        <w:t>. Планирование бюджетных ассигнований.</w:t>
      </w:r>
    </w:p>
    <w:p w:rsidR="00E641C4" w:rsidRPr="005C293C" w:rsidRDefault="00E641C4" w:rsidP="00E641C4">
      <w:pPr>
        <w:ind w:firstLine="708"/>
        <w:jc w:val="both"/>
        <w:rPr>
          <w:rFonts w:eastAsia="Calibri"/>
          <w:bCs/>
          <w:sz w:val="28"/>
          <w:szCs w:val="28"/>
          <w:lang w:eastAsia="en-US"/>
        </w:rPr>
      </w:pPr>
      <w:r w:rsidRPr="005C293C">
        <w:rPr>
          <w:rFonts w:eastAsia="Calibri"/>
          <w:bCs/>
          <w:sz w:val="28"/>
          <w:szCs w:val="28"/>
          <w:lang w:eastAsia="en-US"/>
        </w:rPr>
        <w:t xml:space="preserve">1. Планирование бюджетных ассигнований осуществляется в порядке и в соответствии с методикой, устанавливаемой финансовым органом </w:t>
      </w:r>
      <w:r w:rsidRPr="005C293C">
        <w:rPr>
          <w:rFonts w:eastAsia="Calibri"/>
          <w:sz w:val="28"/>
          <w:szCs w:val="28"/>
        </w:rPr>
        <w:t>поселения</w:t>
      </w:r>
      <w:r w:rsidRPr="005C293C">
        <w:rPr>
          <w:rFonts w:eastAsia="Calibri"/>
          <w:bCs/>
          <w:sz w:val="28"/>
          <w:szCs w:val="28"/>
          <w:lang w:eastAsia="en-US"/>
        </w:rPr>
        <w:t>, раздельно на исполнение действующих и принимаемых обязательств.</w:t>
      </w:r>
    </w:p>
    <w:p w:rsidR="00E641C4" w:rsidRPr="005C293C" w:rsidRDefault="00E641C4" w:rsidP="00E641C4">
      <w:pPr>
        <w:ind w:firstLine="708"/>
        <w:jc w:val="both"/>
        <w:rPr>
          <w:rFonts w:eastAsia="Calibri"/>
          <w:bCs/>
          <w:sz w:val="28"/>
          <w:szCs w:val="28"/>
          <w:lang w:eastAsia="en-US"/>
        </w:rPr>
      </w:pPr>
      <w:r w:rsidRPr="005C293C">
        <w:rPr>
          <w:rFonts w:eastAsia="Calibri"/>
          <w:bCs/>
          <w:sz w:val="28"/>
          <w:szCs w:val="28"/>
          <w:lang w:eastAsia="en-U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641C4" w:rsidRPr="005C293C" w:rsidRDefault="00E641C4" w:rsidP="00E641C4">
      <w:pPr>
        <w:jc w:val="both"/>
        <w:rPr>
          <w:rFonts w:eastAsia="Calibri"/>
          <w:bCs/>
          <w:sz w:val="28"/>
          <w:szCs w:val="28"/>
          <w:lang w:eastAsia="en-US"/>
        </w:rPr>
      </w:pPr>
    </w:p>
    <w:p w:rsidR="00E641C4" w:rsidRPr="005C293C" w:rsidRDefault="00E641C4" w:rsidP="00E641C4">
      <w:pPr>
        <w:ind w:firstLine="708"/>
        <w:jc w:val="both"/>
        <w:rPr>
          <w:rFonts w:eastAsia="Calibri"/>
          <w:sz w:val="28"/>
          <w:szCs w:val="28"/>
          <w:lang w:eastAsia="en-US"/>
        </w:rPr>
      </w:pPr>
      <w:r w:rsidRPr="005C293C">
        <w:rPr>
          <w:rFonts w:eastAsia="Calibri"/>
          <w:b/>
          <w:bCs/>
          <w:sz w:val="28"/>
          <w:szCs w:val="28"/>
          <w:lang w:eastAsia="en-US"/>
        </w:rPr>
        <w:t>Статья 2</w:t>
      </w:r>
      <w:r>
        <w:rPr>
          <w:rFonts w:eastAsia="Calibri"/>
          <w:b/>
          <w:bCs/>
          <w:sz w:val="28"/>
          <w:szCs w:val="28"/>
          <w:lang w:eastAsia="en-US"/>
        </w:rPr>
        <w:t>1</w:t>
      </w:r>
      <w:r w:rsidRPr="005C293C">
        <w:rPr>
          <w:rFonts w:eastAsia="Calibri"/>
          <w:b/>
          <w:bCs/>
          <w:sz w:val="28"/>
          <w:szCs w:val="28"/>
          <w:lang w:eastAsia="en-US"/>
        </w:rPr>
        <w:t xml:space="preserve">. Реестр расходных обязательств. </w:t>
      </w:r>
      <w:bookmarkEnd w:id="13"/>
      <w:bookmarkEnd w:id="14"/>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1. Органы местного самоуправления обязаны вести реестр расходных обязательств </w:t>
      </w:r>
      <w:r w:rsidRPr="005C293C">
        <w:rPr>
          <w:rFonts w:eastAsia="Calibri"/>
          <w:sz w:val="28"/>
          <w:szCs w:val="28"/>
        </w:rPr>
        <w:t xml:space="preserve">поселения </w:t>
      </w:r>
      <w:r w:rsidRPr="005C293C">
        <w:rPr>
          <w:rFonts w:eastAsia="Calibri"/>
          <w:sz w:val="28"/>
          <w:szCs w:val="28"/>
          <w:lang w:eastAsia="en-US"/>
        </w:rPr>
        <w:t xml:space="preserve">в соответствии со статьей 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 Реестр расходных обязательств </w:t>
      </w:r>
      <w:r w:rsidRPr="005C293C">
        <w:rPr>
          <w:rFonts w:eastAsia="Calibri"/>
          <w:sz w:val="28"/>
          <w:szCs w:val="28"/>
        </w:rPr>
        <w:t xml:space="preserve">поселения </w:t>
      </w:r>
      <w:r w:rsidRPr="005C293C">
        <w:rPr>
          <w:rFonts w:eastAsia="Calibri"/>
          <w:sz w:val="28"/>
          <w:szCs w:val="28"/>
          <w:lang w:eastAsia="en-US"/>
        </w:rPr>
        <w:t xml:space="preserve">ведется финансовым органом </w:t>
      </w:r>
      <w:r w:rsidRPr="005C293C">
        <w:rPr>
          <w:rFonts w:eastAsia="Calibri"/>
          <w:sz w:val="28"/>
          <w:szCs w:val="28"/>
        </w:rPr>
        <w:t xml:space="preserve">поселения </w:t>
      </w:r>
      <w:r w:rsidRPr="005C293C">
        <w:rPr>
          <w:rFonts w:eastAsia="Calibri"/>
          <w:sz w:val="28"/>
          <w:szCs w:val="28"/>
          <w:lang w:eastAsia="en-US"/>
        </w:rPr>
        <w:t xml:space="preserve">и представляется в Финансовое управление Администрации муниципального района </w:t>
      </w:r>
      <w:proofErr w:type="spellStart"/>
      <w:r w:rsidRPr="005C293C">
        <w:rPr>
          <w:rFonts w:eastAsia="Calibri"/>
          <w:sz w:val="28"/>
          <w:szCs w:val="28"/>
          <w:lang w:eastAsia="en-US"/>
        </w:rPr>
        <w:t>Похвистневский</w:t>
      </w:r>
      <w:proofErr w:type="spellEnd"/>
      <w:r w:rsidRPr="005C293C">
        <w:rPr>
          <w:rFonts w:eastAsia="Calibri"/>
          <w:sz w:val="28"/>
          <w:szCs w:val="28"/>
          <w:lang w:eastAsia="en-US"/>
        </w:rPr>
        <w:t xml:space="preserve"> Самарской области в порядке, установленном министерством управления финансами Самарской области.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2. Основными принципами ведения реестра расходных обязательств </w:t>
      </w:r>
      <w:r w:rsidRPr="005C293C">
        <w:rPr>
          <w:rFonts w:eastAsia="Calibri"/>
          <w:sz w:val="28"/>
          <w:szCs w:val="28"/>
        </w:rPr>
        <w:t xml:space="preserve">поселения </w:t>
      </w:r>
      <w:r w:rsidRPr="005C293C">
        <w:rPr>
          <w:rFonts w:eastAsia="Calibri"/>
          <w:sz w:val="28"/>
          <w:szCs w:val="28"/>
          <w:lang w:eastAsia="en-US"/>
        </w:rPr>
        <w:t>являются: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полнота отражения расходных обязательств и сведений о них;</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периодичность обновления реестра расходных обязательств </w:t>
      </w:r>
      <w:r w:rsidRPr="005C293C">
        <w:rPr>
          <w:rFonts w:eastAsia="Calibri"/>
          <w:sz w:val="28"/>
          <w:szCs w:val="28"/>
        </w:rPr>
        <w:t xml:space="preserve">поселения </w:t>
      </w:r>
      <w:r w:rsidRPr="005C293C">
        <w:rPr>
          <w:rFonts w:eastAsia="Calibri"/>
          <w:sz w:val="28"/>
          <w:szCs w:val="28"/>
          <w:lang w:eastAsia="en-US"/>
        </w:rPr>
        <w:t>и сведений о них;</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открытость сведений о расходных обязательствах </w:t>
      </w:r>
      <w:r w:rsidRPr="005C293C">
        <w:rPr>
          <w:rFonts w:eastAsia="Calibri"/>
          <w:sz w:val="28"/>
          <w:szCs w:val="28"/>
        </w:rPr>
        <w:t>поселения</w:t>
      </w:r>
      <w:r w:rsidRPr="005C293C">
        <w:rPr>
          <w:rFonts w:eastAsia="Calibri"/>
          <w:sz w:val="28"/>
          <w:szCs w:val="28"/>
          <w:lang w:eastAsia="en-US"/>
        </w:rPr>
        <w:t>, содержащихся в реестре;</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единство формата отражения сведений в реестре расходных обязательств </w:t>
      </w:r>
      <w:r w:rsidRPr="005C293C">
        <w:rPr>
          <w:rFonts w:eastAsia="Calibri"/>
          <w:sz w:val="28"/>
          <w:szCs w:val="28"/>
        </w:rPr>
        <w:t>поселения</w:t>
      </w:r>
      <w:r w:rsidRPr="005C293C">
        <w:rPr>
          <w:rFonts w:eastAsia="Calibri"/>
          <w:sz w:val="28"/>
          <w:szCs w:val="28"/>
          <w:lang w:eastAsia="en-US"/>
        </w:rPr>
        <w:t>;</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достоверность сведений о расходных обязательствах </w:t>
      </w:r>
      <w:r w:rsidRPr="005C293C">
        <w:rPr>
          <w:rFonts w:eastAsia="Calibri"/>
          <w:sz w:val="28"/>
          <w:szCs w:val="28"/>
        </w:rPr>
        <w:t>поселения</w:t>
      </w:r>
      <w:r w:rsidRPr="005C293C">
        <w:rPr>
          <w:rFonts w:eastAsia="Calibri"/>
          <w:sz w:val="28"/>
          <w:szCs w:val="28"/>
          <w:lang w:eastAsia="en-US"/>
        </w:rPr>
        <w:t>, содержащихся в реестре.</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lastRenderedPageBreak/>
        <w:t xml:space="preserve">3. Данные реестра расходных обязательств </w:t>
      </w:r>
      <w:r w:rsidRPr="005C293C">
        <w:rPr>
          <w:rFonts w:eastAsia="Calibri"/>
          <w:sz w:val="28"/>
          <w:szCs w:val="28"/>
        </w:rPr>
        <w:t xml:space="preserve">поселения </w:t>
      </w:r>
      <w:r w:rsidRPr="005C293C">
        <w:rPr>
          <w:rFonts w:eastAsia="Calibri"/>
          <w:sz w:val="28"/>
          <w:szCs w:val="28"/>
          <w:lang w:eastAsia="en-US"/>
        </w:rPr>
        <w:t xml:space="preserve">используются при разработке среднесрочного финансового плана </w:t>
      </w:r>
      <w:r w:rsidRPr="005C293C">
        <w:rPr>
          <w:rFonts w:eastAsia="Calibri"/>
          <w:sz w:val="28"/>
          <w:szCs w:val="28"/>
        </w:rPr>
        <w:t xml:space="preserve">поселения </w:t>
      </w:r>
      <w:r w:rsidRPr="005C293C">
        <w:rPr>
          <w:rFonts w:eastAsia="Calibri"/>
          <w:sz w:val="28"/>
          <w:szCs w:val="28"/>
          <w:lang w:eastAsia="en-US"/>
        </w:rPr>
        <w:t xml:space="preserve">(в части бюджета действующих обязательств </w:t>
      </w:r>
      <w:r w:rsidRPr="005C293C">
        <w:rPr>
          <w:rFonts w:eastAsia="Calibri"/>
          <w:sz w:val="28"/>
          <w:szCs w:val="28"/>
        </w:rPr>
        <w:t>поселения</w:t>
      </w:r>
      <w:r w:rsidRPr="005C293C">
        <w:rPr>
          <w:rFonts w:eastAsia="Calibri"/>
          <w:sz w:val="28"/>
          <w:szCs w:val="28"/>
          <w:lang w:eastAsia="en-US"/>
        </w:rPr>
        <w:t>) и проекта местного бюджета на очередной финансовый год и плановый период.</w:t>
      </w:r>
    </w:p>
    <w:p w:rsidR="00E641C4" w:rsidRPr="005C293C" w:rsidRDefault="00E641C4" w:rsidP="00E641C4">
      <w:pPr>
        <w:jc w:val="both"/>
        <w:rPr>
          <w:rFonts w:eastAsia="Calibri"/>
          <w:sz w:val="28"/>
          <w:szCs w:val="28"/>
          <w:lang w:eastAsia="en-US"/>
        </w:rPr>
      </w:pPr>
    </w:p>
    <w:p w:rsidR="00E641C4" w:rsidRPr="005C293C" w:rsidRDefault="00E641C4" w:rsidP="00E641C4">
      <w:pPr>
        <w:ind w:firstLine="708"/>
        <w:jc w:val="both"/>
        <w:rPr>
          <w:rFonts w:eastAsia="Calibri"/>
          <w:b/>
          <w:bCs/>
          <w:sz w:val="28"/>
          <w:szCs w:val="28"/>
          <w:lang w:eastAsia="en-US"/>
        </w:rPr>
      </w:pPr>
      <w:r w:rsidRPr="005C293C">
        <w:rPr>
          <w:rFonts w:eastAsia="Calibri"/>
          <w:b/>
          <w:bCs/>
          <w:sz w:val="28"/>
          <w:szCs w:val="28"/>
          <w:lang w:eastAsia="en-US"/>
        </w:rPr>
        <w:t>Статья 2</w:t>
      </w:r>
      <w:r>
        <w:rPr>
          <w:rFonts w:eastAsia="Calibri"/>
          <w:b/>
          <w:bCs/>
          <w:sz w:val="28"/>
          <w:szCs w:val="28"/>
          <w:lang w:eastAsia="en-US"/>
        </w:rPr>
        <w:t>2</w:t>
      </w:r>
      <w:r w:rsidRPr="005C293C">
        <w:rPr>
          <w:rFonts w:eastAsia="Calibri"/>
          <w:b/>
          <w:bCs/>
          <w:sz w:val="28"/>
          <w:szCs w:val="28"/>
          <w:lang w:eastAsia="en-US"/>
        </w:rPr>
        <w:t>. Нормативные затраты на оказание муниципальных услуг в целях выполнения муниципального задания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Нормативные затраты на оказание муниципальных услуг, утверждаются в порядке, установленном администрацией </w:t>
      </w:r>
      <w:r w:rsidRPr="005C293C">
        <w:rPr>
          <w:rFonts w:eastAsia="Calibri"/>
          <w:sz w:val="28"/>
          <w:szCs w:val="28"/>
        </w:rPr>
        <w:t xml:space="preserve">поселения </w:t>
      </w:r>
      <w:r w:rsidRPr="005C293C">
        <w:rPr>
          <w:rFonts w:eastAsia="Calibri"/>
          <w:sz w:val="28"/>
          <w:szCs w:val="28"/>
          <w:lang w:eastAsia="en-US"/>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xml:space="preserve">          Данные нормативы </w:t>
      </w:r>
      <w:bookmarkStart w:id="15" w:name="_Toc105952688"/>
      <w:bookmarkStart w:id="16" w:name="_Toc105937813"/>
      <w:r w:rsidRPr="005C293C">
        <w:rPr>
          <w:rFonts w:eastAsia="Calibri"/>
          <w:sz w:val="28"/>
          <w:szCs w:val="28"/>
          <w:lang w:eastAsia="en-US"/>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E641C4" w:rsidRPr="005C293C" w:rsidRDefault="00E641C4" w:rsidP="00E641C4">
      <w:pPr>
        <w:autoSpaceDE w:val="0"/>
        <w:autoSpaceDN w:val="0"/>
        <w:adjustRightInd w:val="0"/>
        <w:jc w:val="both"/>
        <w:rPr>
          <w:rFonts w:eastAsia="Calibri"/>
          <w:sz w:val="28"/>
          <w:szCs w:val="28"/>
          <w:lang w:eastAsia="en-US"/>
        </w:rPr>
      </w:pPr>
    </w:p>
    <w:p w:rsidR="00E641C4" w:rsidRPr="005C293C" w:rsidRDefault="00E641C4" w:rsidP="00E641C4">
      <w:pPr>
        <w:ind w:firstLine="708"/>
        <w:jc w:val="both"/>
        <w:rPr>
          <w:rFonts w:eastAsia="Calibri"/>
          <w:b/>
          <w:bCs/>
          <w:sz w:val="28"/>
          <w:szCs w:val="28"/>
          <w:lang w:eastAsia="en-US"/>
        </w:rPr>
      </w:pPr>
      <w:r w:rsidRPr="005C293C">
        <w:rPr>
          <w:rFonts w:eastAsia="Calibri"/>
          <w:b/>
          <w:bCs/>
          <w:sz w:val="28"/>
          <w:szCs w:val="28"/>
          <w:lang w:eastAsia="en-US"/>
        </w:rPr>
        <w:t>Статья 2</w:t>
      </w:r>
      <w:r>
        <w:rPr>
          <w:rFonts w:eastAsia="Calibri"/>
          <w:b/>
          <w:bCs/>
          <w:sz w:val="28"/>
          <w:szCs w:val="28"/>
          <w:lang w:eastAsia="en-US"/>
        </w:rPr>
        <w:t>3</w:t>
      </w:r>
      <w:r w:rsidRPr="005C293C">
        <w:rPr>
          <w:rFonts w:eastAsia="Calibri"/>
          <w:b/>
          <w:bCs/>
          <w:sz w:val="28"/>
          <w:szCs w:val="28"/>
          <w:lang w:eastAsia="en-US"/>
        </w:rPr>
        <w:t>. Муниципальные программы</w:t>
      </w:r>
      <w:bookmarkEnd w:id="15"/>
      <w:bookmarkEnd w:id="16"/>
      <w:r w:rsidRPr="005C293C">
        <w:rPr>
          <w:rFonts w:eastAsia="Calibri"/>
          <w:b/>
          <w:bCs/>
          <w:sz w:val="28"/>
          <w:szCs w:val="28"/>
          <w:lang w:eastAsia="en-US"/>
        </w:rPr>
        <w:t>.</w:t>
      </w:r>
    </w:p>
    <w:p w:rsidR="00E641C4" w:rsidRPr="005C293C" w:rsidRDefault="00E641C4" w:rsidP="00E641C4">
      <w:pPr>
        <w:ind w:firstLine="708"/>
        <w:jc w:val="both"/>
        <w:rPr>
          <w:rFonts w:eastAsia="Calibri"/>
          <w:bCs/>
          <w:sz w:val="28"/>
          <w:szCs w:val="28"/>
          <w:lang w:eastAsia="en-US"/>
        </w:rPr>
      </w:pPr>
      <w:r w:rsidRPr="005C293C">
        <w:rPr>
          <w:rFonts w:eastAsia="Calibri"/>
          <w:bCs/>
          <w:sz w:val="28"/>
          <w:szCs w:val="28"/>
          <w:lang w:eastAsia="en-US"/>
        </w:rPr>
        <w:t xml:space="preserve">1. Муниципальные программы </w:t>
      </w:r>
      <w:r w:rsidRPr="005C293C">
        <w:rPr>
          <w:rFonts w:eastAsia="Calibri"/>
          <w:sz w:val="28"/>
          <w:szCs w:val="28"/>
          <w:lang w:eastAsia="en-US"/>
        </w:rPr>
        <w:t>поселения</w:t>
      </w:r>
      <w:r w:rsidRPr="005C293C">
        <w:rPr>
          <w:rFonts w:eastAsia="Calibri"/>
          <w:i/>
          <w:sz w:val="28"/>
          <w:szCs w:val="28"/>
          <w:lang w:eastAsia="en-US"/>
        </w:rPr>
        <w:t xml:space="preserve">  </w:t>
      </w:r>
      <w:r w:rsidRPr="005C293C">
        <w:rPr>
          <w:rFonts w:eastAsia="Calibri"/>
          <w:bCs/>
          <w:sz w:val="28"/>
          <w:szCs w:val="28"/>
          <w:lang w:eastAsia="en-US"/>
        </w:rPr>
        <w:t xml:space="preserve">утверждаются </w:t>
      </w:r>
      <w:r w:rsidRPr="005C293C">
        <w:rPr>
          <w:rFonts w:eastAsia="Calibri"/>
          <w:sz w:val="28"/>
          <w:szCs w:val="28"/>
          <w:lang w:eastAsia="en-US"/>
        </w:rPr>
        <w:t>администрацией поселения</w:t>
      </w:r>
      <w:r w:rsidRPr="005C293C">
        <w:rPr>
          <w:rFonts w:eastAsia="Calibri"/>
          <w:bCs/>
          <w:sz w:val="28"/>
          <w:szCs w:val="28"/>
          <w:lang w:eastAsia="en-US"/>
        </w:rPr>
        <w:t xml:space="preserve">. Сроки реализации, порядок формирования и реализации указанных программ определяется правовым актом </w:t>
      </w:r>
      <w:r w:rsidRPr="005C293C">
        <w:rPr>
          <w:rFonts w:eastAsia="Calibri"/>
          <w:sz w:val="28"/>
          <w:szCs w:val="28"/>
          <w:lang w:eastAsia="en-US"/>
        </w:rPr>
        <w:t xml:space="preserve">администрации поселения. </w:t>
      </w:r>
    </w:p>
    <w:p w:rsidR="00E641C4" w:rsidRPr="005C293C" w:rsidRDefault="00E641C4" w:rsidP="00E641C4">
      <w:pPr>
        <w:ind w:firstLine="708"/>
        <w:jc w:val="both"/>
        <w:rPr>
          <w:rFonts w:eastAsia="Calibri"/>
          <w:bCs/>
          <w:sz w:val="28"/>
          <w:szCs w:val="28"/>
          <w:lang w:eastAsia="en-US"/>
        </w:rPr>
      </w:pPr>
      <w:r w:rsidRPr="005C293C">
        <w:rPr>
          <w:rFonts w:eastAsia="Calibri"/>
          <w:bCs/>
          <w:sz w:val="28"/>
          <w:szCs w:val="28"/>
          <w:lang w:eastAsia="en-US"/>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Pr="005C293C">
        <w:rPr>
          <w:rFonts w:eastAsia="Calibri"/>
          <w:sz w:val="28"/>
          <w:szCs w:val="28"/>
          <w:lang w:eastAsia="en-US"/>
        </w:rPr>
        <w:t>администрации поселения</w:t>
      </w:r>
      <w:r w:rsidRPr="005C293C">
        <w:rPr>
          <w:rFonts w:eastAsia="Calibri"/>
          <w:bCs/>
          <w:sz w:val="28"/>
          <w:szCs w:val="28"/>
          <w:lang w:eastAsia="en-US"/>
        </w:rPr>
        <w:t>.</w:t>
      </w:r>
    </w:p>
    <w:p w:rsidR="00E641C4" w:rsidRPr="005C293C" w:rsidRDefault="00E641C4" w:rsidP="00E641C4">
      <w:pPr>
        <w:jc w:val="both"/>
        <w:rPr>
          <w:rFonts w:eastAsia="Calibri"/>
          <w:bCs/>
          <w:sz w:val="28"/>
          <w:szCs w:val="28"/>
          <w:lang w:eastAsia="en-US"/>
        </w:rPr>
      </w:pPr>
      <w:r w:rsidRPr="005C293C">
        <w:rPr>
          <w:rFonts w:eastAsia="Calibri"/>
          <w:bCs/>
          <w:sz w:val="28"/>
          <w:szCs w:val="28"/>
          <w:lang w:eastAsia="en-US"/>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5C293C">
        <w:rPr>
          <w:rFonts w:eastAsia="Calibri"/>
          <w:sz w:val="28"/>
          <w:szCs w:val="28"/>
          <w:lang w:eastAsia="en-US"/>
        </w:rPr>
        <w:t xml:space="preserve"> </w:t>
      </w:r>
      <w:r w:rsidRPr="005C293C">
        <w:rPr>
          <w:rFonts w:eastAsia="Calibri"/>
          <w:bCs/>
          <w:sz w:val="28"/>
          <w:szCs w:val="28"/>
          <w:lang w:eastAsia="en-US"/>
        </w:rPr>
        <w:t xml:space="preserve">нормативным правовым актом </w:t>
      </w:r>
      <w:r w:rsidRPr="005C293C">
        <w:rPr>
          <w:rFonts w:eastAsia="Calibri"/>
          <w:sz w:val="28"/>
          <w:szCs w:val="28"/>
          <w:lang w:eastAsia="en-US"/>
        </w:rPr>
        <w:t>администрации поселения</w:t>
      </w:r>
      <w:r w:rsidRPr="005C293C">
        <w:rPr>
          <w:rFonts w:eastAsia="Calibri"/>
          <w:bCs/>
          <w:i/>
          <w:sz w:val="28"/>
          <w:szCs w:val="28"/>
          <w:lang w:eastAsia="en-US"/>
        </w:rPr>
        <w:t>.</w:t>
      </w:r>
    </w:p>
    <w:p w:rsidR="00E641C4" w:rsidRPr="005C293C" w:rsidRDefault="00E641C4" w:rsidP="00E641C4">
      <w:pPr>
        <w:ind w:firstLine="708"/>
        <w:jc w:val="both"/>
        <w:rPr>
          <w:rFonts w:eastAsia="Calibri"/>
          <w:bCs/>
          <w:sz w:val="28"/>
          <w:szCs w:val="28"/>
          <w:lang w:eastAsia="en-US"/>
        </w:rPr>
      </w:pPr>
      <w:r w:rsidRPr="005C293C">
        <w:rPr>
          <w:rFonts w:eastAsia="Calibri"/>
          <w:bCs/>
          <w:sz w:val="28"/>
          <w:szCs w:val="28"/>
          <w:lang w:eastAsia="en-US"/>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641C4" w:rsidRPr="005C293C" w:rsidRDefault="00E641C4" w:rsidP="00E641C4">
      <w:pPr>
        <w:ind w:firstLine="708"/>
        <w:jc w:val="both"/>
        <w:rPr>
          <w:rFonts w:eastAsia="Calibri"/>
          <w:bCs/>
          <w:sz w:val="28"/>
          <w:szCs w:val="28"/>
          <w:lang w:eastAsia="en-US"/>
        </w:rPr>
      </w:pPr>
      <w:r w:rsidRPr="005C293C">
        <w:rPr>
          <w:rFonts w:eastAsia="Calibri"/>
          <w:bCs/>
          <w:sz w:val="28"/>
          <w:szCs w:val="28"/>
          <w:lang w:eastAsia="en-U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5C293C">
        <w:rPr>
          <w:rFonts w:eastAsia="Calibri"/>
          <w:sz w:val="28"/>
          <w:szCs w:val="28"/>
          <w:lang w:eastAsia="en-US"/>
        </w:rPr>
        <w:t>администрацией поселения</w:t>
      </w:r>
      <w:r w:rsidRPr="005C293C">
        <w:rPr>
          <w:rFonts w:eastAsia="Calibri"/>
          <w:bCs/>
          <w:sz w:val="28"/>
          <w:szCs w:val="28"/>
          <w:lang w:eastAsia="en-US"/>
        </w:rPr>
        <w:t xml:space="preserve">. По результатам указанной оценки </w:t>
      </w:r>
      <w:r w:rsidRPr="005C293C">
        <w:rPr>
          <w:rFonts w:eastAsia="Calibri"/>
          <w:sz w:val="28"/>
          <w:szCs w:val="28"/>
          <w:lang w:eastAsia="en-US"/>
        </w:rPr>
        <w:t>администрация поселения</w:t>
      </w:r>
      <w:r w:rsidRPr="005C293C">
        <w:rPr>
          <w:rFonts w:eastAsia="Calibri"/>
          <w:i/>
          <w:sz w:val="28"/>
          <w:szCs w:val="28"/>
          <w:lang w:eastAsia="en-US"/>
        </w:rPr>
        <w:t xml:space="preserve">  </w:t>
      </w:r>
      <w:r w:rsidRPr="005C293C">
        <w:rPr>
          <w:rFonts w:eastAsia="Calibri"/>
          <w:bCs/>
          <w:sz w:val="28"/>
          <w:szCs w:val="28"/>
          <w:lang w:eastAsia="en-US"/>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641C4" w:rsidRPr="005C293C" w:rsidRDefault="00E641C4" w:rsidP="00E641C4">
      <w:pPr>
        <w:jc w:val="both"/>
        <w:rPr>
          <w:rFonts w:eastAsia="Calibri"/>
          <w:b/>
          <w:bCs/>
          <w:sz w:val="28"/>
          <w:szCs w:val="28"/>
          <w:lang w:eastAsia="en-US"/>
        </w:rPr>
      </w:pPr>
      <w:bookmarkStart w:id="17" w:name="_Toc105952689"/>
      <w:bookmarkStart w:id="18" w:name="_Toc105937814"/>
    </w:p>
    <w:p w:rsidR="00E641C4" w:rsidRPr="005C293C" w:rsidRDefault="00E641C4" w:rsidP="00E641C4">
      <w:pPr>
        <w:ind w:firstLine="708"/>
        <w:jc w:val="both"/>
        <w:rPr>
          <w:rFonts w:eastAsia="Calibri"/>
          <w:sz w:val="28"/>
          <w:szCs w:val="28"/>
          <w:lang w:eastAsia="en-US"/>
        </w:rPr>
      </w:pPr>
      <w:r w:rsidRPr="005C293C">
        <w:rPr>
          <w:rFonts w:eastAsia="Calibri"/>
          <w:b/>
          <w:bCs/>
          <w:sz w:val="28"/>
          <w:szCs w:val="28"/>
          <w:lang w:eastAsia="en-US"/>
        </w:rPr>
        <w:lastRenderedPageBreak/>
        <w:t>Статья 2</w:t>
      </w:r>
      <w:r>
        <w:rPr>
          <w:rFonts w:eastAsia="Calibri"/>
          <w:b/>
          <w:bCs/>
          <w:sz w:val="28"/>
          <w:szCs w:val="28"/>
          <w:lang w:eastAsia="en-US"/>
        </w:rPr>
        <w:t>4</w:t>
      </w:r>
      <w:r w:rsidRPr="005C293C">
        <w:rPr>
          <w:rFonts w:eastAsia="Calibri"/>
          <w:b/>
          <w:bCs/>
          <w:sz w:val="28"/>
          <w:szCs w:val="28"/>
          <w:lang w:eastAsia="en-US"/>
        </w:rPr>
        <w:t xml:space="preserve">. Основные этапы составления проекта бюджета. </w:t>
      </w:r>
      <w:bookmarkEnd w:id="17"/>
      <w:bookmarkEnd w:id="18"/>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1. Составление проекта местного бюджета начинается в срок с 01 </w:t>
      </w:r>
      <w:r>
        <w:rPr>
          <w:rFonts w:eastAsia="Calibri"/>
          <w:sz w:val="28"/>
          <w:szCs w:val="28"/>
          <w:lang w:eastAsia="en-US"/>
        </w:rPr>
        <w:t>августа</w:t>
      </w:r>
      <w:r w:rsidRPr="005C293C">
        <w:rPr>
          <w:rFonts w:eastAsia="Calibri"/>
          <w:sz w:val="28"/>
          <w:szCs w:val="28"/>
          <w:lang w:eastAsia="en-US"/>
        </w:rPr>
        <w:t>.</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2. </w:t>
      </w:r>
      <w:proofErr w:type="gramStart"/>
      <w:r w:rsidRPr="005C293C">
        <w:rPr>
          <w:rFonts w:eastAsia="Calibri"/>
          <w:sz w:val="28"/>
          <w:szCs w:val="28"/>
          <w:lang w:eastAsia="en-US"/>
        </w:rPr>
        <w:t>Решение о начале работы над составлением проекта местного бюджета на очередной финансовый год (очередной финансовый год и плановый период) принимается администрацией поселения</w:t>
      </w:r>
      <w:r w:rsidRPr="005C293C">
        <w:rPr>
          <w:rFonts w:eastAsia="Calibri"/>
          <w:i/>
          <w:sz w:val="28"/>
          <w:szCs w:val="28"/>
          <w:lang w:eastAsia="en-US"/>
        </w:rPr>
        <w:t xml:space="preserve">  </w:t>
      </w:r>
      <w:r w:rsidRPr="005C293C">
        <w:rPr>
          <w:rFonts w:eastAsia="Calibri"/>
          <w:sz w:val="28"/>
          <w:szCs w:val="28"/>
          <w:lang w:eastAsia="en-US"/>
        </w:rPr>
        <w:t>в форме нормативного правового акта, регламентирующего сроки и процедуры разработки проекта местного 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w:t>
      </w:r>
      <w:proofErr w:type="gramEnd"/>
      <w:r w:rsidRPr="005C293C">
        <w:rPr>
          <w:rFonts w:eastAsia="Calibri"/>
          <w:sz w:val="28"/>
          <w:szCs w:val="28"/>
          <w:lang w:eastAsia="en-US"/>
        </w:rPr>
        <w:t xml:space="preserve"> представителей поселения одновременно с проектом местного бюджета.</w:t>
      </w:r>
      <w:r w:rsidRPr="005C293C">
        <w:rPr>
          <w:rFonts w:eastAsia="Calibri"/>
          <w:i/>
          <w:sz w:val="28"/>
          <w:szCs w:val="28"/>
          <w:lang w:eastAsia="en-US"/>
        </w:rPr>
        <w:t xml:space="preserve">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3. В результате разработки среднесрочного финансового плана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4. Основные характеристики местного 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в очередном финансовом году, разрабатываются финансовым органом поселения с учетом:</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показателей среднесрочного финансового плана поселения</w:t>
      </w:r>
      <w:r w:rsidRPr="005C293C">
        <w:rPr>
          <w:rFonts w:eastAsia="Calibri"/>
          <w:i/>
          <w:sz w:val="28"/>
          <w:szCs w:val="28"/>
          <w:lang w:eastAsia="en-US"/>
        </w:rPr>
        <w:t xml:space="preserve">  </w:t>
      </w:r>
      <w:r w:rsidRPr="005C293C">
        <w:rPr>
          <w:rFonts w:eastAsia="Calibri"/>
          <w:sz w:val="28"/>
          <w:szCs w:val="28"/>
          <w:lang w:eastAsia="en-US"/>
        </w:rPr>
        <w:t>на предстоящие три года и распределения бюджета принимаемых обязательств;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необходимости финансирования всех расходных обязательств, включенных в реестр расходных обязательств поселения,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r w:rsidRPr="005C293C">
        <w:rPr>
          <w:rFonts w:eastAsia="Calibri"/>
          <w:i/>
          <w:sz w:val="28"/>
          <w:szCs w:val="28"/>
          <w:lang w:eastAsia="en-US"/>
        </w:rPr>
        <w:t xml:space="preserve">  </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документов и материалов, указанных в пунктах 2, 3 статьи 13 настоящего Положения.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6. Несогласованные вопросы по бюджетным проектировкам в предстоящем году рассматриваются согласительной комиссией, создаваемой по решению Главы поселения.</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7. Проект решения о местном бюджете, составляемый финансовым органом поселения,</w:t>
      </w:r>
      <w:r w:rsidRPr="005C293C">
        <w:rPr>
          <w:rFonts w:eastAsia="Calibri"/>
          <w:i/>
          <w:sz w:val="28"/>
          <w:szCs w:val="28"/>
          <w:lang w:eastAsia="en-US"/>
        </w:rPr>
        <w:t xml:space="preserve">  </w:t>
      </w:r>
      <w:r w:rsidRPr="005C293C">
        <w:rPr>
          <w:rFonts w:eastAsia="Calibri"/>
          <w:sz w:val="28"/>
          <w:szCs w:val="28"/>
          <w:lang w:eastAsia="en-US"/>
        </w:rPr>
        <w:t>должен содержать:</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основные характеристики местного бюджета, к которым относятся общий объем доходов местного бюджета, общий объем расходов, дефицит (профицит) бюджета, а также иные показатели, установленные Бюджетным кодексом Российской Федерации, законами Самарской области, решениями Собрания представителей поселения</w:t>
      </w:r>
      <w:r w:rsidRPr="005C293C">
        <w:rPr>
          <w:rFonts w:eastAsia="Calibri"/>
          <w:i/>
          <w:sz w:val="28"/>
          <w:szCs w:val="28"/>
          <w:lang w:eastAsia="en-US"/>
        </w:rPr>
        <w:t xml:space="preserve">  </w:t>
      </w:r>
      <w:r w:rsidRPr="005C293C">
        <w:rPr>
          <w:rFonts w:eastAsia="Calibri"/>
          <w:sz w:val="28"/>
          <w:szCs w:val="28"/>
          <w:lang w:eastAsia="en-US"/>
        </w:rPr>
        <w:t>кроме решений о местном бюджете.</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Решением о местном бюджете утверждаются: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перечень</w:t>
      </w:r>
      <w:r>
        <w:rPr>
          <w:rFonts w:eastAsia="Calibri"/>
          <w:sz w:val="28"/>
          <w:szCs w:val="28"/>
          <w:lang w:eastAsia="en-US"/>
        </w:rPr>
        <w:t xml:space="preserve"> главных </w:t>
      </w:r>
      <w:r w:rsidRPr="005C293C">
        <w:rPr>
          <w:rFonts w:eastAsia="Calibri"/>
          <w:sz w:val="28"/>
          <w:szCs w:val="28"/>
          <w:lang w:eastAsia="en-US"/>
        </w:rPr>
        <w:t xml:space="preserve"> администраторов доходов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lastRenderedPageBreak/>
        <w:t xml:space="preserve">- перечень </w:t>
      </w:r>
      <w:r>
        <w:rPr>
          <w:rFonts w:eastAsia="Calibri"/>
          <w:sz w:val="28"/>
          <w:szCs w:val="28"/>
          <w:lang w:eastAsia="en-US"/>
        </w:rPr>
        <w:t xml:space="preserve">главных </w:t>
      </w:r>
      <w:proofErr w:type="gramStart"/>
      <w:r w:rsidRPr="005C293C">
        <w:rPr>
          <w:rFonts w:eastAsia="Calibri"/>
          <w:sz w:val="28"/>
          <w:szCs w:val="28"/>
          <w:lang w:eastAsia="en-US"/>
        </w:rPr>
        <w:t>администраторов источников финансирования дефицита бюджета</w:t>
      </w:r>
      <w:proofErr w:type="gramEnd"/>
      <w:r w:rsidRPr="005C293C">
        <w:rPr>
          <w:rFonts w:eastAsia="Calibri"/>
          <w:sz w:val="28"/>
          <w:szCs w:val="28"/>
          <w:lang w:eastAsia="en-US"/>
        </w:rPr>
        <w:t>;</w:t>
      </w:r>
    </w:p>
    <w:p w:rsidR="00E641C4" w:rsidRPr="005C293C" w:rsidRDefault="00E641C4" w:rsidP="00E641C4">
      <w:pPr>
        <w:jc w:val="both"/>
        <w:rPr>
          <w:rFonts w:eastAsia="Calibri"/>
          <w:sz w:val="28"/>
          <w:szCs w:val="28"/>
          <w:lang w:eastAsia="en-US"/>
        </w:rPr>
      </w:pPr>
      <w:proofErr w:type="gramStart"/>
      <w:r w:rsidRPr="005C293C">
        <w:rPr>
          <w:rFonts w:eastAsia="Calibri"/>
          <w:sz w:val="28"/>
          <w:szCs w:val="28"/>
          <w:lang w:eastAsia="en-US"/>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5C293C">
        <w:rPr>
          <w:rFonts w:eastAsia="Calibri"/>
          <w:sz w:val="28"/>
          <w:szCs w:val="28"/>
          <w:lang w:eastAsia="en-US"/>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Самарской области;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ведомственная структура расходов бюджета на очередной финансовый год (очередной финансовый год и плановый период);</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общий объем бюджетных ассигнований, направленных на исполнение публичных нормативных обязательств;</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641C4" w:rsidRPr="005C293C" w:rsidRDefault="00E641C4" w:rsidP="00E641C4">
      <w:pPr>
        <w:jc w:val="both"/>
        <w:rPr>
          <w:rFonts w:eastAsia="Calibri"/>
          <w:sz w:val="28"/>
          <w:szCs w:val="28"/>
          <w:lang w:eastAsia="en-US"/>
        </w:rPr>
      </w:pPr>
      <w:proofErr w:type="gramStart"/>
      <w:r w:rsidRPr="005C293C">
        <w:rPr>
          <w:rFonts w:eastAsia="Calibri"/>
          <w:sz w:val="28"/>
          <w:szCs w:val="28"/>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5C293C">
        <w:rPr>
          <w:rFonts w:eastAsia="Calibri"/>
          <w:sz w:val="28"/>
          <w:szCs w:val="28"/>
          <w:lang w:eastAsia="en-US"/>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источники финансирования дефицита бюджета на очередной финансовый год (очередной финансовый год и плановый период);</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w:t>
      </w:r>
      <w:r>
        <w:rPr>
          <w:rFonts w:eastAsia="Calibri"/>
          <w:sz w:val="28"/>
          <w:szCs w:val="28"/>
          <w:lang w:eastAsia="en-US"/>
        </w:rPr>
        <w:t xml:space="preserve"> долга</w:t>
      </w:r>
      <w:r w:rsidRPr="005C293C">
        <w:rPr>
          <w:rFonts w:eastAsia="Calibri"/>
          <w:sz w:val="28"/>
          <w:szCs w:val="28"/>
          <w:lang w:eastAsia="en-US"/>
        </w:rPr>
        <w:t xml:space="preserve"> по муниципальным гарантиям;</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размер субсидий бюджету Самарской области в случае превышения в отчетном году расчетных налоговых доходов местного бюджета (без учета налоговых доходов по дополнительным нормативам отчислений) уровня, установленного законом Самарской области;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иные показатели местного бюджета, установленные нормативными правовыми актами Собрания представителей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w:t>
      </w:r>
      <w:proofErr w:type="gramStart"/>
      <w:r w:rsidRPr="005C293C">
        <w:rPr>
          <w:rFonts w:eastAsia="Calibri"/>
          <w:sz w:val="28"/>
          <w:szCs w:val="28"/>
          <w:lang w:eastAsia="en-US"/>
        </w:rPr>
        <w:t>показателей второго года планового периода</w:t>
      </w:r>
      <w:r>
        <w:rPr>
          <w:rFonts w:eastAsia="Calibri"/>
          <w:sz w:val="28"/>
          <w:szCs w:val="28"/>
          <w:lang w:eastAsia="en-US"/>
        </w:rPr>
        <w:t xml:space="preserve"> проекта</w:t>
      </w:r>
      <w:r w:rsidRPr="005C293C">
        <w:rPr>
          <w:rFonts w:eastAsia="Calibri"/>
          <w:sz w:val="28"/>
          <w:szCs w:val="28"/>
          <w:lang w:eastAsia="en-US"/>
        </w:rPr>
        <w:t xml:space="preserve"> составляемого бюджета</w:t>
      </w:r>
      <w:proofErr w:type="gramEnd"/>
      <w:r w:rsidRPr="005C293C">
        <w:rPr>
          <w:rFonts w:eastAsia="Calibri"/>
          <w:sz w:val="28"/>
          <w:szCs w:val="28"/>
          <w:lang w:eastAsia="en-US"/>
        </w:rPr>
        <w:t>.</w:t>
      </w:r>
    </w:p>
    <w:p w:rsidR="00E641C4" w:rsidRPr="005C293C" w:rsidRDefault="00E641C4" w:rsidP="00E641C4">
      <w:pPr>
        <w:autoSpaceDE w:val="0"/>
        <w:autoSpaceDN w:val="0"/>
        <w:adjustRightInd w:val="0"/>
        <w:jc w:val="both"/>
        <w:rPr>
          <w:rFonts w:eastAsia="Calibri"/>
          <w:i/>
          <w:iCs/>
          <w:sz w:val="28"/>
          <w:szCs w:val="28"/>
          <w:lang w:eastAsia="en-US"/>
        </w:rPr>
      </w:pPr>
      <w:r w:rsidRPr="005C293C">
        <w:rPr>
          <w:rFonts w:eastAsia="Calibri"/>
          <w:iCs/>
          <w:sz w:val="28"/>
          <w:szCs w:val="28"/>
          <w:lang w:eastAsia="en-US"/>
        </w:rPr>
        <w:lastRenderedPageBreak/>
        <w:t xml:space="preserve">          Изменение параметров планового периода местного бюджета осуществляется в соответствии с муниципальным правовым актом </w:t>
      </w:r>
      <w:r w:rsidRPr="005C293C">
        <w:rPr>
          <w:rFonts w:eastAsia="Calibri"/>
          <w:sz w:val="28"/>
          <w:szCs w:val="28"/>
          <w:lang w:eastAsia="en-US"/>
        </w:rPr>
        <w:t>Собрания представителей поселения.</w:t>
      </w:r>
      <w:r w:rsidRPr="005C293C">
        <w:rPr>
          <w:rFonts w:eastAsia="Calibri"/>
          <w:i/>
          <w:sz w:val="28"/>
          <w:szCs w:val="28"/>
          <w:lang w:eastAsia="en-US"/>
        </w:rPr>
        <w:t xml:space="preserve">  </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xml:space="preserve">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8. Документы и материалы, представляемые одновременно с проектом местного бюджета.</w:t>
      </w:r>
    </w:p>
    <w:p w:rsidR="00E641C4" w:rsidRPr="005C293C" w:rsidRDefault="00E641C4" w:rsidP="00E641C4">
      <w:pPr>
        <w:jc w:val="both"/>
        <w:rPr>
          <w:rFonts w:eastAsia="Calibri"/>
          <w:sz w:val="28"/>
          <w:szCs w:val="28"/>
          <w:lang w:eastAsia="en-US"/>
        </w:rPr>
      </w:pPr>
      <w:r w:rsidRPr="005C293C">
        <w:rPr>
          <w:rFonts w:eastAsia="Calibri"/>
          <w:i/>
          <w:sz w:val="28"/>
          <w:szCs w:val="28"/>
          <w:lang w:eastAsia="en-US"/>
        </w:rPr>
        <w:t xml:space="preserve">          </w:t>
      </w:r>
      <w:r w:rsidRPr="005C293C">
        <w:rPr>
          <w:rFonts w:eastAsia="Calibri"/>
          <w:sz w:val="28"/>
          <w:szCs w:val="28"/>
          <w:lang w:eastAsia="en-US"/>
        </w:rPr>
        <w:t>Одновременно с проектом местного бюджета на очередной финансовый год (очередной финансовый год и плановый период) представляются:</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xml:space="preserve">- основные </w:t>
      </w:r>
      <w:hyperlink r:id="rId18" w:history="1">
        <w:r w:rsidRPr="005C293C">
          <w:rPr>
            <w:rFonts w:eastAsia="Calibri"/>
            <w:color w:val="0000FF"/>
            <w:sz w:val="28"/>
            <w:szCs w:val="28"/>
            <w:u w:val="single"/>
            <w:lang w:eastAsia="en-US"/>
          </w:rPr>
          <w:t>направления</w:t>
        </w:r>
      </w:hyperlink>
      <w:r w:rsidRPr="005C293C">
        <w:rPr>
          <w:rFonts w:eastAsia="Calibri"/>
          <w:sz w:val="28"/>
          <w:szCs w:val="28"/>
          <w:lang w:eastAsia="en-US"/>
        </w:rPr>
        <w:t xml:space="preserve"> бюджетной политики и основные направления налоговой политики;</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предварительные итоги социально-экономического развития поселения</w:t>
      </w:r>
      <w:r w:rsidRPr="005C293C">
        <w:rPr>
          <w:rFonts w:eastAsia="Calibri"/>
          <w:i/>
          <w:sz w:val="28"/>
          <w:szCs w:val="28"/>
          <w:lang w:eastAsia="en-US"/>
        </w:rPr>
        <w:t xml:space="preserve">  </w:t>
      </w:r>
      <w:r w:rsidRPr="005C293C">
        <w:rPr>
          <w:rFonts w:eastAsia="Calibri"/>
          <w:sz w:val="28"/>
          <w:szCs w:val="28"/>
          <w:lang w:eastAsia="en-US"/>
        </w:rPr>
        <w:t>за истекший период текущего финансового года и ожидаемые итоги социально-экономического развития поселения за текущий финансовый год;</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прогноз социально-экономического развития поселения;</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пояснительная записка к проекту бюджета;</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методики (проекты методик) и расчеты распределения межбюджетных трансфертов;</w:t>
      </w:r>
    </w:p>
    <w:p w:rsidR="00E641C4" w:rsidRDefault="00E641C4" w:rsidP="00E641C4">
      <w:pPr>
        <w:autoSpaceDE w:val="0"/>
        <w:autoSpaceDN w:val="0"/>
        <w:adjustRightInd w:val="0"/>
        <w:jc w:val="both"/>
        <w:rPr>
          <w:sz w:val="28"/>
          <w:szCs w:val="28"/>
        </w:rPr>
      </w:pPr>
      <w:r w:rsidRPr="005C293C">
        <w:rPr>
          <w:rFonts w:eastAsia="Calibri"/>
          <w:sz w:val="28"/>
          <w:szCs w:val="28"/>
          <w:lang w:eastAsia="en-US"/>
        </w:rPr>
        <w:t>- </w:t>
      </w:r>
      <w:r>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оценка ожидаемого исполнения местного бюджета</w:t>
      </w:r>
      <w:r w:rsidRPr="005C293C">
        <w:rPr>
          <w:rFonts w:eastAsia="Calibri"/>
          <w:i/>
          <w:sz w:val="28"/>
          <w:szCs w:val="28"/>
          <w:lang w:eastAsia="en-US"/>
        </w:rPr>
        <w:t xml:space="preserve">  </w:t>
      </w:r>
      <w:r w:rsidRPr="005C293C">
        <w:rPr>
          <w:rFonts w:eastAsia="Calibri"/>
          <w:sz w:val="28"/>
          <w:szCs w:val="28"/>
          <w:lang w:eastAsia="en-US"/>
        </w:rPr>
        <w:t>на текущий финансовый год;</w:t>
      </w:r>
    </w:p>
    <w:p w:rsidR="00E641C4"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
    <w:p w:rsidR="00E641C4" w:rsidRDefault="00E641C4" w:rsidP="00E641C4">
      <w:pPr>
        <w:autoSpaceDE w:val="0"/>
        <w:autoSpaceDN w:val="0"/>
        <w:adjustRightInd w:val="0"/>
        <w:jc w:val="both"/>
        <w:rPr>
          <w:sz w:val="28"/>
          <w:szCs w:val="28"/>
        </w:rPr>
      </w:pPr>
      <w:r>
        <w:rPr>
          <w:sz w:val="28"/>
          <w:szCs w:val="28"/>
        </w:rPr>
        <w:t xml:space="preserve">- реестры </w:t>
      </w:r>
      <w:proofErr w:type="gramStart"/>
      <w:r>
        <w:rPr>
          <w:sz w:val="28"/>
          <w:szCs w:val="28"/>
        </w:rPr>
        <w:t>источников доходов бюджетов бюджетной системы Российской Федерации</w:t>
      </w:r>
      <w:proofErr w:type="gramEnd"/>
      <w:r>
        <w:rPr>
          <w:sz w:val="28"/>
          <w:szCs w:val="28"/>
        </w:rPr>
        <w:t>;</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 иные документы и материалы.</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lastRenderedPageBreak/>
        <w:t>9. Одновременно с проектом решения о местном бюджете</w:t>
      </w:r>
      <w:r w:rsidRPr="005C293C">
        <w:rPr>
          <w:rFonts w:eastAsia="Calibri"/>
          <w:i/>
          <w:sz w:val="28"/>
          <w:szCs w:val="28"/>
          <w:lang w:eastAsia="en-US"/>
        </w:rPr>
        <w:t xml:space="preserve">  </w:t>
      </w:r>
      <w:r w:rsidRPr="005C293C">
        <w:rPr>
          <w:rFonts w:eastAsia="Calibri"/>
          <w:sz w:val="28"/>
          <w:szCs w:val="28"/>
          <w:lang w:eastAsia="en-US"/>
        </w:rPr>
        <w:t>на очередной финансовый год (очередной финансовый год и плановый период) органы местной администрации: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оценивают потери бюджета от предоставления налоговых льгот;</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разрабатывают проекты решений Собрания представителей поселения о внесении изменений и дополнений в решения Собрания представителей поселения о налогах и сборах;</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разрабатывают проекты нормативных правовых актов, в том числе решений Собрания представителей поселения</w:t>
      </w:r>
      <w:r w:rsidRPr="005C293C">
        <w:rPr>
          <w:rFonts w:eastAsia="Calibri"/>
          <w:i/>
          <w:sz w:val="28"/>
          <w:szCs w:val="28"/>
          <w:lang w:eastAsia="en-US"/>
        </w:rPr>
        <w:t xml:space="preserve">  </w:t>
      </w:r>
      <w:r w:rsidRPr="005C293C">
        <w:rPr>
          <w:rFonts w:eastAsia="Calibri"/>
          <w:sz w:val="28"/>
          <w:szCs w:val="28"/>
          <w:lang w:eastAsia="en-US"/>
        </w:rPr>
        <w:t xml:space="preserve">относительно действующих и принимаемых обязательств  поселения.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10. Проект решения о местном бюджете, а также разрабатываемые одновременно с ним документы и материалы не позднее 2 ноября представляются в администрацию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Администрация поселения рассматривает проект решения о местном бюджете и иные документы и материалы и в срок до 13 ноября и принимает решение о внесении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5C293C">
        <w:rPr>
          <w:rFonts w:eastAsia="Calibri"/>
          <w:i/>
          <w:sz w:val="28"/>
          <w:szCs w:val="28"/>
          <w:lang w:eastAsia="en-US"/>
        </w:rPr>
        <w:t xml:space="preserve">.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11. Проект местного бюджета, вносимый в Собрание представителей поселения, подлежит официальному опубликованию.</w:t>
      </w:r>
    </w:p>
    <w:p w:rsidR="00E641C4" w:rsidRDefault="00E641C4" w:rsidP="00E641C4">
      <w:pPr>
        <w:jc w:val="both"/>
        <w:rPr>
          <w:rFonts w:eastAsia="Calibri"/>
          <w:sz w:val="28"/>
          <w:szCs w:val="28"/>
          <w:lang w:eastAsia="en-US"/>
        </w:rPr>
      </w:pPr>
    </w:p>
    <w:p w:rsidR="00E641C4" w:rsidRDefault="00E641C4" w:rsidP="00E641C4">
      <w:pPr>
        <w:jc w:val="center"/>
        <w:rPr>
          <w:rFonts w:eastAsia="Calibri"/>
          <w:b/>
          <w:sz w:val="28"/>
          <w:szCs w:val="28"/>
          <w:lang w:eastAsia="en-US"/>
        </w:rPr>
      </w:pPr>
      <w:r w:rsidRPr="005C293C">
        <w:rPr>
          <w:rFonts w:eastAsia="Calibri"/>
          <w:b/>
          <w:sz w:val="28"/>
          <w:szCs w:val="28"/>
          <w:lang w:eastAsia="en-US"/>
        </w:rPr>
        <w:t xml:space="preserve">Раздел </w:t>
      </w:r>
      <w:r w:rsidRPr="005C293C">
        <w:rPr>
          <w:rFonts w:eastAsia="Calibri"/>
          <w:b/>
          <w:sz w:val="28"/>
          <w:szCs w:val="28"/>
          <w:lang w:val="en-US" w:eastAsia="en-US"/>
        </w:rPr>
        <w:t>III</w:t>
      </w:r>
      <w:r w:rsidRPr="005C293C">
        <w:rPr>
          <w:rFonts w:eastAsia="Calibri"/>
          <w:b/>
          <w:sz w:val="28"/>
          <w:szCs w:val="28"/>
          <w:lang w:eastAsia="en-US"/>
        </w:rPr>
        <w:t>. Рассмотрение и утверждение проекта решения о бюджете</w:t>
      </w:r>
    </w:p>
    <w:p w:rsidR="00E641C4" w:rsidRPr="005C293C" w:rsidRDefault="00E641C4" w:rsidP="00E641C4">
      <w:pPr>
        <w:jc w:val="center"/>
        <w:rPr>
          <w:rFonts w:eastAsia="Calibri"/>
          <w:b/>
          <w:sz w:val="28"/>
          <w:szCs w:val="28"/>
          <w:lang w:eastAsia="en-US"/>
        </w:rPr>
      </w:pPr>
    </w:p>
    <w:p w:rsidR="00E641C4" w:rsidRPr="005C293C" w:rsidRDefault="00E641C4" w:rsidP="00E641C4">
      <w:pPr>
        <w:ind w:firstLine="708"/>
        <w:jc w:val="both"/>
        <w:rPr>
          <w:rFonts w:eastAsia="Calibri"/>
          <w:b/>
          <w:i/>
          <w:sz w:val="28"/>
          <w:szCs w:val="28"/>
          <w:lang w:eastAsia="en-US"/>
        </w:rPr>
      </w:pPr>
      <w:r w:rsidRPr="005C293C">
        <w:rPr>
          <w:rFonts w:eastAsia="Calibri"/>
          <w:b/>
          <w:sz w:val="28"/>
          <w:szCs w:val="28"/>
          <w:lang w:eastAsia="en-US"/>
        </w:rPr>
        <w:t>Статья 2</w:t>
      </w:r>
      <w:r>
        <w:rPr>
          <w:rFonts w:eastAsia="Calibri"/>
          <w:b/>
          <w:sz w:val="28"/>
          <w:szCs w:val="28"/>
          <w:lang w:eastAsia="en-US"/>
        </w:rPr>
        <w:t>5</w:t>
      </w:r>
      <w:r w:rsidRPr="005C293C">
        <w:rPr>
          <w:rFonts w:eastAsia="Calibri"/>
          <w:b/>
          <w:sz w:val="28"/>
          <w:szCs w:val="28"/>
          <w:lang w:eastAsia="en-US"/>
        </w:rPr>
        <w:t>. Внесение проекта решения о бюджете в Собрание представителей сельского поселения.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Глава поселения вносит проект решения о бюджете на очередной финансовый год (очередной финансовый год и плановый период) на рассмотрение в Собрание представителей поселения</w:t>
      </w:r>
      <w:r w:rsidRPr="005C293C">
        <w:rPr>
          <w:rFonts w:eastAsia="Calibri"/>
          <w:i/>
          <w:sz w:val="28"/>
          <w:szCs w:val="28"/>
          <w:lang w:eastAsia="en-US"/>
        </w:rPr>
        <w:t xml:space="preserve">  </w:t>
      </w:r>
      <w:r w:rsidRPr="005C293C">
        <w:rPr>
          <w:rFonts w:eastAsia="Calibri"/>
          <w:sz w:val="28"/>
          <w:szCs w:val="28"/>
          <w:lang w:eastAsia="en-US"/>
        </w:rPr>
        <w:t>не позднее 15 ноября текущего года.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Внесению проекта решения о бюджете должно предшествовать внесение в Собрание представителей поселения</w:t>
      </w:r>
      <w:r w:rsidRPr="005C293C">
        <w:rPr>
          <w:rFonts w:eastAsia="Calibri"/>
          <w:i/>
          <w:sz w:val="28"/>
          <w:szCs w:val="28"/>
          <w:lang w:eastAsia="en-US"/>
        </w:rPr>
        <w:t xml:space="preserve">  </w:t>
      </w:r>
      <w:r w:rsidRPr="005C293C">
        <w:rPr>
          <w:rFonts w:eastAsia="Calibri"/>
          <w:sz w:val="28"/>
          <w:szCs w:val="28"/>
          <w:lang w:eastAsia="en-US"/>
        </w:rPr>
        <w:t>проектов решений об изменении и дополнении решений Собрание представителей поселения о налогах и сборах.</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В случае</w:t>
      </w:r>
      <w:proofErr w:type="gramStart"/>
      <w:r w:rsidRPr="005C293C">
        <w:rPr>
          <w:rFonts w:eastAsia="Calibri"/>
          <w:sz w:val="28"/>
          <w:szCs w:val="28"/>
          <w:lang w:eastAsia="en-US"/>
        </w:rPr>
        <w:t>,</w:t>
      </w:r>
      <w:proofErr w:type="gramEnd"/>
      <w:r w:rsidRPr="005C293C">
        <w:rPr>
          <w:rFonts w:eastAsia="Calibri"/>
          <w:sz w:val="28"/>
          <w:szCs w:val="28"/>
          <w:lang w:eastAsia="en-US"/>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641C4" w:rsidRPr="005C293C" w:rsidRDefault="00E641C4" w:rsidP="00E641C4">
      <w:pPr>
        <w:jc w:val="both"/>
        <w:rPr>
          <w:rFonts w:eastAsia="Calibri"/>
          <w:bCs/>
          <w:snapToGrid w:val="0"/>
          <w:sz w:val="28"/>
          <w:szCs w:val="28"/>
          <w:lang w:eastAsia="en-US"/>
        </w:rPr>
      </w:pPr>
      <w:r w:rsidRPr="005C293C">
        <w:rPr>
          <w:rFonts w:eastAsia="Calibri"/>
          <w:bCs/>
          <w:snapToGrid w:val="0"/>
          <w:sz w:val="28"/>
          <w:szCs w:val="28"/>
          <w:lang w:eastAsia="en-US"/>
        </w:rPr>
        <w:lastRenderedPageBreak/>
        <w:t xml:space="preserve">          Проект решения о местном бюджете до начала его рассмотрения в Собрании представителей поселения подлежит официальному опубликованию (обнародованию).</w:t>
      </w:r>
    </w:p>
    <w:p w:rsidR="00E641C4" w:rsidRPr="005C293C" w:rsidRDefault="00E641C4" w:rsidP="00E641C4">
      <w:pPr>
        <w:tabs>
          <w:tab w:val="num" w:pos="1134"/>
        </w:tabs>
        <w:jc w:val="both"/>
        <w:rPr>
          <w:rFonts w:eastAsia="Calibri"/>
          <w:bCs/>
          <w:snapToGrid w:val="0"/>
          <w:sz w:val="28"/>
          <w:szCs w:val="28"/>
          <w:lang w:eastAsia="en-US"/>
        </w:rPr>
      </w:pPr>
      <w:r w:rsidRPr="005C293C">
        <w:rPr>
          <w:rFonts w:eastAsia="Calibri"/>
          <w:bCs/>
          <w:snapToGrid w:val="0"/>
          <w:sz w:val="28"/>
          <w:szCs w:val="28"/>
          <w:lang w:eastAsia="en-US"/>
        </w:rPr>
        <w:t xml:space="preserve">          Не позднее 10 дней со дня официального опубликования (обнародования) проекта решения о местном бюджете проводятся публичные слушания в порядке, установленном решением Собрания представителей поселения.</w:t>
      </w:r>
    </w:p>
    <w:p w:rsidR="00E641C4" w:rsidRPr="005C293C" w:rsidRDefault="00E641C4" w:rsidP="00E641C4">
      <w:pPr>
        <w:tabs>
          <w:tab w:val="num" w:pos="1134"/>
        </w:tabs>
        <w:jc w:val="both"/>
        <w:rPr>
          <w:rFonts w:eastAsia="Calibri"/>
          <w:bCs/>
          <w:snapToGrid w:val="0"/>
          <w:sz w:val="28"/>
          <w:szCs w:val="28"/>
          <w:lang w:eastAsia="en-US"/>
        </w:rPr>
      </w:pPr>
      <w:r w:rsidRPr="005C293C">
        <w:rPr>
          <w:rFonts w:eastAsia="Calibri"/>
          <w:bCs/>
          <w:snapToGrid w:val="0"/>
          <w:sz w:val="28"/>
          <w:szCs w:val="28"/>
          <w:lang w:eastAsia="en-US"/>
        </w:rPr>
        <w:t xml:space="preserve">          По итогам публичных слушаний вырабатываются рекомендации, в соответствии с которыми Администрация поселения дорабатывает проект решения о местном бюджете.</w:t>
      </w:r>
    </w:p>
    <w:p w:rsidR="00E641C4" w:rsidRPr="005C293C" w:rsidRDefault="00E641C4" w:rsidP="00E641C4">
      <w:pPr>
        <w:jc w:val="both"/>
        <w:rPr>
          <w:rFonts w:eastAsia="Calibri"/>
          <w:sz w:val="28"/>
          <w:szCs w:val="28"/>
          <w:lang w:eastAsia="en-US"/>
        </w:rPr>
      </w:pPr>
    </w:p>
    <w:p w:rsidR="00E641C4" w:rsidRPr="005C293C" w:rsidRDefault="00E641C4" w:rsidP="00E641C4">
      <w:pPr>
        <w:ind w:firstLine="708"/>
        <w:jc w:val="both"/>
        <w:rPr>
          <w:rFonts w:eastAsia="Calibri"/>
          <w:b/>
          <w:i/>
          <w:sz w:val="28"/>
          <w:szCs w:val="28"/>
          <w:lang w:eastAsia="en-US"/>
        </w:rPr>
      </w:pPr>
      <w:r w:rsidRPr="005C293C">
        <w:rPr>
          <w:rFonts w:eastAsia="Calibri"/>
          <w:b/>
          <w:sz w:val="28"/>
          <w:szCs w:val="28"/>
          <w:lang w:eastAsia="en-US"/>
        </w:rPr>
        <w:t>Статья 2</w:t>
      </w:r>
      <w:r>
        <w:rPr>
          <w:rFonts w:eastAsia="Calibri"/>
          <w:b/>
          <w:sz w:val="28"/>
          <w:szCs w:val="28"/>
          <w:lang w:eastAsia="en-US"/>
        </w:rPr>
        <w:t>6</w:t>
      </w:r>
      <w:r w:rsidRPr="005C293C">
        <w:rPr>
          <w:rFonts w:eastAsia="Calibri"/>
          <w:b/>
          <w:sz w:val="28"/>
          <w:szCs w:val="28"/>
          <w:lang w:eastAsia="en-US"/>
        </w:rPr>
        <w:t xml:space="preserve">. Рассмотрение проекта решения о бюджете в Собрании представителей сельского поселения.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1. В течение суток со дня внесения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5C293C">
        <w:rPr>
          <w:rFonts w:eastAsia="Calibri"/>
          <w:i/>
          <w:sz w:val="28"/>
          <w:szCs w:val="28"/>
          <w:lang w:eastAsia="en-US"/>
        </w:rPr>
        <w:t xml:space="preserve">  </w:t>
      </w:r>
      <w:r w:rsidRPr="005C293C">
        <w:rPr>
          <w:rFonts w:eastAsia="Calibri"/>
          <w:sz w:val="28"/>
          <w:szCs w:val="28"/>
          <w:lang w:eastAsia="en-US"/>
        </w:rPr>
        <w:t>председатель Собрания представителей поселения направляет его в Контрольно-счетную палату Собрания представителей поселения для проведения экспертизы.</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 xml:space="preserve">2. Контрольно-счетная палата Собрания представителей поселения в срок 3 рабочих дней  подготавливает заключение о проекте решения о бюджете с указанием недостатков данного проекта в случае их выявления. </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Заключение Контрольно-счетной палаты Собрания представителей поселения</w:t>
      </w:r>
      <w:r w:rsidRPr="005C293C">
        <w:rPr>
          <w:rFonts w:eastAsia="Calibri"/>
          <w:i/>
          <w:sz w:val="28"/>
          <w:szCs w:val="28"/>
          <w:lang w:eastAsia="en-US"/>
        </w:rPr>
        <w:t xml:space="preserve">  </w:t>
      </w:r>
      <w:r w:rsidRPr="005C293C">
        <w:rPr>
          <w:rFonts w:eastAsia="Calibri"/>
          <w:sz w:val="28"/>
          <w:szCs w:val="28"/>
          <w:lang w:eastAsia="en-US"/>
        </w:rPr>
        <w:t>учитывается при подготовке депутатами Собрания представителей поселения поправок к проекту решения о местном бюджете.</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3. Внесенный проект решения о местном бюджете на очередной финансовый год (очередной финансовый год и плановый период) с заключением Контрольно-счетной палаты Собрания представителей поселения</w:t>
      </w:r>
      <w:r w:rsidRPr="005C293C">
        <w:rPr>
          <w:rFonts w:eastAsia="Calibri"/>
          <w:i/>
          <w:sz w:val="28"/>
          <w:szCs w:val="28"/>
          <w:lang w:eastAsia="en-US"/>
        </w:rPr>
        <w:t xml:space="preserve">  </w:t>
      </w:r>
      <w:r w:rsidRPr="005C293C">
        <w:rPr>
          <w:rFonts w:eastAsia="Calibri"/>
          <w:sz w:val="28"/>
          <w:szCs w:val="28"/>
          <w:lang w:eastAsia="en-US"/>
        </w:rPr>
        <w:t>направляется на рассмотрение в комитеты и комиссии, а также депутатам Собрания представителей поселения.</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4. В недельный срок с момента направления проекта решения о местном бюджете с заключением Контрольно-счетной палаты Собрания представителей поселения в комитеты и комиссии, а также депутатам Собрания представителей поселения проводится первое чтение проекта решения о бюджете муниципального образования.</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Предметом первого чтения является одобрение основных параметров проекта решения о бюджете муниципального образования. </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5. В двухнедельный срок с момента проведения первого чтения проект решения о местном бюджете рассматривается Собранием представителей поселения во втором чтении.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Во втором чтении проект решения о местном  бюджете</w:t>
      </w:r>
      <w:r w:rsidRPr="005C293C">
        <w:rPr>
          <w:rFonts w:eastAsia="Calibri"/>
          <w:i/>
          <w:sz w:val="28"/>
          <w:szCs w:val="28"/>
          <w:lang w:eastAsia="en-US"/>
        </w:rPr>
        <w:t xml:space="preserve">  </w:t>
      </w:r>
      <w:r w:rsidRPr="005C293C">
        <w:rPr>
          <w:rFonts w:eastAsia="Calibri"/>
          <w:sz w:val="28"/>
          <w:szCs w:val="28"/>
          <w:lang w:eastAsia="en-US"/>
        </w:rPr>
        <w:t>принимается окончательно.</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6. В случае возникновения несогласованных вопросов по проекту решения о местном бюджете решением председателя Собрания представителей поселения может создаваться согласительная комиссия, в которую входит равное количество представителей администрации поселения</w:t>
      </w:r>
      <w:r w:rsidRPr="005C293C">
        <w:rPr>
          <w:rFonts w:eastAsia="Calibri"/>
          <w:i/>
          <w:sz w:val="28"/>
          <w:szCs w:val="28"/>
          <w:lang w:eastAsia="en-US"/>
        </w:rPr>
        <w:t xml:space="preserve">  </w:t>
      </w:r>
      <w:r w:rsidRPr="005C293C">
        <w:rPr>
          <w:rFonts w:eastAsia="Calibri"/>
          <w:sz w:val="28"/>
          <w:szCs w:val="28"/>
          <w:lang w:eastAsia="en-US"/>
        </w:rPr>
        <w:t>и Собрания представителей поселения.</w:t>
      </w:r>
      <w:r w:rsidRPr="005C293C">
        <w:rPr>
          <w:rFonts w:eastAsia="Calibri"/>
          <w:i/>
          <w:sz w:val="28"/>
          <w:szCs w:val="28"/>
          <w:lang w:eastAsia="en-US"/>
        </w:rPr>
        <w:t xml:space="preserve">  </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lastRenderedPageBreak/>
        <w:t>Согласительная комиссия рассматривает спорные вопросы в период между первым и вторым чтением проекта решения о местном бюджете в соответствии с регламентом, утвержденным председателем Собрания представителей поселения.</w:t>
      </w:r>
      <w:r w:rsidRPr="005C293C">
        <w:rPr>
          <w:rFonts w:eastAsia="Calibri"/>
          <w:i/>
          <w:sz w:val="28"/>
          <w:szCs w:val="28"/>
          <w:lang w:eastAsia="en-US"/>
        </w:rPr>
        <w:t xml:space="preserve">  </w:t>
      </w:r>
    </w:p>
    <w:p w:rsidR="00E641C4" w:rsidRPr="005C293C" w:rsidRDefault="00E641C4" w:rsidP="00E641C4">
      <w:pPr>
        <w:ind w:firstLine="540"/>
        <w:jc w:val="both"/>
        <w:rPr>
          <w:rFonts w:eastAsia="Calibri"/>
          <w:sz w:val="28"/>
          <w:szCs w:val="28"/>
          <w:lang w:eastAsia="en-US"/>
        </w:rPr>
      </w:pPr>
      <w:r w:rsidRPr="005C293C">
        <w:rPr>
          <w:rFonts w:eastAsia="Calibri"/>
          <w:sz w:val="28"/>
          <w:szCs w:val="28"/>
          <w:lang w:eastAsia="en-US"/>
        </w:rPr>
        <w:t>7. Принятое Собранием представителей поселения</w:t>
      </w:r>
      <w:r w:rsidRPr="005C293C">
        <w:rPr>
          <w:rFonts w:eastAsia="Calibri"/>
          <w:i/>
          <w:sz w:val="28"/>
          <w:szCs w:val="28"/>
          <w:lang w:eastAsia="en-US"/>
        </w:rPr>
        <w:t xml:space="preserve">  </w:t>
      </w:r>
      <w:r w:rsidRPr="005C293C">
        <w:rPr>
          <w:rFonts w:eastAsia="Calibri"/>
          <w:sz w:val="28"/>
          <w:szCs w:val="28"/>
          <w:lang w:eastAsia="en-US"/>
        </w:rPr>
        <w:t xml:space="preserve">решение о местном бюджете на очередной финансовый год (очередной финансовый год и плановый период) в 2-х </w:t>
      </w:r>
      <w:proofErr w:type="spellStart"/>
      <w:r w:rsidRPr="005C293C">
        <w:rPr>
          <w:rFonts w:eastAsia="Calibri"/>
          <w:sz w:val="28"/>
          <w:szCs w:val="28"/>
          <w:lang w:eastAsia="en-US"/>
        </w:rPr>
        <w:t>дневный</w:t>
      </w:r>
      <w:proofErr w:type="spellEnd"/>
      <w:r w:rsidRPr="005C293C">
        <w:rPr>
          <w:rFonts w:eastAsia="Calibri"/>
          <w:sz w:val="28"/>
          <w:szCs w:val="28"/>
          <w:lang w:eastAsia="en-US"/>
        </w:rPr>
        <w:t xml:space="preserve"> срок  направляется Главе</w:t>
      </w:r>
      <w:r w:rsidRPr="005C293C">
        <w:rPr>
          <w:rFonts w:eastAsia="Calibri"/>
          <w:i/>
          <w:sz w:val="28"/>
          <w:szCs w:val="28"/>
          <w:lang w:eastAsia="en-US"/>
        </w:rPr>
        <w:t xml:space="preserve"> </w:t>
      </w:r>
      <w:r w:rsidRPr="005C293C">
        <w:rPr>
          <w:rFonts w:eastAsia="Calibri"/>
          <w:sz w:val="28"/>
          <w:szCs w:val="28"/>
          <w:lang w:eastAsia="en-US"/>
        </w:rPr>
        <w:t>поселения для подписания и обнародования.</w:t>
      </w:r>
    </w:p>
    <w:p w:rsidR="00E641C4" w:rsidRDefault="00E641C4" w:rsidP="00E641C4">
      <w:pPr>
        <w:jc w:val="both"/>
        <w:rPr>
          <w:rFonts w:eastAsia="Calibri"/>
          <w:sz w:val="28"/>
          <w:szCs w:val="28"/>
          <w:lang w:eastAsia="en-US"/>
        </w:rPr>
      </w:pPr>
    </w:p>
    <w:p w:rsidR="00E641C4" w:rsidRPr="00C243B0" w:rsidRDefault="00E641C4" w:rsidP="00E641C4">
      <w:pPr>
        <w:ind w:firstLine="540"/>
        <w:jc w:val="both"/>
        <w:outlineLvl w:val="2"/>
        <w:rPr>
          <w:sz w:val="28"/>
          <w:szCs w:val="28"/>
        </w:rPr>
      </w:pPr>
      <w:r w:rsidRPr="00E025D3">
        <w:rPr>
          <w:b/>
          <w:sz w:val="28"/>
          <w:szCs w:val="28"/>
        </w:rPr>
        <w:t>Статья 2</w:t>
      </w:r>
      <w:r>
        <w:rPr>
          <w:b/>
          <w:sz w:val="28"/>
          <w:szCs w:val="28"/>
        </w:rPr>
        <w:t>7</w:t>
      </w:r>
      <w:r w:rsidRPr="00E025D3">
        <w:rPr>
          <w:b/>
          <w:sz w:val="28"/>
          <w:szCs w:val="28"/>
        </w:rPr>
        <w:t>.</w:t>
      </w:r>
      <w:r w:rsidRPr="00C243B0">
        <w:rPr>
          <w:sz w:val="28"/>
          <w:szCs w:val="28"/>
        </w:rPr>
        <w:t xml:space="preserve"> </w:t>
      </w:r>
      <w:r w:rsidRPr="008C024F">
        <w:rPr>
          <w:b/>
          <w:sz w:val="28"/>
          <w:szCs w:val="28"/>
        </w:rPr>
        <w:t xml:space="preserve">Внесение изменений в решение о бюджете </w:t>
      </w:r>
      <w:r>
        <w:rPr>
          <w:b/>
          <w:sz w:val="28"/>
          <w:szCs w:val="28"/>
        </w:rPr>
        <w:t>поселения</w:t>
      </w:r>
      <w:r w:rsidRPr="008C024F">
        <w:rPr>
          <w:b/>
          <w:sz w:val="28"/>
          <w:szCs w:val="28"/>
        </w:rPr>
        <w:t xml:space="preserve"> на текущий финансовый год и плановый период</w:t>
      </w:r>
    </w:p>
    <w:p w:rsidR="00E641C4" w:rsidRPr="00C243B0" w:rsidRDefault="00E641C4" w:rsidP="00E641C4">
      <w:pPr>
        <w:ind w:firstLine="540"/>
        <w:jc w:val="both"/>
        <w:outlineLvl w:val="2"/>
        <w:rPr>
          <w:sz w:val="28"/>
          <w:szCs w:val="28"/>
        </w:rPr>
      </w:pPr>
    </w:p>
    <w:p w:rsidR="00E641C4" w:rsidRPr="00C243B0" w:rsidRDefault="00E641C4" w:rsidP="00E641C4">
      <w:pPr>
        <w:ind w:firstLine="540"/>
        <w:jc w:val="both"/>
        <w:outlineLvl w:val="2"/>
        <w:rPr>
          <w:sz w:val="28"/>
          <w:szCs w:val="28"/>
        </w:rPr>
      </w:pPr>
      <w:r w:rsidRPr="00C243B0">
        <w:rPr>
          <w:sz w:val="28"/>
          <w:szCs w:val="28"/>
        </w:rPr>
        <w:t xml:space="preserve">Администрация </w:t>
      </w:r>
      <w:r>
        <w:rPr>
          <w:sz w:val="28"/>
          <w:szCs w:val="28"/>
        </w:rPr>
        <w:t>поселения</w:t>
      </w:r>
      <w:r w:rsidRPr="00C243B0">
        <w:rPr>
          <w:sz w:val="28"/>
          <w:szCs w:val="28"/>
        </w:rPr>
        <w:t xml:space="preserve"> разрабатывает и представляет </w:t>
      </w:r>
      <w:proofErr w:type="gramStart"/>
      <w:r w:rsidRPr="00C243B0">
        <w:rPr>
          <w:sz w:val="28"/>
          <w:szCs w:val="28"/>
        </w:rPr>
        <w:t xml:space="preserve">в Собрание представителей </w:t>
      </w:r>
      <w:r>
        <w:rPr>
          <w:sz w:val="28"/>
          <w:szCs w:val="28"/>
        </w:rPr>
        <w:t>поселения</w:t>
      </w:r>
      <w:r w:rsidRPr="00C243B0">
        <w:rPr>
          <w:sz w:val="28"/>
          <w:szCs w:val="28"/>
        </w:rPr>
        <w:t xml:space="preserve"> проекты решений о внесении изменений в решение о бюджете </w:t>
      </w:r>
      <w:r>
        <w:rPr>
          <w:sz w:val="28"/>
          <w:szCs w:val="28"/>
        </w:rPr>
        <w:t>поселения</w:t>
      </w:r>
      <w:r w:rsidRPr="00C243B0">
        <w:rPr>
          <w:sz w:val="28"/>
          <w:szCs w:val="28"/>
        </w:rPr>
        <w:t xml:space="preserve"> на текущий финансовый год</w:t>
      </w:r>
      <w:proofErr w:type="gramEnd"/>
      <w:r w:rsidRPr="00C243B0">
        <w:rPr>
          <w:sz w:val="28"/>
          <w:szCs w:val="28"/>
        </w:rPr>
        <w:t xml:space="preserve"> и плановый период и по всем вопросам, являющимся предметом правового регулирования указанного решения о бюджете.</w:t>
      </w:r>
    </w:p>
    <w:p w:rsidR="00E641C4" w:rsidRDefault="00E641C4" w:rsidP="00E641C4">
      <w:pPr>
        <w:autoSpaceDE w:val="0"/>
        <w:autoSpaceDN w:val="0"/>
        <w:adjustRightInd w:val="0"/>
        <w:ind w:firstLine="540"/>
        <w:jc w:val="both"/>
        <w:rPr>
          <w:sz w:val="28"/>
          <w:szCs w:val="28"/>
        </w:rPr>
      </w:pPr>
      <w:r w:rsidRPr="00C243B0">
        <w:rPr>
          <w:sz w:val="28"/>
          <w:szCs w:val="28"/>
        </w:rPr>
        <w:t xml:space="preserve">Одновременно с проектом указанного решения Администрацией </w:t>
      </w:r>
      <w:r>
        <w:rPr>
          <w:sz w:val="28"/>
          <w:szCs w:val="28"/>
        </w:rPr>
        <w:t>поселения</w:t>
      </w:r>
      <w:r w:rsidRPr="00C243B0">
        <w:rPr>
          <w:sz w:val="28"/>
          <w:szCs w:val="28"/>
        </w:rPr>
        <w:t xml:space="preserve"> представляется пояснительная записка </w:t>
      </w:r>
      <w:r>
        <w:rPr>
          <w:sz w:val="28"/>
          <w:szCs w:val="28"/>
        </w:rPr>
        <w:t>с представлением обоснований, требующих внесения изменений в решение о бюджете поселения.</w:t>
      </w:r>
    </w:p>
    <w:p w:rsidR="00E641C4" w:rsidRPr="005C293C" w:rsidRDefault="00E641C4" w:rsidP="00E641C4">
      <w:pPr>
        <w:jc w:val="both"/>
        <w:rPr>
          <w:rFonts w:eastAsia="Calibri"/>
          <w:sz w:val="28"/>
          <w:szCs w:val="28"/>
          <w:lang w:eastAsia="en-US"/>
        </w:rPr>
      </w:pPr>
    </w:p>
    <w:p w:rsidR="00E641C4" w:rsidRPr="005C293C" w:rsidRDefault="00E641C4" w:rsidP="00E641C4">
      <w:pPr>
        <w:ind w:firstLine="540"/>
        <w:jc w:val="both"/>
        <w:rPr>
          <w:rFonts w:eastAsia="Calibri"/>
          <w:b/>
          <w:sz w:val="28"/>
          <w:szCs w:val="28"/>
          <w:lang w:eastAsia="en-US"/>
        </w:rPr>
      </w:pPr>
      <w:r w:rsidRPr="005C293C">
        <w:rPr>
          <w:rFonts w:eastAsia="Calibri"/>
          <w:b/>
          <w:sz w:val="28"/>
          <w:szCs w:val="28"/>
          <w:lang w:eastAsia="en-US"/>
        </w:rPr>
        <w:t>Статья 2</w:t>
      </w:r>
      <w:r>
        <w:rPr>
          <w:rFonts w:eastAsia="Calibri"/>
          <w:b/>
          <w:sz w:val="28"/>
          <w:szCs w:val="28"/>
          <w:lang w:eastAsia="en-US"/>
        </w:rPr>
        <w:t>8</w:t>
      </w:r>
      <w:r w:rsidRPr="005C293C">
        <w:rPr>
          <w:rFonts w:eastAsia="Calibri"/>
          <w:b/>
          <w:sz w:val="28"/>
          <w:szCs w:val="28"/>
          <w:lang w:eastAsia="en-US"/>
        </w:rPr>
        <w:t>.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E641C4" w:rsidRPr="005C293C" w:rsidRDefault="00E641C4" w:rsidP="00E641C4">
      <w:pPr>
        <w:ind w:firstLine="540"/>
        <w:jc w:val="both"/>
        <w:rPr>
          <w:rFonts w:eastAsia="Calibri"/>
          <w:sz w:val="28"/>
          <w:szCs w:val="28"/>
          <w:lang w:eastAsia="en-US"/>
        </w:rPr>
      </w:pPr>
      <w:r w:rsidRPr="005C293C">
        <w:rPr>
          <w:rFonts w:eastAsia="Calibri"/>
          <w:sz w:val="28"/>
          <w:szCs w:val="28"/>
          <w:lang w:eastAsia="en-US"/>
        </w:rPr>
        <w:t>1. Решение о местном бюджете должно быть рассмотрено, утверждено Собранием представителей поселения, подписано Главой поселения и обнародовано до начала очередного финансового года.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Органы местного самоуправления поселения</w:t>
      </w:r>
      <w:r w:rsidRPr="005C293C">
        <w:rPr>
          <w:rFonts w:eastAsia="Calibri"/>
          <w:i/>
          <w:sz w:val="28"/>
          <w:szCs w:val="28"/>
          <w:lang w:eastAsia="en-US"/>
        </w:rPr>
        <w:t xml:space="preserve">  </w:t>
      </w:r>
      <w:r w:rsidRPr="005C293C">
        <w:rPr>
          <w:rFonts w:eastAsia="Calibri"/>
          <w:sz w:val="28"/>
          <w:szCs w:val="28"/>
          <w:lang w:eastAsia="en-US"/>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2. В случае</w:t>
      </w:r>
      <w:proofErr w:type="gramStart"/>
      <w:r w:rsidRPr="005C293C">
        <w:rPr>
          <w:rFonts w:eastAsia="Calibri"/>
          <w:sz w:val="28"/>
          <w:szCs w:val="28"/>
          <w:lang w:eastAsia="en-US"/>
        </w:rPr>
        <w:t>,</w:t>
      </w:r>
      <w:proofErr w:type="gramEnd"/>
      <w:r w:rsidRPr="005C293C">
        <w:rPr>
          <w:rFonts w:eastAsia="Calibri"/>
          <w:sz w:val="28"/>
          <w:szCs w:val="28"/>
          <w:lang w:eastAsia="en-US"/>
        </w:rPr>
        <w:t xml:space="preserve"> если решение о бюджете на очередной финансовый год (очередной финансовый год и плановый период) не вступило в силу с начала </w:t>
      </w:r>
      <w:r>
        <w:rPr>
          <w:rFonts w:eastAsia="Calibri"/>
          <w:sz w:val="28"/>
          <w:szCs w:val="28"/>
          <w:lang w:eastAsia="en-US"/>
        </w:rPr>
        <w:t xml:space="preserve">текущего </w:t>
      </w:r>
      <w:r w:rsidRPr="005C293C">
        <w:rPr>
          <w:rFonts w:eastAsia="Calibri"/>
          <w:sz w:val="28"/>
          <w:szCs w:val="28"/>
          <w:lang w:eastAsia="en-US"/>
        </w:rPr>
        <w:t>финансового года, вводится режим временного управления бюджетом, в рамках которого финансовый орган поселения вправе:</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иные показатели, опр</w:t>
      </w:r>
      <w:r>
        <w:rPr>
          <w:rFonts w:eastAsia="Calibri"/>
          <w:sz w:val="28"/>
          <w:szCs w:val="28"/>
          <w:lang w:eastAsia="en-US"/>
        </w:rPr>
        <w:t>еделяемые решением</w:t>
      </w:r>
      <w:r w:rsidRPr="005C293C">
        <w:rPr>
          <w:rFonts w:eastAsia="Calibri"/>
          <w:sz w:val="28"/>
          <w:szCs w:val="28"/>
          <w:lang w:eastAsia="en-US"/>
        </w:rPr>
        <w:t xml:space="preserve"> о бюджете, применяются в размерах (нормативах) и порядке, которые были установлены </w:t>
      </w:r>
      <w:r>
        <w:rPr>
          <w:rFonts w:eastAsia="Calibri"/>
          <w:sz w:val="28"/>
          <w:szCs w:val="28"/>
          <w:lang w:eastAsia="en-US"/>
        </w:rPr>
        <w:t>решением</w:t>
      </w:r>
      <w:r w:rsidRPr="005C293C">
        <w:rPr>
          <w:rFonts w:eastAsia="Calibri"/>
          <w:sz w:val="28"/>
          <w:szCs w:val="28"/>
          <w:lang w:eastAsia="en-US"/>
        </w:rPr>
        <w:t xml:space="preserve"> о бюджете на отчетный финансовый год;</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lastRenderedPageBreak/>
        <w:t>3. Если решение о бюджете не вступило в силу через три месяца после начала финансового года, финансовый орган поселения организует исполнение бюджета при соблюдении условий определенных пунктом 2 настоящей статьи.</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При этом финансовый орган поселения</w:t>
      </w:r>
      <w:r w:rsidRPr="005C293C">
        <w:rPr>
          <w:rFonts w:eastAsia="Calibri"/>
          <w:i/>
          <w:sz w:val="28"/>
          <w:szCs w:val="28"/>
          <w:lang w:eastAsia="en-US"/>
        </w:rPr>
        <w:t xml:space="preserve">  </w:t>
      </w:r>
      <w:r w:rsidRPr="005C293C">
        <w:rPr>
          <w:rFonts w:eastAsia="Calibri"/>
          <w:sz w:val="28"/>
          <w:szCs w:val="28"/>
          <w:lang w:eastAsia="en-US"/>
        </w:rPr>
        <w:t>не имеет права:</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доводить лимиты бюджетных обязательств и бюджетные ассигнования на бюджетные инвестиции и </w:t>
      </w:r>
      <w:proofErr w:type="gramStart"/>
      <w:r w:rsidRPr="005C293C">
        <w:rPr>
          <w:rFonts w:eastAsia="Calibri"/>
          <w:sz w:val="28"/>
          <w:szCs w:val="28"/>
          <w:lang w:eastAsia="en-US"/>
        </w:rPr>
        <w:t>субсидии</w:t>
      </w:r>
      <w:proofErr w:type="gramEnd"/>
      <w:r w:rsidRPr="005C293C">
        <w:rPr>
          <w:rFonts w:eastAsia="Calibri"/>
          <w:sz w:val="28"/>
          <w:szCs w:val="28"/>
          <w:lang w:eastAsia="en-US"/>
        </w:rPr>
        <w:t xml:space="preserve"> юридическим и физическим лицам;</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предоставлять бюджетные кредиты;</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осуществлять заимствования в размере более одной восьмой объема заимствований предыдущего финансового года в расчете на квартал;</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формировать резервные фонды.</w:t>
      </w:r>
    </w:p>
    <w:p w:rsidR="00E641C4" w:rsidRDefault="00E641C4" w:rsidP="00E641C4">
      <w:pPr>
        <w:jc w:val="both"/>
        <w:rPr>
          <w:rFonts w:eastAsia="Calibri"/>
          <w:b/>
          <w:sz w:val="28"/>
          <w:szCs w:val="28"/>
          <w:lang w:eastAsia="en-US"/>
        </w:rPr>
      </w:pPr>
    </w:p>
    <w:p w:rsidR="00E641C4" w:rsidRDefault="00E641C4" w:rsidP="00E641C4">
      <w:pPr>
        <w:jc w:val="center"/>
        <w:rPr>
          <w:rFonts w:eastAsia="Calibri"/>
          <w:b/>
          <w:sz w:val="28"/>
          <w:szCs w:val="28"/>
          <w:lang w:eastAsia="en-US"/>
        </w:rPr>
      </w:pPr>
      <w:r w:rsidRPr="005C293C">
        <w:rPr>
          <w:rFonts w:eastAsia="Calibri"/>
          <w:b/>
          <w:sz w:val="28"/>
          <w:szCs w:val="28"/>
          <w:lang w:eastAsia="en-US"/>
        </w:rPr>
        <w:t xml:space="preserve">Раздел </w:t>
      </w:r>
      <w:r w:rsidRPr="005C293C">
        <w:rPr>
          <w:rFonts w:eastAsia="Calibri"/>
          <w:b/>
          <w:sz w:val="28"/>
          <w:szCs w:val="28"/>
          <w:lang w:val="en-US" w:eastAsia="en-US"/>
        </w:rPr>
        <w:t>IV</w:t>
      </w:r>
      <w:r w:rsidRPr="005C293C">
        <w:rPr>
          <w:rFonts w:eastAsia="Calibri"/>
          <w:b/>
          <w:sz w:val="28"/>
          <w:szCs w:val="28"/>
          <w:lang w:eastAsia="en-US"/>
        </w:rPr>
        <w:t>. Исполнение бюджета сельского поселения</w:t>
      </w:r>
    </w:p>
    <w:p w:rsidR="00E641C4" w:rsidRDefault="00E641C4" w:rsidP="00E641C4">
      <w:pPr>
        <w:jc w:val="center"/>
        <w:rPr>
          <w:rFonts w:eastAsia="Calibri"/>
          <w:i/>
          <w:sz w:val="28"/>
          <w:szCs w:val="28"/>
          <w:lang w:eastAsia="en-US"/>
        </w:rPr>
      </w:pPr>
    </w:p>
    <w:p w:rsidR="00E641C4" w:rsidRPr="005C293C" w:rsidRDefault="00E641C4" w:rsidP="00E641C4">
      <w:pPr>
        <w:ind w:firstLine="708"/>
        <w:rPr>
          <w:rFonts w:eastAsia="Calibri"/>
          <w:b/>
          <w:bCs/>
          <w:sz w:val="28"/>
          <w:szCs w:val="28"/>
          <w:lang w:eastAsia="en-US"/>
        </w:rPr>
      </w:pPr>
      <w:r w:rsidRPr="005C293C">
        <w:rPr>
          <w:rFonts w:eastAsia="Calibri"/>
          <w:b/>
          <w:bCs/>
          <w:sz w:val="28"/>
          <w:szCs w:val="28"/>
          <w:lang w:eastAsia="en-US"/>
        </w:rPr>
        <w:t>Статья 2</w:t>
      </w:r>
      <w:r>
        <w:rPr>
          <w:rFonts w:eastAsia="Calibri"/>
          <w:b/>
          <w:bCs/>
          <w:sz w:val="28"/>
          <w:szCs w:val="28"/>
          <w:lang w:eastAsia="en-US"/>
        </w:rPr>
        <w:t>9</w:t>
      </w:r>
      <w:r w:rsidRPr="005C293C">
        <w:rPr>
          <w:rFonts w:eastAsia="Calibri"/>
          <w:b/>
          <w:bCs/>
          <w:sz w:val="28"/>
          <w:szCs w:val="28"/>
          <w:lang w:eastAsia="en-US"/>
        </w:rPr>
        <w:t>. Основы исполнения бюджета.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1. Исполнение местного бюджета обеспечивается администрацией поселения. Финансовый орган поселения организует и осуществляет исполнение местного бюджета, управление счетами местного бюджета и бюджетными средствами.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2. Исполнение местного бюджета организуется на основе сводной бюджетной росписи и кассового плана.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3. Бюджет поселения исполняется на основе принципа единства кассы и подведомственности расходов.</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w:t>
      </w:r>
      <w:proofErr w:type="gramStart"/>
      <w:r w:rsidRPr="005C293C">
        <w:rPr>
          <w:rFonts w:eastAsia="Calibri"/>
          <w:sz w:val="28"/>
          <w:szCs w:val="28"/>
          <w:lang w:eastAsia="en-US"/>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5C293C">
        <w:rPr>
          <w:rFonts w:eastAsia="Calibri"/>
          <w:sz w:val="28"/>
          <w:szCs w:val="28"/>
          <w:lang w:eastAsia="en-US"/>
        </w:rPr>
        <w:t xml:space="preserve"> операций, осуществляемых в соответствии с валютным законодательством Российской Федерации.</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4. Кассовое обслуживание исполнения бюджета осуществляется Федеральным казначейством.</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w:t>
      </w:r>
      <w:proofErr w:type="gramStart"/>
      <w:r w:rsidRPr="005C293C">
        <w:rPr>
          <w:rFonts w:eastAsia="Calibri"/>
          <w:sz w:val="28"/>
          <w:szCs w:val="28"/>
          <w:lang w:eastAsia="en-US"/>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r w:rsidRPr="005C293C">
        <w:rPr>
          <w:rFonts w:eastAsia="Calibri"/>
          <w:sz w:val="28"/>
          <w:szCs w:val="28"/>
          <w:lang w:eastAsia="en-US"/>
        </w:rPr>
        <w:t>.</w:t>
      </w:r>
    </w:p>
    <w:p w:rsidR="00E641C4" w:rsidRPr="005C293C" w:rsidRDefault="00E641C4" w:rsidP="00E641C4">
      <w:pPr>
        <w:jc w:val="both"/>
        <w:rPr>
          <w:rFonts w:eastAsia="Calibri"/>
          <w:sz w:val="28"/>
          <w:szCs w:val="28"/>
          <w:lang w:eastAsia="en-US"/>
        </w:rPr>
      </w:pPr>
      <w:r w:rsidRPr="005C293C">
        <w:rPr>
          <w:rFonts w:eastAsia="Calibri"/>
          <w:sz w:val="28"/>
          <w:szCs w:val="28"/>
          <w:lang w:eastAsia="en-US"/>
        </w:rPr>
        <w:t xml:space="preserve">          Право открытия и закрытия единого счета местного бюджета принадлежит финансовому органу поселения</w:t>
      </w:r>
      <w:bookmarkStart w:id="19" w:name="_Toc105937815"/>
      <w:r w:rsidRPr="005C293C">
        <w:rPr>
          <w:rFonts w:eastAsia="Calibri"/>
          <w:sz w:val="28"/>
          <w:szCs w:val="28"/>
          <w:lang w:eastAsia="en-US"/>
        </w:rPr>
        <w:t>.</w:t>
      </w:r>
    </w:p>
    <w:p w:rsidR="00E641C4" w:rsidRPr="005C293C" w:rsidRDefault="00E641C4" w:rsidP="00E641C4">
      <w:pPr>
        <w:jc w:val="both"/>
        <w:rPr>
          <w:rFonts w:eastAsia="Calibri"/>
          <w:b/>
          <w:bCs/>
          <w:sz w:val="28"/>
          <w:szCs w:val="28"/>
          <w:lang w:eastAsia="en-US"/>
        </w:rPr>
      </w:pPr>
    </w:p>
    <w:p w:rsidR="00E641C4" w:rsidRPr="005C293C" w:rsidRDefault="00E641C4" w:rsidP="00E641C4">
      <w:pPr>
        <w:ind w:firstLine="708"/>
        <w:jc w:val="both"/>
        <w:rPr>
          <w:rFonts w:eastAsia="Calibri"/>
          <w:b/>
          <w:bCs/>
          <w:sz w:val="28"/>
          <w:szCs w:val="28"/>
          <w:lang w:eastAsia="en-US"/>
        </w:rPr>
      </w:pPr>
      <w:r w:rsidRPr="005C293C">
        <w:rPr>
          <w:rFonts w:eastAsia="Calibri"/>
          <w:b/>
          <w:bCs/>
          <w:sz w:val="28"/>
          <w:szCs w:val="28"/>
          <w:lang w:eastAsia="en-US"/>
        </w:rPr>
        <w:lastRenderedPageBreak/>
        <w:t>Статья </w:t>
      </w:r>
      <w:r>
        <w:rPr>
          <w:rFonts w:eastAsia="Calibri"/>
          <w:b/>
          <w:bCs/>
          <w:sz w:val="28"/>
          <w:szCs w:val="28"/>
          <w:lang w:eastAsia="en-US"/>
        </w:rPr>
        <w:t>30</w:t>
      </w:r>
      <w:r w:rsidRPr="005C293C">
        <w:rPr>
          <w:rFonts w:eastAsia="Calibri"/>
          <w:b/>
          <w:bCs/>
          <w:sz w:val="28"/>
          <w:szCs w:val="28"/>
          <w:lang w:eastAsia="en-US"/>
        </w:rPr>
        <w:t>. Сводная бюджетная роспись.</w:t>
      </w:r>
    </w:p>
    <w:p w:rsidR="00E641C4" w:rsidRPr="005C293C" w:rsidRDefault="00E641C4" w:rsidP="00E641C4">
      <w:pPr>
        <w:ind w:firstLine="708"/>
        <w:jc w:val="both"/>
        <w:rPr>
          <w:rFonts w:eastAsia="Calibri"/>
          <w:bCs/>
          <w:sz w:val="28"/>
          <w:szCs w:val="28"/>
          <w:lang w:eastAsia="en-US"/>
        </w:rPr>
      </w:pPr>
      <w:r w:rsidRPr="005C293C">
        <w:rPr>
          <w:rFonts w:eastAsia="Calibri"/>
          <w:bCs/>
          <w:sz w:val="28"/>
          <w:szCs w:val="28"/>
          <w:lang w:eastAsia="en-US"/>
        </w:rPr>
        <w:t xml:space="preserve">1. Порядок составления и ведения сводной бюджетной росписи устанавливается </w:t>
      </w:r>
      <w:r w:rsidRPr="005C293C">
        <w:rPr>
          <w:rFonts w:eastAsia="Calibri"/>
          <w:sz w:val="28"/>
          <w:szCs w:val="28"/>
          <w:lang w:eastAsia="en-US"/>
        </w:rPr>
        <w:t>финансовым органом поселения</w:t>
      </w:r>
      <w:r w:rsidRPr="005C293C">
        <w:rPr>
          <w:rFonts w:eastAsia="Calibri"/>
          <w:bCs/>
          <w:sz w:val="28"/>
          <w:szCs w:val="28"/>
          <w:lang w:eastAsia="en-US"/>
        </w:rPr>
        <w:t>;</w:t>
      </w:r>
    </w:p>
    <w:p w:rsidR="00E641C4" w:rsidRPr="005C293C" w:rsidRDefault="00E641C4" w:rsidP="00E641C4">
      <w:pPr>
        <w:jc w:val="both"/>
        <w:rPr>
          <w:rFonts w:eastAsia="Calibri"/>
          <w:bCs/>
          <w:sz w:val="28"/>
          <w:szCs w:val="28"/>
          <w:lang w:eastAsia="en-US"/>
        </w:rPr>
      </w:pPr>
      <w:r w:rsidRPr="005C293C">
        <w:rPr>
          <w:rFonts w:eastAsia="Calibri"/>
          <w:bCs/>
          <w:sz w:val="28"/>
          <w:szCs w:val="28"/>
          <w:lang w:eastAsia="en-US"/>
        </w:rPr>
        <w:t>Утверждение сводной бюджетной росписи и внесение изменений в нее осуществляется руководителем финансового органа.</w:t>
      </w:r>
    </w:p>
    <w:p w:rsidR="00E641C4" w:rsidRPr="005C293C" w:rsidRDefault="00E641C4" w:rsidP="00E641C4">
      <w:pPr>
        <w:ind w:firstLine="708"/>
        <w:jc w:val="both"/>
        <w:rPr>
          <w:bCs/>
          <w:sz w:val="28"/>
          <w:szCs w:val="28"/>
        </w:rPr>
      </w:pPr>
      <w:r w:rsidRPr="005C293C">
        <w:rPr>
          <w:bCs/>
          <w:sz w:val="28"/>
          <w:szCs w:val="28"/>
        </w:rPr>
        <w:t>2. Утвержденные показатели сводной бюджетной росписи должны соответствовать решению о бюджете.</w:t>
      </w:r>
    </w:p>
    <w:p w:rsidR="00E641C4" w:rsidRPr="005C293C" w:rsidRDefault="00E641C4" w:rsidP="00E641C4">
      <w:pPr>
        <w:ind w:firstLine="708"/>
        <w:jc w:val="both"/>
        <w:rPr>
          <w:bCs/>
          <w:sz w:val="28"/>
          <w:szCs w:val="28"/>
        </w:rPr>
      </w:pPr>
      <w:r w:rsidRPr="005C293C">
        <w:rPr>
          <w:bCs/>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E641C4" w:rsidRPr="005C293C" w:rsidRDefault="00E641C4" w:rsidP="00E641C4">
      <w:pPr>
        <w:ind w:firstLine="540"/>
        <w:jc w:val="both"/>
        <w:rPr>
          <w:bCs/>
          <w:sz w:val="28"/>
          <w:szCs w:val="28"/>
        </w:rPr>
      </w:pPr>
      <w:r w:rsidRPr="005C293C">
        <w:rPr>
          <w:bCs/>
          <w:sz w:val="28"/>
          <w:szCs w:val="28"/>
        </w:rPr>
        <w:t xml:space="preserve">В ходе исполнения бюджета показатели сводной бюджетной росписи могут быть изменены </w:t>
      </w:r>
      <w:proofErr w:type="gramStart"/>
      <w:r w:rsidRPr="005C293C">
        <w:rPr>
          <w:bCs/>
          <w:sz w:val="28"/>
          <w:szCs w:val="28"/>
        </w:rPr>
        <w:t>в соответствии с решением руководителя Финансового органа без внесения изменений в решение о бюджете</w:t>
      </w:r>
      <w:proofErr w:type="gramEnd"/>
      <w:r w:rsidRPr="005C293C">
        <w:rPr>
          <w:bCs/>
          <w:sz w:val="28"/>
          <w:szCs w:val="28"/>
        </w:rPr>
        <w:t xml:space="preserve"> в соответствии со статьей 217 Бюджетного кодекса Российской Федерации.</w:t>
      </w:r>
    </w:p>
    <w:p w:rsidR="00E641C4" w:rsidRPr="005C293C" w:rsidRDefault="00E641C4" w:rsidP="00E641C4">
      <w:pPr>
        <w:autoSpaceDE w:val="0"/>
        <w:autoSpaceDN w:val="0"/>
        <w:adjustRightInd w:val="0"/>
        <w:ind w:firstLine="540"/>
        <w:jc w:val="both"/>
        <w:rPr>
          <w:sz w:val="28"/>
          <w:szCs w:val="28"/>
        </w:rPr>
      </w:pPr>
      <w:r w:rsidRPr="005C293C">
        <w:rPr>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641C4" w:rsidRPr="005C293C" w:rsidRDefault="00E641C4" w:rsidP="00E641C4">
      <w:pPr>
        <w:autoSpaceDE w:val="0"/>
        <w:autoSpaceDN w:val="0"/>
        <w:adjustRightInd w:val="0"/>
        <w:ind w:firstLine="540"/>
        <w:jc w:val="both"/>
        <w:rPr>
          <w:sz w:val="28"/>
          <w:szCs w:val="28"/>
        </w:rPr>
      </w:pPr>
      <w:proofErr w:type="gramStart"/>
      <w:r w:rsidRPr="005C293C">
        <w:rPr>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641C4" w:rsidRPr="005C293C" w:rsidRDefault="00E641C4" w:rsidP="00E641C4">
      <w:pPr>
        <w:autoSpaceDE w:val="0"/>
        <w:autoSpaceDN w:val="0"/>
        <w:adjustRightInd w:val="0"/>
        <w:ind w:firstLine="708"/>
        <w:jc w:val="both"/>
        <w:rPr>
          <w:sz w:val="28"/>
          <w:szCs w:val="28"/>
        </w:rPr>
      </w:pPr>
      <w:r w:rsidRPr="005C293C">
        <w:rPr>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E641C4" w:rsidRPr="005C293C" w:rsidRDefault="00E641C4" w:rsidP="00E641C4">
      <w:pPr>
        <w:jc w:val="both"/>
        <w:rPr>
          <w:bCs/>
          <w:sz w:val="28"/>
          <w:szCs w:val="28"/>
        </w:rPr>
      </w:pPr>
      <w:r w:rsidRPr="005C293C">
        <w:rPr>
          <w:bCs/>
          <w:sz w:val="28"/>
          <w:szCs w:val="28"/>
        </w:rPr>
        <w:t xml:space="preserve">    </w:t>
      </w:r>
      <w:r w:rsidRPr="005C293C">
        <w:rPr>
          <w:bCs/>
          <w:sz w:val="28"/>
          <w:szCs w:val="28"/>
        </w:rPr>
        <w:tab/>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641C4" w:rsidRPr="005C293C" w:rsidRDefault="00E641C4" w:rsidP="00E641C4">
      <w:pPr>
        <w:jc w:val="both"/>
        <w:rPr>
          <w:bCs/>
          <w:sz w:val="28"/>
          <w:szCs w:val="28"/>
        </w:rPr>
      </w:pPr>
      <w:r w:rsidRPr="005C293C">
        <w:rPr>
          <w:bCs/>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E641C4" w:rsidRPr="005C293C" w:rsidRDefault="00E641C4" w:rsidP="00E641C4">
      <w:pPr>
        <w:jc w:val="both"/>
        <w:rPr>
          <w:bCs/>
          <w:sz w:val="28"/>
          <w:szCs w:val="28"/>
        </w:rPr>
      </w:pPr>
      <w:r w:rsidRPr="005C293C">
        <w:rPr>
          <w:bCs/>
          <w:sz w:val="28"/>
          <w:szCs w:val="28"/>
        </w:rPr>
        <w:t xml:space="preserve">      </w:t>
      </w:r>
      <w:r w:rsidRPr="005C293C">
        <w:rPr>
          <w:bCs/>
          <w:sz w:val="28"/>
          <w:szCs w:val="28"/>
        </w:rPr>
        <w:tab/>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41C4" w:rsidRPr="005C293C" w:rsidRDefault="00E641C4" w:rsidP="00E641C4">
      <w:pPr>
        <w:jc w:val="both"/>
        <w:rPr>
          <w:rFonts w:eastAsia="Calibri"/>
          <w:b/>
          <w:bCs/>
          <w:sz w:val="28"/>
          <w:szCs w:val="28"/>
          <w:lang w:eastAsia="en-US"/>
        </w:rPr>
      </w:pPr>
    </w:p>
    <w:p w:rsidR="00E641C4" w:rsidRDefault="00E641C4" w:rsidP="00E641C4">
      <w:pPr>
        <w:ind w:firstLine="708"/>
        <w:jc w:val="both"/>
        <w:rPr>
          <w:rFonts w:eastAsia="Calibri"/>
          <w:b/>
          <w:sz w:val="28"/>
          <w:szCs w:val="28"/>
          <w:lang w:eastAsia="en-US"/>
        </w:rPr>
      </w:pPr>
      <w:r w:rsidRPr="005C293C">
        <w:rPr>
          <w:rFonts w:eastAsia="Calibri"/>
          <w:b/>
          <w:bCs/>
          <w:sz w:val="28"/>
          <w:szCs w:val="28"/>
          <w:lang w:eastAsia="en-US"/>
        </w:rPr>
        <w:t>Статья </w:t>
      </w:r>
      <w:r>
        <w:rPr>
          <w:rFonts w:eastAsia="Calibri"/>
          <w:b/>
          <w:bCs/>
          <w:sz w:val="28"/>
          <w:szCs w:val="28"/>
          <w:lang w:eastAsia="en-US"/>
        </w:rPr>
        <w:t>31</w:t>
      </w:r>
      <w:r w:rsidRPr="005C293C">
        <w:rPr>
          <w:rFonts w:eastAsia="Calibri"/>
          <w:b/>
          <w:bCs/>
          <w:sz w:val="28"/>
          <w:szCs w:val="28"/>
          <w:lang w:eastAsia="en-US"/>
        </w:rPr>
        <w:t xml:space="preserve">. Кассовый план </w:t>
      </w:r>
      <w:r w:rsidRPr="005C293C">
        <w:rPr>
          <w:rFonts w:eastAsia="Calibri"/>
          <w:b/>
          <w:sz w:val="28"/>
          <w:szCs w:val="28"/>
          <w:lang w:eastAsia="en-US"/>
        </w:rPr>
        <w:t xml:space="preserve">поселения. </w:t>
      </w:r>
    </w:p>
    <w:p w:rsidR="00E641C4" w:rsidRDefault="00E641C4" w:rsidP="00E641C4">
      <w:pPr>
        <w:autoSpaceDE w:val="0"/>
        <w:autoSpaceDN w:val="0"/>
        <w:adjustRightInd w:val="0"/>
        <w:ind w:firstLine="708"/>
        <w:jc w:val="both"/>
        <w:rPr>
          <w:sz w:val="28"/>
          <w:szCs w:val="28"/>
        </w:rPr>
      </w:pPr>
      <w:r>
        <w:rPr>
          <w:sz w:val="28"/>
          <w:szCs w:val="28"/>
        </w:rPr>
        <w:lastRenderedPageBreak/>
        <w:t>Под кассовым планом понимается прогноз кассовых поступлений в бюджет и кассовых выплат из бюджета в текущем финансовом году.</w:t>
      </w:r>
    </w:p>
    <w:p w:rsidR="00E641C4" w:rsidRDefault="00E641C4" w:rsidP="00E641C4">
      <w:pPr>
        <w:autoSpaceDE w:val="0"/>
        <w:autoSpaceDN w:val="0"/>
        <w:adjustRightInd w:val="0"/>
        <w:ind w:firstLine="708"/>
        <w:jc w:val="both"/>
        <w:rPr>
          <w:sz w:val="28"/>
          <w:szCs w:val="28"/>
        </w:rPr>
      </w:pPr>
      <w:r>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поселения.</w:t>
      </w:r>
    </w:p>
    <w:p w:rsidR="00E641C4" w:rsidRPr="005C293C" w:rsidRDefault="00E641C4" w:rsidP="00E641C4">
      <w:pPr>
        <w:ind w:firstLine="708"/>
        <w:jc w:val="both"/>
        <w:rPr>
          <w:rFonts w:eastAsia="Calibri"/>
          <w:sz w:val="28"/>
          <w:szCs w:val="28"/>
          <w:lang w:eastAsia="en-US"/>
        </w:rPr>
      </w:pPr>
      <w:r w:rsidRPr="005C293C">
        <w:rPr>
          <w:rFonts w:eastAsia="Calibri"/>
          <w:sz w:val="28"/>
          <w:szCs w:val="28"/>
          <w:lang w:eastAsia="en-US"/>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641C4" w:rsidRPr="005C293C" w:rsidRDefault="00E641C4" w:rsidP="00E641C4">
      <w:pPr>
        <w:autoSpaceDE w:val="0"/>
        <w:autoSpaceDN w:val="0"/>
        <w:adjustRightInd w:val="0"/>
        <w:jc w:val="both"/>
        <w:rPr>
          <w:rFonts w:eastAsia="Calibri"/>
          <w:sz w:val="28"/>
          <w:szCs w:val="28"/>
          <w:lang w:eastAsia="en-US"/>
        </w:rPr>
      </w:pPr>
      <w:r w:rsidRPr="005C293C">
        <w:rPr>
          <w:rFonts w:eastAsia="Calibri"/>
          <w:sz w:val="28"/>
          <w:szCs w:val="28"/>
          <w:lang w:eastAsia="en-US"/>
        </w:rPr>
        <w:t>Кассовый план составляется и ведется финансовым органом поселения</w:t>
      </w:r>
      <w:r w:rsidRPr="005C293C">
        <w:rPr>
          <w:rFonts w:eastAsia="Calibri"/>
          <w:i/>
          <w:sz w:val="28"/>
          <w:szCs w:val="28"/>
          <w:lang w:eastAsia="en-US"/>
        </w:rPr>
        <w:t xml:space="preserve">. </w:t>
      </w:r>
    </w:p>
    <w:p w:rsidR="00E641C4" w:rsidRPr="005C293C" w:rsidRDefault="00E641C4" w:rsidP="00E641C4">
      <w:pPr>
        <w:jc w:val="both"/>
        <w:rPr>
          <w:rFonts w:eastAsia="Calibri"/>
          <w:b/>
          <w:bCs/>
          <w:sz w:val="28"/>
          <w:szCs w:val="28"/>
          <w:lang w:eastAsia="en-US"/>
        </w:rPr>
      </w:pPr>
    </w:p>
    <w:p w:rsidR="00E641C4" w:rsidRPr="005C293C" w:rsidRDefault="00E641C4" w:rsidP="00E641C4">
      <w:pPr>
        <w:ind w:firstLine="708"/>
        <w:jc w:val="both"/>
        <w:rPr>
          <w:rFonts w:eastAsia="Calibri"/>
          <w:sz w:val="28"/>
          <w:szCs w:val="28"/>
          <w:lang w:eastAsia="en-US"/>
        </w:rPr>
      </w:pPr>
      <w:r w:rsidRPr="005C293C">
        <w:rPr>
          <w:rFonts w:eastAsia="Calibri"/>
          <w:b/>
          <w:bCs/>
          <w:sz w:val="28"/>
          <w:szCs w:val="28"/>
          <w:lang w:eastAsia="en-US"/>
        </w:rPr>
        <w:t>Статья 3</w:t>
      </w:r>
      <w:r>
        <w:rPr>
          <w:rFonts w:eastAsia="Calibri"/>
          <w:b/>
          <w:bCs/>
          <w:sz w:val="28"/>
          <w:szCs w:val="28"/>
          <w:lang w:eastAsia="en-US"/>
        </w:rPr>
        <w:t>2</w:t>
      </w:r>
      <w:r w:rsidRPr="005C293C">
        <w:rPr>
          <w:rFonts w:eastAsia="Calibri"/>
          <w:b/>
          <w:bCs/>
          <w:sz w:val="28"/>
          <w:szCs w:val="28"/>
          <w:lang w:eastAsia="en-US"/>
        </w:rPr>
        <w:t xml:space="preserve">. Исполнение бюджета </w:t>
      </w:r>
      <w:r w:rsidRPr="005C293C">
        <w:rPr>
          <w:rFonts w:eastAsia="Calibri"/>
          <w:b/>
          <w:sz w:val="28"/>
          <w:szCs w:val="28"/>
          <w:lang w:eastAsia="en-US"/>
        </w:rPr>
        <w:t>поселения</w:t>
      </w:r>
      <w:r>
        <w:rPr>
          <w:rFonts w:eastAsia="Calibri"/>
          <w:b/>
          <w:sz w:val="28"/>
          <w:szCs w:val="28"/>
          <w:lang w:eastAsia="en-US"/>
        </w:rPr>
        <w:t xml:space="preserve"> по доходам</w:t>
      </w:r>
      <w:r w:rsidRPr="005C293C">
        <w:rPr>
          <w:rFonts w:eastAsia="Calibri"/>
          <w:b/>
          <w:sz w:val="28"/>
          <w:szCs w:val="28"/>
          <w:lang w:eastAsia="en-US"/>
        </w:rPr>
        <w:t xml:space="preserve">. </w:t>
      </w:r>
      <w:bookmarkEnd w:id="19"/>
    </w:p>
    <w:p w:rsidR="00E641C4" w:rsidRPr="005C293C" w:rsidRDefault="00E641C4" w:rsidP="00E641C4">
      <w:pPr>
        <w:ind w:firstLine="708"/>
        <w:jc w:val="both"/>
        <w:rPr>
          <w:sz w:val="28"/>
          <w:szCs w:val="28"/>
        </w:rPr>
      </w:pPr>
      <w:r w:rsidRPr="005C293C">
        <w:rPr>
          <w:rFonts w:eastAsia="Calibri"/>
          <w:sz w:val="28"/>
          <w:szCs w:val="28"/>
          <w:lang w:eastAsia="en-US"/>
        </w:rPr>
        <w:t xml:space="preserve">  </w:t>
      </w:r>
      <w:r w:rsidRPr="005C293C">
        <w:rPr>
          <w:sz w:val="28"/>
          <w:szCs w:val="28"/>
        </w:rPr>
        <w:t>Исполнение бюджета поселения по доходам предусматривает:</w:t>
      </w:r>
    </w:p>
    <w:p w:rsidR="00E641C4" w:rsidRPr="005C293C" w:rsidRDefault="00E641C4" w:rsidP="00E641C4">
      <w:pPr>
        <w:jc w:val="both"/>
        <w:rPr>
          <w:sz w:val="28"/>
          <w:szCs w:val="28"/>
        </w:rPr>
      </w:pPr>
      <w:proofErr w:type="gramStart"/>
      <w:r w:rsidRPr="005C293C">
        <w:rPr>
          <w:sz w:val="28"/>
          <w:szCs w:val="28"/>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Самарской области со счетов органов Федерального казначейства и иных поступлений в бюджет;</w:t>
      </w:r>
      <w:proofErr w:type="gramEnd"/>
    </w:p>
    <w:p w:rsidR="00E641C4" w:rsidRPr="005C293C" w:rsidRDefault="00E641C4" w:rsidP="00E641C4">
      <w:pPr>
        <w:jc w:val="both"/>
        <w:rPr>
          <w:sz w:val="28"/>
          <w:szCs w:val="28"/>
        </w:rPr>
      </w:pPr>
      <w:r w:rsidRPr="005C293C">
        <w:rPr>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41C4" w:rsidRPr="005C293C" w:rsidRDefault="00E641C4" w:rsidP="00E641C4">
      <w:pPr>
        <w:jc w:val="both"/>
        <w:rPr>
          <w:sz w:val="28"/>
          <w:szCs w:val="28"/>
        </w:rPr>
      </w:pPr>
      <w:r w:rsidRPr="005C293C">
        <w:rPr>
          <w:sz w:val="28"/>
          <w:szCs w:val="28"/>
        </w:rPr>
        <w:t>- зачет излишне уплаченных или излишне взысканных сумм в соответствии с законодательством Российской Федерации;</w:t>
      </w:r>
    </w:p>
    <w:p w:rsidR="00E641C4" w:rsidRPr="005C293C" w:rsidRDefault="00E641C4" w:rsidP="00E641C4">
      <w:pPr>
        <w:jc w:val="both"/>
        <w:rPr>
          <w:sz w:val="28"/>
          <w:szCs w:val="28"/>
        </w:rPr>
      </w:pPr>
      <w:r w:rsidRPr="005C293C">
        <w:rPr>
          <w:sz w:val="28"/>
          <w:szCs w:val="28"/>
        </w:rPr>
        <w:t>- уточнение администратором доходов бюджета платежей в бюджеты бюджетной системы Российской Федерации;</w:t>
      </w:r>
    </w:p>
    <w:p w:rsidR="00E641C4" w:rsidRPr="005C293C" w:rsidRDefault="00E641C4" w:rsidP="00E641C4">
      <w:pPr>
        <w:jc w:val="both"/>
        <w:rPr>
          <w:sz w:val="28"/>
          <w:szCs w:val="28"/>
        </w:rPr>
      </w:pPr>
      <w:proofErr w:type="gramStart"/>
      <w:r w:rsidRPr="005C293C">
        <w:rPr>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5C293C">
        <w:rPr>
          <w:sz w:val="28"/>
          <w:szCs w:val="28"/>
        </w:rPr>
        <w:t xml:space="preserve"> системы Российской Федерации, в порядке, установленном Министерством финансов Российской Федерации.</w:t>
      </w:r>
    </w:p>
    <w:p w:rsidR="00E641C4" w:rsidRPr="005C293C" w:rsidRDefault="00E641C4" w:rsidP="00E641C4">
      <w:pPr>
        <w:jc w:val="both"/>
        <w:rPr>
          <w:sz w:val="28"/>
          <w:szCs w:val="28"/>
        </w:rPr>
      </w:pPr>
    </w:p>
    <w:p w:rsidR="00E641C4" w:rsidRPr="005C293C" w:rsidRDefault="00E641C4" w:rsidP="00E641C4">
      <w:pPr>
        <w:ind w:firstLine="708"/>
        <w:jc w:val="both"/>
        <w:rPr>
          <w:rFonts w:eastAsia="Calibri"/>
          <w:b/>
          <w:sz w:val="28"/>
          <w:szCs w:val="28"/>
          <w:lang w:eastAsia="en-US"/>
        </w:rPr>
      </w:pPr>
      <w:r w:rsidRPr="005C293C">
        <w:rPr>
          <w:rFonts w:eastAsia="Calibri"/>
          <w:b/>
          <w:sz w:val="28"/>
          <w:szCs w:val="28"/>
          <w:lang w:eastAsia="en-US"/>
        </w:rPr>
        <w:t>Статья 3</w:t>
      </w:r>
      <w:r>
        <w:rPr>
          <w:rFonts w:eastAsia="Calibri"/>
          <w:b/>
          <w:sz w:val="28"/>
          <w:szCs w:val="28"/>
          <w:lang w:eastAsia="en-US"/>
        </w:rPr>
        <w:t>3</w:t>
      </w:r>
      <w:r w:rsidRPr="005C293C">
        <w:rPr>
          <w:rFonts w:eastAsia="Calibri"/>
          <w:b/>
          <w:sz w:val="28"/>
          <w:szCs w:val="28"/>
          <w:lang w:eastAsia="en-US"/>
        </w:rPr>
        <w:t>. Исполнение бюджета по расходам.</w:t>
      </w:r>
    </w:p>
    <w:p w:rsidR="00E641C4" w:rsidRPr="005C293C" w:rsidRDefault="00E641C4" w:rsidP="00E641C4">
      <w:pPr>
        <w:jc w:val="both"/>
        <w:rPr>
          <w:sz w:val="28"/>
          <w:szCs w:val="28"/>
        </w:rPr>
      </w:pPr>
      <w:r w:rsidRPr="005C293C">
        <w:rPr>
          <w:rFonts w:eastAsia="Calibri"/>
          <w:sz w:val="28"/>
          <w:szCs w:val="28"/>
          <w:lang w:eastAsia="en-US"/>
        </w:rPr>
        <w:lastRenderedPageBreak/>
        <w:t xml:space="preserve">          Исполнение местного бюджета по расходам осуществляется в порядке, установленном финансовым органом поселения </w:t>
      </w:r>
      <w:r w:rsidRPr="005C293C">
        <w:rPr>
          <w:sz w:val="28"/>
          <w:szCs w:val="28"/>
        </w:rPr>
        <w:t xml:space="preserve"> с соблюдением требований Бюджетного Кодекса.</w:t>
      </w:r>
    </w:p>
    <w:p w:rsidR="00E641C4" w:rsidRPr="005C293C" w:rsidRDefault="00E641C4" w:rsidP="00E641C4">
      <w:pPr>
        <w:ind w:firstLine="540"/>
        <w:jc w:val="both"/>
        <w:rPr>
          <w:sz w:val="28"/>
          <w:szCs w:val="28"/>
        </w:rPr>
      </w:pPr>
      <w:r w:rsidRPr="005C293C">
        <w:rPr>
          <w:sz w:val="28"/>
          <w:szCs w:val="28"/>
        </w:rPr>
        <w:t>Исполнение бюджета по расходам предусматривает:</w:t>
      </w:r>
    </w:p>
    <w:p w:rsidR="00E641C4" w:rsidRPr="005C293C" w:rsidRDefault="00E641C4" w:rsidP="00E641C4">
      <w:pPr>
        <w:jc w:val="both"/>
        <w:rPr>
          <w:sz w:val="28"/>
          <w:szCs w:val="28"/>
        </w:rPr>
      </w:pPr>
      <w:r w:rsidRPr="005C293C">
        <w:rPr>
          <w:sz w:val="28"/>
          <w:szCs w:val="28"/>
        </w:rPr>
        <w:t xml:space="preserve">принятие и </w:t>
      </w:r>
      <w:hyperlink r:id="rId19" w:history="1">
        <w:r w:rsidRPr="005C293C">
          <w:rPr>
            <w:color w:val="0000FF"/>
            <w:sz w:val="28"/>
            <w:szCs w:val="28"/>
          </w:rPr>
          <w:t>учет</w:t>
        </w:r>
      </w:hyperlink>
      <w:r w:rsidRPr="005C293C">
        <w:rPr>
          <w:sz w:val="28"/>
          <w:szCs w:val="28"/>
        </w:rPr>
        <w:t xml:space="preserve"> бюджетных и денежных обязательств;</w:t>
      </w:r>
    </w:p>
    <w:p w:rsidR="00E641C4" w:rsidRPr="005C293C" w:rsidRDefault="00E641C4" w:rsidP="00E641C4">
      <w:pPr>
        <w:jc w:val="both"/>
        <w:rPr>
          <w:sz w:val="28"/>
          <w:szCs w:val="28"/>
        </w:rPr>
      </w:pPr>
      <w:r w:rsidRPr="005C293C">
        <w:rPr>
          <w:sz w:val="28"/>
          <w:szCs w:val="28"/>
        </w:rPr>
        <w:t>подтверждение денежных обязательств;</w:t>
      </w:r>
    </w:p>
    <w:p w:rsidR="00E641C4" w:rsidRPr="005C293C" w:rsidRDefault="00E641C4" w:rsidP="00E641C4">
      <w:pPr>
        <w:jc w:val="both"/>
        <w:rPr>
          <w:sz w:val="28"/>
          <w:szCs w:val="28"/>
        </w:rPr>
      </w:pPr>
      <w:r w:rsidRPr="005C293C">
        <w:rPr>
          <w:sz w:val="28"/>
          <w:szCs w:val="28"/>
        </w:rPr>
        <w:t>санкционирование оплаты денежных обязательств;</w:t>
      </w:r>
    </w:p>
    <w:p w:rsidR="00E641C4" w:rsidRPr="005C293C" w:rsidRDefault="00E641C4" w:rsidP="00E641C4">
      <w:pPr>
        <w:jc w:val="both"/>
        <w:rPr>
          <w:sz w:val="28"/>
          <w:szCs w:val="28"/>
        </w:rPr>
      </w:pPr>
      <w:r w:rsidRPr="005C293C">
        <w:rPr>
          <w:sz w:val="28"/>
          <w:szCs w:val="28"/>
        </w:rPr>
        <w:t>подтверждение исполнения денежных обязательств.</w:t>
      </w:r>
    </w:p>
    <w:p w:rsidR="00E641C4" w:rsidRPr="005C293C" w:rsidRDefault="00E641C4" w:rsidP="00E641C4">
      <w:pPr>
        <w:ind w:firstLine="540"/>
        <w:jc w:val="both"/>
        <w:rPr>
          <w:sz w:val="28"/>
          <w:szCs w:val="28"/>
        </w:rPr>
      </w:pPr>
      <w:r w:rsidRPr="005C293C">
        <w:rPr>
          <w:sz w:val="28"/>
          <w:szCs w:val="28"/>
        </w:rPr>
        <w:t xml:space="preserve">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0" w:history="1">
        <w:r w:rsidRPr="005C293C">
          <w:rPr>
            <w:color w:val="0000FF"/>
            <w:sz w:val="28"/>
            <w:szCs w:val="28"/>
          </w:rPr>
          <w:t>форме</w:t>
        </w:r>
      </w:hyperlink>
      <w:r w:rsidRPr="005C293C">
        <w:rPr>
          <w:sz w:val="28"/>
          <w:szCs w:val="28"/>
        </w:rPr>
        <w:t>, установленной Министерством финансов Российской Федерации.</w:t>
      </w:r>
    </w:p>
    <w:p w:rsidR="00E641C4" w:rsidRPr="005C293C" w:rsidRDefault="00E641C4" w:rsidP="00E641C4">
      <w:pPr>
        <w:ind w:firstLine="540"/>
        <w:jc w:val="both"/>
        <w:rPr>
          <w:sz w:val="28"/>
          <w:szCs w:val="28"/>
        </w:rPr>
      </w:pPr>
      <w:r w:rsidRPr="005C293C">
        <w:rPr>
          <w:sz w:val="28"/>
          <w:szCs w:val="28"/>
        </w:rPr>
        <w:t xml:space="preserve">Получатель бюджетных средств принимает бюджетные обязательства в </w:t>
      </w:r>
      <w:proofErr w:type="gramStart"/>
      <w:r w:rsidRPr="005C293C">
        <w:rPr>
          <w:sz w:val="28"/>
          <w:szCs w:val="28"/>
        </w:rPr>
        <w:t>пределах</w:t>
      </w:r>
      <w:proofErr w:type="gramEnd"/>
      <w:r w:rsidRPr="005C293C">
        <w:rPr>
          <w:sz w:val="28"/>
          <w:szCs w:val="28"/>
        </w:rPr>
        <w:t xml:space="preserve"> доведенных до него лимитов бюджетных обязательств.</w:t>
      </w:r>
    </w:p>
    <w:p w:rsidR="00E641C4" w:rsidRDefault="00E641C4" w:rsidP="00E641C4">
      <w:pPr>
        <w:ind w:firstLine="540"/>
        <w:jc w:val="both"/>
        <w:rPr>
          <w:sz w:val="28"/>
          <w:szCs w:val="28"/>
        </w:rPr>
      </w:pPr>
      <w:r w:rsidRPr="005C293C">
        <w:rPr>
          <w:sz w:val="28"/>
          <w:szCs w:val="28"/>
        </w:rPr>
        <w:t>Получатель бюджетных сре</w:t>
      </w:r>
      <w:proofErr w:type="gramStart"/>
      <w:r w:rsidRPr="005C293C">
        <w:rPr>
          <w:sz w:val="28"/>
          <w:szCs w:val="28"/>
        </w:rPr>
        <w:t>дств пр</w:t>
      </w:r>
      <w:proofErr w:type="gramEnd"/>
      <w:r w:rsidRPr="005C293C">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641C4" w:rsidRDefault="00E641C4" w:rsidP="00E641C4">
      <w:pPr>
        <w:autoSpaceDE w:val="0"/>
        <w:autoSpaceDN w:val="0"/>
        <w:adjustRightInd w:val="0"/>
        <w:ind w:firstLine="540"/>
        <w:jc w:val="both"/>
        <w:rPr>
          <w:sz w:val="28"/>
          <w:szCs w:val="28"/>
        </w:rPr>
      </w:pPr>
      <w:r>
        <w:rPr>
          <w:sz w:val="28"/>
          <w:szCs w:val="28"/>
        </w:rPr>
        <w:t>Получатель бюджетных сре</w:t>
      </w:r>
      <w:proofErr w:type="gramStart"/>
      <w:r>
        <w:rPr>
          <w:sz w:val="28"/>
          <w:szCs w:val="28"/>
        </w:rPr>
        <w:t>дств пр</w:t>
      </w:r>
      <w:proofErr w:type="gramEnd"/>
      <w:r>
        <w:rPr>
          <w:sz w:val="28"/>
          <w:szCs w:val="28"/>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641C4" w:rsidRPr="005C293C" w:rsidRDefault="00E641C4" w:rsidP="00E641C4">
      <w:pPr>
        <w:ind w:firstLine="540"/>
        <w:jc w:val="both"/>
        <w:rPr>
          <w:sz w:val="28"/>
          <w:szCs w:val="28"/>
        </w:rPr>
      </w:pPr>
      <w:r w:rsidRPr="005C293C">
        <w:rPr>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641C4" w:rsidRPr="005C293C" w:rsidRDefault="00E641C4" w:rsidP="00E641C4">
      <w:pPr>
        <w:ind w:firstLine="540"/>
        <w:jc w:val="both"/>
        <w:rPr>
          <w:sz w:val="28"/>
          <w:szCs w:val="28"/>
        </w:rPr>
      </w:pPr>
      <w:r w:rsidRPr="005C293C">
        <w:rPr>
          <w:sz w:val="28"/>
          <w:szCs w:val="28"/>
        </w:rPr>
        <w:t xml:space="preserve">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контроль </w:t>
      </w:r>
      <w:proofErr w:type="gramStart"/>
      <w:r w:rsidRPr="005C293C">
        <w:rPr>
          <w:sz w:val="28"/>
          <w:szCs w:val="28"/>
        </w:rPr>
        <w:t>за</w:t>
      </w:r>
      <w:proofErr w:type="gramEnd"/>
      <w:r w:rsidRPr="005C293C">
        <w:rPr>
          <w:sz w:val="28"/>
          <w:szCs w:val="28"/>
        </w:rPr>
        <w:t>:</w:t>
      </w:r>
    </w:p>
    <w:p w:rsidR="00E641C4" w:rsidRPr="005C293C" w:rsidRDefault="00E641C4" w:rsidP="00E641C4">
      <w:pPr>
        <w:ind w:firstLine="540"/>
        <w:jc w:val="both"/>
        <w:rPr>
          <w:sz w:val="28"/>
          <w:szCs w:val="28"/>
        </w:rPr>
      </w:pPr>
      <w:proofErr w:type="spellStart"/>
      <w:r w:rsidRPr="005C293C">
        <w:rPr>
          <w:sz w:val="28"/>
          <w:szCs w:val="28"/>
        </w:rPr>
        <w:t>непревышением</w:t>
      </w:r>
      <w:proofErr w:type="spellEnd"/>
      <w:r w:rsidRPr="005C293C">
        <w:rPr>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641C4" w:rsidRPr="005C293C" w:rsidRDefault="00E641C4" w:rsidP="00E641C4">
      <w:pPr>
        <w:ind w:firstLine="540"/>
        <w:jc w:val="both"/>
        <w:rPr>
          <w:sz w:val="28"/>
          <w:szCs w:val="28"/>
        </w:rPr>
      </w:pPr>
      <w:r w:rsidRPr="005C293C">
        <w:rPr>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E641C4" w:rsidRPr="005C293C" w:rsidRDefault="00E641C4" w:rsidP="00E641C4">
      <w:pPr>
        <w:ind w:firstLine="540"/>
        <w:jc w:val="both"/>
        <w:rPr>
          <w:sz w:val="28"/>
          <w:szCs w:val="28"/>
        </w:rPr>
      </w:pPr>
      <w:r w:rsidRPr="005C293C">
        <w:rPr>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E641C4" w:rsidRPr="005C293C" w:rsidRDefault="00E641C4" w:rsidP="00E641C4">
      <w:pPr>
        <w:ind w:firstLine="540"/>
        <w:jc w:val="both"/>
        <w:rPr>
          <w:sz w:val="28"/>
          <w:szCs w:val="28"/>
        </w:rPr>
      </w:pPr>
      <w:r w:rsidRPr="005C293C">
        <w:rPr>
          <w:sz w:val="28"/>
          <w:szCs w:val="28"/>
        </w:rPr>
        <w:t>наличием документов, подтверждающих возникновение денежного обязательства.</w:t>
      </w:r>
    </w:p>
    <w:p w:rsidR="00E641C4" w:rsidRPr="005C293C" w:rsidRDefault="00E641C4" w:rsidP="00E641C4">
      <w:pPr>
        <w:ind w:firstLine="540"/>
        <w:jc w:val="both"/>
        <w:rPr>
          <w:sz w:val="28"/>
          <w:szCs w:val="28"/>
        </w:rPr>
      </w:pPr>
      <w:r w:rsidRPr="005C293C">
        <w:rPr>
          <w:sz w:val="28"/>
          <w:szCs w:val="28"/>
        </w:rPr>
        <w:t>В случае</w:t>
      </w:r>
      <w:proofErr w:type="gramStart"/>
      <w:r w:rsidRPr="005C293C">
        <w:rPr>
          <w:sz w:val="28"/>
          <w:szCs w:val="28"/>
        </w:rPr>
        <w:t>,</w:t>
      </w:r>
      <w:proofErr w:type="gramEnd"/>
      <w:r w:rsidRPr="005C293C">
        <w:rPr>
          <w:sz w:val="28"/>
          <w:szCs w:val="28"/>
        </w:rPr>
        <w:t xml:space="preserve"> если бюджетное обязательство возникло на основании муниципального контракта, дополнительно осуществляется контроль за </w:t>
      </w:r>
      <w:r w:rsidRPr="005C293C">
        <w:rPr>
          <w:sz w:val="28"/>
          <w:szCs w:val="28"/>
        </w:rPr>
        <w:lastRenderedPageBreak/>
        <w:t xml:space="preserve">соответствием сведений о муниципальном контракте в реестре контрактов, предусмотренном </w:t>
      </w:r>
      <w:hyperlink r:id="rId21" w:history="1">
        <w:r w:rsidRPr="005C293C">
          <w:rPr>
            <w:color w:val="0000FF"/>
            <w:sz w:val="28"/>
            <w:szCs w:val="28"/>
          </w:rPr>
          <w:t>законодательством</w:t>
        </w:r>
      </w:hyperlink>
      <w:r w:rsidRPr="005C293C">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641C4" w:rsidRPr="005C293C" w:rsidRDefault="00E641C4" w:rsidP="00E641C4">
      <w:pPr>
        <w:ind w:firstLine="540"/>
        <w:jc w:val="both"/>
        <w:rPr>
          <w:sz w:val="28"/>
          <w:szCs w:val="28"/>
        </w:rPr>
      </w:pPr>
      <w:r w:rsidRPr="005C293C">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C293C">
        <w:rPr>
          <w:sz w:val="28"/>
          <w:szCs w:val="28"/>
        </w:rPr>
        <w:t>пределах</w:t>
      </w:r>
      <w:proofErr w:type="gramEnd"/>
      <w:r w:rsidRPr="005C293C">
        <w:rPr>
          <w:sz w:val="28"/>
          <w:szCs w:val="28"/>
        </w:rPr>
        <w:t xml:space="preserve"> доведенных до получателя бюджетных средств лимитов бюджетных обязательств.</w:t>
      </w:r>
    </w:p>
    <w:p w:rsidR="00E641C4" w:rsidRPr="005C293C" w:rsidRDefault="00E641C4" w:rsidP="00E641C4">
      <w:pPr>
        <w:ind w:firstLine="540"/>
        <w:jc w:val="both"/>
        <w:rPr>
          <w:sz w:val="28"/>
          <w:szCs w:val="28"/>
        </w:rPr>
      </w:pPr>
      <w:r w:rsidRPr="005C293C">
        <w:rPr>
          <w:sz w:val="28"/>
          <w:szCs w:val="28"/>
        </w:rPr>
        <w:t xml:space="preserve">Оплата денежных обязательств по публичным нормативным обязательствам может осуществляться в </w:t>
      </w:r>
      <w:proofErr w:type="gramStart"/>
      <w:r w:rsidRPr="005C293C">
        <w:rPr>
          <w:sz w:val="28"/>
          <w:szCs w:val="28"/>
        </w:rPr>
        <w:t>пределах</w:t>
      </w:r>
      <w:proofErr w:type="gramEnd"/>
      <w:r w:rsidRPr="005C293C">
        <w:rPr>
          <w:sz w:val="28"/>
          <w:szCs w:val="28"/>
        </w:rPr>
        <w:t xml:space="preserve"> доведенных до получателя бюджетных средств бюджетных ассигнований.</w:t>
      </w:r>
    </w:p>
    <w:p w:rsidR="00E641C4" w:rsidRPr="005C293C" w:rsidRDefault="00E641C4" w:rsidP="00E641C4">
      <w:pPr>
        <w:ind w:firstLine="540"/>
        <w:jc w:val="both"/>
        <w:rPr>
          <w:sz w:val="28"/>
          <w:szCs w:val="28"/>
        </w:rPr>
      </w:pPr>
      <w:r w:rsidRPr="005C293C">
        <w:rPr>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5C293C">
        <w:rPr>
          <w:sz w:val="28"/>
          <w:szCs w:val="28"/>
        </w:rPr>
        <w:t>неденежных</w:t>
      </w:r>
      <w:proofErr w:type="spellEnd"/>
      <w:r w:rsidRPr="005C293C">
        <w:rPr>
          <w:sz w:val="28"/>
          <w:szCs w:val="28"/>
        </w:rPr>
        <w:t xml:space="preserve"> операций по исполнению денежных обязательств получателей бюджетных средств.</w:t>
      </w:r>
    </w:p>
    <w:p w:rsidR="00E641C4" w:rsidRPr="005C293C" w:rsidRDefault="00E641C4" w:rsidP="00E641C4">
      <w:pPr>
        <w:jc w:val="both"/>
        <w:rPr>
          <w:rFonts w:eastAsia="Calibri"/>
          <w:sz w:val="28"/>
          <w:szCs w:val="28"/>
          <w:lang w:eastAsia="en-US"/>
        </w:rPr>
      </w:pPr>
    </w:p>
    <w:p w:rsidR="00E641C4" w:rsidRPr="005C293C" w:rsidRDefault="00E641C4" w:rsidP="00E641C4">
      <w:pPr>
        <w:autoSpaceDE w:val="0"/>
        <w:autoSpaceDN w:val="0"/>
        <w:adjustRightInd w:val="0"/>
        <w:ind w:firstLine="540"/>
        <w:jc w:val="both"/>
        <w:outlineLvl w:val="0"/>
        <w:rPr>
          <w:rFonts w:eastAsia="Calibri"/>
          <w:b/>
          <w:sz w:val="28"/>
          <w:szCs w:val="28"/>
          <w:lang w:eastAsia="en-US"/>
        </w:rPr>
      </w:pPr>
      <w:r w:rsidRPr="005C293C">
        <w:rPr>
          <w:rFonts w:eastAsia="Calibri"/>
          <w:b/>
          <w:sz w:val="28"/>
          <w:szCs w:val="28"/>
          <w:lang w:eastAsia="en-US"/>
        </w:rPr>
        <w:t>Статья 3</w:t>
      </w:r>
      <w:r>
        <w:rPr>
          <w:rFonts w:eastAsia="Calibri"/>
          <w:b/>
          <w:sz w:val="28"/>
          <w:szCs w:val="28"/>
          <w:lang w:eastAsia="en-US"/>
        </w:rPr>
        <w:t>4</w:t>
      </w:r>
      <w:r w:rsidRPr="005C293C">
        <w:rPr>
          <w:rFonts w:eastAsia="Calibri"/>
          <w:b/>
          <w:sz w:val="28"/>
          <w:szCs w:val="28"/>
          <w:lang w:eastAsia="en-US"/>
        </w:rPr>
        <w:t>. Исполнение бюджета по источникам финансирования дефицита бюджета.</w:t>
      </w:r>
    </w:p>
    <w:p w:rsidR="00E641C4" w:rsidRPr="005C293C" w:rsidRDefault="00E641C4" w:rsidP="00E641C4">
      <w:pPr>
        <w:autoSpaceDE w:val="0"/>
        <w:autoSpaceDN w:val="0"/>
        <w:adjustRightInd w:val="0"/>
        <w:ind w:firstLine="567"/>
        <w:jc w:val="both"/>
        <w:rPr>
          <w:rFonts w:eastAsia="Calibri"/>
          <w:sz w:val="28"/>
          <w:szCs w:val="28"/>
          <w:lang w:eastAsia="en-US"/>
        </w:rPr>
      </w:pPr>
      <w:r w:rsidRPr="005C293C">
        <w:rPr>
          <w:rFonts w:eastAsia="Calibri"/>
          <w:sz w:val="28"/>
          <w:szCs w:val="28"/>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 w:history="1">
        <w:r w:rsidRPr="005C293C">
          <w:rPr>
            <w:rFonts w:eastAsia="Calibri"/>
            <w:color w:val="0000FF"/>
            <w:sz w:val="28"/>
            <w:szCs w:val="28"/>
            <w:u w:val="single"/>
            <w:lang w:eastAsia="en-US"/>
          </w:rPr>
          <w:t>порядке</w:t>
        </w:r>
      </w:hyperlink>
      <w:r w:rsidRPr="005C293C">
        <w:rPr>
          <w:rFonts w:eastAsia="Calibri"/>
          <w:sz w:val="28"/>
          <w:szCs w:val="28"/>
          <w:lang w:eastAsia="en-US"/>
        </w:rPr>
        <w:t>, установленном финансовым органом поселения</w:t>
      </w:r>
      <w:r w:rsidRPr="005C293C">
        <w:rPr>
          <w:rFonts w:eastAsia="Calibri"/>
          <w:i/>
          <w:sz w:val="28"/>
          <w:szCs w:val="28"/>
          <w:lang w:eastAsia="en-US"/>
        </w:rPr>
        <w:t xml:space="preserve">  </w:t>
      </w:r>
      <w:r w:rsidRPr="005C293C">
        <w:rPr>
          <w:rFonts w:eastAsia="Calibri"/>
          <w:sz w:val="28"/>
          <w:szCs w:val="28"/>
          <w:lang w:eastAsia="en-US"/>
        </w:rPr>
        <w:t>в соответствии с положениями Бюджетного кодекса Российской Федерации.</w:t>
      </w:r>
    </w:p>
    <w:p w:rsidR="00E641C4" w:rsidRPr="005C293C" w:rsidRDefault="00E641C4" w:rsidP="00E641C4">
      <w:pPr>
        <w:autoSpaceDE w:val="0"/>
        <w:autoSpaceDN w:val="0"/>
        <w:adjustRightInd w:val="0"/>
        <w:ind w:firstLine="567"/>
        <w:jc w:val="both"/>
        <w:rPr>
          <w:rFonts w:eastAsia="Calibri"/>
          <w:sz w:val="28"/>
          <w:szCs w:val="28"/>
          <w:lang w:eastAsia="en-US"/>
        </w:rPr>
      </w:pPr>
      <w:r w:rsidRPr="005C293C">
        <w:rPr>
          <w:rFonts w:eastAsia="Calibri"/>
          <w:sz w:val="28"/>
          <w:szCs w:val="28"/>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поселения.</w:t>
      </w:r>
    </w:p>
    <w:p w:rsidR="00E641C4" w:rsidRPr="005C293C" w:rsidRDefault="00E641C4" w:rsidP="00E641C4">
      <w:pPr>
        <w:jc w:val="both"/>
        <w:rPr>
          <w:rFonts w:eastAsia="Calibri"/>
          <w:sz w:val="28"/>
          <w:szCs w:val="28"/>
          <w:lang w:eastAsia="en-US"/>
        </w:rPr>
      </w:pPr>
    </w:p>
    <w:p w:rsidR="00E641C4" w:rsidRPr="005C293C" w:rsidRDefault="00E641C4" w:rsidP="00E641C4">
      <w:pPr>
        <w:ind w:firstLine="567"/>
        <w:jc w:val="both"/>
        <w:rPr>
          <w:rFonts w:eastAsia="Calibri"/>
          <w:b/>
          <w:sz w:val="28"/>
          <w:szCs w:val="28"/>
          <w:lang w:eastAsia="en-US"/>
        </w:rPr>
      </w:pPr>
      <w:r w:rsidRPr="005C293C">
        <w:rPr>
          <w:rFonts w:eastAsia="Calibri"/>
          <w:b/>
          <w:sz w:val="28"/>
          <w:szCs w:val="28"/>
          <w:lang w:eastAsia="en-US"/>
        </w:rPr>
        <w:t>Статья 3</w:t>
      </w:r>
      <w:r>
        <w:rPr>
          <w:rFonts w:eastAsia="Calibri"/>
          <w:b/>
          <w:sz w:val="28"/>
          <w:szCs w:val="28"/>
          <w:lang w:eastAsia="en-US"/>
        </w:rPr>
        <w:t>5</w:t>
      </w:r>
      <w:r w:rsidRPr="005C293C">
        <w:rPr>
          <w:rFonts w:eastAsia="Calibri"/>
          <w:b/>
          <w:sz w:val="28"/>
          <w:szCs w:val="28"/>
          <w:lang w:eastAsia="en-US"/>
        </w:rPr>
        <w:t xml:space="preserve">. Использование доходов, фактически полученных при исполнении бюджета, </w:t>
      </w:r>
      <w:proofErr w:type="gramStart"/>
      <w:r w:rsidRPr="005C293C">
        <w:rPr>
          <w:rFonts w:eastAsia="Calibri"/>
          <w:b/>
          <w:sz w:val="28"/>
          <w:szCs w:val="28"/>
          <w:lang w:eastAsia="en-US"/>
        </w:rPr>
        <w:t>сверх</w:t>
      </w:r>
      <w:proofErr w:type="gramEnd"/>
      <w:r w:rsidRPr="005C293C">
        <w:rPr>
          <w:rFonts w:eastAsia="Calibri"/>
          <w:b/>
          <w:sz w:val="28"/>
          <w:szCs w:val="28"/>
          <w:lang w:eastAsia="en-US"/>
        </w:rPr>
        <w:t xml:space="preserve"> утвержденных решением о бюджете.</w:t>
      </w:r>
    </w:p>
    <w:p w:rsidR="00E641C4" w:rsidRPr="005C293C" w:rsidRDefault="00E641C4" w:rsidP="00E641C4">
      <w:pPr>
        <w:ind w:firstLine="567"/>
        <w:jc w:val="both"/>
        <w:rPr>
          <w:rFonts w:eastAsia="Calibri"/>
          <w:sz w:val="28"/>
          <w:szCs w:val="28"/>
          <w:lang w:eastAsia="en-US"/>
        </w:rPr>
      </w:pPr>
      <w:r w:rsidRPr="005C293C">
        <w:rPr>
          <w:rFonts w:eastAsia="Calibri"/>
          <w:sz w:val="28"/>
          <w:szCs w:val="28"/>
          <w:lang w:eastAsia="en-US"/>
        </w:rPr>
        <w:t>1. </w:t>
      </w:r>
      <w:r w:rsidRPr="005C293C">
        <w:rPr>
          <w:rFonts w:eastAsia="Calibri"/>
          <w:bCs/>
          <w:sz w:val="28"/>
          <w:szCs w:val="28"/>
          <w:lang w:eastAsia="en-U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5C293C">
        <w:rPr>
          <w:rFonts w:eastAsia="Calibri"/>
          <w:sz w:val="28"/>
          <w:szCs w:val="28"/>
        </w:rPr>
        <w:t xml:space="preserve">поселения </w:t>
      </w:r>
      <w:r w:rsidRPr="005C293C">
        <w:rPr>
          <w:rFonts w:eastAsia="Calibri"/>
          <w:bCs/>
          <w:sz w:val="28"/>
          <w:szCs w:val="28"/>
          <w:lang w:eastAsia="en-US"/>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5C293C">
        <w:rPr>
          <w:rFonts w:eastAsia="Calibri"/>
          <w:bCs/>
          <w:sz w:val="28"/>
          <w:szCs w:val="28"/>
          <w:lang w:eastAsia="en-US"/>
        </w:rPr>
        <w:t>образования</w:t>
      </w:r>
      <w:proofErr w:type="gramEnd"/>
      <w:r w:rsidRPr="005C293C">
        <w:rPr>
          <w:rFonts w:eastAsia="Calibri"/>
          <w:bCs/>
          <w:sz w:val="28"/>
          <w:szCs w:val="28"/>
          <w:lang w:eastAsia="en-US"/>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E641C4" w:rsidRDefault="00E641C4" w:rsidP="00E641C4">
      <w:pPr>
        <w:jc w:val="both"/>
        <w:rPr>
          <w:rFonts w:eastAsia="Calibri"/>
          <w:b/>
          <w:bCs/>
          <w:sz w:val="28"/>
          <w:szCs w:val="28"/>
          <w:lang w:eastAsia="en-US"/>
        </w:rPr>
      </w:pPr>
    </w:p>
    <w:p w:rsidR="00E641C4" w:rsidRPr="005C293C" w:rsidRDefault="00E641C4" w:rsidP="00E641C4">
      <w:pPr>
        <w:jc w:val="both"/>
        <w:rPr>
          <w:rFonts w:eastAsia="Calibri"/>
          <w:b/>
          <w:bCs/>
          <w:sz w:val="28"/>
          <w:szCs w:val="28"/>
          <w:lang w:eastAsia="en-US"/>
        </w:rPr>
      </w:pPr>
    </w:p>
    <w:p w:rsidR="00E641C4" w:rsidRPr="005C293C" w:rsidRDefault="00E641C4" w:rsidP="00E641C4">
      <w:pPr>
        <w:ind w:firstLine="567"/>
        <w:jc w:val="both"/>
        <w:rPr>
          <w:rFonts w:eastAsia="Calibri"/>
          <w:b/>
          <w:bCs/>
          <w:sz w:val="28"/>
          <w:szCs w:val="28"/>
          <w:lang w:eastAsia="en-US"/>
        </w:rPr>
      </w:pPr>
      <w:r w:rsidRPr="005C293C">
        <w:rPr>
          <w:rFonts w:eastAsia="Calibri"/>
          <w:b/>
          <w:bCs/>
          <w:sz w:val="28"/>
          <w:szCs w:val="28"/>
          <w:lang w:eastAsia="en-US"/>
        </w:rPr>
        <w:lastRenderedPageBreak/>
        <w:t>Статья 3</w:t>
      </w:r>
      <w:r>
        <w:rPr>
          <w:rFonts w:eastAsia="Calibri"/>
          <w:b/>
          <w:bCs/>
          <w:sz w:val="28"/>
          <w:szCs w:val="28"/>
          <w:lang w:eastAsia="en-US"/>
        </w:rPr>
        <w:t>6</w:t>
      </w:r>
      <w:r w:rsidRPr="005C293C">
        <w:rPr>
          <w:rFonts w:eastAsia="Calibri"/>
          <w:b/>
          <w:bCs/>
          <w:sz w:val="28"/>
          <w:szCs w:val="28"/>
          <w:lang w:eastAsia="en-US"/>
        </w:rPr>
        <w:t>. Завершение текущего финансового года.</w:t>
      </w:r>
    </w:p>
    <w:p w:rsidR="00E641C4" w:rsidRPr="005C293C" w:rsidRDefault="00E641C4" w:rsidP="00E641C4">
      <w:pPr>
        <w:ind w:firstLine="708"/>
        <w:jc w:val="both"/>
        <w:rPr>
          <w:bCs/>
          <w:sz w:val="28"/>
          <w:szCs w:val="28"/>
        </w:rPr>
      </w:pPr>
      <w:r w:rsidRPr="005C293C">
        <w:rPr>
          <w:bCs/>
          <w:sz w:val="28"/>
          <w:szCs w:val="28"/>
        </w:rPr>
        <w:t>1. Операции по исполнению бюджета завершаются 31 декабря, за исключением операций, указанных в пункте 2 настоящей статьи.</w:t>
      </w:r>
    </w:p>
    <w:p w:rsidR="00E641C4" w:rsidRPr="005C293C" w:rsidRDefault="00E641C4" w:rsidP="00E641C4">
      <w:pPr>
        <w:ind w:firstLine="708"/>
        <w:jc w:val="both"/>
        <w:rPr>
          <w:bCs/>
          <w:sz w:val="28"/>
          <w:szCs w:val="28"/>
        </w:rPr>
      </w:pPr>
      <w:r w:rsidRPr="005C293C">
        <w:rPr>
          <w:bCs/>
          <w:sz w:val="28"/>
          <w:szCs w:val="28"/>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E641C4" w:rsidRPr="005C293C" w:rsidRDefault="00E641C4" w:rsidP="00E641C4">
      <w:pPr>
        <w:ind w:firstLine="708"/>
        <w:jc w:val="both"/>
        <w:rPr>
          <w:bCs/>
          <w:sz w:val="28"/>
          <w:szCs w:val="28"/>
        </w:rPr>
      </w:pPr>
      <w:bookmarkStart w:id="20" w:name="Par2"/>
      <w:bookmarkEnd w:id="20"/>
      <w:r w:rsidRPr="005C293C">
        <w:rPr>
          <w:bCs/>
          <w:sz w:val="28"/>
          <w:szCs w:val="28"/>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E641C4" w:rsidRPr="005C293C" w:rsidRDefault="00E641C4" w:rsidP="00E641C4">
      <w:pPr>
        <w:ind w:firstLine="708"/>
        <w:jc w:val="both"/>
        <w:rPr>
          <w:bCs/>
          <w:sz w:val="28"/>
          <w:szCs w:val="28"/>
        </w:rPr>
      </w:pPr>
      <w:r w:rsidRPr="005C293C">
        <w:rPr>
          <w:bCs/>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641C4" w:rsidRDefault="00E641C4" w:rsidP="00E641C4">
      <w:pPr>
        <w:jc w:val="both"/>
        <w:rPr>
          <w:bCs/>
          <w:sz w:val="28"/>
          <w:szCs w:val="28"/>
        </w:rPr>
      </w:pPr>
      <w:r w:rsidRPr="005C293C">
        <w:rPr>
          <w:bCs/>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641C4" w:rsidRPr="005C293C" w:rsidRDefault="00E641C4" w:rsidP="00E641C4">
      <w:pPr>
        <w:ind w:firstLine="708"/>
        <w:jc w:val="both"/>
        <w:rPr>
          <w:bCs/>
          <w:sz w:val="28"/>
          <w:szCs w:val="28"/>
        </w:rPr>
      </w:pPr>
      <w:r w:rsidRPr="005C293C">
        <w:rPr>
          <w:bCs/>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641C4" w:rsidRPr="005C293C" w:rsidRDefault="00E641C4" w:rsidP="00E641C4">
      <w:pPr>
        <w:pStyle w:val="ConsPlusNormal"/>
        <w:ind w:firstLine="709"/>
        <w:jc w:val="both"/>
        <w:rPr>
          <w:bCs/>
        </w:rPr>
      </w:pPr>
      <w:r w:rsidRPr="005C293C">
        <w:rPr>
          <w:bCs/>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5C293C">
        <w:t>в течение первых 15 рабочих дней текущего финансового года</w:t>
      </w:r>
      <w:r w:rsidRPr="005C293C">
        <w:rPr>
          <w:bCs/>
        </w:rPr>
        <w:t>.</w:t>
      </w:r>
    </w:p>
    <w:p w:rsidR="00E641C4" w:rsidRPr="005C293C" w:rsidRDefault="00E641C4" w:rsidP="00E641C4">
      <w:pPr>
        <w:jc w:val="both"/>
        <w:rPr>
          <w:bCs/>
          <w:sz w:val="28"/>
          <w:szCs w:val="28"/>
        </w:rPr>
      </w:pPr>
      <w:r w:rsidRPr="005C293C">
        <w:rPr>
          <w:bCs/>
          <w:sz w:val="28"/>
          <w:szCs w:val="28"/>
        </w:rPr>
        <w:t xml:space="preserve">         6. Финансовое управление устанавливает порядок обеспечения получателей бюджетных сре</w:t>
      </w:r>
      <w:proofErr w:type="gramStart"/>
      <w:r w:rsidRPr="005C293C">
        <w:rPr>
          <w:bCs/>
          <w:sz w:val="28"/>
          <w:szCs w:val="28"/>
        </w:rPr>
        <w:t>дств пр</w:t>
      </w:r>
      <w:proofErr w:type="gramEnd"/>
      <w:r w:rsidRPr="005C293C">
        <w:rPr>
          <w:bCs/>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641C4" w:rsidRDefault="00E641C4" w:rsidP="00E641C4">
      <w:pPr>
        <w:autoSpaceDE w:val="0"/>
        <w:autoSpaceDN w:val="0"/>
        <w:adjustRightInd w:val="0"/>
        <w:ind w:firstLine="708"/>
        <w:jc w:val="both"/>
        <w:rPr>
          <w:sz w:val="28"/>
          <w:szCs w:val="28"/>
        </w:rPr>
      </w:pPr>
      <w:r w:rsidRPr="005C293C">
        <w:rPr>
          <w:bCs/>
          <w:sz w:val="28"/>
          <w:szCs w:val="28"/>
        </w:rPr>
        <w:t>7. </w:t>
      </w:r>
      <w:r>
        <w:rPr>
          <w:sz w:val="28"/>
          <w:szCs w:val="28"/>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развития "ВЭБ</w:t>
      </w:r>
      <w:proofErr w:type="gramStart"/>
      <w:r>
        <w:rPr>
          <w:sz w:val="28"/>
          <w:szCs w:val="28"/>
        </w:rPr>
        <w:t>.Р</w:t>
      </w:r>
      <w:proofErr w:type="gramEnd"/>
      <w:r>
        <w:rPr>
          <w:sz w:val="28"/>
          <w:szCs w:val="28"/>
        </w:rPr>
        <w:t>Ф", а также средств по другим операциям по управлению остатками средств на едином счете бюджета.</w:t>
      </w:r>
    </w:p>
    <w:p w:rsidR="00E641C4" w:rsidRPr="005C293C" w:rsidRDefault="00E641C4" w:rsidP="00E641C4">
      <w:pPr>
        <w:autoSpaceDE w:val="0"/>
        <w:autoSpaceDN w:val="0"/>
        <w:adjustRightInd w:val="0"/>
        <w:ind w:firstLine="708"/>
        <w:jc w:val="both"/>
        <w:rPr>
          <w:rFonts w:eastAsia="Calibri"/>
          <w:sz w:val="28"/>
          <w:szCs w:val="28"/>
          <w:lang w:eastAsia="en-US"/>
        </w:rPr>
      </w:pPr>
    </w:p>
    <w:p w:rsidR="00E641C4" w:rsidRPr="005C293C" w:rsidRDefault="00E641C4" w:rsidP="00E641C4">
      <w:pPr>
        <w:ind w:firstLine="540"/>
        <w:jc w:val="both"/>
        <w:rPr>
          <w:rFonts w:eastAsia="Calibri"/>
          <w:b/>
          <w:sz w:val="28"/>
          <w:szCs w:val="28"/>
        </w:rPr>
      </w:pPr>
      <w:r w:rsidRPr="005C293C">
        <w:rPr>
          <w:rFonts w:eastAsia="Calibri"/>
          <w:b/>
          <w:sz w:val="28"/>
          <w:szCs w:val="28"/>
          <w:lang w:eastAsia="en-US"/>
        </w:rPr>
        <w:t>Статья 3</w:t>
      </w:r>
      <w:r>
        <w:rPr>
          <w:rFonts w:eastAsia="Calibri"/>
          <w:b/>
          <w:sz w:val="28"/>
          <w:szCs w:val="28"/>
          <w:lang w:eastAsia="en-US"/>
        </w:rPr>
        <w:t>7</w:t>
      </w:r>
      <w:r w:rsidRPr="005C293C">
        <w:rPr>
          <w:rFonts w:eastAsia="Calibri"/>
          <w:b/>
          <w:sz w:val="28"/>
          <w:szCs w:val="28"/>
          <w:lang w:eastAsia="en-US"/>
        </w:rPr>
        <w:t xml:space="preserve">. Учет и отчетность об исполнении бюджета </w:t>
      </w:r>
      <w:r w:rsidRPr="005C293C">
        <w:rPr>
          <w:rFonts w:eastAsia="Calibri"/>
          <w:b/>
          <w:sz w:val="28"/>
          <w:szCs w:val="28"/>
        </w:rPr>
        <w:t>поселения.</w:t>
      </w:r>
    </w:p>
    <w:p w:rsidR="00E641C4" w:rsidRPr="005C293C" w:rsidRDefault="00E641C4" w:rsidP="00E641C4">
      <w:pPr>
        <w:ind w:firstLine="540"/>
        <w:jc w:val="both"/>
        <w:rPr>
          <w:sz w:val="28"/>
          <w:szCs w:val="28"/>
        </w:rPr>
      </w:pPr>
      <w:r w:rsidRPr="005C293C">
        <w:rPr>
          <w:sz w:val="28"/>
          <w:szCs w:val="28"/>
        </w:rPr>
        <w:t xml:space="preserve">1. Единая методология бюджетного учета и </w:t>
      </w:r>
      <w:hyperlink r:id="rId23" w:history="1">
        <w:r w:rsidRPr="005C293C">
          <w:rPr>
            <w:color w:val="0000FF"/>
            <w:sz w:val="28"/>
            <w:szCs w:val="28"/>
          </w:rPr>
          <w:t>бюджетной отчетности</w:t>
        </w:r>
      </w:hyperlink>
      <w:r w:rsidRPr="005C293C">
        <w:rPr>
          <w:sz w:val="28"/>
          <w:szCs w:val="28"/>
        </w:rPr>
        <w:t xml:space="preserve"> устанавливается Министерством финансов Российской Федерации в соответствии с положениями Бюджетного Кодекса.</w:t>
      </w:r>
    </w:p>
    <w:p w:rsidR="00E641C4" w:rsidRPr="005C293C" w:rsidRDefault="00E641C4" w:rsidP="00E641C4">
      <w:pPr>
        <w:ind w:firstLine="540"/>
        <w:jc w:val="both"/>
        <w:rPr>
          <w:sz w:val="28"/>
          <w:szCs w:val="28"/>
        </w:rPr>
      </w:pPr>
      <w:r w:rsidRPr="005C293C">
        <w:rPr>
          <w:sz w:val="28"/>
          <w:szCs w:val="28"/>
        </w:rPr>
        <w:t xml:space="preserve">2. Бюджетный учет представляет собой упорядоченную систему сбора, регистрации и обобщения информации в денежном выражении о состоянии </w:t>
      </w:r>
      <w:r w:rsidRPr="005C293C">
        <w:rPr>
          <w:sz w:val="28"/>
          <w:szCs w:val="28"/>
        </w:rPr>
        <w:lastRenderedPageBreak/>
        <w:t>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E641C4" w:rsidRPr="005C293C" w:rsidRDefault="00E641C4" w:rsidP="00E641C4">
      <w:pPr>
        <w:ind w:firstLine="540"/>
        <w:jc w:val="both"/>
        <w:rPr>
          <w:sz w:val="28"/>
          <w:szCs w:val="28"/>
        </w:rPr>
      </w:pPr>
      <w:r w:rsidRPr="005C293C">
        <w:rPr>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E641C4" w:rsidRPr="005C293C" w:rsidRDefault="00E641C4" w:rsidP="00E641C4">
      <w:pPr>
        <w:ind w:firstLine="540"/>
        <w:jc w:val="both"/>
        <w:rPr>
          <w:sz w:val="28"/>
          <w:szCs w:val="28"/>
        </w:rPr>
      </w:pPr>
      <w:r w:rsidRPr="005C293C">
        <w:rPr>
          <w:sz w:val="28"/>
          <w:szCs w:val="28"/>
        </w:rPr>
        <w:t>План счетов бюджетного учета и инструкция по его применению утверждаются Министерством финансов Российской Федерации.</w:t>
      </w:r>
    </w:p>
    <w:p w:rsidR="00E641C4" w:rsidRPr="005C293C" w:rsidRDefault="00E641C4" w:rsidP="00E641C4">
      <w:pPr>
        <w:ind w:firstLine="540"/>
        <w:jc w:val="both"/>
        <w:rPr>
          <w:sz w:val="28"/>
          <w:szCs w:val="28"/>
        </w:rPr>
      </w:pPr>
      <w:r w:rsidRPr="005C293C">
        <w:rPr>
          <w:sz w:val="28"/>
          <w:szCs w:val="28"/>
        </w:rPr>
        <w:t>3. Бюджетная отчетность включает:</w:t>
      </w:r>
    </w:p>
    <w:p w:rsidR="00E641C4" w:rsidRPr="005C293C" w:rsidRDefault="00E641C4" w:rsidP="00E641C4">
      <w:pPr>
        <w:ind w:firstLine="540"/>
        <w:jc w:val="both"/>
        <w:rPr>
          <w:sz w:val="28"/>
          <w:szCs w:val="28"/>
        </w:rPr>
      </w:pPr>
      <w:r w:rsidRPr="005C293C">
        <w:rPr>
          <w:sz w:val="28"/>
          <w:szCs w:val="28"/>
        </w:rPr>
        <w:t>1) отчет об исполнении бюджета;</w:t>
      </w:r>
    </w:p>
    <w:p w:rsidR="00E641C4" w:rsidRPr="005C293C" w:rsidRDefault="00E641C4" w:rsidP="00E641C4">
      <w:pPr>
        <w:ind w:firstLine="540"/>
        <w:jc w:val="both"/>
        <w:rPr>
          <w:sz w:val="28"/>
          <w:szCs w:val="28"/>
        </w:rPr>
      </w:pPr>
      <w:r w:rsidRPr="005C293C">
        <w:rPr>
          <w:sz w:val="28"/>
          <w:szCs w:val="28"/>
        </w:rPr>
        <w:t>2) баланс исполнения бюджета;</w:t>
      </w:r>
    </w:p>
    <w:p w:rsidR="00E641C4" w:rsidRPr="005C293C" w:rsidRDefault="00E641C4" w:rsidP="00E641C4">
      <w:pPr>
        <w:ind w:firstLine="540"/>
        <w:jc w:val="both"/>
        <w:rPr>
          <w:sz w:val="28"/>
          <w:szCs w:val="28"/>
        </w:rPr>
      </w:pPr>
      <w:r w:rsidRPr="005C293C">
        <w:rPr>
          <w:sz w:val="28"/>
          <w:szCs w:val="28"/>
        </w:rPr>
        <w:t>3) отчет о финансовых результатах деятельности;</w:t>
      </w:r>
    </w:p>
    <w:p w:rsidR="00E641C4" w:rsidRPr="005C293C" w:rsidRDefault="00E641C4" w:rsidP="00E641C4">
      <w:pPr>
        <w:ind w:firstLine="540"/>
        <w:jc w:val="both"/>
        <w:rPr>
          <w:sz w:val="28"/>
          <w:szCs w:val="28"/>
        </w:rPr>
      </w:pPr>
      <w:r w:rsidRPr="005C293C">
        <w:rPr>
          <w:sz w:val="28"/>
          <w:szCs w:val="28"/>
        </w:rPr>
        <w:t>4) отчет о движении денежных средств;</w:t>
      </w:r>
    </w:p>
    <w:p w:rsidR="00E641C4" w:rsidRPr="005C293C" w:rsidRDefault="00E641C4" w:rsidP="00E641C4">
      <w:pPr>
        <w:ind w:firstLine="540"/>
        <w:jc w:val="both"/>
        <w:rPr>
          <w:sz w:val="28"/>
          <w:szCs w:val="28"/>
        </w:rPr>
      </w:pPr>
      <w:r w:rsidRPr="005C293C">
        <w:rPr>
          <w:sz w:val="28"/>
          <w:szCs w:val="28"/>
        </w:rPr>
        <w:t>5) пояснительную записку.</w:t>
      </w:r>
    </w:p>
    <w:p w:rsidR="00E641C4" w:rsidRPr="005C293C" w:rsidRDefault="00E641C4" w:rsidP="00E641C4">
      <w:pPr>
        <w:ind w:firstLine="540"/>
        <w:jc w:val="both"/>
        <w:rPr>
          <w:sz w:val="28"/>
          <w:szCs w:val="28"/>
        </w:rPr>
      </w:pPr>
      <w:r w:rsidRPr="005C293C">
        <w:rPr>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641C4" w:rsidRPr="005C293C" w:rsidRDefault="00E641C4" w:rsidP="00E641C4">
      <w:pPr>
        <w:ind w:firstLine="540"/>
        <w:jc w:val="both"/>
        <w:rPr>
          <w:sz w:val="28"/>
          <w:szCs w:val="28"/>
        </w:rPr>
      </w:pPr>
      <w:r w:rsidRPr="005C293C">
        <w:rPr>
          <w:sz w:val="28"/>
          <w:szCs w:val="28"/>
        </w:rP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E641C4" w:rsidRPr="005C293C" w:rsidRDefault="00E641C4" w:rsidP="00E641C4">
      <w:pPr>
        <w:ind w:firstLine="540"/>
        <w:jc w:val="both"/>
        <w:rPr>
          <w:sz w:val="28"/>
          <w:szCs w:val="28"/>
        </w:rPr>
      </w:pPr>
      <w:r w:rsidRPr="005C293C">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641C4" w:rsidRPr="005C293C" w:rsidRDefault="00E641C4" w:rsidP="00E641C4">
      <w:pPr>
        <w:ind w:firstLine="540"/>
        <w:jc w:val="both"/>
        <w:rPr>
          <w:sz w:val="28"/>
          <w:szCs w:val="28"/>
        </w:rPr>
      </w:pPr>
      <w:r w:rsidRPr="005C293C">
        <w:rPr>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E641C4" w:rsidRPr="005C293C" w:rsidRDefault="00E641C4" w:rsidP="00E641C4">
      <w:pPr>
        <w:ind w:firstLine="540"/>
        <w:jc w:val="both"/>
        <w:rPr>
          <w:sz w:val="28"/>
          <w:szCs w:val="28"/>
        </w:rPr>
      </w:pPr>
      <w:r w:rsidRPr="005C293C">
        <w:rPr>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641C4" w:rsidRPr="005C293C" w:rsidRDefault="00E641C4" w:rsidP="00E641C4">
      <w:pPr>
        <w:jc w:val="both"/>
        <w:rPr>
          <w:rFonts w:eastAsia="Calibri"/>
          <w:sz w:val="28"/>
          <w:szCs w:val="28"/>
          <w:lang w:eastAsia="en-US"/>
        </w:rPr>
      </w:pPr>
    </w:p>
    <w:p w:rsidR="00E641C4" w:rsidRPr="005C293C" w:rsidRDefault="00E641C4" w:rsidP="00E641C4">
      <w:pPr>
        <w:ind w:firstLine="540"/>
        <w:jc w:val="both"/>
        <w:rPr>
          <w:rFonts w:eastAsia="Calibri"/>
          <w:b/>
          <w:sz w:val="28"/>
          <w:szCs w:val="28"/>
          <w:lang w:eastAsia="en-US"/>
        </w:rPr>
      </w:pPr>
      <w:r w:rsidRPr="005C293C">
        <w:rPr>
          <w:rFonts w:eastAsia="Calibri"/>
          <w:b/>
          <w:sz w:val="28"/>
          <w:szCs w:val="28"/>
          <w:lang w:eastAsia="en-US"/>
        </w:rPr>
        <w:t>Статья 3</w:t>
      </w:r>
      <w:r>
        <w:rPr>
          <w:rFonts w:eastAsia="Calibri"/>
          <w:b/>
          <w:sz w:val="28"/>
          <w:szCs w:val="28"/>
          <w:lang w:eastAsia="en-US"/>
        </w:rPr>
        <w:t>8</w:t>
      </w:r>
      <w:r w:rsidRPr="005C293C">
        <w:rPr>
          <w:rFonts w:eastAsia="Calibri"/>
          <w:b/>
          <w:sz w:val="28"/>
          <w:szCs w:val="28"/>
          <w:lang w:eastAsia="en-US"/>
        </w:rPr>
        <w:t xml:space="preserve">. Подготовка годового отчета об исполнении бюджета. </w:t>
      </w:r>
    </w:p>
    <w:p w:rsidR="00E641C4" w:rsidRPr="005C293C" w:rsidRDefault="00E641C4" w:rsidP="00E641C4">
      <w:pPr>
        <w:ind w:firstLine="540"/>
        <w:jc w:val="both"/>
        <w:rPr>
          <w:sz w:val="28"/>
          <w:szCs w:val="28"/>
        </w:rPr>
      </w:pPr>
      <w:r w:rsidRPr="005C293C">
        <w:rPr>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41C4" w:rsidRPr="005C293C" w:rsidRDefault="00E641C4" w:rsidP="00E641C4">
      <w:pPr>
        <w:ind w:firstLine="540"/>
        <w:jc w:val="both"/>
        <w:rPr>
          <w:sz w:val="28"/>
          <w:szCs w:val="28"/>
        </w:rPr>
      </w:pPr>
      <w:r w:rsidRPr="005C293C">
        <w:rPr>
          <w:sz w:val="28"/>
          <w:szCs w:val="28"/>
        </w:rPr>
        <w:t xml:space="preserve">Главные администраторы средств бюджета поселения представляют бюджетную отчетность в финансовое управление в установленные ими </w:t>
      </w:r>
      <w:hyperlink r:id="rId24" w:history="1">
        <w:r w:rsidRPr="005C293C">
          <w:rPr>
            <w:color w:val="0000FF"/>
            <w:sz w:val="28"/>
            <w:szCs w:val="28"/>
          </w:rPr>
          <w:t>сроки</w:t>
        </w:r>
      </w:hyperlink>
      <w:r w:rsidRPr="005C293C">
        <w:rPr>
          <w:sz w:val="28"/>
          <w:szCs w:val="28"/>
        </w:rPr>
        <w:t>.</w:t>
      </w:r>
    </w:p>
    <w:p w:rsidR="00E641C4" w:rsidRPr="005C293C" w:rsidRDefault="00E641C4" w:rsidP="00E641C4">
      <w:pPr>
        <w:ind w:firstLine="540"/>
        <w:jc w:val="both"/>
        <w:rPr>
          <w:sz w:val="28"/>
          <w:szCs w:val="28"/>
        </w:rPr>
      </w:pPr>
      <w:r w:rsidRPr="005C293C">
        <w:rPr>
          <w:sz w:val="28"/>
          <w:szCs w:val="28"/>
        </w:rPr>
        <w:t xml:space="preserve">2. Бюджетная отчетность сельского поселения составляется финансовым управлением на основании бюджетной отчетности соответствующих главных администраторов бюджетных средств и направляется в Финансовое управление Администрации муниципального района </w:t>
      </w:r>
      <w:proofErr w:type="spellStart"/>
      <w:r w:rsidRPr="005C293C">
        <w:rPr>
          <w:sz w:val="28"/>
          <w:szCs w:val="28"/>
        </w:rPr>
        <w:t>Похвистневский</w:t>
      </w:r>
      <w:proofErr w:type="spellEnd"/>
      <w:r w:rsidRPr="005C293C">
        <w:rPr>
          <w:sz w:val="28"/>
          <w:szCs w:val="28"/>
        </w:rPr>
        <w:t xml:space="preserve"> Самарской области. Бюджетная отчетность сельского поселения является годовой. Отчет об исполнении бюджета является ежеквартальным.</w:t>
      </w:r>
    </w:p>
    <w:p w:rsidR="00E641C4" w:rsidRPr="005C293C" w:rsidRDefault="00E641C4" w:rsidP="00E641C4">
      <w:pPr>
        <w:ind w:firstLine="540"/>
        <w:jc w:val="both"/>
        <w:rPr>
          <w:sz w:val="28"/>
          <w:szCs w:val="28"/>
        </w:rPr>
      </w:pPr>
      <w:r w:rsidRPr="005C293C">
        <w:rPr>
          <w:sz w:val="28"/>
          <w:szCs w:val="28"/>
        </w:rPr>
        <w:t>3. Бюджетная отчетность сельского поселения представляется финансовым управлением в Администрацию поселения.</w:t>
      </w:r>
    </w:p>
    <w:p w:rsidR="00E641C4" w:rsidRPr="005C293C" w:rsidRDefault="00E641C4" w:rsidP="00E641C4">
      <w:pPr>
        <w:ind w:firstLine="540"/>
        <w:jc w:val="both"/>
        <w:rPr>
          <w:sz w:val="28"/>
          <w:szCs w:val="28"/>
        </w:rPr>
      </w:pPr>
      <w:r w:rsidRPr="005C293C">
        <w:rPr>
          <w:sz w:val="28"/>
          <w:szCs w:val="28"/>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Собрание представителей поселения и Контрольно-счетную палату.</w:t>
      </w:r>
    </w:p>
    <w:p w:rsidR="00E641C4" w:rsidRPr="005C293C" w:rsidRDefault="00E641C4" w:rsidP="00E641C4">
      <w:pPr>
        <w:ind w:firstLine="540"/>
        <w:jc w:val="both"/>
        <w:rPr>
          <w:sz w:val="28"/>
          <w:szCs w:val="28"/>
        </w:rPr>
      </w:pPr>
      <w:r w:rsidRPr="005C293C">
        <w:rPr>
          <w:sz w:val="28"/>
          <w:szCs w:val="28"/>
        </w:rPr>
        <w:t>Годовой отчет об исполнении бюджета поселения подлежит утверждению решением Собрания представителей поселения.</w:t>
      </w:r>
    </w:p>
    <w:p w:rsidR="00E641C4" w:rsidRPr="005C293C" w:rsidRDefault="00E641C4" w:rsidP="00E641C4">
      <w:pPr>
        <w:ind w:firstLine="540"/>
        <w:jc w:val="both"/>
        <w:rPr>
          <w:sz w:val="28"/>
          <w:szCs w:val="28"/>
        </w:rPr>
      </w:pPr>
      <w:r w:rsidRPr="005C293C">
        <w:rPr>
          <w:sz w:val="28"/>
          <w:szCs w:val="28"/>
        </w:rPr>
        <w:t>Годовой отчет об исполнении бюджета, Отчет об исполнении бюджета за 1 квартал, 1 полугодие, 9 месяцев подлежат официальному опубликованию.</w:t>
      </w:r>
    </w:p>
    <w:p w:rsidR="00E641C4" w:rsidRDefault="00E641C4" w:rsidP="00E641C4">
      <w:pPr>
        <w:ind w:firstLine="540"/>
        <w:jc w:val="both"/>
        <w:rPr>
          <w:sz w:val="28"/>
          <w:szCs w:val="28"/>
        </w:rPr>
      </w:pPr>
    </w:p>
    <w:p w:rsidR="00E641C4" w:rsidRPr="005C293C" w:rsidRDefault="00E641C4" w:rsidP="00E641C4">
      <w:pPr>
        <w:ind w:firstLine="539"/>
        <w:jc w:val="both"/>
        <w:outlineLvl w:val="3"/>
        <w:rPr>
          <w:sz w:val="28"/>
          <w:szCs w:val="28"/>
        </w:rPr>
      </w:pPr>
      <w:r w:rsidRPr="005C293C">
        <w:rPr>
          <w:b/>
          <w:sz w:val="28"/>
          <w:szCs w:val="28"/>
        </w:rPr>
        <w:t>Статья 3</w:t>
      </w:r>
      <w:r>
        <w:rPr>
          <w:b/>
          <w:sz w:val="28"/>
          <w:szCs w:val="28"/>
        </w:rPr>
        <w:t>9</w:t>
      </w:r>
      <w:r w:rsidRPr="005C293C">
        <w:rPr>
          <w:b/>
          <w:sz w:val="28"/>
          <w:szCs w:val="28"/>
        </w:rPr>
        <w:t>. Внешняя проверка годового отчета об исполнении бюджета поселения</w:t>
      </w:r>
    </w:p>
    <w:p w:rsidR="00E641C4" w:rsidRPr="005C293C" w:rsidRDefault="00E641C4" w:rsidP="00E641C4">
      <w:pPr>
        <w:ind w:firstLine="539"/>
        <w:jc w:val="both"/>
        <w:rPr>
          <w:sz w:val="28"/>
          <w:szCs w:val="28"/>
        </w:rPr>
      </w:pPr>
    </w:p>
    <w:p w:rsidR="00E641C4" w:rsidRPr="005C293C" w:rsidRDefault="00E641C4" w:rsidP="00E641C4">
      <w:pPr>
        <w:ind w:firstLine="539"/>
        <w:jc w:val="both"/>
        <w:rPr>
          <w:sz w:val="28"/>
          <w:szCs w:val="28"/>
        </w:rPr>
      </w:pPr>
      <w:r w:rsidRPr="005C293C">
        <w:rPr>
          <w:sz w:val="28"/>
          <w:szCs w:val="28"/>
        </w:rPr>
        <w:t>1. Годовой отчет об исполнении бюджета до его рассмотрения в Собрании представителей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641C4" w:rsidRPr="005C293C" w:rsidRDefault="00E641C4" w:rsidP="00E641C4">
      <w:pPr>
        <w:ind w:firstLine="539"/>
        <w:jc w:val="both"/>
        <w:rPr>
          <w:sz w:val="28"/>
          <w:szCs w:val="28"/>
        </w:rPr>
      </w:pPr>
      <w:r w:rsidRPr="005C293C">
        <w:rPr>
          <w:sz w:val="28"/>
          <w:szCs w:val="28"/>
        </w:rPr>
        <w:t xml:space="preserve">Внешняя проверка годового отчета об исполнении бюджета поселения осуществляется Контрольно-счетной палатой в порядке, установленном решением Собрания представителей поселения, с соблюдением требований Бюджетного Кодекса и с учетом особенностей, установленных федеральными законами. </w:t>
      </w:r>
    </w:p>
    <w:p w:rsidR="00E641C4" w:rsidRPr="005C293C" w:rsidRDefault="00E641C4" w:rsidP="00E641C4">
      <w:pPr>
        <w:ind w:firstLine="540"/>
        <w:jc w:val="both"/>
        <w:rPr>
          <w:sz w:val="28"/>
          <w:szCs w:val="28"/>
        </w:rPr>
      </w:pPr>
      <w:r w:rsidRPr="005C293C">
        <w:rPr>
          <w:sz w:val="28"/>
          <w:szCs w:val="28"/>
        </w:rPr>
        <w:t>После представления годового отчета об исполнении бюджета поселения за отчетный финансовый год в Счетную палату по нему проводятся публичные слушания в порядке, установленном Собранием представителей поселения.</w:t>
      </w:r>
    </w:p>
    <w:p w:rsidR="00E641C4" w:rsidRPr="005C293C" w:rsidRDefault="00E641C4" w:rsidP="00E641C4">
      <w:pPr>
        <w:ind w:firstLine="539"/>
        <w:jc w:val="both"/>
        <w:rPr>
          <w:sz w:val="28"/>
          <w:szCs w:val="28"/>
        </w:rPr>
      </w:pPr>
      <w:r w:rsidRPr="005C293C">
        <w:rPr>
          <w:sz w:val="28"/>
          <w:szCs w:val="28"/>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641C4" w:rsidRPr="005C293C" w:rsidRDefault="00E641C4" w:rsidP="00E641C4">
      <w:pPr>
        <w:ind w:firstLine="539"/>
        <w:jc w:val="both"/>
        <w:rPr>
          <w:sz w:val="28"/>
          <w:szCs w:val="28"/>
        </w:rPr>
      </w:pPr>
      <w:r w:rsidRPr="005C293C">
        <w:rPr>
          <w:sz w:val="28"/>
          <w:szCs w:val="28"/>
        </w:rPr>
        <w:t>2.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641C4" w:rsidRPr="005C293C" w:rsidRDefault="00E641C4" w:rsidP="00E641C4">
      <w:pPr>
        <w:ind w:firstLine="539"/>
        <w:jc w:val="both"/>
        <w:rPr>
          <w:sz w:val="28"/>
          <w:szCs w:val="28"/>
        </w:rPr>
      </w:pPr>
      <w:r w:rsidRPr="005C293C">
        <w:rPr>
          <w:sz w:val="28"/>
          <w:szCs w:val="28"/>
        </w:rPr>
        <w:t>3. Заключение на годовой отчет об исполнении бюджета представляется Контрольно-счетной палатой в Собрание представителей поселения с одновременным направлением в Администрацию поселения.</w:t>
      </w:r>
    </w:p>
    <w:p w:rsidR="00E641C4" w:rsidRPr="005C293C" w:rsidRDefault="00E641C4" w:rsidP="00E641C4">
      <w:pPr>
        <w:jc w:val="both"/>
        <w:rPr>
          <w:rFonts w:eastAsia="Calibri"/>
          <w:sz w:val="28"/>
          <w:szCs w:val="28"/>
          <w:lang w:eastAsia="en-US"/>
        </w:rPr>
      </w:pPr>
    </w:p>
    <w:p w:rsidR="00E641C4" w:rsidRPr="005C293C" w:rsidRDefault="00E641C4" w:rsidP="00E641C4">
      <w:pPr>
        <w:ind w:firstLine="539"/>
        <w:jc w:val="both"/>
        <w:outlineLvl w:val="3"/>
        <w:rPr>
          <w:sz w:val="28"/>
          <w:szCs w:val="28"/>
        </w:rPr>
      </w:pPr>
      <w:r w:rsidRPr="005C293C">
        <w:rPr>
          <w:b/>
          <w:sz w:val="28"/>
          <w:szCs w:val="28"/>
        </w:rPr>
        <w:t xml:space="preserve">Статья </w:t>
      </w:r>
      <w:r>
        <w:rPr>
          <w:b/>
          <w:sz w:val="28"/>
          <w:szCs w:val="28"/>
        </w:rPr>
        <w:t>40</w:t>
      </w:r>
      <w:r w:rsidRPr="005C293C">
        <w:rPr>
          <w:b/>
          <w:sz w:val="28"/>
          <w:szCs w:val="28"/>
        </w:rPr>
        <w:t>.  Представление, рассмотрение и утверждение годового отчета об исполнении бюджета Собранием представителей поселения</w:t>
      </w:r>
    </w:p>
    <w:p w:rsidR="00E641C4" w:rsidRPr="005C293C" w:rsidRDefault="00E641C4" w:rsidP="00E641C4">
      <w:pPr>
        <w:spacing w:before="220" w:after="1"/>
        <w:ind w:firstLine="540"/>
        <w:jc w:val="both"/>
        <w:rPr>
          <w:sz w:val="28"/>
          <w:szCs w:val="28"/>
        </w:rPr>
      </w:pPr>
      <w:r w:rsidRPr="005C293C">
        <w:rPr>
          <w:sz w:val="28"/>
          <w:szCs w:val="28"/>
        </w:rPr>
        <w:t xml:space="preserve">1. Порядок представления, рассмотрения и утверждения годового отчета об исполнении бюджета устанавливается Собранием представителей поселения в соответствии с положениями Бюджетного Кодекса. </w:t>
      </w:r>
    </w:p>
    <w:p w:rsidR="00E641C4" w:rsidRPr="005C293C" w:rsidRDefault="00E641C4" w:rsidP="00E641C4">
      <w:pPr>
        <w:ind w:firstLine="539"/>
        <w:jc w:val="both"/>
        <w:rPr>
          <w:sz w:val="28"/>
          <w:szCs w:val="28"/>
        </w:rPr>
      </w:pPr>
      <w:r w:rsidRPr="005C293C">
        <w:rPr>
          <w:sz w:val="28"/>
          <w:szCs w:val="28"/>
        </w:rPr>
        <w:t xml:space="preserve">2. </w:t>
      </w:r>
      <w:proofErr w:type="gramStart"/>
      <w:r w:rsidRPr="005C293C">
        <w:rPr>
          <w:sz w:val="28"/>
          <w:szCs w:val="28"/>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Собрания представителей поселения об исполнении бюджета, иная бюджетная </w:t>
      </w:r>
      <w:r w:rsidRPr="005C293C">
        <w:rPr>
          <w:sz w:val="28"/>
          <w:szCs w:val="28"/>
        </w:rPr>
        <w:lastRenderedPageBreak/>
        <w:t>отчетность об исполнении бюджета, иные документы, предусмотренные бюджетным законодательством Российской Федерации.</w:t>
      </w:r>
      <w:proofErr w:type="gramEnd"/>
    </w:p>
    <w:p w:rsidR="00E641C4" w:rsidRPr="005C293C" w:rsidRDefault="00E641C4" w:rsidP="00E641C4">
      <w:pPr>
        <w:ind w:firstLine="539"/>
        <w:jc w:val="both"/>
        <w:rPr>
          <w:sz w:val="28"/>
          <w:szCs w:val="28"/>
        </w:rPr>
      </w:pPr>
      <w:r w:rsidRPr="005C293C">
        <w:rPr>
          <w:sz w:val="28"/>
          <w:szCs w:val="28"/>
        </w:rPr>
        <w:t>3. По результатам рассмотрения годового отчета об исполнении бюджета Собрание представителей поселения принимает решение об утверждении либо отклонении решения об исполнении бюджета.</w:t>
      </w:r>
    </w:p>
    <w:p w:rsidR="00E641C4" w:rsidRPr="005C293C" w:rsidRDefault="00E641C4" w:rsidP="00E641C4">
      <w:pPr>
        <w:ind w:firstLine="539"/>
        <w:jc w:val="both"/>
        <w:rPr>
          <w:sz w:val="28"/>
          <w:szCs w:val="28"/>
        </w:rPr>
      </w:pPr>
      <w:r w:rsidRPr="005C293C">
        <w:rPr>
          <w:sz w:val="28"/>
          <w:szCs w:val="28"/>
        </w:rPr>
        <w:t>В случае отклонения Собранием представителей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641C4" w:rsidRPr="005C293C" w:rsidRDefault="00E641C4" w:rsidP="00E641C4">
      <w:pPr>
        <w:ind w:firstLine="539"/>
        <w:jc w:val="both"/>
        <w:rPr>
          <w:sz w:val="28"/>
          <w:szCs w:val="28"/>
        </w:rPr>
      </w:pPr>
      <w:r w:rsidRPr="005C293C">
        <w:rPr>
          <w:sz w:val="28"/>
          <w:szCs w:val="28"/>
        </w:rPr>
        <w:t>4. Годовой отчет об исполнении местного бюджета представляется в Собрание представителей поселения не позднее 1 мая текущего года.</w:t>
      </w:r>
    </w:p>
    <w:p w:rsidR="00E641C4" w:rsidRPr="005C293C" w:rsidRDefault="00E641C4" w:rsidP="00E641C4">
      <w:pPr>
        <w:jc w:val="center"/>
        <w:rPr>
          <w:rFonts w:eastAsia="Calibri"/>
          <w:b/>
          <w:sz w:val="28"/>
          <w:szCs w:val="28"/>
          <w:lang w:eastAsia="en-US"/>
        </w:rPr>
      </w:pPr>
    </w:p>
    <w:p w:rsidR="00E641C4" w:rsidRDefault="00E641C4" w:rsidP="00E641C4">
      <w:pPr>
        <w:jc w:val="center"/>
        <w:rPr>
          <w:rFonts w:eastAsia="Calibri"/>
          <w:b/>
          <w:sz w:val="28"/>
          <w:szCs w:val="28"/>
          <w:lang w:eastAsia="en-US"/>
        </w:rPr>
      </w:pPr>
      <w:r w:rsidRPr="005C293C">
        <w:rPr>
          <w:rFonts w:eastAsia="Calibri"/>
          <w:b/>
          <w:sz w:val="28"/>
          <w:szCs w:val="28"/>
          <w:lang w:eastAsia="en-US"/>
        </w:rPr>
        <w:t xml:space="preserve">Раздел </w:t>
      </w:r>
      <w:r w:rsidRPr="005C293C">
        <w:rPr>
          <w:rFonts w:eastAsia="Calibri"/>
          <w:b/>
          <w:sz w:val="28"/>
          <w:szCs w:val="28"/>
          <w:lang w:val="en-US" w:eastAsia="en-US"/>
        </w:rPr>
        <w:t>V</w:t>
      </w:r>
      <w:r w:rsidRPr="005C293C">
        <w:rPr>
          <w:rFonts w:eastAsia="Calibri"/>
          <w:b/>
          <w:sz w:val="28"/>
          <w:szCs w:val="28"/>
          <w:lang w:eastAsia="en-US"/>
        </w:rPr>
        <w:t>. Муниципальный финансовый контроль</w:t>
      </w:r>
    </w:p>
    <w:p w:rsidR="00E641C4" w:rsidRDefault="00E641C4" w:rsidP="00E641C4">
      <w:pPr>
        <w:jc w:val="center"/>
        <w:rPr>
          <w:rFonts w:eastAsia="Calibri"/>
          <w:b/>
          <w:sz w:val="28"/>
          <w:szCs w:val="28"/>
          <w:lang w:eastAsia="en-US"/>
        </w:rPr>
      </w:pPr>
    </w:p>
    <w:p w:rsidR="00E641C4" w:rsidRDefault="00E641C4" w:rsidP="00E641C4">
      <w:pPr>
        <w:ind w:firstLine="540"/>
        <w:jc w:val="both"/>
        <w:rPr>
          <w:b/>
          <w:sz w:val="28"/>
          <w:szCs w:val="28"/>
        </w:rPr>
      </w:pPr>
      <w:r w:rsidRPr="00EF4391">
        <w:rPr>
          <w:b/>
          <w:sz w:val="28"/>
          <w:szCs w:val="28"/>
        </w:rPr>
        <w:t>Статья </w:t>
      </w:r>
      <w:r>
        <w:rPr>
          <w:b/>
          <w:sz w:val="28"/>
          <w:szCs w:val="28"/>
        </w:rPr>
        <w:t>41</w:t>
      </w:r>
      <w:r w:rsidRPr="00EF4391">
        <w:rPr>
          <w:b/>
          <w:sz w:val="28"/>
          <w:szCs w:val="28"/>
        </w:rPr>
        <w:t>. Органы, осуществляющие муниципальный финансовый контроль</w:t>
      </w:r>
    </w:p>
    <w:p w:rsidR="00E641C4" w:rsidRPr="005C293C" w:rsidRDefault="00E641C4" w:rsidP="00E641C4">
      <w:pPr>
        <w:autoSpaceDE w:val="0"/>
        <w:autoSpaceDN w:val="0"/>
        <w:adjustRightInd w:val="0"/>
        <w:ind w:firstLine="540"/>
        <w:jc w:val="both"/>
        <w:rPr>
          <w:sz w:val="28"/>
          <w:szCs w:val="28"/>
        </w:rPr>
      </w:pPr>
      <w:r w:rsidRPr="005C293C">
        <w:rPr>
          <w:sz w:val="28"/>
          <w:szCs w:val="28"/>
        </w:rPr>
        <w:t>1. Муниципальный финансовый контроль в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w:t>
      </w:r>
    </w:p>
    <w:p w:rsidR="00E641C4" w:rsidRPr="005C293C" w:rsidRDefault="00E641C4" w:rsidP="00E641C4">
      <w:pPr>
        <w:autoSpaceDE w:val="0"/>
        <w:autoSpaceDN w:val="0"/>
        <w:adjustRightInd w:val="0"/>
        <w:ind w:firstLine="540"/>
        <w:jc w:val="both"/>
        <w:rPr>
          <w:sz w:val="28"/>
          <w:szCs w:val="28"/>
        </w:rPr>
      </w:pPr>
      <w:r w:rsidRPr="005C293C">
        <w:rPr>
          <w:sz w:val="28"/>
          <w:szCs w:val="28"/>
        </w:rPr>
        <w:t xml:space="preserve">Муниципальный финансовый контроль подразделяется </w:t>
      </w:r>
      <w:proofErr w:type="gramStart"/>
      <w:r w:rsidRPr="005C293C">
        <w:rPr>
          <w:sz w:val="28"/>
          <w:szCs w:val="28"/>
        </w:rPr>
        <w:t>на</w:t>
      </w:r>
      <w:proofErr w:type="gramEnd"/>
      <w:r w:rsidRPr="005C293C">
        <w:rPr>
          <w:sz w:val="28"/>
          <w:szCs w:val="28"/>
        </w:rPr>
        <w:t xml:space="preserve"> внешний и внутренний, предварительный и последующий.</w:t>
      </w:r>
    </w:p>
    <w:p w:rsidR="00E641C4" w:rsidRPr="005C293C" w:rsidRDefault="00E641C4" w:rsidP="00E641C4">
      <w:pPr>
        <w:autoSpaceDE w:val="0"/>
        <w:autoSpaceDN w:val="0"/>
        <w:adjustRightInd w:val="0"/>
        <w:ind w:firstLine="540"/>
        <w:jc w:val="both"/>
        <w:rPr>
          <w:sz w:val="28"/>
          <w:szCs w:val="28"/>
        </w:rPr>
      </w:pPr>
      <w:r w:rsidRPr="005C293C">
        <w:rPr>
          <w:sz w:val="28"/>
          <w:szCs w:val="28"/>
        </w:rPr>
        <w:t>2. Внешний муниципальный финансовый контроль является контрольной деятельностью контрольно-счетной палаты.</w:t>
      </w:r>
    </w:p>
    <w:p w:rsidR="00E641C4" w:rsidRPr="005C293C" w:rsidRDefault="00E641C4" w:rsidP="00E641C4">
      <w:pPr>
        <w:autoSpaceDE w:val="0"/>
        <w:autoSpaceDN w:val="0"/>
        <w:adjustRightInd w:val="0"/>
        <w:ind w:firstLine="540"/>
        <w:jc w:val="both"/>
        <w:rPr>
          <w:sz w:val="28"/>
          <w:szCs w:val="28"/>
        </w:rPr>
      </w:pPr>
      <w:r w:rsidRPr="005C293C">
        <w:rPr>
          <w:sz w:val="28"/>
          <w:szCs w:val="28"/>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 Финансового управления.</w:t>
      </w:r>
    </w:p>
    <w:p w:rsidR="00E641C4" w:rsidRPr="005C293C" w:rsidRDefault="00E641C4" w:rsidP="00E641C4">
      <w:pPr>
        <w:autoSpaceDE w:val="0"/>
        <w:autoSpaceDN w:val="0"/>
        <w:adjustRightInd w:val="0"/>
        <w:ind w:firstLine="540"/>
        <w:jc w:val="both"/>
        <w:rPr>
          <w:sz w:val="28"/>
          <w:szCs w:val="28"/>
        </w:rPr>
      </w:pPr>
      <w:r w:rsidRPr="005C293C">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поселения. </w:t>
      </w:r>
    </w:p>
    <w:p w:rsidR="00E641C4" w:rsidRPr="005C293C" w:rsidRDefault="00E641C4" w:rsidP="00E641C4">
      <w:pPr>
        <w:autoSpaceDE w:val="0"/>
        <w:autoSpaceDN w:val="0"/>
        <w:adjustRightInd w:val="0"/>
        <w:ind w:firstLine="540"/>
        <w:jc w:val="both"/>
        <w:rPr>
          <w:sz w:val="28"/>
          <w:szCs w:val="28"/>
        </w:rPr>
      </w:pPr>
      <w:r w:rsidRPr="005C293C">
        <w:rPr>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E641C4" w:rsidRPr="005C293C" w:rsidRDefault="00E641C4" w:rsidP="00E641C4">
      <w:pPr>
        <w:autoSpaceDE w:val="0"/>
        <w:autoSpaceDN w:val="0"/>
        <w:adjustRightInd w:val="0"/>
        <w:ind w:firstLine="540"/>
        <w:jc w:val="both"/>
        <w:rPr>
          <w:sz w:val="28"/>
          <w:szCs w:val="28"/>
        </w:rPr>
      </w:pPr>
      <w:r w:rsidRPr="005C293C">
        <w:rPr>
          <w:sz w:val="28"/>
          <w:szCs w:val="28"/>
        </w:rPr>
        <w:t>6. Объектами муниципального финансового контроля являются:</w:t>
      </w:r>
    </w:p>
    <w:p w:rsidR="00E641C4" w:rsidRPr="005C293C" w:rsidRDefault="00E641C4" w:rsidP="00E641C4">
      <w:pPr>
        <w:autoSpaceDE w:val="0"/>
        <w:autoSpaceDN w:val="0"/>
        <w:adjustRightInd w:val="0"/>
        <w:ind w:firstLine="540"/>
        <w:jc w:val="both"/>
        <w:rPr>
          <w:sz w:val="28"/>
          <w:szCs w:val="28"/>
        </w:rPr>
      </w:pPr>
      <w:proofErr w:type="gramStart"/>
      <w:r w:rsidRPr="005C293C">
        <w:rPr>
          <w:sz w:val="28"/>
          <w:szCs w:val="28"/>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E641C4" w:rsidRPr="005C293C" w:rsidRDefault="00E641C4" w:rsidP="00E641C4">
      <w:pPr>
        <w:autoSpaceDE w:val="0"/>
        <w:autoSpaceDN w:val="0"/>
        <w:adjustRightInd w:val="0"/>
        <w:ind w:firstLine="540"/>
        <w:jc w:val="both"/>
        <w:rPr>
          <w:sz w:val="28"/>
          <w:szCs w:val="28"/>
        </w:rPr>
      </w:pPr>
      <w:r w:rsidRPr="005C293C">
        <w:rPr>
          <w:sz w:val="28"/>
          <w:szCs w:val="28"/>
        </w:rPr>
        <w:t>Финансовое управление,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E641C4" w:rsidRPr="005C293C" w:rsidRDefault="00E641C4" w:rsidP="00E641C4">
      <w:pPr>
        <w:autoSpaceDE w:val="0"/>
        <w:autoSpaceDN w:val="0"/>
        <w:adjustRightInd w:val="0"/>
        <w:ind w:firstLine="540"/>
        <w:jc w:val="both"/>
        <w:rPr>
          <w:sz w:val="28"/>
          <w:szCs w:val="28"/>
        </w:rPr>
      </w:pPr>
      <w:r w:rsidRPr="005C293C">
        <w:rPr>
          <w:sz w:val="28"/>
          <w:szCs w:val="28"/>
        </w:rPr>
        <w:t>муниципальные учреждения поселения;</w:t>
      </w:r>
    </w:p>
    <w:p w:rsidR="00E641C4" w:rsidRPr="005C293C" w:rsidRDefault="00E641C4" w:rsidP="00E641C4">
      <w:pPr>
        <w:autoSpaceDE w:val="0"/>
        <w:autoSpaceDN w:val="0"/>
        <w:adjustRightInd w:val="0"/>
        <w:ind w:firstLine="540"/>
        <w:jc w:val="both"/>
        <w:rPr>
          <w:sz w:val="28"/>
          <w:szCs w:val="28"/>
        </w:rPr>
      </w:pPr>
      <w:r w:rsidRPr="005C293C">
        <w:rPr>
          <w:sz w:val="28"/>
          <w:szCs w:val="28"/>
        </w:rPr>
        <w:t>муниципальные унитарные предприятия поселения;</w:t>
      </w:r>
    </w:p>
    <w:p w:rsidR="00E641C4" w:rsidRPr="005C293C" w:rsidRDefault="00E641C4" w:rsidP="00E641C4">
      <w:pPr>
        <w:autoSpaceDE w:val="0"/>
        <w:autoSpaceDN w:val="0"/>
        <w:adjustRightInd w:val="0"/>
        <w:ind w:firstLine="540"/>
        <w:jc w:val="both"/>
        <w:rPr>
          <w:sz w:val="28"/>
          <w:szCs w:val="28"/>
        </w:rPr>
      </w:pPr>
      <w:r w:rsidRPr="005C293C">
        <w:rPr>
          <w:sz w:val="28"/>
          <w:szCs w:val="28"/>
        </w:rPr>
        <w:lastRenderedPageBreak/>
        <w:t xml:space="preserve">хозяйственные товарищества и общества с участием </w:t>
      </w:r>
      <w:r>
        <w:rPr>
          <w:sz w:val="28"/>
          <w:szCs w:val="28"/>
        </w:rPr>
        <w:t>сельского поселения</w:t>
      </w:r>
      <w:r w:rsidRPr="005C293C">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641C4" w:rsidRPr="005C293C" w:rsidRDefault="00E641C4" w:rsidP="00E641C4">
      <w:pPr>
        <w:autoSpaceDE w:val="0"/>
        <w:autoSpaceDN w:val="0"/>
        <w:adjustRightInd w:val="0"/>
        <w:ind w:firstLine="540"/>
        <w:jc w:val="both"/>
        <w:rPr>
          <w:sz w:val="28"/>
          <w:szCs w:val="28"/>
        </w:rPr>
      </w:pPr>
      <w:r w:rsidRPr="005C293C">
        <w:rPr>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Pr>
          <w:sz w:val="28"/>
          <w:szCs w:val="28"/>
        </w:rPr>
        <w:t>сельского поселения</w:t>
      </w:r>
      <w:r w:rsidRPr="005C293C">
        <w:rPr>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641C4" w:rsidRPr="005C293C" w:rsidRDefault="00E641C4" w:rsidP="00E641C4">
      <w:pPr>
        <w:autoSpaceDE w:val="0"/>
        <w:autoSpaceDN w:val="0"/>
        <w:adjustRightInd w:val="0"/>
        <w:ind w:firstLine="540"/>
        <w:jc w:val="both"/>
        <w:rPr>
          <w:sz w:val="28"/>
          <w:szCs w:val="28"/>
        </w:rPr>
      </w:pPr>
      <w:r w:rsidRPr="005C293C">
        <w:rPr>
          <w:sz w:val="28"/>
          <w:szCs w:val="28"/>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E641C4" w:rsidRPr="005C293C" w:rsidRDefault="00E641C4" w:rsidP="00E641C4">
      <w:pPr>
        <w:autoSpaceDE w:val="0"/>
        <w:autoSpaceDN w:val="0"/>
        <w:adjustRightInd w:val="0"/>
        <w:ind w:firstLine="540"/>
        <w:jc w:val="both"/>
        <w:rPr>
          <w:sz w:val="28"/>
          <w:szCs w:val="28"/>
        </w:rPr>
      </w:pPr>
      <w:r w:rsidRPr="005C293C">
        <w:rPr>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E641C4" w:rsidRPr="005C293C" w:rsidRDefault="00E641C4" w:rsidP="00E641C4">
      <w:pPr>
        <w:autoSpaceDE w:val="0"/>
        <w:autoSpaceDN w:val="0"/>
        <w:adjustRightInd w:val="0"/>
        <w:ind w:firstLine="540"/>
        <w:jc w:val="both"/>
        <w:rPr>
          <w:sz w:val="28"/>
          <w:szCs w:val="28"/>
        </w:rPr>
      </w:pPr>
      <w:r w:rsidRPr="005C293C">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E641C4" w:rsidRPr="005C293C" w:rsidRDefault="00E641C4" w:rsidP="00E641C4">
      <w:pPr>
        <w:autoSpaceDE w:val="0"/>
        <w:autoSpaceDN w:val="0"/>
        <w:adjustRightInd w:val="0"/>
        <w:ind w:firstLine="540"/>
        <w:jc w:val="both"/>
        <w:rPr>
          <w:sz w:val="28"/>
          <w:szCs w:val="28"/>
        </w:rPr>
      </w:pPr>
      <w:bookmarkStart w:id="21" w:name="Par19"/>
      <w:bookmarkEnd w:id="21"/>
      <w:proofErr w:type="gramStart"/>
      <w:r w:rsidRPr="005C293C">
        <w:rPr>
          <w:sz w:val="28"/>
          <w:szCs w:val="28"/>
        </w:rPr>
        <w:t>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5C293C">
        <w:rPr>
          <w:sz w:val="28"/>
          <w:szCs w:val="28"/>
        </w:rPr>
        <w:t>софинансирования</w:t>
      </w:r>
      <w:proofErr w:type="spellEnd"/>
      <w:r w:rsidRPr="005C293C">
        <w:rPr>
          <w:sz w:val="28"/>
          <w:szCs w:val="28"/>
        </w:rPr>
        <w:t>) которых являются указанные межбюджетные трансферты, осуществляется органами муниципального финансового контроля сельского поселения, из бюджета которого предоставлены</w:t>
      </w:r>
      <w:proofErr w:type="gramEnd"/>
      <w:r w:rsidRPr="005C293C">
        <w:rPr>
          <w:sz w:val="28"/>
          <w:szCs w:val="28"/>
        </w:rPr>
        <w:t xml:space="preserve"> указанные межбюджетные трансферты, в отношении:</w:t>
      </w:r>
    </w:p>
    <w:p w:rsidR="00E641C4" w:rsidRPr="005C293C" w:rsidRDefault="00E641C4" w:rsidP="00E641C4">
      <w:pPr>
        <w:autoSpaceDE w:val="0"/>
        <w:autoSpaceDN w:val="0"/>
        <w:adjustRightInd w:val="0"/>
        <w:ind w:firstLine="540"/>
        <w:jc w:val="both"/>
        <w:rPr>
          <w:sz w:val="28"/>
          <w:szCs w:val="28"/>
        </w:rPr>
      </w:pPr>
      <w:r w:rsidRPr="005C293C">
        <w:rPr>
          <w:sz w:val="28"/>
          <w:szCs w:val="28"/>
        </w:rPr>
        <w:t>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E641C4" w:rsidRPr="005C293C" w:rsidRDefault="00E641C4" w:rsidP="00E641C4">
      <w:pPr>
        <w:autoSpaceDE w:val="0"/>
        <w:autoSpaceDN w:val="0"/>
        <w:adjustRightInd w:val="0"/>
        <w:ind w:firstLine="540"/>
        <w:jc w:val="both"/>
        <w:rPr>
          <w:sz w:val="28"/>
          <w:szCs w:val="28"/>
        </w:rPr>
      </w:pPr>
      <w:r w:rsidRPr="005C293C">
        <w:rPr>
          <w:sz w:val="28"/>
          <w:szCs w:val="28"/>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rsidR="00E641C4" w:rsidRPr="005C293C" w:rsidRDefault="00E641C4" w:rsidP="00E641C4">
      <w:pPr>
        <w:autoSpaceDE w:val="0"/>
        <w:autoSpaceDN w:val="0"/>
        <w:adjustRightInd w:val="0"/>
        <w:ind w:firstLine="540"/>
        <w:jc w:val="both"/>
        <w:rPr>
          <w:sz w:val="28"/>
          <w:szCs w:val="28"/>
        </w:rPr>
      </w:pPr>
      <w:bookmarkStart w:id="22" w:name="Par34"/>
      <w:bookmarkEnd w:id="22"/>
      <w:r w:rsidRPr="005C293C">
        <w:rPr>
          <w:sz w:val="28"/>
          <w:szCs w:val="28"/>
        </w:rPr>
        <w:t xml:space="preserve">7. </w:t>
      </w:r>
      <w:proofErr w:type="gramStart"/>
      <w:r w:rsidRPr="005C293C">
        <w:rPr>
          <w:sz w:val="28"/>
          <w:szCs w:val="28"/>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w:t>
      </w:r>
      <w:r w:rsidRPr="005C293C">
        <w:rPr>
          <w:sz w:val="28"/>
          <w:szCs w:val="28"/>
        </w:rPr>
        <w:lastRenderedPageBreak/>
        <w:t>указанных лиц в помещения и на территории объектов контроля, выполнять их законные требования.</w:t>
      </w:r>
      <w:proofErr w:type="gramEnd"/>
    </w:p>
    <w:p w:rsidR="00E641C4" w:rsidRPr="005C293C" w:rsidRDefault="00E641C4" w:rsidP="00E641C4">
      <w:pPr>
        <w:autoSpaceDE w:val="0"/>
        <w:autoSpaceDN w:val="0"/>
        <w:adjustRightInd w:val="0"/>
        <w:ind w:firstLine="540"/>
        <w:jc w:val="both"/>
        <w:rPr>
          <w:sz w:val="28"/>
          <w:szCs w:val="28"/>
        </w:rPr>
      </w:pPr>
      <w:r w:rsidRPr="005C293C">
        <w:rPr>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E641C4" w:rsidRPr="005C293C" w:rsidRDefault="00E641C4" w:rsidP="00E641C4">
      <w:pPr>
        <w:autoSpaceDE w:val="0"/>
        <w:autoSpaceDN w:val="0"/>
        <w:adjustRightInd w:val="0"/>
        <w:ind w:firstLine="540"/>
        <w:jc w:val="both"/>
        <w:rPr>
          <w:sz w:val="28"/>
          <w:szCs w:val="28"/>
        </w:rPr>
      </w:pPr>
      <w:r w:rsidRPr="005C293C">
        <w:rPr>
          <w:sz w:val="28"/>
          <w:szCs w:val="28"/>
        </w:rPr>
        <w:t xml:space="preserve">8. Проверка расходов Контрольно-счетной палаты за отчетный финансовый год осуществляется в соответствии с Федеральным </w:t>
      </w:r>
      <w:hyperlink r:id="rId25" w:history="1">
        <w:r w:rsidRPr="005C293C">
          <w:rPr>
            <w:color w:val="0000FF"/>
            <w:sz w:val="28"/>
            <w:szCs w:val="28"/>
          </w:rPr>
          <w:t>законом</w:t>
        </w:r>
      </w:hyperlink>
      <w:r w:rsidRPr="005C293C">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41C4" w:rsidRPr="005C293C" w:rsidRDefault="00E641C4" w:rsidP="00E641C4">
      <w:pPr>
        <w:autoSpaceDE w:val="0"/>
        <w:autoSpaceDN w:val="0"/>
        <w:adjustRightInd w:val="0"/>
        <w:ind w:firstLine="540"/>
        <w:jc w:val="both"/>
        <w:rPr>
          <w:sz w:val="28"/>
          <w:szCs w:val="28"/>
        </w:rPr>
      </w:pPr>
      <w:r w:rsidRPr="005C293C">
        <w:rPr>
          <w:sz w:val="28"/>
          <w:szCs w:val="28"/>
        </w:rPr>
        <w:t> Муниципальный финансовый контроль в поселении осуществляется методами, определенными статьей 267.1 Бюджетного кодекса Российской Федерации.</w:t>
      </w:r>
    </w:p>
    <w:p w:rsidR="00E641C4" w:rsidRPr="005C293C" w:rsidRDefault="00E641C4" w:rsidP="00E641C4">
      <w:pPr>
        <w:jc w:val="both"/>
        <w:rPr>
          <w:rFonts w:eastAsia="Calibri"/>
          <w:sz w:val="28"/>
          <w:szCs w:val="28"/>
          <w:lang w:eastAsia="en-US"/>
        </w:rPr>
      </w:pPr>
    </w:p>
    <w:p w:rsidR="00E641C4" w:rsidRPr="005C293C" w:rsidRDefault="00E641C4" w:rsidP="00E641C4">
      <w:pPr>
        <w:ind w:firstLine="540"/>
        <w:jc w:val="both"/>
        <w:rPr>
          <w:b/>
          <w:sz w:val="28"/>
          <w:szCs w:val="28"/>
        </w:rPr>
      </w:pPr>
      <w:r w:rsidRPr="005C293C">
        <w:rPr>
          <w:b/>
          <w:sz w:val="28"/>
          <w:szCs w:val="28"/>
        </w:rPr>
        <w:t>Статья 4</w:t>
      </w:r>
      <w:r>
        <w:rPr>
          <w:b/>
          <w:sz w:val="28"/>
          <w:szCs w:val="28"/>
        </w:rPr>
        <w:t>2</w:t>
      </w:r>
      <w:r w:rsidRPr="005C293C">
        <w:rPr>
          <w:b/>
          <w:sz w:val="28"/>
          <w:szCs w:val="28"/>
        </w:rPr>
        <w:t>. Установления порядка осуществления муниципального финансового контроля</w:t>
      </w:r>
    </w:p>
    <w:p w:rsidR="00E641C4" w:rsidRPr="005C293C" w:rsidRDefault="00E641C4" w:rsidP="00E641C4">
      <w:pPr>
        <w:autoSpaceDE w:val="0"/>
        <w:autoSpaceDN w:val="0"/>
        <w:adjustRightInd w:val="0"/>
        <w:ind w:firstLine="540"/>
        <w:jc w:val="both"/>
        <w:rPr>
          <w:sz w:val="28"/>
          <w:szCs w:val="28"/>
        </w:rPr>
      </w:pPr>
      <w:r w:rsidRPr="005C293C">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E641C4" w:rsidRPr="005C293C" w:rsidRDefault="00E641C4" w:rsidP="00E641C4">
      <w:pPr>
        <w:autoSpaceDE w:val="0"/>
        <w:autoSpaceDN w:val="0"/>
        <w:adjustRightInd w:val="0"/>
        <w:ind w:firstLine="540"/>
        <w:jc w:val="both"/>
        <w:rPr>
          <w:sz w:val="28"/>
          <w:szCs w:val="28"/>
        </w:rPr>
      </w:pPr>
      <w:proofErr w:type="gramStart"/>
      <w:r w:rsidRPr="005C293C">
        <w:rPr>
          <w:sz w:val="28"/>
          <w:szCs w:val="28"/>
        </w:rPr>
        <w:t>контроль за</w:t>
      </w:r>
      <w:proofErr w:type="gramEnd"/>
      <w:r w:rsidRPr="005C293C">
        <w:rPr>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поселения;</w:t>
      </w:r>
    </w:p>
    <w:p w:rsidR="00E641C4" w:rsidRPr="005C293C" w:rsidRDefault="00E641C4" w:rsidP="00E641C4">
      <w:pPr>
        <w:autoSpaceDE w:val="0"/>
        <w:autoSpaceDN w:val="0"/>
        <w:adjustRightInd w:val="0"/>
        <w:ind w:firstLine="540"/>
        <w:jc w:val="both"/>
        <w:rPr>
          <w:sz w:val="28"/>
          <w:szCs w:val="28"/>
        </w:rPr>
      </w:pPr>
      <w:proofErr w:type="gramStart"/>
      <w:r w:rsidRPr="005C293C">
        <w:rPr>
          <w:sz w:val="28"/>
          <w:szCs w:val="28"/>
        </w:rPr>
        <w:t>контроль за</w:t>
      </w:r>
      <w:proofErr w:type="gramEnd"/>
      <w:r w:rsidRPr="005C293C">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641C4" w:rsidRPr="005C293C" w:rsidRDefault="00E641C4" w:rsidP="00E641C4">
      <w:pPr>
        <w:autoSpaceDE w:val="0"/>
        <w:autoSpaceDN w:val="0"/>
        <w:adjustRightInd w:val="0"/>
        <w:ind w:firstLine="540"/>
        <w:jc w:val="both"/>
        <w:rPr>
          <w:sz w:val="28"/>
          <w:szCs w:val="28"/>
        </w:rPr>
      </w:pPr>
      <w:r w:rsidRPr="005C293C">
        <w:rPr>
          <w:sz w:val="28"/>
          <w:szCs w:val="28"/>
        </w:rPr>
        <w:t xml:space="preserve">контроль в других сферах, установленных Федеральным </w:t>
      </w:r>
      <w:hyperlink r:id="rId26" w:history="1">
        <w:r w:rsidRPr="005C293C">
          <w:rPr>
            <w:color w:val="0000FF"/>
            <w:sz w:val="28"/>
            <w:szCs w:val="28"/>
          </w:rPr>
          <w:t>законом</w:t>
        </w:r>
      </w:hyperlink>
      <w:r w:rsidRPr="005C293C">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41C4" w:rsidRPr="005C293C" w:rsidRDefault="00E641C4" w:rsidP="00E641C4">
      <w:pPr>
        <w:autoSpaceDE w:val="0"/>
        <w:autoSpaceDN w:val="0"/>
        <w:adjustRightInd w:val="0"/>
        <w:ind w:firstLine="540"/>
        <w:jc w:val="both"/>
        <w:rPr>
          <w:sz w:val="28"/>
          <w:szCs w:val="28"/>
        </w:rPr>
      </w:pPr>
      <w:r w:rsidRPr="005C293C">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E641C4" w:rsidRPr="005C293C" w:rsidRDefault="00E641C4" w:rsidP="00E641C4">
      <w:pPr>
        <w:autoSpaceDE w:val="0"/>
        <w:autoSpaceDN w:val="0"/>
        <w:adjustRightInd w:val="0"/>
        <w:ind w:firstLine="540"/>
        <w:jc w:val="both"/>
        <w:rPr>
          <w:sz w:val="28"/>
          <w:szCs w:val="28"/>
        </w:rPr>
      </w:pPr>
      <w:r w:rsidRPr="005C293C">
        <w:rPr>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7" w:history="1">
        <w:r w:rsidRPr="005C293C">
          <w:rPr>
            <w:color w:val="0000FF"/>
            <w:sz w:val="28"/>
            <w:szCs w:val="28"/>
          </w:rPr>
          <w:t>законом</w:t>
        </w:r>
      </w:hyperlink>
      <w:r w:rsidRPr="005C293C">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41C4" w:rsidRPr="005C293C" w:rsidRDefault="00E641C4" w:rsidP="00E641C4">
      <w:pPr>
        <w:autoSpaceDE w:val="0"/>
        <w:autoSpaceDN w:val="0"/>
        <w:adjustRightInd w:val="0"/>
        <w:ind w:firstLine="540"/>
        <w:jc w:val="both"/>
        <w:rPr>
          <w:sz w:val="28"/>
          <w:szCs w:val="28"/>
        </w:rPr>
      </w:pPr>
      <w:r w:rsidRPr="005C293C">
        <w:rPr>
          <w:sz w:val="28"/>
          <w:szCs w:val="28"/>
        </w:rPr>
        <w:t>направляются объектам контроля представления, предписания;</w:t>
      </w:r>
    </w:p>
    <w:p w:rsidR="00E641C4" w:rsidRPr="005C293C" w:rsidRDefault="00E641C4" w:rsidP="00E641C4">
      <w:pPr>
        <w:autoSpaceDE w:val="0"/>
        <w:autoSpaceDN w:val="0"/>
        <w:adjustRightInd w:val="0"/>
        <w:ind w:firstLine="540"/>
        <w:jc w:val="both"/>
        <w:rPr>
          <w:sz w:val="28"/>
          <w:szCs w:val="28"/>
        </w:rPr>
      </w:pPr>
      <w:r w:rsidRPr="005C293C">
        <w:rPr>
          <w:sz w:val="28"/>
          <w:szCs w:val="28"/>
        </w:rPr>
        <w:lastRenderedPageBreak/>
        <w:t>направляются финансовым органам  уведомления о применении бюджетных мер принуждения;</w:t>
      </w:r>
    </w:p>
    <w:p w:rsidR="00E641C4" w:rsidRPr="005C293C" w:rsidRDefault="00E641C4" w:rsidP="00E641C4">
      <w:pPr>
        <w:autoSpaceDE w:val="0"/>
        <w:autoSpaceDN w:val="0"/>
        <w:adjustRightInd w:val="0"/>
        <w:ind w:firstLine="540"/>
        <w:jc w:val="both"/>
        <w:rPr>
          <w:sz w:val="28"/>
          <w:szCs w:val="28"/>
        </w:rPr>
      </w:pPr>
      <w:r w:rsidRPr="005C293C">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641C4" w:rsidRPr="005C293C" w:rsidRDefault="00E641C4" w:rsidP="00E641C4">
      <w:pPr>
        <w:autoSpaceDE w:val="0"/>
        <w:autoSpaceDN w:val="0"/>
        <w:adjustRightInd w:val="0"/>
        <w:ind w:firstLine="540"/>
        <w:jc w:val="both"/>
        <w:rPr>
          <w:sz w:val="28"/>
          <w:szCs w:val="28"/>
        </w:rPr>
      </w:pPr>
      <w:r w:rsidRPr="005C293C">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Собрания представителей поселения.</w:t>
      </w:r>
    </w:p>
    <w:p w:rsidR="00E641C4" w:rsidRPr="005C293C" w:rsidRDefault="00E641C4" w:rsidP="00E641C4">
      <w:pPr>
        <w:autoSpaceDE w:val="0"/>
        <w:autoSpaceDN w:val="0"/>
        <w:adjustRightInd w:val="0"/>
        <w:jc w:val="both"/>
        <w:rPr>
          <w:sz w:val="28"/>
          <w:szCs w:val="28"/>
        </w:rPr>
      </w:pPr>
      <w:r w:rsidRPr="005C293C">
        <w:rPr>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641C4" w:rsidRPr="005C293C" w:rsidRDefault="00E641C4" w:rsidP="00E641C4">
      <w:pPr>
        <w:autoSpaceDE w:val="0"/>
        <w:autoSpaceDN w:val="0"/>
        <w:adjustRightInd w:val="0"/>
        <w:ind w:firstLine="540"/>
        <w:jc w:val="both"/>
        <w:rPr>
          <w:sz w:val="28"/>
          <w:szCs w:val="28"/>
        </w:rPr>
      </w:pPr>
      <w:proofErr w:type="gramStart"/>
      <w:r w:rsidRPr="005C293C">
        <w:rPr>
          <w:sz w:val="28"/>
          <w:szCs w:val="28"/>
        </w:rPr>
        <w:t>контроль за</w:t>
      </w:r>
      <w:proofErr w:type="gramEnd"/>
      <w:r w:rsidRPr="005C293C">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641C4" w:rsidRPr="005C293C" w:rsidRDefault="00E641C4" w:rsidP="00E641C4">
      <w:pPr>
        <w:autoSpaceDE w:val="0"/>
        <w:autoSpaceDN w:val="0"/>
        <w:adjustRightInd w:val="0"/>
        <w:ind w:firstLine="540"/>
        <w:jc w:val="both"/>
        <w:rPr>
          <w:sz w:val="28"/>
          <w:szCs w:val="28"/>
        </w:rPr>
      </w:pPr>
      <w:proofErr w:type="gramStart"/>
      <w:r w:rsidRPr="005C293C">
        <w:rPr>
          <w:sz w:val="28"/>
          <w:szCs w:val="28"/>
        </w:rPr>
        <w:t>контроль за</w:t>
      </w:r>
      <w:proofErr w:type="gramEnd"/>
      <w:r w:rsidRPr="005C293C">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E641C4" w:rsidRPr="005C293C" w:rsidRDefault="00E641C4" w:rsidP="00E641C4">
      <w:pPr>
        <w:autoSpaceDE w:val="0"/>
        <w:autoSpaceDN w:val="0"/>
        <w:adjustRightInd w:val="0"/>
        <w:ind w:firstLine="540"/>
        <w:jc w:val="both"/>
        <w:rPr>
          <w:sz w:val="28"/>
          <w:szCs w:val="28"/>
        </w:rPr>
      </w:pPr>
      <w:proofErr w:type="gramStart"/>
      <w:r w:rsidRPr="005C293C">
        <w:rPr>
          <w:sz w:val="28"/>
          <w:szCs w:val="28"/>
        </w:rPr>
        <w:t>контроль за</w:t>
      </w:r>
      <w:proofErr w:type="gramEnd"/>
      <w:r w:rsidRPr="005C293C">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E641C4" w:rsidRPr="005C293C" w:rsidRDefault="00E641C4" w:rsidP="00E641C4">
      <w:pPr>
        <w:autoSpaceDE w:val="0"/>
        <w:autoSpaceDN w:val="0"/>
        <w:adjustRightInd w:val="0"/>
        <w:ind w:firstLine="540"/>
        <w:jc w:val="both"/>
        <w:rPr>
          <w:sz w:val="28"/>
          <w:szCs w:val="28"/>
        </w:rPr>
      </w:pPr>
      <w:r w:rsidRPr="005C293C">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C293C">
        <w:rPr>
          <w:sz w:val="28"/>
          <w:szCs w:val="28"/>
        </w:rPr>
        <w:t>значений показателей результативности предоставления средств</w:t>
      </w:r>
      <w:proofErr w:type="gramEnd"/>
      <w:r w:rsidRPr="005C293C">
        <w:rPr>
          <w:sz w:val="28"/>
          <w:szCs w:val="28"/>
        </w:rPr>
        <w:t xml:space="preserve"> из бюджета.</w:t>
      </w:r>
    </w:p>
    <w:p w:rsidR="00E641C4" w:rsidRPr="005C293C" w:rsidRDefault="00E641C4" w:rsidP="00E641C4">
      <w:pPr>
        <w:autoSpaceDE w:val="0"/>
        <w:autoSpaceDN w:val="0"/>
        <w:adjustRightInd w:val="0"/>
        <w:ind w:firstLine="540"/>
        <w:jc w:val="both"/>
        <w:rPr>
          <w:sz w:val="28"/>
          <w:szCs w:val="28"/>
        </w:rPr>
      </w:pPr>
      <w:r w:rsidRPr="005C293C">
        <w:rPr>
          <w:sz w:val="28"/>
          <w:szCs w:val="28"/>
        </w:rPr>
        <w:t>4.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E641C4" w:rsidRPr="005C293C" w:rsidRDefault="00E641C4" w:rsidP="00E641C4">
      <w:pPr>
        <w:autoSpaceDE w:val="0"/>
        <w:autoSpaceDN w:val="0"/>
        <w:adjustRightInd w:val="0"/>
        <w:ind w:firstLine="540"/>
        <w:jc w:val="both"/>
        <w:rPr>
          <w:sz w:val="28"/>
          <w:szCs w:val="28"/>
        </w:rPr>
      </w:pPr>
      <w:r w:rsidRPr="005C293C">
        <w:rPr>
          <w:sz w:val="28"/>
          <w:szCs w:val="28"/>
        </w:rPr>
        <w:t>проводятся проверки, ревизии и обследования;</w:t>
      </w:r>
    </w:p>
    <w:p w:rsidR="00E641C4" w:rsidRPr="005C293C" w:rsidRDefault="00E641C4" w:rsidP="00E641C4">
      <w:pPr>
        <w:autoSpaceDE w:val="0"/>
        <w:autoSpaceDN w:val="0"/>
        <w:adjustRightInd w:val="0"/>
        <w:ind w:firstLine="540"/>
        <w:jc w:val="both"/>
        <w:rPr>
          <w:sz w:val="28"/>
          <w:szCs w:val="28"/>
        </w:rPr>
      </w:pPr>
      <w:r w:rsidRPr="005C293C">
        <w:rPr>
          <w:sz w:val="28"/>
          <w:szCs w:val="28"/>
        </w:rPr>
        <w:t>направляются объектам контроля акты, заключения, представления и (или) предписания;</w:t>
      </w:r>
    </w:p>
    <w:p w:rsidR="00E641C4" w:rsidRPr="005C293C" w:rsidRDefault="00E641C4" w:rsidP="00E641C4">
      <w:pPr>
        <w:autoSpaceDE w:val="0"/>
        <w:autoSpaceDN w:val="0"/>
        <w:adjustRightInd w:val="0"/>
        <w:ind w:firstLine="540"/>
        <w:jc w:val="both"/>
        <w:rPr>
          <w:sz w:val="28"/>
          <w:szCs w:val="28"/>
        </w:rPr>
      </w:pPr>
      <w:r w:rsidRPr="005C293C">
        <w:rPr>
          <w:sz w:val="28"/>
          <w:szCs w:val="28"/>
        </w:rPr>
        <w:t>направляются финансовым органам уведомления о применении бюджетных мер принуждения;</w:t>
      </w:r>
    </w:p>
    <w:p w:rsidR="00E641C4" w:rsidRPr="005C293C" w:rsidRDefault="00E641C4" w:rsidP="00E641C4">
      <w:pPr>
        <w:autoSpaceDE w:val="0"/>
        <w:autoSpaceDN w:val="0"/>
        <w:adjustRightInd w:val="0"/>
        <w:ind w:firstLine="540"/>
        <w:jc w:val="both"/>
        <w:rPr>
          <w:sz w:val="28"/>
          <w:szCs w:val="28"/>
        </w:rPr>
      </w:pPr>
      <w:r w:rsidRPr="005C293C">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641C4" w:rsidRPr="005C293C" w:rsidRDefault="00E641C4" w:rsidP="00E641C4">
      <w:pPr>
        <w:autoSpaceDE w:val="0"/>
        <w:autoSpaceDN w:val="0"/>
        <w:adjustRightInd w:val="0"/>
        <w:ind w:firstLine="540"/>
        <w:jc w:val="both"/>
        <w:rPr>
          <w:sz w:val="28"/>
          <w:szCs w:val="28"/>
        </w:rPr>
      </w:pPr>
      <w:r w:rsidRPr="005C293C">
        <w:rPr>
          <w:sz w:val="28"/>
          <w:szCs w:val="28"/>
        </w:rPr>
        <w:t>назначается (организуется) проведение экспертиз, необходимых для проведения проверок, ревизий и обследований;</w:t>
      </w:r>
    </w:p>
    <w:p w:rsidR="00E641C4" w:rsidRDefault="00E641C4" w:rsidP="00E641C4">
      <w:pPr>
        <w:autoSpaceDE w:val="0"/>
        <w:autoSpaceDN w:val="0"/>
        <w:adjustRightInd w:val="0"/>
        <w:ind w:firstLine="540"/>
        <w:jc w:val="both"/>
        <w:rPr>
          <w:sz w:val="28"/>
          <w:szCs w:val="28"/>
        </w:rPr>
      </w:pPr>
      <w:r w:rsidRPr="005C293C">
        <w:rPr>
          <w:sz w:val="28"/>
          <w:szCs w:val="28"/>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w:t>
      </w:r>
      <w:r w:rsidRPr="005C293C">
        <w:rPr>
          <w:sz w:val="28"/>
          <w:szCs w:val="28"/>
        </w:rPr>
        <w:lastRenderedPageBreak/>
        <w:t xml:space="preserve">Федерации об информации, информационных технологиях и о защите информации, законодательством Российской Федерации о государственной </w:t>
      </w:r>
      <w:r>
        <w:rPr>
          <w:sz w:val="28"/>
          <w:szCs w:val="28"/>
        </w:rPr>
        <w:t>и иной охраняемой законом тайне;</w:t>
      </w:r>
    </w:p>
    <w:p w:rsidR="00E641C4" w:rsidRDefault="00E641C4" w:rsidP="00E641C4">
      <w:pPr>
        <w:autoSpaceDE w:val="0"/>
        <w:autoSpaceDN w:val="0"/>
        <w:adjustRightInd w:val="0"/>
        <w:ind w:firstLine="540"/>
        <w:jc w:val="both"/>
        <w:rPr>
          <w:sz w:val="28"/>
          <w:szCs w:val="28"/>
        </w:rPr>
      </w:pPr>
      <w:r>
        <w:rPr>
          <w:sz w:val="28"/>
          <w:szCs w:val="28"/>
        </w:rPr>
        <w:t xml:space="preserve">направляются в суд иски о признании осуществленных закупок товаров, работ, услуг для обеспечения муниципальных нужд </w:t>
      </w:r>
      <w:proofErr w:type="gramStart"/>
      <w:r>
        <w:rPr>
          <w:sz w:val="28"/>
          <w:szCs w:val="28"/>
        </w:rPr>
        <w:t>недействительными</w:t>
      </w:r>
      <w:proofErr w:type="gramEnd"/>
      <w:r>
        <w:rPr>
          <w:sz w:val="28"/>
          <w:szCs w:val="28"/>
        </w:rPr>
        <w:t xml:space="preserve"> в соответствии с Гражданским </w:t>
      </w:r>
      <w:hyperlink r:id="rId28" w:history="1">
        <w:r>
          <w:rPr>
            <w:color w:val="0000FF"/>
            <w:sz w:val="28"/>
            <w:szCs w:val="28"/>
          </w:rPr>
          <w:t>кодексом</w:t>
        </w:r>
      </w:hyperlink>
      <w:r>
        <w:rPr>
          <w:sz w:val="28"/>
          <w:szCs w:val="28"/>
        </w:rPr>
        <w:t xml:space="preserve"> Российской Федерации.</w:t>
      </w:r>
    </w:p>
    <w:p w:rsidR="00E641C4" w:rsidRPr="005C293C" w:rsidRDefault="00E641C4" w:rsidP="00E641C4">
      <w:pPr>
        <w:autoSpaceDE w:val="0"/>
        <w:autoSpaceDN w:val="0"/>
        <w:adjustRightInd w:val="0"/>
        <w:ind w:firstLine="540"/>
        <w:jc w:val="both"/>
        <w:rPr>
          <w:sz w:val="28"/>
          <w:szCs w:val="28"/>
        </w:rPr>
      </w:pPr>
      <w:r w:rsidRPr="005C293C">
        <w:rPr>
          <w:sz w:val="28"/>
          <w:szCs w:val="28"/>
        </w:rPr>
        <w:t xml:space="preserve">5. </w:t>
      </w:r>
      <w:hyperlink r:id="rId29" w:history="1">
        <w:r w:rsidRPr="005C293C">
          <w:rPr>
            <w:color w:val="0000FF"/>
            <w:sz w:val="28"/>
            <w:szCs w:val="28"/>
          </w:rPr>
          <w:t>Порядок</w:t>
        </w:r>
      </w:hyperlink>
      <w:r w:rsidRPr="005C293C">
        <w:rPr>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
    <w:p w:rsidR="00E641C4" w:rsidRPr="005C293C" w:rsidRDefault="00E641C4" w:rsidP="00E641C4">
      <w:pPr>
        <w:jc w:val="both"/>
        <w:rPr>
          <w:b/>
          <w:sz w:val="28"/>
          <w:szCs w:val="28"/>
        </w:rPr>
      </w:pPr>
    </w:p>
    <w:p w:rsidR="00E641C4" w:rsidRPr="005C293C" w:rsidRDefault="00E641C4" w:rsidP="00E641C4">
      <w:pPr>
        <w:ind w:firstLine="540"/>
        <w:jc w:val="both"/>
        <w:rPr>
          <w:b/>
          <w:sz w:val="28"/>
          <w:szCs w:val="28"/>
        </w:rPr>
      </w:pPr>
      <w:r w:rsidRPr="005C293C">
        <w:rPr>
          <w:b/>
          <w:sz w:val="28"/>
          <w:szCs w:val="28"/>
        </w:rPr>
        <w:t>Статья 4</w:t>
      </w:r>
      <w:r>
        <w:rPr>
          <w:b/>
          <w:sz w:val="28"/>
          <w:szCs w:val="28"/>
        </w:rPr>
        <w:t>3</w:t>
      </w:r>
      <w:r w:rsidRPr="005C293C">
        <w:rPr>
          <w:b/>
          <w:sz w:val="28"/>
          <w:szCs w:val="28"/>
        </w:rPr>
        <w:t>. Бюджетные правонарушения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 xml:space="preserve">1. Бюджетным нарушением признается </w:t>
      </w:r>
      <w:proofErr w:type="gramStart"/>
      <w:r w:rsidRPr="005C293C">
        <w:rPr>
          <w:bCs/>
          <w:sz w:val="28"/>
          <w:szCs w:val="28"/>
        </w:rPr>
        <w:t>совершенное</w:t>
      </w:r>
      <w:proofErr w:type="gramEnd"/>
      <w:r w:rsidRPr="005C293C">
        <w:rPr>
          <w:bCs/>
          <w:sz w:val="28"/>
          <w:szCs w:val="28"/>
        </w:rPr>
        <w:t xml:space="preserve"> местной администрацией, финансовым органом, главным администратором (администратором) бюджетных средств, муниципальным заказчиком:</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1) нарушение положений бюджетного законодательства Российской Федерации и иных правовых актов, регулирующих бюджетные правоотношения;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w:t>
      </w:r>
      <w:r>
        <w:rPr>
          <w:bCs/>
          <w:sz w:val="28"/>
          <w:szCs w:val="28"/>
        </w:rPr>
        <w:t>поселения</w:t>
      </w:r>
      <w:r w:rsidRPr="005C293C">
        <w:rPr>
          <w:bCs/>
          <w:sz w:val="28"/>
          <w:szCs w:val="28"/>
        </w:rPr>
        <w:t>, повлекшее причинение ущерба публично-правовому образованию;</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3) нарушение условий договоров (соглашений) о предоставлении средств из бюджета;</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5) нарушение условий муниципальных контрактов;</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7) несоблюдение целей, порядка и условий предоставления кредитов, обеспеченных муниципальными гарантиями.</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 xml:space="preserve">2. Применение к участнику бюджетного процесса, указанному в </w:t>
      </w:r>
      <w:hyperlink r:id="rId30" w:history="1">
        <w:r w:rsidRPr="005C293C">
          <w:rPr>
            <w:bCs/>
            <w:color w:val="0000FF"/>
            <w:sz w:val="28"/>
            <w:szCs w:val="28"/>
          </w:rPr>
          <w:t xml:space="preserve">пункте 1 настоящей статьи </w:t>
        </w:r>
      </w:hyperlink>
      <w:r w:rsidRPr="005C293C">
        <w:rPr>
          <w:bCs/>
          <w:sz w:val="28"/>
          <w:szCs w:val="28"/>
        </w:rPr>
        <w:t>,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E641C4" w:rsidRPr="005C293C" w:rsidRDefault="00E641C4" w:rsidP="00E641C4">
      <w:pPr>
        <w:jc w:val="both"/>
        <w:rPr>
          <w:sz w:val="28"/>
          <w:szCs w:val="28"/>
        </w:rPr>
      </w:pPr>
    </w:p>
    <w:p w:rsidR="00E641C4" w:rsidRPr="005C293C" w:rsidRDefault="00E641C4" w:rsidP="00E641C4">
      <w:pPr>
        <w:pStyle w:val="ConsPlusNormal"/>
        <w:ind w:firstLine="540"/>
        <w:jc w:val="both"/>
        <w:outlineLvl w:val="0"/>
        <w:rPr>
          <w:b/>
        </w:rPr>
      </w:pPr>
      <w:r w:rsidRPr="005C293C">
        <w:rPr>
          <w:b/>
        </w:rPr>
        <w:t>Статья 4</w:t>
      </w:r>
      <w:r>
        <w:rPr>
          <w:b/>
        </w:rPr>
        <w:t>4</w:t>
      </w:r>
      <w:r w:rsidRPr="005C293C">
        <w:rPr>
          <w:b/>
        </w:rPr>
        <w:t>. Бюджетные меры принуждения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 xml:space="preserve">1. Бюджетная мера принуждения применяется за совершение бюджетного нарушения, предусмотренного </w:t>
      </w:r>
      <w:hyperlink r:id="rId31" w:history="1">
        <w:r w:rsidRPr="005C293C">
          <w:rPr>
            <w:bCs/>
            <w:color w:val="0000FF"/>
            <w:sz w:val="28"/>
            <w:szCs w:val="28"/>
          </w:rPr>
          <w:t>главой 30</w:t>
        </w:r>
      </w:hyperlink>
      <w:r w:rsidRPr="005C293C">
        <w:rPr>
          <w:bCs/>
          <w:sz w:val="28"/>
          <w:szCs w:val="28"/>
        </w:rPr>
        <w:t xml:space="preserve"> Бюджетного Кодекса, на основании уведомления о применении бюджетных мер принуждения органа муниципального финансового контроля.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lastRenderedPageBreak/>
        <w:t>2. К бюджетным мерам принуждения относятся: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бесспорное взыскание пеней за несвоевременный возврат средств бюджета;</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приостановление (сокращение) предоставления межбюджетных трансфертов (за исключением субвенций);</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 xml:space="preserve">3. Применение к участнику бюджетного процесса, указанному в </w:t>
      </w:r>
      <w:hyperlink r:id="rId32" w:history="1">
        <w:r w:rsidRPr="005C293C">
          <w:rPr>
            <w:bCs/>
            <w:color w:val="0000FF"/>
            <w:sz w:val="28"/>
            <w:szCs w:val="28"/>
          </w:rPr>
          <w:t>пункте 2.1 статьи 266.1</w:t>
        </w:r>
      </w:hyperlink>
      <w:r w:rsidRPr="005C293C">
        <w:rPr>
          <w:bCs/>
          <w:sz w:val="28"/>
          <w:szCs w:val="28"/>
        </w:rPr>
        <w:t xml:space="preserve"> Бюджетного Кодекса, совершившему бюджетное нарушение, бюджетной меры принуждения не освобождает его от обязанностей по устранению данного нарушения.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 xml:space="preserve">4. </w:t>
      </w:r>
      <w:proofErr w:type="gramStart"/>
      <w:r w:rsidRPr="005C293C">
        <w:rPr>
          <w:bCs/>
          <w:sz w:val="28"/>
          <w:szCs w:val="28"/>
        </w:rPr>
        <w:t xml:space="preserve">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w:t>
      </w:r>
      <w:hyperlink r:id="rId33" w:history="1">
        <w:r w:rsidRPr="005C293C">
          <w:rPr>
            <w:bCs/>
            <w:color w:val="0000FF"/>
            <w:sz w:val="28"/>
            <w:szCs w:val="28"/>
          </w:rPr>
          <w:t>главой 30</w:t>
        </w:r>
      </w:hyperlink>
      <w:r w:rsidRPr="005C293C">
        <w:rPr>
          <w:bCs/>
          <w:sz w:val="28"/>
          <w:szCs w:val="28"/>
        </w:rPr>
        <w:t xml:space="preserve"> Бюджетного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w:t>
      </w:r>
      <w:proofErr w:type="gramEnd"/>
      <w:r w:rsidRPr="005C293C">
        <w:rPr>
          <w:bCs/>
          <w:sz w:val="28"/>
          <w:szCs w:val="28"/>
        </w:rPr>
        <w:t xml:space="preserve"> </w:t>
      </w:r>
      <w:proofErr w:type="gramStart"/>
      <w:r w:rsidRPr="005C293C">
        <w:rPr>
          <w:bCs/>
          <w:sz w:val="28"/>
          <w:szCs w:val="28"/>
        </w:rPr>
        <w:t>применении</w:t>
      </w:r>
      <w:proofErr w:type="gramEnd"/>
      <w:r w:rsidRPr="005C293C">
        <w:rPr>
          <w:bCs/>
          <w:sz w:val="28"/>
          <w:szCs w:val="28"/>
        </w:rPr>
        <w:t xml:space="preserve"> бюджетных мер принуждения).</w:t>
      </w:r>
    </w:p>
    <w:p w:rsidR="00E641C4" w:rsidRPr="005C293C" w:rsidRDefault="00E641C4" w:rsidP="00E641C4">
      <w:pPr>
        <w:autoSpaceDE w:val="0"/>
        <w:autoSpaceDN w:val="0"/>
        <w:adjustRightInd w:val="0"/>
        <w:ind w:firstLine="540"/>
        <w:jc w:val="both"/>
        <w:rPr>
          <w:bCs/>
          <w:sz w:val="28"/>
          <w:szCs w:val="28"/>
        </w:rPr>
      </w:pPr>
      <w:proofErr w:type="gramStart"/>
      <w:r w:rsidRPr="005C293C">
        <w:rPr>
          <w:bCs/>
          <w:sz w:val="28"/>
          <w:szCs w:val="28"/>
        </w:rPr>
        <w:t xml:space="preserve">При выявлении в ходе контрольного мероприятия бюджетных нарушений, предусмотренных </w:t>
      </w:r>
      <w:hyperlink r:id="rId34" w:history="1">
        <w:r w:rsidRPr="005C293C">
          <w:rPr>
            <w:bCs/>
            <w:color w:val="0000FF"/>
            <w:sz w:val="28"/>
            <w:szCs w:val="28"/>
          </w:rPr>
          <w:t>главой 30</w:t>
        </w:r>
      </w:hyperlink>
      <w:r w:rsidRPr="005C293C">
        <w:rPr>
          <w:bCs/>
          <w:sz w:val="28"/>
          <w:szCs w:val="28"/>
        </w:rPr>
        <w:t xml:space="preserve"> Бюджетного Кодекса,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roofErr w:type="gramEnd"/>
    </w:p>
    <w:p w:rsidR="00E641C4" w:rsidRPr="005C293C" w:rsidRDefault="00E641C4" w:rsidP="00E641C4">
      <w:pPr>
        <w:autoSpaceDE w:val="0"/>
        <w:autoSpaceDN w:val="0"/>
        <w:adjustRightInd w:val="0"/>
        <w:ind w:firstLine="540"/>
        <w:jc w:val="both"/>
        <w:rPr>
          <w:bCs/>
          <w:sz w:val="28"/>
          <w:szCs w:val="28"/>
        </w:rPr>
      </w:pPr>
      <w:proofErr w:type="gramStart"/>
      <w:r w:rsidRPr="005C293C">
        <w:rPr>
          <w:bCs/>
          <w:sz w:val="28"/>
          <w:szCs w:val="28"/>
        </w:rPr>
        <w:t xml:space="preserve">В случае </w:t>
      </w:r>
      <w:proofErr w:type="spellStart"/>
      <w:r w:rsidRPr="005C293C">
        <w:rPr>
          <w:bCs/>
          <w:sz w:val="28"/>
          <w:szCs w:val="28"/>
        </w:rPr>
        <w:t>неустранения</w:t>
      </w:r>
      <w:proofErr w:type="spellEnd"/>
      <w:r w:rsidRPr="005C293C">
        <w:rPr>
          <w:bCs/>
          <w:sz w:val="28"/>
          <w:szCs w:val="28"/>
        </w:rPr>
        <w:t xml:space="preserve"> бюджетного нарушения, предусмотренного </w:t>
      </w:r>
      <w:hyperlink r:id="rId35" w:history="1">
        <w:r w:rsidRPr="005C293C">
          <w:rPr>
            <w:bCs/>
            <w:color w:val="0000FF"/>
            <w:sz w:val="28"/>
            <w:szCs w:val="28"/>
          </w:rPr>
          <w:t>главой 30</w:t>
        </w:r>
      </w:hyperlink>
      <w:r w:rsidRPr="005C293C">
        <w:rPr>
          <w:bCs/>
          <w:sz w:val="28"/>
          <w:szCs w:val="28"/>
        </w:rPr>
        <w:t xml:space="preserve"> Бюджетного Кодекса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roofErr w:type="gramEnd"/>
    </w:p>
    <w:p w:rsidR="00E641C4" w:rsidRPr="005C293C" w:rsidRDefault="00E641C4" w:rsidP="00E641C4">
      <w:pPr>
        <w:autoSpaceDE w:val="0"/>
        <w:autoSpaceDN w:val="0"/>
        <w:adjustRightInd w:val="0"/>
        <w:ind w:firstLine="540"/>
        <w:jc w:val="both"/>
        <w:rPr>
          <w:bCs/>
          <w:sz w:val="28"/>
          <w:szCs w:val="28"/>
        </w:rPr>
      </w:pPr>
      <w:r w:rsidRPr="005C293C">
        <w:rPr>
          <w:bCs/>
          <w:sz w:val="28"/>
          <w:szCs w:val="28"/>
        </w:rPr>
        <w:t>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E641C4" w:rsidRPr="005C293C" w:rsidRDefault="00E641C4" w:rsidP="00E641C4">
      <w:pPr>
        <w:autoSpaceDE w:val="0"/>
        <w:autoSpaceDN w:val="0"/>
        <w:adjustRightInd w:val="0"/>
        <w:ind w:firstLine="540"/>
        <w:jc w:val="both"/>
        <w:rPr>
          <w:bCs/>
          <w:sz w:val="28"/>
          <w:szCs w:val="28"/>
        </w:rPr>
      </w:pPr>
      <w:bookmarkStart w:id="23" w:name="Par20"/>
      <w:bookmarkEnd w:id="23"/>
      <w:r w:rsidRPr="005C293C">
        <w:rPr>
          <w:bCs/>
          <w:sz w:val="28"/>
          <w:szCs w:val="28"/>
        </w:rPr>
        <w:t xml:space="preserve">5. Решение о применении бюджетных мер принуждения, предусмотренных </w:t>
      </w:r>
      <w:hyperlink r:id="rId36" w:history="1">
        <w:r w:rsidRPr="005C293C">
          <w:rPr>
            <w:bCs/>
            <w:color w:val="0000FF"/>
            <w:sz w:val="28"/>
            <w:szCs w:val="28"/>
          </w:rPr>
          <w:t>главой 30</w:t>
        </w:r>
      </w:hyperlink>
      <w:r w:rsidRPr="005C293C">
        <w:rPr>
          <w:bCs/>
          <w:sz w:val="28"/>
          <w:szCs w:val="28"/>
        </w:rPr>
        <w:t xml:space="preserve">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w:t>
      </w:r>
      <w:r w:rsidRPr="005C293C">
        <w:rPr>
          <w:bCs/>
          <w:sz w:val="28"/>
          <w:szCs w:val="28"/>
        </w:rPr>
        <w:lastRenderedPageBreak/>
        <w:t>принуждения, содержащего уточненные сведения, и исполнению в срок до одного года со дня принятия указанного решения.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E641C4" w:rsidRPr="005C293C" w:rsidRDefault="00E641C4" w:rsidP="00E641C4">
      <w:pPr>
        <w:pStyle w:val="ConsPlusNormal"/>
        <w:jc w:val="both"/>
        <w:outlineLvl w:val="0"/>
      </w:pPr>
    </w:p>
    <w:p w:rsidR="00E641C4" w:rsidRPr="005C293C" w:rsidRDefault="00E641C4" w:rsidP="00E641C4">
      <w:pPr>
        <w:pStyle w:val="ConsPlusNormal"/>
        <w:ind w:firstLine="540"/>
        <w:jc w:val="both"/>
        <w:outlineLvl w:val="0"/>
        <w:rPr>
          <w:b/>
        </w:rPr>
      </w:pPr>
      <w:r w:rsidRPr="005C293C">
        <w:rPr>
          <w:b/>
        </w:rPr>
        <w:t>Статья 4</w:t>
      </w:r>
      <w:r>
        <w:rPr>
          <w:b/>
        </w:rPr>
        <w:t>5</w:t>
      </w:r>
      <w:r w:rsidRPr="005C293C">
        <w:rPr>
          <w:b/>
        </w:rPr>
        <w:t>. Полномочия финансового органа по применению бюджетных мер принуждения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 xml:space="preserve">1. </w:t>
      </w:r>
      <w:proofErr w:type="gramStart"/>
      <w:r w:rsidRPr="005C293C">
        <w:rPr>
          <w:bCs/>
          <w:sz w:val="28"/>
          <w:szCs w:val="28"/>
        </w:rPr>
        <w:t xml:space="preserve">Финансовое управление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7" w:history="1">
        <w:r w:rsidRPr="005C293C">
          <w:rPr>
            <w:bCs/>
            <w:color w:val="0000FF"/>
            <w:sz w:val="28"/>
            <w:szCs w:val="28"/>
          </w:rPr>
          <w:t>порядке</w:t>
        </w:r>
      </w:hyperlink>
      <w:r w:rsidRPr="005C293C">
        <w:rPr>
          <w:bCs/>
          <w:sz w:val="28"/>
          <w:szCs w:val="28"/>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w:t>
      </w:r>
      <w:proofErr w:type="gramEnd"/>
      <w:r w:rsidRPr="005C293C">
        <w:rPr>
          <w:bCs/>
          <w:sz w:val="28"/>
          <w:szCs w:val="28"/>
        </w:rPr>
        <w:t xml:space="preserve"> контроля, </w:t>
      </w:r>
      <w:proofErr w:type="gramStart"/>
      <w:r w:rsidRPr="005C293C">
        <w:rPr>
          <w:bCs/>
          <w:sz w:val="28"/>
          <w:szCs w:val="28"/>
        </w:rPr>
        <w:t>указанным</w:t>
      </w:r>
      <w:proofErr w:type="gramEnd"/>
      <w:r w:rsidRPr="005C293C">
        <w:rPr>
          <w:bCs/>
          <w:sz w:val="28"/>
          <w:szCs w:val="28"/>
        </w:rPr>
        <w:t xml:space="preserve"> в решениях о применении бюджетных мер принуждения.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E641C4" w:rsidRPr="005C293C" w:rsidRDefault="00E641C4" w:rsidP="00E641C4">
      <w:pPr>
        <w:autoSpaceDE w:val="0"/>
        <w:autoSpaceDN w:val="0"/>
        <w:adjustRightInd w:val="0"/>
        <w:ind w:firstLine="540"/>
        <w:jc w:val="both"/>
        <w:rPr>
          <w:bCs/>
          <w:sz w:val="28"/>
          <w:szCs w:val="28"/>
        </w:rPr>
      </w:pPr>
      <w:r w:rsidRPr="005C293C">
        <w:rPr>
          <w:bCs/>
          <w:sz w:val="28"/>
          <w:szCs w:val="28"/>
        </w:rPr>
        <w:t xml:space="preserve">2. </w:t>
      </w:r>
      <w:proofErr w:type="gramStart"/>
      <w:r w:rsidRPr="005C293C">
        <w:rPr>
          <w:bCs/>
          <w:sz w:val="28"/>
          <w:szCs w:val="28"/>
        </w:rPr>
        <w:t xml:space="preserve">Финансовое управление исполняет решение о применении бюджетных мер принуждения, предусмотренных </w:t>
      </w:r>
      <w:hyperlink r:id="rId38" w:history="1">
        <w:r w:rsidRPr="005C293C">
          <w:rPr>
            <w:bCs/>
            <w:color w:val="0000FF"/>
            <w:sz w:val="28"/>
            <w:szCs w:val="28"/>
          </w:rPr>
          <w:t>главой 30</w:t>
        </w:r>
      </w:hyperlink>
      <w:r w:rsidRPr="005C293C">
        <w:rPr>
          <w:bCs/>
          <w:sz w:val="28"/>
          <w:szCs w:val="28"/>
        </w:rPr>
        <w:t xml:space="preserve"> Бюджетного Кодекса, решение об изменении (отмене) указанного решения в установленном финансовым органом муниципального образования, порядке исполнения решений о применении бюджетных мер принуждения, решений об изменении (отмене) указанных решений.</w:t>
      </w:r>
      <w:proofErr w:type="gramEnd"/>
    </w:p>
    <w:p w:rsidR="00E641C4" w:rsidRPr="005C293C" w:rsidRDefault="00E641C4" w:rsidP="00E641C4">
      <w:pPr>
        <w:jc w:val="both"/>
        <w:rPr>
          <w:sz w:val="28"/>
          <w:szCs w:val="28"/>
        </w:rPr>
      </w:pPr>
    </w:p>
    <w:p w:rsidR="00E641C4" w:rsidRPr="005C293C" w:rsidRDefault="00E641C4" w:rsidP="00E641C4">
      <w:pPr>
        <w:spacing w:before="100" w:beforeAutospacing="1" w:after="100" w:afterAutospacing="1"/>
        <w:jc w:val="both"/>
        <w:rPr>
          <w:sz w:val="28"/>
          <w:szCs w:val="28"/>
        </w:rPr>
      </w:pPr>
      <w:r w:rsidRPr="005C293C">
        <w:rPr>
          <w:sz w:val="28"/>
          <w:szCs w:val="28"/>
        </w:rPr>
        <w:tab/>
      </w:r>
      <w:r w:rsidRPr="005C293C">
        <w:rPr>
          <w:sz w:val="28"/>
          <w:szCs w:val="28"/>
        </w:rPr>
        <w:tab/>
      </w:r>
    </w:p>
    <w:p w:rsidR="00FE299B" w:rsidRDefault="00BB2907"/>
    <w:sectPr w:rsidR="00FE299B" w:rsidSect="00442ECD">
      <w:headerReference w:type="even" r:id="rId39"/>
      <w:headerReference w:type="default" r:id="rId40"/>
      <w:pgSz w:w="11906" w:h="16838"/>
      <w:pgMar w:top="284" w:right="707" w:bottom="851"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C6" w:rsidRDefault="00BB2907" w:rsidP="005B23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3CC6" w:rsidRDefault="00BB29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C6" w:rsidRDefault="00BB2907">
    <w:pPr>
      <w:pStyle w:val="a7"/>
      <w:jc w:val="center"/>
    </w:pPr>
    <w:r>
      <w:fldChar w:fldCharType="begin"/>
    </w:r>
    <w:r>
      <w:instrText>PAGE   \* MERGEFORMAT</w:instrText>
    </w:r>
    <w:r>
      <w:fldChar w:fldCharType="separate"/>
    </w:r>
    <w:r>
      <w:rPr>
        <w:noProof/>
      </w:rPr>
      <w:t>2</w:t>
    </w:r>
    <w:r>
      <w:fldChar w:fldCharType="end"/>
    </w:r>
  </w:p>
  <w:p w:rsidR="00C63CC6" w:rsidRDefault="00BB29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9E8"/>
    <w:multiLevelType w:val="hybridMultilevel"/>
    <w:tmpl w:val="E988A516"/>
    <w:lvl w:ilvl="0" w:tplc="D3F4B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C7D8C"/>
    <w:multiLevelType w:val="hybridMultilevel"/>
    <w:tmpl w:val="2E804E7C"/>
    <w:lvl w:ilvl="0" w:tplc="B4862858">
      <w:start w:val="1"/>
      <w:numFmt w:val="decimal"/>
      <w:lvlText w:val="%1."/>
      <w:lvlJc w:val="left"/>
      <w:pPr>
        <w:ind w:left="3130" w:hanging="1005"/>
      </w:p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2">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4E4C00"/>
    <w:multiLevelType w:val="hybridMultilevel"/>
    <w:tmpl w:val="18980730"/>
    <w:lvl w:ilvl="0" w:tplc="096600FC">
      <w:start w:val="1"/>
      <w:numFmt w:val="decimal"/>
      <w:lvlText w:val="%1."/>
      <w:lvlJc w:val="left"/>
      <w:pPr>
        <w:ind w:left="1777" w:hanging="360"/>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4">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5">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C3"/>
    <w:rsid w:val="00266762"/>
    <w:rsid w:val="00BB2907"/>
    <w:rsid w:val="00DB3AC3"/>
    <w:rsid w:val="00DF6479"/>
    <w:rsid w:val="00E6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41C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641C4"/>
    <w:pPr>
      <w:keepNext/>
      <w:jc w:val="center"/>
      <w:outlineLvl w:val="1"/>
    </w:pPr>
    <w:rPr>
      <w:b/>
      <w:bCs/>
      <w:sz w:val="28"/>
      <w:szCs w:val="28"/>
    </w:rPr>
  </w:style>
  <w:style w:type="paragraph" w:styleId="3">
    <w:name w:val="heading 3"/>
    <w:basedOn w:val="a"/>
    <w:next w:val="a"/>
    <w:link w:val="30"/>
    <w:qFormat/>
    <w:rsid w:val="00E641C4"/>
    <w:pPr>
      <w:keepNext/>
      <w:ind w:right="4777"/>
      <w:jc w:val="center"/>
      <w:outlineLvl w:val="2"/>
    </w:pPr>
    <w:rPr>
      <w:b/>
      <w:bCs/>
      <w:sz w:val="28"/>
      <w:szCs w:val="20"/>
    </w:rPr>
  </w:style>
  <w:style w:type="paragraph" w:styleId="4">
    <w:name w:val="heading 4"/>
    <w:basedOn w:val="a"/>
    <w:next w:val="a"/>
    <w:link w:val="40"/>
    <w:qFormat/>
    <w:rsid w:val="00E641C4"/>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E641C4"/>
    <w:rPr>
      <w:rFonts w:ascii="Arial" w:eastAsia="Times New Roman" w:hAnsi="Arial" w:cs="Arial"/>
      <w:b/>
      <w:bCs/>
      <w:kern w:val="32"/>
      <w:sz w:val="32"/>
      <w:szCs w:val="32"/>
      <w:lang w:eastAsia="ru-RU"/>
    </w:rPr>
  </w:style>
  <w:style w:type="character" w:customStyle="1" w:styleId="20">
    <w:name w:val="Заголовок 2 Знак"/>
    <w:basedOn w:val="a0"/>
    <w:link w:val="2"/>
    <w:rsid w:val="00E641C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E641C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E641C4"/>
    <w:rPr>
      <w:rFonts w:ascii="Times New Roman" w:eastAsia="Times New Roman" w:hAnsi="Times New Roman" w:cs="Times New Roman"/>
      <w:b/>
      <w:bCs/>
      <w:sz w:val="24"/>
      <w:szCs w:val="20"/>
      <w:lang w:eastAsia="ru-RU"/>
    </w:rPr>
  </w:style>
  <w:style w:type="paragraph" w:styleId="a3">
    <w:name w:val="Body Text Indent"/>
    <w:basedOn w:val="a"/>
    <w:link w:val="a4"/>
    <w:rsid w:val="00E641C4"/>
    <w:pPr>
      <w:ind w:firstLine="540"/>
      <w:jc w:val="both"/>
    </w:pPr>
  </w:style>
  <w:style w:type="character" w:customStyle="1" w:styleId="a4">
    <w:name w:val="Основной текст с отступом Знак"/>
    <w:basedOn w:val="a0"/>
    <w:link w:val="a3"/>
    <w:rsid w:val="00E641C4"/>
    <w:rPr>
      <w:rFonts w:ascii="Times New Roman" w:eastAsia="Times New Roman" w:hAnsi="Times New Roman" w:cs="Times New Roman"/>
      <w:sz w:val="24"/>
      <w:szCs w:val="24"/>
      <w:lang w:eastAsia="ru-RU"/>
    </w:rPr>
  </w:style>
  <w:style w:type="paragraph" w:styleId="a5">
    <w:name w:val="Body Text"/>
    <w:basedOn w:val="a"/>
    <w:link w:val="a6"/>
    <w:rsid w:val="00E641C4"/>
    <w:pPr>
      <w:jc w:val="center"/>
    </w:pPr>
    <w:rPr>
      <w:sz w:val="28"/>
      <w:szCs w:val="20"/>
    </w:rPr>
  </w:style>
  <w:style w:type="character" w:customStyle="1" w:styleId="a6">
    <w:name w:val="Основной текст Знак"/>
    <w:basedOn w:val="a0"/>
    <w:link w:val="a5"/>
    <w:rsid w:val="00E641C4"/>
    <w:rPr>
      <w:rFonts w:ascii="Times New Roman" w:eastAsia="Times New Roman" w:hAnsi="Times New Roman" w:cs="Times New Roman"/>
      <w:sz w:val="28"/>
      <w:szCs w:val="20"/>
      <w:lang w:eastAsia="ru-RU"/>
    </w:rPr>
  </w:style>
  <w:style w:type="paragraph" w:styleId="a7">
    <w:name w:val="header"/>
    <w:basedOn w:val="a"/>
    <w:link w:val="a8"/>
    <w:uiPriority w:val="99"/>
    <w:rsid w:val="00E641C4"/>
    <w:pPr>
      <w:tabs>
        <w:tab w:val="center" w:pos="4677"/>
        <w:tab w:val="right" w:pos="9355"/>
      </w:tabs>
    </w:pPr>
  </w:style>
  <w:style w:type="character" w:customStyle="1" w:styleId="a8">
    <w:name w:val="Верхний колонтитул Знак"/>
    <w:basedOn w:val="a0"/>
    <w:link w:val="a7"/>
    <w:uiPriority w:val="99"/>
    <w:rsid w:val="00E641C4"/>
    <w:rPr>
      <w:rFonts w:ascii="Times New Roman" w:eastAsia="Times New Roman" w:hAnsi="Times New Roman" w:cs="Times New Roman"/>
      <w:sz w:val="24"/>
      <w:szCs w:val="24"/>
      <w:lang w:eastAsia="ru-RU"/>
    </w:rPr>
  </w:style>
  <w:style w:type="character" w:styleId="a9">
    <w:name w:val="page number"/>
    <w:basedOn w:val="a0"/>
    <w:rsid w:val="00E641C4"/>
  </w:style>
  <w:style w:type="paragraph" w:styleId="aa">
    <w:name w:val="footer"/>
    <w:basedOn w:val="a"/>
    <w:link w:val="ab"/>
    <w:rsid w:val="00E641C4"/>
    <w:pPr>
      <w:tabs>
        <w:tab w:val="center" w:pos="4677"/>
        <w:tab w:val="right" w:pos="9355"/>
      </w:tabs>
    </w:pPr>
    <w:rPr>
      <w:lang w:val="x-none" w:eastAsia="x-none"/>
    </w:rPr>
  </w:style>
  <w:style w:type="character" w:customStyle="1" w:styleId="ab">
    <w:name w:val="Нижний колонтитул Знак"/>
    <w:basedOn w:val="a0"/>
    <w:link w:val="aa"/>
    <w:rsid w:val="00E641C4"/>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E641C4"/>
  </w:style>
  <w:style w:type="character" w:customStyle="1" w:styleId="12">
    <w:name w:val="Основной шрифт абзаца1"/>
    <w:rsid w:val="00E641C4"/>
  </w:style>
  <w:style w:type="paragraph" w:customStyle="1" w:styleId="ac">
    <w:name w:val="Заголовок"/>
    <w:basedOn w:val="a"/>
    <w:next w:val="a5"/>
    <w:rsid w:val="00E641C4"/>
    <w:pPr>
      <w:keepNext/>
      <w:suppressAutoHyphens/>
      <w:spacing w:before="240" w:after="120"/>
    </w:pPr>
    <w:rPr>
      <w:rFonts w:ascii="Arial" w:eastAsia="Lucida Sans Unicode" w:hAnsi="Arial" w:cs="Tahoma"/>
      <w:sz w:val="28"/>
      <w:szCs w:val="28"/>
      <w:lang w:val="en-US" w:eastAsia="ar-SA"/>
    </w:rPr>
  </w:style>
  <w:style w:type="paragraph" w:styleId="ad">
    <w:name w:val="List"/>
    <w:basedOn w:val="a5"/>
    <w:rsid w:val="00E641C4"/>
    <w:pPr>
      <w:suppressAutoHyphens/>
      <w:spacing w:after="120"/>
      <w:jc w:val="left"/>
    </w:pPr>
    <w:rPr>
      <w:rFonts w:cs="Tahoma"/>
      <w:sz w:val="24"/>
      <w:szCs w:val="24"/>
      <w:lang w:val="en-US" w:eastAsia="ar-SA"/>
    </w:rPr>
  </w:style>
  <w:style w:type="paragraph" w:customStyle="1" w:styleId="13">
    <w:name w:val="Название1"/>
    <w:basedOn w:val="a"/>
    <w:rsid w:val="00E641C4"/>
    <w:pPr>
      <w:suppressLineNumbers/>
      <w:suppressAutoHyphens/>
      <w:spacing w:before="120" w:after="120"/>
    </w:pPr>
    <w:rPr>
      <w:rFonts w:cs="Tahoma"/>
      <w:i/>
      <w:iCs/>
      <w:lang w:val="en-US" w:eastAsia="ar-SA"/>
    </w:rPr>
  </w:style>
  <w:style w:type="paragraph" w:customStyle="1" w:styleId="14">
    <w:name w:val="Указатель1"/>
    <w:basedOn w:val="a"/>
    <w:rsid w:val="00E641C4"/>
    <w:pPr>
      <w:suppressLineNumbers/>
      <w:suppressAutoHyphens/>
    </w:pPr>
    <w:rPr>
      <w:rFonts w:cs="Tahoma"/>
      <w:lang w:val="en-US" w:eastAsia="ar-SA"/>
    </w:rPr>
  </w:style>
  <w:style w:type="paragraph" w:styleId="ae">
    <w:name w:val="Balloon Text"/>
    <w:basedOn w:val="a"/>
    <w:link w:val="af"/>
    <w:uiPriority w:val="99"/>
    <w:rsid w:val="00E641C4"/>
    <w:pPr>
      <w:suppressAutoHyphens/>
    </w:pPr>
    <w:rPr>
      <w:rFonts w:ascii="Tahoma" w:hAnsi="Tahoma" w:cs="Tahoma"/>
      <w:sz w:val="16"/>
      <w:szCs w:val="16"/>
      <w:lang w:val="en-US" w:eastAsia="ar-SA"/>
    </w:rPr>
  </w:style>
  <w:style w:type="character" w:customStyle="1" w:styleId="af">
    <w:name w:val="Текст выноски Знак"/>
    <w:basedOn w:val="a0"/>
    <w:link w:val="ae"/>
    <w:uiPriority w:val="99"/>
    <w:rsid w:val="00E641C4"/>
    <w:rPr>
      <w:rFonts w:ascii="Tahoma" w:eastAsia="Times New Roman" w:hAnsi="Tahoma" w:cs="Tahoma"/>
      <w:sz w:val="16"/>
      <w:szCs w:val="16"/>
      <w:lang w:val="en-US" w:eastAsia="ar-SA"/>
    </w:rPr>
  </w:style>
  <w:style w:type="paragraph" w:customStyle="1" w:styleId="af0">
    <w:name w:val="Содержимое таблицы"/>
    <w:basedOn w:val="a"/>
    <w:rsid w:val="00E641C4"/>
    <w:pPr>
      <w:suppressLineNumbers/>
      <w:suppressAutoHyphens/>
    </w:pPr>
    <w:rPr>
      <w:lang w:val="en-US" w:eastAsia="ar-SA"/>
    </w:rPr>
  </w:style>
  <w:style w:type="paragraph" w:customStyle="1" w:styleId="af1">
    <w:name w:val="Заголовок таблицы"/>
    <w:basedOn w:val="af0"/>
    <w:rsid w:val="00E641C4"/>
    <w:pPr>
      <w:jc w:val="center"/>
    </w:pPr>
    <w:rPr>
      <w:b/>
      <w:bCs/>
    </w:rPr>
  </w:style>
  <w:style w:type="paragraph" w:customStyle="1" w:styleId="af2">
    <w:name w:val="Содержимое врезки"/>
    <w:basedOn w:val="a5"/>
    <w:rsid w:val="00E641C4"/>
    <w:pPr>
      <w:suppressAutoHyphens/>
      <w:spacing w:after="120"/>
      <w:jc w:val="left"/>
    </w:pPr>
    <w:rPr>
      <w:sz w:val="24"/>
      <w:szCs w:val="24"/>
      <w:lang w:val="en-US" w:eastAsia="ar-SA"/>
    </w:rPr>
  </w:style>
  <w:style w:type="paragraph" w:customStyle="1" w:styleId="ConsPlusCell">
    <w:name w:val="ConsPlusCell"/>
    <w:rsid w:val="00E641C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E641C4"/>
    <w:pPr>
      <w:spacing w:before="100" w:beforeAutospacing="1" w:after="100" w:afterAutospacing="1"/>
    </w:pPr>
  </w:style>
  <w:style w:type="paragraph" w:customStyle="1" w:styleId="formattext">
    <w:name w:val="formattext"/>
    <w:basedOn w:val="a"/>
    <w:rsid w:val="00E641C4"/>
    <w:pPr>
      <w:spacing w:before="100" w:beforeAutospacing="1" w:after="100" w:afterAutospacing="1"/>
    </w:pPr>
  </w:style>
  <w:style w:type="paragraph" w:customStyle="1" w:styleId="af3">
    <w:name w:val="Знак Знак Знак Знак"/>
    <w:basedOn w:val="a"/>
    <w:rsid w:val="00E641C4"/>
    <w:pPr>
      <w:spacing w:before="100" w:beforeAutospacing="1" w:after="100" w:afterAutospacing="1"/>
    </w:pPr>
    <w:rPr>
      <w:rFonts w:ascii="Tahoma" w:hAnsi="Tahoma"/>
      <w:sz w:val="20"/>
      <w:szCs w:val="20"/>
      <w:lang w:val="en-US" w:eastAsia="en-US"/>
    </w:rPr>
  </w:style>
  <w:style w:type="table" w:styleId="af4">
    <w:name w:val="Table Grid"/>
    <w:basedOn w:val="a1"/>
    <w:rsid w:val="00E641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641C4"/>
  </w:style>
  <w:style w:type="character" w:styleId="af5">
    <w:name w:val="Hyperlink"/>
    <w:uiPriority w:val="99"/>
    <w:unhideWhenUsed/>
    <w:rsid w:val="00E641C4"/>
    <w:rPr>
      <w:color w:val="0000FF"/>
      <w:u w:val="single"/>
    </w:rPr>
  </w:style>
  <w:style w:type="character" w:styleId="af6">
    <w:name w:val="FollowedHyperlink"/>
    <w:uiPriority w:val="99"/>
    <w:unhideWhenUsed/>
    <w:rsid w:val="00E641C4"/>
    <w:rPr>
      <w:color w:val="800080"/>
      <w:u w:val="single"/>
    </w:rPr>
  </w:style>
  <w:style w:type="paragraph" w:styleId="af7">
    <w:name w:val="footnote text"/>
    <w:basedOn w:val="a"/>
    <w:link w:val="af8"/>
    <w:unhideWhenUsed/>
    <w:rsid w:val="00E641C4"/>
    <w:rPr>
      <w:sz w:val="20"/>
      <w:szCs w:val="20"/>
    </w:rPr>
  </w:style>
  <w:style w:type="character" w:customStyle="1" w:styleId="af8">
    <w:name w:val="Текст сноски Знак"/>
    <w:basedOn w:val="a0"/>
    <w:link w:val="af7"/>
    <w:rsid w:val="00E641C4"/>
    <w:rPr>
      <w:rFonts w:ascii="Times New Roman" w:eastAsia="Times New Roman" w:hAnsi="Times New Roman" w:cs="Times New Roman"/>
      <w:sz w:val="20"/>
      <w:szCs w:val="20"/>
      <w:lang w:eastAsia="ru-RU"/>
    </w:rPr>
  </w:style>
  <w:style w:type="paragraph" w:styleId="af9">
    <w:name w:val="endnote text"/>
    <w:basedOn w:val="a"/>
    <w:link w:val="afa"/>
    <w:uiPriority w:val="99"/>
    <w:unhideWhenUsed/>
    <w:rsid w:val="00E641C4"/>
    <w:pPr>
      <w:ind w:firstLine="709"/>
      <w:jc w:val="both"/>
    </w:pPr>
    <w:rPr>
      <w:rFonts w:eastAsia="Calibri"/>
      <w:sz w:val="20"/>
      <w:szCs w:val="20"/>
      <w:lang w:eastAsia="en-US"/>
    </w:rPr>
  </w:style>
  <w:style w:type="character" w:customStyle="1" w:styleId="afa">
    <w:name w:val="Текст концевой сноски Знак"/>
    <w:basedOn w:val="a0"/>
    <w:link w:val="af9"/>
    <w:uiPriority w:val="99"/>
    <w:rsid w:val="00E641C4"/>
    <w:rPr>
      <w:rFonts w:ascii="Times New Roman" w:eastAsia="Calibri" w:hAnsi="Times New Roman" w:cs="Times New Roman"/>
      <w:sz w:val="20"/>
      <w:szCs w:val="20"/>
    </w:rPr>
  </w:style>
  <w:style w:type="paragraph" w:styleId="afb">
    <w:name w:val="No Spacing"/>
    <w:autoRedefine/>
    <w:uiPriority w:val="1"/>
    <w:qFormat/>
    <w:rsid w:val="00E641C4"/>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c">
    <w:name w:val="List Paragraph"/>
    <w:basedOn w:val="a"/>
    <w:uiPriority w:val="34"/>
    <w:qFormat/>
    <w:rsid w:val="00E641C4"/>
    <w:pPr>
      <w:ind w:left="720" w:firstLine="709"/>
      <w:contextualSpacing/>
      <w:jc w:val="both"/>
    </w:pPr>
    <w:rPr>
      <w:rFonts w:eastAsia="Calibri"/>
      <w:sz w:val="28"/>
      <w:szCs w:val="28"/>
      <w:lang w:eastAsia="en-US"/>
    </w:rPr>
  </w:style>
  <w:style w:type="paragraph" w:customStyle="1" w:styleId="ConsNormal">
    <w:name w:val="ConsNormal"/>
    <w:rsid w:val="00E641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E641C4"/>
    <w:pPr>
      <w:autoSpaceDE w:val="0"/>
      <w:autoSpaceDN w:val="0"/>
      <w:adjustRightInd w:val="0"/>
      <w:spacing w:after="0" w:line="240" w:lineRule="auto"/>
    </w:pPr>
    <w:rPr>
      <w:rFonts w:ascii="Times New Roman" w:eastAsia="Calibri" w:hAnsi="Times New Roman" w:cs="Times New Roman"/>
      <w:sz w:val="28"/>
      <w:szCs w:val="28"/>
    </w:rPr>
  </w:style>
  <w:style w:type="character" w:styleId="afd">
    <w:name w:val="footnote reference"/>
    <w:unhideWhenUsed/>
    <w:rsid w:val="00E641C4"/>
    <w:rPr>
      <w:vertAlign w:val="superscript"/>
    </w:rPr>
  </w:style>
  <w:style w:type="character" w:styleId="afe">
    <w:name w:val="endnote reference"/>
    <w:uiPriority w:val="99"/>
    <w:unhideWhenUsed/>
    <w:rsid w:val="00E641C4"/>
    <w:rPr>
      <w:vertAlign w:val="superscript"/>
    </w:rPr>
  </w:style>
  <w:style w:type="paragraph" w:customStyle="1" w:styleId="ConsNonformat">
    <w:name w:val="ConsNonformat"/>
    <w:rsid w:val="00E641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E641C4"/>
    <w:rPr>
      <w:rFonts w:ascii="Times New Roman" w:hAnsi="Times New Roman" w:cs="Times New Roman" w:hint="default"/>
    </w:rPr>
  </w:style>
  <w:style w:type="character" w:customStyle="1" w:styleId="blk">
    <w:name w:val="blk"/>
    <w:rsid w:val="00E64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41C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641C4"/>
    <w:pPr>
      <w:keepNext/>
      <w:jc w:val="center"/>
      <w:outlineLvl w:val="1"/>
    </w:pPr>
    <w:rPr>
      <w:b/>
      <w:bCs/>
      <w:sz w:val="28"/>
      <w:szCs w:val="28"/>
    </w:rPr>
  </w:style>
  <w:style w:type="paragraph" w:styleId="3">
    <w:name w:val="heading 3"/>
    <w:basedOn w:val="a"/>
    <w:next w:val="a"/>
    <w:link w:val="30"/>
    <w:qFormat/>
    <w:rsid w:val="00E641C4"/>
    <w:pPr>
      <w:keepNext/>
      <w:ind w:right="4777"/>
      <w:jc w:val="center"/>
      <w:outlineLvl w:val="2"/>
    </w:pPr>
    <w:rPr>
      <w:b/>
      <w:bCs/>
      <w:sz w:val="28"/>
      <w:szCs w:val="20"/>
    </w:rPr>
  </w:style>
  <w:style w:type="paragraph" w:styleId="4">
    <w:name w:val="heading 4"/>
    <w:basedOn w:val="a"/>
    <w:next w:val="a"/>
    <w:link w:val="40"/>
    <w:qFormat/>
    <w:rsid w:val="00E641C4"/>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E641C4"/>
    <w:rPr>
      <w:rFonts w:ascii="Arial" w:eastAsia="Times New Roman" w:hAnsi="Arial" w:cs="Arial"/>
      <w:b/>
      <w:bCs/>
      <w:kern w:val="32"/>
      <w:sz w:val="32"/>
      <w:szCs w:val="32"/>
      <w:lang w:eastAsia="ru-RU"/>
    </w:rPr>
  </w:style>
  <w:style w:type="character" w:customStyle="1" w:styleId="20">
    <w:name w:val="Заголовок 2 Знак"/>
    <w:basedOn w:val="a0"/>
    <w:link w:val="2"/>
    <w:rsid w:val="00E641C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E641C4"/>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E641C4"/>
    <w:rPr>
      <w:rFonts w:ascii="Times New Roman" w:eastAsia="Times New Roman" w:hAnsi="Times New Roman" w:cs="Times New Roman"/>
      <w:b/>
      <w:bCs/>
      <w:sz w:val="24"/>
      <w:szCs w:val="20"/>
      <w:lang w:eastAsia="ru-RU"/>
    </w:rPr>
  </w:style>
  <w:style w:type="paragraph" w:styleId="a3">
    <w:name w:val="Body Text Indent"/>
    <w:basedOn w:val="a"/>
    <w:link w:val="a4"/>
    <w:rsid w:val="00E641C4"/>
    <w:pPr>
      <w:ind w:firstLine="540"/>
      <w:jc w:val="both"/>
    </w:pPr>
  </w:style>
  <w:style w:type="character" w:customStyle="1" w:styleId="a4">
    <w:name w:val="Основной текст с отступом Знак"/>
    <w:basedOn w:val="a0"/>
    <w:link w:val="a3"/>
    <w:rsid w:val="00E641C4"/>
    <w:rPr>
      <w:rFonts w:ascii="Times New Roman" w:eastAsia="Times New Roman" w:hAnsi="Times New Roman" w:cs="Times New Roman"/>
      <w:sz w:val="24"/>
      <w:szCs w:val="24"/>
      <w:lang w:eastAsia="ru-RU"/>
    </w:rPr>
  </w:style>
  <w:style w:type="paragraph" w:styleId="a5">
    <w:name w:val="Body Text"/>
    <w:basedOn w:val="a"/>
    <w:link w:val="a6"/>
    <w:rsid w:val="00E641C4"/>
    <w:pPr>
      <w:jc w:val="center"/>
    </w:pPr>
    <w:rPr>
      <w:sz w:val="28"/>
      <w:szCs w:val="20"/>
    </w:rPr>
  </w:style>
  <w:style w:type="character" w:customStyle="1" w:styleId="a6">
    <w:name w:val="Основной текст Знак"/>
    <w:basedOn w:val="a0"/>
    <w:link w:val="a5"/>
    <w:rsid w:val="00E641C4"/>
    <w:rPr>
      <w:rFonts w:ascii="Times New Roman" w:eastAsia="Times New Roman" w:hAnsi="Times New Roman" w:cs="Times New Roman"/>
      <w:sz w:val="28"/>
      <w:szCs w:val="20"/>
      <w:lang w:eastAsia="ru-RU"/>
    </w:rPr>
  </w:style>
  <w:style w:type="paragraph" w:styleId="a7">
    <w:name w:val="header"/>
    <w:basedOn w:val="a"/>
    <w:link w:val="a8"/>
    <w:uiPriority w:val="99"/>
    <w:rsid w:val="00E641C4"/>
    <w:pPr>
      <w:tabs>
        <w:tab w:val="center" w:pos="4677"/>
        <w:tab w:val="right" w:pos="9355"/>
      </w:tabs>
    </w:pPr>
  </w:style>
  <w:style w:type="character" w:customStyle="1" w:styleId="a8">
    <w:name w:val="Верхний колонтитул Знак"/>
    <w:basedOn w:val="a0"/>
    <w:link w:val="a7"/>
    <w:uiPriority w:val="99"/>
    <w:rsid w:val="00E641C4"/>
    <w:rPr>
      <w:rFonts w:ascii="Times New Roman" w:eastAsia="Times New Roman" w:hAnsi="Times New Roman" w:cs="Times New Roman"/>
      <w:sz w:val="24"/>
      <w:szCs w:val="24"/>
      <w:lang w:eastAsia="ru-RU"/>
    </w:rPr>
  </w:style>
  <w:style w:type="character" w:styleId="a9">
    <w:name w:val="page number"/>
    <w:basedOn w:val="a0"/>
    <w:rsid w:val="00E641C4"/>
  </w:style>
  <w:style w:type="paragraph" w:styleId="aa">
    <w:name w:val="footer"/>
    <w:basedOn w:val="a"/>
    <w:link w:val="ab"/>
    <w:rsid w:val="00E641C4"/>
    <w:pPr>
      <w:tabs>
        <w:tab w:val="center" w:pos="4677"/>
        <w:tab w:val="right" w:pos="9355"/>
      </w:tabs>
    </w:pPr>
    <w:rPr>
      <w:lang w:val="x-none" w:eastAsia="x-none"/>
    </w:rPr>
  </w:style>
  <w:style w:type="character" w:customStyle="1" w:styleId="ab">
    <w:name w:val="Нижний колонтитул Знак"/>
    <w:basedOn w:val="a0"/>
    <w:link w:val="aa"/>
    <w:rsid w:val="00E641C4"/>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E641C4"/>
  </w:style>
  <w:style w:type="character" w:customStyle="1" w:styleId="12">
    <w:name w:val="Основной шрифт абзаца1"/>
    <w:rsid w:val="00E641C4"/>
  </w:style>
  <w:style w:type="paragraph" w:customStyle="1" w:styleId="ac">
    <w:name w:val="Заголовок"/>
    <w:basedOn w:val="a"/>
    <w:next w:val="a5"/>
    <w:rsid w:val="00E641C4"/>
    <w:pPr>
      <w:keepNext/>
      <w:suppressAutoHyphens/>
      <w:spacing w:before="240" w:after="120"/>
    </w:pPr>
    <w:rPr>
      <w:rFonts w:ascii="Arial" w:eastAsia="Lucida Sans Unicode" w:hAnsi="Arial" w:cs="Tahoma"/>
      <w:sz w:val="28"/>
      <w:szCs w:val="28"/>
      <w:lang w:val="en-US" w:eastAsia="ar-SA"/>
    </w:rPr>
  </w:style>
  <w:style w:type="paragraph" w:styleId="ad">
    <w:name w:val="List"/>
    <w:basedOn w:val="a5"/>
    <w:rsid w:val="00E641C4"/>
    <w:pPr>
      <w:suppressAutoHyphens/>
      <w:spacing w:after="120"/>
      <w:jc w:val="left"/>
    </w:pPr>
    <w:rPr>
      <w:rFonts w:cs="Tahoma"/>
      <w:sz w:val="24"/>
      <w:szCs w:val="24"/>
      <w:lang w:val="en-US" w:eastAsia="ar-SA"/>
    </w:rPr>
  </w:style>
  <w:style w:type="paragraph" w:customStyle="1" w:styleId="13">
    <w:name w:val="Название1"/>
    <w:basedOn w:val="a"/>
    <w:rsid w:val="00E641C4"/>
    <w:pPr>
      <w:suppressLineNumbers/>
      <w:suppressAutoHyphens/>
      <w:spacing w:before="120" w:after="120"/>
    </w:pPr>
    <w:rPr>
      <w:rFonts w:cs="Tahoma"/>
      <w:i/>
      <w:iCs/>
      <w:lang w:val="en-US" w:eastAsia="ar-SA"/>
    </w:rPr>
  </w:style>
  <w:style w:type="paragraph" w:customStyle="1" w:styleId="14">
    <w:name w:val="Указатель1"/>
    <w:basedOn w:val="a"/>
    <w:rsid w:val="00E641C4"/>
    <w:pPr>
      <w:suppressLineNumbers/>
      <w:suppressAutoHyphens/>
    </w:pPr>
    <w:rPr>
      <w:rFonts w:cs="Tahoma"/>
      <w:lang w:val="en-US" w:eastAsia="ar-SA"/>
    </w:rPr>
  </w:style>
  <w:style w:type="paragraph" w:styleId="ae">
    <w:name w:val="Balloon Text"/>
    <w:basedOn w:val="a"/>
    <w:link w:val="af"/>
    <w:uiPriority w:val="99"/>
    <w:rsid w:val="00E641C4"/>
    <w:pPr>
      <w:suppressAutoHyphens/>
    </w:pPr>
    <w:rPr>
      <w:rFonts w:ascii="Tahoma" w:hAnsi="Tahoma" w:cs="Tahoma"/>
      <w:sz w:val="16"/>
      <w:szCs w:val="16"/>
      <w:lang w:val="en-US" w:eastAsia="ar-SA"/>
    </w:rPr>
  </w:style>
  <w:style w:type="character" w:customStyle="1" w:styleId="af">
    <w:name w:val="Текст выноски Знак"/>
    <w:basedOn w:val="a0"/>
    <w:link w:val="ae"/>
    <w:uiPriority w:val="99"/>
    <w:rsid w:val="00E641C4"/>
    <w:rPr>
      <w:rFonts w:ascii="Tahoma" w:eastAsia="Times New Roman" w:hAnsi="Tahoma" w:cs="Tahoma"/>
      <w:sz w:val="16"/>
      <w:szCs w:val="16"/>
      <w:lang w:val="en-US" w:eastAsia="ar-SA"/>
    </w:rPr>
  </w:style>
  <w:style w:type="paragraph" w:customStyle="1" w:styleId="af0">
    <w:name w:val="Содержимое таблицы"/>
    <w:basedOn w:val="a"/>
    <w:rsid w:val="00E641C4"/>
    <w:pPr>
      <w:suppressLineNumbers/>
      <w:suppressAutoHyphens/>
    </w:pPr>
    <w:rPr>
      <w:lang w:val="en-US" w:eastAsia="ar-SA"/>
    </w:rPr>
  </w:style>
  <w:style w:type="paragraph" w:customStyle="1" w:styleId="af1">
    <w:name w:val="Заголовок таблицы"/>
    <w:basedOn w:val="af0"/>
    <w:rsid w:val="00E641C4"/>
    <w:pPr>
      <w:jc w:val="center"/>
    </w:pPr>
    <w:rPr>
      <w:b/>
      <w:bCs/>
    </w:rPr>
  </w:style>
  <w:style w:type="paragraph" w:customStyle="1" w:styleId="af2">
    <w:name w:val="Содержимое врезки"/>
    <w:basedOn w:val="a5"/>
    <w:rsid w:val="00E641C4"/>
    <w:pPr>
      <w:suppressAutoHyphens/>
      <w:spacing w:after="120"/>
      <w:jc w:val="left"/>
    </w:pPr>
    <w:rPr>
      <w:sz w:val="24"/>
      <w:szCs w:val="24"/>
      <w:lang w:val="en-US" w:eastAsia="ar-SA"/>
    </w:rPr>
  </w:style>
  <w:style w:type="paragraph" w:customStyle="1" w:styleId="ConsPlusCell">
    <w:name w:val="ConsPlusCell"/>
    <w:rsid w:val="00E641C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E641C4"/>
    <w:pPr>
      <w:spacing w:before="100" w:beforeAutospacing="1" w:after="100" w:afterAutospacing="1"/>
    </w:pPr>
  </w:style>
  <w:style w:type="paragraph" w:customStyle="1" w:styleId="formattext">
    <w:name w:val="formattext"/>
    <w:basedOn w:val="a"/>
    <w:rsid w:val="00E641C4"/>
    <w:pPr>
      <w:spacing w:before="100" w:beforeAutospacing="1" w:after="100" w:afterAutospacing="1"/>
    </w:pPr>
  </w:style>
  <w:style w:type="paragraph" w:customStyle="1" w:styleId="af3">
    <w:name w:val="Знак Знак Знак Знак"/>
    <w:basedOn w:val="a"/>
    <w:rsid w:val="00E641C4"/>
    <w:pPr>
      <w:spacing w:before="100" w:beforeAutospacing="1" w:after="100" w:afterAutospacing="1"/>
    </w:pPr>
    <w:rPr>
      <w:rFonts w:ascii="Tahoma" w:hAnsi="Tahoma"/>
      <w:sz w:val="20"/>
      <w:szCs w:val="20"/>
      <w:lang w:val="en-US" w:eastAsia="en-US"/>
    </w:rPr>
  </w:style>
  <w:style w:type="table" w:styleId="af4">
    <w:name w:val="Table Grid"/>
    <w:basedOn w:val="a1"/>
    <w:rsid w:val="00E641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641C4"/>
  </w:style>
  <w:style w:type="character" w:styleId="af5">
    <w:name w:val="Hyperlink"/>
    <w:uiPriority w:val="99"/>
    <w:unhideWhenUsed/>
    <w:rsid w:val="00E641C4"/>
    <w:rPr>
      <w:color w:val="0000FF"/>
      <w:u w:val="single"/>
    </w:rPr>
  </w:style>
  <w:style w:type="character" w:styleId="af6">
    <w:name w:val="FollowedHyperlink"/>
    <w:uiPriority w:val="99"/>
    <w:unhideWhenUsed/>
    <w:rsid w:val="00E641C4"/>
    <w:rPr>
      <w:color w:val="800080"/>
      <w:u w:val="single"/>
    </w:rPr>
  </w:style>
  <w:style w:type="paragraph" w:styleId="af7">
    <w:name w:val="footnote text"/>
    <w:basedOn w:val="a"/>
    <w:link w:val="af8"/>
    <w:unhideWhenUsed/>
    <w:rsid w:val="00E641C4"/>
    <w:rPr>
      <w:sz w:val="20"/>
      <w:szCs w:val="20"/>
    </w:rPr>
  </w:style>
  <w:style w:type="character" w:customStyle="1" w:styleId="af8">
    <w:name w:val="Текст сноски Знак"/>
    <w:basedOn w:val="a0"/>
    <w:link w:val="af7"/>
    <w:rsid w:val="00E641C4"/>
    <w:rPr>
      <w:rFonts w:ascii="Times New Roman" w:eastAsia="Times New Roman" w:hAnsi="Times New Roman" w:cs="Times New Roman"/>
      <w:sz w:val="20"/>
      <w:szCs w:val="20"/>
      <w:lang w:eastAsia="ru-RU"/>
    </w:rPr>
  </w:style>
  <w:style w:type="paragraph" w:styleId="af9">
    <w:name w:val="endnote text"/>
    <w:basedOn w:val="a"/>
    <w:link w:val="afa"/>
    <w:uiPriority w:val="99"/>
    <w:unhideWhenUsed/>
    <w:rsid w:val="00E641C4"/>
    <w:pPr>
      <w:ind w:firstLine="709"/>
      <w:jc w:val="both"/>
    </w:pPr>
    <w:rPr>
      <w:rFonts w:eastAsia="Calibri"/>
      <w:sz w:val="20"/>
      <w:szCs w:val="20"/>
      <w:lang w:eastAsia="en-US"/>
    </w:rPr>
  </w:style>
  <w:style w:type="character" w:customStyle="1" w:styleId="afa">
    <w:name w:val="Текст концевой сноски Знак"/>
    <w:basedOn w:val="a0"/>
    <w:link w:val="af9"/>
    <w:uiPriority w:val="99"/>
    <w:rsid w:val="00E641C4"/>
    <w:rPr>
      <w:rFonts w:ascii="Times New Roman" w:eastAsia="Calibri" w:hAnsi="Times New Roman" w:cs="Times New Roman"/>
      <w:sz w:val="20"/>
      <w:szCs w:val="20"/>
    </w:rPr>
  </w:style>
  <w:style w:type="paragraph" w:styleId="afb">
    <w:name w:val="No Spacing"/>
    <w:autoRedefine/>
    <w:uiPriority w:val="1"/>
    <w:qFormat/>
    <w:rsid w:val="00E641C4"/>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c">
    <w:name w:val="List Paragraph"/>
    <w:basedOn w:val="a"/>
    <w:uiPriority w:val="34"/>
    <w:qFormat/>
    <w:rsid w:val="00E641C4"/>
    <w:pPr>
      <w:ind w:left="720" w:firstLine="709"/>
      <w:contextualSpacing/>
      <w:jc w:val="both"/>
    </w:pPr>
    <w:rPr>
      <w:rFonts w:eastAsia="Calibri"/>
      <w:sz w:val="28"/>
      <w:szCs w:val="28"/>
      <w:lang w:eastAsia="en-US"/>
    </w:rPr>
  </w:style>
  <w:style w:type="paragraph" w:customStyle="1" w:styleId="ConsNormal">
    <w:name w:val="ConsNormal"/>
    <w:rsid w:val="00E641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E641C4"/>
    <w:pPr>
      <w:autoSpaceDE w:val="0"/>
      <w:autoSpaceDN w:val="0"/>
      <w:adjustRightInd w:val="0"/>
      <w:spacing w:after="0" w:line="240" w:lineRule="auto"/>
    </w:pPr>
    <w:rPr>
      <w:rFonts w:ascii="Times New Roman" w:eastAsia="Calibri" w:hAnsi="Times New Roman" w:cs="Times New Roman"/>
      <w:sz w:val="28"/>
      <w:szCs w:val="28"/>
    </w:rPr>
  </w:style>
  <w:style w:type="character" w:styleId="afd">
    <w:name w:val="footnote reference"/>
    <w:unhideWhenUsed/>
    <w:rsid w:val="00E641C4"/>
    <w:rPr>
      <w:vertAlign w:val="superscript"/>
    </w:rPr>
  </w:style>
  <w:style w:type="character" w:styleId="afe">
    <w:name w:val="endnote reference"/>
    <w:uiPriority w:val="99"/>
    <w:unhideWhenUsed/>
    <w:rsid w:val="00E641C4"/>
    <w:rPr>
      <w:vertAlign w:val="superscript"/>
    </w:rPr>
  </w:style>
  <w:style w:type="paragraph" w:customStyle="1" w:styleId="ConsNonformat">
    <w:name w:val="ConsNonformat"/>
    <w:rsid w:val="00E641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E641C4"/>
    <w:rPr>
      <w:rFonts w:ascii="Times New Roman" w:hAnsi="Times New Roman" w:cs="Times New Roman" w:hint="default"/>
    </w:rPr>
  </w:style>
  <w:style w:type="character" w:customStyle="1" w:styleId="blk">
    <w:name w:val="blk"/>
    <w:rsid w:val="00E6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D546DC20D8258403FAF5D1D65745389C06AAD3334E504B35172695A0BA0DBD38525846988z5P2I" TargetMode="External"/><Relationship Id="rId13" Type="http://schemas.openxmlformats.org/officeDocument/2006/relationships/hyperlink" Target="consultantplus://offline/ref=20C0D880B1698786EA920A4A5B5D1A01B8CA57EF3FF6CBC02D99A6DA97B6EDE7AF03A635B0C7B4E10ED5F6ADD1E1FF3C384F6E1Bw4D2M" TargetMode="External"/><Relationship Id="rId18" Type="http://schemas.openxmlformats.org/officeDocument/2006/relationships/hyperlink" Target="consultantplus://offline/ref=6FDE01628C79833400A3679D8CD024F2AFB9FCA335E2CEB81F8FD0B284aALEQ" TargetMode="External"/><Relationship Id="rId26" Type="http://schemas.openxmlformats.org/officeDocument/2006/relationships/hyperlink" Target="consultantplus://offline/ref=A9F871024708EFFDA25E9D34997D674036BDB86F1B248FF548F533628E75BAEB96EDB9198DB2E5D26B28B345EA02K0I"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A6181FFC7C75FEF478FF58F6ABDDCC358B2C69F7E115B37B6F0B7CC7CCF53A2A794159F5E659EBDEF0719C6F8E954C210675635EA32EE840s0Y5M" TargetMode="External"/><Relationship Id="rId34" Type="http://schemas.openxmlformats.org/officeDocument/2006/relationships/hyperlink" Target="consultantplus://offline/ref=177E63D322C11837EE2243096EA5A9C98AFFEA3E8624E8EE9AA7FF4846056A1F3F3CA69EAC0496FFE00F0BCA58A4538F4FC8710DAC48K9cAJ" TargetMode="External"/><Relationship Id="rId42" Type="http://schemas.openxmlformats.org/officeDocument/2006/relationships/theme" Target="theme/theme1.xml"/><Relationship Id="rId7" Type="http://schemas.openxmlformats.org/officeDocument/2006/relationships/hyperlink" Target="garantF1://35841.1000" TargetMode="External"/><Relationship Id="rId12" Type="http://schemas.openxmlformats.org/officeDocument/2006/relationships/hyperlink" Target="consultantplus://offline/ref=20C0D880B1698786EA920A4A5B5D1A01B8CA57EF3FF6CBC02D99A6DA97B6EDE7AF03A63BB3C7B4E10ED5F6ADD1E1FF3C384F6E1Bw4D2M" TargetMode="External"/><Relationship Id="rId17" Type="http://schemas.openxmlformats.org/officeDocument/2006/relationships/hyperlink" Target="http://www.consultant.ru/document/cons_doc_LAW_204369/" TargetMode="External"/><Relationship Id="rId25" Type="http://schemas.openxmlformats.org/officeDocument/2006/relationships/hyperlink" Target="consultantplus://offline/ref=82AD50305FFB5688587CE2CCED5EF41BD6E8FFCA69F4263E31B1152592B98F31EE767D48C815D3B9922035CABBfC0FH" TargetMode="External"/><Relationship Id="rId33" Type="http://schemas.openxmlformats.org/officeDocument/2006/relationships/hyperlink" Target="consultantplus://offline/ref=177E63D322C11837EE2243096EA5A9C98AFFEA3E8624E8EE9AA7FF4846056A1F3F3CA69EAC0496FFE00F0BCA58A4538F4FC8710DAC48K9cAJ" TargetMode="External"/><Relationship Id="rId38" Type="http://schemas.openxmlformats.org/officeDocument/2006/relationships/hyperlink" Target="consultantplus://offline/ref=57214DA8476E0573B4EA28989FA106E93F7D2C6E5B075B7C401ABF58661B0444B09B87C92421101776A8B43F7B5DFB24F12ADAA2E69Ao6j9J" TargetMode="External"/><Relationship Id="rId2" Type="http://schemas.openxmlformats.org/officeDocument/2006/relationships/styles" Target="styles.xml"/><Relationship Id="rId16" Type="http://schemas.openxmlformats.org/officeDocument/2006/relationships/hyperlink" Target="consultantplus://offline/ref=AB0D567F87A51B1FA4B7F52FB50E0D9B60B878492E358351E702A72ADB52CC5B71F0F1B215AF050CE2C22106777085BA4CF34F2B0FF941ACX7rDM" TargetMode="External"/><Relationship Id="rId20" Type="http://schemas.openxmlformats.org/officeDocument/2006/relationships/hyperlink" Target="consultantplus://offline/ref=A6181FFC7C75FEF478FF58F6ABDDCC358B2D6DF4E41FB37B6F0B7CC7CCF53A2A794159F5E658EFD8F6719C6F8E954C210675635EA32EE840s0Y5M" TargetMode="External"/><Relationship Id="rId29" Type="http://schemas.openxmlformats.org/officeDocument/2006/relationships/hyperlink" Target="consultantplus://offline/ref=609674D10EAE88F07514FE5F131DFFFB44BB10335F503A074B153DACD46609FC618F6FB5FA6E981EE4BA7326BE05C1F609B04AA26726DFC5hBQ6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D48E6C608F53FDBCCF4BCF6298543B9B9FDB8E5CFED93887D7E5A2B30i3U0O" TargetMode="External"/><Relationship Id="rId11" Type="http://schemas.openxmlformats.org/officeDocument/2006/relationships/hyperlink" Target="consultantplus://offline/ref=38E00680FD3A2DDD7C240B9184645B505082204B1752B56876E4501F75114A21162012E8C2F44A42474CBD88420D55F776D141921C66C2F9u3y2F" TargetMode="External"/><Relationship Id="rId24" Type="http://schemas.openxmlformats.org/officeDocument/2006/relationships/hyperlink" Target="consultantplus://offline/ref=A6181FFC7C75FEF478FF58F6ABDDCC358B2E6BFDE01BB37B6F0B7CC7CCF53A2A6B4101F9E65DF1D8F464CA3ECBsCY9M" TargetMode="External"/><Relationship Id="rId32" Type="http://schemas.openxmlformats.org/officeDocument/2006/relationships/hyperlink" Target="consultantplus://offline/ref=177E63D322C11837EE2243096EA5A9C98AFFEA3E8624E8EE9AA7FF4846056A1F3F3CA699A20696FFE00F0BCA58A4538F4FC8710DAC48K9cAJ" TargetMode="External"/><Relationship Id="rId37" Type="http://schemas.openxmlformats.org/officeDocument/2006/relationships/hyperlink" Target="consultantplus://offline/ref=57214DA8476E0573B4EA28989FA106E93F7F2B62580C5B7C401ABF58661B0444B09B87CB2327141C2BF2A43B3208F73AF134C5A0F899607AoBjAJ"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0073EF15EA3F932F760C52F82354E78BEE11312883FAD1BD83D191E81A404000BDA350A28C406E9B9AABB5B2279258650EC5C2BB1D8T3b4H" TargetMode="External"/><Relationship Id="rId23" Type="http://schemas.openxmlformats.org/officeDocument/2006/relationships/hyperlink" Target="consultantplus://offline/ref=A6181FFC7C75FEF478FF58F6ABDDCC358B2C6BF2E015B37B6F0B7CC7CCF53A2A794159F5E658EFD8F1719C6F8E954C210675635EA32EE840s0Y5M" TargetMode="External"/><Relationship Id="rId28" Type="http://schemas.openxmlformats.org/officeDocument/2006/relationships/hyperlink" Target="consultantplus://offline/ref=BE7425D1B26DDDE17736788F4AB3832340BCF9F8EC918642008D352FE8E1ABBA5EB7FEAC3CCCB52D9DAECFCCF9e830L" TargetMode="External"/><Relationship Id="rId36" Type="http://schemas.openxmlformats.org/officeDocument/2006/relationships/hyperlink" Target="consultantplus://offline/ref=177E63D322C11837EE2243096EA5A9C98AFFEA3E8624E8EE9AA7FF4846056A1F3F3CA69EAC0496FFE00F0BCA58A4538F4FC8710DAC48K9cAJ" TargetMode="External"/><Relationship Id="rId10" Type="http://schemas.openxmlformats.org/officeDocument/2006/relationships/hyperlink" Target="consultantplus://offline/ref=7CAADA113F9752397730FE027192304F8676F8F9646CA268112210DFBDt0t3M" TargetMode="External"/><Relationship Id="rId19" Type="http://schemas.openxmlformats.org/officeDocument/2006/relationships/hyperlink" Target="consultantplus://offline/ref=A6181FFC7C75FEF478FF58F6ABDDCC358A266BF1E718B37B6F0B7CC7CCF53A2A794159F5E658EFDDF5719C6F8E954C210675635EA32EE840s0Y5M" TargetMode="External"/><Relationship Id="rId31" Type="http://schemas.openxmlformats.org/officeDocument/2006/relationships/hyperlink" Target="consultantplus://offline/ref=177E63D322C11837EE2243096EA5A9C98AFFEA3E8624E8EE9AA7FF4846056A1F3F3CA69EAC0496FFE00F0BCA58A4538F4FC8710DAC48K9cAJ" TargetMode="External"/><Relationship Id="rId4" Type="http://schemas.openxmlformats.org/officeDocument/2006/relationships/settings" Target="settings.xml"/><Relationship Id="rId9" Type="http://schemas.openxmlformats.org/officeDocument/2006/relationships/hyperlink" Target="consultantplus://offline/ref=17E90B1448902DEE5CA91C8CE734AB760F76833CCA954FCBEC2E5F113E78D2A333E9A9DB0EDF8B6D97CABC3C1EEA3F109C30B0295EC12F0150oBF" TargetMode="External"/><Relationship Id="rId14" Type="http://schemas.openxmlformats.org/officeDocument/2006/relationships/hyperlink" Target="consultantplus://offline/ref=70073EF15EA3F932F760C52F82354E78BEE11312883FAD1BD83D191E81A404000BDA350A25C000E9B9AABB5B2279258650EC5C2BB1D8T3b4H" TargetMode="External"/><Relationship Id="rId22" Type="http://schemas.openxmlformats.org/officeDocument/2006/relationships/hyperlink" Target="consultantplus://offline/ref=C0340470BDDE8E7797AA3D5940E52C807D0D85D212E2F62452D32D79D540ABF9624E0253FD341CAEv5p8J" TargetMode="External"/><Relationship Id="rId27" Type="http://schemas.openxmlformats.org/officeDocument/2006/relationships/hyperlink" Target="consultantplus://offline/ref=A9F871024708EFFDA25E9D34997D674036BDB86F1B248FF548F533628E75BAEB96EDB9198DB2E5D26B28B345EA02K0I" TargetMode="External"/><Relationship Id="rId30" Type="http://schemas.openxmlformats.org/officeDocument/2006/relationships/hyperlink" Target="consultantplus://offline/ref=A180256CC273475C40B53510875A952412A3D9E2C4AAA284FE787076DA5435E5569430C05B5E2E7BEB49B2FC16324D1650D57D01749FK2YAJ" TargetMode="External"/><Relationship Id="rId35" Type="http://schemas.openxmlformats.org/officeDocument/2006/relationships/hyperlink" Target="consultantplus://offline/ref=177E63D322C11837EE2243096EA5A9C98AFFEA3E8624E8EE9AA7FF4846056A1F3F3CA69EAC0496FFE00F0BCA58A4538F4FC8710DAC48K9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42</Pages>
  <Words>16977</Words>
  <Characters>96771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2</cp:revision>
  <dcterms:created xsi:type="dcterms:W3CDTF">2020-08-11T06:32:00Z</dcterms:created>
  <dcterms:modified xsi:type="dcterms:W3CDTF">2020-08-11T07:03:00Z</dcterms:modified>
</cp:coreProperties>
</file>