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AB" w:rsidRPr="00282454" w:rsidRDefault="00C50FAB" w:rsidP="00C50F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2454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282454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C50FAB" w:rsidRPr="00282454" w:rsidRDefault="00C50FAB" w:rsidP="00C50F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245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="00183C5D" w:rsidRPr="00282454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282454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="00183C5D" w:rsidRPr="00282454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282454">
        <w:rPr>
          <w:rFonts w:ascii="Times New Roman" w:hAnsi="Times New Roman" w:cs="Times New Roman"/>
          <w:b/>
          <w:caps/>
          <w:noProof/>
          <w:sz w:val="28"/>
          <w:szCs w:val="28"/>
        </w:rPr>
        <w:t>Исаклинский</w:t>
      </w:r>
      <w:r w:rsidR="00183C5D" w:rsidRPr="00282454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C405D3" w:rsidRDefault="00C50FAB" w:rsidP="00C50F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245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C405D3" w:rsidRDefault="00C50FAB" w:rsidP="00C50F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2454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C50FAB" w:rsidRPr="00282454" w:rsidRDefault="00C50FAB" w:rsidP="00C50F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2454">
        <w:rPr>
          <w:rFonts w:ascii="Times New Roman" w:hAnsi="Times New Roman" w:cs="Times New Roman"/>
          <w:b/>
          <w:caps/>
          <w:sz w:val="28"/>
          <w:szCs w:val="28"/>
        </w:rPr>
        <w:t>ДВА КЛЮЧА</w:t>
      </w:r>
    </w:p>
    <w:p w:rsidR="00C50FAB" w:rsidRPr="00282454" w:rsidRDefault="00C50FAB" w:rsidP="00C50F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0FAB" w:rsidRPr="00282454" w:rsidRDefault="00C50FAB" w:rsidP="00C50F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245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50FAB" w:rsidRDefault="00C50FAB" w:rsidP="00C50F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1</w:t>
      </w:r>
      <w:r w:rsidR="007F570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Pr="0028245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F570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454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4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708">
        <w:rPr>
          <w:rFonts w:ascii="Times New Roman" w:hAnsi="Times New Roman" w:cs="Times New Roman"/>
          <w:b/>
          <w:sz w:val="28"/>
          <w:szCs w:val="28"/>
        </w:rPr>
        <w:t>102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50FAB" w:rsidRPr="00282454" w:rsidRDefault="00C50FAB" w:rsidP="00C50F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454">
        <w:rPr>
          <w:rFonts w:ascii="Times New Roman" w:hAnsi="Times New Roman" w:cs="Times New Roman"/>
          <w:b/>
          <w:sz w:val="28"/>
          <w:szCs w:val="28"/>
        </w:rPr>
        <w:t>Об установлении расходных обязательств сельского поселения</w:t>
      </w:r>
    </w:p>
    <w:p w:rsidR="00C50FAB" w:rsidRPr="00282454" w:rsidRDefault="00C50FAB" w:rsidP="00C50F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454">
        <w:rPr>
          <w:rFonts w:ascii="Times New Roman" w:hAnsi="Times New Roman" w:cs="Times New Roman"/>
          <w:b/>
          <w:sz w:val="28"/>
          <w:szCs w:val="28"/>
        </w:rPr>
        <w:t xml:space="preserve">Два Ключа муниципального района </w:t>
      </w:r>
      <w:proofErr w:type="spellStart"/>
      <w:r w:rsidRPr="00282454">
        <w:rPr>
          <w:rFonts w:ascii="Times New Roman" w:hAnsi="Times New Roman" w:cs="Times New Roman"/>
          <w:b/>
          <w:sz w:val="28"/>
          <w:szCs w:val="28"/>
        </w:rPr>
        <w:t>Исаклинский</w:t>
      </w:r>
      <w:proofErr w:type="spellEnd"/>
      <w:r w:rsidRPr="00282454">
        <w:rPr>
          <w:rFonts w:ascii="Times New Roman" w:hAnsi="Times New Roman" w:cs="Times New Roman"/>
          <w:b/>
          <w:sz w:val="28"/>
          <w:szCs w:val="28"/>
        </w:rPr>
        <w:t xml:space="preserve"> Самарской области </w:t>
      </w:r>
    </w:p>
    <w:p w:rsidR="00C50FAB" w:rsidRPr="00282454" w:rsidRDefault="00C50FAB" w:rsidP="007F57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454">
        <w:rPr>
          <w:rFonts w:ascii="Times New Roman" w:hAnsi="Times New Roman" w:cs="Times New Roman"/>
          <w:b/>
          <w:sz w:val="28"/>
          <w:szCs w:val="28"/>
        </w:rPr>
        <w:t xml:space="preserve">по  предоставлению  </w:t>
      </w:r>
      <w:r w:rsidRPr="007F570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F5708" w:rsidRPr="007F5708">
        <w:rPr>
          <w:rFonts w:ascii="Times New Roman" w:hAnsi="Times New Roman"/>
          <w:b/>
          <w:sz w:val="28"/>
          <w:szCs w:val="28"/>
        </w:rPr>
        <w:t>2019  году и плановом периоде 2020 и 2021</w:t>
      </w:r>
      <w:r>
        <w:rPr>
          <w:rFonts w:ascii="Times New Roman" w:hAnsi="Times New Roman" w:cs="Times New Roman"/>
          <w:b/>
          <w:sz w:val="28"/>
          <w:szCs w:val="28"/>
        </w:rPr>
        <w:t xml:space="preserve">  годов</w:t>
      </w:r>
      <w:r w:rsidRPr="00282454">
        <w:rPr>
          <w:rFonts w:ascii="Times New Roman" w:hAnsi="Times New Roman" w:cs="Times New Roman"/>
          <w:b/>
          <w:sz w:val="28"/>
          <w:szCs w:val="28"/>
        </w:rPr>
        <w:t xml:space="preserve"> субсидий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50FAB" w:rsidRPr="00282454" w:rsidRDefault="00C50FAB" w:rsidP="007F5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454">
        <w:rPr>
          <w:rFonts w:ascii="Times New Roman" w:hAnsi="Times New Roman" w:cs="Times New Roman"/>
          <w:sz w:val="28"/>
          <w:szCs w:val="28"/>
        </w:rPr>
        <w:t xml:space="preserve"> В соответствии со ст. 86 Бюджетного кодекса и  Федерального закона  от 06.10.2003 г. № 131-ФЗ «Об общих принципах организации местного самоуправления в РФ»</w:t>
      </w:r>
    </w:p>
    <w:p w:rsidR="00C50FAB" w:rsidRPr="00282454" w:rsidRDefault="00C50FAB" w:rsidP="00C50FA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45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50FAB" w:rsidRPr="00282454" w:rsidRDefault="00C50FAB" w:rsidP="00C50FA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82454">
        <w:rPr>
          <w:rFonts w:ascii="Times New Roman" w:hAnsi="Times New Roman" w:cs="Times New Roman"/>
          <w:b w:val="0"/>
          <w:bCs w:val="0"/>
          <w:sz w:val="28"/>
          <w:szCs w:val="28"/>
        </w:rPr>
        <w:t>1. Установить, что к расходным обязательствам сельского поселения</w:t>
      </w:r>
      <w:proofErr w:type="gramStart"/>
      <w:r w:rsidRPr="002824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</w:t>
      </w:r>
      <w:proofErr w:type="gramEnd"/>
      <w:r w:rsidRPr="002824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ва Ключа, по предоставлению субсидий для поддержки сельскохозяйственного производства, относятся: </w:t>
      </w:r>
    </w:p>
    <w:p w:rsidR="00C50FAB" w:rsidRPr="00282454" w:rsidRDefault="00C50FAB" w:rsidP="00C50FAB">
      <w:pPr>
        <w:widowControl w:val="0"/>
        <w:tabs>
          <w:tab w:val="left" w:pos="567"/>
          <w:tab w:val="left" w:pos="9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454">
        <w:rPr>
          <w:rFonts w:ascii="Times New Roman" w:hAnsi="Times New Roman" w:cs="Times New Roman"/>
          <w:sz w:val="28"/>
          <w:szCs w:val="28"/>
        </w:rPr>
        <w:tab/>
        <w:t xml:space="preserve">  предоставление в </w:t>
      </w:r>
      <w:r w:rsidR="007F5708">
        <w:rPr>
          <w:rFonts w:ascii="Times New Roman" w:hAnsi="Times New Roman"/>
          <w:sz w:val="28"/>
          <w:szCs w:val="28"/>
        </w:rPr>
        <w:t>2019</w:t>
      </w:r>
      <w:r w:rsidR="007F5708" w:rsidRPr="00282454">
        <w:rPr>
          <w:rFonts w:ascii="Times New Roman" w:hAnsi="Times New Roman"/>
          <w:sz w:val="28"/>
          <w:szCs w:val="28"/>
        </w:rPr>
        <w:t xml:space="preserve">  году и планов</w:t>
      </w:r>
      <w:r w:rsidR="007F5708">
        <w:rPr>
          <w:rFonts w:ascii="Times New Roman" w:hAnsi="Times New Roman"/>
          <w:sz w:val="28"/>
          <w:szCs w:val="28"/>
        </w:rPr>
        <w:t>ом</w:t>
      </w:r>
      <w:r w:rsidR="007F5708" w:rsidRPr="00282454">
        <w:rPr>
          <w:rFonts w:ascii="Times New Roman" w:hAnsi="Times New Roman"/>
          <w:sz w:val="28"/>
          <w:szCs w:val="28"/>
        </w:rPr>
        <w:t xml:space="preserve"> период</w:t>
      </w:r>
      <w:r w:rsidR="007F5708">
        <w:rPr>
          <w:rFonts w:ascii="Times New Roman" w:hAnsi="Times New Roman"/>
          <w:sz w:val="28"/>
          <w:szCs w:val="28"/>
        </w:rPr>
        <w:t>е</w:t>
      </w:r>
      <w:r w:rsidR="007F5708" w:rsidRPr="00282454">
        <w:rPr>
          <w:rFonts w:ascii="Times New Roman" w:hAnsi="Times New Roman"/>
          <w:sz w:val="28"/>
          <w:szCs w:val="28"/>
        </w:rPr>
        <w:t xml:space="preserve"> </w:t>
      </w:r>
      <w:r w:rsidR="007F5708">
        <w:rPr>
          <w:rFonts w:ascii="Times New Roman" w:hAnsi="Times New Roman"/>
          <w:sz w:val="28"/>
          <w:szCs w:val="28"/>
        </w:rPr>
        <w:t xml:space="preserve">2020 </w:t>
      </w:r>
      <w:r w:rsidR="007F5708" w:rsidRPr="00282454">
        <w:rPr>
          <w:rFonts w:ascii="Times New Roman" w:hAnsi="Times New Roman"/>
          <w:sz w:val="28"/>
          <w:szCs w:val="28"/>
        </w:rPr>
        <w:t xml:space="preserve">и </w:t>
      </w:r>
      <w:r w:rsidR="007F5708">
        <w:rPr>
          <w:rFonts w:ascii="Times New Roman" w:hAnsi="Times New Roman"/>
          <w:sz w:val="28"/>
          <w:szCs w:val="28"/>
        </w:rPr>
        <w:t>2021</w:t>
      </w:r>
      <w:r w:rsidRPr="00282454">
        <w:rPr>
          <w:rFonts w:ascii="Times New Roman" w:hAnsi="Times New Roman" w:cs="Times New Roman"/>
          <w:sz w:val="28"/>
          <w:szCs w:val="28"/>
        </w:rPr>
        <w:t>годов субсидий гражданам, ведущим личное подсобное хозяйство на территории сельского поселения</w:t>
      </w:r>
      <w:proofErr w:type="gramStart"/>
      <w:r w:rsidRPr="0028245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282454">
        <w:rPr>
          <w:rFonts w:ascii="Times New Roman" w:hAnsi="Times New Roman" w:cs="Times New Roman"/>
          <w:sz w:val="28"/>
          <w:szCs w:val="28"/>
        </w:rPr>
        <w:t xml:space="preserve">ва Ключа муниципального района </w:t>
      </w:r>
      <w:proofErr w:type="spellStart"/>
      <w:r w:rsidRPr="00282454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282454">
        <w:rPr>
          <w:rFonts w:ascii="Times New Roman" w:hAnsi="Times New Roman" w:cs="Times New Roman"/>
          <w:sz w:val="28"/>
          <w:szCs w:val="28"/>
        </w:rPr>
        <w:t xml:space="preserve"> Самарской области в целях возмещения затрат в связи с производством сельскохозяйственной продукции в части расходов на содержание крупного рогатого скота.</w:t>
      </w:r>
    </w:p>
    <w:p w:rsidR="00C50FAB" w:rsidRPr="00282454" w:rsidRDefault="00C50FAB" w:rsidP="00C50FAB">
      <w:pPr>
        <w:widowControl w:val="0"/>
        <w:tabs>
          <w:tab w:val="left" w:pos="567"/>
          <w:tab w:val="left" w:pos="9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2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Pr="00282454">
        <w:rPr>
          <w:rFonts w:ascii="Times New Roman" w:hAnsi="Times New Roman" w:cs="Times New Roman"/>
          <w:sz w:val="28"/>
          <w:szCs w:val="28"/>
        </w:rPr>
        <w:t>. Установить, что исполнение предусмотренных настоящим постановлением расходных обязательств осуществляется за счёт средств бюджета сельского поселения</w:t>
      </w:r>
      <w:proofErr w:type="gramStart"/>
      <w:r w:rsidRPr="0028245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282454">
        <w:rPr>
          <w:rFonts w:ascii="Times New Roman" w:hAnsi="Times New Roman" w:cs="Times New Roman"/>
          <w:sz w:val="28"/>
          <w:szCs w:val="28"/>
        </w:rPr>
        <w:t xml:space="preserve">ва Ключа муниципального района </w:t>
      </w:r>
      <w:proofErr w:type="spellStart"/>
      <w:r w:rsidRPr="00282454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2824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0FAB" w:rsidRPr="00282454" w:rsidRDefault="00C50FAB" w:rsidP="00C50F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Pr="0028245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 газете «Официальный вестник сельского поселения</w:t>
      </w:r>
      <w:proofErr w:type="gramStart"/>
      <w:r w:rsidRPr="0028245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282454">
        <w:rPr>
          <w:rFonts w:ascii="Times New Roman" w:hAnsi="Times New Roman" w:cs="Times New Roman"/>
          <w:sz w:val="28"/>
          <w:szCs w:val="28"/>
        </w:rPr>
        <w:t>ва Ключа».</w:t>
      </w:r>
    </w:p>
    <w:p w:rsidR="00C50FAB" w:rsidRDefault="00C50FAB" w:rsidP="00C50FA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24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2824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 </w:t>
      </w:r>
      <w:r w:rsidRPr="00D17157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со дня его подписания и распространяется на </w:t>
      </w:r>
      <w:proofErr w:type="gramStart"/>
      <w:r w:rsidRPr="00D17157">
        <w:rPr>
          <w:rFonts w:ascii="Times New Roman" w:hAnsi="Times New Roman" w:cs="Times New Roman"/>
          <w:b w:val="0"/>
          <w:sz w:val="28"/>
          <w:szCs w:val="28"/>
        </w:rPr>
        <w:t>правоотношения</w:t>
      </w:r>
      <w:proofErr w:type="gramEnd"/>
      <w:r w:rsidRPr="00D17157">
        <w:rPr>
          <w:rFonts w:ascii="Times New Roman" w:hAnsi="Times New Roman" w:cs="Times New Roman"/>
          <w:b w:val="0"/>
          <w:sz w:val="28"/>
          <w:szCs w:val="28"/>
        </w:rPr>
        <w:t xml:space="preserve"> возникшие с 01.01.201</w:t>
      </w:r>
      <w:r w:rsidR="007F5708">
        <w:rPr>
          <w:rFonts w:ascii="Times New Roman" w:hAnsi="Times New Roman" w:cs="Times New Roman"/>
          <w:b w:val="0"/>
          <w:sz w:val="28"/>
          <w:szCs w:val="28"/>
        </w:rPr>
        <w:t>9</w:t>
      </w:r>
      <w:r w:rsidRPr="00D17157">
        <w:rPr>
          <w:rFonts w:ascii="Times New Roman" w:hAnsi="Times New Roman" w:cs="Times New Roman"/>
          <w:b w:val="0"/>
          <w:sz w:val="28"/>
          <w:szCs w:val="28"/>
        </w:rPr>
        <w:t xml:space="preserve"> год.</w:t>
      </w:r>
    </w:p>
    <w:p w:rsidR="00C50FAB" w:rsidRPr="00ED6E19" w:rsidRDefault="00C50FAB" w:rsidP="00C50FA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6E19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ED6E1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ED6E19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ED6E19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C50FAB" w:rsidRPr="00282454" w:rsidRDefault="00C50FAB" w:rsidP="00C50FAB">
      <w:pPr>
        <w:pStyle w:val="a3"/>
        <w:ind w:firstLine="720"/>
        <w:rPr>
          <w:szCs w:val="28"/>
        </w:rPr>
      </w:pPr>
    </w:p>
    <w:p w:rsidR="00C50FAB" w:rsidRPr="00282454" w:rsidRDefault="00C50FAB" w:rsidP="00C50FAB">
      <w:pPr>
        <w:tabs>
          <w:tab w:val="left" w:pos="36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82454">
        <w:rPr>
          <w:rFonts w:ascii="Times New Roman" w:hAnsi="Times New Roman" w:cs="Times New Roman"/>
          <w:sz w:val="28"/>
          <w:szCs w:val="28"/>
        </w:rPr>
        <w:t xml:space="preserve">     </w:t>
      </w:r>
      <w:r w:rsidR="007F570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7F57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4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245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04304E" w:rsidRPr="00C50FAB" w:rsidRDefault="00C50FAB" w:rsidP="007F5708">
      <w:pPr>
        <w:spacing w:after="0"/>
        <w:rPr>
          <w:szCs w:val="28"/>
        </w:rPr>
      </w:pPr>
      <w:r w:rsidRPr="00282454">
        <w:rPr>
          <w:rFonts w:ascii="Times New Roman" w:hAnsi="Times New Roman" w:cs="Times New Roman"/>
          <w:sz w:val="28"/>
          <w:szCs w:val="28"/>
        </w:rPr>
        <w:t>поселения</w:t>
      </w:r>
      <w:proofErr w:type="gramStart"/>
      <w:r w:rsidRPr="00282454"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 w:rsidRPr="00282454">
        <w:rPr>
          <w:rFonts w:ascii="Times New Roman" w:hAnsi="Times New Roman" w:cs="Times New Roman"/>
          <w:sz w:val="28"/>
          <w:szCs w:val="28"/>
        </w:rPr>
        <w:t xml:space="preserve">ва Ключа                                                                          </w:t>
      </w:r>
      <w:r w:rsidR="007F5708">
        <w:rPr>
          <w:rFonts w:ascii="Times New Roman" w:hAnsi="Times New Roman" w:cs="Times New Roman"/>
          <w:sz w:val="28"/>
          <w:szCs w:val="28"/>
        </w:rPr>
        <w:t>П.А.Долганов</w:t>
      </w:r>
    </w:p>
    <w:sectPr w:rsidR="0004304E" w:rsidRPr="00C50FAB" w:rsidSect="00572B96">
      <w:pgSz w:w="11906" w:h="16838"/>
      <w:pgMar w:top="5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448"/>
    <w:rsid w:val="0004304E"/>
    <w:rsid w:val="00183C5D"/>
    <w:rsid w:val="001D7690"/>
    <w:rsid w:val="00482448"/>
    <w:rsid w:val="007F5708"/>
    <w:rsid w:val="00C405D3"/>
    <w:rsid w:val="00C50FAB"/>
    <w:rsid w:val="00E8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C50FAB"/>
    <w:pPr>
      <w:spacing w:after="0" w:line="240" w:lineRule="auto"/>
      <w:ind w:right="-1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50F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50F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д.ключа</dc:creator>
  <cp:keywords/>
  <dc:description/>
  <cp:lastModifiedBy>д.ключа</cp:lastModifiedBy>
  <cp:revision>5</cp:revision>
  <cp:lastPrinted>2017-11-14T04:55:00Z</cp:lastPrinted>
  <dcterms:created xsi:type="dcterms:W3CDTF">2017-11-10T07:34:00Z</dcterms:created>
  <dcterms:modified xsi:type="dcterms:W3CDTF">2018-11-14T10:26:00Z</dcterms:modified>
</cp:coreProperties>
</file>