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10493" w:type="dxa"/>
        <w:tblLook w:val="01E0" w:firstRow="1" w:lastRow="1" w:firstColumn="1" w:lastColumn="1" w:noHBand="0" w:noVBand="0"/>
      </w:tblPr>
      <w:tblGrid>
        <w:gridCol w:w="4788"/>
        <w:gridCol w:w="5705"/>
      </w:tblGrid>
      <w:tr w:rsidR="008116D3" w:rsidRPr="0016320C" w:rsidTr="000F67C4">
        <w:tc>
          <w:tcPr>
            <w:tcW w:w="4788" w:type="dxa"/>
          </w:tcPr>
          <w:p w:rsidR="008116D3" w:rsidRPr="0016320C" w:rsidRDefault="008116D3" w:rsidP="000F67C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Российская Федерация</w:t>
            </w:r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униципальный район</w:t>
            </w:r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Староганькино</w:t>
            </w:r>
          </w:p>
          <w:p w:rsidR="008116D3" w:rsidRPr="0016320C" w:rsidRDefault="008116D3" w:rsidP="000F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116D3" w:rsidRPr="0016320C" w:rsidRDefault="008116D3" w:rsidP="000F67C4">
            <w:pPr>
              <w:pStyle w:val="1"/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  <w:u w:val="single"/>
              </w:rPr>
            </w:pPr>
            <w:r w:rsidRPr="0016320C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          </w:t>
            </w:r>
            <w:r w:rsidR="00F34782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.12.201</w:t>
            </w:r>
            <w:r w:rsidR="00B85402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8</w:t>
            </w:r>
            <w:r w:rsidRPr="0016320C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 </w:t>
            </w:r>
            <w:r w:rsidR="00B85402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55</w:t>
            </w:r>
          </w:p>
          <w:p w:rsidR="008116D3" w:rsidRPr="0016320C" w:rsidRDefault="008116D3" w:rsidP="000F67C4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8116D3" w:rsidRPr="0016320C" w:rsidRDefault="008116D3" w:rsidP="000F67C4">
            <w:pPr>
              <w:tabs>
                <w:tab w:val="left" w:pos="9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8116D3" w:rsidRPr="009E1CD1" w:rsidRDefault="008116D3" w:rsidP="008116D3">
      <w:pPr>
        <w:rPr>
          <w:b/>
          <w:sz w:val="28"/>
        </w:rPr>
      </w:pPr>
      <w:r w:rsidRPr="009E1CD1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8116D3" w:rsidRPr="009E1CD1" w:rsidRDefault="008116D3" w:rsidP="0081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854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D1">
        <w:rPr>
          <w:rFonts w:ascii="Times New Roman" w:hAnsi="Times New Roman" w:cs="Times New Roman"/>
          <w:sz w:val="24"/>
          <w:szCs w:val="24"/>
        </w:rPr>
        <w:t xml:space="preserve"> году субсидий за счёт средств местного</w:t>
      </w:r>
    </w:p>
    <w:p w:rsidR="008116D3" w:rsidRPr="009E1CD1" w:rsidRDefault="008116D3" w:rsidP="008116D3">
      <w:pPr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 xml:space="preserve">бюджета гражданам, ведущим </w:t>
      </w:r>
      <w:proofErr w:type="gramStart"/>
      <w:r w:rsidRPr="009E1CD1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9E1CD1">
        <w:rPr>
          <w:rFonts w:ascii="Times New Roman" w:hAnsi="Times New Roman" w:cs="Times New Roman"/>
          <w:sz w:val="24"/>
          <w:szCs w:val="24"/>
        </w:rPr>
        <w:t xml:space="preserve"> подсобное </w:t>
      </w:r>
    </w:p>
    <w:p w:rsidR="008116D3" w:rsidRPr="009E1CD1" w:rsidRDefault="008116D3" w:rsidP="008116D3">
      <w:pPr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 xml:space="preserve">хозяйство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Староганькино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D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116D3" w:rsidRPr="009E1CD1" w:rsidRDefault="008116D3" w:rsidP="008116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CD1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E1CD1">
        <w:rPr>
          <w:rFonts w:ascii="Times New Roman" w:hAnsi="Times New Roman" w:cs="Times New Roman"/>
          <w:sz w:val="24"/>
          <w:szCs w:val="24"/>
        </w:rPr>
        <w:t xml:space="preserve"> Самарской области, в целях                                                                                                  возмещения  затрат в связи с производством </w:t>
      </w:r>
    </w:p>
    <w:p w:rsidR="008116D3" w:rsidRPr="009E1CD1" w:rsidRDefault="008116D3" w:rsidP="008116D3">
      <w:pPr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 в части расходов </w:t>
      </w:r>
    </w:p>
    <w:p w:rsidR="008116D3" w:rsidRPr="009E1CD1" w:rsidRDefault="008116D3" w:rsidP="008116D3">
      <w:pPr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на содержание крупного рогатого скота</w:t>
      </w:r>
    </w:p>
    <w:p w:rsidR="008116D3" w:rsidRPr="00134B82" w:rsidRDefault="008116D3" w:rsidP="008116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16D3" w:rsidRDefault="008116D3" w:rsidP="008116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6D3" w:rsidRPr="009E1CD1" w:rsidRDefault="008116D3" w:rsidP="008116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E1CD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E1C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9E1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E1C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9E1CD1">
        <w:rPr>
          <w:rFonts w:ascii="Times New Roman" w:hAnsi="Times New Roman" w:cs="Times New Roman"/>
          <w:sz w:val="28"/>
          <w:szCs w:val="28"/>
        </w:rPr>
        <w:t xml:space="preserve"> Самарской области,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9E1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E1C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9E1CD1">
        <w:rPr>
          <w:rFonts w:ascii="Times New Roman" w:hAnsi="Times New Roman" w:cs="Times New Roman"/>
          <w:sz w:val="28"/>
          <w:szCs w:val="28"/>
        </w:rPr>
        <w:t xml:space="preserve"> Самарс</w:t>
      </w:r>
      <w:r>
        <w:rPr>
          <w:rFonts w:ascii="Times New Roman" w:hAnsi="Times New Roman" w:cs="Times New Roman"/>
          <w:sz w:val="28"/>
          <w:szCs w:val="28"/>
        </w:rPr>
        <w:t>кой области от 30</w:t>
      </w:r>
      <w:r w:rsidRPr="00E17BAD">
        <w:rPr>
          <w:rFonts w:ascii="Times New Roman" w:hAnsi="Times New Roman" w:cs="Times New Roman"/>
          <w:sz w:val="28"/>
          <w:szCs w:val="28"/>
        </w:rPr>
        <w:t>.12.2015 г. 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Pr="009E1CD1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9E1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E1C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9E1CD1">
        <w:rPr>
          <w:rFonts w:ascii="Times New Roman" w:hAnsi="Times New Roman" w:cs="Times New Roman"/>
          <w:sz w:val="28"/>
          <w:szCs w:val="28"/>
        </w:rPr>
        <w:t xml:space="preserve"> Самарской области по оказанию поддержки в сфере сельского хозяйства»,  </w:t>
      </w:r>
      <w:r w:rsidRPr="00F17D0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Староганькино</w:t>
      </w:r>
      <w:r w:rsidRPr="00F17D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17D0C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9E1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16D3" w:rsidRDefault="008116D3" w:rsidP="008116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E1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116D3" w:rsidRPr="009E1CD1" w:rsidRDefault="008116D3" w:rsidP="008116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CD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85402">
        <w:rPr>
          <w:rFonts w:ascii="Times New Roman" w:hAnsi="Times New Roman" w:cs="Times New Roman"/>
          <w:sz w:val="28"/>
          <w:szCs w:val="28"/>
        </w:rPr>
        <w:t>9</w:t>
      </w:r>
      <w:r w:rsidRPr="009E1CD1"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 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C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1C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9E1CD1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8116D3" w:rsidRPr="009E1CD1" w:rsidRDefault="008116D3" w:rsidP="008116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CD1">
        <w:rPr>
          <w:rFonts w:ascii="Times New Roman" w:hAnsi="Times New Roman" w:cs="Times New Roman"/>
          <w:sz w:val="28"/>
          <w:szCs w:val="28"/>
        </w:rPr>
        <w:t>2. Опубликовать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«Информационный вестник сельского поселения Староганькино</w:t>
      </w:r>
      <w:r w:rsidRPr="009E1CD1">
        <w:rPr>
          <w:rFonts w:ascii="Times New Roman" w:hAnsi="Times New Roman" w:cs="Times New Roman"/>
          <w:sz w:val="28"/>
          <w:szCs w:val="28"/>
        </w:rPr>
        <w:t>».</w:t>
      </w:r>
    </w:p>
    <w:p w:rsidR="008116D3" w:rsidRDefault="008116D3" w:rsidP="008116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CD1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B85402">
        <w:rPr>
          <w:rFonts w:ascii="Times New Roman" w:hAnsi="Times New Roman" w:cs="Times New Roman"/>
          <w:sz w:val="28"/>
          <w:szCs w:val="28"/>
        </w:rPr>
        <w:t>9</w:t>
      </w:r>
      <w:r w:rsidRPr="009E1C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16D3" w:rsidRDefault="008116D3" w:rsidP="008116D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116D3" w:rsidRDefault="008116D3" w:rsidP="008116D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116D3" w:rsidRDefault="008116D3" w:rsidP="008116D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116D3" w:rsidRPr="00D047CB" w:rsidRDefault="008116D3" w:rsidP="008116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>Л.А. Максимов</w:t>
      </w:r>
    </w:p>
    <w:p w:rsidR="008116D3" w:rsidRDefault="008116D3" w:rsidP="008116D3"/>
    <w:p w:rsidR="00AD6A8D" w:rsidRDefault="00AD6A8D"/>
    <w:p w:rsidR="00FB4D52" w:rsidRDefault="00FB4D52"/>
    <w:tbl>
      <w:tblPr>
        <w:tblW w:w="10314" w:type="dxa"/>
        <w:tblLook w:val="04A0" w:firstRow="1" w:lastRow="0" w:firstColumn="1" w:lastColumn="0" w:noHBand="0" w:noVBand="1"/>
      </w:tblPr>
      <w:tblGrid>
        <w:gridCol w:w="3069"/>
        <w:gridCol w:w="583"/>
        <w:gridCol w:w="6662"/>
      </w:tblGrid>
      <w:tr w:rsidR="00FB4D52" w:rsidTr="007301EF">
        <w:tc>
          <w:tcPr>
            <w:tcW w:w="3069" w:type="dxa"/>
          </w:tcPr>
          <w:p w:rsidR="00FB4D52" w:rsidRDefault="00FB4D52" w:rsidP="007301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FB4D52" w:rsidRDefault="00FB4D52" w:rsidP="007301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4D52" w:rsidRPr="0071410E" w:rsidRDefault="00FB4D52" w:rsidP="007301EF">
            <w:pPr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410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B4D52" w:rsidRPr="0071410E" w:rsidRDefault="00FB4D52" w:rsidP="007301EF">
            <w:pPr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10E">
              <w:rPr>
                <w:rFonts w:ascii="Times New Roman" w:hAnsi="Times New Roman" w:cs="Times New Roman"/>
                <w:sz w:val="28"/>
                <w:szCs w:val="28"/>
              </w:rPr>
              <w:t>остановлением  Администрации</w:t>
            </w:r>
          </w:p>
          <w:p w:rsidR="00FB4D52" w:rsidRDefault="00FB4D52" w:rsidP="007301EF">
            <w:pPr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Староганькино</w:t>
            </w:r>
            <w:r w:rsidRPr="007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D52" w:rsidRDefault="00FB4D52" w:rsidP="007301EF">
            <w:pPr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1410E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FB4D52" w:rsidRPr="0071410E" w:rsidRDefault="00FB4D52" w:rsidP="007301EF">
            <w:pPr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B4D52" w:rsidRPr="0071410E" w:rsidRDefault="00FB4D52" w:rsidP="007301EF">
            <w:pPr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47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85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B85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4D52" w:rsidRDefault="00FB4D52" w:rsidP="007301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B4D52" w:rsidRDefault="00FB4D52" w:rsidP="00FB4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4D52" w:rsidRDefault="00FB4D52" w:rsidP="00FB4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4D52" w:rsidRDefault="00FB4D52" w:rsidP="00FB4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B4D52" w:rsidRDefault="00FB4D52" w:rsidP="00FB4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 в 201</w:t>
      </w:r>
      <w:r w:rsidR="00B8540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субсидий за счёт средств  местного бюджета гражданам, ведущим личное подсобное хозяйство на территории  сельского поселения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FB4D52" w:rsidRDefault="00FB4D52" w:rsidP="00FB4D5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D52" w:rsidRDefault="00FB4D52" w:rsidP="00B85402">
      <w:pPr>
        <w:pStyle w:val="ConsPlusNormal"/>
        <w:widowControl/>
        <w:spacing w:line="36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в 201</w:t>
      </w:r>
      <w:r w:rsidR="00B854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бюджета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FB4D52" w:rsidRDefault="00FB4D52" w:rsidP="00B85402">
      <w:pPr>
        <w:pStyle w:val="ConsPlusNormal"/>
        <w:widowControl/>
        <w:spacing w:line="36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со сводной бюджетной росписью бюджета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сельского поселения).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возмещения затрат в связи с производством сельскохозяйственной продукции в части расходов на содержание молочных коров.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при соблюдении следующих условий: </w:t>
      </w:r>
    </w:p>
    <w:p w:rsidR="00FB4D52" w:rsidRPr="009E1CD1" w:rsidRDefault="00FB4D52" w:rsidP="00FB4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1C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CD1">
        <w:rPr>
          <w:rFonts w:ascii="Times New Roman" w:hAnsi="Times New Roman" w:cs="Times New Roman"/>
          <w:sz w:val="28"/>
          <w:szCs w:val="28"/>
        </w:rPr>
        <w:t>снижение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B854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  за одну молочную корову.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на территории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области), следующие документы: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субсидии с указанием почтового адреса и контактного телефона производителя;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сельского поселения в целях предоставления субсидий осуществляет: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4 настоящего Порядка;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Администрации сельского поселения;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FB4D52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планов проверок.</w:t>
      </w:r>
    </w:p>
    <w:p w:rsidR="00FB4D52" w:rsidRPr="003562DE" w:rsidRDefault="00FB4D52" w:rsidP="00FB4D5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2DE">
        <w:rPr>
          <w:rFonts w:ascii="Times New Roman" w:hAnsi="Times New Roman" w:cs="Times New Roman"/>
          <w:b/>
          <w:sz w:val="28"/>
          <w:szCs w:val="28"/>
        </w:rPr>
        <w:t>Приложение №1 Справка-расчёт приложить</w:t>
      </w:r>
      <w:r>
        <w:rPr>
          <w:rFonts w:ascii="Times New Roman" w:hAnsi="Times New Roman" w:cs="Times New Roman"/>
          <w:b/>
          <w:sz w:val="28"/>
          <w:szCs w:val="28"/>
        </w:rPr>
        <w:t>!!!!!</w:t>
      </w:r>
    </w:p>
    <w:p w:rsidR="00FB4D52" w:rsidRDefault="00FB4D52"/>
    <w:p w:rsidR="00FB4D52" w:rsidRDefault="00FB4D52"/>
    <w:p w:rsidR="00FB4D52" w:rsidRDefault="00FB4D52"/>
    <w:p w:rsidR="00FB4D52" w:rsidRDefault="00FB4D52"/>
    <w:p w:rsidR="00FB4D52" w:rsidRDefault="00FB4D52"/>
    <w:p w:rsidR="00FB4D52" w:rsidRDefault="00FB4D52">
      <w:bookmarkStart w:id="0" w:name="_GoBack"/>
      <w:bookmarkEnd w:id="0"/>
    </w:p>
    <w:sectPr w:rsidR="00FB4D52" w:rsidSect="00B8540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C"/>
    <w:rsid w:val="00704921"/>
    <w:rsid w:val="008116D3"/>
    <w:rsid w:val="008E4F3A"/>
    <w:rsid w:val="00AD6A8D"/>
    <w:rsid w:val="00B85402"/>
    <w:rsid w:val="00E84535"/>
    <w:rsid w:val="00F05D14"/>
    <w:rsid w:val="00F34782"/>
    <w:rsid w:val="00F95A60"/>
    <w:rsid w:val="00F95C8C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6D3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D3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B4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B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6D3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D3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B4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B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Admin</cp:lastModifiedBy>
  <cp:revision>2</cp:revision>
  <dcterms:created xsi:type="dcterms:W3CDTF">2018-12-26T17:31:00Z</dcterms:created>
  <dcterms:modified xsi:type="dcterms:W3CDTF">2018-12-26T17:31:00Z</dcterms:modified>
</cp:coreProperties>
</file>