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9D" w:rsidRPr="00515B9D" w:rsidRDefault="00515B9D" w:rsidP="00515B9D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>РОССИЯ</w:t>
      </w:r>
    </w:p>
    <w:p w:rsidR="00515B9D" w:rsidRPr="00515B9D" w:rsidRDefault="00515B9D" w:rsidP="00515B9D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>КАЛУЖСКАЯ ОБЛАСТЬ</w:t>
      </w:r>
    </w:p>
    <w:p w:rsidR="00515B9D" w:rsidRPr="00515B9D" w:rsidRDefault="000A3522" w:rsidP="00515B9D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МЕДЫНСКИЙ РАЙОН</w:t>
      </w:r>
    </w:p>
    <w:p w:rsidR="00515B9D" w:rsidRPr="00515B9D" w:rsidRDefault="00515B9D" w:rsidP="00515B9D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>АДМИНИСТРАЦИЯ</w:t>
      </w:r>
    </w:p>
    <w:p w:rsidR="00515B9D" w:rsidRPr="00515B9D" w:rsidRDefault="00515B9D" w:rsidP="000A3522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515B9D" w:rsidRPr="00515B9D" w:rsidRDefault="000A3522" w:rsidP="000A3522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</w:t>
      </w:r>
      <w:r w:rsidR="00515B9D" w:rsidRPr="00515B9D">
        <w:rPr>
          <w:rFonts w:ascii="Times New Roman" w:eastAsia="Calibri" w:hAnsi="Times New Roman" w:cs="Times New Roman"/>
          <w:b/>
          <w:bCs/>
        </w:rPr>
        <w:t>СЕЛЬ</w:t>
      </w:r>
      <w:r>
        <w:rPr>
          <w:rFonts w:ascii="Times New Roman" w:eastAsia="Calibri" w:hAnsi="Times New Roman" w:cs="Times New Roman"/>
          <w:b/>
          <w:bCs/>
        </w:rPr>
        <w:t>СКОГО ПОСЕЛЕНИЯ «ДЕРЕВНЯ ГЛУХОВО</w:t>
      </w:r>
      <w:r w:rsidR="00515B9D" w:rsidRPr="00515B9D">
        <w:rPr>
          <w:rFonts w:ascii="Times New Roman" w:eastAsia="Calibri" w:hAnsi="Times New Roman" w:cs="Times New Roman"/>
          <w:b/>
          <w:bCs/>
        </w:rPr>
        <w:t>»</w:t>
      </w:r>
    </w:p>
    <w:p w:rsidR="00515B9D" w:rsidRPr="00515B9D" w:rsidRDefault="00515B9D" w:rsidP="00515B9D">
      <w:pPr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</w:t>
      </w:r>
    </w:p>
    <w:p w:rsidR="00515B9D" w:rsidRPr="00515B9D" w:rsidRDefault="00515B9D" w:rsidP="00515B9D">
      <w:pPr>
        <w:jc w:val="center"/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>ПОСТАНОВЛЕНИЕ</w:t>
      </w:r>
    </w:p>
    <w:p w:rsidR="00515B9D" w:rsidRPr="00515B9D" w:rsidRDefault="00515B9D" w:rsidP="00515B9D">
      <w:pPr>
        <w:ind w:firstLine="708"/>
        <w:rPr>
          <w:rFonts w:ascii="Times New Roman" w:eastAsia="Calibri" w:hAnsi="Times New Roman" w:cs="Times New Roman"/>
          <w:b/>
          <w:bCs/>
        </w:rPr>
      </w:pPr>
      <w:r w:rsidRPr="00515B9D">
        <w:rPr>
          <w:rFonts w:ascii="Times New Roman" w:eastAsia="Calibri" w:hAnsi="Times New Roman" w:cs="Times New Roman"/>
          <w:b/>
          <w:bCs/>
        </w:rPr>
        <w:t>«</w:t>
      </w:r>
      <w:r w:rsidR="000A3522">
        <w:rPr>
          <w:rFonts w:ascii="Times New Roman" w:eastAsia="Calibri" w:hAnsi="Times New Roman" w:cs="Times New Roman"/>
          <w:b/>
          <w:bCs/>
        </w:rPr>
        <w:t>01</w:t>
      </w:r>
      <w:r w:rsidR="00756073" w:rsidRPr="00525F81">
        <w:rPr>
          <w:rFonts w:ascii="Times New Roman" w:eastAsia="Calibri" w:hAnsi="Times New Roman" w:cs="Times New Roman"/>
          <w:b/>
          <w:bCs/>
        </w:rPr>
        <w:t xml:space="preserve"> </w:t>
      </w:r>
      <w:r w:rsidR="000A3522">
        <w:rPr>
          <w:rFonts w:ascii="Times New Roman" w:eastAsia="Calibri" w:hAnsi="Times New Roman" w:cs="Times New Roman"/>
          <w:b/>
          <w:bCs/>
        </w:rPr>
        <w:t>» 04</w:t>
      </w:r>
      <w:r w:rsidRPr="00515B9D">
        <w:rPr>
          <w:rFonts w:ascii="Times New Roman" w:eastAsia="Calibri" w:hAnsi="Times New Roman" w:cs="Times New Roman"/>
          <w:b/>
          <w:bCs/>
        </w:rPr>
        <w:t xml:space="preserve"> .2021года                                                                                         </w:t>
      </w:r>
      <w:r w:rsidR="00525F81">
        <w:rPr>
          <w:rFonts w:ascii="Times New Roman" w:eastAsia="Calibri" w:hAnsi="Times New Roman" w:cs="Times New Roman"/>
          <w:b/>
          <w:bCs/>
        </w:rPr>
        <w:t xml:space="preserve">   </w:t>
      </w:r>
      <w:r w:rsidRPr="00515B9D">
        <w:rPr>
          <w:rFonts w:ascii="Times New Roman" w:eastAsia="Calibri" w:hAnsi="Times New Roman" w:cs="Times New Roman"/>
          <w:b/>
          <w:bCs/>
        </w:rPr>
        <w:t xml:space="preserve">№ </w:t>
      </w:r>
      <w:r w:rsidR="000A3522">
        <w:rPr>
          <w:rFonts w:ascii="Times New Roman" w:eastAsia="Calibri" w:hAnsi="Times New Roman" w:cs="Times New Roman"/>
          <w:b/>
          <w:bCs/>
        </w:rPr>
        <w:t>11</w:t>
      </w:r>
      <w:r w:rsidR="00756073" w:rsidRPr="00525F81">
        <w:rPr>
          <w:rFonts w:ascii="Times New Roman" w:eastAsia="Calibri" w:hAnsi="Times New Roman" w:cs="Times New Roman"/>
          <w:b/>
          <w:bCs/>
        </w:rPr>
        <w:t xml:space="preserve"> </w:t>
      </w:r>
    </w:p>
    <w:p w:rsidR="00515B9D" w:rsidRDefault="00515B9D" w:rsidP="00515B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60309" w:rsidRPr="00A60309" w:rsidRDefault="00A60309" w:rsidP="00515B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ajorHAnsi" w:hAnsiTheme="majorHAnsi" w:cs="Arial"/>
          <w:b/>
          <w:color w:val="3C3C3C"/>
          <w:spacing w:val="2"/>
        </w:rPr>
      </w:pPr>
      <w:r w:rsidRPr="00A60309">
        <w:rPr>
          <w:rFonts w:ascii="Arial" w:hAnsi="Arial" w:cs="Arial"/>
          <w:b/>
          <w:color w:val="3C3C3C"/>
          <w:spacing w:val="2"/>
        </w:rPr>
        <w:t>О</w:t>
      </w:r>
      <w:r w:rsidR="00515B9D" w:rsidRPr="00A60309">
        <w:rPr>
          <w:rFonts w:asciiTheme="majorHAnsi" w:hAnsiTheme="majorHAnsi" w:cs="Arial"/>
          <w:b/>
          <w:color w:val="3C3C3C"/>
          <w:spacing w:val="2"/>
        </w:rPr>
        <w:t>б утверждении формы соглашения</w:t>
      </w:r>
    </w:p>
    <w:p w:rsidR="00515B9D" w:rsidRPr="00A60309" w:rsidRDefault="00756073" w:rsidP="00515B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ajorHAnsi" w:hAnsiTheme="majorHAnsi" w:cs="Arial"/>
          <w:b/>
          <w:color w:val="3C3C3C"/>
          <w:spacing w:val="2"/>
        </w:rPr>
      </w:pPr>
      <w:r>
        <w:rPr>
          <w:rFonts w:asciiTheme="majorHAnsi" w:hAnsiTheme="majorHAnsi" w:cs="Arial"/>
          <w:b/>
          <w:color w:val="3C3C3C"/>
          <w:spacing w:val="2"/>
        </w:rPr>
        <w:t xml:space="preserve">о </w:t>
      </w:r>
      <w:r w:rsidR="00EA0245">
        <w:rPr>
          <w:rFonts w:asciiTheme="majorHAnsi" w:hAnsiTheme="majorHAnsi" w:cs="Arial"/>
          <w:b/>
          <w:color w:val="3C3C3C"/>
          <w:spacing w:val="2"/>
        </w:rPr>
        <w:t>закреплении прилегающей территории</w:t>
      </w:r>
      <w:r w:rsidR="00515B9D" w:rsidRPr="00A60309">
        <w:rPr>
          <w:rFonts w:asciiTheme="majorHAnsi" w:hAnsiTheme="majorHAnsi" w:cs="Arial"/>
          <w:b/>
          <w:color w:val="3C3C3C"/>
          <w:spacing w:val="2"/>
        </w:rPr>
        <w:t xml:space="preserve"> выполнении работ по благоустройству </w:t>
      </w:r>
    </w:p>
    <w:p w:rsidR="00515B9D" w:rsidRPr="003B1456" w:rsidRDefault="00515B9D" w:rsidP="00A60309">
      <w:pPr>
        <w:keepNext/>
        <w:keepLines/>
        <w:widowControl w:val="0"/>
        <w:spacing w:line="307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60309">
        <w:rPr>
          <w:rFonts w:ascii="Arial" w:hAnsi="Arial" w:cs="Arial"/>
          <w:b/>
          <w:color w:val="2D2D2D"/>
          <w:spacing w:val="2"/>
          <w:sz w:val="24"/>
          <w:szCs w:val="24"/>
        </w:rPr>
        <w:br/>
      </w:r>
      <w:r w:rsidR="00A60309">
        <w:rPr>
          <w:spacing w:val="2"/>
          <w:sz w:val="21"/>
          <w:szCs w:val="21"/>
        </w:rPr>
        <w:t xml:space="preserve">        </w:t>
      </w:r>
      <w:r w:rsidRPr="00A60309">
        <w:rPr>
          <w:rFonts w:ascii="Times New Roman" w:hAnsi="Times New Roman" w:cs="Times New Roman"/>
          <w:spacing w:val="2"/>
          <w:sz w:val="21"/>
          <w:szCs w:val="21"/>
        </w:rPr>
        <w:t>В соответствии с </w:t>
      </w:r>
      <w:hyperlink r:id="rId8" w:history="1">
        <w:r w:rsidRPr="00A60309">
          <w:rPr>
            <w:rStyle w:val="a3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60309">
        <w:rPr>
          <w:rFonts w:ascii="Times New Roman" w:hAnsi="Times New Roman" w:cs="Times New Roman"/>
          <w:spacing w:val="2"/>
          <w:sz w:val="21"/>
          <w:szCs w:val="21"/>
        </w:rPr>
        <w:t xml:space="preserve">, </w:t>
      </w:r>
      <w:r w:rsidR="00A60309">
        <w:rPr>
          <w:rFonts w:ascii="Times New Roman" w:hAnsi="Times New Roman" w:cs="Times New Roman"/>
          <w:spacing w:val="2"/>
          <w:sz w:val="21"/>
          <w:szCs w:val="21"/>
        </w:rPr>
        <w:t>Правил Благоустройства муниципального образован</w:t>
      </w:r>
      <w:r w:rsidR="000A3522">
        <w:rPr>
          <w:rFonts w:ascii="Times New Roman" w:hAnsi="Times New Roman" w:cs="Times New Roman"/>
          <w:spacing w:val="2"/>
          <w:sz w:val="21"/>
          <w:szCs w:val="21"/>
        </w:rPr>
        <w:t xml:space="preserve">ия сельское поселение «Деревня </w:t>
      </w:r>
      <w:proofErr w:type="spellStart"/>
      <w:r w:rsidR="000A3522">
        <w:rPr>
          <w:rFonts w:ascii="Times New Roman" w:hAnsi="Times New Roman" w:cs="Times New Roman"/>
          <w:spacing w:val="2"/>
          <w:sz w:val="21"/>
          <w:szCs w:val="21"/>
        </w:rPr>
        <w:t>Глухово</w:t>
      </w:r>
      <w:proofErr w:type="spellEnd"/>
      <w:r w:rsidR="00A60309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0A3522">
        <w:rPr>
          <w:rFonts w:ascii="Times New Roman" w:hAnsi="Times New Roman" w:cs="Times New Roman"/>
          <w:spacing w:val="2"/>
          <w:sz w:val="21"/>
          <w:szCs w:val="21"/>
        </w:rPr>
        <w:t>,</w:t>
      </w:r>
      <w:proofErr w:type="gramStart"/>
      <w:r w:rsidR="000A3522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3B1456">
        <w:rPr>
          <w:rFonts w:ascii="Times New Roman" w:hAnsi="Times New Roman" w:cs="Times New Roman"/>
          <w:spacing w:val="2"/>
          <w:sz w:val="21"/>
          <w:szCs w:val="21"/>
        </w:rPr>
        <w:t>,</w:t>
      </w:r>
      <w:proofErr w:type="gramEnd"/>
      <w:r w:rsidRPr="003B1456">
        <w:rPr>
          <w:rFonts w:ascii="Times New Roman" w:hAnsi="Times New Roman" w:cs="Times New Roman"/>
          <w:spacing w:val="2"/>
          <w:sz w:val="21"/>
          <w:szCs w:val="21"/>
        </w:rPr>
        <w:t> </w:t>
      </w:r>
      <w:hyperlink r:id="rId9" w:history="1">
        <w:r w:rsidRPr="003B1456">
          <w:rPr>
            <w:rStyle w:val="a3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</w:rPr>
          <w:t xml:space="preserve">Уставом </w:t>
        </w:r>
      </w:hyperlink>
      <w:r w:rsidR="000A3522">
        <w:rPr>
          <w:rFonts w:ascii="Times New Roman" w:hAnsi="Times New Roman" w:cs="Times New Roman"/>
          <w:spacing w:val="2"/>
          <w:sz w:val="21"/>
          <w:szCs w:val="21"/>
        </w:rPr>
        <w:t xml:space="preserve">МО СП «Деревня </w:t>
      </w:r>
      <w:proofErr w:type="spellStart"/>
      <w:r w:rsidR="000A3522">
        <w:rPr>
          <w:rFonts w:ascii="Times New Roman" w:hAnsi="Times New Roman" w:cs="Times New Roman"/>
          <w:spacing w:val="2"/>
          <w:sz w:val="21"/>
          <w:szCs w:val="21"/>
        </w:rPr>
        <w:t>Глухово</w:t>
      </w:r>
      <w:proofErr w:type="spellEnd"/>
      <w:r w:rsidR="00A60309" w:rsidRPr="003B1456">
        <w:rPr>
          <w:rFonts w:ascii="Times New Roman" w:hAnsi="Times New Roman" w:cs="Times New Roman"/>
          <w:spacing w:val="2"/>
          <w:sz w:val="21"/>
          <w:szCs w:val="21"/>
        </w:rPr>
        <w:t>»</w:t>
      </w:r>
      <w:r w:rsidRPr="003B1456">
        <w:rPr>
          <w:rFonts w:ascii="Times New Roman" w:hAnsi="Times New Roman" w:cs="Times New Roman"/>
          <w:spacing w:val="2"/>
          <w:sz w:val="21"/>
          <w:szCs w:val="21"/>
        </w:rPr>
        <w:t> </w:t>
      </w:r>
      <w:r w:rsidRPr="003B1456"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</w:p>
    <w:p w:rsidR="00515B9D" w:rsidRPr="00756073" w:rsidRDefault="00515B9D" w:rsidP="00515B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3B1456">
        <w:rPr>
          <w:spacing w:val="2"/>
          <w:sz w:val="21"/>
          <w:szCs w:val="21"/>
        </w:rPr>
        <w:br/>
      </w:r>
      <w:r w:rsidRPr="00756073">
        <w:rPr>
          <w:spacing w:val="2"/>
          <w:sz w:val="22"/>
          <w:szCs w:val="22"/>
        </w:rPr>
        <w:t xml:space="preserve">1. Утвердить форму </w:t>
      </w:r>
      <w:r w:rsidR="00126F4E" w:rsidRPr="00756073">
        <w:rPr>
          <w:spacing w:val="2"/>
          <w:sz w:val="22"/>
          <w:szCs w:val="22"/>
        </w:rPr>
        <w:t>С</w:t>
      </w:r>
      <w:r w:rsidRPr="00756073">
        <w:rPr>
          <w:spacing w:val="2"/>
          <w:sz w:val="22"/>
          <w:szCs w:val="22"/>
        </w:rPr>
        <w:t xml:space="preserve">оглашения о </w:t>
      </w:r>
      <w:r w:rsidR="003B1456" w:rsidRPr="00756073">
        <w:rPr>
          <w:spacing w:val="2"/>
          <w:sz w:val="22"/>
          <w:szCs w:val="22"/>
        </w:rPr>
        <w:t xml:space="preserve">закреплении прилегающей территории </w:t>
      </w:r>
      <w:r w:rsidRPr="00756073">
        <w:rPr>
          <w:spacing w:val="2"/>
          <w:sz w:val="22"/>
          <w:szCs w:val="22"/>
        </w:rPr>
        <w:t>выполнении работ по благоустройству</w:t>
      </w:r>
      <w:r w:rsidR="003B1456" w:rsidRPr="00756073">
        <w:rPr>
          <w:spacing w:val="2"/>
          <w:sz w:val="22"/>
          <w:szCs w:val="22"/>
        </w:rPr>
        <w:t xml:space="preserve"> (далее по </w:t>
      </w:r>
      <w:proofErr w:type="gramStart"/>
      <w:r w:rsidR="003B1456" w:rsidRPr="00756073">
        <w:rPr>
          <w:spacing w:val="2"/>
          <w:sz w:val="22"/>
          <w:szCs w:val="22"/>
        </w:rPr>
        <w:t>тексту-</w:t>
      </w:r>
      <w:r w:rsidR="00126F4E" w:rsidRPr="00756073">
        <w:rPr>
          <w:spacing w:val="2"/>
          <w:sz w:val="22"/>
          <w:szCs w:val="22"/>
        </w:rPr>
        <w:t>С</w:t>
      </w:r>
      <w:r w:rsidR="003B1456" w:rsidRPr="00756073">
        <w:rPr>
          <w:spacing w:val="2"/>
          <w:sz w:val="22"/>
          <w:szCs w:val="22"/>
        </w:rPr>
        <w:t>оглашени</w:t>
      </w:r>
      <w:r w:rsidR="00126F4E" w:rsidRPr="00756073">
        <w:rPr>
          <w:spacing w:val="2"/>
          <w:sz w:val="22"/>
          <w:szCs w:val="22"/>
        </w:rPr>
        <w:t>е</w:t>
      </w:r>
      <w:proofErr w:type="gramEnd"/>
      <w:r w:rsidR="003B1456" w:rsidRPr="00756073">
        <w:rPr>
          <w:spacing w:val="2"/>
          <w:sz w:val="22"/>
          <w:szCs w:val="22"/>
        </w:rPr>
        <w:t>)</w:t>
      </w:r>
      <w:r w:rsidRPr="00756073">
        <w:rPr>
          <w:spacing w:val="2"/>
          <w:sz w:val="22"/>
          <w:szCs w:val="22"/>
        </w:rPr>
        <w:t>.</w:t>
      </w:r>
      <w:r w:rsidR="003B1456" w:rsidRPr="00756073">
        <w:rPr>
          <w:spacing w:val="2"/>
          <w:sz w:val="22"/>
          <w:szCs w:val="22"/>
        </w:rPr>
        <w:t xml:space="preserve"> Приложение №1</w:t>
      </w:r>
    </w:p>
    <w:p w:rsidR="00126F4E" w:rsidRPr="00756073" w:rsidRDefault="003B1456" w:rsidP="00515B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756073">
        <w:rPr>
          <w:spacing w:val="2"/>
          <w:sz w:val="22"/>
          <w:szCs w:val="22"/>
        </w:rPr>
        <w:t>2.Утвердить Схему</w:t>
      </w:r>
      <w:r w:rsidR="00126F4E" w:rsidRPr="00756073">
        <w:rPr>
          <w:spacing w:val="2"/>
          <w:sz w:val="22"/>
          <w:szCs w:val="22"/>
        </w:rPr>
        <w:t xml:space="preserve"> закрепления границ территории для выполнения благоустройства и поддержания должного санитарного порядка </w:t>
      </w:r>
      <w:r w:rsidRPr="00756073">
        <w:rPr>
          <w:spacing w:val="2"/>
          <w:sz w:val="22"/>
          <w:szCs w:val="22"/>
        </w:rPr>
        <w:t xml:space="preserve"> к </w:t>
      </w:r>
      <w:r w:rsidR="00126F4E" w:rsidRPr="00756073">
        <w:rPr>
          <w:spacing w:val="2"/>
          <w:sz w:val="22"/>
          <w:szCs w:val="22"/>
        </w:rPr>
        <w:t>С</w:t>
      </w:r>
      <w:r w:rsidRPr="00756073">
        <w:rPr>
          <w:spacing w:val="2"/>
          <w:sz w:val="22"/>
          <w:szCs w:val="22"/>
        </w:rPr>
        <w:t>оглашени</w:t>
      </w:r>
      <w:proofErr w:type="gramStart"/>
      <w:r w:rsidRPr="00756073">
        <w:rPr>
          <w:spacing w:val="2"/>
          <w:sz w:val="22"/>
          <w:szCs w:val="22"/>
        </w:rPr>
        <w:t>ю</w:t>
      </w:r>
      <w:r w:rsidR="00126F4E" w:rsidRPr="00756073">
        <w:rPr>
          <w:spacing w:val="2"/>
          <w:sz w:val="22"/>
          <w:szCs w:val="22"/>
        </w:rPr>
        <w:t>(</w:t>
      </w:r>
      <w:proofErr w:type="gramEnd"/>
      <w:r w:rsidR="00126F4E" w:rsidRPr="00756073">
        <w:rPr>
          <w:spacing w:val="2"/>
          <w:sz w:val="22"/>
          <w:szCs w:val="22"/>
        </w:rPr>
        <w:t>далее по тексту –схема)</w:t>
      </w:r>
      <w:r w:rsidR="00756073" w:rsidRPr="00756073">
        <w:rPr>
          <w:spacing w:val="2"/>
          <w:sz w:val="22"/>
          <w:szCs w:val="22"/>
        </w:rPr>
        <w:t>.</w:t>
      </w:r>
      <w:r w:rsidRPr="00756073">
        <w:rPr>
          <w:spacing w:val="2"/>
          <w:sz w:val="22"/>
          <w:szCs w:val="22"/>
        </w:rPr>
        <w:t>Приложение №2</w:t>
      </w:r>
      <w:r w:rsidR="00515B9D" w:rsidRPr="00756073">
        <w:rPr>
          <w:spacing w:val="2"/>
          <w:sz w:val="22"/>
          <w:szCs w:val="22"/>
        </w:rPr>
        <w:br/>
      </w:r>
      <w:r w:rsidRPr="00756073">
        <w:rPr>
          <w:spacing w:val="2"/>
          <w:sz w:val="22"/>
          <w:szCs w:val="22"/>
        </w:rPr>
        <w:t>3</w:t>
      </w:r>
      <w:r w:rsidR="00515B9D" w:rsidRPr="00756073">
        <w:rPr>
          <w:spacing w:val="2"/>
          <w:sz w:val="22"/>
          <w:szCs w:val="22"/>
        </w:rPr>
        <w:t xml:space="preserve"> </w:t>
      </w:r>
      <w:r w:rsidRPr="00756073">
        <w:rPr>
          <w:spacing w:val="2"/>
          <w:sz w:val="22"/>
          <w:szCs w:val="22"/>
        </w:rPr>
        <w:t>.</w:t>
      </w:r>
      <w:r w:rsidR="00A60309" w:rsidRPr="00756073">
        <w:rPr>
          <w:spacing w:val="2"/>
          <w:sz w:val="22"/>
          <w:szCs w:val="22"/>
        </w:rPr>
        <w:t>З</w:t>
      </w:r>
      <w:r w:rsidR="00515B9D" w:rsidRPr="00756073">
        <w:rPr>
          <w:spacing w:val="2"/>
          <w:sz w:val="22"/>
          <w:szCs w:val="22"/>
        </w:rPr>
        <w:t>аключ</w:t>
      </w:r>
      <w:r w:rsidR="00525F81">
        <w:rPr>
          <w:spacing w:val="2"/>
          <w:sz w:val="22"/>
          <w:szCs w:val="22"/>
        </w:rPr>
        <w:t xml:space="preserve">ать </w:t>
      </w:r>
      <w:r w:rsidR="00515B9D" w:rsidRPr="00756073">
        <w:rPr>
          <w:spacing w:val="2"/>
          <w:sz w:val="22"/>
          <w:szCs w:val="22"/>
        </w:rPr>
        <w:t xml:space="preserve"> </w:t>
      </w:r>
      <w:r w:rsidR="00126F4E" w:rsidRPr="00756073">
        <w:rPr>
          <w:spacing w:val="2"/>
          <w:sz w:val="22"/>
          <w:szCs w:val="22"/>
        </w:rPr>
        <w:t>С</w:t>
      </w:r>
      <w:r w:rsidR="00515B9D" w:rsidRPr="00756073">
        <w:rPr>
          <w:spacing w:val="2"/>
          <w:sz w:val="22"/>
          <w:szCs w:val="22"/>
        </w:rPr>
        <w:t>оглашени</w:t>
      </w:r>
      <w:r w:rsidR="00525F81">
        <w:rPr>
          <w:spacing w:val="2"/>
          <w:sz w:val="22"/>
          <w:szCs w:val="22"/>
        </w:rPr>
        <w:t xml:space="preserve">я с </w:t>
      </w:r>
      <w:r w:rsidR="00EA0245" w:rsidRPr="00756073">
        <w:rPr>
          <w:spacing w:val="2"/>
          <w:sz w:val="22"/>
          <w:szCs w:val="22"/>
        </w:rPr>
        <w:t xml:space="preserve"> </w:t>
      </w:r>
      <w:r w:rsidR="00126F4E" w:rsidRPr="00756073">
        <w:rPr>
          <w:sz w:val="22"/>
          <w:szCs w:val="22"/>
        </w:rPr>
        <w:t>физическими , юридическими лицами  и  индивидуальными предпринимателями</w:t>
      </w:r>
      <w:r w:rsidR="00126F4E" w:rsidRPr="00756073">
        <w:rPr>
          <w:spacing w:val="2"/>
          <w:sz w:val="22"/>
          <w:szCs w:val="22"/>
        </w:rPr>
        <w:t xml:space="preserve">   с  </w:t>
      </w:r>
      <w:r w:rsidR="00A60309" w:rsidRPr="00756073">
        <w:rPr>
          <w:spacing w:val="2"/>
          <w:sz w:val="22"/>
          <w:szCs w:val="22"/>
        </w:rPr>
        <w:t>согласовани</w:t>
      </w:r>
      <w:r w:rsidR="00126F4E" w:rsidRPr="00756073">
        <w:rPr>
          <w:spacing w:val="2"/>
          <w:sz w:val="22"/>
          <w:szCs w:val="22"/>
        </w:rPr>
        <w:t xml:space="preserve">ем </w:t>
      </w:r>
      <w:r w:rsidR="00A60309" w:rsidRPr="00756073">
        <w:rPr>
          <w:spacing w:val="2"/>
          <w:sz w:val="22"/>
          <w:szCs w:val="22"/>
        </w:rPr>
        <w:t xml:space="preserve"> </w:t>
      </w:r>
      <w:r w:rsidR="00126F4E" w:rsidRPr="00756073">
        <w:rPr>
          <w:spacing w:val="2"/>
          <w:sz w:val="22"/>
          <w:szCs w:val="22"/>
        </w:rPr>
        <w:t>с</w:t>
      </w:r>
      <w:r w:rsidR="00A60309" w:rsidRPr="00756073">
        <w:rPr>
          <w:spacing w:val="2"/>
          <w:sz w:val="22"/>
          <w:szCs w:val="22"/>
        </w:rPr>
        <w:t>хем</w:t>
      </w:r>
      <w:r w:rsidR="00126F4E" w:rsidRPr="00756073">
        <w:rPr>
          <w:spacing w:val="2"/>
          <w:sz w:val="22"/>
          <w:szCs w:val="22"/>
        </w:rPr>
        <w:t>ы</w:t>
      </w:r>
      <w:r w:rsidR="00A60309" w:rsidRPr="00756073">
        <w:rPr>
          <w:spacing w:val="2"/>
          <w:sz w:val="22"/>
          <w:szCs w:val="22"/>
        </w:rPr>
        <w:t xml:space="preserve"> </w:t>
      </w:r>
      <w:r w:rsidR="00126F4E" w:rsidRPr="00756073">
        <w:rPr>
          <w:spacing w:val="2"/>
          <w:sz w:val="22"/>
          <w:szCs w:val="22"/>
        </w:rPr>
        <w:t>.</w:t>
      </w:r>
    </w:p>
    <w:p w:rsidR="00A60309" w:rsidRPr="00756073" w:rsidRDefault="00497B83" w:rsidP="00A603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756073">
        <w:rPr>
          <w:spacing w:val="2"/>
          <w:sz w:val="22"/>
          <w:szCs w:val="22"/>
        </w:rPr>
        <w:t>4</w:t>
      </w:r>
      <w:r w:rsidR="00126F4E" w:rsidRPr="00756073">
        <w:rPr>
          <w:spacing w:val="2"/>
          <w:sz w:val="22"/>
          <w:szCs w:val="22"/>
        </w:rPr>
        <w:t>.О</w:t>
      </w:r>
      <w:r w:rsidR="00515B9D" w:rsidRPr="00756073">
        <w:rPr>
          <w:spacing w:val="2"/>
          <w:sz w:val="22"/>
          <w:szCs w:val="22"/>
        </w:rPr>
        <w:t>существл</w:t>
      </w:r>
      <w:r w:rsidRPr="00756073">
        <w:rPr>
          <w:spacing w:val="2"/>
          <w:sz w:val="22"/>
          <w:szCs w:val="22"/>
        </w:rPr>
        <w:t xml:space="preserve">ять </w:t>
      </w:r>
      <w:r w:rsidR="00515B9D" w:rsidRPr="00756073">
        <w:rPr>
          <w:spacing w:val="2"/>
          <w:sz w:val="22"/>
          <w:szCs w:val="22"/>
        </w:rPr>
        <w:t xml:space="preserve"> </w:t>
      </w:r>
      <w:proofErr w:type="gramStart"/>
      <w:r w:rsidR="00515B9D" w:rsidRPr="00756073">
        <w:rPr>
          <w:spacing w:val="2"/>
          <w:sz w:val="22"/>
          <w:szCs w:val="22"/>
        </w:rPr>
        <w:t>контрол</w:t>
      </w:r>
      <w:r w:rsidRPr="00756073">
        <w:rPr>
          <w:spacing w:val="2"/>
          <w:sz w:val="22"/>
          <w:szCs w:val="22"/>
        </w:rPr>
        <w:t>ь</w:t>
      </w:r>
      <w:r w:rsidR="00515B9D" w:rsidRPr="00756073">
        <w:rPr>
          <w:spacing w:val="2"/>
          <w:sz w:val="22"/>
          <w:szCs w:val="22"/>
        </w:rPr>
        <w:t xml:space="preserve"> за</w:t>
      </w:r>
      <w:proofErr w:type="gramEnd"/>
      <w:r w:rsidR="00515B9D" w:rsidRPr="00756073">
        <w:rPr>
          <w:spacing w:val="2"/>
          <w:sz w:val="22"/>
          <w:szCs w:val="22"/>
        </w:rPr>
        <w:t xml:space="preserve"> исполнением </w:t>
      </w:r>
      <w:r w:rsidRPr="00756073">
        <w:rPr>
          <w:spacing w:val="2"/>
          <w:sz w:val="22"/>
          <w:szCs w:val="22"/>
        </w:rPr>
        <w:t>С</w:t>
      </w:r>
      <w:r w:rsidR="00515B9D" w:rsidRPr="00756073">
        <w:rPr>
          <w:spacing w:val="2"/>
          <w:sz w:val="22"/>
          <w:szCs w:val="22"/>
        </w:rPr>
        <w:t>оглашений</w:t>
      </w:r>
      <w:r w:rsidRPr="00756073">
        <w:rPr>
          <w:spacing w:val="2"/>
          <w:sz w:val="22"/>
          <w:szCs w:val="22"/>
        </w:rPr>
        <w:t>.</w:t>
      </w:r>
    </w:p>
    <w:p w:rsidR="00515B9D" w:rsidRPr="00756073" w:rsidRDefault="00497B83" w:rsidP="00515B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756073">
        <w:rPr>
          <w:spacing w:val="2"/>
          <w:sz w:val="22"/>
          <w:szCs w:val="22"/>
        </w:rPr>
        <w:t xml:space="preserve">5. Вести </w:t>
      </w:r>
      <w:r w:rsidR="00515B9D" w:rsidRPr="00756073">
        <w:rPr>
          <w:spacing w:val="2"/>
          <w:sz w:val="22"/>
          <w:szCs w:val="22"/>
        </w:rPr>
        <w:t xml:space="preserve"> реестр соглашений, заключаемых на территории </w:t>
      </w:r>
      <w:r w:rsidRPr="00756073">
        <w:rPr>
          <w:spacing w:val="2"/>
          <w:sz w:val="22"/>
          <w:szCs w:val="22"/>
        </w:rPr>
        <w:t>сель</w:t>
      </w:r>
      <w:r w:rsidR="000A3522">
        <w:rPr>
          <w:spacing w:val="2"/>
          <w:sz w:val="22"/>
          <w:szCs w:val="22"/>
        </w:rPr>
        <w:t xml:space="preserve">ского поселения «Деревня </w:t>
      </w:r>
      <w:proofErr w:type="spellStart"/>
      <w:r w:rsidR="000A3522">
        <w:rPr>
          <w:spacing w:val="2"/>
          <w:sz w:val="22"/>
          <w:szCs w:val="22"/>
        </w:rPr>
        <w:t>Глухово</w:t>
      </w:r>
      <w:proofErr w:type="spellEnd"/>
      <w:r w:rsidRPr="00756073">
        <w:rPr>
          <w:spacing w:val="2"/>
          <w:sz w:val="22"/>
          <w:szCs w:val="22"/>
        </w:rPr>
        <w:t>»</w:t>
      </w:r>
      <w:r w:rsidR="00515B9D" w:rsidRPr="00756073">
        <w:rPr>
          <w:spacing w:val="2"/>
          <w:sz w:val="22"/>
          <w:szCs w:val="22"/>
        </w:rPr>
        <w:t xml:space="preserve">, по форме согласно </w:t>
      </w:r>
      <w:r w:rsidRPr="00756073">
        <w:rPr>
          <w:spacing w:val="2"/>
          <w:sz w:val="22"/>
          <w:szCs w:val="22"/>
        </w:rPr>
        <w:t>П</w:t>
      </w:r>
      <w:r w:rsidR="00515B9D" w:rsidRPr="00756073">
        <w:rPr>
          <w:spacing w:val="2"/>
          <w:sz w:val="22"/>
          <w:szCs w:val="22"/>
        </w:rPr>
        <w:t xml:space="preserve">риложению </w:t>
      </w:r>
      <w:r w:rsidRPr="00756073">
        <w:rPr>
          <w:spacing w:val="2"/>
          <w:sz w:val="22"/>
          <w:szCs w:val="22"/>
        </w:rPr>
        <w:t>№3.</w:t>
      </w:r>
    </w:p>
    <w:p w:rsidR="00497B83" w:rsidRPr="00756073" w:rsidRDefault="00497B83" w:rsidP="00515B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756073">
        <w:rPr>
          <w:spacing w:val="2"/>
          <w:sz w:val="22"/>
          <w:szCs w:val="22"/>
        </w:rPr>
        <w:t>6.</w:t>
      </w:r>
      <w:proofErr w:type="gramStart"/>
      <w:r w:rsidRPr="00756073">
        <w:rPr>
          <w:spacing w:val="2"/>
          <w:sz w:val="22"/>
          <w:szCs w:val="22"/>
        </w:rPr>
        <w:t>Контроль за</w:t>
      </w:r>
      <w:proofErr w:type="gramEnd"/>
      <w:r w:rsidRPr="00756073">
        <w:rPr>
          <w:spacing w:val="2"/>
          <w:sz w:val="22"/>
          <w:szCs w:val="22"/>
        </w:rPr>
        <w:t xml:space="preserve"> исполнением данного Постановления оставляю за собой.</w:t>
      </w:r>
    </w:p>
    <w:p w:rsidR="00497B83" w:rsidRPr="00756073" w:rsidRDefault="00497B83" w:rsidP="00515B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</w:p>
    <w:p w:rsidR="00A60309" w:rsidRDefault="00515B9D" w:rsidP="00A603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56073">
        <w:rPr>
          <w:spacing w:val="2"/>
          <w:sz w:val="21"/>
          <w:szCs w:val="21"/>
        </w:rPr>
        <w:br/>
      </w:r>
      <w:r w:rsidRPr="00756073">
        <w:rPr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60309" w:rsidRPr="00A60309" w:rsidRDefault="000A3522" w:rsidP="00A6030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proofErr w:type="spellStart"/>
      <w:r>
        <w:rPr>
          <w:rFonts w:ascii="Times New Roman" w:eastAsia="Calibri" w:hAnsi="Times New Roman" w:cs="Times New Roman"/>
          <w:b/>
          <w:bCs/>
        </w:rPr>
        <w:t>И.о</w:t>
      </w:r>
      <w:proofErr w:type="gramStart"/>
      <w:r>
        <w:rPr>
          <w:rFonts w:ascii="Times New Roman" w:eastAsia="Calibri" w:hAnsi="Times New Roman" w:cs="Times New Roman"/>
          <w:b/>
          <w:bCs/>
        </w:rPr>
        <w:t>.Г</w:t>
      </w:r>
      <w:proofErr w:type="gramEnd"/>
      <w:r>
        <w:rPr>
          <w:rFonts w:ascii="Times New Roman" w:eastAsia="Calibri" w:hAnsi="Times New Roman" w:cs="Times New Roman"/>
          <w:b/>
          <w:bCs/>
        </w:rPr>
        <w:t>лавы</w:t>
      </w:r>
      <w:proofErr w:type="spellEnd"/>
      <w:r w:rsidR="00A60309" w:rsidRPr="00A60309">
        <w:rPr>
          <w:rFonts w:ascii="Times New Roman" w:eastAsia="Calibri" w:hAnsi="Times New Roman" w:cs="Times New Roman"/>
          <w:b/>
          <w:bCs/>
        </w:rPr>
        <w:t xml:space="preserve"> администрации </w:t>
      </w:r>
    </w:p>
    <w:p w:rsidR="00A60309" w:rsidRPr="00A60309" w:rsidRDefault="00A60309" w:rsidP="00A60309">
      <w:pPr>
        <w:spacing w:after="0"/>
        <w:rPr>
          <w:rFonts w:ascii="Times New Roman" w:eastAsia="Calibri" w:hAnsi="Times New Roman" w:cs="Times New Roman"/>
          <w:b/>
          <w:bCs/>
        </w:rPr>
      </w:pPr>
      <w:r w:rsidRPr="00A60309">
        <w:rPr>
          <w:rFonts w:ascii="Times New Roman" w:eastAsia="Calibri" w:hAnsi="Times New Roman" w:cs="Times New Roman"/>
          <w:b/>
          <w:bCs/>
        </w:rPr>
        <w:t xml:space="preserve">сельского поселения </w:t>
      </w:r>
    </w:p>
    <w:p w:rsidR="00A60309" w:rsidRPr="00A60309" w:rsidRDefault="000A3522" w:rsidP="00A60309">
      <w:pPr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b/>
          <w:bCs/>
        </w:rPr>
        <w:t xml:space="preserve">«Деревня </w:t>
      </w:r>
      <w:proofErr w:type="spellStart"/>
      <w:r>
        <w:rPr>
          <w:rFonts w:ascii="Times New Roman" w:eastAsia="Calibri" w:hAnsi="Times New Roman" w:cs="Times New Roman"/>
          <w:b/>
          <w:bCs/>
        </w:rPr>
        <w:t>Глухово</w:t>
      </w:r>
      <w:proofErr w:type="spellEnd"/>
      <w:r w:rsidR="00A60309" w:rsidRPr="00A60309">
        <w:rPr>
          <w:rFonts w:ascii="Times New Roman" w:eastAsia="Calibri" w:hAnsi="Times New Roman" w:cs="Times New Roman"/>
          <w:b/>
          <w:bCs/>
        </w:rPr>
        <w:t xml:space="preserve">»:                    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b/>
          <w:bCs/>
        </w:rPr>
        <w:t>А.И.Симуков</w:t>
      </w:r>
      <w:proofErr w:type="spellEnd"/>
    </w:p>
    <w:p w:rsidR="00515B9D" w:rsidRDefault="00515B9D"/>
    <w:p w:rsidR="00515B9D" w:rsidRDefault="00515B9D"/>
    <w:p w:rsidR="00515B9D" w:rsidRPr="00497B83" w:rsidRDefault="00515B9D" w:rsidP="00515B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97B83">
        <w:rPr>
          <w:color w:val="2D2D2D"/>
          <w:spacing w:val="2"/>
          <w:sz w:val="21"/>
          <w:szCs w:val="21"/>
        </w:rPr>
        <w:lastRenderedPageBreak/>
        <w:t>Приложение</w:t>
      </w:r>
      <w:r w:rsidR="00497B83">
        <w:rPr>
          <w:color w:val="2D2D2D"/>
          <w:spacing w:val="2"/>
          <w:sz w:val="21"/>
          <w:szCs w:val="21"/>
        </w:rPr>
        <w:t>№</w:t>
      </w:r>
      <w:r w:rsidR="00C96F85">
        <w:rPr>
          <w:color w:val="2D2D2D"/>
          <w:spacing w:val="2"/>
          <w:sz w:val="21"/>
          <w:szCs w:val="21"/>
        </w:rPr>
        <w:t>2</w:t>
      </w:r>
      <w:r w:rsidRPr="00497B83">
        <w:rPr>
          <w:color w:val="2D2D2D"/>
          <w:spacing w:val="2"/>
          <w:sz w:val="21"/>
          <w:szCs w:val="21"/>
        </w:rPr>
        <w:br/>
        <w:t>к соглашению</w:t>
      </w:r>
      <w:r w:rsidRPr="00497B83">
        <w:rPr>
          <w:color w:val="2D2D2D"/>
          <w:spacing w:val="2"/>
          <w:sz w:val="21"/>
          <w:szCs w:val="21"/>
        </w:rPr>
        <w:br/>
        <w:t>от "__" __________ 20__ г.</w:t>
      </w: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br/>
        <w:t>                           </w:t>
      </w:r>
      <w:r w:rsidR="00C96F85">
        <w:rPr>
          <w:color w:val="2D2D2D"/>
          <w:spacing w:val="2"/>
          <w:sz w:val="21"/>
          <w:szCs w:val="21"/>
        </w:rPr>
        <w:t xml:space="preserve">                                         </w:t>
      </w:r>
      <w:r w:rsidRPr="00C96F85">
        <w:rPr>
          <w:color w:val="2D2D2D"/>
          <w:spacing w:val="2"/>
          <w:sz w:val="21"/>
          <w:szCs w:val="21"/>
        </w:rPr>
        <w:t> СХЕМА</w:t>
      </w:r>
    </w:p>
    <w:p w:rsidR="00497B83" w:rsidRPr="00C96F85" w:rsidRDefault="00497B83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t>Закрепления границ территории для выполнения благоустройства и поддержания должного санитарного</w:t>
      </w:r>
      <w:r w:rsidR="000A3522">
        <w:rPr>
          <w:color w:val="2D2D2D"/>
          <w:spacing w:val="2"/>
          <w:sz w:val="21"/>
          <w:szCs w:val="21"/>
        </w:rPr>
        <w:t xml:space="preserve"> порядка на территории  СП «Деревня </w:t>
      </w:r>
      <w:proofErr w:type="spellStart"/>
      <w:r w:rsidR="000A3522">
        <w:rPr>
          <w:color w:val="2D2D2D"/>
          <w:spacing w:val="2"/>
          <w:sz w:val="21"/>
          <w:szCs w:val="21"/>
        </w:rPr>
        <w:t>Глухово</w:t>
      </w:r>
      <w:proofErr w:type="spellEnd"/>
      <w:r w:rsidRPr="00C96F85">
        <w:rPr>
          <w:color w:val="2D2D2D"/>
          <w:spacing w:val="2"/>
          <w:sz w:val="21"/>
          <w:szCs w:val="21"/>
        </w:rPr>
        <w:t>»</w:t>
      </w:r>
    </w:p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t xml:space="preserve">                       </w:t>
      </w:r>
      <w:r w:rsidR="00C96F85">
        <w:rPr>
          <w:color w:val="2D2D2D"/>
          <w:spacing w:val="2"/>
          <w:sz w:val="21"/>
          <w:szCs w:val="21"/>
        </w:rPr>
        <w:t xml:space="preserve">                                       </w:t>
      </w:r>
      <w:r w:rsidRPr="00C96F85">
        <w:rPr>
          <w:color w:val="2D2D2D"/>
          <w:spacing w:val="2"/>
          <w:sz w:val="21"/>
          <w:szCs w:val="21"/>
        </w:rPr>
        <w:t xml:space="preserve">  Карта-схема</w:t>
      </w:r>
    </w:p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5F64A4" w:rsidRPr="00C96F85" w:rsidTr="00C96F85">
        <w:trPr>
          <w:trHeight w:val="4035"/>
        </w:trPr>
        <w:tc>
          <w:tcPr>
            <w:tcW w:w="5245" w:type="dxa"/>
          </w:tcPr>
          <w:p w:rsidR="005F64A4" w:rsidRPr="00C96F85" w:rsidRDefault="005F64A4" w:rsidP="005F64A4">
            <w:pPr>
              <w:pStyle w:val="unformattext"/>
              <w:shd w:val="clear" w:color="auto" w:fill="FFFFFF"/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  <w:u w:val="single"/>
              </w:rPr>
            </w:pPr>
            <w:r w:rsidRPr="00C96F85">
              <w:rPr>
                <w:color w:val="2D2D2D"/>
                <w:spacing w:val="2"/>
                <w:sz w:val="21"/>
                <w:szCs w:val="21"/>
                <w:u w:val="single"/>
              </w:rPr>
              <w:t xml:space="preserve">Условные обозначения:  </w:t>
            </w:r>
          </w:p>
          <w:p w:rsidR="005F64A4" w:rsidRPr="00C96F85" w:rsidRDefault="00C96F85" w:rsidP="00C96F85">
            <w:pPr>
              <w:pStyle w:val="unformattext"/>
              <w:shd w:val="clear" w:color="auto" w:fill="FFFFFF"/>
              <w:tabs>
                <w:tab w:val="center" w:pos="2514"/>
              </w:tabs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C96F85">
              <w:rPr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844D9" wp14:editId="0395F60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305435</wp:posOffset>
                      </wp:positionV>
                      <wp:extent cx="914400" cy="612648"/>
                      <wp:effectExtent l="0" t="0" r="19050" b="1651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12.65pt;margin-top:24.0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" fillcolor="#4f81bd [3204]" strokecolor="#243f60 [1604]" strokeweight="2pt"/>
                  </w:pict>
                </mc:Fallback>
              </mc:AlternateContent>
            </w:r>
            <w:r w:rsidRPr="00C96F85">
              <w:rPr>
                <w:color w:val="2D2D2D"/>
                <w:spacing w:val="2"/>
                <w:sz w:val="21"/>
                <w:szCs w:val="21"/>
              </w:rPr>
              <w:t>Существующее здание</w:t>
            </w:r>
          </w:p>
          <w:p w:rsidR="00C96F85" w:rsidRPr="00C96F85" w:rsidRDefault="00C96F85" w:rsidP="00C96F85">
            <w:pPr>
              <w:pStyle w:val="unformattext"/>
              <w:shd w:val="clear" w:color="auto" w:fill="FFFFFF"/>
              <w:tabs>
                <w:tab w:val="center" w:pos="2514"/>
              </w:tabs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  <w:p w:rsidR="00C96F85" w:rsidRPr="00C96F85" w:rsidRDefault="00C96F85" w:rsidP="00C96F85">
            <w:pPr>
              <w:pStyle w:val="unformattext"/>
              <w:shd w:val="clear" w:color="auto" w:fill="FFFFFF"/>
              <w:tabs>
                <w:tab w:val="center" w:pos="2514"/>
              </w:tabs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  <w:p w:rsidR="00C96F85" w:rsidRPr="00C96F85" w:rsidRDefault="00C96F85" w:rsidP="00C96F85">
            <w:pPr>
              <w:pStyle w:val="unformattext"/>
              <w:shd w:val="clear" w:color="auto" w:fill="FFFFFF"/>
              <w:tabs>
                <w:tab w:val="center" w:pos="2514"/>
              </w:tabs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C96F85">
              <w:rPr>
                <w:color w:val="2D2D2D"/>
                <w:spacing w:val="2"/>
                <w:sz w:val="21"/>
                <w:szCs w:val="21"/>
              </w:rPr>
              <w:t>Граница благоустройства</w:t>
            </w:r>
          </w:p>
          <w:p w:rsidR="00C96F85" w:rsidRPr="00C96F85" w:rsidRDefault="00C96F85" w:rsidP="00C96F85">
            <w:pPr>
              <w:pStyle w:val="unformattext"/>
              <w:shd w:val="clear" w:color="auto" w:fill="FFFFFF"/>
              <w:tabs>
                <w:tab w:val="center" w:pos="2514"/>
              </w:tabs>
              <w:spacing w:before="0" w:after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C96F85">
              <w:rPr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D138F" wp14:editId="2FB42FB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70485</wp:posOffset>
                      </wp:positionV>
                      <wp:extent cx="978408" cy="484632"/>
                      <wp:effectExtent l="0" t="19050" r="31750" b="2984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12.65pt;margin-top:5.5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" adj="16250" fillcolor="#4f81bd [3204]" strokecolor="#243f60 [1604]" strokeweight="2pt"/>
                  </w:pict>
                </mc:Fallback>
              </mc:AlternateContent>
            </w:r>
          </w:p>
        </w:tc>
      </w:tr>
    </w:tbl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t>                     </w:t>
      </w:r>
      <w:r w:rsidR="00C96F85">
        <w:rPr>
          <w:color w:val="2D2D2D"/>
          <w:spacing w:val="2"/>
          <w:sz w:val="21"/>
          <w:szCs w:val="21"/>
        </w:rPr>
        <w:t xml:space="preserve">                      </w:t>
      </w:r>
      <w:r w:rsidRPr="00C96F85">
        <w:rPr>
          <w:color w:val="2D2D2D"/>
          <w:spacing w:val="2"/>
          <w:sz w:val="21"/>
          <w:szCs w:val="21"/>
        </w:rPr>
        <w:t> адрес объекта благоустройства,</w:t>
      </w:r>
    </w:p>
    <w:p w:rsidR="005F64A4" w:rsidRPr="00C96F85" w:rsidRDefault="005F64A4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t>    </w:t>
      </w:r>
      <w:r w:rsidR="00C96F85">
        <w:rPr>
          <w:color w:val="2D2D2D"/>
          <w:spacing w:val="2"/>
          <w:sz w:val="21"/>
          <w:szCs w:val="21"/>
        </w:rPr>
        <w:t xml:space="preserve">          </w:t>
      </w:r>
      <w:r w:rsidRPr="00C96F85">
        <w:rPr>
          <w:color w:val="2D2D2D"/>
          <w:spacing w:val="2"/>
          <w:sz w:val="21"/>
          <w:szCs w:val="21"/>
        </w:rPr>
        <w:t> площадь прилегающей к объекту благоустраиваемой территории, кв. м</w:t>
      </w: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                     Согласовано:</w:t>
      </w: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96F85" w:rsidRDefault="00C96F85" w:rsidP="00515B9D">
      <w:pPr>
        <w:pStyle w:val="unformattext"/>
        <w:pBdr>
          <w:bottom w:val="single" w:sz="6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96F85" w:rsidRDefault="00C96F85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5B9D" w:rsidRPr="00C96F85" w:rsidRDefault="00515B9D" w:rsidP="00515B9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C96F85">
        <w:rPr>
          <w:color w:val="2D2D2D"/>
          <w:spacing w:val="2"/>
          <w:sz w:val="21"/>
          <w:szCs w:val="21"/>
        </w:rPr>
        <w:br/>
      </w:r>
    </w:p>
    <w:p w:rsidR="00515B9D" w:rsidRDefault="00515B9D"/>
    <w:p w:rsidR="00C96F85" w:rsidRDefault="00C96F85"/>
    <w:p w:rsidR="00C96F85" w:rsidRDefault="00C96F85"/>
    <w:p w:rsidR="00C96F85" w:rsidRDefault="00C96F85" w:rsidP="00515B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96F85" w:rsidRPr="00756073" w:rsidRDefault="00C96F85" w:rsidP="00C96F85">
      <w:pPr>
        <w:shd w:val="clear" w:color="auto" w:fill="FFFFFF"/>
        <w:tabs>
          <w:tab w:val="left" w:pos="6870"/>
          <w:tab w:val="right" w:pos="935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ab/>
      </w:r>
      <w:r w:rsidRPr="0075607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Приложение№3</w:t>
      </w:r>
      <w:r w:rsidR="00515B9D" w:rsidRPr="00515B9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515B9D" w:rsidRPr="00515B9D" w:rsidRDefault="00515B9D" w:rsidP="00515B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15B9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РЕЕСТР</w:t>
      </w:r>
    </w:p>
    <w:p w:rsidR="00C96F85" w:rsidRPr="00756073" w:rsidRDefault="00515B9D" w:rsidP="00C96F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515B9D">
        <w:rPr>
          <w:color w:val="2D2D2D"/>
          <w:spacing w:val="2"/>
          <w:sz w:val="20"/>
          <w:szCs w:val="20"/>
        </w:rPr>
        <w:t xml:space="preserve">соглашений </w:t>
      </w:r>
      <w:r w:rsidR="00C96F85" w:rsidRPr="00756073">
        <w:rPr>
          <w:color w:val="2D2D2D"/>
          <w:spacing w:val="2"/>
          <w:sz w:val="20"/>
          <w:szCs w:val="20"/>
        </w:rPr>
        <w:t>заключаемых на территории сел</w:t>
      </w:r>
      <w:r w:rsidR="000A3522">
        <w:rPr>
          <w:color w:val="2D2D2D"/>
          <w:spacing w:val="2"/>
          <w:sz w:val="20"/>
          <w:szCs w:val="20"/>
        </w:rPr>
        <w:t xml:space="preserve">ьского поселения «Деревня </w:t>
      </w:r>
      <w:proofErr w:type="spellStart"/>
      <w:r w:rsidR="000A3522">
        <w:rPr>
          <w:color w:val="2D2D2D"/>
          <w:spacing w:val="2"/>
          <w:sz w:val="20"/>
          <w:szCs w:val="20"/>
        </w:rPr>
        <w:t>Глухово</w:t>
      </w:r>
      <w:r w:rsidR="00C96F85" w:rsidRPr="00756073">
        <w:rPr>
          <w:color w:val="2D2D2D"/>
          <w:spacing w:val="2"/>
          <w:sz w:val="20"/>
          <w:szCs w:val="20"/>
        </w:rPr>
        <w:t>о</w:t>
      </w:r>
      <w:proofErr w:type="spellEnd"/>
      <w:r w:rsidR="00C96F85" w:rsidRPr="00756073">
        <w:rPr>
          <w:color w:val="2D2D2D"/>
          <w:spacing w:val="2"/>
          <w:sz w:val="20"/>
          <w:szCs w:val="20"/>
        </w:rPr>
        <w:t xml:space="preserve">», о закреплении прилегающей территории выполнении работ по благоустройству </w:t>
      </w:r>
    </w:p>
    <w:p w:rsidR="00515B9D" w:rsidRPr="00515B9D" w:rsidRDefault="00515B9D" w:rsidP="00515B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032"/>
        <w:gridCol w:w="1638"/>
        <w:gridCol w:w="1864"/>
        <w:gridCol w:w="1453"/>
        <w:gridCol w:w="1588"/>
      </w:tblGrid>
      <w:tr w:rsidR="00515B9D" w:rsidRPr="00515B9D" w:rsidTr="00C96F85">
        <w:trPr>
          <w:trHeight w:val="15"/>
        </w:trPr>
        <w:tc>
          <w:tcPr>
            <w:tcW w:w="1631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hideMark/>
          </w:tcPr>
          <w:p w:rsidR="00515B9D" w:rsidRPr="00515B9D" w:rsidRDefault="00515B9D" w:rsidP="0051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9D" w:rsidRPr="00515B9D" w:rsidTr="00C96F85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 соглашения</w:t>
            </w:r>
          </w:p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Адрес расположения объекта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Юридический адрес, реквизиты/</w:t>
            </w:r>
          </w:p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паспортные данные благоустроителя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Площадь прилегающей территории,</w:t>
            </w:r>
          </w:p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proofErr w:type="gramEnd"/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515B9D" w:rsidRPr="00515B9D" w:rsidTr="00C96F85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B9D" w:rsidRPr="00515B9D" w:rsidRDefault="00515B9D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5B9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C96F85" w:rsidRPr="00756073" w:rsidTr="00C96F85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F85" w:rsidRPr="00756073" w:rsidRDefault="00C96F85" w:rsidP="00515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515B9D" w:rsidRPr="00C96F85" w:rsidRDefault="00515B9D">
      <w:pPr>
        <w:rPr>
          <w:rFonts w:ascii="Times New Roman" w:hAnsi="Times New Roman" w:cs="Times New Roman"/>
        </w:rPr>
      </w:pPr>
    </w:p>
    <w:p w:rsidR="00A60309" w:rsidRDefault="00A60309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>
      <w:pPr>
        <w:rPr>
          <w:rFonts w:ascii="Times New Roman" w:hAnsi="Times New Roman" w:cs="Times New Roman"/>
        </w:rPr>
      </w:pPr>
    </w:p>
    <w:p w:rsidR="00756073" w:rsidRDefault="00756073" w:rsidP="00756073">
      <w:pPr>
        <w:tabs>
          <w:tab w:val="left" w:pos="378"/>
          <w:tab w:val="left" w:pos="3165"/>
          <w:tab w:val="center" w:pos="4939"/>
        </w:tabs>
        <w:spacing w:after="0" w:line="240" w:lineRule="auto"/>
        <w:ind w:right="-259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756073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 xml:space="preserve">        </w:t>
      </w:r>
      <w:r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Приложение №1</w:t>
      </w:r>
    </w:p>
    <w:p w:rsidR="00756073" w:rsidRPr="00756073" w:rsidRDefault="00756073" w:rsidP="00756073">
      <w:pPr>
        <w:tabs>
          <w:tab w:val="left" w:pos="378"/>
          <w:tab w:val="left" w:pos="3165"/>
          <w:tab w:val="center" w:pos="4939"/>
        </w:tabs>
        <w:spacing w:after="0" w:line="240" w:lineRule="auto"/>
        <w:ind w:right="-25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  <w:tab w:val="left" w:pos="3165"/>
          <w:tab w:val="center" w:pos="4939"/>
        </w:tabs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СОГЛАШЕНИЕ</w:t>
      </w:r>
    </w:p>
    <w:p w:rsidR="00756073" w:rsidRPr="00756073" w:rsidRDefault="00756073" w:rsidP="00756073">
      <w:pPr>
        <w:tabs>
          <w:tab w:val="left" w:pos="378"/>
        </w:tabs>
        <w:spacing w:after="0" w:line="30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  <w:tab w:val="left" w:pos="1440"/>
          <w:tab w:val="center" w:pos="4939"/>
        </w:tabs>
        <w:spacing w:after="0" w:line="240" w:lineRule="auto"/>
        <w:ind w:right="-25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О ЗАКРЕПЛЕНИИ ПРИЛЕГАЮЩЕЙ ТЕРРИТОРИИ</w:t>
      </w:r>
    </w:p>
    <w:p w:rsidR="00756073" w:rsidRPr="00756073" w:rsidRDefault="00756073" w:rsidP="00756073">
      <w:pPr>
        <w:tabs>
          <w:tab w:val="left" w:pos="378"/>
          <w:tab w:val="left" w:pos="6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"__" _________ 20___ г.                                                                                                                           №</w:t>
      </w:r>
    </w:p>
    <w:p w:rsidR="00756073" w:rsidRPr="00756073" w:rsidRDefault="00756073" w:rsidP="00756073">
      <w:pPr>
        <w:tabs>
          <w:tab w:val="left" w:pos="378"/>
        </w:tabs>
        <w:spacing w:after="0" w:line="299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поселения в лице  главы администрации</w:t>
      </w: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,</w:t>
      </w:r>
    </w:p>
    <w:p w:rsidR="00756073" w:rsidRPr="00756073" w:rsidRDefault="00756073" w:rsidP="00756073">
      <w:pPr>
        <w:tabs>
          <w:tab w:val="left" w:pos="378"/>
        </w:tabs>
        <w:spacing w:after="0" w:line="44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58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756073" w:rsidRPr="00756073" w:rsidRDefault="00756073" w:rsidP="00756073">
      <w:pPr>
        <w:tabs>
          <w:tab w:val="left" w:pos="378"/>
        </w:tabs>
        <w:spacing w:after="0" w:line="10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52" w:lineRule="auto"/>
        <w:ind w:left="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Устава</w:t>
      </w: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именуемое в дальнейшем "Администрация", с одной стороны, и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действующего на основании ______________________________________________, именуемый в дальнейшем "Заявитель", с другой стороны, а вместе именуемые в дальнейшем "Стороны", на основании Решения сельской думы №155от 18.05.2018 года "Об утверждении Правил благоустройства территории муниципального образования поселения» (далее - Правила благоустройства) заключили настоящее Соглашение о нижеследующем:</w:t>
      </w:r>
    </w:p>
    <w:p w:rsidR="00756073" w:rsidRPr="00756073" w:rsidRDefault="00756073" w:rsidP="00756073">
      <w:pPr>
        <w:numPr>
          <w:ilvl w:val="0"/>
          <w:numId w:val="1"/>
        </w:numPr>
        <w:tabs>
          <w:tab w:val="left" w:pos="378"/>
          <w:tab w:val="left" w:pos="3900"/>
        </w:tabs>
        <w:spacing w:after="0" w:line="240" w:lineRule="auto"/>
        <w:ind w:left="3900" w:hanging="25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соглашения</w:t>
      </w:r>
    </w:p>
    <w:p w:rsidR="00756073" w:rsidRPr="00756073" w:rsidRDefault="00756073" w:rsidP="00756073">
      <w:pPr>
        <w:tabs>
          <w:tab w:val="left" w:pos="378"/>
        </w:tabs>
        <w:spacing w:after="0" w:line="242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Администрация закрепляет за Заявителем территорию площадью _________кв.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праве___________________________________________________________________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2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права),</w:t>
      </w:r>
    </w:p>
    <w:p w:rsidR="00756073" w:rsidRPr="00756073" w:rsidRDefault="00756073" w:rsidP="00756073">
      <w:pPr>
        <w:tabs>
          <w:tab w:val="left" w:pos="378"/>
        </w:tabs>
        <w:spacing w:after="0" w:line="10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numPr>
          <w:ilvl w:val="0"/>
          <w:numId w:val="2"/>
        </w:numPr>
        <w:tabs>
          <w:tab w:val="left" w:pos="378"/>
          <w:tab w:val="left" w:pos="440"/>
        </w:tabs>
        <w:spacing w:after="0" w:line="240" w:lineRule="auto"/>
        <w:ind w:left="440" w:hanging="1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соответствии </w:t>
      </w: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44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вид, дата и номер правоустанавливающего документа),</w:t>
      </w:r>
    </w:p>
    <w:p w:rsidR="00756073" w:rsidRPr="00756073" w:rsidRDefault="00756073" w:rsidP="00756073">
      <w:pPr>
        <w:tabs>
          <w:tab w:val="left" w:pos="378"/>
        </w:tabs>
        <w:spacing w:after="0" w:line="10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5" w:lineRule="auto"/>
        <w:ind w:left="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расположенному по адресу: _____________________________________________, с кадастровым номером______________________ согласно карте-схеме закрепленной территории, являющейся неотъемлемой частью настоящего Соглашения,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нормами и правилами, Правилами благоустройства и настоящим Соглашением.</w:t>
      </w:r>
      <w:proofErr w:type="gramEnd"/>
    </w:p>
    <w:p w:rsidR="00756073" w:rsidRPr="00756073" w:rsidRDefault="00756073" w:rsidP="00756073">
      <w:pPr>
        <w:tabs>
          <w:tab w:val="left" w:pos="378"/>
        </w:tabs>
        <w:spacing w:after="0" w:line="245" w:lineRule="auto"/>
        <w:ind w:left="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shd w:val="clear" w:color="auto" w:fill="FFFFFF"/>
          <w:lang w:eastAsia="ru-RU"/>
        </w:rPr>
        <w:t>1.2. Настоящее соглашение заключается на добровольной и безвозмездной основе.</w:t>
      </w:r>
    </w:p>
    <w:p w:rsidR="00756073" w:rsidRPr="00756073" w:rsidRDefault="00756073" w:rsidP="00756073">
      <w:pPr>
        <w:numPr>
          <w:ilvl w:val="0"/>
          <w:numId w:val="3"/>
        </w:numPr>
        <w:tabs>
          <w:tab w:val="left" w:pos="378"/>
          <w:tab w:val="left" w:pos="3340"/>
        </w:tabs>
        <w:spacing w:after="0" w:line="240" w:lineRule="auto"/>
        <w:ind w:left="3340" w:hanging="26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Администрации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Администрация в пределах своей компетенции имеет право:</w:t>
      </w:r>
    </w:p>
    <w:p w:rsidR="00756073" w:rsidRPr="00756073" w:rsidRDefault="00756073" w:rsidP="00756073">
      <w:pPr>
        <w:tabs>
          <w:tab w:val="left" w:pos="378"/>
        </w:tabs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Осуществлять </w:t>
      </w: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содержанием и использованием закрепленной территории в соответствии с действующим законодательством, санитарными нормами и правилами, а также Правилами благоустройства.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Предъявлять в судебном порядке иски о возмещении вреда, причиненного Заявителем закрепленной территории, в соответствии с действующим законодательством и муниципальными правовыми актами муниципального образования.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Запрашивать у Заявителя документы и материалы, связанные с исполнением Заявителем обязательств по настоящему Соглашению по содержанию</w:t>
      </w:r>
    </w:p>
    <w:p w:rsidR="00756073" w:rsidRPr="00756073" w:rsidRDefault="00756073" w:rsidP="00756073">
      <w:pPr>
        <w:numPr>
          <w:ilvl w:val="0"/>
          <w:numId w:val="4"/>
        </w:numPr>
        <w:tabs>
          <w:tab w:val="left" w:pos="378"/>
          <w:tab w:val="left" w:pos="470"/>
        </w:tabs>
        <w:spacing w:after="0" w:line="240" w:lineRule="auto"/>
        <w:ind w:left="260" w:firstLine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уборке закрепленной территории, а также с правовым статусом Заявителя и (или) объекта благоустройства.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Администрация в пределах своей компетенции обязана: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Закрепить территорию, указанную в разделе 1 настоящего Соглашения, за Заявителем.</w:t>
      </w:r>
    </w:p>
    <w:p w:rsidR="00756073" w:rsidRPr="00756073" w:rsidRDefault="00756073" w:rsidP="00756073">
      <w:pPr>
        <w:tabs>
          <w:tab w:val="left" w:pos="378"/>
        </w:tabs>
        <w:spacing w:after="0" w:line="248" w:lineRule="auto"/>
        <w:ind w:left="2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756073" w:rsidRPr="00756073" w:rsidRDefault="00756073" w:rsidP="00756073">
      <w:pPr>
        <w:numPr>
          <w:ilvl w:val="1"/>
          <w:numId w:val="4"/>
        </w:numPr>
        <w:tabs>
          <w:tab w:val="left" w:pos="378"/>
          <w:tab w:val="left" w:pos="3680"/>
        </w:tabs>
        <w:spacing w:after="0" w:line="299" w:lineRule="exact"/>
        <w:ind w:left="3680" w:hanging="26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Заявителя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Заявитель вправе:</w:t>
      </w:r>
    </w:p>
    <w:p w:rsidR="00756073" w:rsidRPr="00756073" w:rsidRDefault="00756073" w:rsidP="00756073">
      <w:pPr>
        <w:tabs>
          <w:tab w:val="left" w:pos="378"/>
        </w:tabs>
        <w:spacing w:after="0" w:line="3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Заявитель обязан: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3.2.1. В холодный период (с 1 ноября по 31 марта):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уборку территории от мусора;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сгребание и подметание снега;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 xml:space="preserve">- обработку </w:t>
      </w:r>
      <w:proofErr w:type="spellStart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противогололедными</w:t>
      </w:r>
      <w:proofErr w:type="spellEnd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материалами покрытий дорог, тротуаров;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вывоз собранного мусора, смета, листвы, веток (при необходимости);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    - прочие работы</w:t>
      </w:r>
      <w:proofErr w:type="gramStart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: _____________________________________________________;</w:t>
      </w:r>
      <w:proofErr w:type="gramEnd"/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     </w:t>
      </w:r>
      <w:proofErr w:type="gramStart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(вывоз снега и льда (снежно-ледяных образований),</w:t>
      </w:r>
      <w:proofErr w:type="gramEnd"/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иные виды работ)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3.2.2.. В теплый период (с 1 апреля по 31 октября):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уборку территории от мусора, листвы;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покос травы (при высоте более 15 см);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вывоз собранного мусора, смета, листвы, скошенной травы, веток в течение суток;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- сгребание и подметание снега (при необходимости);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br/>
        <w:t>- прочие работы:  _____________________________________________.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3.2.3</w:t>
      </w:r>
      <w:proofErr w:type="gramStart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</w:t>
      </w:r>
      <w:proofErr w:type="gramEnd"/>
      <w:r w:rsidRPr="0075607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облюдать срок (периодичность) выполнения работ, установленных правилами, по благоустройству прилегающей к объекту территории.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3.2.4. Осуществлять содержание и уборку закрепленной территории в соответствии с действующим законодательством, санитарными нормами и правилами и Правилами благоустройства.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3.2.5. В случае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756073" w:rsidRPr="00756073" w:rsidRDefault="00756073" w:rsidP="00756073">
      <w:pPr>
        <w:tabs>
          <w:tab w:val="left" w:pos="378"/>
        </w:tabs>
        <w:spacing w:after="0" w:line="244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3.2.6.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756073" w:rsidRPr="00756073" w:rsidRDefault="00756073" w:rsidP="00756073">
      <w:pPr>
        <w:tabs>
          <w:tab w:val="left" w:pos="378"/>
        </w:tabs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3.2.7.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756073" w:rsidRPr="00756073" w:rsidRDefault="00756073" w:rsidP="00756073">
      <w:pPr>
        <w:tabs>
          <w:tab w:val="left" w:pos="378"/>
        </w:tabs>
        <w:spacing w:after="0" w:line="242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3.2.8. </w:t>
      </w:r>
      <w:proofErr w:type="gramStart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Осуществлять иные обязанности</w:t>
      </w:r>
      <w:proofErr w:type="gram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нормами и правилами, Правилами благоустройства и иными нормативными правовыми актами в сфере благоустройства.</w:t>
      </w:r>
    </w:p>
    <w:p w:rsidR="00756073" w:rsidRPr="00756073" w:rsidRDefault="00756073" w:rsidP="00756073">
      <w:pPr>
        <w:numPr>
          <w:ilvl w:val="0"/>
          <w:numId w:val="5"/>
        </w:numPr>
        <w:tabs>
          <w:tab w:val="left" w:pos="378"/>
          <w:tab w:val="left" w:pos="3680"/>
        </w:tabs>
        <w:spacing w:after="0" w:line="299" w:lineRule="exact"/>
        <w:ind w:left="3680" w:hanging="25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:rsidR="00756073" w:rsidRPr="00756073" w:rsidRDefault="00756073" w:rsidP="00756073">
      <w:pPr>
        <w:tabs>
          <w:tab w:val="left" w:pos="378"/>
        </w:tabs>
        <w:spacing w:after="0" w:line="25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субъекта Российской Федерации и муниципального образования.</w:t>
      </w:r>
    </w:p>
    <w:p w:rsidR="00756073" w:rsidRPr="00756073" w:rsidRDefault="00756073" w:rsidP="00756073">
      <w:pPr>
        <w:numPr>
          <w:ilvl w:val="0"/>
          <w:numId w:val="6"/>
        </w:numPr>
        <w:tabs>
          <w:tab w:val="left" w:pos="378"/>
          <w:tab w:val="left" w:pos="3880"/>
        </w:tabs>
        <w:spacing w:after="0" w:line="299" w:lineRule="exact"/>
        <w:ind w:left="3880" w:hanging="2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Рассмотрение споров</w:t>
      </w:r>
    </w:p>
    <w:p w:rsidR="00756073" w:rsidRPr="00756073" w:rsidRDefault="00756073" w:rsidP="00756073">
      <w:pPr>
        <w:tabs>
          <w:tab w:val="left" w:pos="378"/>
        </w:tabs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При разногласии споры разрешаются в судебном порядке в соответствии</w:t>
      </w:r>
    </w:p>
    <w:p w:rsidR="00756073" w:rsidRPr="00756073" w:rsidRDefault="00756073" w:rsidP="00756073">
      <w:pPr>
        <w:numPr>
          <w:ilvl w:val="0"/>
          <w:numId w:val="7"/>
        </w:numPr>
        <w:tabs>
          <w:tab w:val="left" w:pos="378"/>
          <w:tab w:val="left" w:pos="440"/>
        </w:tabs>
        <w:spacing w:after="0" w:line="240" w:lineRule="auto"/>
        <w:ind w:left="440" w:hanging="1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 Российской Федерации.</w:t>
      </w:r>
    </w:p>
    <w:p w:rsidR="00756073" w:rsidRPr="00756073" w:rsidRDefault="00756073" w:rsidP="00756073">
      <w:pPr>
        <w:numPr>
          <w:ilvl w:val="1"/>
          <w:numId w:val="7"/>
        </w:numPr>
        <w:tabs>
          <w:tab w:val="left" w:pos="378"/>
          <w:tab w:val="left" w:pos="3480"/>
        </w:tabs>
        <w:spacing w:after="0" w:line="240" w:lineRule="auto"/>
        <w:ind w:left="3480" w:hanging="2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:rsidR="00756073" w:rsidRPr="00756073" w:rsidRDefault="00756073" w:rsidP="00756073">
      <w:pPr>
        <w:tabs>
          <w:tab w:val="left" w:pos="378"/>
        </w:tabs>
        <w:spacing w:after="0" w:line="252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соглашения к настоящему Соглашению.</w:t>
      </w:r>
    </w:p>
    <w:p w:rsidR="00756073" w:rsidRPr="00756073" w:rsidRDefault="00756073" w:rsidP="00756073">
      <w:pPr>
        <w:tabs>
          <w:tab w:val="left" w:pos="378"/>
        </w:tabs>
        <w:spacing w:after="0" w:line="248" w:lineRule="auto"/>
        <w:ind w:left="26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Соглашение составлено в двух экземплярах, по одному для каждой из Сторон, имеющих одинаковую юридическую силу.</w:t>
      </w:r>
    </w:p>
    <w:p w:rsidR="00756073" w:rsidRPr="00756073" w:rsidRDefault="00756073" w:rsidP="00756073">
      <w:pPr>
        <w:tabs>
          <w:tab w:val="left" w:pos="378"/>
          <w:tab w:val="left" w:pos="4360"/>
        </w:tabs>
        <w:spacing w:after="0" w:line="299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Приложения</w:t>
      </w:r>
    </w:p>
    <w:p w:rsidR="00756073" w:rsidRPr="00756073" w:rsidRDefault="00756073" w:rsidP="00756073">
      <w:pPr>
        <w:tabs>
          <w:tab w:val="left" w:pos="378"/>
          <w:tab w:val="left" w:pos="4360"/>
        </w:tabs>
        <w:spacing w:after="0" w:line="299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7.1. Карта-схема прилегающей территории.</w:t>
      </w:r>
    </w:p>
    <w:p w:rsidR="00756073" w:rsidRPr="00756073" w:rsidRDefault="00756073" w:rsidP="00756073">
      <w:pPr>
        <w:numPr>
          <w:ilvl w:val="0"/>
          <w:numId w:val="8"/>
        </w:numPr>
        <w:tabs>
          <w:tab w:val="left" w:pos="378"/>
          <w:tab w:val="left" w:pos="3900"/>
        </w:tabs>
        <w:spacing w:after="0" w:line="299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действия Соглашения</w:t>
      </w:r>
    </w:p>
    <w:p w:rsidR="00756073" w:rsidRPr="00756073" w:rsidRDefault="00756073" w:rsidP="00756073">
      <w:pPr>
        <w:tabs>
          <w:tab w:val="left" w:pos="378"/>
        </w:tabs>
        <w:spacing w:after="0" w:line="272" w:lineRule="auto"/>
        <w:ind w:left="2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Настоящее Соглашение вступает в силу с момента его подписания Сторонами.</w:t>
      </w:r>
    </w:p>
    <w:p w:rsidR="00756073" w:rsidRPr="00756073" w:rsidRDefault="00756073" w:rsidP="00756073">
      <w:pPr>
        <w:numPr>
          <w:ilvl w:val="0"/>
          <w:numId w:val="9"/>
        </w:numPr>
        <w:tabs>
          <w:tab w:val="left" w:pos="378"/>
          <w:tab w:val="left" w:pos="3060"/>
        </w:tabs>
        <w:spacing w:after="0" w:line="299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Прекращение действия Соглашения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9.1. Настоящее Соглашение прекращает свое действие в случаях:</w:t>
      </w:r>
    </w:p>
    <w:p w:rsidR="00756073" w:rsidRPr="00756073" w:rsidRDefault="00756073" w:rsidP="00756073">
      <w:pPr>
        <w:tabs>
          <w:tab w:val="left" w:pos="378"/>
        </w:tabs>
        <w:spacing w:after="0" w:line="3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9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9.1.1. Прекращения прав на земельный участок (объект благоустройства).</w:t>
      </w:r>
    </w:p>
    <w:p w:rsidR="00756073" w:rsidRPr="00756073" w:rsidRDefault="00756073" w:rsidP="00756073">
      <w:pPr>
        <w:tabs>
          <w:tab w:val="left" w:pos="378"/>
        </w:tabs>
        <w:spacing w:after="0" w:line="272" w:lineRule="auto"/>
        <w:ind w:left="26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9.1.2. Расторжения настоящего Соглашения по соглашению Сторон или в установленном порядке.</w:t>
      </w:r>
    </w:p>
    <w:p w:rsidR="00756073" w:rsidRPr="00756073" w:rsidRDefault="00756073" w:rsidP="00756073">
      <w:pPr>
        <w:numPr>
          <w:ilvl w:val="0"/>
          <w:numId w:val="10"/>
        </w:numPr>
        <w:tabs>
          <w:tab w:val="left" w:pos="378"/>
          <w:tab w:val="left" w:pos="3500"/>
        </w:tabs>
        <w:spacing w:after="0" w:line="299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и подписи Сторон</w:t>
      </w:r>
    </w:p>
    <w:p w:rsidR="00756073" w:rsidRPr="00756073" w:rsidRDefault="00756073" w:rsidP="00756073">
      <w:pPr>
        <w:tabs>
          <w:tab w:val="left" w:pos="378"/>
          <w:tab w:val="left" w:pos="5640"/>
        </w:tabs>
        <w:spacing w:after="0" w:line="240" w:lineRule="auto"/>
        <w:ind w:left="110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ЗАЯВИТЕЛЬ</w:t>
      </w: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560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</w:t>
      </w:r>
    </w:p>
    <w:p w:rsidR="00756073" w:rsidRPr="00756073" w:rsidRDefault="00756073" w:rsidP="00756073">
      <w:pPr>
        <w:tabs>
          <w:tab w:val="left" w:pos="378"/>
        </w:tabs>
        <w:spacing w:after="0" w:line="3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                   Адми</w:t>
      </w:r>
      <w:r w:rsidR="000A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нистрация МО СП «Деревня </w:t>
      </w:r>
      <w:proofErr w:type="spellStart"/>
      <w:r w:rsidR="000A3522">
        <w:rPr>
          <w:rFonts w:ascii="Times New Roman" w:eastAsia="Times New Roman" w:hAnsi="Times New Roman" w:cs="Times New Roman"/>
          <w:sz w:val="16"/>
          <w:szCs w:val="16"/>
          <w:lang w:eastAsia="ru-RU"/>
        </w:rPr>
        <w:t>Глухово</w:t>
      </w:r>
      <w:bookmarkStart w:id="0" w:name="_GoBack"/>
      <w:bookmarkEnd w:id="0"/>
      <w:proofErr w:type="spellEnd"/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                   ___________________________________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14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Ф.И.О. гражданина)</w:t>
      </w:r>
    </w:p>
    <w:p w:rsidR="00756073" w:rsidRPr="00756073" w:rsidRDefault="00756073" w:rsidP="00756073">
      <w:pPr>
        <w:tabs>
          <w:tab w:val="left" w:pos="378"/>
        </w:tabs>
        <w:spacing w:after="0" w:line="105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                      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телефоны</w:t>
      </w: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                      ___________________________________</w:t>
      </w:r>
    </w:p>
    <w:p w:rsidR="00756073" w:rsidRPr="00756073" w:rsidRDefault="00756073" w:rsidP="00756073">
      <w:pPr>
        <w:tabs>
          <w:tab w:val="left" w:pos="378"/>
        </w:tabs>
        <w:spacing w:after="0" w:line="3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073" w:rsidRPr="00756073" w:rsidRDefault="00756073" w:rsidP="00756073">
      <w:pPr>
        <w:tabs>
          <w:tab w:val="left" w:pos="378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_________________/_________________                      _________________________/ __________</w:t>
      </w:r>
    </w:p>
    <w:p w:rsidR="00756073" w:rsidRPr="00756073" w:rsidRDefault="00756073" w:rsidP="00756073">
      <w:pPr>
        <w:tabs>
          <w:tab w:val="left" w:pos="378"/>
          <w:tab w:val="left" w:pos="502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r w:rsidRPr="007560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М.П.</w:t>
      </w:r>
    </w:p>
    <w:p w:rsidR="00756073" w:rsidRPr="00756073" w:rsidRDefault="00756073">
      <w:pPr>
        <w:rPr>
          <w:rFonts w:ascii="Times New Roman" w:hAnsi="Times New Roman" w:cs="Times New Roman"/>
          <w:sz w:val="16"/>
          <w:szCs w:val="16"/>
        </w:rPr>
      </w:pPr>
    </w:p>
    <w:sectPr w:rsidR="00756073" w:rsidRPr="007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51" w:rsidRDefault="00155751" w:rsidP="00756073">
      <w:pPr>
        <w:spacing w:after="0" w:line="240" w:lineRule="auto"/>
      </w:pPr>
      <w:r>
        <w:separator/>
      </w:r>
    </w:p>
  </w:endnote>
  <w:endnote w:type="continuationSeparator" w:id="0">
    <w:p w:rsidR="00155751" w:rsidRDefault="00155751" w:rsidP="007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51" w:rsidRDefault="00155751" w:rsidP="00756073">
      <w:pPr>
        <w:spacing w:after="0" w:line="240" w:lineRule="auto"/>
      </w:pPr>
      <w:r>
        <w:separator/>
      </w:r>
    </w:p>
  </w:footnote>
  <w:footnote w:type="continuationSeparator" w:id="0">
    <w:p w:rsidR="00155751" w:rsidRDefault="00155751" w:rsidP="0075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1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2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3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4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5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6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7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8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9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81"/>
    <w:rsid w:val="000A3522"/>
    <w:rsid w:val="00126F4E"/>
    <w:rsid w:val="00155751"/>
    <w:rsid w:val="003B1456"/>
    <w:rsid w:val="00497B83"/>
    <w:rsid w:val="00515B9D"/>
    <w:rsid w:val="00525F81"/>
    <w:rsid w:val="00541B81"/>
    <w:rsid w:val="005F64A4"/>
    <w:rsid w:val="00756073"/>
    <w:rsid w:val="00982CA2"/>
    <w:rsid w:val="00A60309"/>
    <w:rsid w:val="00C345A6"/>
    <w:rsid w:val="00C96F85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5B9D"/>
    <w:rPr>
      <w:color w:val="0000FF"/>
      <w:u w:val="single"/>
    </w:rPr>
  </w:style>
  <w:style w:type="paragraph" w:customStyle="1" w:styleId="unformattext">
    <w:name w:val="unformat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073"/>
  </w:style>
  <w:style w:type="paragraph" w:styleId="a6">
    <w:name w:val="footer"/>
    <w:basedOn w:val="a"/>
    <w:link w:val="a7"/>
    <w:uiPriority w:val="99"/>
    <w:unhideWhenUsed/>
    <w:rsid w:val="007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073"/>
  </w:style>
  <w:style w:type="paragraph" w:styleId="a8">
    <w:name w:val="Balloon Text"/>
    <w:basedOn w:val="a"/>
    <w:link w:val="a9"/>
    <w:uiPriority w:val="99"/>
    <w:semiHidden/>
    <w:unhideWhenUsed/>
    <w:rsid w:val="000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5B9D"/>
    <w:rPr>
      <w:color w:val="0000FF"/>
      <w:u w:val="single"/>
    </w:rPr>
  </w:style>
  <w:style w:type="paragraph" w:customStyle="1" w:styleId="unformattext">
    <w:name w:val="unformattext"/>
    <w:basedOn w:val="a"/>
    <w:rsid w:val="005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073"/>
  </w:style>
  <w:style w:type="paragraph" w:styleId="a6">
    <w:name w:val="footer"/>
    <w:basedOn w:val="a"/>
    <w:link w:val="a7"/>
    <w:uiPriority w:val="99"/>
    <w:unhideWhenUsed/>
    <w:rsid w:val="007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073"/>
  </w:style>
  <w:style w:type="paragraph" w:styleId="a8">
    <w:name w:val="Balloon Text"/>
    <w:basedOn w:val="a"/>
    <w:link w:val="a9"/>
    <w:uiPriority w:val="99"/>
    <w:semiHidden/>
    <w:unhideWhenUsed/>
    <w:rsid w:val="000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0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3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68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2021-03-31T07:21:00Z</cp:lastPrinted>
  <dcterms:created xsi:type="dcterms:W3CDTF">2021-02-25T11:12:00Z</dcterms:created>
  <dcterms:modified xsi:type="dcterms:W3CDTF">2021-03-31T07:23:00Z</dcterms:modified>
</cp:coreProperties>
</file>