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7" w:rsidRPr="00AA04F9" w:rsidRDefault="002F01D7" w:rsidP="002F01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0965DF">
        <w:rPr>
          <w:rStyle w:val="normaltextrunscx32627041"/>
          <w:b/>
          <w:sz w:val="32"/>
          <w:szCs w:val="32"/>
        </w:rPr>
        <w:t>Уважаемые депутаты, жители села, коллеги и гости!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</w:p>
    <w:p w:rsidR="002F01D7" w:rsidRPr="000965DF" w:rsidRDefault="002F01D7" w:rsidP="007D6F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Сегодня мы собрались здесь</w:t>
      </w:r>
      <w:r w:rsidRPr="000965D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все вместе для того, чтобы подвести итоги проделанной  работы в ушедшем 2017 году и обсудить задачи на 2018 год.</w:t>
      </w:r>
      <w:r w:rsidRPr="000965DF">
        <w:rPr>
          <w:rStyle w:val="eopscx32627041"/>
          <w:rFonts w:ascii="Times New Roman" w:hAnsi="Times New Roman" w:cs="Times New Roman"/>
          <w:sz w:val="32"/>
          <w:szCs w:val="32"/>
        </w:rPr>
        <w:t> </w:t>
      </w:r>
    </w:p>
    <w:p w:rsidR="002F01D7" w:rsidRPr="000965DF" w:rsidRDefault="002F01D7" w:rsidP="00FB05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0965DF">
        <w:rPr>
          <w:rStyle w:val="eopscx32627041"/>
          <w:rFonts w:ascii="Times New Roman" w:hAnsi="Times New Roman" w:cs="Times New Roman"/>
          <w:sz w:val="32"/>
          <w:szCs w:val="32"/>
        </w:rPr>
        <w:t> </w:t>
      </w: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965DF">
        <w:rPr>
          <w:color w:val="000000"/>
          <w:sz w:val="32"/>
          <w:szCs w:val="32"/>
        </w:rPr>
        <w:tab/>
        <w:t xml:space="preserve">Главными задачами в работе администрации поселения в 2018 году остается исполнение полномочий в соответствии с 131-ФЗ «Об  общих принципах организации местного самоуправления в РФ», Уставом поселения и другими Федеральными и Краевыми правовыми актами. </w:t>
      </w:r>
      <w:proofErr w:type="gramStart"/>
      <w:r w:rsidRPr="000965DF">
        <w:rPr>
          <w:color w:val="000000"/>
          <w:sz w:val="32"/>
          <w:szCs w:val="32"/>
        </w:rPr>
        <w:t>Это</w:t>
      </w:r>
      <w:proofErr w:type="gramEnd"/>
      <w:r w:rsidRPr="000965DF">
        <w:rPr>
          <w:color w:val="000000"/>
          <w:sz w:val="32"/>
          <w:szCs w:val="32"/>
        </w:rPr>
        <w:t xml:space="preserve"> прежде всего 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   выявление проблем и вопросов  поселения и определяем наши перспективы развития на год наступающий. Сейчас я Вам кратко сообщу, что сделано за этот период, о наших задачах, проблемах и перспективах.</w:t>
      </w: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965DF">
        <w:rPr>
          <w:b/>
          <w:sz w:val="32"/>
          <w:szCs w:val="32"/>
        </w:rPr>
        <w:t xml:space="preserve">Демографическая ситуация поселения </w:t>
      </w:r>
    </w:p>
    <w:p w:rsidR="008C5A55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 xml:space="preserve">На территории поселения </w:t>
      </w:r>
      <w:r w:rsidR="0070098A" w:rsidRPr="000965DF">
        <w:rPr>
          <w:rFonts w:ascii="Times New Roman" w:hAnsi="Times New Roman" w:cs="Times New Roman"/>
          <w:sz w:val="32"/>
          <w:szCs w:val="32"/>
        </w:rPr>
        <w:t>проживают 1861 чел.</w:t>
      </w:r>
    </w:p>
    <w:p w:rsidR="008C5A55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 - </w:t>
      </w:r>
      <w:r w:rsidR="00590CD7" w:rsidRPr="000965DF">
        <w:rPr>
          <w:rFonts w:ascii="Times New Roman" w:hAnsi="Times New Roman" w:cs="Times New Roman"/>
          <w:sz w:val="32"/>
          <w:szCs w:val="32"/>
        </w:rPr>
        <w:t xml:space="preserve"> Трудоспособного населения -1106</w:t>
      </w:r>
      <w:r w:rsidRPr="000965DF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590CD7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</w:t>
      </w:r>
      <w:r w:rsidR="00C7021D" w:rsidRPr="000965DF">
        <w:rPr>
          <w:rFonts w:ascii="Times New Roman" w:hAnsi="Times New Roman" w:cs="Times New Roman"/>
          <w:sz w:val="32"/>
          <w:szCs w:val="32"/>
        </w:rPr>
        <w:t> </w:t>
      </w:r>
      <w:r w:rsidR="00590CD7" w:rsidRPr="000965DF">
        <w:rPr>
          <w:rFonts w:ascii="Times New Roman" w:hAnsi="Times New Roman" w:cs="Times New Roman"/>
          <w:sz w:val="32"/>
          <w:szCs w:val="32"/>
        </w:rPr>
        <w:t xml:space="preserve">-  342 </w:t>
      </w:r>
      <w:r w:rsidRPr="000965DF">
        <w:rPr>
          <w:rFonts w:ascii="Times New Roman" w:hAnsi="Times New Roman" w:cs="Times New Roman"/>
          <w:sz w:val="32"/>
          <w:szCs w:val="32"/>
        </w:rPr>
        <w:t xml:space="preserve"> пенсионера,</w:t>
      </w:r>
    </w:p>
    <w:p w:rsidR="008C5A55" w:rsidRPr="000965DF" w:rsidRDefault="00590CD7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 xml:space="preserve">     -   </w:t>
      </w:r>
      <w:r w:rsidR="0070098A" w:rsidRPr="000965DF">
        <w:rPr>
          <w:rFonts w:ascii="Times New Roman" w:hAnsi="Times New Roman" w:cs="Times New Roman"/>
          <w:sz w:val="32"/>
          <w:szCs w:val="32"/>
        </w:rPr>
        <w:t>101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инвалида</w:t>
      </w:r>
    </w:p>
    <w:p w:rsidR="008C5A55" w:rsidRPr="000965DF" w:rsidRDefault="0070098A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  -   31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</w:t>
      </w:r>
      <w:r w:rsidRPr="000965DF">
        <w:rPr>
          <w:rFonts w:ascii="Times New Roman" w:hAnsi="Times New Roman" w:cs="Times New Roman"/>
          <w:sz w:val="32"/>
          <w:szCs w:val="32"/>
        </w:rPr>
        <w:t xml:space="preserve"> многодетная семья</w:t>
      </w:r>
    </w:p>
    <w:p w:rsidR="008C5A55" w:rsidRPr="000965DF" w:rsidRDefault="00590CD7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 -  341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8C5A55" w:rsidRPr="000965DF" w:rsidRDefault="0070098A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965DF">
        <w:rPr>
          <w:sz w:val="32"/>
          <w:szCs w:val="32"/>
        </w:rPr>
        <w:tab/>
        <w:t xml:space="preserve">На воинском учете в </w:t>
      </w:r>
      <w:proofErr w:type="spellStart"/>
      <w:r w:rsidRPr="000965DF">
        <w:rPr>
          <w:sz w:val="32"/>
          <w:szCs w:val="32"/>
        </w:rPr>
        <w:t>Глебовском</w:t>
      </w:r>
      <w:proofErr w:type="spellEnd"/>
      <w:r w:rsidRPr="000965DF">
        <w:rPr>
          <w:sz w:val="32"/>
          <w:szCs w:val="32"/>
        </w:rPr>
        <w:t xml:space="preserve"> сельском поселении стоит 391 чел, из них призывников 52 человека.</w:t>
      </w:r>
    </w:p>
    <w:p w:rsidR="002F01D7" w:rsidRPr="000965DF" w:rsidRDefault="0070098A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965DF">
        <w:rPr>
          <w:sz w:val="32"/>
          <w:szCs w:val="32"/>
        </w:rPr>
        <w:tab/>
      </w:r>
      <w:r w:rsidR="002F01D7" w:rsidRPr="000965DF">
        <w:rPr>
          <w:sz w:val="32"/>
          <w:szCs w:val="32"/>
        </w:rPr>
        <w:t>За 2017 го</w:t>
      </w:r>
      <w:r w:rsidRPr="000965DF">
        <w:rPr>
          <w:sz w:val="32"/>
          <w:szCs w:val="32"/>
        </w:rPr>
        <w:t>д</w:t>
      </w:r>
      <w:r w:rsidR="008429A3" w:rsidRPr="000965DF">
        <w:rPr>
          <w:sz w:val="32"/>
          <w:szCs w:val="32"/>
        </w:rPr>
        <w:t xml:space="preserve"> родилось 24 ребенка</w:t>
      </w:r>
      <w:r w:rsidR="00590CD7" w:rsidRPr="000965DF">
        <w:rPr>
          <w:sz w:val="32"/>
          <w:szCs w:val="32"/>
        </w:rPr>
        <w:t xml:space="preserve">. Умерло </w:t>
      </w:r>
      <w:r w:rsidR="00402B60" w:rsidRPr="000965DF">
        <w:rPr>
          <w:sz w:val="32"/>
          <w:szCs w:val="32"/>
        </w:rPr>
        <w:t>33</w:t>
      </w:r>
      <w:r w:rsidR="002F01D7" w:rsidRPr="000965DF">
        <w:rPr>
          <w:sz w:val="32"/>
          <w:szCs w:val="32"/>
        </w:rPr>
        <w:t xml:space="preserve"> чел. </w:t>
      </w:r>
    </w:p>
    <w:p w:rsidR="00FB05FC" w:rsidRPr="000965DF" w:rsidRDefault="00FB05FC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sz w:val="32"/>
          <w:szCs w:val="32"/>
        </w:rPr>
      </w:pP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 В рамках нормотворческой деятельности за отчетный период издано</w:t>
      </w:r>
      <w:r w:rsidRPr="000965DF">
        <w:rPr>
          <w:rStyle w:val="apple-converted-space"/>
          <w:sz w:val="32"/>
          <w:szCs w:val="32"/>
        </w:rPr>
        <w:t> </w:t>
      </w:r>
      <w:r w:rsidR="00C7021D" w:rsidRPr="000965DF">
        <w:rPr>
          <w:rStyle w:val="normaltextrunscx32627041"/>
          <w:sz w:val="32"/>
          <w:szCs w:val="32"/>
        </w:rPr>
        <w:t>147</w:t>
      </w:r>
      <w:r w:rsidRPr="000965DF">
        <w:rPr>
          <w:rStyle w:val="normaltextrunscx32627041"/>
          <w:sz w:val="32"/>
          <w:szCs w:val="32"/>
        </w:rPr>
        <w:t xml:space="preserve"> постановлений,</w:t>
      </w:r>
      <w:r w:rsidRPr="000965DF">
        <w:rPr>
          <w:rStyle w:val="apple-converted-space"/>
          <w:sz w:val="32"/>
          <w:szCs w:val="32"/>
        </w:rPr>
        <w:t> </w:t>
      </w:r>
      <w:r w:rsidR="00C7021D" w:rsidRPr="000965DF">
        <w:rPr>
          <w:rStyle w:val="normaltextrunscx32627041"/>
          <w:sz w:val="32"/>
          <w:szCs w:val="32"/>
        </w:rPr>
        <w:t>63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распоряжений, проведено</w:t>
      </w:r>
      <w:r w:rsidRPr="000965DF">
        <w:rPr>
          <w:rStyle w:val="apple-converted-space"/>
          <w:sz w:val="32"/>
          <w:szCs w:val="32"/>
        </w:rPr>
        <w:t> </w:t>
      </w:r>
      <w:r w:rsidR="00C7021D" w:rsidRPr="000965DF">
        <w:rPr>
          <w:rStyle w:val="apple-converted-space"/>
          <w:sz w:val="32"/>
          <w:szCs w:val="32"/>
        </w:rPr>
        <w:t>14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заседаний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сессий,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 которых приняты решения по ряду важных вопросов в том числе: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 -установление земельного налога;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 -благоустройство поселения;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 -принятие бюджета на 2018 год и другое.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lastRenderedPageBreak/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проблемы,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над которыми мы работаем. Сайт обновляется по мере поступления информации. </w:t>
      </w:r>
      <w:r w:rsidRPr="000965DF">
        <w:rPr>
          <w:rStyle w:val="eopscx32627041"/>
          <w:sz w:val="32"/>
          <w:szCs w:val="32"/>
        </w:rPr>
        <w:t> </w:t>
      </w:r>
    </w:p>
    <w:p w:rsidR="00AA04F9" w:rsidRPr="000965DF" w:rsidRDefault="00AA04F9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Формирование бюджета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бюджетных расходов</w:t>
      </w:r>
      <w:r w:rsidRPr="000965DF">
        <w:rPr>
          <w:rStyle w:val="normaltextrunscx32627041"/>
          <w:sz w:val="32"/>
          <w:szCs w:val="32"/>
        </w:rPr>
        <w:t>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 xml:space="preserve"> Расходная часть бюджета</w:t>
      </w:r>
      <w:r w:rsidR="00535B4A" w:rsidRPr="000965DF">
        <w:rPr>
          <w:rStyle w:val="eopscx32627041"/>
          <w:i/>
          <w:sz w:val="32"/>
          <w:szCs w:val="32"/>
        </w:rPr>
        <w:t xml:space="preserve"> составила 11128,2 </w:t>
      </w:r>
      <w:proofErr w:type="spellStart"/>
      <w:proofErr w:type="gramStart"/>
      <w:r w:rsidR="00535B4A" w:rsidRPr="000965DF">
        <w:rPr>
          <w:rStyle w:val="eopscx32627041"/>
          <w:i/>
          <w:sz w:val="32"/>
          <w:szCs w:val="32"/>
        </w:rPr>
        <w:t>тыс</w:t>
      </w:r>
      <w:proofErr w:type="spellEnd"/>
      <w:proofErr w:type="gramEnd"/>
      <w:r w:rsidR="00535B4A" w:rsidRPr="000965DF">
        <w:rPr>
          <w:rStyle w:val="eopscx32627041"/>
          <w:i/>
          <w:sz w:val="32"/>
          <w:szCs w:val="32"/>
        </w:rPr>
        <w:t xml:space="preserve"> рублей</w:t>
      </w:r>
    </w:p>
    <w:p w:rsidR="00535B4A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>Из них:</w:t>
      </w:r>
    </w:p>
    <w:p w:rsidR="00535B4A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>1. Расходы на развитие дорожного хозяйства -1543.8 тыс</w:t>
      </w:r>
      <w:proofErr w:type="gramStart"/>
      <w:r w:rsidRPr="000965DF">
        <w:rPr>
          <w:rStyle w:val="eopscx32627041"/>
          <w:i/>
          <w:sz w:val="32"/>
          <w:szCs w:val="32"/>
        </w:rPr>
        <w:t>.р</w:t>
      </w:r>
      <w:proofErr w:type="gramEnd"/>
      <w:r w:rsidRPr="000965DF">
        <w:rPr>
          <w:rStyle w:val="eopscx32627041"/>
          <w:i/>
          <w:sz w:val="32"/>
          <w:szCs w:val="32"/>
        </w:rPr>
        <w:t>ублей</w:t>
      </w:r>
    </w:p>
    <w:p w:rsidR="00535B4A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 xml:space="preserve">2. Расходы на ЖКХ – 2741.8 </w:t>
      </w:r>
      <w:proofErr w:type="spellStart"/>
      <w:proofErr w:type="gramStart"/>
      <w:r w:rsidRPr="000965DF">
        <w:rPr>
          <w:rStyle w:val="eopscx32627041"/>
          <w:i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i/>
          <w:sz w:val="32"/>
          <w:szCs w:val="32"/>
        </w:rPr>
        <w:t xml:space="preserve"> рублей</w:t>
      </w:r>
    </w:p>
    <w:p w:rsidR="00535B4A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 xml:space="preserve">3. Расходы на культуру – 2 861.3 </w:t>
      </w:r>
      <w:proofErr w:type="spellStart"/>
      <w:proofErr w:type="gramStart"/>
      <w:r w:rsidRPr="000965DF">
        <w:rPr>
          <w:rStyle w:val="eopscx32627041"/>
          <w:i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i/>
          <w:sz w:val="32"/>
          <w:szCs w:val="32"/>
        </w:rPr>
        <w:t xml:space="preserve"> рублей</w:t>
      </w:r>
    </w:p>
    <w:p w:rsidR="00535B4A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 xml:space="preserve">4. Расходы на социальную политику – 130.0 </w:t>
      </w:r>
      <w:proofErr w:type="spellStart"/>
      <w:proofErr w:type="gramStart"/>
      <w:r w:rsidRPr="000965DF">
        <w:rPr>
          <w:rStyle w:val="eopscx32627041"/>
          <w:i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i/>
          <w:sz w:val="32"/>
          <w:szCs w:val="32"/>
        </w:rPr>
        <w:t xml:space="preserve"> рублей</w:t>
      </w:r>
    </w:p>
    <w:p w:rsidR="00D51C83" w:rsidRPr="000965DF" w:rsidRDefault="00535B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32"/>
          <w:szCs w:val="32"/>
        </w:rPr>
      </w:pPr>
      <w:r w:rsidRPr="000965DF">
        <w:rPr>
          <w:rStyle w:val="eopscx32627041"/>
          <w:i/>
          <w:sz w:val="32"/>
          <w:szCs w:val="32"/>
        </w:rPr>
        <w:t xml:space="preserve">5. На общегосударственные расходы -3761.2 </w:t>
      </w:r>
      <w:proofErr w:type="spellStart"/>
      <w:proofErr w:type="gramStart"/>
      <w:r w:rsidRPr="000965DF">
        <w:rPr>
          <w:rStyle w:val="eopscx32627041"/>
          <w:i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i/>
          <w:sz w:val="32"/>
          <w:szCs w:val="32"/>
        </w:rPr>
        <w:t xml:space="preserve"> рублей</w:t>
      </w:r>
      <w:r w:rsidR="00D51C83"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Доходная часть бюджета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за 2017 год исполнена на</w:t>
      </w:r>
      <w:r w:rsidRPr="000965DF">
        <w:rPr>
          <w:rStyle w:val="apple-converted-space"/>
          <w:sz w:val="32"/>
          <w:szCs w:val="32"/>
        </w:rPr>
        <w:t> </w:t>
      </w:r>
      <w:r w:rsidR="00535B4A" w:rsidRPr="000965DF">
        <w:rPr>
          <w:rStyle w:val="normaltextrunscx32627041"/>
          <w:sz w:val="32"/>
          <w:szCs w:val="32"/>
        </w:rPr>
        <w:t>101</w:t>
      </w:r>
      <w:r w:rsidRPr="000965DF">
        <w:rPr>
          <w:rStyle w:val="normaltextrunscx32627041"/>
          <w:sz w:val="32"/>
          <w:szCs w:val="32"/>
        </w:rPr>
        <w:t>% и составила</w:t>
      </w:r>
      <w:r w:rsidRPr="000965DF">
        <w:rPr>
          <w:rStyle w:val="apple-converted-space"/>
          <w:sz w:val="32"/>
          <w:szCs w:val="32"/>
        </w:rPr>
        <w:t> </w:t>
      </w:r>
      <w:r w:rsidR="00535B4A" w:rsidRPr="000965DF">
        <w:rPr>
          <w:rStyle w:val="normaltextrunscx32627041"/>
          <w:sz w:val="32"/>
          <w:szCs w:val="32"/>
        </w:rPr>
        <w:t>12521,2 тыс</w:t>
      </w:r>
      <w:proofErr w:type="gramStart"/>
      <w:r w:rsidR="00535B4A" w:rsidRPr="000965DF">
        <w:rPr>
          <w:rStyle w:val="normaltextrunscx32627041"/>
          <w:sz w:val="32"/>
          <w:szCs w:val="32"/>
        </w:rPr>
        <w:t>.р</w:t>
      </w:r>
      <w:proofErr w:type="gramEnd"/>
      <w:r w:rsidR="00535B4A" w:rsidRPr="000965DF">
        <w:rPr>
          <w:rStyle w:val="normaltextrunscx32627041"/>
          <w:sz w:val="32"/>
          <w:szCs w:val="32"/>
        </w:rPr>
        <w:t>ублей</w:t>
      </w:r>
      <w:r w:rsidRPr="000965DF">
        <w:rPr>
          <w:rStyle w:val="normaltextrunscx32627041"/>
          <w:sz w:val="32"/>
          <w:szCs w:val="32"/>
        </w:rPr>
        <w:t>, в том числе собственные доходы</w:t>
      </w:r>
      <w:r w:rsidRPr="000965DF">
        <w:rPr>
          <w:rStyle w:val="apple-converted-space"/>
          <w:sz w:val="32"/>
          <w:szCs w:val="32"/>
        </w:rPr>
        <w:t> </w:t>
      </w:r>
      <w:r w:rsidR="00535B4A" w:rsidRPr="000965DF">
        <w:rPr>
          <w:rStyle w:val="normaltextrunscx32627041"/>
          <w:sz w:val="32"/>
          <w:szCs w:val="32"/>
        </w:rPr>
        <w:t>9775,5</w:t>
      </w:r>
      <w:r w:rsidRPr="000965DF">
        <w:rPr>
          <w:rStyle w:val="normaltextrunscx32627041"/>
          <w:sz w:val="32"/>
          <w:szCs w:val="32"/>
        </w:rPr>
        <w:t xml:space="preserve"> т.р. Процент собственных доходов в доходной части бюджета</w:t>
      </w:r>
      <w:r w:rsidRPr="000965DF">
        <w:rPr>
          <w:rStyle w:val="apple-converted-space"/>
          <w:sz w:val="32"/>
          <w:szCs w:val="32"/>
        </w:rPr>
        <w:t> </w:t>
      </w:r>
      <w:r w:rsidR="00535B4A" w:rsidRPr="000965DF">
        <w:rPr>
          <w:rStyle w:val="normaltextrunscx32627041"/>
          <w:sz w:val="32"/>
          <w:szCs w:val="32"/>
        </w:rPr>
        <w:t xml:space="preserve">78,1 </w:t>
      </w:r>
      <w:r w:rsidRPr="000965DF">
        <w:rPr>
          <w:rStyle w:val="normaltextrunscx32627041"/>
          <w:sz w:val="32"/>
          <w:szCs w:val="32"/>
        </w:rPr>
        <w:t>%.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i/>
          <w:sz w:val="32"/>
          <w:szCs w:val="32"/>
          <w:u w:val="single"/>
        </w:rPr>
      </w:pPr>
      <w:r w:rsidRPr="000965DF">
        <w:rPr>
          <w:rStyle w:val="normaltextrunscx32627041"/>
          <w:b/>
          <w:i/>
          <w:sz w:val="32"/>
          <w:szCs w:val="32"/>
          <w:u w:val="single"/>
        </w:rPr>
        <w:t>Из чего складываются доходы:</w:t>
      </w:r>
      <w:r w:rsidRPr="000965DF">
        <w:rPr>
          <w:rStyle w:val="eopscx32627041"/>
          <w:b/>
          <w:i/>
          <w:sz w:val="32"/>
          <w:szCs w:val="32"/>
          <w:u w:val="single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НДФЛ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–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1712.5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</w:t>
      </w:r>
      <w:r w:rsidRPr="000965DF">
        <w:rPr>
          <w:rStyle w:val="apple-converted-space"/>
          <w:sz w:val="32"/>
          <w:szCs w:val="32"/>
        </w:rPr>
        <w:t xml:space="preserve"> Акцизы </w:t>
      </w:r>
      <w:r w:rsidR="00F76B05" w:rsidRPr="000965DF">
        <w:rPr>
          <w:rStyle w:val="normaltextrunscx32627041"/>
          <w:sz w:val="32"/>
          <w:szCs w:val="32"/>
        </w:rPr>
        <w:t>– 1504.0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ЕСХН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–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645,6</w:t>
      </w:r>
      <w:r w:rsidRPr="000965DF">
        <w:rPr>
          <w:rStyle w:val="apple-converted-space"/>
          <w:sz w:val="32"/>
          <w:szCs w:val="32"/>
        </w:rPr>
        <w:t> </w:t>
      </w:r>
      <w:proofErr w:type="spellStart"/>
      <w:r w:rsidRPr="000965DF">
        <w:rPr>
          <w:rStyle w:val="spellingerrorscx32627041"/>
          <w:sz w:val="32"/>
          <w:szCs w:val="32"/>
        </w:rPr>
        <w:t>т</w:t>
      </w:r>
      <w:proofErr w:type="gramStart"/>
      <w:r w:rsidRPr="000965DF">
        <w:rPr>
          <w:rStyle w:val="spellingerrorscx32627041"/>
          <w:sz w:val="32"/>
          <w:szCs w:val="32"/>
        </w:rPr>
        <w:t>.р</w:t>
      </w:r>
      <w:proofErr w:type="spellEnd"/>
      <w:proofErr w:type="gramEnd"/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Налог на имущество физических лиц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–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407.4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Земельный налог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- 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5405.4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Аренда имущества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– 77.1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Дотации из бюджетов других уровне</w:t>
      </w:r>
      <w:proofErr w:type="gramStart"/>
      <w:r w:rsidRPr="000965DF">
        <w:rPr>
          <w:rStyle w:val="normaltextrunscx32627041"/>
          <w:sz w:val="32"/>
          <w:szCs w:val="32"/>
        </w:rPr>
        <w:t>й-</w:t>
      </w:r>
      <w:proofErr w:type="gramEnd"/>
      <w:r w:rsidR="00F76B05" w:rsidRPr="000965DF">
        <w:rPr>
          <w:rStyle w:val="normaltextrunscx32627041"/>
          <w:sz w:val="32"/>
          <w:szCs w:val="32"/>
        </w:rPr>
        <w:t xml:space="preserve"> на выравнивание бюджетной обеспеченности 913.6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Прочие  субсидии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– 1753.4</w:t>
      </w:r>
      <w:r w:rsidRPr="000965DF">
        <w:rPr>
          <w:rStyle w:val="normaltextrunscx32627041"/>
          <w:sz w:val="32"/>
          <w:szCs w:val="32"/>
        </w:rPr>
        <w:t xml:space="preserve"> т.р.</w:t>
      </w:r>
      <w:r w:rsidR="00F76B05" w:rsidRPr="000965DF">
        <w:rPr>
          <w:rStyle w:val="normaltextrunscx32627041"/>
          <w:sz w:val="32"/>
          <w:szCs w:val="32"/>
        </w:rPr>
        <w:t xml:space="preserve"> в том числе на ремонт дорог 1102.3, на повышение заработной платы культуре 651.1 </w:t>
      </w:r>
      <w:proofErr w:type="spellStart"/>
      <w:proofErr w:type="gramStart"/>
      <w:r w:rsidR="00F76B05" w:rsidRPr="000965DF">
        <w:rPr>
          <w:rStyle w:val="normaltextrunscx32627041"/>
          <w:sz w:val="32"/>
          <w:szCs w:val="32"/>
        </w:rPr>
        <w:t>тыс</w:t>
      </w:r>
      <w:proofErr w:type="spellEnd"/>
      <w:proofErr w:type="gramEnd"/>
      <w:r w:rsidR="00F76B05" w:rsidRPr="000965DF">
        <w:rPr>
          <w:rStyle w:val="normaltextrunscx32627041"/>
          <w:sz w:val="32"/>
          <w:szCs w:val="32"/>
        </w:rPr>
        <w:t xml:space="preserve"> рублей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F76B05">
      <w:pPr>
        <w:pStyle w:val="paragraphscx32627041"/>
        <w:spacing w:before="0" w:beforeAutospacing="0" w:after="0" w:afterAutospacing="0"/>
        <w:ind w:right="-28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lastRenderedPageBreak/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обязательном погашении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задолженности в кратчайшие сроки. На 01.12.2017 год по земельному  и  имущественному налогу задолженност</w:t>
      </w:r>
      <w:r w:rsidR="008429A3" w:rsidRPr="000965DF">
        <w:rPr>
          <w:rStyle w:val="normaltextrunscx32627041"/>
          <w:sz w:val="32"/>
          <w:szCs w:val="32"/>
        </w:rPr>
        <w:t>ь физических лиц составляет 591,2 тыс.</w:t>
      </w:r>
      <w:r w:rsidRPr="000965DF">
        <w:rPr>
          <w:rStyle w:val="normaltextrunscx32627041"/>
          <w:sz w:val="32"/>
          <w:szCs w:val="32"/>
        </w:rPr>
        <w:t xml:space="preserve"> руб.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 Экономика поселения представлена сельскими хозяйствами и частным бизнесом. Сельское хозяйство в поселении представлено:  ООО «</w:t>
      </w:r>
      <w:proofErr w:type="spellStart"/>
      <w:r w:rsidRPr="000965DF">
        <w:rPr>
          <w:rStyle w:val="spellingerrorscx32627041"/>
          <w:sz w:val="32"/>
          <w:szCs w:val="32"/>
        </w:rPr>
        <w:t>ДВВ-Агро</w:t>
      </w:r>
      <w:proofErr w:type="spellEnd"/>
      <w:r w:rsidR="008429A3" w:rsidRPr="000965DF">
        <w:rPr>
          <w:rStyle w:val="normaltextrunscx32627041"/>
          <w:sz w:val="32"/>
          <w:szCs w:val="32"/>
        </w:rPr>
        <w:t>», в котором трудится 160 человек</w:t>
      </w:r>
      <w:r w:rsidRPr="000965DF">
        <w:rPr>
          <w:rStyle w:val="normaltextrunscx32627041"/>
          <w:sz w:val="32"/>
          <w:szCs w:val="32"/>
        </w:rPr>
        <w:t>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ООО  Сердечный Н</w:t>
      </w:r>
      <w:r w:rsidR="006E1BCF">
        <w:rPr>
          <w:rStyle w:val="normaltextrunscx32627041"/>
          <w:sz w:val="32"/>
          <w:szCs w:val="32"/>
        </w:rPr>
        <w:t xml:space="preserve">.Н., ИП </w:t>
      </w:r>
      <w:proofErr w:type="spellStart"/>
      <w:r w:rsidR="006E1BCF">
        <w:rPr>
          <w:rStyle w:val="normaltextrunscx32627041"/>
          <w:sz w:val="32"/>
          <w:szCs w:val="32"/>
        </w:rPr>
        <w:t>Ковчун</w:t>
      </w:r>
      <w:proofErr w:type="spellEnd"/>
      <w:r w:rsidRPr="000965DF">
        <w:rPr>
          <w:rStyle w:val="normaltextrunscx32627041"/>
          <w:sz w:val="32"/>
          <w:szCs w:val="32"/>
        </w:rPr>
        <w:t xml:space="preserve"> и </w:t>
      </w:r>
      <w:r w:rsidR="008429A3" w:rsidRPr="000965DF">
        <w:rPr>
          <w:rStyle w:val="normaltextrunscx32627041"/>
          <w:sz w:val="32"/>
          <w:szCs w:val="32"/>
        </w:rPr>
        <w:t>28</w:t>
      </w:r>
      <w:r w:rsidRPr="000965DF">
        <w:rPr>
          <w:rStyle w:val="normaltextrunscx32627041"/>
          <w:sz w:val="32"/>
          <w:szCs w:val="32"/>
        </w:rPr>
        <w:t xml:space="preserve"> КФХ. Земля вся обрабатывается. Со всеми пайщиками произведен расчет. Задолженности по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налогам перед администрацией хозяйства не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имеют.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     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Одним из важных направлений в работе является состояния дорог, уличное освещение, система водоснабжения, пожарная безопасность, благоустройство села.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 Коротко о каждом.</w:t>
      </w:r>
      <w:r w:rsidRPr="000965DF">
        <w:rPr>
          <w:rStyle w:val="eopscx32627041"/>
          <w:sz w:val="32"/>
          <w:szCs w:val="32"/>
        </w:rPr>
        <w:t> </w:t>
      </w:r>
    </w:p>
    <w:p w:rsidR="0064371F" w:rsidRPr="000965DF" w:rsidRDefault="0064371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Содержание и ремонт дорог.</w:t>
      </w:r>
      <w:r w:rsidRPr="000965DF">
        <w:rPr>
          <w:rStyle w:val="eopscx32627041"/>
          <w:sz w:val="32"/>
          <w:szCs w:val="32"/>
        </w:rPr>
        <w:t> </w:t>
      </w:r>
    </w:p>
    <w:p w:rsidR="0064371F" w:rsidRPr="000965DF" w:rsidRDefault="0064371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В</w:t>
      </w:r>
      <w:r w:rsidRPr="000965DF">
        <w:rPr>
          <w:rStyle w:val="apple-converted-space"/>
          <w:sz w:val="32"/>
          <w:szCs w:val="32"/>
        </w:rPr>
        <w:t> </w:t>
      </w:r>
      <w:proofErr w:type="spellStart"/>
      <w:r w:rsidRPr="000965DF">
        <w:rPr>
          <w:rStyle w:val="normaltextrunscx32627041"/>
          <w:sz w:val="32"/>
          <w:szCs w:val="32"/>
        </w:rPr>
        <w:t>Глебовском</w:t>
      </w:r>
      <w:proofErr w:type="spellEnd"/>
      <w:r w:rsidRPr="000965DF">
        <w:rPr>
          <w:rStyle w:val="normaltextrunscx32627041"/>
          <w:sz w:val="32"/>
          <w:szCs w:val="32"/>
        </w:rPr>
        <w:t xml:space="preserve"> сельском поселении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насчитывается</w:t>
      </w:r>
      <w:r w:rsidR="008429A3" w:rsidRPr="000965DF">
        <w:rPr>
          <w:rStyle w:val="normaltextrunscx32627041"/>
          <w:sz w:val="32"/>
          <w:szCs w:val="32"/>
        </w:rPr>
        <w:t xml:space="preserve"> 23 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улиц</w:t>
      </w:r>
      <w:r w:rsidR="008429A3" w:rsidRPr="000965DF">
        <w:rPr>
          <w:rStyle w:val="normaltextrunscx32627041"/>
          <w:sz w:val="32"/>
          <w:szCs w:val="32"/>
        </w:rPr>
        <w:t xml:space="preserve">ы, </w:t>
      </w:r>
      <w:r w:rsidR="00F76B05" w:rsidRPr="000965DF">
        <w:rPr>
          <w:rStyle w:val="normaltextrunscx32627041"/>
          <w:sz w:val="32"/>
          <w:szCs w:val="32"/>
        </w:rPr>
        <w:t> общей протяженностью дорог 30.32</w:t>
      </w:r>
      <w:r w:rsidRPr="000965DF">
        <w:rPr>
          <w:rStyle w:val="normaltextrunscx32627041"/>
          <w:sz w:val="32"/>
          <w:szCs w:val="32"/>
        </w:rPr>
        <w:t xml:space="preserve"> км., в том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числе</w:t>
      </w:r>
      <w:r w:rsidRPr="000965DF">
        <w:rPr>
          <w:rStyle w:val="apple-converted-space"/>
          <w:sz w:val="32"/>
          <w:szCs w:val="32"/>
        </w:rPr>
        <w:t xml:space="preserve"> дорог </w:t>
      </w:r>
      <w:r w:rsidRPr="000965DF">
        <w:rPr>
          <w:rStyle w:val="normaltextrunscx32627041"/>
          <w:sz w:val="32"/>
          <w:szCs w:val="32"/>
        </w:rPr>
        <w:t>с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асфальтовым покрытием 8.5</w:t>
      </w:r>
      <w:r w:rsidRPr="000965DF">
        <w:rPr>
          <w:rStyle w:val="normaltextrunscx32627041"/>
          <w:sz w:val="32"/>
          <w:szCs w:val="32"/>
        </w:rPr>
        <w:t xml:space="preserve"> км., </w:t>
      </w:r>
      <w:proofErr w:type="gramStart"/>
      <w:r w:rsidRPr="000965DF">
        <w:rPr>
          <w:rStyle w:val="normaltextrunscx32627041"/>
          <w:sz w:val="32"/>
          <w:szCs w:val="32"/>
        </w:rPr>
        <w:t>дороги</w:t>
      </w:r>
      <w:proofErr w:type="gramEnd"/>
      <w:r w:rsidRPr="000965DF">
        <w:rPr>
          <w:rStyle w:val="normaltextrunscx32627041"/>
          <w:sz w:val="32"/>
          <w:szCs w:val="32"/>
        </w:rPr>
        <w:t xml:space="preserve"> отсыпанные щебеночной и</w:t>
      </w:r>
      <w:r w:rsidRPr="000965DF">
        <w:rPr>
          <w:rStyle w:val="apple-converted-space"/>
          <w:sz w:val="32"/>
          <w:szCs w:val="32"/>
        </w:rPr>
        <w:t> </w:t>
      </w:r>
      <w:proofErr w:type="spellStart"/>
      <w:r w:rsidRPr="000965DF">
        <w:rPr>
          <w:rStyle w:val="spellingerrorscx32627041"/>
          <w:sz w:val="32"/>
          <w:szCs w:val="32"/>
        </w:rPr>
        <w:t>пескощебеночной</w:t>
      </w:r>
      <w:proofErr w:type="spellEnd"/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>смесью 9.8</w:t>
      </w:r>
      <w:r w:rsidRPr="000965DF">
        <w:rPr>
          <w:rStyle w:val="normaltextrunscx32627041"/>
          <w:sz w:val="32"/>
          <w:szCs w:val="32"/>
        </w:rPr>
        <w:t xml:space="preserve"> км. Администрация поселения ежегодно проводит ремонт дорог местного значения.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В 2017 году за счет средств дорожного фонда были проведены следующие виды работ на общую сумму</w:t>
      </w:r>
      <w:r w:rsidRPr="000965DF">
        <w:rPr>
          <w:rStyle w:val="apple-converted-space"/>
          <w:sz w:val="32"/>
          <w:szCs w:val="32"/>
        </w:rPr>
        <w:t> </w:t>
      </w:r>
      <w:r w:rsidR="00F76B05" w:rsidRPr="000965DF">
        <w:rPr>
          <w:rStyle w:val="normaltextrunscx32627041"/>
          <w:sz w:val="32"/>
          <w:szCs w:val="32"/>
        </w:rPr>
        <w:t xml:space="preserve">1543.8 </w:t>
      </w:r>
      <w:proofErr w:type="spellStart"/>
      <w:r w:rsidRPr="000965DF">
        <w:rPr>
          <w:rStyle w:val="normaltextrunscx32627041"/>
          <w:sz w:val="32"/>
          <w:szCs w:val="32"/>
        </w:rPr>
        <w:t>тыс</w:t>
      </w:r>
      <w:proofErr w:type="gramStart"/>
      <w:r w:rsidRPr="000965DF">
        <w:rPr>
          <w:rStyle w:val="normaltextrunscx32627041"/>
          <w:sz w:val="32"/>
          <w:szCs w:val="32"/>
        </w:rPr>
        <w:t>.р</w:t>
      </w:r>
      <w:proofErr w:type="gramEnd"/>
      <w:r w:rsidRPr="000965DF">
        <w:rPr>
          <w:rStyle w:val="normaltextrunscx32627041"/>
          <w:sz w:val="32"/>
          <w:szCs w:val="32"/>
        </w:rPr>
        <w:t>уб</w:t>
      </w:r>
      <w:proofErr w:type="spellEnd"/>
      <w:r w:rsidRPr="000965DF">
        <w:rPr>
          <w:rStyle w:val="normaltextrunscx32627041"/>
          <w:sz w:val="32"/>
          <w:szCs w:val="32"/>
        </w:rPr>
        <w:t>:</w:t>
      </w:r>
      <w:r w:rsidRPr="000965DF">
        <w:rPr>
          <w:rStyle w:val="eopscx32627041"/>
          <w:sz w:val="32"/>
          <w:szCs w:val="32"/>
        </w:rPr>
        <w:t> </w:t>
      </w:r>
    </w:p>
    <w:p w:rsidR="00F76B05" w:rsidRPr="000965DF" w:rsidRDefault="00F76B0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 xml:space="preserve">Отремонтирован участок дороги </w:t>
      </w:r>
      <w:proofErr w:type="gramStart"/>
      <w:r w:rsidRPr="000965DF">
        <w:rPr>
          <w:rStyle w:val="eopscx32627041"/>
          <w:sz w:val="32"/>
          <w:szCs w:val="32"/>
        </w:rPr>
        <w:t xml:space="preserve">( </w:t>
      </w:r>
      <w:proofErr w:type="gramEnd"/>
      <w:r w:rsidRPr="000965DF">
        <w:rPr>
          <w:rStyle w:val="eopscx32627041"/>
          <w:sz w:val="32"/>
          <w:szCs w:val="32"/>
        </w:rPr>
        <w:t xml:space="preserve">300 м) по уд. Пролетарская на сумму1165.3 </w:t>
      </w:r>
      <w:proofErr w:type="spellStart"/>
      <w:proofErr w:type="gramStart"/>
      <w:r w:rsidRPr="000965DF">
        <w:rPr>
          <w:rStyle w:val="eopscx32627041"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sz w:val="32"/>
          <w:szCs w:val="32"/>
        </w:rPr>
        <w:t xml:space="preserve"> </w:t>
      </w:r>
      <w:proofErr w:type="spellStart"/>
      <w:r w:rsidRPr="000965DF">
        <w:rPr>
          <w:rStyle w:val="eopscx32627041"/>
          <w:sz w:val="32"/>
          <w:szCs w:val="32"/>
        </w:rPr>
        <w:t>руб</w:t>
      </w:r>
      <w:proofErr w:type="spellEnd"/>
      <w:r w:rsidRPr="000965DF">
        <w:rPr>
          <w:rStyle w:val="eopscx32627041"/>
          <w:sz w:val="32"/>
          <w:szCs w:val="32"/>
        </w:rPr>
        <w:t xml:space="preserve">, в том числе за счет краевого бюджета 1102,3 </w:t>
      </w:r>
      <w:proofErr w:type="spellStart"/>
      <w:r w:rsidRPr="000965DF">
        <w:rPr>
          <w:rStyle w:val="eopscx32627041"/>
          <w:sz w:val="32"/>
          <w:szCs w:val="32"/>
        </w:rPr>
        <w:t>тыс</w:t>
      </w:r>
      <w:proofErr w:type="spellEnd"/>
      <w:r w:rsidRPr="000965DF">
        <w:rPr>
          <w:rStyle w:val="eopscx32627041"/>
          <w:sz w:val="32"/>
          <w:szCs w:val="32"/>
        </w:rPr>
        <w:t xml:space="preserve"> рублей.</w:t>
      </w:r>
    </w:p>
    <w:p w:rsidR="00F76B05" w:rsidRPr="000965DF" w:rsidRDefault="00F76B0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 xml:space="preserve">Приобретен </w:t>
      </w:r>
      <w:proofErr w:type="spellStart"/>
      <w:r w:rsidRPr="000965DF">
        <w:rPr>
          <w:rStyle w:val="eopscx32627041"/>
          <w:sz w:val="32"/>
          <w:szCs w:val="32"/>
        </w:rPr>
        <w:t>пескоразбрасыватель</w:t>
      </w:r>
      <w:proofErr w:type="spellEnd"/>
      <w:r w:rsidRPr="000965DF">
        <w:rPr>
          <w:rStyle w:val="eopscx32627041"/>
          <w:sz w:val="32"/>
          <w:szCs w:val="32"/>
        </w:rPr>
        <w:t xml:space="preserve"> на сумму 99.0 </w:t>
      </w:r>
      <w:proofErr w:type="spellStart"/>
      <w:proofErr w:type="gramStart"/>
      <w:r w:rsidRPr="000965DF">
        <w:rPr>
          <w:rStyle w:val="eopscx32627041"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sz w:val="32"/>
          <w:szCs w:val="32"/>
        </w:rPr>
        <w:t xml:space="preserve"> рублей</w:t>
      </w:r>
    </w:p>
    <w:p w:rsidR="00F76B05" w:rsidRPr="000965DF" w:rsidRDefault="00F76B0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Приобретен коммунальный отвал на сумму 56.1 тыс</w:t>
      </w:r>
      <w:proofErr w:type="gramStart"/>
      <w:r w:rsidRPr="000965DF">
        <w:rPr>
          <w:rStyle w:val="eopscx32627041"/>
          <w:sz w:val="32"/>
          <w:szCs w:val="32"/>
        </w:rPr>
        <w:t>.р</w:t>
      </w:r>
      <w:proofErr w:type="gramEnd"/>
      <w:r w:rsidRPr="000965DF">
        <w:rPr>
          <w:rStyle w:val="eopscx32627041"/>
          <w:sz w:val="32"/>
          <w:szCs w:val="32"/>
        </w:rPr>
        <w:t>уб.</w:t>
      </w:r>
    </w:p>
    <w:p w:rsidR="00F76B05" w:rsidRPr="000965DF" w:rsidRDefault="00775EBD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 xml:space="preserve">Сделана дорожная разметка по ул. Пролетарская и Братская на сумму 99.0 </w:t>
      </w:r>
      <w:proofErr w:type="spellStart"/>
      <w:proofErr w:type="gramStart"/>
      <w:r w:rsidRPr="000965DF">
        <w:rPr>
          <w:rStyle w:val="eopscx32627041"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sz w:val="32"/>
          <w:szCs w:val="32"/>
        </w:rPr>
        <w:t xml:space="preserve"> </w:t>
      </w:r>
      <w:proofErr w:type="spellStart"/>
      <w:r w:rsidRPr="000965DF">
        <w:rPr>
          <w:rStyle w:val="eopscx32627041"/>
          <w:sz w:val="32"/>
          <w:szCs w:val="32"/>
        </w:rPr>
        <w:t>руб</w:t>
      </w:r>
      <w:proofErr w:type="spellEnd"/>
    </w:p>
    <w:p w:rsidR="00775EBD" w:rsidRPr="000965DF" w:rsidRDefault="00775EBD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 xml:space="preserve">Приобретены и обновлены дорожные знаки на сумму 54.0 </w:t>
      </w:r>
      <w:proofErr w:type="spellStart"/>
      <w:proofErr w:type="gramStart"/>
      <w:r w:rsidRPr="000965DF">
        <w:rPr>
          <w:rStyle w:val="eopscx32627041"/>
          <w:sz w:val="32"/>
          <w:szCs w:val="32"/>
        </w:rPr>
        <w:t>тыс</w:t>
      </w:r>
      <w:proofErr w:type="spellEnd"/>
      <w:proofErr w:type="gramEnd"/>
      <w:r w:rsidRPr="000965DF">
        <w:rPr>
          <w:rStyle w:val="eopscx32627041"/>
          <w:sz w:val="32"/>
          <w:szCs w:val="32"/>
        </w:rPr>
        <w:t xml:space="preserve"> рублей</w:t>
      </w:r>
    </w:p>
    <w:p w:rsidR="00775EBD" w:rsidRPr="000965DF" w:rsidRDefault="00775EBD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 xml:space="preserve">Изготовлена и установлена в </w:t>
      </w:r>
      <w:proofErr w:type="spellStart"/>
      <w:r w:rsidRPr="000965DF">
        <w:rPr>
          <w:rStyle w:val="eopscx32627041"/>
          <w:sz w:val="32"/>
          <w:szCs w:val="32"/>
        </w:rPr>
        <w:t>х</w:t>
      </w:r>
      <w:proofErr w:type="gramStart"/>
      <w:r w:rsidRPr="000965DF">
        <w:rPr>
          <w:rStyle w:val="eopscx32627041"/>
          <w:sz w:val="32"/>
          <w:szCs w:val="32"/>
        </w:rPr>
        <w:t>.Н</w:t>
      </w:r>
      <w:proofErr w:type="gramEnd"/>
      <w:r w:rsidRPr="000965DF">
        <w:rPr>
          <w:rStyle w:val="eopscx32627041"/>
          <w:sz w:val="32"/>
          <w:szCs w:val="32"/>
        </w:rPr>
        <w:t>ижнеглебовка</w:t>
      </w:r>
      <w:proofErr w:type="spellEnd"/>
      <w:r w:rsidRPr="000965DF">
        <w:rPr>
          <w:rStyle w:val="eopscx32627041"/>
          <w:sz w:val="32"/>
          <w:szCs w:val="32"/>
        </w:rPr>
        <w:t xml:space="preserve"> остановка</w:t>
      </w:r>
    </w:p>
    <w:p w:rsidR="0064371F" w:rsidRPr="000965DF" w:rsidRDefault="00775EBD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lastRenderedPageBreak/>
        <w:t>На 2018</w:t>
      </w:r>
      <w:r w:rsidR="0064371F" w:rsidRPr="000965DF">
        <w:rPr>
          <w:rStyle w:val="normaltextrunscx32627041"/>
          <w:sz w:val="32"/>
          <w:szCs w:val="32"/>
        </w:rPr>
        <w:t xml:space="preserve"> год запланирована</w:t>
      </w:r>
      <w:r w:rsidR="0064371F" w:rsidRPr="000965DF">
        <w:rPr>
          <w:rStyle w:val="apple-converted-space"/>
          <w:sz w:val="32"/>
          <w:szCs w:val="32"/>
        </w:rPr>
        <w:t> </w:t>
      </w:r>
      <w:r w:rsidR="0064371F" w:rsidRPr="000965DF">
        <w:rPr>
          <w:rStyle w:val="normaltextrunscx32627041"/>
          <w:sz w:val="32"/>
          <w:szCs w:val="32"/>
        </w:rPr>
        <w:t>следующая работа:</w:t>
      </w:r>
      <w:r w:rsidR="0064371F" w:rsidRPr="000965DF">
        <w:rPr>
          <w:rStyle w:val="eopscx32627041"/>
          <w:sz w:val="32"/>
          <w:szCs w:val="32"/>
        </w:rPr>
        <w:t> </w:t>
      </w:r>
    </w:p>
    <w:p w:rsidR="00811B4E" w:rsidRPr="000965DF" w:rsidRDefault="00775EBD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1. Отремонтировать участок дороги по уд. Красная, протяженностью 680 м стоимостью 3946 тыс</w:t>
      </w:r>
      <w:proofErr w:type="gramStart"/>
      <w:r w:rsidRPr="000965DF">
        <w:rPr>
          <w:rStyle w:val="eopscx32627041"/>
          <w:sz w:val="32"/>
          <w:szCs w:val="32"/>
        </w:rPr>
        <w:t>.р</w:t>
      </w:r>
      <w:proofErr w:type="gramEnd"/>
      <w:r w:rsidRPr="000965DF">
        <w:rPr>
          <w:rStyle w:val="eopscx32627041"/>
          <w:sz w:val="32"/>
          <w:szCs w:val="32"/>
        </w:rPr>
        <w:t xml:space="preserve">ублей из них выделено краевых средств 3748.6 </w:t>
      </w:r>
      <w:proofErr w:type="spellStart"/>
      <w:r w:rsidRPr="000965DF">
        <w:rPr>
          <w:rStyle w:val="eopscx32627041"/>
          <w:sz w:val="32"/>
          <w:szCs w:val="32"/>
        </w:rPr>
        <w:t>тыс</w:t>
      </w:r>
      <w:proofErr w:type="spellEnd"/>
      <w:r w:rsidRPr="000965DF">
        <w:rPr>
          <w:rStyle w:val="eopscx32627041"/>
          <w:sz w:val="32"/>
          <w:szCs w:val="32"/>
        </w:rPr>
        <w:t xml:space="preserve"> руб. В марте-апреле 2018 года будут проведены конкурсные процедуры. Также планируется провести </w:t>
      </w:r>
      <w:proofErr w:type="spellStart"/>
      <w:r w:rsidRPr="000965DF">
        <w:rPr>
          <w:rStyle w:val="eopscx32627041"/>
          <w:sz w:val="32"/>
          <w:szCs w:val="32"/>
        </w:rPr>
        <w:t>грейдирование</w:t>
      </w:r>
      <w:proofErr w:type="spellEnd"/>
      <w:r w:rsidRPr="000965DF">
        <w:rPr>
          <w:rStyle w:val="eopscx32627041"/>
          <w:sz w:val="32"/>
          <w:szCs w:val="32"/>
        </w:rPr>
        <w:t xml:space="preserve"> дорог во всех населенных пунктах.</w:t>
      </w:r>
    </w:p>
    <w:p w:rsidR="0064371F" w:rsidRPr="000965DF" w:rsidRDefault="0064371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 Несмотря на проделанную в данном направлении работ</w:t>
      </w:r>
      <w:r w:rsidR="00775EBD" w:rsidRPr="000965DF">
        <w:rPr>
          <w:rStyle w:val="normaltextrunscx32627041"/>
          <w:sz w:val="32"/>
          <w:szCs w:val="32"/>
        </w:rPr>
        <w:t>у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не все граждане с пониманием относятся к этому.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Уличное освещение.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 В 2017 году продолжались работы по уличному освещению.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Всего на улицах нашег</w:t>
      </w:r>
      <w:r w:rsidR="008429A3" w:rsidRPr="000965DF">
        <w:rPr>
          <w:rStyle w:val="normaltextrunscx32627041"/>
          <w:sz w:val="32"/>
          <w:szCs w:val="32"/>
        </w:rPr>
        <w:t xml:space="preserve">о поселения зарегистрировано  153 </w:t>
      </w:r>
      <w:r w:rsidRPr="000965DF">
        <w:rPr>
          <w:rStyle w:val="normaltextrunscx32627041"/>
          <w:sz w:val="32"/>
          <w:szCs w:val="32"/>
        </w:rPr>
        <w:t> уличны</w:t>
      </w:r>
      <w:r w:rsidR="008429A3" w:rsidRPr="000965DF">
        <w:rPr>
          <w:rStyle w:val="normaltextrunscx32627041"/>
          <w:sz w:val="32"/>
          <w:szCs w:val="32"/>
        </w:rPr>
        <w:t>х</w:t>
      </w:r>
      <w:r w:rsidRPr="000965DF">
        <w:rPr>
          <w:rStyle w:val="apple-converted-space"/>
          <w:sz w:val="32"/>
          <w:szCs w:val="32"/>
        </w:rPr>
        <w:t> </w:t>
      </w:r>
      <w:r w:rsidR="008429A3" w:rsidRPr="000965DF">
        <w:rPr>
          <w:rStyle w:val="normaltextrunscx32627041"/>
          <w:sz w:val="32"/>
          <w:szCs w:val="32"/>
        </w:rPr>
        <w:t>фонаря</w:t>
      </w:r>
      <w:r w:rsidRPr="000965DF">
        <w:rPr>
          <w:rStyle w:val="normaltextrunscx32627041"/>
          <w:sz w:val="32"/>
          <w:szCs w:val="32"/>
        </w:rPr>
        <w:t>. В отчетном году все лампы  уличных  фонарей были заменены</w:t>
      </w:r>
      <w:r w:rsidRPr="000965DF">
        <w:rPr>
          <w:rStyle w:val="apple-converted-space"/>
          <w:sz w:val="32"/>
          <w:szCs w:val="32"/>
        </w:rPr>
        <w:t> </w:t>
      </w:r>
      <w:proofErr w:type="gramStart"/>
      <w:r w:rsidRPr="000965DF">
        <w:rPr>
          <w:rStyle w:val="normaltextrunscx32627041"/>
          <w:sz w:val="32"/>
          <w:szCs w:val="32"/>
        </w:rPr>
        <w:t>на</w:t>
      </w:r>
      <w:proofErr w:type="gramEnd"/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светодиодные. На приобретение  материала</w:t>
      </w:r>
      <w:r w:rsidR="00DA4D7D" w:rsidRPr="000965DF">
        <w:rPr>
          <w:rStyle w:val="normaltextrunscx32627041"/>
          <w:sz w:val="32"/>
          <w:szCs w:val="32"/>
        </w:rPr>
        <w:t>,</w:t>
      </w:r>
      <w:r w:rsidRPr="000965DF">
        <w:rPr>
          <w:rStyle w:val="normaltextrunscx32627041"/>
          <w:sz w:val="32"/>
          <w:szCs w:val="32"/>
        </w:rPr>
        <w:t xml:space="preserve"> </w:t>
      </w:r>
      <w:r w:rsidR="00DA4D7D" w:rsidRPr="000965DF">
        <w:rPr>
          <w:rStyle w:val="normaltextrunscx32627041"/>
          <w:sz w:val="32"/>
          <w:szCs w:val="32"/>
        </w:rPr>
        <w:t xml:space="preserve">на замену ламп и ремонт фонарей было затрачено 46,6 </w:t>
      </w:r>
      <w:proofErr w:type="spellStart"/>
      <w:proofErr w:type="gramStart"/>
      <w:r w:rsidR="00DA4D7D" w:rsidRPr="000965DF">
        <w:rPr>
          <w:rStyle w:val="normaltextrunscx32627041"/>
          <w:sz w:val="32"/>
          <w:szCs w:val="32"/>
        </w:rPr>
        <w:t>тыс</w:t>
      </w:r>
      <w:proofErr w:type="spellEnd"/>
      <w:proofErr w:type="gramEnd"/>
      <w:r w:rsidR="00DA4D7D" w:rsidRPr="000965DF">
        <w:rPr>
          <w:rStyle w:val="normaltextrunscx32627041"/>
          <w:sz w:val="32"/>
          <w:szCs w:val="32"/>
        </w:rPr>
        <w:t xml:space="preserve"> рублей. </w:t>
      </w:r>
      <w:r w:rsidRPr="000965DF">
        <w:rPr>
          <w:rStyle w:val="normaltextrunscx32627041"/>
          <w:sz w:val="32"/>
          <w:szCs w:val="32"/>
        </w:rPr>
        <w:t xml:space="preserve"> В 2018 году планируется провести ревизию</w:t>
      </w:r>
      <w:r w:rsidR="00DA4D7D" w:rsidRPr="000965DF">
        <w:rPr>
          <w:rStyle w:val="normaltextrunscx32627041"/>
          <w:sz w:val="32"/>
          <w:szCs w:val="32"/>
        </w:rPr>
        <w:t xml:space="preserve"> всего уличного освещения</w:t>
      </w:r>
      <w:r w:rsidRPr="000965DF">
        <w:rPr>
          <w:rStyle w:val="normaltextrunscx32627041"/>
          <w:sz w:val="32"/>
          <w:szCs w:val="32"/>
        </w:rPr>
        <w:t xml:space="preserve">. 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Благоустройство.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Начиная разговор о благоустройстве нашего поселения в истекшем году, хочется сказать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спасибо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всем руководителям, работникам предприятий и организаций, которые приняли активное участие в благоустройстве села, жителям поселения.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Таким образом, общими усилиями выполнены следующие работы: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-  на территории поселения было высажено</w:t>
      </w:r>
      <w:r w:rsidRPr="000965DF">
        <w:rPr>
          <w:rStyle w:val="apple-converted-space"/>
          <w:sz w:val="32"/>
          <w:szCs w:val="32"/>
        </w:rPr>
        <w:t> </w:t>
      </w:r>
      <w:r w:rsidR="00424C10" w:rsidRPr="000965DF">
        <w:rPr>
          <w:rStyle w:val="normaltextrunscx32627041"/>
          <w:sz w:val="32"/>
          <w:szCs w:val="32"/>
        </w:rPr>
        <w:t>52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саженцев деревьев</w:t>
      </w:r>
      <w:proofErr w:type="gramStart"/>
      <w:r w:rsidRPr="000965DF">
        <w:rPr>
          <w:rStyle w:val="normaltextrunscx32627041"/>
          <w:sz w:val="32"/>
          <w:szCs w:val="32"/>
        </w:rPr>
        <w:t xml:space="preserve"> .</w:t>
      </w:r>
      <w:proofErr w:type="gramEnd"/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- производился систематический покос обочин улиц сельского поселения от сорной растительности и кустарников.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Жителями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села регулярно проводилась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очистка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от бытового и растительного мусо</w:t>
      </w:r>
      <w:r w:rsidR="002E353E" w:rsidRPr="000965DF">
        <w:rPr>
          <w:rStyle w:val="normaltextrunscx32627041"/>
          <w:sz w:val="32"/>
          <w:szCs w:val="32"/>
        </w:rPr>
        <w:t>ра придомовых территорий. В 2017</w:t>
      </w:r>
      <w:r w:rsidR="00424C10" w:rsidRPr="000965DF">
        <w:rPr>
          <w:rStyle w:val="normaltextrunscx32627041"/>
          <w:sz w:val="32"/>
          <w:szCs w:val="32"/>
        </w:rPr>
        <w:t xml:space="preserve"> году все организации</w:t>
      </w:r>
      <w:r w:rsidRPr="000965DF">
        <w:rPr>
          <w:rStyle w:val="normaltextrunscx32627041"/>
          <w:sz w:val="32"/>
          <w:szCs w:val="32"/>
        </w:rPr>
        <w:t xml:space="preserve">, </w:t>
      </w:r>
      <w:r w:rsidR="00424C10" w:rsidRPr="000965DF">
        <w:rPr>
          <w:rStyle w:val="normaltextrunscx32627041"/>
          <w:sz w:val="32"/>
          <w:szCs w:val="32"/>
        </w:rPr>
        <w:t>и население принимали участие в субботниках, санитарных днях</w:t>
      </w:r>
      <w:r w:rsidRPr="000965DF">
        <w:rPr>
          <w:rStyle w:val="normaltextrunscx32627041"/>
          <w:sz w:val="32"/>
          <w:szCs w:val="32"/>
        </w:rPr>
        <w:t>. Огромное спасибо всем тем людям, которые приняли участие в благоустройстве и  наведении порядка на гражданских кладбищах.</w:t>
      </w:r>
      <w:r w:rsidRPr="000965DF">
        <w:rPr>
          <w:rStyle w:val="eopscx32627041"/>
          <w:sz w:val="32"/>
          <w:szCs w:val="32"/>
        </w:rPr>
        <w:t> </w:t>
      </w:r>
    </w:p>
    <w:p w:rsidR="002E353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 Особо остро стоит вопрос сбора и вывоза мусора.</w:t>
      </w:r>
      <w:r w:rsidRPr="000965DF">
        <w:rPr>
          <w:rStyle w:val="apple-converted-space"/>
          <w:sz w:val="32"/>
          <w:szCs w:val="32"/>
        </w:rPr>
        <w:t> </w:t>
      </w:r>
      <w:r w:rsidR="002E353E" w:rsidRPr="000965DF">
        <w:rPr>
          <w:rStyle w:val="normaltextrunscx32627041"/>
          <w:sz w:val="32"/>
          <w:szCs w:val="32"/>
        </w:rPr>
        <w:t>На протяжении 2017</w:t>
      </w:r>
      <w:r w:rsidRPr="000965DF">
        <w:rPr>
          <w:rStyle w:val="normaltextrunscx32627041"/>
          <w:sz w:val="32"/>
          <w:szCs w:val="32"/>
        </w:rPr>
        <w:t xml:space="preserve"> года велась активная борьба с несанкционированными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 xml:space="preserve">стихийными свалками. В их ликвидации </w:t>
      </w:r>
      <w:r w:rsidRPr="000965DF">
        <w:rPr>
          <w:rStyle w:val="normaltextrunscx32627041"/>
          <w:sz w:val="32"/>
          <w:szCs w:val="32"/>
        </w:rPr>
        <w:lastRenderedPageBreak/>
        <w:t xml:space="preserve">оказывалась помощь </w:t>
      </w:r>
      <w:r w:rsidR="002E353E" w:rsidRPr="000965DF">
        <w:rPr>
          <w:rStyle w:val="normaltextrunscx32627041"/>
          <w:sz w:val="32"/>
          <w:szCs w:val="32"/>
        </w:rPr>
        <w:t xml:space="preserve"> работниками </w:t>
      </w:r>
      <w:proofErr w:type="spellStart"/>
      <w:r w:rsidR="002E353E" w:rsidRPr="000965DF">
        <w:rPr>
          <w:rStyle w:val="normaltextrunscx32627041"/>
          <w:sz w:val="32"/>
          <w:szCs w:val="32"/>
        </w:rPr>
        <w:t>МКУПЭиСЦ</w:t>
      </w:r>
      <w:proofErr w:type="spellEnd"/>
      <w:r w:rsidR="002E353E" w:rsidRPr="000965DF">
        <w:rPr>
          <w:rStyle w:val="normaltextrunscx32627041"/>
          <w:sz w:val="32"/>
          <w:szCs w:val="32"/>
        </w:rPr>
        <w:t xml:space="preserve"> </w:t>
      </w:r>
      <w:proofErr w:type="spellStart"/>
      <w:r w:rsidR="002E353E" w:rsidRPr="000965DF">
        <w:rPr>
          <w:rStyle w:val="normaltextrunscx32627041"/>
          <w:sz w:val="32"/>
          <w:szCs w:val="32"/>
        </w:rPr>
        <w:t>Глебовского</w:t>
      </w:r>
      <w:proofErr w:type="spellEnd"/>
      <w:r w:rsidR="002E353E" w:rsidRPr="000965DF">
        <w:rPr>
          <w:rStyle w:val="normaltextrunscx32627041"/>
          <w:sz w:val="32"/>
          <w:szCs w:val="32"/>
        </w:rPr>
        <w:t xml:space="preserve"> сельского поселения, директор </w:t>
      </w:r>
      <w:proofErr w:type="spellStart"/>
      <w:r w:rsidR="002E353E" w:rsidRPr="000965DF">
        <w:rPr>
          <w:rStyle w:val="normaltextrunscx32627041"/>
          <w:sz w:val="32"/>
          <w:szCs w:val="32"/>
        </w:rPr>
        <w:t>Храбовская</w:t>
      </w:r>
      <w:proofErr w:type="spellEnd"/>
      <w:r w:rsidR="002E353E" w:rsidRPr="000965DF">
        <w:rPr>
          <w:rStyle w:val="normaltextrunscx32627041"/>
          <w:sz w:val="32"/>
          <w:szCs w:val="32"/>
        </w:rPr>
        <w:t xml:space="preserve"> И.И.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        Благоустройство</w:t>
      </w:r>
      <w:r w:rsidRPr="000965DF">
        <w:rPr>
          <w:rStyle w:val="apple-converted-space"/>
          <w:sz w:val="32"/>
          <w:szCs w:val="32"/>
        </w:rPr>
        <w:t xml:space="preserve"> - </w:t>
      </w:r>
      <w:proofErr w:type="gramStart"/>
      <w:r w:rsidRPr="000965DF">
        <w:rPr>
          <w:rStyle w:val="normaltextrunscx32627041"/>
          <w:sz w:val="32"/>
          <w:szCs w:val="32"/>
        </w:rPr>
        <w:t>это</w:t>
      </w:r>
      <w:proofErr w:type="gramEnd"/>
      <w:r w:rsidRPr="000965DF">
        <w:rPr>
          <w:rStyle w:val="normaltextrunscx32627041"/>
          <w:sz w:val="32"/>
          <w:szCs w:val="32"/>
        </w:rPr>
        <w:t xml:space="preserve"> прежде всего чи</w:t>
      </w:r>
      <w:r w:rsidR="002E353E" w:rsidRPr="000965DF">
        <w:rPr>
          <w:rStyle w:val="normaltextrunscx32627041"/>
          <w:sz w:val="32"/>
          <w:szCs w:val="32"/>
        </w:rPr>
        <w:t>стота и порядок на наших улицах</w:t>
      </w:r>
      <w:r w:rsidRPr="000965DF">
        <w:rPr>
          <w:rStyle w:val="normaltextrunscx32627041"/>
          <w:sz w:val="32"/>
          <w:szCs w:val="32"/>
        </w:rPr>
        <w:t>. Неприятно наблюдать ту картину, когда постепенно</w:t>
      </w:r>
      <w:r w:rsidRPr="000965DF">
        <w:rPr>
          <w:rStyle w:val="apple-converted-space"/>
          <w:sz w:val="32"/>
          <w:szCs w:val="32"/>
        </w:rPr>
        <w:t> </w:t>
      </w:r>
      <w:proofErr w:type="gramStart"/>
      <w:r w:rsidRPr="000965DF">
        <w:rPr>
          <w:rStyle w:val="normaltextrunscx32627041"/>
          <w:sz w:val="32"/>
          <w:szCs w:val="32"/>
        </w:rPr>
        <w:t>захламляются</w:t>
      </w:r>
      <w:proofErr w:type="gramEnd"/>
      <w:r w:rsidRPr="000965DF">
        <w:rPr>
          <w:rStyle w:val="apple-converted-space"/>
          <w:sz w:val="32"/>
          <w:szCs w:val="32"/>
        </w:rPr>
        <w:t> </w:t>
      </w:r>
      <w:r w:rsidR="002E353E" w:rsidRPr="000965DF">
        <w:rPr>
          <w:rStyle w:val="normaltextrunscx32627041"/>
          <w:sz w:val="32"/>
          <w:szCs w:val="32"/>
        </w:rPr>
        <w:t xml:space="preserve"> </w:t>
      </w:r>
      <w:r w:rsidRPr="000965DF">
        <w:rPr>
          <w:rStyle w:val="normaltextrunscx32627041"/>
          <w:sz w:val="32"/>
          <w:szCs w:val="32"/>
        </w:rPr>
        <w:t xml:space="preserve"> лесополосы, мусор на остановке и в местах сбора молодежи. П</w:t>
      </w:r>
      <w:r w:rsidR="002E353E" w:rsidRPr="000965DF">
        <w:rPr>
          <w:rStyle w:val="normaltextrunscx32627041"/>
          <w:sz w:val="32"/>
          <w:szCs w:val="32"/>
        </w:rPr>
        <w:t xml:space="preserve">орой зарастают сорняком </w:t>
      </w:r>
      <w:r w:rsidRPr="000965DF">
        <w:rPr>
          <w:rStyle w:val="normaltextrunscx32627041"/>
          <w:sz w:val="32"/>
          <w:szCs w:val="32"/>
        </w:rPr>
        <w:t xml:space="preserve"> личные подсобные участки из-за бездействия самих собственников.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Сумма,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затраченная на благоустройство,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составляет</w:t>
      </w:r>
      <w:r w:rsidRPr="000965DF">
        <w:rPr>
          <w:rStyle w:val="apple-converted-space"/>
          <w:sz w:val="32"/>
          <w:szCs w:val="32"/>
        </w:rPr>
        <w:t> </w:t>
      </w:r>
      <w:r w:rsidR="00DA4D7D" w:rsidRPr="000965DF">
        <w:rPr>
          <w:rStyle w:val="normaltextrunscx32627041"/>
          <w:sz w:val="32"/>
          <w:szCs w:val="32"/>
        </w:rPr>
        <w:t xml:space="preserve">2342, 7 тыс. </w:t>
      </w:r>
      <w:r w:rsidRPr="000965DF">
        <w:rPr>
          <w:rStyle w:val="normaltextrunscx32627041"/>
          <w:sz w:val="32"/>
          <w:szCs w:val="32"/>
        </w:rPr>
        <w:t>руб.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Пожарная безопасность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Администрацией проводились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</w:t>
      </w:r>
      <w:r w:rsidRPr="000965DF">
        <w:rPr>
          <w:rStyle w:val="eopscx32627041"/>
          <w:sz w:val="32"/>
          <w:szCs w:val="32"/>
        </w:rPr>
        <w:t> </w:t>
      </w:r>
      <w:r w:rsidR="002E353E" w:rsidRPr="000965DF">
        <w:rPr>
          <w:rStyle w:val="normaltextrunscx32627041"/>
          <w:sz w:val="32"/>
          <w:szCs w:val="32"/>
        </w:rPr>
        <w:t xml:space="preserve"> 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Так я вкратце постарался охарактеризовать объем выполненных работ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AA04F9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  <w:r w:rsidRPr="000965DF">
        <w:rPr>
          <w:rStyle w:val="normaltextrunscx32627041"/>
          <w:sz w:val="32"/>
          <w:szCs w:val="32"/>
        </w:rPr>
        <w:t> 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Образование</w:t>
      </w:r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– директор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Гутаренко</w:t>
      </w:r>
      <w:proofErr w:type="spell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Ольга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Григорьена</w:t>
      </w:r>
      <w:proofErr w:type="spellEnd"/>
      <w:r w:rsidR="00AA04F9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</w:t>
      </w:r>
    </w:p>
    <w:p w:rsidR="000935D0" w:rsidRPr="000965DF" w:rsidRDefault="000935D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2E353E" w:rsidRPr="000965DF" w:rsidRDefault="00AA04F9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(хочу воспользоваться случаем, и поздравить Ольгу Григорьевну с юбилеем, пожелать </w:t>
      </w:r>
      <w:r w:rsidR="000935D0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ей 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здоровья, успехов в нелегком труде).</w:t>
      </w:r>
    </w:p>
    <w:p w:rsidR="000935D0" w:rsidRPr="000965DF" w:rsidRDefault="000935D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875155" w:rsidRPr="000965DF" w:rsidRDefault="00875155" w:rsidP="00823545">
      <w:pPr>
        <w:pStyle w:val="a4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 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В школе обучается 167 ученика. Работает 16 педагогических работников, 18</w:t>
      </w:r>
      <w:r w:rsidR="00811B4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обслуживающего персонала.</w:t>
      </w:r>
      <w:r w:rsidR="00811B4E" w:rsidRPr="000965D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Все учащиеся охвачены </w:t>
      </w:r>
      <w:r w:rsidR="00811B4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горячим питанием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.</w:t>
      </w:r>
    </w:p>
    <w:p w:rsidR="00875155" w:rsidRPr="000965DF" w:rsidRDefault="00875155" w:rsidP="0082354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В 2017 году все </w:t>
      </w:r>
      <w:r w:rsidR="00823545" w:rsidRPr="000965DF">
        <w:rPr>
          <w:rFonts w:ascii="Times New Roman" w:hAnsi="Times New Roman" w:cs="Times New Roman"/>
          <w:sz w:val="32"/>
          <w:szCs w:val="32"/>
        </w:rPr>
        <w:t>в</w:t>
      </w:r>
      <w:r w:rsidRPr="000965DF">
        <w:rPr>
          <w:rFonts w:ascii="Times New Roman" w:eastAsia="Calibri" w:hAnsi="Times New Roman" w:cs="Times New Roman"/>
          <w:sz w:val="32"/>
          <w:szCs w:val="32"/>
        </w:rPr>
        <w:t>ып</w:t>
      </w:r>
      <w:r w:rsidRPr="000965DF">
        <w:rPr>
          <w:rFonts w:ascii="Times New Roman" w:hAnsi="Times New Roman" w:cs="Times New Roman"/>
          <w:sz w:val="32"/>
          <w:szCs w:val="32"/>
        </w:rPr>
        <w:t>ускники школы  успешно сдали  ЕГЭ. И</w:t>
      </w:r>
      <w:r w:rsidR="00823545" w:rsidRPr="000965DF">
        <w:rPr>
          <w:rFonts w:ascii="Times New Roman" w:hAnsi="Times New Roman" w:cs="Times New Roman"/>
          <w:sz w:val="32"/>
          <w:szCs w:val="32"/>
        </w:rPr>
        <w:t>з них</w:t>
      </w:r>
      <w:r w:rsidRPr="000965DF">
        <w:rPr>
          <w:rFonts w:ascii="Times New Roman" w:hAnsi="Times New Roman" w:cs="Times New Roman"/>
          <w:sz w:val="32"/>
          <w:szCs w:val="32"/>
        </w:rPr>
        <w:t xml:space="preserve"> наша гордость </w:t>
      </w:r>
      <w:r w:rsidR="00823545" w:rsidRPr="000965DF">
        <w:rPr>
          <w:rFonts w:ascii="Times New Roman" w:hAnsi="Times New Roman" w:cs="Times New Roman"/>
          <w:sz w:val="32"/>
          <w:szCs w:val="32"/>
        </w:rPr>
        <w:t>-</w:t>
      </w:r>
      <w:r w:rsidRPr="000965DF">
        <w:rPr>
          <w:rFonts w:ascii="Times New Roman" w:hAnsi="Times New Roman" w:cs="Times New Roman"/>
          <w:sz w:val="32"/>
          <w:szCs w:val="32"/>
        </w:rPr>
        <w:t>2 медалиста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2E353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  <w:r w:rsidRPr="000965DF">
        <w:rPr>
          <w:rStyle w:val="eopscx32627041"/>
          <w:sz w:val="32"/>
          <w:szCs w:val="32"/>
        </w:rPr>
        <w:lastRenderedPageBreak/>
        <w:t> </w:t>
      </w:r>
      <w:r w:rsidR="002E353E" w:rsidRPr="000965DF">
        <w:rPr>
          <w:rStyle w:val="eopscx32627041"/>
          <w:sz w:val="32"/>
          <w:szCs w:val="32"/>
        </w:rPr>
        <w:tab/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В детском сад</w:t>
      </w:r>
      <w:proofErr w:type="gramStart"/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у</w:t>
      </w:r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-</w:t>
      </w:r>
      <w:proofErr w:type="gram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заведующая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Сиротенко</w:t>
      </w:r>
      <w:proofErr w:type="spell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Инна Константиновна</w:t>
      </w:r>
    </w:p>
    <w:p w:rsidR="000935D0" w:rsidRPr="006E1BC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  <w:r w:rsidR="00AA04F9" w:rsidRPr="000965DF">
        <w:rPr>
          <w:rStyle w:val="normaltextrunscx32627041"/>
          <w:sz w:val="32"/>
          <w:szCs w:val="32"/>
        </w:rPr>
        <w:t>работают 3</w:t>
      </w:r>
      <w:r w:rsidRPr="000965DF">
        <w:rPr>
          <w:rStyle w:val="normaltextrunscx32627041"/>
          <w:sz w:val="32"/>
          <w:szCs w:val="32"/>
        </w:rPr>
        <w:t xml:space="preserve"> воспитателя</w:t>
      </w:r>
      <w:r w:rsidRPr="000965DF">
        <w:rPr>
          <w:rStyle w:val="apple-converted-space"/>
          <w:sz w:val="32"/>
          <w:szCs w:val="32"/>
        </w:rPr>
        <w:t> </w:t>
      </w:r>
      <w:r w:rsidR="00AA04F9" w:rsidRPr="000965DF">
        <w:rPr>
          <w:rStyle w:val="normaltextrunscx32627041"/>
          <w:sz w:val="32"/>
          <w:szCs w:val="32"/>
        </w:rPr>
        <w:t xml:space="preserve">и 7 </w:t>
      </w:r>
      <w:r w:rsidRPr="000965DF">
        <w:rPr>
          <w:rStyle w:val="normaltextrunscx32627041"/>
          <w:sz w:val="32"/>
          <w:szCs w:val="32"/>
        </w:rPr>
        <w:t xml:space="preserve">технических работника с </w:t>
      </w:r>
      <w:r w:rsidR="000935D0" w:rsidRPr="000965DF">
        <w:rPr>
          <w:rStyle w:val="normaltextrunscx32627041"/>
          <w:sz w:val="32"/>
          <w:szCs w:val="32"/>
        </w:rPr>
        <w:t>двумя разновозрастными группами</w:t>
      </w:r>
      <w:r w:rsidRPr="000965DF">
        <w:rPr>
          <w:rStyle w:val="normaltextrunscx32627041"/>
          <w:sz w:val="32"/>
          <w:szCs w:val="32"/>
        </w:rPr>
        <w:t xml:space="preserve"> от 2 до 7 лет. Следует отм</w:t>
      </w:r>
      <w:r w:rsidR="002E353E" w:rsidRPr="000965DF">
        <w:rPr>
          <w:rStyle w:val="normaltextrunscx32627041"/>
          <w:sz w:val="32"/>
          <w:szCs w:val="32"/>
        </w:rPr>
        <w:t xml:space="preserve">етить то, что детский сад </w:t>
      </w:r>
      <w:r w:rsidRPr="000965DF">
        <w:rPr>
          <w:rStyle w:val="normaltextrunscx32627041"/>
          <w:sz w:val="32"/>
          <w:szCs w:val="32"/>
        </w:rPr>
        <w:t xml:space="preserve"> очень востребован. Списочная численность детей </w:t>
      </w:r>
      <w:r w:rsidR="00AA04F9" w:rsidRPr="000965DF">
        <w:rPr>
          <w:rStyle w:val="normaltextrunscx32627041"/>
          <w:sz w:val="32"/>
          <w:szCs w:val="32"/>
        </w:rPr>
        <w:t>– 37</w:t>
      </w:r>
      <w:r w:rsidRPr="000965DF">
        <w:rPr>
          <w:rStyle w:val="normaltextrunscx32627041"/>
          <w:sz w:val="32"/>
          <w:szCs w:val="32"/>
        </w:rPr>
        <w:t xml:space="preserve"> чел.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C5A5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</w:rPr>
      </w:pPr>
      <w:r w:rsidRPr="000965DF">
        <w:rPr>
          <w:b/>
          <w:i/>
          <w:sz w:val="32"/>
          <w:szCs w:val="32"/>
          <w:u w:val="single"/>
        </w:rPr>
        <w:t>Социальное обслуживание</w:t>
      </w:r>
      <w:r w:rsidRPr="000965DF">
        <w:rPr>
          <w:b/>
          <w:i/>
          <w:sz w:val="32"/>
          <w:szCs w:val="32"/>
        </w:rPr>
        <w:t xml:space="preserve">- заведующая </w:t>
      </w:r>
      <w:proofErr w:type="spellStart"/>
      <w:r w:rsidRPr="000965DF">
        <w:rPr>
          <w:b/>
          <w:i/>
          <w:sz w:val="32"/>
          <w:szCs w:val="32"/>
        </w:rPr>
        <w:t>Шамян</w:t>
      </w:r>
      <w:proofErr w:type="spellEnd"/>
      <w:r w:rsidRPr="000965DF">
        <w:rPr>
          <w:b/>
          <w:i/>
          <w:sz w:val="32"/>
          <w:szCs w:val="32"/>
        </w:rPr>
        <w:t xml:space="preserve"> </w:t>
      </w:r>
      <w:proofErr w:type="spellStart"/>
      <w:r w:rsidRPr="000965DF">
        <w:rPr>
          <w:b/>
          <w:i/>
          <w:sz w:val="32"/>
          <w:szCs w:val="32"/>
        </w:rPr>
        <w:t>Эльмира</w:t>
      </w:r>
      <w:proofErr w:type="spellEnd"/>
      <w:r w:rsidRPr="000965DF">
        <w:rPr>
          <w:b/>
          <w:i/>
          <w:sz w:val="32"/>
          <w:szCs w:val="32"/>
        </w:rPr>
        <w:t xml:space="preserve"> </w:t>
      </w:r>
      <w:proofErr w:type="spellStart"/>
      <w:r w:rsidRPr="000965DF">
        <w:rPr>
          <w:b/>
          <w:i/>
          <w:sz w:val="32"/>
          <w:szCs w:val="32"/>
        </w:rPr>
        <w:t>Карленовна</w:t>
      </w:r>
      <w:proofErr w:type="spellEnd"/>
    </w:p>
    <w:p w:rsidR="008C5A55" w:rsidRDefault="00386BB9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965DF">
        <w:rPr>
          <w:b/>
          <w:i/>
          <w:sz w:val="32"/>
          <w:szCs w:val="32"/>
        </w:rPr>
        <w:tab/>
      </w:r>
      <w:r w:rsidRPr="000965DF">
        <w:rPr>
          <w:sz w:val="32"/>
          <w:szCs w:val="32"/>
        </w:rPr>
        <w:t>Работников – 11 чел, обслуживают все населенные п</w:t>
      </w:r>
      <w:r w:rsidR="007F7084" w:rsidRPr="000965DF">
        <w:rPr>
          <w:sz w:val="32"/>
          <w:szCs w:val="32"/>
        </w:rPr>
        <w:t>ункты. На обслуге находится 79</w:t>
      </w:r>
      <w:r w:rsidRPr="000965DF">
        <w:rPr>
          <w:sz w:val="32"/>
          <w:szCs w:val="32"/>
        </w:rPr>
        <w:t xml:space="preserve"> чел. Предоставляются услуги по покупке и доставке на дом продуктов питания, помощь в приготовлении пищи, покупке и доставке на дом промышленных товаров </w:t>
      </w:r>
      <w:r w:rsidR="000935D0" w:rsidRPr="000965DF">
        <w:rPr>
          <w:sz w:val="32"/>
          <w:szCs w:val="32"/>
        </w:rPr>
        <w:t>первой необходимости, покупка лекарств</w:t>
      </w:r>
      <w:r w:rsidRPr="000965DF">
        <w:rPr>
          <w:sz w:val="32"/>
          <w:szCs w:val="32"/>
        </w:rPr>
        <w:t>, вынос мусор</w:t>
      </w:r>
      <w:r w:rsidR="006E1BCF">
        <w:rPr>
          <w:sz w:val="32"/>
          <w:szCs w:val="32"/>
        </w:rPr>
        <w:t>а, оплата коммунальных услуг</w:t>
      </w:r>
      <w:r w:rsidR="000935D0" w:rsidRPr="000965DF">
        <w:rPr>
          <w:sz w:val="32"/>
          <w:szCs w:val="32"/>
        </w:rPr>
        <w:t>.</w:t>
      </w:r>
      <w:r w:rsidR="006E1BCF">
        <w:rPr>
          <w:sz w:val="32"/>
          <w:szCs w:val="32"/>
        </w:rPr>
        <w:t xml:space="preserve"> </w:t>
      </w:r>
    </w:p>
    <w:p w:rsidR="006E1BCF" w:rsidRPr="000965DF" w:rsidRDefault="006E1BC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Хочу выразить благодарность работникам соцзащиты, которые весь год помогают в работе администрации, с уважениям относятся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жителя пожилого возраста.</w:t>
      </w:r>
    </w:p>
    <w:p w:rsidR="000935D0" w:rsidRPr="000965DF" w:rsidRDefault="000935D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</w:rPr>
      </w:pPr>
    </w:p>
    <w:p w:rsidR="00811B4E" w:rsidRPr="000965DF" w:rsidRDefault="008C5A5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</w:rPr>
        <w:tab/>
      </w:r>
      <w:r w:rsidR="00811B4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Культура</w:t>
      </w:r>
      <w:r w:rsidR="00811B4E" w:rsidRPr="000965DF">
        <w:rPr>
          <w:rStyle w:val="eopscx32627041"/>
          <w:sz w:val="32"/>
          <w:szCs w:val="32"/>
        </w:rPr>
        <w:t> </w:t>
      </w:r>
      <w:r w:rsidR="002E353E" w:rsidRPr="000965DF">
        <w:rPr>
          <w:rStyle w:val="eopscx32627041"/>
          <w:sz w:val="32"/>
          <w:szCs w:val="32"/>
        </w:rPr>
        <w:t>– директор Никулина Наталья Николаевна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 Важная роль отводится органами местного самоуправления также в сфере культуры и  организация досуга.</w:t>
      </w:r>
      <w:r w:rsidRPr="000965DF">
        <w:rPr>
          <w:rStyle w:val="eopscx32627041"/>
          <w:sz w:val="32"/>
          <w:szCs w:val="32"/>
        </w:rPr>
        <w:t> </w:t>
      </w:r>
    </w:p>
    <w:p w:rsidR="00875155" w:rsidRPr="000965DF" w:rsidRDefault="00811B4E" w:rsidP="0087515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        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Для обеспечения культурного обслуживания населения в сельском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поселении работает Муниципальное учреждение культуры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творческих возможнос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тей. За 2017 год проведено более 200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культурно-массовых мер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оприятий, кото</w:t>
      </w:r>
      <w:r w:rsidR="000935D0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рые посетили более 6, 5 тыс. чел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овек.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>Хочется отметить работу нашего методиста музейной комнаты</w:t>
      </w:r>
      <w:r w:rsidR="000935D0" w:rsidRPr="000965DF">
        <w:rPr>
          <w:rFonts w:ascii="Times New Roman" w:hAnsi="Times New Roman" w:cs="Times New Roman"/>
          <w:sz w:val="32"/>
          <w:szCs w:val="32"/>
        </w:rPr>
        <w:t xml:space="preserve"> (Пастушенко Натальи </w:t>
      </w:r>
      <w:r w:rsidR="00875155" w:rsidRPr="000965DF">
        <w:rPr>
          <w:rFonts w:ascii="Times New Roman" w:hAnsi="Times New Roman" w:cs="Times New Roman"/>
          <w:sz w:val="32"/>
          <w:szCs w:val="32"/>
        </w:rPr>
        <w:t>И</w:t>
      </w:r>
      <w:r w:rsidR="000935D0" w:rsidRPr="000965DF">
        <w:rPr>
          <w:rFonts w:ascii="Times New Roman" w:hAnsi="Times New Roman" w:cs="Times New Roman"/>
          <w:sz w:val="32"/>
          <w:szCs w:val="32"/>
        </w:rPr>
        <w:t>вановны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 xml:space="preserve">) и работу </w:t>
      </w:r>
      <w:proofErr w:type="gramStart"/>
      <w:r w:rsidR="00875155" w:rsidRPr="000965DF">
        <w:rPr>
          <w:rFonts w:ascii="Times New Roman" w:eastAsia="Calibri" w:hAnsi="Times New Roman" w:cs="Times New Roman"/>
          <w:sz w:val="32"/>
          <w:szCs w:val="32"/>
        </w:rPr>
        <w:t>заведующей  библиотеки</w:t>
      </w:r>
      <w:proofErr w:type="gramEnd"/>
      <w:r w:rsidR="00875155" w:rsidRPr="000965D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0935D0" w:rsidRPr="000965DF">
        <w:rPr>
          <w:rFonts w:ascii="Times New Roman" w:hAnsi="Times New Roman" w:cs="Times New Roman"/>
          <w:sz w:val="32"/>
          <w:szCs w:val="32"/>
        </w:rPr>
        <w:t>Мельниковой Лидии Федоровны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Конечно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же,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есть проблемы и в культуре. Для обеспечения полноценного культурного обслуживания населения необходимо решить вопросы укрепления материально-технической базы современн</w:t>
      </w:r>
      <w:r w:rsidR="0025708B" w:rsidRPr="000965DF">
        <w:rPr>
          <w:rStyle w:val="normaltextrunscx32627041"/>
          <w:sz w:val="32"/>
          <w:szCs w:val="32"/>
        </w:rPr>
        <w:t>ым оборудованием</w:t>
      </w:r>
      <w:r w:rsidRPr="000965DF">
        <w:rPr>
          <w:rStyle w:val="normaltextrunscx32627041"/>
          <w:sz w:val="32"/>
          <w:szCs w:val="32"/>
        </w:rPr>
        <w:t>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25708B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i/>
          <w:iCs/>
          <w:sz w:val="32"/>
          <w:szCs w:val="32"/>
          <w:u w:val="single"/>
        </w:rPr>
      </w:pPr>
      <w:r w:rsidRPr="000965DF">
        <w:rPr>
          <w:rStyle w:val="normaltextrunscx32627041"/>
          <w:sz w:val="32"/>
          <w:szCs w:val="32"/>
        </w:rPr>
        <w:t>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Медицинское обслуживание</w:t>
      </w: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</w:p>
    <w:p w:rsidR="00823545" w:rsidRPr="000965DF" w:rsidRDefault="00823545" w:rsidP="0082354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5DF">
        <w:rPr>
          <w:rFonts w:ascii="Times New Roman" w:eastAsia="Calibri" w:hAnsi="Times New Roman" w:cs="Times New Roman"/>
          <w:sz w:val="32"/>
          <w:szCs w:val="32"/>
        </w:rPr>
        <w:lastRenderedPageBreak/>
        <w:t>за здоровьем жителей с/</w:t>
      </w:r>
      <w:proofErr w:type="spellStart"/>
      <w:proofErr w:type="gramStart"/>
      <w:r w:rsidRPr="000965DF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proofErr w:type="gramEnd"/>
      <w:r w:rsidRPr="000965DF">
        <w:rPr>
          <w:rFonts w:ascii="Times New Roman" w:eastAsia="Calibri" w:hAnsi="Times New Roman" w:cs="Times New Roman"/>
          <w:sz w:val="32"/>
          <w:szCs w:val="32"/>
        </w:rPr>
        <w:t xml:space="preserve"> следят работники нашей участковой амбулатории п</w:t>
      </w:r>
      <w:r w:rsidRPr="000965DF">
        <w:rPr>
          <w:rFonts w:ascii="Times New Roman" w:hAnsi="Times New Roman" w:cs="Times New Roman"/>
          <w:sz w:val="32"/>
          <w:szCs w:val="32"/>
        </w:rPr>
        <w:t xml:space="preserve">од руководством </w:t>
      </w:r>
      <w:proofErr w:type="spellStart"/>
      <w:r w:rsidRPr="000965DF">
        <w:rPr>
          <w:rFonts w:ascii="Times New Roman" w:hAnsi="Times New Roman" w:cs="Times New Roman"/>
          <w:sz w:val="32"/>
          <w:szCs w:val="32"/>
        </w:rPr>
        <w:t>Олейниковой</w:t>
      </w:r>
      <w:proofErr w:type="spellEnd"/>
      <w:r w:rsidRPr="000965DF">
        <w:rPr>
          <w:rFonts w:ascii="Times New Roman" w:hAnsi="Times New Roman" w:cs="Times New Roman"/>
          <w:sz w:val="32"/>
          <w:szCs w:val="32"/>
        </w:rPr>
        <w:t xml:space="preserve"> Инессы Викторовны</w:t>
      </w:r>
      <w:r w:rsidR="007F7084" w:rsidRPr="000965DF">
        <w:rPr>
          <w:rFonts w:ascii="Times New Roman" w:eastAsia="Calibri" w:hAnsi="Times New Roman" w:cs="Times New Roman"/>
          <w:sz w:val="32"/>
          <w:szCs w:val="32"/>
        </w:rPr>
        <w:t xml:space="preserve"> которая в 2017 году стала победителем Российского конкурса среди врачей общей практики.</w:t>
      </w:r>
    </w:p>
    <w:p w:rsidR="00402B60" w:rsidRPr="000965DF" w:rsidRDefault="00402B6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i/>
          <w:iCs/>
          <w:sz w:val="32"/>
          <w:szCs w:val="32"/>
          <w:u w:val="single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Торговое обслуживание</w:t>
      </w: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  <w:r w:rsidR="00DA4D7D"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 xml:space="preserve"> </w:t>
      </w:r>
      <w:r w:rsidR="0025708B" w:rsidRPr="000965DF">
        <w:rPr>
          <w:rStyle w:val="normaltextrunscx32627041"/>
          <w:sz w:val="32"/>
          <w:szCs w:val="32"/>
        </w:rPr>
        <w:t xml:space="preserve">населения представлено 7 </w:t>
      </w:r>
      <w:r w:rsidRPr="000965DF">
        <w:rPr>
          <w:rStyle w:val="normaltextrunscx32627041"/>
          <w:sz w:val="32"/>
          <w:szCs w:val="32"/>
        </w:rPr>
        <w:t>торговыми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точками.</w:t>
      </w:r>
      <w:r w:rsidRPr="000965DF">
        <w:rPr>
          <w:rStyle w:val="apple-converted-space"/>
          <w:sz w:val="32"/>
          <w:szCs w:val="32"/>
        </w:rPr>
        <w:t> </w:t>
      </w:r>
      <w:r w:rsidR="0025708B" w:rsidRPr="000965DF">
        <w:rPr>
          <w:rStyle w:val="normaltextrunscx32627041"/>
          <w:sz w:val="32"/>
          <w:szCs w:val="32"/>
        </w:rPr>
        <w:t xml:space="preserve">Магазины: ИП </w:t>
      </w:r>
      <w:proofErr w:type="spellStart"/>
      <w:r w:rsidR="0025708B" w:rsidRPr="000965DF">
        <w:rPr>
          <w:rStyle w:val="normaltextrunscx32627041"/>
          <w:sz w:val="32"/>
          <w:szCs w:val="32"/>
        </w:rPr>
        <w:t>Черданцева</w:t>
      </w:r>
      <w:proofErr w:type="spellEnd"/>
      <w:r w:rsidRPr="000965DF">
        <w:rPr>
          <w:rStyle w:val="normaltextrunscx32627041"/>
          <w:sz w:val="32"/>
          <w:szCs w:val="32"/>
        </w:rPr>
        <w:t>, ИП</w:t>
      </w:r>
      <w:r w:rsidRPr="000965DF">
        <w:rPr>
          <w:rStyle w:val="apple-converted-space"/>
          <w:sz w:val="32"/>
          <w:szCs w:val="32"/>
        </w:rPr>
        <w:t> </w:t>
      </w:r>
      <w:r w:rsidR="0025708B" w:rsidRPr="000965DF">
        <w:rPr>
          <w:rStyle w:val="normaltextrunscx32627041"/>
          <w:sz w:val="32"/>
          <w:szCs w:val="32"/>
        </w:rPr>
        <w:t xml:space="preserve">Нестеренко, ИП </w:t>
      </w:r>
      <w:proofErr w:type="spellStart"/>
      <w:r w:rsidR="0025708B" w:rsidRPr="000965DF">
        <w:rPr>
          <w:rStyle w:val="normaltextrunscx32627041"/>
          <w:sz w:val="32"/>
          <w:szCs w:val="32"/>
        </w:rPr>
        <w:t>Филенко</w:t>
      </w:r>
      <w:proofErr w:type="spellEnd"/>
      <w:r w:rsidRPr="000965DF">
        <w:rPr>
          <w:rStyle w:val="normaltextrunscx32627041"/>
          <w:sz w:val="32"/>
          <w:szCs w:val="32"/>
        </w:rPr>
        <w:t xml:space="preserve"> и </w:t>
      </w:r>
      <w:r w:rsidR="0025708B" w:rsidRPr="000965DF">
        <w:rPr>
          <w:rStyle w:val="normaltextrunscx32627041"/>
          <w:sz w:val="32"/>
          <w:szCs w:val="32"/>
        </w:rPr>
        <w:t>в п</w:t>
      </w:r>
      <w:proofErr w:type="gramStart"/>
      <w:r w:rsidR="0025708B" w:rsidRPr="000965DF">
        <w:rPr>
          <w:rStyle w:val="normaltextrunscx32627041"/>
          <w:sz w:val="32"/>
          <w:szCs w:val="32"/>
        </w:rPr>
        <w:t>.Р</w:t>
      </w:r>
      <w:proofErr w:type="gramEnd"/>
      <w:r w:rsidR="0025708B" w:rsidRPr="000965DF">
        <w:rPr>
          <w:rStyle w:val="normaltextrunscx32627041"/>
          <w:sz w:val="32"/>
          <w:szCs w:val="32"/>
        </w:rPr>
        <w:t>овном</w:t>
      </w:r>
      <w:r w:rsidRPr="000965DF">
        <w:rPr>
          <w:rStyle w:val="normaltextrunscx32627041"/>
          <w:sz w:val="32"/>
          <w:szCs w:val="32"/>
        </w:rPr>
        <w:t>. Существующих торговых точек вполне достаточно для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</w:t>
      </w:r>
      <w:r w:rsidR="0025708B" w:rsidRPr="000965DF">
        <w:rPr>
          <w:rStyle w:val="normaltextrunscx32627041"/>
          <w:sz w:val="32"/>
          <w:szCs w:val="32"/>
        </w:rPr>
        <w:t xml:space="preserve">ельского поселения 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и ассортимент товара полностью удовлетворяет спрос жителей.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Услуги почтовой связи</w:t>
      </w:r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руководитель </w:t>
      </w:r>
      <w:proofErr w:type="spellStart"/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Жадан</w:t>
      </w:r>
      <w:proofErr w:type="spellEnd"/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Наталья</w:t>
      </w:r>
      <w:r w:rsidR="000935D0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Николаевна</w:t>
      </w:r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оказываются почтовы</w:t>
      </w:r>
      <w:r w:rsidR="00424C10" w:rsidRPr="000965DF">
        <w:rPr>
          <w:rStyle w:val="normaltextrunscx32627041"/>
          <w:sz w:val="32"/>
          <w:szCs w:val="32"/>
        </w:rPr>
        <w:t xml:space="preserve">м отделением, где занято сейчас 6 </w:t>
      </w:r>
      <w:r w:rsidRPr="000965DF">
        <w:rPr>
          <w:rStyle w:val="normaltextrunscx32627041"/>
          <w:sz w:val="32"/>
          <w:szCs w:val="32"/>
        </w:rPr>
        <w:t>человек. Работа отделения связи удовлетворяет население.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Fonts w:ascii="Segoe UI" w:hAnsi="Segoe UI" w:cs="Segoe UI"/>
          <w:sz w:val="32"/>
          <w:szCs w:val="32"/>
        </w:rPr>
        <w:t xml:space="preserve">       </w:t>
      </w:r>
      <w:r w:rsidRPr="000965DF">
        <w:rPr>
          <w:rStyle w:val="normaltextrunscx32627041"/>
          <w:sz w:val="32"/>
          <w:szCs w:val="32"/>
        </w:rPr>
        <w:t>Один раз в неделю приезжает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работник МФЦ</w:t>
      </w:r>
      <w:r w:rsidRPr="000965DF">
        <w:rPr>
          <w:rStyle w:val="normaltextrunscx32627041"/>
          <w:sz w:val="32"/>
          <w:szCs w:val="32"/>
        </w:rPr>
        <w:t>. Этими услугами пользуются многие жители поселения.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 </w:t>
      </w:r>
      <w:r w:rsidR="006E1BCF">
        <w:rPr>
          <w:rStyle w:val="normaltextrunscx32627041"/>
          <w:sz w:val="32"/>
          <w:szCs w:val="32"/>
        </w:rPr>
        <w:t>Хочу выразить благодарность всем индивидуальным предпринимателям</w:t>
      </w:r>
      <w:r w:rsidR="006E1BCF" w:rsidRPr="000965DF">
        <w:rPr>
          <w:rStyle w:val="normaltextrunscx32627041"/>
          <w:sz w:val="32"/>
          <w:szCs w:val="32"/>
        </w:rPr>
        <w:t xml:space="preserve"> и главами КФХ </w:t>
      </w:r>
      <w:r w:rsidR="006E1BCF">
        <w:rPr>
          <w:rStyle w:val="normaltextrunscx32627041"/>
          <w:sz w:val="32"/>
          <w:szCs w:val="32"/>
        </w:rPr>
        <w:t>за оказанную спонсорскую</w:t>
      </w:r>
      <w:r w:rsidR="006E1BCF" w:rsidRPr="000965DF">
        <w:rPr>
          <w:rStyle w:val="normaltextrunscx32627041"/>
          <w:sz w:val="32"/>
          <w:szCs w:val="32"/>
        </w:rPr>
        <w:t xml:space="preserve"> помощь </w:t>
      </w:r>
      <w:r w:rsidR="006E1BCF">
        <w:rPr>
          <w:rStyle w:val="normaltextrunscx32627041"/>
          <w:sz w:val="32"/>
          <w:szCs w:val="32"/>
        </w:rPr>
        <w:t>в проведении праздников в селе</w:t>
      </w:r>
      <w:proofErr w:type="gramStart"/>
      <w:r w:rsidR="00CC5412">
        <w:rPr>
          <w:rStyle w:val="normaltextrunscx32627041"/>
          <w:sz w:val="32"/>
          <w:szCs w:val="32"/>
        </w:rPr>
        <w:t>-</w:t>
      </w:r>
      <w:r w:rsidR="0025708B" w:rsidRPr="000965DF">
        <w:rPr>
          <w:rStyle w:val="normaltextrunscx32627041"/>
          <w:sz w:val="32"/>
          <w:szCs w:val="32"/>
        </w:rPr>
        <w:t>.</w:t>
      </w:r>
      <w:proofErr w:type="gramEnd"/>
    </w:p>
    <w:p w:rsidR="00811B4E" w:rsidRPr="000965DF" w:rsidRDefault="00811B4E" w:rsidP="00EA1E6A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  </w:t>
      </w:r>
    </w:p>
    <w:p w:rsidR="000965DF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Уважаемые депутаты и жители!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        </w:t>
      </w:r>
      <w:r w:rsidR="007D6F41" w:rsidRPr="000965DF">
        <w:rPr>
          <w:rStyle w:val="normaltextrunscx32627041"/>
          <w:sz w:val="32"/>
          <w:szCs w:val="32"/>
        </w:rPr>
        <w:t>Приоритетные направления на 2018</w:t>
      </w:r>
      <w:r w:rsidRPr="000965DF">
        <w:rPr>
          <w:rStyle w:val="normaltextrunscx32627041"/>
          <w:sz w:val="32"/>
          <w:szCs w:val="32"/>
        </w:rPr>
        <w:t xml:space="preserve"> год: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7D6F41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 - ремонт дорог</w:t>
      </w:r>
      <w:r w:rsidR="00811B4E" w:rsidRPr="000965DF">
        <w:rPr>
          <w:rStyle w:val="normaltextrunscx32627041"/>
          <w:sz w:val="32"/>
          <w:szCs w:val="32"/>
        </w:rPr>
        <w:t>;</w:t>
      </w:r>
      <w:r w:rsidR="00811B4E"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 - оформление кладбищ; (кадастровые работы)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        </w:t>
      </w:r>
      <w:r w:rsidR="000965DF" w:rsidRPr="000965DF">
        <w:rPr>
          <w:rStyle w:val="normaltextrunscx32627041"/>
          <w:sz w:val="32"/>
          <w:szCs w:val="32"/>
        </w:rPr>
        <w:t xml:space="preserve">- </w:t>
      </w:r>
      <w:r w:rsidR="007D6F41" w:rsidRPr="000965DF">
        <w:rPr>
          <w:rStyle w:val="normaltextrunscx32627041"/>
          <w:sz w:val="32"/>
          <w:szCs w:val="32"/>
        </w:rPr>
        <w:t xml:space="preserve"> </w:t>
      </w:r>
      <w:r w:rsidR="000965DF" w:rsidRPr="000965DF">
        <w:rPr>
          <w:rStyle w:val="normaltextrunscx32627041"/>
          <w:sz w:val="32"/>
          <w:szCs w:val="32"/>
        </w:rPr>
        <w:t>провести ревизию всего уличного освещения</w:t>
      </w:r>
      <w:proofErr w:type="gramStart"/>
      <w:r w:rsidR="000965DF" w:rsidRPr="000965DF">
        <w:rPr>
          <w:rStyle w:val="normaltextrunscx32627041"/>
          <w:sz w:val="32"/>
          <w:szCs w:val="32"/>
        </w:rPr>
        <w:t xml:space="preserve">. </w:t>
      </w:r>
      <w:r w:rsidRPr="000965DF">
        <w:rPr>
          <w:rStyle w:val="normaltextrunscx32627041"/>
          <w:sz w:val="32"/>
          <w:szCs w:val="32"/>
        </w:rPr>
        <w:t>;</w:t>
      </w:r>
      <w:r w:rsidRPr="000965DF">
        <w:rPr>
          <w:rStyle w:val="eopscx32627041"/>
          <w:sz w:val="32"/>
          <w:szCs w:val="32"/>
        </w:rPr>
        <w:t> </w:t>
      </w:r>
      <w:proofErr w:type="gramEnd"/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 - организация и сбор мусора;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 Для выполнения намеченных планов необходимо работать администрации поселения с депутатским корпусом,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уличными комитетами, предпринимателями и всем населением в целом, при поддержке администрации</w:t>
      </w:r>
      <w:r w:rsidRPr="000965DF">
        <w:rPr>
          <w:rStyle w:val="apple-converted-space"/>
          <w:sz w:val="32"/>
          <w:szCs w:val="32"/>
        </w:rPr>
        <w:t> </w:t>
      </w:r>
      <w:r w:rsidR="007D6F41" w:rsidRPr="000965DF">
        <w:rPr>
          <w:rStyle w:val="apple-converted-space"/>
          <w:sz w:val="32"/>
          <w:szCs w:val="32"/>
        </w:rPr>
        <w:t xml:space="preserve">муниципального образования </w:t>
      </w:r>
      <w:proofErr w:type="spellStart"/>
      <w:r w:rsidR="007D6F41" w:rsidRPr="000965DF">
        <w:rPr>
          <w:rStyle w:val="normaltextrunscx32627041"/>
          <w:sz w:val="32"/>
          <w:szCs w:val="32"/>
        </w:rPr>
        <w:t>Кущевского</w:t>
      </w:r>
      <w:proofErr w:type="spellEnd"/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 xml:space="preserve"> района.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E0452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sz w:val="32"/>
          <w:szCs w:val="32"/>
        </w:rPr>
        <w:lastRenderedPageBreak/>
        <w:t>В прошедшем 2017</w:t>
      </w:r>
      <w:r w:rsidR="00811B4E" w:rsidRPr="000965DF">
        <w:rPr>
          <w:rStyle w:val="normaltextrunscx32627041"/>
          <w:b/>
          <w:bCs/>
          <w:sz w:val="32"/>
          <w:szCs w:val="32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="00811B4E"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E0452E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sz w:val="32"/>
          <w:szCs w:val="32"/>
        </w:rPr>
        <w:t>Спасибо за внимание.</w:t>
      </w:r>
    </w:p>
    <w:p w:rsidR="00811B4E" w:rsidRPr="000965DF" w:rsidRDefault="00811B4E" w:rsidP="007D6F41">
      <w:pPr>
        <w:jc w:val="both"/>
        <w:rPr>
          <w:sz w:val="32"/>
          <w:szCs w:val="32"/>
        </w:rPr>
      </w:pPr>
    </w:p>
    <w:p w:rsidR="00811B4E" w:rsidRPr="000965DF" w:rsidRDefault="00811B4E" w:rsidP="007D6F41">
      <w:pPr>
        <w:jc w:val="both"/>
        <w:rPr>
          <w:sz w:val="32"/>
          <w:szCs w:val="32"/>
        </w:rPr>
      </w:pPr>
    </w:p>
    <w:p w:rsidR="00811B4E" w:rsidRPr="000965DF" w:rsidRDefault="00811B4E" w:rsidP="007D6F41">
      <w:pPr>
        <w:jc w:val="both"/>
        <w:rPr>
          <w:sz w:val="32"/>
          <w:szCs w:val="32"/>
        </w:rPr>
      </w:pPr>
    </w:p>
    <w:p w:rsidR="00811B4E" w:rsidRPr="000965DF" w:rsidRDefault="00811B4E" w:rsidP="007D6F41">
      <w:pPr>
        <w:jc w:val="both"/>
        <w:rPr>
          <w:sz w:val="32"/>
          <w:szCs w:val="32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221823" w:rsidRPr="000965DF" w:rsidRDefault="00221823" w:rsidP="007D6F41">
      <w:pPr>
        <w:jc w:val="both"/>
        <w:rPr>
          <w:sz w:val="32"/>
          <w:szCs w:val="32"/>
        </w:rPr>
      </w:pPr>
    </w:p>
    <w:sectPr w:rsidR="00221823" w:rsidRPr="000965DF" w:rsidSect="007D6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2F01D7"/>
    <w:rsid w:val="000935D0"/>
    <w:rsid w:val="000965DF"/>
    <w:rsid w:val="00221823"/>
    <w:rsid w:val="0025708B"/>
    <w:rsid w:val="00276B82"/>
    <w:rsid w:val="002E353E"/>
    <w:rsid w:val="002F01D7"/>
    <w:rsid w:val="00386BB9"/>
    <w:rsid w:val="00402B60"/>
    <w:rsid w:val="00424C10"/>
    <w:rsid w:val="00447BF4"/>
    <w:rsid w:val="004B0D48"/>
    <w:rsid w:val="004E79C1"/>
    <w:rsid w:val="00535B4A"/>
    <w:rsid w:val="00590CD7"/>
    <w:rsid w:val="0060102F"/>
    <w:rsid w:val="0064371F"/>
    <w:rsid w:val="006E1BCF"/>
    <w:rsid w:val="0070098A"/>
    <w:rsid w:val="00775EBD"/>
    <w:rsid w:val="007D6F41"/>
    <w:rsid w:val="007F7084"/>
    <w:rsid w:val="00811B4E"/>
    <w:rsid w:val="00823545"/>
    <w:rsid w:val="008429A3"/>
    <w:rsid w:val="00875155"/>
    <w:rsid w:val="008C5A55"/>
    <w:rsid w:val="009D5893"/>
    <w:rsid w:val="00A84800"/>
    <w:rsid w:val="00AA04F9"/>
    <w:rsid w:val="00C7021D"/>
    <w:rsid w:val="00CC5412"/>
    <w:rsid w:val="00D51C83"/>
    <w:rsid w:val="00DA4D7D"/>
    <w:rsid w:val="00DC6BF0"/>
    <w:rsid w:val="00E0452E"/>
    <w:rsid w:val="00EA1E6A"/>
    <w:rsid w:val="00F226AC"/>
    <w:rsid w:val="00F76B05"/>
    <w:rsid w:val="00F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2F01D7"/>
  </w:style>
  <w:style w:type="character" w:customStyle="1" w:styleId="apple-converted-space">
    <w:name w:val="apple-converted-space"/>
    <w:basedOn w:val="a0"/>
    <w:rsid w:val="002F01D7"/>
  </w:style>
  <w:style w:type="character" w:customStyle="1" w:styleId="eopscx32627041">
    <w:name w:val="eop scx32627041"/>
    <w:basedOn w:val="a0"/>
    <w:rsid w:val="002F01D7"/>
  </w:style>
  <w:style w:type="paragraph" w:customStyle="1" w:styleId="paragraphscx32627041">
    <w:name w:val="paragraph scx32627041"/>
    <w:basedOn w:val="a"/>
    <w:rsid w:val="002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01D7"/>
    <w:pPr>
      <w:spacing w:after="0" w:line="240" w:lineRule="auto"/>
    </w:pPr>
  </w:style>
  <w:style w:type="character" w:customStyle="1" w:styleId="spellingerrorscx32627041">
    <w:name w:val="spellingerror scx32627041"/>
    <w:basedOn w:val="a0"/>
    <w:rsid w:val="00D51C83"/>
  </w:style>
  <w:style w:type="paragraph" w:customStyle="1" w:styleId="1">
    <w:name w:val="1"/>
    <w:basedOn w:val="a"/>
    <w:rsid w:val="008C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2018-02-16T06:27:00Z</cp:lastPrinted>
  <dcterms:created xsi:type="dcterms:W3CDTF">2018-02-10T17:05:00Z</dcterms:created>
  <dcterms:modified xsi:type="dcterms:W3CDTF">2018-02-16T06:36:00Z</dcterms:modified>
</cp:coreProperties>
</file>