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26" w:rsidRDefault="00843F26" w:rsidP="00843F26">
      <w:pPr>
        <w:suppressAutoHyphens w:val="0"/>
        <w:ind w:firstLine="708"/>
        <w:rPr>
          <w:rFonts w:eastAsia="Calibri"/>
          <w:sz w:val="25"/>
          <w:szCs w:val="25"/>
        </w:rPr>
      </w:pP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F26" w:rsidRDefault="00843F26" w:rsidP="00843F26">
      <w:pPr>
        <w:suppressAutoHyphens w:val="0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843F26" w:rsidRDefault="00843F26" w:rsidP="00843F26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843F26" w:rsidRDefault="00843F26" w:rsidP="00843F26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843F26" w:rsidRDefault="00843F26" w:rsidP="00843F26">
      <w:pPr>
        <w:suppressAutoHyphens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843F26" w:rsidRDefault="00843F26" w:rsidP="00843F26">
      <w:pPr>
        <w:suppressAutoHyphens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843F26" w:rsidRDefault="00843F26" w:rsidP="00843F26">
      <w:pPr>
        <w:suppressAutoHyphens w:val="0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/>
        </w:rPr>
        <w:t>yandex.ru</w:t>
      </w:r>
      <w:proofErr w:type="spellEnd"/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843F26" w:rsidRDefault="00843F26" w:rsidP="00843F26">
      <w:pPr>
        <w:suppressAutoHyphens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843F26" w:rsidRDefault="00843F26" w:rsidP="00843F26">
      <w:pPr>
        <w:suppressAutoHyphens w:val="0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843F26" w:rsidRDefault="00843F26" w:rsidP="00843F26">
      <w:pPr>
        <w:suppressAutoHyphens w:val="0"/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реполовенка</w:t>
      </w:r>
      <w:proofErr w:type="spellEnd"/>
    </w:p>
    <w:p w:rsidR="00843F26" w:rsidRDefault="00843F26" w:rsidP="00843F26">
      <w:pPr>
        <w:suppressAutoHyphens w:val="0"/>
        <w:rPr>
          <w:rFonts w:eastAsia="Calibri"/>
        </w:rPr>
      </w:pPr>
    </w:p>
    <w:p w:rsidR="00843F26" w:rsidRDefault="00843F26" w:rsidP="00843F26">
      <w:pPr>
        <w:suppressAutoHyphens w:val="0"/>
        <w:rPr>
          <w:rFonts w:eastAsia="Calibri"/>
          <w:sz w:val="26"/>
          <w:szCs w:val="26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4"/>
      </w:tblGrid>
      <w:tr w:rsidR="00843F26" w:rsidTr="00843F26">
        <w:trPr>
          <w:cantSplit/>
          <w:trHeight w:val="807"/>
        </w:trPr>
        <w:tc>
          <w:tcPr>
            <w:tcW w:w="5084" w:type="dxa"/>
            <w:hideMark/>
          </w:tcPr>
          <w:p w:rsidR="00843F26" w:rsidRDefault="00843F26">
            <w:pPr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</w:rPr>
              <w:t xml:space="preserve">   </w:t>
            </w:r>
            <w:r>
              <w:rPr>
                <w:rFonts w:eastAsia="Calibri"/>
                <w:b/>
                <w:sz w:val="26"/>
                <w:szCs w:val="26"/>
              </w:rPr>
              <w:t xml:space="preserve"> ПОСТАНОВЛЕНИЕ                </w:t>
            </w:r>
          </w:p>
          <w:p w:rsidR="00843F26" w:rsidRDefault="00843F26">
            <w:pPr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u w:val="single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</w:rPr>
              <w:t>от 29.12.2020 года</w:t>
            </w:r>
            <w:r>
              <w:rPr>
                <w:rFonts w:eastAsia="Calibri"/>
                <w:b/>
                <w:sz w:val="26"/>
                <w:szCs w:val="26"/>
              </w:rPr>
              <w:t xml:space="preserve">            </w:t>
            </w:r>
            <w:r>
              <w:rPr>
                <w:rFonts w:eastAsia="Calibri"/>
                <w:b/>
                <w:sz w:val="26"/>
                <w:szCs w:val="26"/>
                <w:u w:val="single"/>
              </w:rPr>
              <w:t>№ 86</w:t>
            </w:r>
          </w:p>
          <w:p w:rsidR="00843F26" w:rsidRDefault="00843F26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843F26" w:rsidRDefault="00843F26" w:rsidP="00843F26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Постановление </w:t>
      </w:r>
    </w:p>
    <w:p w:rsidR="00843F26" w:rsidRDefault="00843F26" w:rsidP="00843F26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Администрации сельского поселения Преполовенка </w:t>
      </w:r>
    </w:p>
    <w:p w:rsidR="00843F26" w:rsidRDefault="00843F26" w:rsidP="00843F26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муниципального района </w:t>
      </w:r>
      <w:proofErr w:type="spellStart"/>
      <w:r>
        <w:rPr>
          <w:rFonts w:eastAsia="Calibri"/>
          <w:b/>
          <w:lang w:eastAsia="en-US"/>
        </w:rPr>
        <w:t>Безенчукский</w:t>
      </w:r>
      <w:proofErr w:type="spellEnd"/>
      <w:r>
        <w:rPr>
          <w:rFonts w:eastAsia="Calibri"/>
          <w:b/>
          <w:lang w:eastAsia="en-US"/>
        </w:rPr>
        <w:t xml:space="preserve"> </w:t>
      </w:r>
    </w:p>
    <w:p w:rsidR="00843F26" w:rsidRDefault="00843F26" w:rsidP="00843F26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«Об утверждении Реестра (перечня) муниципальных услуг, </w:t>
      </w:r>
    </w:p>
    <w:p w:rsidR="00843F26" w:rsidRDefault="00843F26" w:rsidP="00843F26">
      <w:pPr>
        <w:shd w:val="clear" w:color="auto" w:fill="FFFFFF"/>
        <w:suppressAutoHyphens w:val="0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исполняемых</w:t>
      </w:r>
      <w:proofErr w:type="gramEnd"/>
      <w:r>
        <w:rPr>
          <w:rFonts w:eastAsia="Calibri"/>
          <w:b/>
          <w:lang w:eastAsia="en-US"/>
        </w:rPr>
        <w:t xml:space="preserve"> Администрацией сельского поселения </w:t>
      </w:r>
    </w:p>
    <w:p w:rsidR="00843F26" w:rsidRDefault="00843F26" w:rsidP="00843F26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Преполовенка муниципального района </w:t>
      </w:r>
      <w:proofErr w:type="spellStart"/>
      <w:r>
        <w:rPr>
          <w:rFonts w:eastAsia="Calibri"/>
          <w:b/>
          <w:lang w:eastAsia="en-US"/>
        </w:rPr>
        <w:t>Безенчукский</w:t>
      </w:r>
      <w:proofErr w:type="spellEnd"/>
      <w:r>
        <w:rPr>
          <w:rFonts w:eastAsia="Calibri"/>
          <w:b/>
          <w:lang w:eastAsia="en-US"/>
        </w:rPr>
        <w:t xml:space="preserve"> </w:t>
      </w:r>
    </w:p>
    <w:p w:rsidR="00843F26" w:rsidRDefault="00843F26" w:rsidP="00843F26">
      <w:pPr>
        <w:shd w:val="clear" w:color="auto" w:fill="FFFFFF"/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Самарской области» от 20.05.2019 г. №21 (в редакции Постановлений 06.08.19 № 33, 17.10.19 № 48, 27.11.2019 № 60, 07.07.2020 № 39.1)</w:t>
      </w:r>
    </w:p>
    <w:p w:rsidR="00843F26" w:rsidRDefault="00843F26" w:rsidP="00843F26">
      <w:pPr>
        <w:suppressAutoHyphens w:val="0"/>
        <w:ind w:firstLine="708"/>
        <w:jc w:val="both"/>
        <w:rPr>
          <w:rFonts w:eastAsia="Calibri"/>
          <w:b/>
          <w:lang w:eastAsia="en-US"/>
        </w:rPr>
      </w:pPr>
    </w:p>
    <w:p w:rsidR="00843F26" w:rsidRDefault="00843F26" w:rsidP="00843F26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В соответствии со статьей 14 Федерального закона от 06 октября 2003 года № 131-ФЗ “Об общих принципах организации местного самоуправления в Российской Федерации”, Федерального закона от 27.07.2010 года № 210-ФЗ «Об организации предоставления государственных и муниципальных услуг», руководствуясь Уставом сельского поселения Преполовенка муниципального района </w:t>
      </w:r>
      <w:proofErr w:type="spellStart"/>
      <w:r>
        <w:rPr>
          <w:lang w:eastAsia="ru-RU"/>
        </w:rPr>
        <w:t>Безенчукский</w:t>
      </w:r>
      <w:proofErr w:type="spellEnd"/>
      <w:r>
        <w:rPr>
          <w:lang w:eastAsia="ru-RU"/>
        </w:rPr>
        <w:t xml:space="preserve"> Самарской области</w:t>
      </w:r>
    </w:p>
    <w:p w:rsidR="00843F26" w:rsidRDefault="00843F26" w:rsidP="00843F2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</w:p>
    <w:p w:rsidR="00843F26" w:rsidRDefault="00843F26" w:rsidP="00843F26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ПОСТАНОВЛЯЮ:</w:t>
      </w:r>
    </w:p>
    <w:p w:rsidR="00843F26" w:rsidRDefault="00843F26" w:rsidP="00843F26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      Утвердить Реестр (перечень) муниципальных услуг, исполняемых Администрацией  сельского поселения Преполовенка муниципального района </w:t>
      </w:r>
      <w:proofErr w:type="spellStart"/>
      <w:r>
        <w:rPr>
          <w:rFonts w:eastAsia="Calibri"/>
          <w:lang w:eastAsia="en-US"/>
        </w:rPr>
        <w:t>Безенчукский</w:t>
      </w:r>
      <w:proofErr w:type="spellEnd"/>
      <w:r>
        <w:rPr>
          <w:rFonts w:eastAsia="Calibri"/>
          <w:lang w:eastAsia="en-US"/>
        </w:rPr>
        <w:t xml:space="preserve"> Самарской области</w:t>
      </w:r>
      <w:bookmarkStart w:id="0" w:name="sub_2"/>
      <w:bookmarkEnd w:id="0"/>
      <w:r>
        <w:rPr>
          <w:rFonts w:eastAsia="Calibri"/>
          <w:lang w:eastAsia="en-US"/>
        </w:rPr>
        <w:t xml:space="preserve"> согласно приложению.</w:t>
      </w:r>
    </w:p>
    <w:p w:rsidR="00843F26" w:rsidRDefault="00843F26" w:rsidP="00843F26">
      <w:pPr>
        <w:shd w:val="clear" w:color="auto" w:fill="FFFFFF"/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    Опубликовать настоящее постановление в газете «Вестник сельского поселения Преполовенка»,  разместить на официальном сайте Администрации сельского поселения Преполовенка в сети Интернет.</w:t>
      </w:r>
    </w:p>
    <w:p w:rsidR="00843F26" w:rsidRDefault="00843F26" w:rsidP="00843F26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     Настоящее постановление вступает в силу на следующий день после его официального  опубликования.</w:t>
      </w:r>
    </w:p>
    <w:p w:rsidR="00843F26" w:rsidRDefault="00843F26" w:rsidP="00843F26">
      <w:pPr>
        <w:suppressAutoHyphens w:val="0"/>
        <w:jc w:val="both"/>
        <w:rPr>
          <w:rFonts w:eastAsia="Calibri"/>
          <w:bCs/>
          <w:iCs/>
          <w:color w:val="000000"/>
          <w:lang w:eastAsia="en-US"/>
        </w:rPr>
      </w:pPr>
      <w:r>
        <w:rPr>
          <w:rFonts w:eastAsia="Calibri"/>
          <w:lang w:eastAsia="en-US"/>
        </w:rPr>
        <w:t>4.      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>  исполнением настоящего постановления оставляю за собой.   </w:t>
      </w:r>
    </w:p>
    <w:p w:rsidR="00843F26" w:rsidRDefault="00843F26" w:rsidP="00843F26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</w:r>
    </w:p>
    <w:p w:rsidR="00843F26" w:rsidRDefault="00843F26" w:rsidP="00843F2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 xml:space="preserve">Глава  сельского поселения   </w:t>
      </w:r>
    </w:p>
    <w:p w:rsidR="00843F26" w:rsidRDefault="00843F26" w:rsidP="00843F2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>Преполовенка                                                                                   В.Б.Васильев</w:t>
      </w:r>
    </w:p>
    <w:p w:rsidR="00843F26" w:rsidRDefault="00843F26" w:rsidP="00843F26">
      <w:pPr>
        <w:suppressAutoHyphens w:val="0"/>
        <w:autoSpaceDE w:val="0"/>
        <w:autoSpaceDN w:val="0"/>
        <w:adjustRightInd w:val="0"/>
        <w:rPr>
          <w:bCs/>
          <w:lang w:eastAsia="ru-RU"/>
        </w:rPr>
      </w:pPr>
      <w:r>
        <w:rPr>
          <w:bCs/>
          <w:lang w:eastAsia="ru-RU"/>
        </w:rPr>
        <w:t xml:space="preserve">                 </w:t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</w:r>
      <w:r>
        <w:rPr>
          <w:bCs/>
          <w:lang w:eastAsia="ru-RU"/>
        </w:rPr>
        <w:tab/>
        <w:t xml:space="preserve">   </w:t>
      </w:r>
    </w:p>
    <w:p w:rsidR="00843F26" w:rsidRDefault="00843F26" w:rsidP="00843F26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843F26" w:rsidRDefault="00843F26" w:rsidP="00843F26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Исп. </w:t>
      </w:r>
      <w:proofErr w:type="spellStart"/>
      <w:r>
        <w:rPr>
          <w:bCs/>
          <w:sz w:val="20"/>
          <w:szCs w:val="20"/>
          <w:lang w:eastAsia="ru-RU"/>
        </w:rPr>
        <w:t>Л.Н.Оводова</w:t>
      </w:r>
      <w:proofErr w:type="spellEnd"/>
    </w:p>
    <w:p w:rsidR="00843F26" w:rsidRDefault="00843F26" w:rsidP="00843F26">
      <w:pPr>
        <w:suppressAutoHyphens w:val="0"/>
        <w:autoSpaceDE w:val="0"/>
        <w:autoSpaceDN w:val="0"/>
        <w:adjustRightInd w:val="0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89376444641</w:t>
      </w:r>
    </w:p>
    <w:p w:rsidR="00843F26" w:rsidRDefault="00843F26" w:rsidP="00843F26">
      <w:pPr>
        <w:suppressAutoHyphens w:val="0"/>
        <w:rPr>
          <w:bCs/>
          <w:lang w:eastAsia="ru-RU"/>
        </w:rPr>
        <w:sectPr w:rsidR="00843F26">
          <w:pgSz w:w="11906" w:h="16838"/>
          <w:pgMar w:top="1134" w:right="851" w:bottom="709" w:left="1418" w:header="709" w:footer="709" w:gutter="0"/>
          <w:cols w:space="720"/>
        </w:sectPr>
      </w:pPr>
    </w:p>
    <w:p w:rsidR="00843F26" w:rsidRDefault="00843F26" w:rsidP="00843F26">
      <w:pPr>
        <w:widowControl w:val="0"/>
        <w:suppressAutoHyphens w:val="0"/>
        <w:autoSpaceDE w:val="0"/>
        <w:autoSpaceDN w:val="0"/>
        <w:adjustRightInd w:val="0"/>
        <w:ind w:left="11199" w:hanging="2253"/>
        <w:jc w:val="right"/>
        <w:rPr>
          <w:lang w:eastAsia="ru-RU"/>
        </w:rPr>
      </w:pPr>
      <w:r>
        <w:rPr>
          <w:lang w:eastAsia="ru-RU"/>
        </w:rPr>
        <w:lastRenderedPageBreak/>
        <w:t>Приложение №1</w:t>
      </w:r>
    </w:p>
    <w:p w:rsidR="00843F26" w:rsidRDefault="00843F26" w:rsidP="00843F26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к Постановлению Администрации </w:t>
      </w:r>
    </w:p>
    <w:p w:rsidR="00843F26" w:rsidRDefault="00843F26" w:rsidP="00843F26">
      <w:pPr>
        <w:widowControl w:val="0"/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сельского  поселения Преполовенка от 29.12.2020 г.  № 86</w:t>
      </w:r>
    </w:p>
    <w:p w:rsidR="00843F26" w:rsidRDefault="00843F26" w:rsidP="00843F2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843F26" w:rsidRDefault="00843F26" w:rsidP="00843F2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  <w:r>
        <w:rPr>
          <w:b/>
          <w:lang w:eastAsia="ru-RU"/>
        </w:rPr>
        <w:t xml:space="preserve">Реестр  (перечень) муниципальных услуг, выполняемых Администрацией  сельского поселения Преполовенка муниципального района </w:t>
      </w:r>
      <w:proofErr w:type="spellStart"/>
      <w:r>
        <w:rPr>
          <w:b/>
          <w:lang w:eastAsia="ru-RU"/>
        </w:rPr>
        <w:t>Безенчукский</w:t>
      </w:r>
      <w:proofErr w:type="spellEnd"/>
      <w:r>
        <w:rPr>
          <w:b/>
          <w:lang w:eastAsia="ru-RU"/>
        </w:rPr>
        <w:t xml:space="preserve"> Самарской области</w:t>
      </w:r>
    </w:p>
    <w:p w:rsidR="00843F26" w:rsidRDefault="00843F26" w:rsidP="00843F26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lang w:eastAsia="ru-RU"/>
        </w:rPr>
      </w:pPr>
    </w:p>
    <w:tbl>
      <w:tblPr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3312"/>
        <w:gridCol w:w="7548"/>
        <w:gridCol w:w="1663"/>
        <w:gridCol w:w="1418"/>
        <w:gridCol w:w="1363"/>
      </w:tblGrid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Исполнитель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муниципаль-ной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 xml:space="preserve">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Вид </w:t>
            </w:r>
            <w:proofErr w:type="spellStart"/>
            <w:r>
              <w:rPr>
                <w:b/>
                <w:bCs/>
                <w:sz w:val="16"/>
                <w:szCs w:val="16"/>
                <w:lang w:eastAsia="ru-RU"/>
              </w:rPr>
              <w:t>муницип</w:t>
            </w:r>
            <w:proofErr w:type="spellEnd"/>
            <w:r>
              <w:rPr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813CC5">
              <w:rPr>
                <w:b/>
                <w:bCs/>
                <w:sz w:val="16"/>
                <w:szCs w:val="16"/>
                <w:lang w:eastAsia="ru-RU"/>
              </w:rPr>
              <w:t>У</w:t>
            </w:r>
            <w:r>
              <w:rPr>
                <w:b/>
                <w:bCs/>
                <w:sz w:val="16"/>
                <w:szCs w:val="16"/>
                <w:lang w:eastAsia="ru-RU"/>
              </w:rPr>
              <w:t>слуги  (платная, бесплатная)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ru-RU"/>
              </w:rPr>
              <w:t>Получатель муниципальной услуги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 сфере общегосударственных вопросов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Выдача  физическим лицам  справок </w:t>
            </w:r>
            <w:r>
              <w:rPr>
                <w:sz w:val="16"/>
                <w:szCs w:val="16"/>
                <w:lang w:eastAsia="ru-RU"/>
              </w:rPr>
              <w:t>с места жительства</w:t>
            </w:r>
            <w:r>
              <w:rPr>
                <w:bCs/>
                <w:sz w:val="16"/>
                <w:szCs w:val="16"/>
                <w:lang w:eastAsia="ru-RU"/>
              </w:rPr>
              <w:t xml:space="preserve">, выписок из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похозяйственных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книг  населенного пункта сельского поселения Преполовенка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kern w:val="2"/>
                <w:sz w:val="16"/>
                <w:szCs w:val="16"/>
                <w:lang w:eastAsia="ru-RU"/>
              </w:rPr>
            </w:pP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1) Постановление 16 от 26.06.2012 г. Об утверждении Административного Регламента предоставления муниципальной  услуги  «Выдача  физическим лицам  справок с места жительства, выписок из </w:t>
            </w:r>
            <w:proofErr w:type="spellStart"/>
            <w:r>
              <w:rPr>
                <w:sz w:val="16"/>
                <w:szCs w:val="16"/>
                <w:lang w:eastAsia="ru-RU"/>
              </w:rPr>
              <w:t>похозяйственных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книг  населенного пункта сельского поселения Преполовенка».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2) Постановление 31 от 03.08.2018 г. О внесении изменений в постановление № 16 от 26.06.2012 года «Об утверждении Административного регламента по предоставлению муниципальных услуг администрацией сельского поселения Преполовенка в виде выдачи справок, выписок из   книг </w:t>
            </w:r>
            <w:proofErr w:type="spellStart"/>
            <w:r>
              <w:rPr>
                <w:sz w:val="16"/>
                <w:szCs w:val="16"/>
                <w:lang w:eastAsia="ru-RU"/>
              </w:rPr>
              <w:t>похозяйственного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учета »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3)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№29 от 15.07.2019 г. О внесении изменений и дополнений в Административный регламент «Предоставление выписок из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похозяйственных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книг» в Администрации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лицо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Предоставление архивных справок, архивных выписок, копий архивных документов, копий правовых актов администрации сельского поселения Преполовенка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1. Постановление 21 от 26.06.2012 г. Предоставление архивных справок, архивных выписок, копий архивных документов, копий правовых актов администрации сельского поселения Преполовенка.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2. Постановление от 03.08.2018 г. №28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внесении изменений  в административный регламент по предоставлению муниципальной  услуги  «Предоставление архивных справок, копий архивных документов, копий правовых актов администрацией сельского поселения Преполовенка», утвержденное Постановлением Администрации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 от 26.06.2012 г. № 21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№30 от 15.07.2019 г. «О внесении изменений и дополнений в Административный регламент  «Предоставление архивных справок, архивных выписок, копий архивных документов, копий правовых актов Администрацией 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области», утвержденный постановлением Администрации сельского поселения Преполовенка  от  26.06.2012 № 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 и юридическое лицо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tabs>
                <w:tab w:val="left" w:pos="8100"/>
              </w:tabs>
              <w:suppressAutoHyphens w:val="0"/>
              <w:spacing w:line="276" w:lineRule="auto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ru-RU"/>
              </w:rPr>
              <w:t>1.Постановление 58 от 27.11.2019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О</w:t>
            </w:r>
            <w:proofErr w:type="gramEnd"/>
            <w:r>
              <w:rPr>
                <w:rFonts w:eastAsia="Calibri"/>
                <w:bCs/>
                <w:sz w:val="16"/>
                <w:szCs w:val="16"/>
                <w:lang w:eastAsia="en-US"/>
              </w:rPr>
              <w:t>б утверждении административного регламента по предоставлению муниципальной услуги</w:t>
            </w:r>
            <w:r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«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>Предоставление разрешения на осуществление земляных работ».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 и юридическое лицо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Совершение нотариальных действий  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26" w:rsidRDefault="00843F26">
            <w:pPr>
              <w:suppressAutoHyphens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от 03.11.2017г. № 39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б утверждении Административного регламента  предоставления муниципальной услуги «Совершение нотариальных действий Главой и (или) </w:t>
            </w:r>
          </w:p>
          <w:p w:rsidR="00843F26" w:rsidRDefault="00843F26">
            <w:pPr>
              <w:suppressAutoHyphens w:val="0"/>
              <w:spacing w:line="276" w:lineRule="auto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en-US"/>
              </w:rPr>
              <w:t xml:space="preserve">Специально уполномоченным должностным лицом Администрации  сельского поселения  Преполовенка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Самарской области»</w:t>
            </w:r>
          </w:p>
          <w:p w:rsidR="00843F26" w:rsidRDefault="00843F26">
            <w:pPr>
              <w:suppressAutoHyphens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43F26" w:rsidRDefault="00843F26">
            <w:pPr>
              <w:widowControl w:val="0"/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от 20.07.2018г. № 25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внесении изменений в административный регламент по предоставлению муниципальной услуги  «Совершение нотариальных действий Главой и (или) </w:t>
            </w:r>
          </w:p>
          <w:p w:rsidR="00843F26" w:rsidRDefault="00843F26">
            <w:pPr>
              <w:widowControl w:val="0"/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специально уполномоченным должностным лицом Администрации  сельского поселения  Преполовенка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Самарской области», утвержденный Постановлением Администрации сельского поселения Преполовенка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Самарской области от 03.11.2017 г. № 39</w:t>
            </w:r>
          </w:p>
          <w:p w:rsidR="00843F26" w:rsidRDefault="00843F26">
            <w:pPr>
              <w:widowControl w:val="0"/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843F26" w:rsidRDefault="00843F26">
            <w:pPr>
              <w:widowControl w:val="0"/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№28 от 15.07.2019 г. «О внесении изменений и  дополнений в административный регламент «Совершение нотариальных действий Главой и (или) специально уполномоченным должностным лицом Администрации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области», утвержденный Постановлением Администрации сельского поселения Преполовенка от 03.11.2017 № 39 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lastRenderedPageBreak/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 и юридическое лицо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Постановление от 15.08.2016 г. №22 «О внесении изменений в  сводный Реестр муниципальных услуг, исполняемых администрацией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>»</w:t>
            </w:r>
          </w:p>
          <w:p w:rsidR="00843F26" w:rsidRDefault="00843F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bCs/>
                <w:sz w:val="16"/>
                <w:szCs w:val="16"/>
                <w:lang w:eastAsia="ru-RU"/>
              </w:rPr>
              <w:t xml:space="preserve">Постановление от 03.08.2018 г. № 30 «О внесении изменений в 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Федерации», утвержденное Постановлением Администрацией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 от 15.08.2016 г .№ 22</w:t>
            </w:r>
            <w:proofErr w:type="gramEnd"/>
          </w:p>
          <w:p w:rsidR="00843F26" w:rsidRDefault="00843F2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bCs/>
                <w:sz w:val="16"/>
                <w:szCs w:val="16"/>
                <w:lang w:eastAsia="ru-RU"/>
              </w:rPr>
              <w:t xml:space="preserve">Постановление  от 15.07.2019 года № 26 «О внесении изменений в административный регламент по предоставлению муниципальной услуги «Выдача документов (единого жилищного документа, копии финансово- 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Федерации» утвержденный Постановлением Администрации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 от 15.08.2016 г. № 22   </w:t>
            </w:r>
            <w:proofErr w:type="gram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Физическое  и юридическое лицо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Предоставление субсидий гражданам, ведущим личное подсобное хозяйство на территории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iCs/>
                <w:sz w:val="16"/>
                <w:szCs w:val="16"/>
                <w:lang w:eastAsia="en-US"/>
              </w:rPr>
              <w:t xml:space="preserve">сельского  поселения Преполовенка муниципального района </w:t>
            </w:r>
            <w:proofErr w:type="spellStart"/>
            <w:r>
              <w:rPr>
                <w:iCs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»  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от 20.07.2017г. №25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б утверждении Административного регламента  по предоставлению муниципальной услуги «Предоставление субсидий гражданам, ведущим личное подсобное хозяйство на территории сельского  поселения Преполовенка 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» 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от 20.07.2018 г. № 24О рассмотрении протеста прокуратуры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района на Административный регламент предоставления муниципальной услуги «Предоставление субсидий гражданам, ведущим личное подсобное хозяйство на территории сельского поселения Преполовенка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Постановление от 15.07.2019 г. № 27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рассмотрении протеста прокуратуры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района на Административный регламент «Предоставление субсидий гражданам, ведущим личное подсобное хозяйство на территории сельского поселения Преполовенка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Самарской области». 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before="100" w:beforeAutospacing="1" w:after="100" w:afterAutospacing="1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Физическое  и юридическое лицо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Постановление 10 от 22.03.2019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ru-RU"/>
              </w:rPr>
              <w:t>б утверждении Административного регламента</w:t>
            </w:r>
          </w:p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предоставления администрацией сельского поселения Преполовенка муниципальной услуги </w:t>
            </w:r>
            <w:r w:rsidR="00813CC5">
              <w:rPr>
                <w:sz w:val="16"/>
                <w:szCs w:val="16"/>
                <w:lang w:eastAsia="ru-RU"/>
              </w:rPr>
              <w:t>«</w:t>
            </w:r>
            <w:r>
              <w:rPr>
                <w:sz w:val="16"/>
                <w:szCs w:val="16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813CC5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Постановление 11 от 22.03.2019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ru-RU"/>
              </w:rPr>
              <w:t>б утверждении Административного регламента</w:t>
            </w:r>
          </w:p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предоставления администрацией сельского поселения Преполовенка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813CC5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843F26" w:rsidTr="00843F26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Постановление 19 от 20.05.2019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б утверждении Административного регламента 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843F26" w:rsidTr="00843F26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Согласование схемы движения транспорта и </w:t>
            </w:r>
            <w:r>
              <w:rPr>
                <w:bCs/>
                <w:sz w:val="16"/>
                <w:szCs w:val="16"/>
                <w:lang w:eastAsia="ru-RU"/>
              </w:rPr>
              <w:lastRenderedPageBreak/>
              <w:t>пешеходов на период проведения работ на проезжей части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Постановление 20 от 20.05.2019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sz w:val="16"/>
                <w:szCs w:val="16"/>
                <w:lang w:eastAsia="ru-RU"/>
              </w:rPr>
              <w:t>б утверждении Административного регламента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предоставления администрацией сельского поселения Преполовенка муниципальной услуги 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>
              <w:rPr>
                <w:sz w:val="16"/>
                <w:szCs w:val="16"/>
                <w:lang w:eastAsia="ru-RU"/>
              </w:rPr>
              <w:lastRenderedPageBreak/>
              <w:t>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Физические </w:t>
            </w:r>
            <w:r>
              <w:rPr>
                <w:sz w:val="16"/>
                <w:szCs w:val="16"/>
                <w:lang w:eastAsia="ru-RU"/>
              </w:rPr>
              <w:lastRenderedPageBreak/>
              <w:t>лица</w:t>
            </w:r>
          </w:p>
        </w:tc>
      </w:tr>
      <w:tr w:rsidR="00843F26" w:rsidTr="00843F26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Постановление №32 от 06.08.2019 г. «</w:t>
            </w:r>
            <w:r>
              <w:rPr>
                <w:sz w:val="16"/>
                <w:szCs w:val="16"/>
                <w:lang w:eastAsia="ru-RU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 правовых актов о налогах и сборах»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843F26" w:rsidTr="00843F26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bCs/>
                <w:sz w:val="16"/>
                <w:szCs w:val="16"/>
                <w:lang w:eastAsia="ru-RU"/>
              </w:rPr>
              <w:t xml:space="preserve">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 в границах сельского поселения Преполовенка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Постановление №47 от 17.10.2019 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б утверждении Административного регламента предоставления муниципальной услуги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 в границах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843F26" w:rsidTr="00843F26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</w:t>
            </w:r>
            <w:proofErr w:type="gramStart"/>
            <w:r>
              <w:rPr>
                <w:bCs/>
                <w:sz w:val="16"/>
                <w:szCs w:val="16"/>
                <w:lang w:eastAsia="ru-RU"/>
              </w:rPr>
              <w:t>автомобильным</w:t>
            </w:r>
            <w:proofErr w:type="gramEnd"/>
            <w:r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дорогам общего пользования в границах сельского поселения Преполовенка муниципального района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Безенчукский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Постановление №46 от 17.10.2019 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 О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б утверждении Административного регламента предоставления муниципальной услуги «Согласование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дорогам общего пользования в границах сельского поселения Преполовенка муниципального района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Самарской области»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843F26" w:rsidTr="00843F26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Постановление  № 59от  27.11.2019г.</w:t>
            </w:r>
            <w: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Об утверждении Административного регламента по предоставлению муниципальной услуги «Выдача порубочного билета и (или) разрешения на пересадку деревьев и кустарников»</w:t>
            </w:r>
          </w:p>
          <w:p w:rsidR="00843F26" w:rsidRDefault="00843F2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ru-RU"/>
              </w:rPr>
              <w:t>2. Постановление  № 39 от  07.07.2020 г.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eastAsia="ru-RU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813CC5">
              <w:rPr>
                <w:bCs/>
                <w:sz w:val="16"/>
                <w:szCs w:val="16"/>
                <w:lang w:eastAsia="ru-RU"/>
              </w:rPr>
              <w:t>«</w:t>
            </w:r>
            <w:r>
              <w:rPr>
                <w:bCs/>
                <w:sz w:val="16"/>
                <w:szCs w:val="16"/>
                <w:lang w:eastAsia="ru-RU"/>
              </w:rPr>
              <w:t>Выдача порубочного билета и (или) разрешения на пересадку деревьев и кустарников</w:t>
            </w:r>
            <w:r w:rsidR="00813CC5">
              <w:rPr>
                <w:bCs/>
                <w:sz w:val="16"/>
                <w:szCs w:val="16"/>
                <w:lang w:eastAsia="ru-RU"/>
              </w:rPr>
              <w:t>»</w:t>
            </w:r>
            <w:r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Бесплатная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F26" w:rsidRDefault="00843F26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  <w:tr w:rsidR="00813CC5" w:rsidTr="00843F26">
        <w:trPr>
          <w:trHeight w:val="12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5" w:rsidRDefault="00813CC5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5" w:rsidRPr="008D2977" w:rsidRDefault="00813CC5" w:rsidP="0014380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 w:rsidRPr="008D2977">
              <w:rPr>
                <w:bCs/>
                <w:sz w:val="16"/>
                <w:szCs w:val="16"/>
                <w:lang w:eastAsia="ru-RU"/>
              </w:rPr>
              <w:t xml:space="preserve">Предоставление сведений об организациях, </w:t>
            </w:r>
          </w:p>
          <w:p w:rsidR="00813CC5" w:rsidRPr="009141FE" w:rsidRDefault="00813CC5" w:rsidP="0014380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eastAsia="ru-RU"/>
              </w:rPr>
            </w:pPr>
            <w:r w:rsidRPr="008D2977">
              <w:rPr>
                <w:bCs/>
                <w:sz w:val="16"/>
                <w:szCs w:val="16"/>
                <w:lang w:eastAsia="ru-RU"/>
              </w:rPr>
              <w:t>осуществляющих эксплуатацию сетей инженерно-технического</w:t>
            </w:r>
            <w:r>
              <w:rPr>
                <w:bCs/>
                <w:sz w:val="16"/>
                <w:szCs w:val="16"/>
                <w:lang w:eastAsia="ru-RU"/>
              </w:rPr>
              <w:t xml:space="preserve"> </w:t>
            </w:r>
            <w:r w:rsidRPr="008D2977">
              <w:rPr>
                <w:bCs/>
                <w:sz w:val="16"/>
                <w:szCs w:val="16"/>
                <w:lang w:eastAsia="ru-RU"/>
              </w:rPr>
              <w:t>обеспечения и выдающих технические условия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5" w:rsidRPr="008D2977" w:rsidRDefault="00813CC5" w:rsidP="00813CC5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35" w:firstLine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D2977">
              <w:rPr>
                <w:rFonts w:eastAsia="Calibri"/>
                <w:sz w:val="16"/>
                <w:szCs w:val="16"/>
                <w:lang w:eastAsia="en-US"/>
              </w:rPr>
              <w:t>Поста</w:t>
            </w:r>
            <w:r>
              <w:rPr>
                <w:rFonts w:eastAsia="Calibri"/>
                <w:sz w:val="16"/>
                <w:szCs w:val="16"/>
                <w:lang w:eastAsia="en-US"/>
              </w:rPr>
              <w:t>новление от  29.12.2020  г. № 84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«</w:t>
            </w:r>
            <w:r w:rsidRPr="008D2977">
              <w:rPr>
                <w:rFonts w:eastAsia="Calibri"/>
                <w:sz w:val="16"/>
                <w:szCs w:val="16"/>
                <w:lang w:eastAsia="en-US"/>
              </w:rPr>
              <w:t>Об утверждении Административного регламента</w:t>
            </w:r>
          </w:p>
          <w:p w:rsidR="00813CC5" w:rsidRPr="009141FE" w:rsidRDefault="00813CC5" w:rsidP="0014380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D2977">
              <w:rPr>
                <w:rFonts w:eastAsia="Calibri"/>
                <w:sz w:val="16"/>
                <w:szCs w:val="16"/>
                <w:lang w:eastAsia="en-US"/>
              </w:rPr>
              <w:t>по предоставлению муниципальной услуги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D2977">
              <w:rPr>
                <w:rFonts w:eastAsia="Calibri"/>
                <w:sz w:val="16"/>
                <w:szCs w:val="16"/>
                <w:lang w:eastAsia="en-US"/>
              </w:rPr>
              <w:t>«Предоставление сведений об организациях, осуществляющих эксплуатацию сетей инженерно-технического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D2977">
              <w:rPr>
                <w:rFonts w:eastAsia="Calibri"/>
                <w:sz w:val="16"/>
                <w:szCs w:val="16"/>
                <w:lang w:eastAsia="en-US"/>
              </w:rPr>
              <w:t>обеспечения и выдающих технические условия»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5" w:rsidRPr="009141FE" w:rsidRDefault="00813CC5" w:rsidP="00143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141FE">
              <w:rPr>
                <w:sz w:val="16"/>
                <w:szCs w:val="16"/>
                <w:lang w:eastAsia="ru-RU"/>
              </w:rPr>
              <w:t>Администраци</w:t>
            </w:r>
            <w:r>
              <w:rPr>
                <w:sz w:val="16"/>
                <w:szCs w:val="16"/>
                <w:lang w:eastAsia="ru-RU"/>
              </w:rPr>
              <w:t>я сельского поселения Преполовенка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5" w:rsidRPr="009141FE" w:rsidRDefault="00813CC5" w:rsidP="001438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141FE">
              <w:rPr>
                <w:sz w:val="16"/>
                <w:szCs w:val="16"/>
                <w:lang w:eastAsia="ru-RU"/>
              </w:rPr>
              <w:t>Бесплат</w:t>
            </w:r>
            <w:proofErr w:type="spellEnd"/>
          </w:p>
          <w:p w:rsidR="00813CC5" w:rsidRPr="009141FE" w:rsidRDefault="00813CC5" w:rsidP="001438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9141FE">
              <w:rPr>
                <w:sz w:val="16"/>
                <w:szCs w:val="16"/>
                <w:lang w:eastAsia="ru-RU"/>
              </w:rPr>
              <w:t>ная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CC5" w:rsidRPr="00636958" w:rsidRDefault="00813CC5" w:rsidP="001438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9141FE">
              <w:rPr>
                <w:sz w:val="16"/>
                <w:szCs w:val="16"/>
                <w:lang w:eastAsia="ru-RU"/>
              </w:rPr>
              <w:t>Физические лица</w:t>
            </w:r>
          </w:p>
        </w:tc>
      </w:tr>
    </w:tbl>
    <w:p w:rsidR="00843F26" w:rsidRDefault="00843F26" w:rsidP="00843F26">
      <w:pPr>
        <w:suppressAutoHyphens w:val="0"/>
        <w:rPr>
          <w:b/>
          <w:sz w:val="20"/>
          <w:szCs w:val="20"/>
          <w:lang w:eastAsia="ru-RU"/>
        </w:rPr>
        <w:sectPr w:rsidR="00843F26">
          <w:pgSz w:w="16838" w:h="11906" w:orient="landscape"/>
          <w:pgMar w:top="1134" w:right="851" w:bottom="567" w:left="567" w:header="720" w:footer="720" w:gutter="0"/>
          <w:cols w:space="720"/>
        </w:sectPr>
      </w:pPr>
    </w:p>
    <w:p w:rsidR="00CA717B" w:rsidRDefault="00CA717B"/>
    <w:sectPr w:rsidR="00CA717B" w:rsidSect="00CA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031BE"/>
    <w:multiLevelType w:val="hybridMultilevel"/>
    <w:tmpl w:val="5282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26"/>
    <w:rsid w:val="00813CC5"/>
    <w:rsid w:val="00843F26"/>
    <w:rsid w:val="00CA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F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1</cp:revision>
  <cp:lastPrinted>2021-01-15T05:57:00Z</cp:lastPrinted>
  <dcterms:created xsi:type="dcterms:W3CDTF">2021-01-15T05:44:00Z</dcterms:created>
  <dcterms:modified xsi:type="dcterms:W3CDTF">2021-01-15T05:59:00Z</dcterms:modified>
</cp:coreProperties>
</file>