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26" w:rsidRDefault="00111F26" w:rsidP="00111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111F26" w:rsidRDefault="00111F26" w:rsidP="00111F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04425E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4425E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04425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111F26" w:rsidRDefault="00111F26" w:rsidP="00111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11F26" w:rsidRDefault="0004425E" w:rsidP="00111F26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111F2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111F26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111F26">
        <w:rPr>
          <w:rFonts w:ascii="Times New Roman" w:hAnsi="Times New Roman"/>
          <w:b/>
          <w:caps/>
          <w:sz w:val="28"/>
          <w:szCs w:val="28"/>
        </w:rPr>
        <w:t xml:space="preserve"> третьего СОЗЫВА</w:t>
      </w:r>
    </w:p>
    <w:p w:rsidR="00111F26" w:rsidRDefault="00111F26" w:rsidP="00111F2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111F26" w:rsidRDefault="00111F26" w:rsidP="00111F26">
      <w:pPr>
        <w:pStyle w:val="1"/>
        <w:ind w:right="43"/>
        <w:jc w:val="both"/>
        <w:rPr>
          <w:b w:val="0"/>
          <w:sz w:val="32"/>
        </w:rPr>
      </w:pPr>
    </w:p>
    <w:p w:rsidR="00111F26" w:rsidRDefault="00111F26" w:rsidP="00111F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111F26" w:rsidRDefault="00111F26" w:rsidP="00111F2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11F26" w:rsidRDefault="009F63E1" w:rsidP="00111F2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от  «24» октября</w:t>
      </w:r>
      <w:r w:rsidR="00111F26">
        <w:rPr>
          <w:rFonts w:ascii="Times New Roman" w:hAnsi="Times New Roman"/>
          <w:b/>
          <w:sz w:val="28"/>
        </w:rPr>
        <w:t xml:space="preserve">  2019 года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№ 249/61</w:t>
      </w:r>
    </w:p>
    <w:p w:rsidR="00111F26" w:rsidRDefault="00111F26" w:rsidP="00111F26"/>
    <w:p w:rsidR="00111F26" w:rsidRDefault="00111F26" w:rsidP="00111F26">
      <w:p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 внесении изменения в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денежном содержании  лиц, замещающих должности муниципальной службы в сельском поселении Екатериновка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области», утвержденное Решением Собрания представителей  сельского поселения Екатериновка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18.12.2015г № 25/5   (в ред. от 30.08.2017г № 116/27)</w:t>
      </w:r>
      <w:proofErr w:type="gramEnd"/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в соответствии  с Федеральным законом № 25-ФЗ от 02.03.2007 «О муниципальной службе 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13.03.2019г №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бюджета» по увеличению с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2019 года оплаты труда работников бюджетных учреждений,  Уставом сельского поселения  Екатериновка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 Екатериновка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F63E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F63E1" w:rsidRPr="009F63E1" w:rsidRDefault="009F63E1" w:rsidP="0011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 о денежном содержании лиц, замещающих  должности муниципальной службы в сельском поселении  Екатериновка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 Собрания представителей сельского поселения  Екатериновка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18.12.2015г №25/5 (в ред.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30.08.2017г № 116/27</w:t>
      </w:r>
      <w:r>
        <w:rPr>
          <w:rFonts w:ascii="Times New Roman" w:hAnsi="Times New Roman" w:cs="Times New Roman"/>
          <w:sz w:val="28"/>
          <w:szCs w:val="28"/>
        </w:rPr>
        <w:t>)», следующие изменения:</w:t>
      </w:r>
      <w:proofErr w:type="gramEnd"/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п.2.4 раздела 2 изложить в новой редакции: «2.4. Размер должностных окладов муниципальных служащих подлежит увеличению (индексации) при принятии нормативных правовых актов органами  федеральной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(государственной) власти  о соответствующем увеличении (индексации) должностных окладов федеральных (государственных) служащих»;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1 Положения изложить в новой редакции согласно приложению 1 к настоящему Решению.</w:t>
      </w:r>
    </w:p>
    <w:p w:rsidR="00111F26" w:rsidRDefault="00111F26" w:rsidP="00111F26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 октября 2019 года.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Екатериновка». 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111F26" w:rsidRDefault="00111F26" w:rsidP="00111F2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А.В.Апарин</w:t>
      </w:r>
      <w:proofErr w:type="spellEnd"/>
    </w:p>
    <w:p w:rsidR="00111F26" w:rsidRDefault="00111F26" w:rsidP="00111F2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Екатериновка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А.В.Гайдуков             </w:t>
      </w: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Приложение 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  денежном содержании лиц,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замещающих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должности муниципальной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службы в сельском поселении  Екатериновка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представителей сельского поселения Екатериновка 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№</w:t>
      </w:r>
      <w:r w:rsidR="009F63E1">
        <w:rPr>
          <w:rFonts w:ascii="Times New Roman CYR" w:eastAsia="Times New Roman CYR" w:hAnsi="Times New Roman CYR" w:cs="Times New Roman CYR"/>
          <w:sz w:val="20"/>
          <w:szCs w:val="20"/>
        </w:rPr>
        <w:t>249/61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от</w:t>
      </w:r>
      <w:r w:rsidR="009F63E1">
        <w:rPr>
          <w:rFonts w:ascii="Times New Roman CYR" w:eastAsia="Times New Roman CYR" w:hAnsi="Times New Roman CYR" w:cs="Times New Roman CYR"/>
          <w:sz w:val="20"/>
          <w:szCs w:val="20"/>
        </w:rPr>
        <w:t xml:space="preserve"> 24.10.2019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г.</w:t>
      </w:r>
    </w:p>
    <w:p w:rsidR="00111F26" w:rsidRDefault="00111F26" w:rsidP="00111F26">
      <w:pPr>
        <w:autoSpaceDE w:val="0"/>
        <w:spacing w:after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11F26" w:rsidRDefault="00111F26" w:rsidP="00111F26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4A0"/>
      </w:tblPr>
      <w:tblGrid>
        <w:gridCol w:w="817"/>
        <w:gridCol w:w="7070"/>
        <w:gridCol w:w="1743"/>
      </w:tblGrid>
      <w:tr w:rsidR="00111F26" w:rsidTr="00111F26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Должностной оклад</w:t>
            </w:r>
          </w:p>
        </w:tc>
      </w:tr>
      <w:tr w:rsidR="00111F26" w:rsidTr="00111F26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11792,00</w:t>
            </w:r>
          </w:p>
        </w:tc>
      </w:tr>
      <w:tr w:rsidR="00111F26" w:rsidTr="00111F26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Специалист 1 категории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9747,00</w:t>
            </w:r>
          </w:p>
        </w:tc>
      </w:tr>
    </w:tbl>
    <w:p w:rsidR="00111F26" w:rsidRDefault="00111F26" w:rsidP="00111F26">
      <w:pPr>
        <w:autoSpaceDE w:val="0"/>
      </w:pPr>
    </w:p>
    <w:p w:rsidR="00111F26" w:rsidRDefault="00111F26" w:rsidP="00111F26">
      <w:pPr>
        <w:rPr>
          <w:sz w:val="28"/>
          <w:szCs w:val="28"/>
        </w:rPr>
      </w:pPr>
    </w:p>
    <w:p w:rsidR="006A41A0" w:rsidRDefault="006A41A0"/>
    <w:sectPr w:rsidR="006A41A0" w:rsidSect="006A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26"/>
    <w:rsid w:val="0004425E"/>
    <w:rsid w:val="00111F26"/>
    <w:rsid w:val="001C02E3"/>
    <w:rsid w:val="006A41A0"/>
    <w:rsid w:val="00807001"/>
    <w:rsid w:val="009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6"/>
  </w:style>
  <w:style w:type="paragraph" w:styleId="1">
    <w:name w:val="heading 1"/>
    <w:basedOn w:val="a"/>
    <w:next w:val="a"/>
    <w:link w:val="10"/>
    <w:qFormat/>
    <w:rsid w:val="00111F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1F2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1F2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111F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1F26"/>
    <w:pPr>
      <w:ind w:left="720"/>
      <w:contextualSpacing/>
    </w:pPr>
  </w:style>
  <w:style w:type="paragraph" w:customStyle="1" w:styleId="ConsNormal">
    <w:name w:val="ConsNormal"/>
    <w:rsid w:val="00111F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2019-10-23T06:59:00Z</cp:lastPrinted>
  <dcterms:created xsi:type="dcterms:W3CDTF">2019-10-21T09:18:00Z</dcterms:created>
  <dcterms:modified xsi:type="dcterms:W3CDTF">2019-10-23T06:59:00Z</dcterms:modified>
</cp:coreProperties>
</file>