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A" w:rsidRPr="00D74C9F" w:rsidRDefault="00985E98" w:rsidP="00D33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5E98" w:rsidRPr="00D74C9F" w:rsidRDefault="00985E98" w:rsidP="00D33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9F">
        <w:rPr>
          <w:rFonts w:ascii="Times New Roman" w:hAnsi="Times New Roman" w:cs="Times New Roman"/>
          <w:b/>
          <w:sz w:val="28"/>
          <w:szCs w:val="28"/>
        </w:rPr>
        <w:t>ПЕРЕЛЕШИНСКОГО ГОРОДСКОГО ПОСЕЛЕНИЯ</w:t>
      </w:r>
    </w:p>
    <w:p w:rsidR="00985E98" w:rsidRPr="00D74C9F" w:rsidRDefault="00985E98" w:rsidP="00D33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9F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985E98" w:rsidRPr="00D74C9F" w:rsidRDefault="00985E98" w:rsidP="00D33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9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85E98" w:rsidRPr="00D74C9F" w:rsidRDefault="00985E98" w:rsidP="00985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E98" w:rsidRPr="00385BE7" w:rsidRDefault="00985E98" w:rsidP="00385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B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2008C" w:rsidRDefault="00687A05" w:rsidP="00985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008C" w:rsidRPr="00AD3B5F" w:rsidRDefault="00B2008C" w:rsidP="00B2008C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124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385BE7">
        <w:rPr>
          <w:sz w:val="28"/>
          <w:szCs w:val="28"/>
        </w:rPr>
        <w:t>декабря</w:t>
      </w:r>
      <w:r w:rsidRPr="00AD3B5F">
        <w:rPr>
          <w:sz w:val="28"/>
          <w:szCs w:val="28"/>
        </w:rPr>
        <w:t xml:space="preserve"> 20</w:t>
      </w:r>
      <w:r w:rsidR="004F1246">
        <w:rPr>
          <w:sz w:val="28"/>
          <w:szCs w:val="28"/>
        </w:rPr>
        <w:t>2</w:t>
      </w:r>
      <w:r w:rsidR="00B714AB">
        <w:rPr>
          <w:sz w:val="28"/>
          <w:szCs w:val="28"/>
        </w:rPr>
        <w:t>1</w:t>
      </w:r>
      <w:r w:rsidRPr="00AD3B5F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</w:t>
      </w:r>
      <w:r w:rsidRPr="00AD3B5F">
        <w:rPr>
          <w:sz w:val="28"/>
          <w:szCs w:val="28"/>
        </w:rPr>
        <w:t xml:space="preserve">№ </w:t>
      </w:r>
      <w:r w:rsidR="00385BE7">
        <w:rPr>
          <w:sz w:val="28"/>
          <w:szCs w:val="28"/>
        </w:rPr>
        <w:t xml:space="preserve"> </w:t>
      </w:r>
      <w:r w:rsidR="00B714AB">
        <w:rPr>
          <w:sz w:val="28"/>
          <w:szCs w:val="28"/>
        </w:rPr>
        <w:t>263</w:t>
      </w:r>
    </w:p>
    <w:p w:rsidR="00B2008C" w:rsidRPr="00AD3B5F" w:rsidRDefault="00B2008C" w:rsidP="00B2008C">
      <w:pPr>
        <w:rPr>
          <w:sz w:val="28"/>
          <w:szCs w:val="28"/>
          <w:u w:val="single"/>
        </w:rPr>
      </w:pPr>
      <w:r>
        <w:rPr>
          <w:sz w:val="28"/>
          <w:szCs w:val="28"/>
        </w:rPr>
        <w:t>р.п. Перелешинский</w:t>
      </w:r>
    </w:p>
    <w:p w:rsidR="00985E98" w:rsidRPr="00D74C9F" w:rsidRDefault="00985E98" w:rsidP="00985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87A05" w:rsidRPr="00D74C9F" w:rsidRDefault="00985E98" w:rsidP="00985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>«О</w:t>
      </w:r>
      <w:r w:rsidR="00687A05" w:rsidRPr="00D74C9F">
        <w:rPr>
          <w:rFonts w:ascii="Times New Roman" w:hAnsi="Times New Roman" w:cs="Times New Roman"/>
          <w:sz w:val="28"/>
          <w:szCs w:val="28"/>
        </w:rPr>
        <w:t xml:space="preserve"> наделении полномочиями</w:t>
      </w:r>
    </w:p>
    <w:p w:rsidR="00985E98" w:rsidRPr="00D74C9F" w:rsidRDefault="00687A05" w:rsidP="00985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985E98" w:rsidRPr="00D74C9F">
        <w:rPr>
          <w:rFonts w:ascii="Times New Roman" w:hAnsi="Times New Roman" w:cs="Times New Roman"/>
          <w:sz w:val="28"/>
          <w:szCs w:val="28"/>
        </w:rPr>
        <w:t>»</w:t>
      </w:r>
    </w:p>
    <w:p w:rsidR="00400337" w:rsidRDefault="00400337" w:rsidP="00985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C3" w:rsidRPr="00D74C9F" w:rsidRDefault="00821BC3" w:rsidP="00385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D8" w:rsidRDefault="00985E98" w:rsidP="00385CD8">
      <w:pPr>
        <w:ind w:firstLine="709"/>
        <w:contextualSpacing/>
        <w:jc w:val="both"/>
        <w:rPr>
          <w:b/>
          <w:sz w:val="28"/>
          <w:szCs w:val="28"/>
        </w:rPr>
      </w:pPr>
      <w:r w:rsidRPr="00D74C9F">
        <w:rPr>
          <w:sz w:val="28"/>
          <w:szCs w:val="28"/>
        </w:rPr>
        <w:t xml:space="preserve">На основании </w:t>
      </w:r>
      <w:r w:rsidR="00803481" w:rsidRPr="00D74C9F">
        <w:rPr>
          <w:sz w:val="28"/>
          <w:szCs w:val="28"/>
        </w:rPr>
        <w:t>статей  160.1 Б</w:t>
      </w:r>
      <w:r w:rsidR="009778E8" w:rsidRPr="00D74C9F">
        <w:rPr>
          <w:sz w:val="28"/>
          <w:szCs w:val="28"/>
        </w:rPr>
        <w:t>юджетного кодекса Р</w:t>
      </w:r>
      <w:r w:rsidR="004D030C" w:rsidRPr="00D74C9F">
        <w:rPr>
          <w:sz w:val="28"/>
          <w:szCs w:val="28"/>
        </w:rPr>
        <w:t xml:space="preserve">оссийской </w:t>
      </w:r>
      <w:r w:rsidR="00746523" w:rsidRPr="00D74C9F">
        <w:rPr>
          <w:sz w:val="28"/>
          <w:szCs w:val="28"/>
        </w:rPr>
        <w:t>Ф</w:t>
      </w:r>
      <w:r w:rsidR="004D030C" w:rsidRPr="00D74C9F">
        <w:rPr>
          <w:sz w:val="28"/>
          <w:szCs w:val="28"/>
        </w:rPr>
        <w:t xml:space="preserve">едерации, </w:t>
      </w:r>
      <w:r w:rsidR="00C65144" w:rsidRPr="00D74C9F">
        <w:rPr>
          <w:sz w:val="28"/>
          <w:szCs w:val="28"/>
        </w:rPr>
        <w:t xml:space="preserve">постановления администрации  </w:t>
      </w:r>
      <w:r w:rsidR="004D030C" w:rsidRPr="00D74C9F">
        <w:rPr>
          <w:sz w:val="28"/>
          <w:szCs w:val="28"/>
        </w:rPr>
        <w:t>Перелешинского городского поселения</w:t>
      </w:r>
      <w:r w:rsidR="00C65144" w:rsidRPr="00D74C9F">
        <w:rPr>
          <w:sz w:val="28"/>
          <w:szCs w:val="28"/>
        </w:rPr>
        <w:t xml:space="preserve"> от</w:t>
      </w:r>
      <w:r w:rsidR="004D030C" w:rsidRPr="00D74C9F">
        <w:rPr>
          <w:sz w:val="28"/>
          <w:szCs w:val="28"/>
        </w:rPr>
        <w:t xml:space="preserve"> </w:t>
      </w:r>
      <w:r w:rsidR="00C65144" w:rsidRPr="00D74C9F">
        <w:rPr>
          <w:sz w:val="28"/>
          <w:szCs w:val="28"/>
        </w:rPr>
        <w:t>19.12.2013г. № 168 «О порядке осуществления администрацией Перелешинского городского поселения Панинского муниципального района Воронежской области бюджетных полномочий главного администратора доходов бюджета Перелешинского городского поселения»</w:t>
      </w:r>
      <w:r w:rsidR="00385CD8">
        <w:rPr>
          <w:sz w:val="28"/>
          <w:szCs w:val="28"/>
        </w:rPr>
        <w:t xml:space="preserve"> администрация Перелешинского городского поселения </w:t>
      </w:r>
      <w:proofErr w:type="gramStart"/>
      <w:r w:rsidR="00385CD8" w:rsidRPr="00417A59">
        <w:rPr>
          <w:b/>
          <w:sz w:val="28"/>
          <w:szCs w:val="28"/>
        </w:rPr>
        <w:t>п</w:t>
      </w:r>
      <w:proofErr w:type="gramEnd"/>
      <w:r w:rsidR="00385CD8" w:rsidRPr="00417A59">
        <w:rPr>
          <w:b/>
          <w:sz w:val="28"/>
          <w:szCs w:val="28"/>
        </w:rPr>
        <w:t xml:space="preserve"> о с т а н о в л я е т:</w:t>
      </w:r>
    </w:p>
    <w:p w:rsidR="00385CD8" w:rsidRDefault="00385CD8" w:rsidP="00385CD8">
      <w:pPr>
        <w:ind w:firstLine="709"/>
        <w:contextualSpacing/>
        <w:jc w:val="both"/>
        <w:rPr>
          <w:b/>
          <w:sz w:val="28"/>
          <w:szCs w:val="28"/>
        </w:rPr>
      </w:pPr>
    </w:p>
    <w:p w:rsidR="009778E8" w:rsidRPr="00D74C9F" w:rsidRDefault="00CC01D7" w:rsidP="00385C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>1.</w:t>
      </w:r>
      <w:r w:rsidR="00385CD8">
        <w:rPr>
          <w:rFonts w:ascii="Times New Roman" w:hAnsi="Times New Roman" w:cs="Times New Roman"/>
          <w:sz w:val="28"/>
          <w:szCs w:val="28"/>
        </w:rPr>
        <w:t xml:space="preserve"> </w:t>
      </w:r>
      <w:r w:rsidRPr="00D74C9F">
        <w:rPr>
          <w:rFonts w:ascii="Times New Roman" w:hAnsi="Times New Roman" w:cs="Times New Roman"/>
          <w:sz w:val="28"/>
          <w:szCs w:val="28"/>
        </w:rPr>
        <w:t>В</w:t>
      </w:r>
      <w:r w:rsidR="00746523" w:rsidRPr="00D74C9F">
        <w:rPr>
          <w:rFonts w:ascii="Times New Roman" w:hAnsi="Times New Roman" w:cs="Times New Roman"/>
          <w:sz w:val="28"/>
          <w:szCs w:val="28"/>
        </w:rPr>
        <w:t xml:space="preserve">озложить полномочия администратора доходов по кодам бюджетной классификации доходов бюджета 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Перелешинского городского поселения </w:t>
      </w:r>
      <w:r w:rsidR="009778E8" w:rsidRPr="00D74C9F">
        <w:rPr>
          <w:rFonts w:ascii="Times New Roman" w:hAnsi="Times New Roman" w:cs="Times New Roman"/>
          <w:sz w:val="28"/>
          <w:szCs w:val="28"/>
        </w:rPr>
        <w:t>на  Администрацию Перелешинского городского поселения</w:t>
      </w:r>
      <w:r w:rsidR="00746523" w:rsidRPr="00D74C9F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с закреплением КБК </w:t>
      </w:r>
      <w:r w:rsidR="00746523" w:rsidRPr="00D74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523" w:rsidRPr="00D74C9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46523" w:rsidRPr="00D74C9F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4404F" w:rsidRPr="00D74C9F" w:rsidRDefault="00DC27E0" w:rsidP="00385C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</w:t>
      </w:r>
      <w:r w:rsidR="00D33D6C" w:rsidRPr="00D74C9F">
        <w:rPr>
          <w:rFonts w:ascii="Times New Roman" w:hAnsi="Times New Roman" w:cs="Times New Roman"/>
          <w:sz w:val="28"/>
          <w:szCs w:val="28"/>
        </w:rPr>
        <w:t>2.</w:t>
      </w:r>
      <w:r w:rsidR="009778E8" w:rsidRPr="00D74C9F">
        <w:rPr>
          <w:rFonts w:ascii="Times New Roman" w:hAnsi="Times New Roman" w:cs="Times New Roman"/>
          <w:sz w:val="28"/>
          <w:szCs w:val="28"/>
        </w:rPr>
        <w:t>Администра</w:t>
      </w:r>
      <w:r w:rsidR="00746523" w:rsidRPr="00D74C9F">
        <w:rPr>
          <w:rFonts w:ascii="Times New Roman" w:hAnsi="Times New Roman" w:cs="Times New Roman"/>
          <w:sz w:val="28"/>
          <w:szCs w:val="28"/>
        </w:rPr>
        <w:t>тор доходов бюджета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="008F2669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746523" w:rsidRPr="00D74C9F">
        <w:rPr>
          <w:rFonts w:ascii="Times New Roman" w:hAnsi="Times New Roman" w:cs="Times New Roman"/>
          <w:sz w:val="28"/>
          <w:szCs w:val="28"/>
        </w:rPr>
        <w:t xml:space="preserve">следующими бюджетными </w:t>
      </w:r>
      <w:r w:rsidR="00B4404F" w:rsidRPr="00D74C9F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B4404F" w:rsidRPr="00D74C9F" w:rsidRDefault="00B4404F" w:rsidP="00385CD8">
      <w:pPr>
        <w:pStyle w:val="a3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- </w:t>
      </w:r>
      <w:r w:rsidRPr="00D74C9F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D74C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71A58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Pr="00D74C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4C9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="00CC01D7" w:rsidRPr="00D74C9F">
        <w:rPr>
          <w:rFonts w:ascii="Times New Roman" w:hAnsi="Times New Roman" w:cs="Times New Roman"/>
          <w:sz w:val="28"/>
          <w:szCs w:val="28"/>
        </w:rPr>
        <w:t xml:space="preserve">  </w:t>
      </w:r>
      <w:r w:rsidRPr="00D74C9F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бюджет, пеней и штрафов по ним;</w:t>
      </w:r>
    </w:p>
    <w:p w:rsidR="00B4404F" w:rsidRPr="00D74C9F" w:rsidRDefault="00B4404F" w:rsidP="00385CD8">
      <w:pPr>
        <w:pStyle w:val="a3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 - </w:t>
      </w:r>
      <w:r w:rsidRPr="00D74C9F"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6364C9" w:rsidRPr="00D74C9F" w:rsidRDefault="00B4404F" w:rsidP="00385CD8">
      <w:pPr>
        <w:pStyle w:val="a3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-  </w:t>
      </w:r>
      <w:r w:rsidRPr="00D74C9F">
        <w:rPr>
          <w:rFonts w:ascii="Times New Roman" w:hAnsi="Times New Roman" w:cs="Times New Roman"/>
          <w:sz w:val="28"/>
          <w:szCs w:val="28"/>
        </w:rPr>
        <w:t>принимает решени</w:t>
      </w:r>
      <w:r w:rsidR="00964EA7" w:rsidRPr="00D74C9F">
        <w:rPr>
          <w:rFonts w:ascii="Times New Roman" w:hAnsi="Times New Roman" w:cs="Times New Roman"/>
          <w:sz w:val="28"/>
          <w:szCs w:val="28"/>
        </w:rPr>
        <w:t>я</w:t>
      </w:r>
      <w:r w:rsidRPr="00D74C9F">
        <w:rPr>
          <w:rFonts w:ascii="Times New Roman" w:hAnsi="Times New Roman" w:cs="Times New Roman"/>
          <w:sz w:val="28"/>
          <w:szCs w:val="28"/>
        </w:rPr>
        <w:t xml:space="preserve"> о возврате излишне уплаченных</w:t>
      </w:r>
      <w:r w:rsidR="006364C9" w:rsidRPr="00D74C9F">
        <w:rPr>
          <w:rFonts w:ascii="Times New Roman" w:hAnsi="Times New Roman" w:cs="Times New Roman"/>
          <w:sz w:val="28"/>
          <w:szCs w:val="28"/>
        </w:rPr>
        <w:t xml:space="preserve">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Министерства финансов Российской Федерации;</w:t>
      </w:r>
    </w:p>
    <w:p w:rsidR="006364C9" w:rsidRPr="00D74C9F" w:rsidRDefault="006364C9" w:rsidP="00385CD8">
      <w:pPr>
        <w:pStyle w:val="a3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- </w:t>
      </w:r>
      <w:r w:rsidRPr="00D74C9F">
        <w:rPr>
          <w:rFonts w:ascii="Times New Roman" w:hAnsi="Times New Roman" w:cs="Times New Roman"/>
          <w:sz w:val="28"/>
          <w:szCs w:val="28"/>
        </w:rPr>
        <w:t xml:space="preserve"> принимает решени</w:t>
      </w:r>
      <w:r w:rsidR="00964EA7" w:rsidRPr="00D74C9F">
        <w:rPr>
          <w:rFonts w:ascii="Times New Roman" w:hAnsi="Times New Roman" w:cs="Times New Roman"/>
          <w:sz w:val="28"/>
          <w:szCs w:val="28"/>
        </w:rPr>
        <w:t>я</w:t>
      </w:r>
      <w:r w:rsidRPr="00D74C9F">
        <w:rPr>
          <w:rFonts w:ascii="Times New Roman" w:hAnsi="Times New Roman" w:cs="Times New Roman"/>
          <w:sz w:val="28"/>
          <w:szCs w:val="28"/>
        </w:rPr>
        <w:t xml:space="preserve">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76308" w:rsidRPr="00D74C9F" w:rsidRDefault="00DC27E0" w:rsidP="00385CD8">
      <w:pPr>
        <w:pStyle w:val="a3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  </w:t>
      </w:r>
      <w:r w:rsidR="00CC01D7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6364C9" w:rsidRPr="00D74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1D7" w:rsidRPr="00D74C9F">
        <w:rPr>
          <w:rFonts w:ascii="Times New Roman" w:hAnsi="Times New Roman" w:cs="Times New Roman"/>
          <w:sz w:val="28"/>
          <w:szCs w:val="28"/>
        </w:rPr>
        <w:t>-</w:t>
      </w:r>
      <w:r w:rsidR="006364C9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CC01D7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6364C9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964EA7" w:rsidRPr="00D74C9F">
        <w:rPr>
          <w:rFonts w:ascii="Times New Roman" w:hAnsi="Times New Roman" w:cs="Times New Roman"/>
          <w:sz w:val="28"/>
          <w:szCs w:val="28"/>
        </w:rPr>
        <w:t xml:space="preserve">представляет информацию, необходимую для уплаты денежных средств физическими и юридическими лицами за государственные и </w:t>
      </w:r>
      <w:r w:rsidR="00964EA7" w:rsidRPr="00D74C9F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а также иных платежей, являющихся источниками формирования доходов бюджетов бюджетной системы Российской Федерации,</w:t>
      </w:r>
      <w:r w:rsidR="00ED0939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964EA7" w:rsidRPr="00D74C9F">
        <w:rPr>
          <w:rFonts w:ascii="Times New Roman" w:hAnsi="Times New Roman" w:cs="Times New Roman"/>
          <w:sz w:val="28"/>
          <w:szCs w:val="28"/>
        </w:rPr>
        <w:t xml:space="preserve"> в Государственную информа</w:t>
      </w:r>
      <w:r w:rsidR="004D030C" w:rsidRPr="00D74C9F">
        <w:rPr>
          <w:rFonts w:ascii="Times New Roman" w:hAnsi="Times New Roman" w:cs="Times New Roman"/>
          <w:sz w:val="28"/>
          <w:szCs w:val="28"/>
        </w:rPr>
        <w:t xml:space="preserve">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 w:rsidR="004D030C" w:rsidRPr="00D74C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D030C" w:rsidRPr="00D74C9F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  <w:proofErr w:type="gramEnd"/>
    </w:p>
    <w:p w:rsidR="00DC27E0" w:rsidRPr="00D74C9F" w:rsidRDefault="00DC27E0" w:rsidP="0038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C9F">
        <w:rPr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76308" w:rsidRPr="00D74C9F" w:rsidRDefault="00CC01D7" w:rsidP="00385CD8">
      <w:pPr>
        <w:pStyle w:val="a3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</w:t>
      </w:r>
      <w:r w:rsidRPr="00D74C9F">
        <w:rPr>
          <w:rFonts w:ascii="Times New Roman" w:hAnsi="Times New Roman" w:cs="Times New Roman"/>
          <w:sz w:val="28"/>
          <w:szCs w:val="28"/>
        </w:rPr>
        <w:t xml:space="preserve">-  </w:t>
      </w:r>
      <w:r w:rsidR="00A76308" w:rsidRPr="00D74C9F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юджетным </w:t>
      </w:r>
      <w:r w:rsidR="00A76308" w:rsidRPr="00D74C9F">
        <w:rPr>
          <w:rFonts w:ascii="Times New Roman" w:hAnsi="Times New Roman" w:cs="Times New Roman"/>
          <w:sz w:val="28"/>
          <w:szCs w:val="28"/>
        </w:rPr>
        <w:t>К</w:t>
      </w:r>
      <w:r w:rsidR="00B8304E" w:rsidRPr="00D74C9F">
        <w:rPr>
          <w:rFonts w:ascii="Times New Roman" w:hAnsi="Times New Roman" w:cs="Times New Roman"/>
          <w:sz w:val="28"/>
          <w:szCs w:val="28"/>
        </w:rPr>
        <w:t>одексом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Р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6308" w:rsidRPr="00D74C9F">
        <w:rPr>
          <w:rFonts w:ascii="Times New Roman" w:hAnsi="Times New Roman" w:cs="Times New Roman"/>
          <w:sz w:val="28"/>
          <w:szCs w:val="28"/>
        </w:rPr>
        <w:t>Ф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и принимаемыми</w:t>
      </w:r>
      <w:r w:rsidR="00B8304E" w:rsidRPr="00D74C9F">
        <w:rPr>
          <w:rFonts w:ascii="Times New Roman" w:hAnsi="Times New Roman" w:cs="Times New Roman"/>
          <w:sz w:val="28"/>
          <w:szCs w:val="28"/>
        </w:rPr>
        <w:t xml:space="preserve"> в соответствии с ним нормативными правовыми актами (муниципальными правовыми актами), регулирующими бюджетные отношения.</w:t>
      </w:r>
    </w:p>
    <w:p w:rsidR="007B4155" w:rsidRPr="00D74C9F" w:rsidRDefault="007B4155" w:rsidP="00385CD8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B4155" w:rsidRPr="00D74C9F" w:rsidRDefault="007B4155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7B4155" w:rsidRPr="00D74C9F" w:rsidRDefault="007B4155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7B4155" w:rsidRPr="00D74C9F" w:rsidRDefault="007B4155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7B4155" w:rsidRPr="00D74C9F" w:rsidRDefault="007B4155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0727F9" w:rsidRPr="00D74C9F" w:rsidRDefault="000727F9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A76308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  </w:t>
      </w:r>
      <w:r w:rsidR="00400337" w:rsidRPr="00D74C9F">
        <w:rPr>
          <w:rFonts w:ascii="Times New Roman" w:hAnsi="Times New Roman" w:cs="Times New Roman"/>
          <w:sz w:val="28"/>
          <w:szCs w:val="28"/>
        </w:rPr>
        <w:t>Г</w:t>
      </w:r>
      <w:r w:rsidRPr="00D74C9F">
        <w:rPr>
          <w:rFonts w:ascii="Times New Roman" w:hAnsi="Times New Roman" w:cs="Times New Roman"/>
          <w:sz w:val="28"/>
          <w:szCs w:val="28"/>
        </w:rPr>
        <w:t>лав</w:t>
      </w:r>
      <w:r w:rsidR="00400337" w:rsidRPr="00D74C9F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A25D6C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 Перелешинского</w:t>
      </w:r>
      <w:r w:rsidRPr="00D74C9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37" w:rsidRPr="00D74C9F" w:rsidRDefault="00A25D6C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D74C9F">
        <w:rPr>
          <w:rFonts w:ascii="Times New Roman" w:hAnsi="Times New Roman" w:cs="Times New Roman"/>
          <w:sz w:val="28"/>
          <w:szCs w:val="28"/>
        </w:rPr>
        <w:t xml:space="preserve">    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 w:rsidRPr="00D74C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0337" w:rsidRPr="00D74C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   </w:t>
      </w:r>
      <w:r w:rsidR="00400337" w:rsidRPr="00D74C9F">
        <w:rPr>
          <w:rFonts w:ascii="Times New Roman" w:hAnsi="Times New Roman" w:cs="Times New Roman"/>
          <w:sz w:val="28"/>
          <w:szCs w:val="28"/>
        </w:rPr>
        <w:t>А</w:t>
      </w:r>
      <w:r w:rsidR="00A76308" w:rsidRPr="00D74C9F">
        <w:rPr>
          <w:rFonts w:ascii="Times New Roman" w:hAnsi="Times New Roman" w:cs="Times New Roman"/>
          <w:sz w:val="28"/>
          <w:szCs w:val="28"/>
        </w:rPr>
        <w:t>.</w:t>
      </w:r>
      <w:r w:rsidR="00400337" w:rsidRPr="00D74C9F">
        <w:rPr>
          <w:rFonts w:ascii="Times New Roman" w:hAnsi="Times New Roman" w:cs="Times New Roman"/>
          <w:sz w:val="28"/>
          <w:szCs w:val="28"/>
        </w:rPr>
        <w:t>Н</w:t>
      </w:r>
      <w:r w:rsidR="00A76308" w:rsidRPr="00D74C9F">
        <w:rPr>
          <w:rFonts w:ascii="Times New Roman" w:hAnsi="Times New Roman" w:cs="Times New Roman"/>
          <w:sz w:val="28"/>
          <w:szCs w:val="28"/>
        </w:rPr>
        <w:t xml:space="preserve">. </w:t>
      </w:r>
      <w:r w:rsidR="00400337" w:rsidRPr="00D74C9F">
        <w:rPr>
          <w:rFonts w:ascii="Times New Roman" w:hAnsi="Times New Roman" w:cs="Times New Roman"/>
          <w:sz w:val="28"/>
          <w:szCs w:val="28"/>
        </w:rPr>
        <w:t>Жукавин</w:t>
      </w: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Pr="00D74C9F" w:rsidRDefault="00400337" w:rsidP="00D33D6C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400337" w:rsidRDefault="00400337" w:rsidP="00D33D6C">
      <w:pPr>
        <w:pStyle w:val="a3"/>
        <w:ind w:left="30"/>
        <w:rPr>
          <w:sz w:val="28"/>
          <w:szCs w:val="28"/>
        </w:rPr>
      </w:pPr>
    </w:p>
    <w:p w:rsidR="00536AF5" w:rsidRDefault="00536AF5" w:rsidP="00D33D6C">
      <w:pPr>
        <w:pStyle w:val="a3"/>
        <w:ind w:left="30"/>
        <w:rPr>
          <w:sz w:val="24"/>
          <w:szCs w:val="24"/>
        </w:rPr>
      </w:pPr>
    </w:p>
    <w:p w:rsidR="00D74C9F" w:rsidRDefault="00D74C9F" w:rsidP="000727F9">
      <w:pPr>
        <w:pStyle w:val="a3"/>
        <w:jc w:val="right"/>
        <w:rPr>
          <w:sz w:val="28"/>
          <w:szCs w:val="28"/>
        </w:rPr>
      </w:pPr>
    </w:p>
    <w:p w:rsidR="00D74C9F" w:rsidRDefault="00D74C9F" w:rsidP="000727F9">
      <w:pPr>
        <w:pStyle w:val="a3"/>
        <w:jc w:val="right"/>
        <w:rPr>
          <w:sz w:val="28"/>
          <w:szCs w:val="28"/>
        </w:rPr>
      </w:pPr>
    </w:p>
    <w:p w:rsidR="00985E98" w:rsidRPr="00A16ADD" w:rsidRDefault="003359EE" w:rsidP="00072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6ADD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76308" w:rsidRPr="00A16ADD">
        <w:rPr>
          <w:rFonts w:ascii="Times New Roman" w:hAnsi="Times New Roman" w:cs="Times New Roman"/>
          <w:sz w:val="28"/>
          <w:szCs w:val="28"/>
        </w:rPr>
        <w:t>иложение № 1</w:t>
      </w:r>
    </w:p>
    <w:p w:rsidR="00C77C6F" w:rsidRPr="00A16ADD" w:rsidRDefault="000727F9" w:rsidP="00072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6ADD">
        <w:rPr>
          <w:rFonts w:ascii="Times New Roman" w:hAnsi="Times New Roman" w:cs="Times New Roman"/>
          <w:sz w:val="28"/>
          <w:szCs w:val="28"/>
        </w:rPr>
        <w:t>к</w:t>
      </w:r>
      <w:r w:rsidR="00A76308" w:rsidRPr="00A16ADD">
        <w:rPr>
          <w:rFonts w:ascii="Times New Roman" w:hAnsi="Times New Roman" w:cs="Times New Roman"/>
          <w:sz w:val="28"/>
          <w:szCs w:val="28"/>
        </w:rPr>
        <w:t xml:space="preserve"> </w:t>
      </w:r>
      <w:r w:rsidRPr="00A16AD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A76308" w:rsidRPr="00A1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308" w:rsidRPr="00A16A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6308" w:rsidRPr="00A16ADD">
        <w:rPr>
          <w:rFonts w:ascii="Times New Roman" w:hAnsi="Times New Roman" w:cs="Times New Roman"/>
          <w:sz w:val="28"/>
          <w:szCs w:val="28"/>
        </w:rPr>
        <w:t xml:space="preserve"> </w:t>
      </w:r>
      <w:r w:rsidR="00C77C6F" w:rsidRPr="00A1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08" w:rsidRPr="00A16ADD" w:rsidRDefault="00C77C6F" w:rsidP="00072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6ADD">
        <w:rPr>
          <w:rFonts w:ascii="Times New Roman" w:hAnsi="Times New Roman" w:cs="Times New Roman"/>
          <w:sz w:val="28"/>
          <w:szCs w:val="28"/>
        </w:rPr>
        <w:t xml:space="preserve">    </w:t>
      </w:r>
      <w:r w:rsidR="001721D8">
        <w:rPr>
          <w:rFonts w:ascii="Times New Roman" w:hAnsi="Times New Roman" w:cs="Times New Roman"/>
          <w:sz w:val="28"/>
          <w:szCs w:val="28"/>
        </w:rPr>
        <w:t>30</w:t>
      </w:r>
      <w:r w:rsidRPr="00A16ADD">
        <w:rPr>
          <w:rFonts w:ascii="Times New Roman" w:hAnsi="Times New Roman" w:cs="Times New Roman"/>
          <w:sz w:val="28"/>
          <w:szCs w:val="28"/>
        </w:rPr>
        <w:t>.12.</w:t>
      </w:r>
      <w:r w:rsidR="00FD633A" w:rsidRPr="00A16ADD">
        <w:rPr>
          <w:rFonts w:ascii="Times New Roman" w:hAnsi="Times New Roman" w:cs="Times New Roman"/>
          <w:sz w:val="28"/>
          <w:szCs w:val="28"/>
        </w:rPr>
        <w:t xml:space="preserve"> </w:t>
      </w:r>
      <w:r w:rsidRPr="00A16ADD">
        <w:rPr>
          <w:rFonts w:ascii="Times New Roman" w:hAnsi="Times New Roman" w:cs="Times New Roman"/>
          <w:sz w:val="28"/>
          <w:szCs w:val="28"/>
        </w:rPr>
        <w:t>20</w:t>
      </w:r>
      <w:r w:rsidR="001721D8">
        <w:rPr>
          <w:rFonts w:ascii="Times New Roman" w:hAnsi="Times New Roman" w:cs="Times New Roman"/>
          <w:sz w:val="28"/>
          <w:szCs w:val="28"/>
        </w:rPr>
        <w:t>2</w:t>
      </w:r>
      <w:r w:rsidR="00B714AB">
        <w:rPr>
          <w:rFonts w:ascii="Times New Roman" w:hAnsi="Times New Roman" w:cs="Times New Roman"/>
          <w:sz w:val="28"/>
          <w:szCs w:val="28"/>
        </w:rPr>
        <w:t>1</w:t>
      </w:r>
      <w:r w:rsidR="00A76308" w:rsidRPr="00A16AD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6ADD">
        <w:rPr>
          <w:rFonts w:ascii="Times New Roman" w:hAnsi="Times New Roman" w:cs="Times New Roman"/>
          <w:sz w:val="28"/>
          <w:szCs w:val="28"/>
        </w:rPr>
        <w:t xml:space="preserve"> </w:t>
      </w:r>
      <w:r w:rsidR="00B714AB">
        <w:rPr>
          <w:rFonts w:ascii="Times New Roman" w:hAnsi="Times New Roman" w:cs="Times New Roman"/>
          <w:sz w:val="28"/>
          <w:szCs w:val="28"/>
        </w:rPr>
        <w:t>263</w:t>
      </w:r>
      <w:r w:rsidR="000B22F0" w:rsidRPr="00A16ADD">
        <w:rPr>
          <w:rFonts w:ascii="Times New Roman" w:hAnsi="Times New Roman" w:cs="Times New Roman"/>
          <w:sz w:val="28"/>
          <w:szCs w:val="28"/>
        </w:rPr>
        <w:t xml:space="preserve"> </w:t>
      </w:r>
      <w:r w:rsidR="000727F9" w:rsidRPr="00A1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F5" w:rsidRDefault="00536AF5" w:rsidP="000727F9">
      <w:pPr>
        <w:pStyle w:val="a3"/>
        <w:jc w:val="right"/>
        <w:rPr>
          <w:sz w:val="24"/>
          <w:szCs w:val="24"/>
        </w:rPr>
      </w:pPr>
    </w:p>
    <w:p w:rsidR="00536AF5" w:rsidRDefault="00536AF5" w:rsidP="000727F9">
      <w:pPr>
        <w:pStyle w:val="a3"/>
        <w:jc w:val="right"/>
        <w:rPr>
          <w:sz w:val="24"/>
          <w:szCs w:val="24"/>
        </w:rPr>
      </w:pPr>
    </w:p>
    <w:p w:rsidR="00A76308" w:rsidRPr="000727F9" w:rsidRDefault="00A76308" w:rsidP="00985E98">
      <w:pPr>
        <w:pStyle w:val="a3"/>
        <w:rPr>
          <w:sz w:val="24"/>
          <w:szCs w:val="24"/>
        </w:rPr>
      </w:pPr>
    </w:p>
    <w:p w:rsidR="00CC01D7" w:rsidRPr="00A16ADD" w:rsidRDefault="00A76308" w:rsidP="00C67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ADD">
        <w:rPr>
          <w:rFonts w:ascii="Times New Roman" w:hAnsi="Times New Roman" w:cs="Times New Roman"/>
          <w:sz w:val="28"/>
          <w:szCs w:val="28"/>
        </w:rPr>
        <w:t xml:space="preserve">    </w:t>
      </w:r>
      <w:r w:rsidR="000727F9" w:rsidRPr="00A16A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ADD">
        <w:rPr>
          <w:rFonts w:ascii="Times New Roman" w:hAnsi="Times New Roman" w:cs="Times New Roman"/>
          <w:sz w:val="28"/>
          <w:szCs w:val="28"/>
        </w:rPr>
        <w:t xml:space="preserve">  Перечень кодов бюджетной классификации доходов бюджета закрепленных за</w:t>
      </w:r>
      <w:r w:rsidR="00C67AB8" w:rsidRPr="00A16ADD">
        <w:rPr>
          <w:rFonts w:ascii="Times New Roman" w:hAnsi="Times New Roman" w:cs="Times New Roman"/>
          <w:sz w:val="28"/>
          <w:szCs w:val="28"/>
        </w:rPr>
        <w:t xml:space="preserve"> </w:t>
      </w:r>
      <w:r w:rsidR="00CC01D7" w:rsidRPr="00A16ADD">
        <w:rPr>
          <w:rFonts w:ascii="Times New Roman" w:hAnsi="Times New Roman" w:cs="Times New Roman"/>
          <w:sz w:val="28"/>
          <w:szCs w:val="28"/>
        </w:rPr>
        <w:t xml:space="preserve"> </w:t>
      </w:r>
      <w:r w:rsidRPr="00A16ADD">
        <w:rPr>
          <w:rFonts w:ascii="Times New Roman" w:hAnsi="Times New Roman" w:cs="Times New Roman"/>
          <w:sz w:val="28"/>
          <w:szCs w:val="28"/>
        </w:rPr>
        <w:t xml:space="preserve">Администрацией Перелешинского городского поселения </w:t>
      </w:r>
    </w:p>
    <w:p w:rsidR="00CC01D7" w:rsidRPr="00A16ADD" w:rsidRDefault="00CC01D7" w:rsidP="00783966">
      <w:pPr>
        <w:rPr>
          <w:sz w:val="28"/>
          <w:szCs w:val="28"/>
        </w:rPr>
      </w:pPr>
      <w:r w:rsidRPr="00A16ADD">
        <w:rPr>
          <w:sz w:val="28"/>
          <w:szCs w:val="28"/>
        </w:rPr>
        <w:t xml:space="preserve">                          </w:t>
      </w:r>
      <w:r w:rsidR="00A76308" w:rsidRPr="00A16ADD">
        <w:rPr>
          <w:sz w:val="28"/>
          <w:szCs w:val="28"/>
        </w:rPr>
        <w:t>Панинского</w:t>
      </w:r>
      <w:r w:rsidR="00355A9C">
        <w:rPr>
          <w:sz w:val="28"/>
          <w:szCs w:val="28"/>
        </w:rPr>
        <w:t xml:space="preserve"> </w:t>
      </w:r>
      <w:r w:rsidR="00A76308" w:rsidRPr="00A16ADD">
        <w:rPr>
          <w:sz w:val="28"/>
          <w:szCs w:val="28"/>
        </w:rPr>
        <w:t>муниципального района</w:t>
      </w:r>
      <w:r w:rsidR="000727F9" w:rsidRPr="00A16ADD">
        <w:rPr>
          <w:sz w:val="28"/>
          <w:szCs w:val="28"/>
        </w:rPr>
        <w:t xml:space="preserve">  </w:t>
      </w:r>
    </w:p>
    <w:p w:rsidR="00ED0939" w:rsidRPr="00A16ADD" w:rsidRDefault="00CC01D7" w:rsidP="00783966">
      <w:pPr>
        <w:rPr>
          <w:sz w:val="28"/>
          <w:szCs w:val="28"/>
        </w:rPr>
      </w:pPr>
      <w:r w:rsidRPr="00A16ADD">
        <w:rPr>
          <w:sz w:val="28"/>
          <w:szCs w:val="28"/>
        </w:rPr>
        <w:t xml:space="preserve">                                          </w:t>
      </w:r>
      <w:r w:rsidR="000727F9" w:rsidRPr="00A16ADD">
        <w:rPr>
          <w:sz w:val="28"/>
          <w:szCs w:val="28"/>
        </w:rPr>
        <w:t>Воронежской области</w:t>
      </w:r>
      <w:r w:rsidR="00783966" w:rsidRPr="00A16ADD">
        <w:rPr>
          <w:sz w:val="28"/>
          <w:szCs w:val="28"/>
        </w:rPr>
        <w:t xml:space="preserve">  </w:t>
      </w:r>
    </w:p>
    <w:p w:rsidR="00536AF5" w:rsidRDefault="00536AF5" w:rsidP="00783966">
      <w:pPr>
        <w:rPr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76"/>
        <w:gridCol w:w="426"/>
        <w:gridCol w:w="6095"/>
      </w:tblGrid>
      <w:tr w:rsidR="00536AF5" w:rsidTr="00A16ADD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EC24D5" w:rsidRDefault="00536AF5" w:rsidP="00EC24D5">
            <w:pPr>
              <w:pStyle w:val="a4"/>
              <w:jc w:val="center"/>
              <w:rPr>
                <w:bCs/>
                <w:color w:val="000000"/>
                <w:szCs w:val="28"/>
              </w:rPr>
            </w:pPr>
            <w:r w:rsidRPr="00EC24D5">
              <w:rPr>
                <w:bCs/>
                <w:color w:val="000000"/>
                <w:szCs w:val="28"/>
              </w:rPr>
              <w:t>Код</w:t>
            </w:r>
          </w:p>
          <w:p w:rsidR="00536AF5" w:rsidRPr="00EC24D5" w:rsidRDefault="00536AF5" w:rsidP="00EC24D5">
            <w:pPr>
              <w:pStyle w:val="a4"/>
              <w:jc w:val="center"/>
              <w:rPr>
                <w:bCs/>
                <w:szCs w:val="28"/>
              </w:rPr>
            </w:pPr>
            <w:r w:rsidRPr="00EC24D5">
              <w:rPr>
                <w:bCs/>
                <w:color w:val="000000"/>
                <w:szCs w:val="28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EC24D5" w:rsidRDefault="00536AF5" w:rsidP="00EC24D5">
            <w:pPr>
              <w:pStyle w:val="a4"/>
              <w:jc w:val="center"/>
              <w:rPr>
                <w:bCs/>
                <w:szCs w:val="28"/>
              </w:rPr>
            </w:pPr>
            <w:r w:rsidRPr="00EC24D5">
              <w:rPr>
                <w:bCs/>
                <w:szCs w:val="28"/>
              </w:rPr>
              <w:t>Код бюджетной классификации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F5" w:rsidRPr="00EC24D5" w:rsidRDefault="00536AF5" w:rsidP="00EC24D5">
            <w:pPr>
              <w:pStyle w:val="a4"/>
              <w:jc w:val="center"/>
              <w:rPr>
                <w:szCs w:val="28"/>
              </w:rPr>
            </w:pPr>
            <w:r w:rsidRPr="00EC24D5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536AF5" w:rsidTr="00A16ADD">
        <w:trPr>
          <w:trHeight w:val="9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EC24D5" w:rsidRDefault="00536AF5" w:rsidP="00F768FB">
            <w:pPr>
              <w:pStyle w:val="a4"/>
              <w:jc w:val="center"/>
              <w:rPr>
                <w:bCs/>
                <w:color w:val="000000"/>
                <w:szCs w:val="28"/>
              </w:rPr>
            </w:pPr>
            <w:r w:rsidRPr="00EC24D5">
              <w:rPr>
                <w:bCs/>
                <w:color w:val="000000"/>
                <w:szCs w:val="28"/>
              </w:rPr>
              <w:t xml:space="preserve">Администрация Перелешинского городского поселения Панинского муниципального района Воронежской области ИНН 3621001926 КПП 362101001  </w:t>
            </w:r>
            <w:r w:rsidR="001B23ED" w:rsidRPr="00EC24D5">
              <w:rPr>
                <w:bCs/>
                <w:color w:val="000000"/>
                <w:szCs w:val="28"/>
              </w:rPr>
              <w:t>ОКТМО 20635160</w:t>
            </w:r>
          </w:p>
        </w:tc>
      </w:tr>
      <w:tr w:rsidR="00F4025A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Pr="0090230A" w:rsidRDefault="00F4025A" w:rsidP="0059494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90230A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Pr="0090230A" w:rsidRDefault="00F4025A" w:rsidP="0059494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90230A">
              <w:rPr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5A" w:rsidRPr="0090230A" w:rsidRDefault="00F4025A" w:rsidP="0059494F">
            <w:pPr>
              <w:spacing w:after="120"/>
              <w:rPr>
                <w:sz w:val="24"/>
                <w:szCs w:val="24"/>
              </w:rPr>
            </w:pPr>
            <w:r w:rsidRPr="0090230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25A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Pr="0090230A" w:rsidRDefault="00F4025A" w:rsidP="0059494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90230A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Pr="0090230A" w:rsidRDefault="00F4025A" w:rsidP="0059494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90230A">
              <w:rPr>
                <w:bCs/>
                <w:sz w:val="24"/>
                <w:szCs w:val="24"/>
              </w:rPr>
              <w:t>108 04020 01 4000 110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5A" w:rsidRPr="0090230A" w:rsidRDefault="00F4025A" w:rsidP="0059494F">
            <w:pPr>
              <w:spacing w:after="120"/>
              <w:rPr>
                <w:sz w:val="24"/>
                <w:szCs w:val="24"/>
              </w:rPr>
            </w:pPr>
            <w:r w:rsidRPr="0090230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1 11 01050 13 0000 120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74D13">
              <w:rPr>
                <w:b w:val="0"/>
                <w:sz w:val="24"/>
                <w:szCs w:val="24"/>
              </w:rPr>
              <w:t xml:space="preserve">Доходы в виде прибыли, приходящейся на доли в уставных </w:t>
            </w:r>
            <w:proofErr w:type="gramStart"/>
            <w:r w:rsidRPr="00A74D13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A74D13">
              <w:rPr>
                <w:b w:val="0"/>
                <w:sz w:val="24"/>
                <w:szCs w:val="24"/>
              </w:rPr>
              <w:t xml:space="preserve">складочных) капиталах хозяйственных товариществ и обществ, или дивидендов по акциям, принадлежащим городским поселениям     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right="0" w:hanging="326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left="323" w:right="0" w:hanging="323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1 11 02033 13 0000 120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left="34"/>
              <w:jc w:val="left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Доходы от  размещения временно свободных средств бюджетов городских поселений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right="0" w:hanging="326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left="323" w:right="0" w:hanging="323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1 11 02085 13 0000 120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left="34"/>
              <w:jc w:val="left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 xml:space="preserve">Доходы от размещения сумм, аккумулируемых  в ходе проведения аукционов по продаже акций, находящихся в собственности городских поселений </w:t>
            </w:r>
          </w:p>
        </w:tc>
      </w:tr>
      <w:tr w:rsidR="00355A9C" w:rsidTr="001F4028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right="0" w:hanging="326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left="323" w:right="0" w:hanging="323"/>
              <w:jc w:val="center"/>
              <w:rPr>
                <w:b w:val="0"/>
                <w:bCs/>
                <w:sz w:val="24"/>
                <w:szCs w:val="24"/>
              </w:rPr>
            </w:pPr>
            <w:r w:rsidRPr="005C6173">
              <w:rPr>
                <w:b w:val="0"/>
                <w:bCs/>
                <w:sz w:val="24"/>
                <w:szCs w:val="24"/>
              </w:rPr>
              <w:t>1 11 03050 13 0000 120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tabs>
                <w:tab w:val="left" w:pos="34"/>
              </w:tabs>
              <w:ind w:left="34"/>
              <w:jc w:val="left"/>
              <w:rPr>
                <w:b w:val="0"/>
                <w:bCs/>
                <w:sz w:val="24"/>
                <w:szCs w:val="24"/>
              </w:rPr>
            </w:pPr>
            <w:r w:rsidRPr="005C6173">
              <w:rPr>
                <w:b w:val="0"/>
                <w:bCs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tabs>
                <w:tab w:val="left" w:pos="34"/>
              </w:tabs>
              <w:ind w:right="0" w:hanging="326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5C6173" w:rsidRDefault="00355A9C" w:rsidP="00B632CB">
            <w:pPr>
              <w:pStyle w:val="a4"/>
              <w:tabs>
                <w:tab w:val="left" w:pos="34"/>
              </w:tabs>
              <w:ind w:left="323" w:right="0" w:hanging="323"/>
              <w:jc w:val="center"/>
              <w:rPr>
                <w:b w:val="0"/>
                <w:bCs/>
                <w:sz w:val="24"/>
                <w:szCs w:val="24"/>
              </w:rPr>
            </w:pPr>
            <w:r w:rsidRPr="009A152B">
              <w:rPr>
                <w:b w:val="0"/>
                <w:bCs/>
                <w:sz w:val="24"/>
                <w:szCs w:val="24"/>
              </w:rPr>
              <w:t>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5C6173" w:rsidRDefault="00355A9C" w:rsidP="00B632CB">
            <w:pPr>
              <w:pStyle w:val="a4"/>
              <w:tabs>
                <w:tab w:val="left" w:pos="34"/>
              </w:tabs>
              <w:ind w:left="34"/>
              <w:jc w:val="left"/>
              <w:rPr>
                <w:b w:val="0"/>
                <w:bCs/>
                <w:sz w:val="24"/>
                <w:szCs w:val="24"/>
              </w:rPr>
            </w:pPr>
            <w:r w:rsidRPr="00C12669">
              <w:rPr>
                <w:b w:val="0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1 11 05025 13 0000 120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proofErr w:type="gramStart"/>
            <w:r w:rsidRPr="00E94EFC">
              <w:rPr>
                <w:b w:val="0"/>
                <w:sz w:val="24"/>
                <w:szCs w:val="24"/>
              </w:rPr>
              <w:t xml:space="preserve">Доходы, получаемые в виде арендной платы, а также </w:t>
            </w:r>
            <w:r w:rsidRPr="00E94EFC">
              <w:rPr>
                <w:b w:val="0"/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B720DC">
              <w:rPr>
                <w:b w:val="0"/>
                <w:bCs/>
                <w:sz w:val="24"/>
                <w:szCs w:val="24"/>
              </w:rPr>
              <w:t>1 11 05026 13 0000 120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proofErr w:type="gramStart"/>
            <w:r w:rsidRPr="00B720DC">
              <w:rPr>
                <w:b w:val="0"/>
                <w:b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20DC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1B0816">
              <w:rPr>
                <w:b w:val="0"/>
                <w:bCs/>
                <w:sz w:val="24"/>
                <w:szCs w:val="24"/>
              </w:rPr>
              <w:t>1 11 05027 13 0000 120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B720DC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1B0816">
              <w:rPr>
                <w:b w:val="0"/>
                <w:bCs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1 11 05035 13 0000 120</w:t>
            </w:r>
          </w:p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A259EA">
              <w:rPr>
                <w:b w:val="0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9D15B7">
              <w:rPr>
                <w:b w:val="0"/>
                <w:bCs/>
                <w:sz w:val="24"/>
                <w:szCs w:val="24"/>
              </w:rPr>
              <w:t>1 11 05075 13 0000 120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259EA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9D15B7">
              <w:rPr>
                <w:b w:val="0"/>
                <w:bCs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1 11 08050 13 0000 120</w:t>
            </w:r>
          </w:p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357EEE">
              <w:rPr>
                <w:b w:val="0"/>
                <w:bCs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1 11 09035 13 0000 120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A74D13">
              <w:rPr>
                <w:b w:val="0"/>
                <w:bCs/>
                <w:sz w:val="24"/>
                <w:szCs w:val="24"/>
              </w:rPr>
              <w:t>имущества</w:t>
            </w:r>
            <w:proofErr w:type="gramEnd"/>
            <w:r w:rsidRPr="00A74D13">
              <w:rPr>
                <w:b w:val="0"/>
                <w:bCs/>
                <w:sz w:val="24"/>
                <w:szCs w:val="24"/>
              </w:rPr>
              <w:t xml:space="preserve"> автомобильных дорог, находящихся в собственности городских поселений  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74D13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A74D13">
              <w:rPr>
                <w:b w:val="0"/>
                <w:bCs/>
                <w:sz w:val="24"/>
                <w:szCs w:val="24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A74D13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5B4B78">
              <w:rPr>
                <w:b w:val="0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 xml:space="preserve">Прочие доходы от оказания платных услуг (работ) получателями  средств бюджетов городских поселений  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1 13 02065 13 0000 130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1 14 01050 13 0000 410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 xml:space="preserve">Доходы  от продажи квартир, находящихся в собственности  городских поселений  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1 14 02050 13 0000 410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1 14 02050 13 0000 440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1 14 02052 13 0000 410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1 14 02052 13 0000 440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1 14 02053 13 0000 410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1 14 02053 13 0000 440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1F5A3D">
              <w:rPr>
                <w:sz w:val="24"/>
                <w:szCs w:val="24"/>
              </w:rPr>
              <w:t>1 14 02058 13 0000 410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1F5A3D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1 14 03050 13 0000 410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191843">
              <w:rPr>
                <w:b w:val="0"/>
                <w:b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1 14 03050 13 0000 440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1 14 04050 13 0000 420</w:t>
            </w:r>
          </w:p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lastRenderedPageBreak/>
              <w:t xml:space="preserve">Доходы от продажи нематериальных активов, </w:t>
            </w:r>
            <w:r w:rsidRPr="00EC2D10">
              <w:rPr>
                <w:b w:val="0"/>
                <w:sz w:val="24"/>
                <w:szCs w:val="24"/>
              </w:rPr>
              <w:lastRenderedPageBreak/>
              <w:t xml:space="preserve">находящихся в собственности городских поселений </w:t>
            </w:r>
          </w:p>
        </w:tc>
      </w:tr>
      <w:tr w:rsidR="00355A9C" w:rsidTr="005A42FA">
        <w:trPr>
          <w:trHeight w:val="1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1 14 06025 13 0000 430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752F00">
              <w:rPr>
                <w:sz w:val="24"/>
                <w:szCs w:val="24"/>
              </w:rPr>
              <w:t>1 14 06033 13 0000 430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752F00">
              <w:rPr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52F00" w:rsidRDefault="00355A9C" w:rsidP="00B632CB">
            <w:pPr>
              <w:jc w:val="center"/>
              <w:rPr>
                <w:sz w:val="24"/>
                <w:szCs w:val="24"/>
              </w:rPr>
            </w:pPr>
            <w:r w:rsidRPr="009A5CFB">
              <w:rPr>
                <w:sz w:val="24"/>
                <w:szCs w:val="24"/>
              </w:rPr>
              <w:t>1 14 06045 13 0000 430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9A5CFB" w:rsidRDefault="00355A9C" w:rsidP="00B632CB">
            <w:pPr>
              <w:rPr>
                <w:b/>
                <w:sz w:val="24"/>
                <w:szCs w:val="24"/>
              </w:rPr>
            </w:pPr>
            <w:r w:rsidRPr="009A5CF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9A5CFB" w:rsidRDefault="00355A9C" w:rsidP="00B632CB">
            <w:pPr>
              <w:jc w:val="center"/>
              <w:rPr>
                <w:sz w:val="24"/>
                <w:szCs w:val="24"/>
              </w:rPr>
            </w:pPr>
            <w:r w:rsidRPr="004233C0">
              <w:rPr>
                <w:sz w:val="24"/>
                <w:szCs w:val="24"/>
              </w:rPr>
              <w:t>1 14 07030 13 0000 410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9A5CFB" w:rsidRDefault="00355A9C" w:rsidP="00B632CB">
            <w:pPr>
              <w:rPr>
                <w:sz w:val="24"/>
                <w:szCs w:val="24"/>
              </w:rPr>
            </w:pPr>
            <w:r w:rsidRPr="004233C0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1 15 02050 13 0000 140</w:t>
            </w:r>
          </w:p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 за выполнение определенных функций </w:t>
            </w:r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jc w:val="center"/>
              <w:rPr>
                <w:sz w:val="24"/>
                <w:szCs w:val="24"/>
              </w:rPr>
            </w:pPr>
            <w:r w:rsidRPr="00A042C4">
              <w:rPr>
                <w:sz w:val="24"/>
                <w:szCs w:val="24"/>
              </w:rPr>
              <w:t>1 16 01071 01 0029 140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rPr>
                <w:sz w:val="24"/>
                <w:szCs w:val="24"/>
              </w:rPr>
            </w:pPr>
            <w:proofErr w:type="gramStart"/>
            <w:r w:rsidRPr="00A042C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</w:t>
            </w:r>
            <w:proofErr w:type="gramEnd"/>
            <w:r w:rsidRPr="00A042C4">
              <w:rPr>
                <w:sz w:val="24"/>
                <w:szCs w:val="24"/>
              </w:rPr>
              <w:t xml:space="preserve"> об условиях определения поставщика (подрядчика, исполнителя)</w:t>
            </w:r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pacing w:after="120"/>
              <w:jc w:val="center"/>
              <w:rPr>
                <w:sz w:val="24"/>
                <w:szCs w:val="24"/>
              </w:rPr>
            </w:pPr>
            <w:r w:rsidRPr="00A65B38">
              <w:rPr>
                <w:sz w:val="24"/>
                <w:szCs w:val="24"/>
              </w:rPr>
              <w:t>1 16 01071 01 0293 140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pacing w:after="120"/>
              <w:rPr>
                <w:sz w:val="24"/>
                <w:szCs w:val="24"/>
              </w:rPr>
            </w:pPr>
            <w:proofErr w:type="gramStart"/>
            <w:r w:rsidRPr="005A60CD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</w:t>
            </w:r>
            <w:r w:rsidRPr="005A60CD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планировании закупок)</w:t>
            </w:r>
            <w:proofErr w:type="gramEnd"/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jc w:val="center"/>
              <w:rPr>
                <w:sz w:val="24"/>
                <w:szCs w:val="24"/>
              </w:rPr>
            </w:pPr>
            <w:r w:rsidRPr="005A60CD">
              <w:rPr>
                <w:sz w:val="24"/>
                <w:szCs w:val="24"/>
              </w:rPr>
              <w:t>1 16 01071 01 0030 140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rPr>
                <w:sz w:val="24"/>
                <w:szCs w:val="24"/>
              </w:rPr>
            </w:pPr>
            <w:proofErr w:type="gramStart"/>
            <w:r w:rsidRPr="005A60C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D03CA6" w:rsidP="0059494F">
            <w:pPr>
              <w:jc w:val="center"/>
              <w:rPr>
                <w:sz w:val="24"/>
                <w:szCs w:val="24"/>
              </w:rPr>
            </w:pPr>
            <w:r w:rsidRPr="00D03CA6">
              <w:rPr>
                <w:sz w:val="24"/>
                <w:szCs w:val="24"/>
              </w:rPr>
              <w:t>1 16 10123 01 0131 140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D03CA6" w:rsidP="0059494F">
            <w:pPr>
              <w:rPr>
                <w:sz w:val="24"/>
                <w:szCs w:val="24"/>
              </w:rPr>
            </w:pPr>
            <w:proofErr w:type="gramStart"/>
            <w:r w:rsidRPr="00D03CA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jc w:val="center"/>
              <w:rPr>
                <w:sz w:val="24"/>
                <w:szCs w:val="24"/>
              </w:rPr>
            </w:pPr>
            <w:r w:rsidRPr="00DC16FB">
              <w:rPr>
                <w:sz w:val="24"/>
                <w:szCs w:val="24"/>
              </w:rPr>
              <w:t>1 16 07010 13 0000 140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rPr>
                <w:sz w:val="24"/>
                <w:szCs w:val="24"/>
              </w:rPr>
            </w:pPr>
            <w:proofErr w:type="gramStart"/>
            <w:r w:rsidRPr="00D74FF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jc w:val="center"/>
              <w:rPr>
                <w:sz w:val="24"/>
                <w:szCs w:val="24"/>
              </w:rPr>
            </w:pPr>
            <w:r w:rsidRPr="00DC16FB">
              <w:rPr>
                <w:sz w:val="24"/>
                <w:szCs w:val="24"/>
              </w:rPr>
              <w:t>1 16 07090 13 0000 140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rPr>
                <w:sz w:val="24"/>
                <w:szCs w:val="24"/>
              </w:rPr>
            </w:pPr>
            <w:r w:rsidRPr="00D74FF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jc w:val="center"/>
              <w:rPr>
                <w:sz w:val="24"/>
                <w:szCs w:val="24"/>
              </w:rPr>
            </w:pPr>
            <w:r w:rsidRPr="00DC16FB">
              <w:rPr>
                <w:sz w:val="24"/>
                <w:szCs w:val="24"/>
              </w:rPr>
              <w:t>1 16 10081 13 0000 140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rPr>
                <w:sz w:val="24"/>
                <w:szCs w:val="24"/>
              </w:rPr>
            </w:pPr>
            <w:r w:rsidRPr="00D74FF3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CC4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jc w:val="center"/>
              <w:rPr>
                <w:sz w:val="24"/>
                <w:szCs w:val="24"/>
              </w:rPr>
            </w:pPr>
            <w:r w:rsidRPr="00DC16FB">
              <w:rPr>
                <w:sz w:val="24"/>
                <w:szCs w:val="24"/>
              </w:rPr>
              <w:t>1 16 10082 13 0000 140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4" w:rsidRPr="0090230A" w:rsidRDefault="009E0CC4" w:rsidP="0059494F">
            <w:pPr>
              <w:rPr>
                <w:sz w:val="24"/>
                <w:szCs w:val="24"/>
              </w:rPr>
            </w:pPr>
            <w:r w:rsidRPr="00D74FF3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721D8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8" w:rsidRDefault="001721D8" w:rsidP="005949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8" w:rsidRPr="0090230A" w:rsidRDefault="001721D8" w:rsidP="008070EF">
            <w:pPr>
              <w:jc w:val="center"/>
              <w:rPr>
                <w:sz w:val="24"/>
                <w:szCs w:val="24"/>
              </w:rPr>
            </w:pPr>
            <w:r w:rsidRPr="00EA4B4F">
              <w:rPr>
                <w:sz w:val="24"/>
                <w:szCs w:val="24"/>
              </w:rPr>
              <w:t>1 16 10123 01 0131 140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8" w:rsidRPr="0090230A" w:rsidRDefault="001721D8" w:rsidP="008070EF">
            <w:pPr>
              <w:rPr>
                <w:sz w:val="24"/>
                <w:szCs w:val="24"/>
              </w:rPr>
            </w:pPr>
            <w:proofErr w:type="gramStart"/>
            <w:r w:rsidRPr="00EA4B4F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EA4B4F">
              <w:rPr>
                <w:sz w:val="24"/>
                <w:szCs w:val="24"/>
              </w:rPr>
              <w:lastRenderedPageBreak/>
              <w:t>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55A9C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1 17 01050 13 0000 180</w:t>
            </w:r>
          </w:p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 xml:space="preserve">Невыясненные поступления, зачисляемые в бюджеты  городских поселений  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1 17 02020 13 0000 180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1 17 05050 13 0000 180</w:t>
            </w:r>
          </w:p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 xml:space="preserve">Прочие неналоговые доходы бюджетов  городских поселений   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9256D7">
              <w:rPr>
                <w:b w:val="0"/>
                <w:bCs/>
                <w:sz w:val="24"/>
                <w:szCs w:val="24"/>
              </w:rPr>
              <w:t>1 18 01520 13 0000 150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9256D7">
              <w:rPr>
                <w:b w:val="0"/>
                <w:bCs/>
                <w:sz w:val="24"/>
                <w:szCs w:val="24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1 18 02500 13 0000 150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2 02 15001 13 0000 150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Дотации бюджетам городских поселений на выравнивание   бюджетной обеспеченности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2 02 15002 13 0000 150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2 02 15009 13 0000 150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EC2D10">
              <w:rPr>
                <w:sz w:val="24"/>
                <w:szCs w:val="24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2 02 19999 13 0000 150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354DE3">
              <w:rPr>
                <w:sz w:val="24"/>
                <w:szCs w:val="24"/>
              </w:rPr>
              <w:t>2 02 20041 13 0000 150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354DE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38067B" w:rsidRDefault="00355A9C" w:rsidP="00B632CB">
            <w:pPr>
              <w:jc w:val="center"/>
              <w:rPr>
                <w:sz w:val="24"/>
                <w:szCs w:val="24"/>
              </w:rPr>
            </w:pPr>
            <w:r w:rsidRPr="003D5B6F">
              <w:rPr>
                <w:sz w:val="24"/>
                <w:szCs w:val="24"/>
              </w:rPr>
              <w:t>2 02 20077 13 0000 150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38067B" w:rsidRDefault="00355A9C" w:rsidP="00B632CB">
            <w:pPr>
              <w:rPr>
                <w:sz w:val="24"/>
                <w:szCs w:val="24"/>
              </w:rPr>
            </w:pPr>
            <w:r w:rsidRPr="003D5B6F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D74789">
              <w:rPr>
                <w:sz w:val="24"/>
                <w:szCs w:val="24"/>
              </w:rPr>
              <w:t>2 02 20079 13 0000 150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D74789">
              <w:rPr>
                <w:sz w:val="24"/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D74789" w:rsidRDefault="00355A9C" w:rsidP="00B632CB">
            <w:pPr>
              <w:jc w:val="center"/>
              <w:rPr>
                <w:sz w:val="24"/>
                <w:szCs w:val="24"/>
              </w:rPr>
            </w:pPr>
            <w:r w:rsidRPr="002B01D8">
              <w:rPr>
                <w:sz w:val="24"/>
                <w:szCs w:val="24"/>
              </w:rPr>
              <w:t>2 02 20216 13 0000 150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D74789" w:rsidRDefault="00355A9C" w:rsidP="00B632CB">
            <w:pPr>
              <w:rPr>
                <w:sz w:val="24"/>
                <w:szCs w:val="24"/>
              </w:rPr>
            </w:pPr>
            <w:r w:rsidRPr="002B01D8">
              <w:rPr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2B01D8">
              <w:rPr>
                <w:sz w:val="24"/>
                <w:szCs w:val="24"/>
              </w:rPr>
              <w:lastRenderedPageBreak/>
              <w:t>пунктов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2B01D8" w:rsidRDefault="00355A9C" w:rsidP="00B632CB">
            <w:pPr>
              <w:jc w:val="center"/>
              <w:rPr>
                <w:sz w:val="24"/>
                <w:szCs w:val="24"/>
              </w:rPr>
            </w:pPr>
            <w:r w:rsidRPr="00C814B9">
              <w:rPr>
                <w:sz w:val="24"/>
                <w:szCs w:val="24"/>
              </w:rPr>
              <w:t>2 02 20298 13 0000 150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2B01D8" w:rsidRDefault="00355A9C" w:rsidP="00B632CB">
            <w:pPr>
              <w:rPr>
                <w:sz w:val="24"/>
                <w:szCs w:val="24"/>
              </w:rPr>
            </w:pPr>
            <w:r w:rsidRPr="00C814B9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C814B9" w:rsidRDefault="00355A9C" w:rsidP="00B632CB">
            <w:pPr>
              <w:jc w:val="center"/>
              <w:rPr>
                <w:sz w:val="24"/>
                <w:szCs w:val="24"/>
              </w:rPr>
            </w:pPr>
            <w:r w:rsidRPr="00B86528">
              <w:rPr>
                <w:sz w:val="24"/>
                <w:szCs w:val="24"/>
              </w:rPr>
              <w:t>2 02 20299 13 0000 150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C814B9" w:rsidRDefault="00355A9C" w:rsidP="00B632CB">
            <w:pPr>
              <w:rPr>
                <w:sz w:val="24"/>
                <w:szCs w:val="24"/>
              </w:rPr>
            </w:pPr>
            <w:r w:rsidRPr="00B86528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86528" w:rsidRDefault="00355A9C" w:rsidP="00B632CB">
            <w:pPr>
              <w:jc w:val="center"/>
              <w:rPr>
                <w:sz w:val="24"/>
                <w:szCs w:val="24"/>
              </w:rPr>
            </w:pPr>
            <w:r w:rsidRPr="008F6095">
              <w:rPr>
                <w:sz w:val="24"/>
                <w:szCs w:val="24"/>
              </w:rPr>
              <w:t>2 02 20300 13 0000 150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86528" w:rsidRDefault="00355A9C" w:rsidP="00B632CB">
            <w:pPr>
              <w:rPr>
                <w:sz w:val="24"/>
                <w:szCs w:val="24"/>
              </w:rPr>
            </w:pPr>
            <w:r w:rsidRPr="008F6095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3A4A3F">
              <w:rPr>
                <w:sz w:val="24"/>
                <w:szCs w:val="24"/>
              </w:rPr>
              <w:t>2 02 20301 13 0000 150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3A4A3F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6D2025">
              <w:rPr>
                <w:sz w:val="24"/>
                <w:szCs w:val="24"/>
              </w:rPr>
              <w:t>2 02 20302 13 0000 150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6D2025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C34E7A">
              <w:rPr>
                <w:sz w:val="24"/>
                <w:szCs w:val="24"/>
              </w:rPr>
              <w:t>2 02 20303 13 0000 150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C34E7A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B71E79">
              <w:rPr>
                <w:sz w:val="24"/>
                <w:szCs w:val="24"/>
              </w:rPr>
              <w:t>2 02 25021 13 0000 150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B71E79">
              <w:rPr>
                <w:sz w:val="24"/>
                <w:szCs w:val="24"/>
              </w:rPr>
              <w:t xml:space="preserve">Субсидии бюджетам городских поселений на мероприятия по стимулированию </w:t>
            </w:r>
            <w:proofErr w:type="gramStart"/>
            <w:r w:rsidRPr="00B71E79">
              <w:rPr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9E54A0">
              <w:rPr>
                <w:sz w:val="24"/>
                <w:szCs w:val="24"/>
              </w:rPr>
              <w:t>2 02 25027 13 0000 150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9E54A0">
              <w:rPr>
                <w:sz w:val="24"/>
                <w:szCs w:val="24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9E54A0">
              <w:rPr>
                <w:sz w:val="24"/>
                <w:szCs w:val="24"/>
              </w:rPr>
              <w:t>2 02 25028 13 0000 150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9E54A0">
              <w:rPr>
                <w:sz w:val="24"/>
                <w:szCs w:val="24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211EB8">
              <w:rPr>
                <w:sz w:val="24"/>
                <w:szCs w:val="24"/>
              </w:rPr>
              <w:t>2 02 25086 13 0000 150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211EB8">
              <w:rPr>
                <w:sz w:val="24"/>
                <w:szCs w:val="24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35466D">
              <w:rPr>
                <w:b w:val="0"/>
                <w:sz w:val="24"/>
                <w:szCs w:val="24"/>
              </w:rPr>
              <w:t>2 02 25467 13 0000 150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5466D">
              <w:rPr>
                <w:b w:val="0"/>
                <w:sz w:val="24"/>
                <w:szCs w:val="24"/>
              </w:rPr>
              <w:t>Субсидии бюджетам городских поселений на обеспечение развития и укрепления материально-</w:t>
            </w:r>
            <w:r w:rsidRPr="0035466D">
              <w:rPr>
                <w:b w:val="0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1B1BF3">
              <w:rPr>
                <w:sz w:val="24"/>
                <w:szCs w:val="24"/>
              </w:rPr>
              <w:t>2 02 25497 13 0000 150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1B1BF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902867">
              <w:rPr>
                <w:sz w:val="24"/>
                <w:szCs w:val="24"/>
              </w:rPr>
              <w:t>2 02 25509 13 0000 150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902867">
              <w:rPr>
                <w:sz w:val="24"/>
                <w:szCs w:val="24"/>
              </w:rPr>
              <w:t>Субсидии бюджетам городских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81648A">
              <w:rPr>
                <w:sz w:val="24"/>
                <w:szCs w:val="24"/>
              </w:rPr>
              <w:t>2 02 25514 13 0000 150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81648A">
              <w:rPr>
                <w:sz w:val="24"/>
                <w:szCs w:val="24"/>
              </w:rPr>
              <w:t>Субсидии  бюджетам городских поселений на реализацию мероприятий в сфере реабилитации и абилитации инвалидов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9977F1">
              <w:rPr>
                <w:sz w:val="24"/>
                <w:szCs w:val="24"/>
              </w:rPr>
              <w:t>2 02 25519 13 0000 150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81648A" w:rsidRDefault="00355A9C" w:rsidP="00B632CB">
            <w:pPr>
              <w:rPr>
                <w:sz w:val="24"/>
                <w:szCs w:val="24"/>
              </w:rPr>
            </w:pPr>
            <w:r w:rsidRPr="009977F1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B3247B">
              <w:rPr>
                <w:sz w:val="24"/>
                <w:szCs w:val="24"/>
              </w:rPr>
              <w:t>2 02 25527 13 0000 150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81648A" w:rsidRDefault="00355A9C" w:rsidP="00B632CB">
            <w:pPr>
              <w:rPr>
                <w:sz w:val="24"/>
                <w:szCs w:val="24"/>
              </w:rPr>
            </w:pPr>
            <w:r w:rsidRPr="00B3247B">
              <w:rPr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246FE3">
              <w:rPr>
                <w:sz w:val="24"/>
                <w:szCs w:val="24"/>
              </w:rPr>
              <w:t>2 02 25555 13 0000 150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81648A" w:rsidRDefault="00355A9C" w:rsidP="00B632CB">
            <w:pPr>
              <w:rPr>
                <w:sz w:val="24"/>
                <w:szCs w:val="24"/>
              </w:rPr>
            </w:pPr>
            <w:r w:rsidRPr="00246FE3">
              <w:rPr>
                <w:sz w:val="24"/>
                <w:szCs w:val="24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B71E79" w:rsidRDefault="00355A9C" w:rsidP="00B632CB">
            <w:pPr>
              <w:jc w:val="center"/>
            </w:pPr>
            <w:r w:rsidRPr="00B71E79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6B0BD4">
              <w:rPr>
                <w:sz w:val="24"/>
                <w:szCs w:val="24"/>
              </w:rPr>
              <w:t>2 02 29999 13 0000 150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81648A" w:rsidRDefault="00355A9C" w:rsidP="00B632CB">
            <w:pPr>
              <w:rPr>
                <w:sz w:val="24"/>
                <w:szCs w:val="24"/>
              </w:rPr>
            </w:pPr>
            <w:r w:rsidRPr="006B0BD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CA163F">
              <w:rPr>
                <w:sz w:val="24"/>
                <w:szCs w:val="24"/>
              </w:rPr>
              <w:t>2 02 35118 13 0000 150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81648A" w:rsidRDefault="00355A9C" w:rsidP="00B632CB">
            <w:pPr>
              <w:rPr>
                <w:sz w:val="24"/>
                <w:szCs w:val="24"/>
              </w:rPr>
            </w:pPr>
            <w:r w:rsidRPr="00CA163F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CA163F">
              <w:rPr>
                <w:sz w:val="24"/>
                <w:szCs w:val="24"/>
              </w:rPr>
              <w:t>2 02 35469 13 0000 150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81648A" w:rsidRDefault="00355A9C" w:rsidP="00B632CB">
            <w:pPr>
              <w:rPr>
                <w:sz w:val="24"/>
                <w:szCs w:val="24"/>
              </w:rPr>
            </w:pPr>
            <w:r w:rsidRPr="00CA163F">
              <w:rPr>
                <w:sz w:val="24"/>
                <w:szCs w:val="24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174913">
              <w:rPr>
                <w:b w:val="0"/>
                <w:bCs/>
                <w:sz w:val="24"/>
                <w:szCs w:val="24"/>
              </w:rPr>
              <w:t>2 02 39999 13 0000 150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0F0CBA">
              <w:rPr>
                <w:b w:val="0"/>
                <w:sz w:val="24"/>
                <w:szCs w:val="24"/>
              </w:rPr>
              <w:t>2 02 40014 13 0000 150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F0CBA">
              <w:rPr>
                <w:b w:val="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jc w:val="center"/>
              <w:rPr>
                <w:sz w:val="24"/>
                <w:szCs w:val="24"/>
              </w:rPr>
            </w:pPr>
            <w:r w:rsidRPr="00780685"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rPr>
                <w:sz w:val="24"/>
                <w:szCs w:val="24"/>
              </w:rPr>
            </w:pPr>
            <w:r w:rsidRPr="00780685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091C56">
              <w:rPr>
                <w:b w:val="0"/>
                <w:sz w:val="24"/>
                <w:szCs w:val="24"/>
              </w:rPr>
              <w:t>2 02 49999 13 0000 150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556331">
              <w:rPr>
                <w:b w:val="0"/>
                <w:bCs/>
                <w:sz w:val="24"/>
                <w:szCs w:val="24"/>
              </w:rPr>
              <w:t>2 02 90014 13 0000 150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36454B">
              <w:rPr>
                <w:b w:val="0"/>
                <w:bCs/>
                <w:sz w:val="24"/>
                <w:szCs w:val="24"/>
              </w:rPr>
              <w:t>2 02 90024 13 0000 150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36454B">
              <w:rPr>
                <w:b w:val="0"/>
                <w:bCs/>
                <w:sz w:val="24"/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ind w:right="0"/>
              <w:jc w:val="center"/>
              <w:rPr>
                <w:b w:val="0"/>
                <w:bCs/>
                <w:sz w:val="24"/>
                <w:szCs w:val="24"/>
              </w:rPr>
            </w:pPr>
            <w:r w:rsidRPr="00362B3D">
              <w:rPr>
                <w:b w:val="0"/>
                <w:bCs/>
                <w:sz w:val="24"/>
                <w:szCs w:val="24"/>
              </w:rPr>
              <w:t>2 02 90054 13 0000 150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EC2D10">
              <w:rPr>
                <w:b w:val="0"/>
                <w:bCs/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6D26A7">
              <w:rPr>
                <w:b w:val="0"/>
                <w:sz w:val="24"/>
                <w:szCs w:val="24"/>
              </w:rPr>
              <w:t>2 07 05010 13 0000 150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EC2D10">
              <w:rPr>
                <w:b w:val="0"/>
                <w:sz w:val="24"/>
                <w:szCs w:val="24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6D26A7">
              <w:rPr>
                <w:b w:val="0"/>
                <w:sz w:val="24"/>
                <w:szCs w:val="24"/>
              </w:rPr>
              <w:t>2 07 05020 13 0000 150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6D26A7">
              <w:rPr>
                <w:b w:val="0"/>
                <w:sz w:val="24"/>
                <w:szCs w:val="24"/>
              </w:rPr>
              <w:t>2 07 05030 13 0000 150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2 08 05000 13 0000 1</w:t>
            </w: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34ED2">
              <w:rPr>
                <w:b w:val="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724ED0">
              <w:rPr>
                <w:b w:val="0"/>
                <w:sz w:val="24"/>
                <w:szCs w:val="24"/>
              </w:rPr>
              <w:t>2 18 00000 13 0000 150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24ED0">
              <w:rPr>
                <w:b w:val="0"/>
                <w:sz w:val="24"/>
                <w:szCs w:val="24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724ED0">
              <w:rPr>
                <w:b w:val="0"/>
                <w:sz w:val="24"/>
                <w:szCs w:val="24"/>
              </w:rPr>
              <w:t>2 18 60010 13 0000 150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24ED0">
              <w:rPr>
                <w:b w:val="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724ED0">
              <w:rPr>
                <w:b w:val="0"/>
                <w:sz w:val="24"/>
                <w:szCs w:val="24"/>
              </w:rPr>
              <w:t>2 18 60020 13 0000 150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24ED0">
              <w:rPr>
                <w:b w:val="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95080F">
              <w:rPr>
                <w:b w:val="0"/>
                <w:sz w:val="24"/>
                <w:szCs w:val="24"/>
              </w:rPr>
              <w:t>2 18 05000 13 0000 150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31BE">
              <w:rPr>
                <w:b w:val="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95080F">
              <w:rPr>
                <w:b w:val="0"/>
                <w:sz w:val="24"/>
                <w:szCs w:val="24"/>
              </w:rPr>
              <w:t>2 18 05010 13 0000 150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31BE">
              <w:rPr>
                <w:b w:val="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95080F">
              <w:rPr>
                <w:b w:val="0"/>
                <w:sz w:val="24"/>
                <w:szCs w:val="24"/>
              </w:rPr>
              <w:t>2 18 05020 13 0000 150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31BE">
              <w:rPr>
                <w:b w:val="0"/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EC2D1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95080F">
              <w:rPr>
                <w:b w:val="0"/>
                <w:sz w:val="24"/>
                <w:szCs w:val="24"/>
              </w:rPr>
              <w:t>2 18 05030 13 0000 150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724ED0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31BE">
              <w:rPr>
                <w:b w:val="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9F5D62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9F5D62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9F5D62" w:rsidRDefault="00355A9C" w:rsidP="00B632CB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D61024">
              <w:rPr>
                <w:b w:val="0"/>
                <w:sz w:val="24"/>
                <w:szCs w:val="24"/>
              </w:rPr>
              <w:t>2 19 00000 13 0000 150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C" w:rsidRPr="009F5D62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F5D62">
              <w:rPr>
                <w:b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55A9C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565E8" w:rsidRDefault="00355A9C" w:rsidP="00355A9C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A565E8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565E8" w:rsidRDefault="00355A9C" w:rsidP="000D37C8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A565E8">
              <w:rPr>
                <w:b w:val="0"/>
                <w:sz w:val="24"/>
                <w:szCs w:val="24"/>
              </w:rPr>
              <w:t>2 19 60010 13 0000 150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C" w:rsidRPr="00A565E8" w:rsidRDefault="00355A9C" w:rsidP="00B632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565E8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F4028" w:rsidRPr="000B22F0" w:rsidTr="005A42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28" w:rsidRPr="00EC2D10" w:rsidRDefault="001F4028" w:rsidP="007D208E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28" w:rsidRPr="00EC2D10" w:rsidRDefault="001F4028" w:rsidP="001F4028">
            <w:pPr>
              <w:pStyle w:val="a4"/>
              <w:ind w:right="0"/>
              <w:jc w:val="center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2 02 1</w:t>
            </w:r>
            <w:r>
              <w:rPr>
                <w:b w:val="0"/>
                <w:sz w:val="24"/>
                <w:szCs w:val="24"/>
              </w:rPr>
              <w:t>6</w:t>
            </w:r>
            <w:r w:rsidRPr="00EC2D10">
              <w:rPr>
                <w:b w:val="0"/>
                <w:sz w:val="24"/>
                <w:szCs w:val="24"/>
              </w:rPr>
              <w:t>001 13 0000 150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28" w:rsidRPr="00EC2D10" w:rsidRDefault="001F4028" w:rsidP="007D208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C2D10">
              <w:rPr>
                <w:b w:val="0"/>
                <w:sz w:val="24"/>
                <w:szCs w:val="24"/>
              </w:rPr>
              <w:t>Дотации бюджетам городских поселений на выравнивание   бюджетной обеспеченности</w:t>
            </w:r>
            <w:r>
              <w:rPr>
                <w:b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</w:tbl>
    <w:p w:rsidR="00536AF5" w:rsidRDefault="00536AF5" w:rsidP="00A25D6C">
      <w:pPr>
        <w:jc w:val="center"/>
        <w:rPr>
          <w:sz w:val="24"/>
          <w:szCs w:val="24"/>
        </w:rPr>
      </w:pPr>
    </w:p>
    <w:sectPr w:rsidR="00536AF5" w:rsidSect="00B200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2FB"/>
    <w:multiLevelType w:val="hybridMultilevel"/>
    <w:tmpl w:val="BD481620"/>
    <w:lvl w:ilvl="0" w:tplc="AD3C6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63E7435"/>
    <w:multiLevelType w:val="hybridMultilevel"/>
    <w:tmpl w:val="747ACDA0"/>
    <w:lvl w:ilvl="0" w:tplc="D4184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E98"/>
    <w:rsid w:val="000045FD"/>
    <w:rsid w:val="00040F83"/>
    <w:rsid w:val="000727F9"/>
    <w:rsid w:val="00075F5C"/>
    <w:rsid w:val="000A09E5"/>
    <w:rsid w:val="000B22F0"/>
    <w:rsid w:val="000C4058"/>
    <w:rsid w:val="000C68AE"/>
    <w:rsid w:val="000D37C8"/>
    <w:rsid w:val="000E4BD5"/>
    <w:rsid w:val="00115356"/>
    <w:rsid w:val="001721D8"/>
    <w:rsid w:val="00191C9A"/>
    <w:rsid w:val="00193AD7"/>
    <w:rsid w:val="001B23ED"/>
    <w:rsid w:val="001D1F9C"/>
    <w:rsid w:val="001D73A4"/>
    <w:rsid w:val="001F4028"/>
    <w:rsid w:val="00244816"/>
    <w:rsid w:val="0024622F"/>
    <w:rsid w:val="00254621"/>
    <w:rsid w:val="002E5C5F"/>
    <w:rsid w:val="002F032E"/>
    <w:rsid w:val="003359EE"/>
    <w:rsid w:val="00355A9C"/>
    <w:rsid w:val="00374267"/>
    <w:rsid w:val="00383653"/>
    <w:rsid w:val="00384DF1"/>
    <w:rsid w:val="00385BE7"/>
    <w:rsid w:val="00385CD8"/>
    <w:rsid w:val="003C0E94"/>
    <w:rsid w:val="003F0FDD"/>
    <w:rsid w:val="003F32AF"/>
    <w:rsid w:val="00400337"/>
    <w:rsid w:val="004058A4"/>
    <w:rsid w:val="004561E0"/>
    <w:rsid w:val="004909D4"/>
    <w:rsid w:val="004D030C"/>
    <w:rsid w:val="004F1246"/>
    <w:rsid w:val="005353DA"/>
    <w:rsid w:val="00536AF5"/>
    <w:rsid w:val="0058446A"/>
    <w:rsid w:val="005A6E5E"/>
    <w:rsid w:val="005A72E9"/>
    <w:rsid w:val="005F1C4B"/>
    <w:rsid w:val="006364C9"/>
    <w:rsid w:val="00641341"/>
    <w:rsid w:val="00646C1D"/>
    <w:rsid w:val="00662298"/>
    <w:rsid w:val="00687A05"/>
    <w:rsid w:val="00711D99"/>
    <w:rsid w:val="00746523"/>
    <w:rsid w:val="007513F0"/>
    <w:rsid w:val="00760B5D"/>
    <w:rsid w:val="00783966"/>
    <w:rsid w:val="00795926"/>
    <w:rsid w:val="007B4155"/>
    <w:rsid w:val="00803481"/>
    <w:rsid w:val="0080680A"/>
    <w:rsid w:val="00821BC3"/>
    <w:rsid w:val="008727AA"/>
    <w:rsid w:val="00872D07"/>
    <w:rsid w:val="00881B06"/>
    <w:rsid w:val="008A7392"/>
    <w:rsid w:val="008B70FD"/>
    <w:rsid w:val="008F2669"/>
    <w:rsid w:val="00913AA2"/>
    <w:rsid w:val="00916460"/>
    <w:rsid w:val="00934047"/>
    <w:rsid w:val="00942944"/>
    <w:rsid w:val="00946AEB"/>
    <w:rsid w:val="00956304"/>
    <w:rsid w:val="00964EA7"/>
    <w:rsid w:val="009726F6"/>
    <w:rsid w:val="009778E8"/>
    <w:rsid w:val="009854B3"/>
    <w:rsid w:val="00985E98"/>
    <w:rsid w:val="009D6922"/>
    <w:rsid w:val="009E0996"/>
    <w:rsid w:val="009E0CC4"/>
    <w:rsid w:val="00A020E9"/>
    <w:rsid w:val="00A16ADD"/>
    <w:rsid w:val="00A25D6C"/>
    <w:rsid w:val="00A76308"/>
    <w:rsid w:val="00AF5792"/>
    <w:rsid w:val="00B2008C"/>
    <w:rsid w:val="00B4404F"/>
    <w:rsid w:val="00B6223C"/>
    <w:rsid w:val="00B6487A"/>
    <w:rsid w:val="00B714AB"/>
    <w:rsid w:val="00B71A58"/>
    <w:rsid w:val="00B8304E"/>
    <w:rsid w:val="00BA5A74"/>
    <w:rsid w:val="00C16E89"/>
    <w:rsid w:val="00C35AE7"/>
    <w:rsid w:val="00C41958"/>
    <w:rsid w:val="00C63081"/>
    <w:rsid w:val="00C65144"/>
    <w:rsid w:val="00C67AB8"/>
    <w:rsid w:val="00C77C6F"/>
    <w:rsid w:val="00CB543A"/>
    <w:rsid w:val="00CC01D7"/>
    <w:rsid w:val="00CD2888"/>
    <w:rsid w:val="00D03CA6"/>
    <w:rsid w:val="00D1755D"/>
    <w:rsid w:val="00D33D6C"/>
    <w:rsid w:val="00D3404B"/>
    <w:rsid w:val="00D34A6D"/>
    <w:rsid w:val="00D47B4D"/>
    <w:rsid w:val="00D74C9F"/>
    <w:rsid w:val="00D82E96"/>
    <w:rsid w:val="00D90724"/>
    <w:rsid w:val="00DC27E0"/>
    <w:rsid w:val="00DF1DF3"/>
    <w:rsid w:val="00DF65F0"/>
    <w:rsid w:val="00E6332A"/>
    <w:rsid w:val="00E738F2"/>
    <w:rsid w:val="00E82A05"/>
    <w:rsid w:val="00EA0CB9"/>
    <w:rsid w:val="00EC24D5"/>
    <w:rsid w:val="00ED0939"/>
    <w:rsid w:val="00F01C0A"/>
    <w:rsid w:val="00F27D06"/>
    <w:rsid w:val="00F4025A"/>
    <w:rsid w:val="00F4482E"/>
    <w:rsid w:val="00F768FB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E9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783966"/>
    <w:pPr>
      <w:suppressAutoHyphens/>
      <w:autoSpaceDE w:val="0"/>
      <w:autoSpaceDN w:val="0"/>
      <w:adjustRightInd w:val="0"/>
      <w:ind w:right="176"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783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38</cp:revision>
  <cp:lastPrinted>2020-01-09T06:14:00Z</cp:lastPrinted>
  <dcterms:created xsi:type="dcterms:W3CDTF">2016-12-27T07:35:00Z</dcterms:created>
  <dcterms:modified xsi:type="dcterms:W3CDTF">2022-01-09T22:33:00Z</dcterms:modified>
</cp:coreProperties>
</file>