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CE0D4B">
        <w:rPr>
          <w:b/>
          <w:szCs w:val="28"/>
        </w:rPr>
        <w:t>РОССОШКИНСКОГО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2C1703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 21</w:t>
      </w:r>
      <w:r w:rsidR="009B0434">
        <w:rPr>
          <w:rFonts w:eastAsia="Calibri"/>
          <w:szCs w:val="28"/>
          <w:u w:val="single"/>
        </w:rPr>
        <w:t xml:space="preserve"> </w:t>
      </w:r>
      <w:r w:rsidR="009B0434" w:rsidRPr="00245FC4">
        <w:rPr>
          <w:rFonts w:eastAsia="Calibri"/>
          <w:szCs w:val="28"/>
          <w:u w:val="single"/>
        </w:rPr>
        <w:t>»</w:t>
      </w:r>
      <w:r w:rsidR="009B0434">
        <w:rPr>
          <w:rFonts w:eastAsia="Calibri"/>
          <w:szCs w:val="28"/>
          <w:u w:val="single"/>
        </w:rPr>
        <w:t xml:space="preserve">   </w:t>
      </w:r>
      <w:r w:rsidR="00CE0D4B">
        <w:rPr>
          <w:rFonts w:eastAsia="Calibri"/>
          <w:szCs w:val="28"/>
          <w:u w:val="single"/>
        </w:rPr>
        <w:t>декабря</w:t>
      </w:r>
      <w:r w:rsidR="009B0434">
        <w:rPr>
          <w:rFonts w:eastAsia="Calibri"/>
          <w:szCs w:val="28"/>
          <w:u w:val="single"/>
        </w:rPr>
        <w:t xml:space="preserve">   201</w:t>
      </w:r>
      <w:r w:rsidR="00136E4D">
        <w:rPr>
          <w:rFonts w:eastAsia="Calibri"/>
          <w:szCs w:val="28"/>
          <w:u w:val="single"/>
        </w:rPr>
        <w:t>8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 w:rsidR="009B0434">
        <w:rPr>
          <w:rFonts w:eastAsia="Calibri"/>
          <w:szCs w:val="28"/>
          <w:u w:val="single"/>
        </w:rPr>
        <w:t xml:space="preserve">  </w:t>
      </w:r>
      <w:r>
        <w:rPr>
          <w:rFonts w:eastAsia="Calibri"/>
          <w:szCs w:val="28"/>
          <w:u w:val="single"/>
        </w:rPr>
        <w:t>139</w:t>
      </w:r>
      <w:r w:rsidR="009B0434">
        <w:rPr>
          <w:rFonts w:eastAsia="Calibri"/>
          <w:szCs w:val="28"/>
          <w:u w:val="single"/>
        </w:rPr>
        <w:t xml:space="preserve">      </w:t>
      </w:r>
    </w:p>
    <w:p w:rsidR="009B0434" w:rsidRPr="00E064BE" w:rsidRDefault="00CE0D4B" w:rsidP="00CE0D4B">
      <w:pPr>
        <w:spacing w:after="0" w:line="480" w:lineRule="auto"/>
        <w:ind w:right="48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B0434" w:rsidRPr="00E064BE">
        <w:rPr>
          <w:sz w:val="24"/>
          <w:szCs w:val="24"/>
        </w:rPr>
        <w:t xml:space="preserve">с. </w:t>
      </w:r>
      <w:r>
        <w:rPr>
          <w:sz w:val="24"/>
          <w:szCs w:val="24"/>
        </w:rPr>
        <w:t>Россошки</w:t>
      </w:r>
    </w:p>
    <w:p w:rsidR="00361A4D" w:rsidRPr="007B55E9" w:rsidRDefault="008D792C" w:rsidP="00C62906">
      <w:pPr>
        <w:spacing w:after="0"/>
        <w:ind w:right="4959"/>
        <w:jc w:val="both"/>
        <w:rPr>
          <w:b/>
          <w:bCs/>
          <w:szCs w:val="28"/>
        </w:rPr>
      </w:pPr>
      <w:r w:rsidRPr="008D792C">
        <w:rPr>
          <w:b/>
          <w:bCs/>
          <w:szCs w:val="28"/>
        </w:rPr>
        <w:t>О внесении изменени</w:t>
      </w:r>
      <w:r w:rsidR="00F859C6">
        <w:rPr>
          <w:b/>
          <w:bCs/>
          <w:szCs w:val="28"/>
        </w:rPr>
        <w:t>й</w:t>
      </w:r>
      <w:r w:rsidR="006662AC">
        <w:rPr>
          <w:b/>
          <w:bCs/>
          <w:szCs w:val="28"/>
        </w:rPr>
        <w:t xml:space="preserve"> в</w:t>
      </w:r>
      <w:r w:rsidRPr="008D792C">
        <w:rPr>
          <w:b/>
          <w:bCs/>
          <w:szCs w:val="28"/>
        </w:rPr>
        <w:t xml:space="preserve"> </w:t>
      </w:r>
      <w:r w:rsidR="00B9270D">
        <w:rPr>
          <w:b/>
          <w:bCs/>
          <w:szCs w:val="28"/>
        </w:rPr>
        <w:t xml:space="preserve">решение Совета народных депутатов </w:t>
      </w:r>
      <w:r w:rsidR="00CE0D4B">
        <w:rPr>
          <w:b/>
          <w:bCs/>
          <w:szCs w:val="28"/>
        </w:rPr>
        <w:t>Россошкинского</w:t>
      </w:r>
      <w:r w:rsidR="00B9270D">
        <w:rPr>
          <w:b/>
          <w:bCs/>
          <w:szCs w:val="28"/>
        </w:rPr>
        <w:t xml:space="preserve"> сельского поселения Репьевского муниципального района от </w:t>
      </w:r>
      <w:r w:rsidR="007A5B4A">
        <w:rPr>
          <w:b/>
          <w:bCs/>
          <w:szCs w:val="28"/>
        </w:rPr>
        <w:t>27</w:t>
      </w:r>
      <w:r w:rsidR="00B9270D">
        <w:rPr>
          <w:b/>
          <w:bCs/>
          <w:szCs w:val="28"/>
        </w:rPr>
        <w:t>.</w:t>
      </w:r>
      <w:r w:rsidR="007A5B4A">
        <w:rPr>
          <w:b/>
          <w:bCs/>
          <w:szCs w:val="28"/>
        </w:rPr>
        <w:t>12.2010 г. № 22</w:t>
      </w:r>
      <w:r w:rsidR="00B9270D">
        <w:rPr>
          <w:b/>
          <w:bCs/>
          <w:szCs w:val="28"/>
        </w:rPr>
        <w:t xml:space="preserve"> «</w:t>
      </w:r>
      <w:r w:rsidR="00B9270D" w:rsidRPr="00B9270D">
        <w:rPr>
          <w:b/>
          <w:bCs/>
          <w:szCs w:val="28"/>
        </w:rPr>
        <w:t>О реализации отдельных гарантий осуществления полномочий выборного должностного лица Р</w:t>
      </w:r>
      <w:r w:rsidR="00414BC6">
        <w:rPr>
          <w:b/>
          <w:bCs/>
          <w:szCs w:val="28"/>
        </w:rPr>
        <w:t>оссошкин</w:t>
      </w:r>
      <w:r w:rsidR="00B9270D" w:rsidRPr="00B9270D">
        <w:rPr>
          <w:b/>
          <w:bCs/>
          <w:szCs w:val="28"/>
        </w:rPr>
        <w:t>ского сельского поселения</w:t>
      </w:r>
      <w:r w:rsidR="00B9270D">
        <w:rPr>
          <w:b/>
          <w:bCs/>
          <w:szCs w:val="28"/>
        </w:rPr>
        <w:t>»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9B0434" w:rsidRDefault="00361A4D" w:rsidP="00411CAF">
      <w:pPr>
        <w:spacing w:after="0" w:line="360" w:lineRule="auto"/>
        <w:ind w:firstLine="851"/>
        <w:jc w:val="both"/>
        <w:rPr>
          <w:szCs w:val="28"/>
        </w:rPr>
      </w:pPr>
      <w:proofErr w:type="gramStart"/>
      <w:r w:rsidRPr="00CB449A">
        <w:rPr>
          <w:szCs w:val="28"/>
        </w:rPr>
        <w:t xml:space="preserve">В соответствии </w:t>
      </w:r>
      <w:r w:rsidR="00D0427D">
        <w:rPr>
          <w:szCs w:val="28"/>
        </w:rPr>
        <w:t xml:space="preserve">с </w:t>
      </w:r>
      <w:r w:rsidR="00EC6818">
        <w:rPr>
          <w:szCs w:val="28"/>
        </w:rPr>
        <w:t xml:space="preserve">Федеральным законом от 06.10.2003 </w:t>
      </w:r>
      <w:r w:rsidR="004B5253">
        <w:rPr>
          <w:szCs w:val="28"/>
        </w:rPr>
        <w:t>№13</w:t>
      </w:r>
      <w:r w:rsidR="00882D20">
        <w:rPr>
          <w:szCs w:val="28"/>
        </w:rPr>
        <w:t>1 – ФЗ «</w:t>
      </w:r>
      <w:r w:rsidR="004B5253">
        <w:rPr>
          <w:szCs w:val="28"/>
        </w:rPr>
        <w:t xml:space="preserve">Об общих принципах организации </w:t>
      </w:r>
      <w:r w:rsidR="00C62906">
        <w:rPr>
          <w:szCs w:val="28"/>
        </w:rPr>
        <w:t xml:space="preserve">местного самоуправления в Российской Федерации», Уставом </w:t>
      </w:r>
      <w:r w:rsidR="00CE0D4B">
        <w:rPr>
          <w:szCs w:val="28"/>
        </w:rPr>
        <w:t>Россошкинского</w:t>
      </w:r>
      <w:r w:rsidR="00C62906">
        <w:rPr>
          <w:szCs w:val="28"/>
        </w:rPr>
        <w:t xml:space="preserve"> сельского поселе</w:t>
      </w:r>
      <w:r w:rsidR="00500A67">
        <w:rPr>
          <w:szCs w:val="28"/>
        </w:rPr>
        <w:t>ния,</w:t>
      </w:r>
      <w:r w:rsidR="00C62906">
        <w:rPr>
          <w:szCs w:val="28"/>
        </w:rPr>
        <w:t xml:space="preserve"> </w:t>
      </w:r>
      <w:r w:rsidR="00136A30">
        <w:rPr>
          <w:szCs w:val="28"/>
        </w:rPr>
        <w:t xml:space="preserve">Совет народных </w:t>
      </w:r>
      <w:r w:rsidR="00136A30" w:rsidRPr="009B0434">
        <w:rPr>
          <w:szCs w:val="28"/>
        </w:rPr>
        <w:t xml:space="preserve">депутатов </w:t>
      </w:r>
      <w:r w:rsidR="00CE0D4B">
        <w:rPr>
          <w:szCs w:val="28"/>
        </w:rPr>
        <w:t>Россошкинского</w:t>
      </w:r>
      <w:r w:rsidR="009B0434" w:rsidRPr="009B0434">
        <w:rPr>
          <w:rFonts w:cs="Times New Roman"/>
          <w:szCs w:val="28"/>
        </w:rPr>
        <w:t xml:space="preserve"> </w:t>
      </w:r>
      <w:r w:rsidR="005C3BCD" w:rsidRPr="009B0434">
        <w:rPr>
          <w:rFonts w:cs="Times New Roman"/>
          <w:szCs w:val="28"/>
        </w:rPr>
        <w:t>сельского поселения Репьевского муниципального района</w:t>
      </w:r>
      <w:r w:rsidRPr="009B0434">
        <w:rPr>
          <w:szCs w:val="28"/>
        </w:rPr>
        <w:t xml:space="preserve"> </w:t>
      </w:r>
      <w:r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Pr="009B0434">
        <w:rPr>
          <w:b/>
          <w:szCs w:val="28"/>
        </w:rPr>
        <w:t>:</w:t>
      </w:r>
      <w:proofErr w:type="gramEnd"/>
    </w:p>
    <w:p w:rsidR="007C690E" w:rsidRDefault="00A86EBF" w:rsidP="007C690E">
      <w:pPr>
        <w:spacing w:after="0" w:line="360" w:lineRule="auto"/>
        <w:ind w:firstLine="709"/>
        <w:jc w:val="both"/>
        <w:rPr>
          <w:bCs/>
          <w:szCs w:val="28"/>
        </w:rPr>
      </w:pPr>
      <w:r w:rsidRPr="007C690E">
        <w:rPr>
          <w:rFonts w:cs="Times New Roman"/>
          <w:szCs w:val="28"/>
        </w:rPr>
        <w:t xml:space="preserve">1. </w:t>
      </w:r>
      <w:r w:rsidR="007C690E" w:rsidRPr="007C690E">
        <w:rPr>
          <w:rFonts w:cs="Times New Roman"/>
          <w:szCs w:val="28"/>
        </w:rPr>
        <w:t xml:space="preserve">В </w:t>
      </w:r>
      <w:r w:rsidR="007C690E" w:rsidRPr="007C690E">
        <w:rPr>
          <w:bCs/>
          <w:szCs w:val="28"/>
        </w:rPr>
        <w:t xml:space="preserve">решение Совета народных депутатов </w:t>
      </w:r>
      <w:r w:rsidR="00CE0D4B">
        <w:rPr>
          <w:bCs/>
          <w:szCs w:val="28"/>
        </w:rPr>
        <w:t>Россошкинского</w:t>
      </w:r>
      <w:r w:rsidR="007C690E" w:rsidRPr="007C690E">
        <w:rPr>
          <w:bCs/>
          <w:szCs w:val="28"/>
        </w:rPr>
        <w:t xml:space="preserve"> сельского поселения </w:t>
      </w:r>
      <w:r w:rsidR="00B9270D">
        <w:rPr>
          <w:bCs/>
          <w:szCs w:val="28"/>
        </w:rPr>
        <w:t xml:space="preserve">Репьевского муниципального района </w:t>
      </w:r>
      <w:r w:rsidR="00B9270D" w:rsidRPr="00B9270D">
        <w:rPr>
          <w:bCs/>
          <w:szCs w:val="28"/>
        </w:rPr>
        <w:t xml:space="preserve">от </w:t>
      </w:r>
      <w:r w:rsidR="002C1703">
        <w:rPr>
          <w:bCs/>
          <w:szCs w:val="28"/>
        </w:rPr>
        <w:t>27</w:t>
      </w:r>
      <w:r w:rsidR="00B9270D" w:rsidRPr="00B9270D">
        <w:rPr>
          <w:bCs/>
          <w:szCs w:val="28"/>
        </w:rPr>
        <w:t>.</w:t>
      </w:r>
      <w:r w:rsidR="002C1703">
        <w:rPr>
          <w:bCs/>
          <w:szCs w:val="28"/>
        </w:rPr>
        <w:t>12</w:t>
      </w:r>
      <w:r w:rsidR="00B9270D" w:rsidRPr="00B9270D">
        <w:rPr>
          <w:bCs/>
          <w:szCs w:val="28"/>
        </w:rPr>
        <w:t>.2010 г. №</w:t>
      </w:r>
      <w:r w:rsidR="002C1703">
        <w:rPr>
          <w:bCs/>
          <w:szCs w:val="28"/>
        </w:rPr>
        <w:t>22</w:t>
      </w:r>
      <w:r w:rsidR="00B9270D" w:rsidRPr="00B9270D">
        <w:rPr>
          <w:bCs/>
          <w:szCs w:val="28"/>
        </w:rPr>
        <w:t xml:space="preserve"> «О реализации отдельных гарантий осуществления полномочий выборного должностного лица Р</w:t>
      </w:r>
      <w:r w:rsidR="00414BC6">
        <w:rPr>
          <w:bCs/>
          <w:szCs w:val="28"/>
        </w:rPr>
        <w:t>оссошкин</w:t>
      </w:r>
      <w:r w:rsidR="00B9270D" w:rsidRPr="00B9270D">
        <w:rPr>
          <w:bCs/>
          <w:szCs w:val="28"/>
        </w:rPr>
        <w:t>ского сельского поселения»</w:t>
      </w:r>
      <w:r w:rsidR="0008054A">
        <w:rPr>
          <w:bCs/>
          <w:szCs w:val="28"/>
        </w:rPr>
        <w:t xml:space="preserve"> (</w:t>
      </w:r>
      <w:r w:rsidR="007C690E">
        <w:rPr>
          <w:bCs/>
          <w:szCs w:val="28"/>
        </w:rPr>
        <w:t>далее – Решение) внести следующ</w:t>
      </w:r>
      <w:r w:rsidR="006662AC">
        <w:rPr>
          <w:bCs/>
          <w:szCs w:val="28"/>
        </w:rPr>
        <w:t>ие</w:t>
      </w:r>
      <w:r w:rsidR="007C690E">
        <w:rPr>
          <w:bCs/>
          <w:szCs w:val="28"/>
        </w:rPr>
        <w:t xml:space="preserve"> изменени</w:t>
      </w:r>
      <w:r w:rsidR="006662AC">
        <w:rPr>
          <w:bCs/>
          <w:szCs w:val="28"/>
        </w:rPr>
        <w:t>я</w:t>
      </w:r>
      <w:r w:rsidR="00500A67">
        <w:rPr>
          <w:bCs/>
          <w:szCs w:val="28"/>
        </w:rPr>
        <w:t>:</w:t>
      </w:r>
    </w:p>
    <w:p w:rsidR="00B9270D" w:rsidRDefault="00F859C6" w:rsidP="007C690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1.1. В пункте 1 части 2.3 раздела 2 Приложения 2, утвержденного Решением, слова «</w:t>
      </w:r>
      <w:r w:rsidRPr="00F859C6">
        <w:rPr>
          <w:bCs/>
          <w:szCs w:val="28"/>
        </w:rPr>
        <w:t>в размере одного ежемесячного денежного вознаграждения</w:t>
      </w:r>
      <w:r>
        <w:rPr>
          <w:bCs/>
          <w:szCs w:val="28"/>
        </w:rPr>
        <w:t>»</w:t>
      </w:r>
      <w:r w:rsidR="00666DC2">
        <w:rPr>
          <w:bCs/>
          <w:szCs w:val="28"/>
        </w:rPr>
        <w:t xml:space="preserve"> заменить словами «</w:t>
      </w:r>
      <w:r w:rsidR="00666DC2" w:rsidRPr="00666DC2">
        <w:rPr>
          <w:bCs/>
          <w:szCs w:val="28"/>
        </w:rPr>
        <w:t>в должностных окладах или в процентном отношении от ежемесячного денежного вознаграждения и максимальными размерами не ограничивается</w:t>
      </w:r>
      <w:r w:rsidR="00666DC2">
        <w:rPr>
          <w:bCs/>
          <w:szCs w:val="28"/>
        </w:rPr>
        <w:t>»;</w:t>
      </w:r>
    </w:p>
    <w:p w:rsidR="00666DC2" w:rsidRPr="007C690E" w:rsidRDefault="00666DC2" w:rsidP="007C690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="009714ED">
        <w:rPr>
          <w:bCs/>
          <w:szCs w:val="28"/>
        </w:rPr>
        <w:t xml:space="preserve">В части </w:t>
      </w:r>
      <w:r w:rsidR="00C10171">
        <w:rPr>
          <w:bCs/>
          <w:szCs w:val="28"/>
        </w:rPr>
        <w:t>3.4. раздела 3 Приложения 2, утвержденного Решением, слова «</w:t>
      </w:r>
      <w:r w:rsidR="00C10171" w:rsidRPr="00C10171">
        <w:rPr>
          <w:bCs/>
          <w:szCs w:val="28"/>
        </w:rPr>
        <w:t>по распоряжению администрации сельского поселения, изданному</w:t>
      </w:r>
      <w:r w:rsidR="00C10171">
        <w:rPr>
          <w:bCs/>
          <w:szCs w:val="28"/>
        </w:rPr>
        <w:t>» исключить.</w:t>
      </w:r>
    </w:p>
    <w:p w:rsidR="0033332D" w:rsidRDefault="00B9270D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86EBF">
        <w:rPr>
          <w:rFonts w:cs="Times New Roman"/>
          <w:szCs w:val="28"/>
        </w:rPr>
        <w:t xml:space="preserve">. Настоящее решение вступает в силу </w:t>
      </w:r>
      <w:r w:rsidR="00517592">
        <w:rPr>
          <w:rFonts w:cs="Times New Roman"/>
          <w:szCs w:val="28"/>
        </w:rPr>
        <w:t>после</w:t>
      </w:r>
      <w:r w:rsidR="00A86EBF">
        <w:rPr>
          <w:rFonts w:cs="Times New Roman"/>
          <w:szCs w:val="28"/>
        </w:rPr>
        <w:t xml:space="preserve"> его официального о</w:t>
      </w:r>
      <w:r w:rsidR="00517592"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0" w:name="Par38"/>
      <w:bookmarkEnd w:id="0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CE0D4B" w:rsidP="00CE0D4B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Т.А. Анохина</w:t>
            </w:r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6251" w:rsidRDefault="00D96251" w:rsidP="00D96251">
      <w:pPr>
        <w:spacing w:line="240" w:lineRule="auto"/>
        <w:ind w:left="5040" w:right="-109"/>
        <w:jc w:val="both"/>
        <w:rPr>
          <w:b/>
          <w:bCs/>
          <w:sz w:val="24"/>
          <w:szCs w:val="24"/>
        </w:rPr>
      </w:pPr>
    </w:p>
    <w:p w:rsidR="00D96251" w:rsidRDefault="00D96251" w:rsidP="00D96251">
      <w:pPr>
        <w:spacing w:line="240" w:lineRule="auto"/>
        <w:ind w:left="5040" w:right="-109"/>
        <w:jc w:val="both"/>
        <w:rPr>
          <w:b/>
          <w:bCs/>
          <w:sz w:val="24"/>
          <w:szCs w:val="24"/>
        </w:rPr>
      </w:pPr>
    </w:p>
    <w:p w:rsidR="00D96251" w:rsidRPr="00D96251" w:rsidRDefault="00D96251" w:rsidP="00D96251">
      <w:pPr>
        <w:spacing w:line="240" w:lineRule="auto"/>
        <w:ind w:left="5040" w:right="-109"/>
        <w:jc w:val="both"/>
        <w:rPr>
          <w:sz w:val="24"/>
          <w:szCs w:val="24"/>
        </w:rPr>
      </w:pPr>
      <w:r w:rsidRPr="00D96251">
        <w:rPr>
          <w:b/>
          <w:bCs/>
          <w:sz w:val="24"/>
          <w:szCs w:val="24"/>
        </w:rPr>
        <w:lastRenderedPageBreak/>
        <w:t>УТВЕРЖДАЮ:</w:t>
      </w:r>
      <w:r w:rsidRPr="00D96251">
        <w:rPr>
          <w:b/>
          <w:bCs/>
          <w:sz w:val="24"/>
          <w:szCs w:val="24"/>
        </w:rPr>
        <w:br/>
      </w:r>
      <w:r w:rsidRPr="00D96251">
        <w:rPr>
          <w:sz w:val="24"/>
          <w:szCs w:val="24"/>
        </w:rPr>
        <w:t>Глава Россошкинского сельского поселения Репьевского муниципального района Воронежской области                                                                                                                 ______________ Т.А. Анохина                                                                       « 21 » декабря  2018 года</w:t>
      </w:r>
    </w:p>
    <w:p w:rsidR="00D96251" w:rsidRPr="00D96251" w:rsidRDefault="00D96251" w:rsidP="00D96251">
      <w:pPr>
        <w:keepNext/>
        <w:spacing w:line="240" w:lineRule="auto"/>
        <w:jc w:val="both"/>
        <w:outlineLvl w:val="0"/>
        <w:rPr>
          <w:sz w:val="24"/>
          <w:szCs w:val="24"/>
        </w:rPr>
      </w:pPr>
      <w:r w:rsidRPr="00D96251">
        <w:rPr>
          <w:sz w:val="24"/>
          <w:szCs w:val="24"/>
        </w:rPr>
        <w:t xml:space="preserve">                                                         АКТ</w:t>
      </w:r>
    </w:p>
    <w:p w:rsidR="00D96251" w:rsidRPr="00D96251" w:rsidRDefault="00D96251" w:rsidP="00D96251">
      <w:pPr>
        <w:spacing w:after="0"/>
        <w:ind w:right="-2"/>
        <w:jc w:val="both"/>
        <w:rPr>
          <w:bCs/>
          <w:sz w:val="24"/>
          <w:szCs w:val="24"/>
        </w:rPr>
      </w:pPr>
      <w:r w:rsidRPr="00D96251">
        <w:rPr>
          <w:sz w:val="24"/>
          <w:szCs w:val="24"/>
        </w:rPr>
        <w:t>обнародования решения Совета народных</w:t>
      </w:r>
      <w:r>
        <w:rPr>
          <w:sz w:val="24"/>
          <w:szCs w:val="24"/>
        </w:rPr>
        <w:t xml:space="preserve"> </w:t>
      </w:r>
      <w:r w:rsidRPr="00D96251">
        <w:rPr>
          <w:sz w:val="24"/>
          <w:szCs w:val="24"/>
        </w:rPr>
        <w:t>депутатов Россошкинского сельского поселения от 21.12.2018 г. № 13</w:t>
      </w:r>
      <w:r>
        <w:rPr>
          <w:sz w:val="24"/>
          <w:szCs w:val="24"/>
        </w:rPr>
        <w:t>9</w:t>
      </w:r>
      <w:r w:rsidRPr="00D96251">
        <w:rPr>
          <w:sz w:val="24"/>
          <w:szCs w:val="24"/>
        </w:rPr>
        <w:t xml:space="preserve"> «</w:t>
      </w:r>
      <w:r w:rsidRPr="00D96251">
        <w:rPr>
          <w:bCs/>
          <w:sz w:val="24"/>
          <w:szCs w:val="24"/>
        </w:rPr>
        <w:t>О внесении изменений в решение Совета народных депутатов Россошкинского сельского поселения Репьевского муниципального района от 27.12.2010 г. № 22 «О реализации отдельных гарантий осуществления полномочий выборного должностного лица Россошкинского сельского поселения»</w:t>
      </w:r>
    </w:p>
    <w:p w:rsidR="00D96251" w:rsidRPr="00D96251" w:rsidRDefault="00D96251" w:rsidP="00D96251">
      <w:pPr>
        <w:spacing w:after="0" w:line="240" w:lineRule="auto"/>
        <w:jc w:val="both"/>
        <w:rPr>
          <w:bCs/>
          <w:i/>
          <w:sz w:val="24"/>
          <w:szCs w:val="24"/>
        </w:rPr>
      </w:pPr>
      <w:r w:rsidRPr="00D96251">
        <w:rPr>
          <w:bCs/>
          <w:i/>
          <w:sz w:val="24"/>
          <w:szCs w:val="24"/>
        </w:rPr>
        <w:t>Мы, нижеподписавшиеся:</w:t>
      </w:r>
    </w:p>
    <w:p w:rsidR="00D96251" w:rsidRPr="00D96251" w:rsidRDefault="00D96251" w:rsidP="00D96251">
      <w:pPr>
        <w:spacing w:after="0" w:line="240" w:lineRule="auto"/>
        <w:jc w:val="both"/>
        <w:rPr>
          <w:sz w:val="24"/>
          <w:szCs w:val="24"/>
        </w:rPr>
      </w:pPr>
      <w:r w:rsidRPr="00D96251">
        <w:rPr>
          <w:i/>
          <w:iCs/>
          <w:sz w:val="24"/>
          <w:szCs w:val="24"/>
        </w:rPr>
        <w:t xml:space="preserve">1.Анохина Татьяна Алексеевна </w:t>
      </w:r>
      <w:r w:rsidRPr="00D96251">
        <w:rPr>
          <w:sz w:val="24"/>
          <w:szCs w:val="24"/>
        </w:rPr>
        <w:t>– глава Россошкинского сельского поселения, проживающая по адресу: село Россошки ул. Воронежская  д.13  Репьевского района Воронежской области;</w:t>
      </w:r>
    </w:p>
    <w:p w:rsidR="00D96251" w:rsidRPr="00D96251" w:rsidRDefault="00D96251" w:rsidP="00D96251">
      <w:pPr>
        <w:spacing w:after="0" w:line="240" w:lineRule="auto"/>
        <w:ind w:right="71" w:firstLine="284"/>
        <w:jc w:val="both"/>
        <w:rPr>
          <w:sz w:val="24"/>
          <w:szCs w:val="24"/>
        </w:rPr>
      </w:pPr>
      <w:r w:rsidRPr="00D96251">
        <w:rPr>
          <w:i/>
          <w:iCs/>
          <w:sz w:val="24"/>
          <w:szCs w:val="24"/>
        </w:rPr>
        <w:t xml:space="preserve">2.Тибекина Татьяна Сергеевна </w:t>
      </w:r>
      <w:r w:rsidRPr="00D96251">
        <w:rPr>
          <w:sz w:val="24"/>
          <w:szCs w:val="24"/>
        </w:rPr>
        <w:t>- заместитель главы администрации Россошкинского сельского поселения, проживающая по адресу: село Россошки  ул. Набережная дом 1 Репьевского района Воронежской области;</w:t>
      </w:r>
    </w:p>
    <w:p w:rsidR="00D96251" w:rsidRPr="00D96251" w:rsidRDefault="00D96251" w:rsidP="00D96251">
      <w:pPr>
        <w:spacing w:after="0" w:line="240" w:lineRule="auto"/>
        <w:ind w:right="71" w:firstLine="284"/>
        <w:jc w:val="both"/>
        <w:rPr>
          <w:sz w:val="24"/>
          <w:szCs w:val="24"/>
        </w:rPr>
      </w:pPr>
      <w:r w:rsidRPr="00D96251">
        <w:rPr>
          <w:i/>
          <w:iCs/>
          <w:sz w:val="24"/>
          <w:szCs w:val="24"/>
        </w:rPr>
        <w:t xml:space="preserve">3.Гончаров Василий Владимирович </w:t>
      </w:r>
      <w:r w:rsidRPr="00D96251">
        <w:rPr>
          <w:sz w:val="24"/>
          <w:szCs w:val="24"/>
        </w:rPr>
        <w:t>– депутат Совета народных депутатов Россошкинского сельского поселения, проживающая по адресу: село  Россошки улица Школьная  дом 12/1  Репьевского района Воронежской области;</w:t>
      </w:r>
    </w:p>
    <w:p w:rsidR="00D96251" w:rsidRPr="00D96251" w:rsidRDefault="00D96251" w:rsidP="00D96251">
      <w:pPr>
        <w:spacing w:after="0" w:line="240" w:lineRule="auto"/>
        <w:ind w:right="71" w:firstLine="284"/>
        <w:jc w:val="both"/>
        <w:rPr>
          <w:sz w:val="24"/>
          <w:szCs w:val="24"/>
        </w:rPr>
      </w:pPr>
      <w:r w:rsidRPr="00D96251">
        <w:rPr>
          <w:i/>
          <w:iCs/>
          <w:sz w:val="24"/>
          <w:szCs w:val="24"/>
        </w:rPr>
        <w:t>4.Саввина Нина Семеновна –</w:t>
      </w:r>
      <w:r w:rsidRPr="00D96251">
        <w:rPr>
          <w:sz w:val="24"/>
          <w:szCs w:val="24"/>
        </w:rPr>
        <w:t xml:space="preserve"> депутат Совета народных депутатов Россошкинского сельского поселения, проживающая по адресу: село Россошки улица Октябрьская дом 1 Репьевского района Воронежской области</w:t>
      </w:r>
    </w:p>
    <w:p w:rsidR="00D96251" w:rsidRPr="00D96251" w:rsidRDefault="00D96251" w:rsidP="00D96251">
      <w:pPr>
        <w:spacing w:after="0" w:line="240" w:lineRule="auto"/>
        <w:ind w:right="-2"/>
        <w:jc w:val="both"/>
        <w:rPr>
          <w:sz w:val="24"/>
          <w:szCs w:val="24"/>
        </w:rPr>
      </w:pPr>
      <w:proofErr w:type="gramStart"/>
      <w:r w:rsidRPr="00D96251">
        <w:rPr>
          <w:sz w:val="24"/>
          <w:szCs w:val="24"/>
        </w:rPr>
        <w:t>составили настоящий акт, о том, что решение Совета народных депутатов Россошкинского сельского поселения от 21.12.2018 г. № 13</w:t>
      </w:r>
      <w:r>
        <w:rPr>
          <w:sz w:val="24"/>
          <w:szCs w:val="24"/>
        </w:rPr>
        <w:t>9</w:t>
      </w:r>
      <w:r w:rsidRPr="00D96251">
        <w:rPr>
          <w:sz w:val="24"/>
          <w:szCs w:val="24"/>
        </w:rPr>
        <w:t xml:space="preserve"> «</w:t>
      </w:r>
      <w:r w:rsidRPr="00D96251">
        <w:rPr>
          <w:bCs/>
          <w:sz w:val="24"/>
          <w:szCs w:val="24"/>
        </w:rPr>
        <w:t>О внесении изменений в решение Совета народных депутатов Россошкинского сельского поселения Репьевского муниципального района от 27.12.2010 г. № 22 «О реализации отдельных гарантий осуществления полномочий выборного должностного лица Россошкинского сельского поселения»</w:t>
      </w:r>
      <w:r w:rsidRPr="00D96251">
        <w:rPr>
          <w:sz w:val="24"/>
          <w:szCs w:val="24"/>
        </w:rPr>
        <w:t xml:space="preserve"> обнародовано путем вывешивания на стендах для всеобщего ознакомления:</w:t>
      </w:r>
      <w:proofErr w:type="gramEnd"/>
    </w:p>
    <w:p w:rsidR="00D96251" w:rsidRPr="00D96251" w:rsidRDefault="00D96251" w:rsidP="00D96251">
      <w:pPr>
        <w:spacing w:after="0" w:line="240" w:lineRule="auto"/>
        <w:ind w:hanging="284"/>
        <w:jc w:val="both"/>
        <w:rPr>
          <w:bCs/>
          <w:sz w:val="24"/>
          <w:szCs w:val="24"/>
        </w:rPr>
      </w:pPr>
      <w:r w:rsidRPr="00D96251">
        <w:rPr>
          <w:bCs/>
          <w:sz w:val="24"/>
          <w:szCs w:val="24"/>
        </w:rPr>
        <w:t xml:space="preserve">         возле </w:t>
      </w:r>
      <w:r w:rsidRPr="00D96251">
        <w:rPr>
          <w:sz w:val="24"/>
          <w:szCs w:val="24"/>
        </w:rPr>
        <w:t>здания администрации Россошкинского сельского поселения Репьевского муниципального района Воронежской области – адрес: 396388 Воронежская область, Репьевский район, с. Россошки, ул. Школьная, д.1</w:t>
      </w:r>
      <w:r w:rsidRPr="00D96251">
        <w:rPr>
          <w:bCs/>
          <w:sz w:val="24"/>
          <w:szCs w:val="24"/>
        </w:rPr>
        <w:t xml:space="preserve">  </w:t>
      </w:r>
    </w:p>
    <w:p w:rsidR="00D96251" w:rsidRPr="00D96251" w:rsidRDefault="00D96251" w:rsidP="00D96251">
      <w:pPr>
        <w:spacing w:after="0" w:line="240" w:lineRule="auto"/>
        <w:ind w:right="-2"/>
        <w:jc w:val="both"/>
        <w:rPr>
          <w:bCs/>
          <w:sz w:val="24"/>
          <w:szCs w:val="24"/>
        </w:rPr>
      </w:pPr>
      <w:r w:rsidRPr="00D96251">
        <w:rPr>
          <w:sz w:val="24"/>
          <w:szCs w:val="24"/>
        </w:rPr>
        <w:t>Решение Совета народных депутатов Россошкинского сельского поселения от 21.12.2018 г. № 13</w:t>
      </w:r>
      <w:r>
        <w:rPr>
          <w:sz w:val="24"/>
          <w:szCs w:val="24"/>
        </w:rPr>
        <w:t>9</w:t>
      </w:r>
      <w:r w:rsidRPr="00D96251">
        <w:rPr>
          <w:sz w:val="24"/>
          <w:szCs w:val="24"/>
        </w:rPr>
        <w:t xml:space="preserve"> «</w:t>
      </w:r>
      <w:r w:rsidRPr="00D96251">
        <w:rPr>
          <w:bCs/>
          <w:sz w:val="24"/>
          <w:szCs w:val="24"/>
        </w:rPr>
        <w:t>О внесении изменений в решение Совета народных депутатов Россошкинского сельского поселения Репьевского муниципального района от 27.12.2010 г. № 22 «О реализации отдельных гарантий осуществления полномочий выборного должностного лица Россошкинского сельского поселения»</w:t>
      </w:r>
      <w:r>
        <w:rPr>
          <w:bCs/>
          <w:sz w:val="24"/>
          <w:szCs w:val="24"/>
        </w:rPr>
        <w:t xml:space="preserve"> </w:t>
      </w:r>
      <w:r w:rsidRPr="00D96251">
        <w:rPr>
          <w:sz w:val="24"/>
          <w:szCs w:val="24"/>
        </w:rPr>
        <w:t>доведено до сведения в трудовых коллективах</w:t>
      </w:r>
    </w:p>
    <w:p w:rsidR="00D96251" w:rsidRPr="00D96251" w:rsidRDefault="00D96251" w:rsidP="00D9625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96251">
        <w:rPr>
          <w:sz w:val="24"/>
          <w:szCs w:val="24"/>
        </w:rPr>
        <w:t>Настоящий акт составлен в одном экземпляре и хранится с первым экземпляром обнародованного правового акта.</w:t>
      </w:r>
      <w:proofErr w:type="gramEnd"/>
    </w:p>
    <w:p w:rsidR="00D96251" w:rsidRPr="00D96251" w:rsidRDefault="00D96251" w:rsidP="00D9625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96251" w:rsidRPr="00D96251" w:rsidRDefault="00D96251" w:rsidP="00D96251">
      <w:pPr>
        <w:spacing w:after="0" w:line="240" w:lineRule="auto"/>
        <w:ind w:firstLine="567"/>
        <w:jc w:val="both"/>
        <w:rPr>
          <w:sz w:val="24"/>
          <w:szCs w:val="24"/>
        </w:rPr>
      </w:pPr>
      <w:r w:rsidRPr="00D96251">
        <w:rPr>
          <w:sz w:val="24"/>
          <w:szCs w:val="24"/>
        </w:rPr>
        <w:t>Подписи:</w:t>
      </w:r>
    </w:p>
    <w:p w:rsidR="00D96251" w:rsidRPr="00D96251" w:rsidRDefault="00D96251" w:rsidP="00D96251">
      <w:pPr>
        <w:spacing w:after="0" w:line="240" w:lineRule="auto"/>
        <w:ind w:firstLine="567"/>
        <w:jc w:val="both"/>
        <w:rPr>
          <w:sz w:val="24"/>
          <w:szCs w:val="24"/>
        </w:rPr>
      </w:pPr>
      <w:r w:rsidRPr="00D96251">
        <w:rPr>
          <w:sz w:val="24"/>
          <w:szCs w:val="24"/>
        </w:rPr>
        <w:t>1.______________  Анохина Т.А.</w:t>
      </w:r>
    </w:p>
    <w:p w:rsidR="00D96251" w:rsidRPr="00D96251" w:rsidRDefault="00D96251" w:rsidP="00D96251">
      <w:pPr>
        <w:spacing w:after="0" w:line="240" w:lineRule="auto"/>
        <w:ind w:firstLine="567"/>
        <w:jc w:val="both"/>
        <w:rPr>
          <w:sz w:val="24"/>
          <w:szCs w:val="24"/>
        </w:rPr>
      </w:pPr>
      <w:r w:rsidRPr="00D96251">
        <w:rPr>
          <w:sz w:val="24"/>
          <w:szCs w:val="24"/>
        </w:rPr>
        <w:t>2.______________  Тибекина Т.С.</w:t>
      </w:r>
    </w:p>
    <w:p w:rsidR="00D96251" w:rsidRPr="00D96251" w:rsidRDefault="00D96251" w:rsidP="00D96251">
      <w:pPr>
        <w:spacing w:after="0" w:line="240" w:lineRule="auto"/>
        <w:ind w:firstLine="567"/>
        <w:jc w:val="both"/>
        <w:rPr>
          <w:sz w:val="24"/>
          <w:szCs w:val="24"/>
        </w:rPr>
      </w:pPr>
      <w:r w:rsidRPr="00D96251">
        <w:rPr>
          <w:sz w:val="24"/>
          <w:szCs w:val="24"/>
        </w:rPr>
        <w:t>3.______________  Гончаров В.В.</w:t>
      </w:r>
    </w:p>
    <w:p w:rsidR="00D96251" w:rsidRPr="00D96251" w:rsidRDefault="00D96251" w:rsidP="00D9625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D96251">
        <w:rPr>
          <w:sz w:val="24"/>
          <w:szCs w:val="24"/>
        </w:rPr>
        <w:t>4.______________  Саввина Н.С.</w:t>
      </w:r>
    </w:p>
    <w:p w:rsidR="00D96251" w:rsidRDefault="00D96251" w:rsidP="00D96251">
      <w:pPr>
        <w:tabs>
          <w:tab w:val="left" w:pos="1350"/>
        </w:tabs>
        <w:spacing w:after="0"/>
        <w:rPr>
          <w:szCs w:val="28"/>
        </w:rPr>
      </w:pPr>
      <w:bookmarkStart w:id="1" w:name="_GoBack"/>
      <w:bookmarkEnd w:id="1"/>
    </w:p>
    <w:p w:rsidR="00D96251" w:rsidRDefault="00D96251" w:rsidP="00D96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D96251" w:rsidSect="00D96251">
      <w:pgSz w:w="11906" w:h="16838"/>
      <w:pgMar w:top="709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6E4D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703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BC6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0A6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592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4E5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2AC"/>
    <w:rsid w:val="00666975"/>
    <w:rsid w:val="00666DC2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5B4A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D792C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65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4ED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B62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1AA2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270D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171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4E6C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0D4B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53F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251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8A0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6D1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9C6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E261-0A42-494A-BB4C-70A4DC34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24</cp:revision>
  <cp:lastPrinted>2018-12-26T12:17:00Z</cp:lastPrinted>
  <dcterms:created xsi:type="dcterms:W3CDTF">2017-12-26T12:24:00Z</dcterms:created>
  <dcterms:modified xsi:type="dcterms:W3CDTF">2018-12-26T12:18:00Z</dcterms:modified>
</cp:coreProperties>
</file>