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4E" w:rsidRPr="00E86A7B" w:rsidRDefault="00A21F4E" w:rsidP="00A21F4E">
      <w:pPr>
        <w:autoSpaceDE w:val="0"/>
        <w:autoSpaceDN w:val="0"/>
        <w:adjustRightInd w:val="0"/>
      </w:pP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5B3523" w:rsidTr="00FB4B48">
        <w:trPr>
          <w:cantSplit/>
          <w:trHeight w:val="1437"/>
          <w:jc w:val="center"/>
        </w:trPr>
        <w:tc>
          <w:tcPr>
            <w:tcW w:w="9363" w:type="dxa"/>
          </w:tcPr>
          <w:p w:rsidR="005B3523" w:rsidRDefault="005B3523" w:rsidP="00FB4B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523" w:rsidRDefault="005B3523" w:rsidP="00FB4B48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C36F25" w:rsidRPr="001F6289" w:rsidRDefault="00C36F25" w:rsidP="00C36F25">
      <w:pPr>
        <w:jc w:val="center"/>
        <w:rPr>
          <w:b/>
          <w:sz w:val="28"/>
          <w:szCs w:val="28"/>
        </w:rPr>
      </w:pPr>
      <w:r w:rsidRPr="001F628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БОРИНСКИЙ СЕЛЬСОВЕТ </w:t>
      </w:r>
      <w:r w:rsidRPr="001F6289">
        <w:rPr>
          <w:b/>
          <w:sz w:val="28"/>
          <w:szCs w:val="28"/>
        </w:rPr>
        <w:t>ЛИПЕЦКОГО МУНИЦИПАЛЬНОГО РАЙОНА</w:t>
      </w:r>
    </w:p>
    <w:p w:rsidR="00C36F25" w:rsidRPr="001F6289" w:rsidRDefault="00C36F25" w:rsidP="00C36F25">
      <w:pPr>
        <w:jc w:val="center"/>
        <w:rPr>
          <w:b/>
          <w:sz w:val="28"/>
          <w:szCs w:val="28"/>
        </w:rPr>
      </w:pPr>
      <w:r w:rsidRPr="001F6289">
        <w:rPr>
          <w:b/>
          <w:sz w:val="28"/>
          <w:szCs w:val="28"/>
        </w:rPr>
        <w:t>ЛИПЕЦКОЙ ОБЛАСТИ</w:t>
      </w:r>
      <w:r>
        <w:rPr>
          <w:b/>
          <w:sz w:val="28"/>
          <w:szCs w:val="28"/>
        </w:rPr>
        <w:t xml:space="preserve"> РОССИЙСКОЙ ФЕДЕРАЦИИ</w:t>
      </w:r>
    </w:p>
    <w:p w:rsidR="005B3523" w:rsidRPr="00BB3C6E" w:rsidRDefault="005B3523" w:rsidP="005B3523">
      <w:pPr>
        <w:jc w:val="center"/>
      </w:pPr>
    </w:p>
    <w:p w:rsidR="005B3523" w:rsidRPr="005B3523" w:rsidRDefault="005B3523" w:rsidP="005B3523">
      <w:pPr>
        <w:jc w:val="center"/>
        <w:rPr>
          <w:b/>
          <w:sz w:val="28"/>
          <w:szCs w:val="28"/>
        </w:rPr>
      </w:pPr>
      <w:r w:rsidRPr="005B3523">
        <w:rPr>
          <w:b/>
          <w:sz w:val="28"/>
          <w:szCs w:val="28"/>
        </w:rPr>
        <w:t>П О С Т А Н О В Л Е Н И Е</w:t>
      </w:r>
    </w:p>
    <w:p w:rsidR="005B3523" w:rsidRDefault="005B3523" w:rsidP="005B3523">
      <w:pPr>
        <w:jc w:val="both"/>
      </w:pPr>
    </w:p>
    <w:p w:rsidR="005B3523" w:rsidRDefault="005B3523" w:rsidP="005B3523">
      <w:pPr>
        <w:jc w:val="both"/>
      </w:pPr>
    </w:p>
    <w:p w:rsidR="005B3523" w:rsidRDefault="005B3523" w:rsidP="005B3523">
      <w:pPr>
        <w:jc w:val="both"/>
      </w:pPr>
    </w:p>
    <w:p w:rsidR="00A21F4E" w:rsidRPr="00997659" w:rsidRDefault="007647AE" w:rsidP="007647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 w:rsidR="005B3523" w:rsidRPr="00FB4B48">
        <w:rPr>
          <w:sz w:val="28"/>
          <w:szCs w:val="28"/>
        </w:rPr>
        <w:tab/>
      </w:r>
      <w:r>
        <w:rPr>
          <w:sz w:val="28"/>
          <w:szCs w:val="28"/>
        </w:rPr>
        <w:t>____</w:t>
      </w:r>
    </w:p>
    <w:p w:rsidR="007647AE" w:rsidRDefault="007647AE" w:rsidP="00C708B9">
      <w:pPr>
        <w:autoSpaceDE w:val="0"/>
        <w:autoSpaceDN w:val="0"/>
        <w:adjustRightInd w:val="0"/>
        <w:rPr>
          <w:sz w:val="28"/>
          <w:szCs w:val="28"/>
        </w:rPr>
      </w:pPr>
    </w:p>
    <w:p w:rsidR="00A21F4E" w:rsidRDefault="00C107AE" w:rsidP="00C708B9">
      <w:pPr>
        <w:autoSpaceDE w:val="0"/>
        <w:autoSpaceDN w:val="0"/>
        <w:adjustRightInd w:val="0"/>
        <w:rPr>
          <w:sz w:val="28"/>
          <w:szCs w:val="28"/>
        </w:rPr>
      </w:pPr>
      <w:r w:rsidRPr="00C107AE">
        <w:rPr>
          <w:sz w:val="28"/>
          <w:szCs w:val="28"/>
        </w:rPr>
        <w:t xml:space="preserve">О </w:t>
      </w:r>
      <w:r w:rsidR="00C841E8">
        <w:rPr>
          <w:sz w:val="28"/>
          <w:szCs w:val="28"/>
        </w:rPr>
        <w:t xml:space="preserve"> закреплении </w:t>
      </w:r>
      <w:r w:rsidR="00921C82">
        <w:rPr>
          <w:sz w:val="28"/>
          <w:szCs w:val="28"/>
        </w:rPr>
        <w:t xml:space="preserve"> </w:t>
      </w:r>
      <w:r w:rsidR="00C841E8">
        <w:rPr>
          <w:sz w:val="28"/>
          <w:szCs w:val="28"/>
        </w:rPr>
        <w:t xml:space="preserve">муниципального </w:t>
      </w:r>
      <w:r w:rsidR="00921C82">
        <w:rPr>
          <w:sz w:val="28"/>
          <w:szCs w:val="28"/>
        </w:rPr>
        <w:t>имущества</w:t>
      </w:r>
    </w:p>
    <w:p w:rsidR="00921C82" w:rsidRPr="00C107AE" w:rsidRDefault="00C841E8" w:rsidP="00C70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</w:t>
      </w:r>
    </w:p>
    <w:p w:rsidR="00C107AE" w:rsidRPr="002F7595" w:rsidRDefault="00C107AE" w:rsidP="00C107AE">
      <w:pPr>
        <w:autoSpaceDE w:val="0"/>
        <w:autoSpaceDN w:val="0"/>
        <w:adjustRightInd w:val="0"/>
        <w:rPr>
          <w:sz w:val="28"/>
          <w:szCs w:val="28"/>
        </w:rPr>
      </w:pPr>
    </w:p>
    <w:p w:rsidR="004D1DB9" w:rsidRPr="006D32B1" w:rsidRDefault="00BF558D" w:rsidP="00C64EFE">
      <w:pPr>
        <w:shd w:val="clear" w:color="auto" w:fill="F4F3F8"/>
        <w:rPr>
          <w:sz w:val="28"/>
          <w:szCs w:val="28"/>
        </w:rPr>
      </w:pPr>
      <w:r w:rsidRPr="006D32B1">
        <w:rPr>
          <w:sz w:val="28"/>
          <w:szCs w:val="28"/>
        </w:rPr>
        <w:t xml:space="preserve">В соответствии </w:t>
      </w:r>
      <w:r w:rsidR="00C107AE">
        <w:rPr>
          <w:sz w:val="28"/>
          <w:szCs w:val="28"/>
        </w:rPr>
        <w:t>с</w:t>
      </w:r>
      <w:r w:rsidR="004D1DB9">
        <w:rPr>
          <w:sz w:val="28"/>
          <w:szCs w:val="28"/>
        </w:rPr>
        <w:t>о ст.29</w:t>
      </w:r>
      <w:r w:rsidR="00C841E8">
        <w:rPr>
          <w:sz w:val="28"/>
          <w:szCs w:val="28"/>
        </w:rPr>
        <w:t>6</w:t>
      </w:r>
      <w:r w:rsidR="004D1DB9">
        <w:rPr>
          <w:sz w:val="28"/>
          <w:szCs w:val="28"/>
        </w:rPr>
        <w:t xml:space="preserve"> Гражданского кодекса РФ, </w:t>
      </w:r>
      <w:r w:rsidR="001F72C3">
        <w:rPr>
          <w:sz w:val="28"/>
          <w:szCs w:val="28"/>
        </w:rPr>
        <w:t xml:space="preserve"> </w:t>
      </w:r>
      <w:r w:rsidR="000B06AB">
        <w:rPr>
          <w:sz w:val="28"/>
          <w:szCs w:val="28"/>
        </w:rPr>
        <w:t xml:space="preserve">руководствуясь Положением о порядке управления и распоряжения муниципальной собственностью сельского поселения Боринский сельсовет Липецкого муниципального района Липецкой области РФ, </w:t>
      </w:r>
      <w:r w:rsidR="001F72C3">
        <w:rPr>
          <w:sz w:val="28"/>
          <w:szCs w:val="28"/>
        </w:rPr>
        <w:t xml:space="preserve"> </w:t>
      </w:r>
      <w:r w:rsidR="000B06AB">
        <w:rPr>
          <w:sz w:val="28"/>
          <w:szCs w:val="28"/>
        </w:rPr>
        <w:t xml:space="preserve">принятого решением </w:t>
      </w:r>
      <w:r w:rsidR="00C64EFE">
        <w:rPr>
          <w:sz w:val="28"/>
          <w:szCs w:val="28"/>
        </w:rPr>
        <w:t xml:space="preserve">Боринского Совета депутатов №200 от 27.12.2007г., </w:t>
      </w:r>
    </w:p>
    <w:p w:rsidR="00BF558D" w:rsidRPr="006D32B1" w:rsidRDefault="00BF558D" w:rsidP="00123F93">
      <w:pPr>
        <w:rPr>
          <w:sz w:val="28"/>
          <w:szCs w:val="28"/>
        </w:rPr>
      </w:pPr>
      <w:r w:rsidRPr="006D32B1">
        <w:rPr>
          <w:sz w:val="28"/>
          <w:szCs w:val="28"/>
        </w:rPr>
        <w:t xml:space="preserve">администрация сельского поселения </w:t>
      </w:r>
      <w:r w:rsidR="009F210A">
        <w:rPr>
          <w:sz w:val="28"/>
          <w:szCs w:val="28"/>
        </w:rPr>
        <w:t>Боринский сельсовет Липецкого муниципального района Липецкой области</w:t>
      </w:r>
      <w:r w:rsidR="00C64EFE">
        <w:rPr>
          <w:sz w:val="28"/>
          <w:szCs w:val="28"/>
        </w:rPr>
        <w:t xml:space="preserve"> РФ</w:t>
      </w:r>
    </w:p>
    <w:p w:rsidR="00BF558D" w:rsidRPr="006D32B1" w:rsidRDefault="00BF558D" w:rsidP="00BF558D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BF558D" w:rsidRPr="006D32B1" w:rsidRDefault="00BF558D" w:rsidP="00BF558D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6D32B1">
        <w:rPr>
          <w:sz w:val="28"/>
          <w:szCs w:val="28"/>
        </w:rPr>
        <w:t>ПОСТАНОВЛЯЕТ:</w:t>
      </w:r>
    </w:p>
    <w:p w:rsidR="007647AE" w:rsidRDefault="007647AE" w:rsidP="00C64EFE">
      <w:pPr>
        <w:rPr>
          <w:sz w:val="28"/>
          <w:szCs w:val="28"/>
        </w:rPr>
      </w:pPr>
    </w:p>
    <w:p w:rsidR="00C64EFE" w:rsidRDefault="005366B4" w:rsidP="00C64EFE">
      <w:pPr>
        <w:rPr>
          <w:sz w:val="28"/>
          <w:szCs w:val="28"/>
        </w:rPr>
      </w:pPr>
      <w:r w:rsidRPr="00123F93">
        <w:rPr>
          <w:sz w:val="28"/>
          <w:szCs w:val="28"/>
        </w:rPr>
        <w:t>1.</w:t>
      </w:r>
      <w:r w:rsidR="00C64EFE">
        <w:rPr>
          <w:sz w:val="28"/>
          <w:szCs w:val="28"/>
        </w:rPr>
        <w:t>Закрепить на праве оперативного управления за МБУК «Боринский поселенческий Центр культуры и досуга» движимое имущество, находящееся в муниципальной собственности сельского поселения Боринский сельсовет Липецкого муниципального района Липецкой области РФ, согласно приложениям :</w:t>
      </w:r>
    </w:p>
    <w:p w:rsidR="00C64EFE" w:rsidRDefault="00C64EFE" w:rsidP="00C64E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4EFE">
        <w:rPr>
          <w:sz w:val="28"/>
          <w:szCs w:val="28"/>
        </w:rPr>
        <w:t xml:space="preserve">Акт о приеме-передаче НФА (ф.0504101) № </w:t>
      </w:r>
      <w:r w:rsidR="007647AE">
        <w:rPr>
          <w:sz w:val="28"/>
          <w:szCs w:val="28"/>
        </w:rPr>
        <w:t>0000-000034</w:t>
      </w:r>
      <w:r w:rsidRPr="00C64EFE">
        <w:rPr>
          <w:sz w:val="28"/>
          <w:szCs w:val="28"/>
        </w:rPr>
        <w:t xml:space="preserve"> от </w:t>
      </w:r>
      <w:r w:rsidR="007647AE">
        <w:rPr>
          <w:sz w:val="28"/>
          <w:szCs w:val="28"/>
        </w:rPr>
        <w:t>23</w:t>
      </w:r>
      <w:r w:rsidRPr="00C64EFE">
        <w:rPr>
          <w:sz w:val="28"/>
          <w:szCs w:val="28"/>
        </w:rPr>
        <w:t>.</w:t>
      </w:r>
      <w:r w:rsidR="007647AE">
        <w:rPr>
          <w:sz w:val="28"/>
          <w:szCs w:val="28"/>
        </w:rPr>
        <w:t>06</w:t>
      </w:r>
      <w:r w:rsidRPr="00C64EFE">
        <w:rPr>
          <w:sz w:val="28"/>
          <w:szCs w:val="28"/>
        </w:rPr>
        <w:t>.202</w:t>
      </w:r>
      <w:r w:rsidR="007647AE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BF558D" w:rsidRDefault="00C64EFE" w:rsidP="00C64EFE">
      <w:pPr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8D" w:rsidRPr="00123F93">
        <w:rPr>
          <w:spacing w:val="-3"/>
          <w:sz w:val="28"/>
          <w:szCs w:val="28"/>
        </w:rPr>
        <w:t>Настоящее</w:t>
      </w:r>
      <w:r w:rsidR="00BF558D" w:rsidRPr="006D32B1">
        <w:rPr>
          <w:spacing w:val="-3"/>
          <w:sz w:val="28"/>
          <w:szCs w:val="28"/>
        </w:rPr>
        <w:t xml:space="preserve"> постановление вступа</w:t>
      </w:r>
      <w:r w:rsidR="00C107AE">
        <w:rPr>
          <w:spacing w:val="-3"/>
          <w:sz w:val="28"/>
          <w:szCs w:val="28"/>
        </w:rPr>
        <w:t>ет в силу со дня его подписания.</w:t>
      </w:r>
      <w:r w:rsidR="00BF558D" w:rsidRPr="006D32B1">
        <w:rPr>
          <w:spacing w:val="-3"/>
          <w:sz w:val="28"/>
          <w:szCs w:val="28"/>
        </w:rPr>
        <w:t xml:space="preserve"> </w:t>
      </w:r>
    </w:p>
    <w:p w:rsidR="00BF558D" w:rsidRPr="006D32B1" w:rsidRDefault="00BF558D" w:rsidP="00BF558D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567"/>
        <w:rPr>
          <w:sz w:val="28"/>
          <w:szCs w:val="28"/>
        </w:rPr>
      </w:pPr>
    </w:p>
    <w:p w:rsidR="007647AE" w:rsidRDefault="007647AE" w:rsidP="00BF558D">
      <w:pPr>
        <w:rPr>
          <w:sz w:val="28"/>
          <w:szCs w:val="28"/>
        </w:rPr>
      </w:pPr>
    </w:p>
    <w:p w:rsidR="007647AE" w:rsidRDefault="007647AE" w:rsidP="00BF558D">
      <w:pPr>
        <w:rPr>
          <w:sz w:val="28"/>
          <w:szCs w:val="28"/>
        </w:rPr>
      </w:pPr>
    </w:p>
    <w:p w:rsidR="007647AE" w:rsidRDefault="007647AE" w:rsidP="00BF558D">
      <w:pPr>
        <w:rPr>
          <w:sz w:val="28"/>
          <w:szCs w:val="28"/>
        </w:rPr>
      </w:pPr>
    </w:p>
    <w:p w:rsidR="007647AE" w:rsidRDefault="007647AE" w:rsidP="00BF558D">
      <w:pPr>
        <w:rPr>
          <w:sz w:val="28"/>
          <w:szCs w:val="28"/>
        </w:rPr>
      </w:pPr>
    </w:p>
    <w:p w:rsidR="00BF558D" w:rsidRPr="006D32B1" w:rsidRDefault="00BF558D" w:rsidP="00BF558D">
      <w:pPr>
        <w:rPr>
          <w:sz w:val="28"/>
          <w:szCs w:val="28"/>
        </w:rPr>
      </w:pPr>
      <w:r w:rsidRPr="006D32B1">
        <w:rPr>
          <w:sz w:val="28"/>
          <w:szCs w:val="28"/>
        </w:rPr>
        <w:t>Глава администрации сельского</w:t>
      </w:r>
      <w:r>
        <w:rPr>
          <w:sz w:val="28"/>
          <w:szCs w:val="28"/>
        </w:rPr>
        <w:t xml:space="preserve"> </w:t>
      </w:r>
    </w:p>
    <w:p w:rsidR="00BF558D" w:rsidRPr="006D32B1" w:rsidRDefault="00BF558D" w:rsidP="00BF558D">
      <w:pPr>
        <w:rPr>
          <w:sz w:val="28"/>
          <w:szCs w:val="28"/>
        </w:rPr>
      </w:pPr>
      <w:r w:rsidRPr="006D32B1">
        <w:rPr>
          <w:sz w:val="28"/>
          <w:szCs w:val="28"/>
        </w:rPr>
        <w:t xml:space="preserve">поселения </w:t>
      </w:r>
      <w:r w:rsidR="009F210A">
        <w:rPr>
          <w:sz w:val="28"/>
          <w:szCs w:val="28"/>
        </w:rPr>
        <w:t>Боринский</w:t>
      </w:r>
      <w:r w:rsidRPr="006D32B1">
        <w:rPr>
          <w:sz w:val="28"/>
          <w:szCs w:val="28"/>
        </w:rPr>
        <w:t xml:space="preserve"> сельсовет</w:t>
      </w:r>
      <w:r w:rsidRPr="006D32B1">
        <w:rPr>
          <w:sz w:val="28"/>
          <w:szCs w:val="28"/>
        </w:rPr>
        <w:tab/>
      </w:r>
      <w:r w:rsidRPr="006D32B1">
        <w:rPr>
          <w:sz w:val="28"/>
          <w:szCs w:val="28"/>
        </w:rPr>
        <w:tab/>
      </w:r>
      <w:r w:rsidRPr="006D32B1">
        <w:rPr>
          <w:sz w:val="28"/>
          <w:szCs w:val="28"/>
        </w:rPr>
        <w:tab/>
      </w:r>
      <w:r w:rsidRPr="006D32B1">
        <w:rPr>
          <w:sz w:val="28"/>
          <w:szCs w:val="28"/>
        </w:rPr>
        <w:tab/>
      </w:r>
      <w:r w:rsidRPr="006D32B1">
        <w:rPr>
          <w:sz w:val="28"/>
          <w:szCs w:val="28"/>
        </w:rPr>
        <w:tab/>
      </w:r>
      <w:r w:rsidR="009F210A">
        <w:rPr>
          <w:sz w:val="28"/>
          <w:szCs w:val="28"/>
        </w:rPr>
        <w:t>Е.В.Воропаева</w:t>
      </w:r>
    </w:p>
    <w:p w:rsidR="009F210A" w:rsidRDefault="009F210A" w:rsidP="00BF558D">
      <w:pPr>
        <w:jc w:val="right"/>
        <w:rPr>
          <w:rFonts w:ascii="Arial" w:hAnsi="Arial" w:cs="Arial"/>
          <w:sz w:val="20"/>
          <w:szCs w:val="20"/>
        </w:rPr>
      </w:pPr>
    </w:p>
    <w:sectPr w:rsidR="009F210A" w:rsidSect="00C64EFE">
      <w:headerReference w:type="even" r:id="rId8"/>
      <w:headerReference w:type="default" r:id="rId9"/>
      <w:pgSz w:w="11906" w:h="16838"/>
      <w:pgMar w:top="42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2B" w:rsidRDefault="0062372B">
      <w:r>
        <w:separator/>
      </w:r>
    </w:p>
  </w:endnote>
  <w:endnote w:type="continuationSeparator" w:id="1">
    <w:p w:rsidR="0062372B" w:rsidRDefault="0062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2B" w:rsidRDefault="0062372B">
      <w:r>
        <w:separator/>
      </w:r>
    </w:p>
  </w:footnote>
  <w:footnote w:type="continuationSeparator" w:id="1">
    <w:p w:rsidR="0062372B" w:rsidRDefault="0062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0A" w:rsidRDefault="00554DEF" w:rsidP="00876F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1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510A">
      <w:rPr>
        <w:rStyle w:val="a4"/>
        <w:noProof/>
      </w:rPr>
      <w:t>1</w:t>
    </w:r>
    <w:r>
      <w:rPr>
        <w:rStyle w:val="a4"/>
      </w:rPr>
      <w:fldChar w:fldCharType="end"/>
    </w:r>
  </w:p>
  <w:p w:rsidR="00F7510A" w:rsidRDefault="00F7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0A" w:rsidRDefault="00554DEF" w:rsidP="00876F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51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47AE">
      <w:rPr>
        <w:rStyle w:val="a4"/>
        <w:noProof/>
      </w:rPr>
      <w:t>1</w:t>
    </w:r>
    <w:r>
      <w:rPr>
        <w:rStyle w:val="a4"/>
      </w:rPr>
      <w:fldChar w:fldCharType="end"/>
    </w:r>
  </w:p>
  <w:p w:rsidR="00F7510A" w:rsidRDefault="00F751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A8A"/>
    <w:multiLevelType w:val="multilevel"/>
    <w:tmpl w:val="2864F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853A90"/>
    <w:multiLevelType w:val="multilevel"/>
    <w:tmpl w:val="DE949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326C49"/>
    <w:multiLevelType w:val="multilevel"/>
    <w:tmpl w:val="F032762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9213D2"/>
    <w:multiLevelType w:val="multilevel"/>
    <w:tmpl w:val="09F43E7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EE6955"/>
    <w:multiLevelType w:val="hybridMultilevel"/>
    <w:tmpl w:val="CE9CE778"/>
    <w:lvl w:ilvl="0" w:tplc="8A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4354"/>
    <w:multiLevelType w:val="hybridMultilevel"/>
    <w:tmpl w:val="A7866286"/>
    <w:lvl w:ilvl="0" w:tplc="11B820F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132A8E"/>
    <w:multiLevelType w:val="multilevel"/>
    <w:tmpl w:val="933A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6C2474"/>
    <w:multiLevelType w:val="multilevel"/>
    <w:tmpl w:val="566852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AE7058"/>
    <w:multiLevelType w:val="multilevel"/>
    <w:tmpl w:val="702E25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F93"/>
    <w:rsid w:val="00005D0F"/>
    <w:rsid w:val="00006FB0"/>
    <w:rsid w:val="00045A58"/>
    <w:rsid w:val="00052542"/>
    <w:rsid w:val="00052C52"/>
    <w:rsid w:val="00056A3C"/>
    <w:rsid w:val="00062808"/>
    <w:rsid w:val="00072948"/>
    <w:rsid w:val="00083F93"/>
    <w:rsid w:val="00086FC2"/>
    <w:rsid w:val="000905CB"/>
    <w:rsid w:val="000A64E6"/>
    <w:rsid w:val="000A6A39"/>
    <w:rsid w:val="000B06AB"/>
    <w:rsid w:val="000B3E7A"/>
    <w:rsid w:val="000C478C"/>
    <w:rsid w:val="000C6C43"/>
    <w:rsid w:val="000D2C9F"/>
    <w:rsid w:val="000D3557"/>
    <w:rsid w:val="000D4E66"/>
    <w:rsid w:val="000D5AD8"/>
    <w:rsid w:val="000E698B"/>
    <w:rsid w:val="000F3C40"/>
    <w:rsid w:val="00105FE0"/>
    <w:rsid w:val="001166A2"/>
    <w:rsid w:val="00123F93"/>
    <w:rsid w:val="00125141"/>
    <w:rsid w:val="001418E5"/>
    <w:rsid w:val="0014294C"/>
    <w:rsid w:val="00154231"/>
    <w:rsid w:val="001548AE"/>
    <w:rsid w:val="001559FC"/>
    <w:rsid w:val="0016762A"/>
    <w:rsid w:val="00183EB5"/>
    <w:rsid w:val="001941FE"/>
    <w:rsid w:val="001C4B6C"/>
    <w:rsid w:val="001C5BDA"/>
    <w:rsid w:val="001E617C"/>
    <w:rsid w:val="001E64F6"/>
    <w:rsid w:val="001F42C5"/>
    <w:rsid w:val="001F5564"/>
    <w:rsid w:val="001F72C3"/>
    <w:rsid w:val="00202E40"/>
    <w:rsid w:val="00212575"/>
    <w:rsid w:val="002162AA"/>
    <w:rsid w:val="00223211"/>
    <w:rsid w:val="002261FB"/>
    <w:rsid w:val="0024648E"/>
    <w:rsid w:val="002656A0"/>
    <w:rsid w:val="002656CB"/>
    <w:rsid w:val="00267C0A"/>
    <w:rsid w:val="0028002E"/>
    <w:rsid w:val="00285AEF"/>
    <w:rsid w:val="00295D5D"/>
    <w:rsid w:val="0029763F"/>
    <w:rsid w:val="002A22BF"/>
    <w:rsid w:val="002B024B"/>
    <w:rsid w:val="002F2612"/>
    <w:rsid w:val="002F348D"/>
    <w:rsid w:val="002F43D3"/>
    <w:rsid w:val="002F7595"/>
    <w:rsid w:val="00307585"/>
    <w:rsid w:val="00311CC6"/>
    <w:rsid w:val="003255B3"/>
    <w:rsid w:val="00337C71"/>
    <w:rsid w:val="00365FD0"/>
    <w:rsid w:val="00377054"/>
    <w:rsid w:val="00377597"/>
    <w:rsid w:val="0038362D"/>
    <w:rsid w:val="0039349F"/>
    <w:rsid w:val="00396052"/>
    <w:rsid w:val="003B386D"/>
    <w:rsid w:val="003C33C6"/>
    <w:rsid w:val="003E1242"/>
    <w:rsid w:val="00405665"/>
    <w:rsid w:val="004131D1"/>
    <w:rsid w:val="00425AF6"/>
    <w:rsid w:val="00426F54"/>
    <w:rsid w:val="00434D4C"/>
    <w:rsid w:val="0044017C"/>
    <w:rsid w:val="00446585"/>
    <w:rsid w:val="0046008C"/>
    <w:rsid w:val="00465244"/>
    <w:rsid w:val="00473FE5"/>
    <w:rsid w:val="0047519D"/>
    <w:rsid w:val="00493FF2"/>
    <w:rsid w:val="004B3B52"/>
    <w:rsid w:val="004B5E77"/>
    <w:rsid w:val="004C6BA1"/>
    <w:rsid w:val="004D1DB9"/>
    <w:rsid w:val="004D342F"/>
    <w:rsid w:val="004D3B40"/>
    <w:rsid w:val="004D4BE4"/>
    <w:rsid w:val="004E5E87"/>
    <w:rsid w:val="005004FB"/>
    <w:rsid w:val="00511901"/>
    <w:rsid w:val="00516BAD"/>
    <w:rsid w:val="00516C0A"/>
    <w:rsid w:val="005179C2"/>
    <w:rsid w:val="00523434"/>
    <w:rsid w:val="00523F45"/>
    <w:rsid w:val="005366B4"/>
    <w:rsid w:val="005403C6"/>
    <w:rsid w:val="00554DEF"/>
    <w:rsid w:val="00562B76"/>
    <w:rsid w:val="00581D60"/>
    <w:rsid w:val="0058673B"/>
    <w:rsid w:val="00586D18"/>
    <w:rsid w:val="005911AB"/>
    <w:rsid w:val="00593B69"/>
    <w:rsid w:val="00597A86"/>
    <w:rsid w:val="005B3523"/>
    <w:rsid w:val="005C2F5B"/>
    <w:rsid w:val="005D1251"/>
    <w:rsid w:val="005D4EC3"/>
    <w:rsid w:val="005D789C"/>
    <w:rsid w:val="005E6D86"/>
    <w:rsid w:val="005F2C07"/>
    <w:rsid w:val="0061117D"/>
    <w:rsid w:val="00613944"/>
    <w:rsid w:val="00616456"/>
    <w:rsid w:val="00622A76"/>
    <w:rsid w:val="0062372B"/>
    <w:rsid w:val="00633134"/>
    <w:rsid w:val="00637B9C"/>
    <w:rsid w:val="00637BB0"/>
    <w:rsid w:val="00646584"/>
    <w:rsid w:val="0065151C"/>
    <w:rsid w:val="006650ED"/>
    <w:rsid w:val="00671D60"/>
    <w:rsid w:val="0068102A"/>
    <w:rsid w:val="006A1F89"/>
    <w:rsid w:val="006B0C5E"/>
    <w:rsid w:val="006D327F"/>
    <w:rsid w:val="006E1AC7"/>
    <w:rsid w:val="0070697F"/>
    <w:rsid w:val="007150B2"/>
    <w:rsid w:val="00725690"/>
    <w:rsid w:val="007344E5"/>
    <w:rsid w:val="00743EDB"/>
    <w:rsid w:val="007608AB"/>
    <w:rsid w:val="007647AE"/>
    <w:rsid w:val="00772BFE"/>
    <w:rsid w:val="00780D47"/>
    <w:rsid w:val="00781DEC"/>
    <w:rsid w:val="007C4D67"/>
    <w:rsid w:val="007E399F"/>
    <w:rsid w:val="007E772D"/>
    <w:rsid w:val="007F3857"/>
    <w:rsid w:val="007F7EC8"/>
    <w:rsid w:val="00802FD5"/>
    <w:rsid w:val="0082531A"/>
    <w:rsid w:val="008355A0"/>
    <w:rsid w:val="00836A86"/>
    <w:rsid w:val="00837A8B"/>
    <w:rsid w:val="00851F7D"/>
    <w:rsid w:val="00876F0E"/>
    <w:rsid w:val="00887ED7"/>
    <w:rsid w:val="00896261"/>
    <w:rsid w:val="008A28B5"/>
    <w:rsid w:val="008B5471"/>
    <w:rsid w:val="008C2F4E"/>
    <w:rsid w:val="008D0704"/>
    <w:rsid w:val="008D5EE2"/>
    <w:rsid w:val="008F1B83"/>
    <w:rsid w:val="0090624C"/>
    <w:rsid w:val="00907F6B"/>
    <w:rsid w:val="00912408"/>
    <w:rsid w:val="00914C83"/>
    <w:rsid w:val="00915B9F"/>
    <w:rsid w:val="00921C82"/>
    <w:rsid w:val="00922E32"/>
    <w:rsid w:val="00936ADE"/>
    <w:rsid w:val="00943DFB"/>
    <w:rsid w:val="00954D8B"/>
    <w:rsid w:val="00973883"/>
    <w:rsid w:val="0098193C"/>
    <w:rsid w:val="00991E8C"/>
    <w:rsid w:val="00995E8D"/>
    <w:rsid w:val="00997659"/>
    <w:rsid w:val="009B68F7"/>
    <w:rsid w:val="009C227B"/>
    <w:rsid w:val="009C4FD2"/>
    <w:rsid w:val="009D5090"/>
    <w:rsid w:val="009E1067"/>
    <w:rsid w:val="009F210A"/>
    <w:rsid w:val="009F39D4"/>
    <w:rsid w:val="00A00761"/>
    <w:rsid w:val="00A21F4E"/>
    <w:rsid w:val="00A30D49"/>
    <w:rsid w:val="00A410ED"/>
    <w:rsid w:val="00A42E85"/>
    <w:rsid w:val="00A461EC"/>
    <w:rsid w:val="00A62260"/>
    <w:rsid w:val="00A726F6"/>
    <w:rsid w:val="00A727B6"/>
    <w:rsid w:val="00AB01DD"/>
    <w:rsid w:val="00AB1A65"/>
    <w:rsid w:val="00AD1C65"/>
    <w:rsid w:val="00AE4149"/>
    <w:rsid w:val="00AF4EBA"/>
    <w:rsid w:val="00B065E0"/>
    <w:rsid w:val="00B07EAA"/>
    <w:rsid w:val="00B1564A"/>
    <w:rsid w:val="00B22743"/>
    <w:rsid w:val="00B24E7F"/>
    <w:rsid w:val="00B31388"/>
    <w:rsid w:val="00B42CDB"/>
    <w:rsid w:val="00B50C4E"/>
    <w:rsid w:val="00B51816"/>
    <w:rsid w:val="00B67DB9"/>
    <w:rsid w:val="00B805AD"/>
    <w:rsid w:val="00B81E99"/>
    <w:rsid w:val="00B90C32"/>
    <w:rsid w:val="00BB6385"/>
    <w:rsid w:val="00BD0C39"/>
    <w:rsid w:val="00BD6A33"/>
    <w:rsid w:val="00BD747C"/>
    <w:rsid w:val="00BE16DC"/>
    <w:rsid w:val="00BF25FB"/>
    <w:rsid w:val="00BF558D"/>
    <w:rsid w:val="00C107AE"/>
    <w:rsid w:val="00C11DF4"/>
    <w:rsid w:val="00C21F87"/>
    <w:rsid w:val="00C2301F"/>
    <w:rsid w:val="00C25342"/>
    <w:rsid w:val="00C30F15"/>
    <w:rsid w:val="00C3532D"/>
    <w:rsid w:val="00C356EF"/>
    <w:rsid w:val="00C36F25"/>
    <w:rsid w:val="00C50FB1"/>
    <w:rsid w:val="00C5228F"/>
    <w:rsid w:val="00C63C28"/>
    <w:rsid w:val="00C64EFE"/>
    <w:rsid w:val="00C708B9"/>
    <w:rsid w:val="00C75AB4"/>
    <w:rsid w:val="00C841E8"/>
    <w:rsid w:val="00CA05F2"/>
    <w:rsid w:val="00CB30E5"/>
    <w:rsid w:val="00CB3BBF"/>
    <w:rsid w:val="00CB4448"/>
    <w:rsid w:val="00CC7FE0"/>
    <w:rsid w:val="00CE1A8C"/>
    <w:rsid w:val="00CE52D6"/>
    <w:rsid w:val="00CF1292"/>
    <w:rsid w:val="00CF71C5"/>
    <w:rsid w:val="00D20E51"/>
    <w:rsid w:val="00D4535E"/>
    <w:rsid w:val="00D547BF"/>
    <w:rsid w:val="00D76D40"/>
    <w:rsid w:val="00D84A98"/>
    <w:rsid w:val="00D86363"/>
    <w:rsid w:val="00D86EBE"/>
    <w:rsid w:val="00DA1AAA"/>
    <w:rsid w:val="00DA5FCC"/>
    <w:rsid w:val="00DC376E"/>
    <w:rsid w:val="00DD2D3C"/>
    <w:rsid w:val="00DE6430"/>
    <w:rsid w:val="00DF1667"/>
    <w:rsid w:val="00E211D9"/>
    <w:rsid w:val="00E22CC2"/>
    <w:rsid w:val="00E23645"/>
    <w:rsid w:val="00E265B9"/>
    <w:rsid w:val="00E616D7"/>
    <w:rsid w:val="00E6298D"/>
    <w:rsid w:val="00E64DC7"/>
    <w:rsid w:val="00E86A7B"/>
    <w:rsid w:val="00EC0A78"/>
    <w:rsid w:val="00EE0A5D"/>
    <w:rsid w:val="00EF62E6"/>
    <w:rsid w:val="00F0204B"/>
    <w:rsid w:val="00F13A51"/>
    <w:rsid w:val="00F277F9"/>
    <w:rsid w:val="00F43C23"/>
    <w:rsid w:val="00F60EB7"/>
    <w:rsid w:val="00F7510A"/>
    <w:rsid w:val="00F96C16"/>
    <w:rsid w:val="00FB0F98"/>
    <w:rsid w:val="00FB216F"/>
    <w:rsid w:val="00FB4B48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C0A"/>
    <w:rPr>
      <w:sz w:val="24"/>
      <w:szCs w:val="24"/>
    </w:rPr>
  </w:style>
  <w:style w:type="paragraph" w:styleId="3">
    <w:name w:val="heading 3"/>
    <w:basedOn w:val="a"/>
    <w:next w:val="a"/>
    <w:qFormat/>
    <w:rsid w:val="00D86EBE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F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83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3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5C2F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2F5B"/>
  </w:style>
  <w:style w:type="table" w:styleId="a5">
    <w:name w:val="Table Grid"/>
    <w:basedOn w:val="a1"/>
    <w:rsid w:val="0024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2C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261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E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ody Text"/>
    <w:basedOn w:val="a"/>
    <w:link w:val="a8"/>
    <w:rsid w:val="00FB4B48"/>
    <w:pPr>
      <w:framePr w:hSpace="180" w:wrap="notBeside" w:vAnchor="text" w:hAnchor="page" w:x="1675" w:y="182"/>
      <w:spacing w:before="99" w:line="240" w:lineRule="atLeast"/>
      <w:jc w:val="center"/>
    </w:pPr>
    <w:rPr>
      <w:rFonts w:ascii="Arial Black" w:hAnsi="Arial Black"/>
      <w:sz w:val="16"/>
    </w:rPr>
  </w:style>
  <w:style w:type="character" w:customStyle="1" w:styleId="a8">
    <w:name w:val="Основной текст Знак"/>
    <w:basedOn w:val="a0"/>
    <w:link w:val="a7"/>
    <w:rsid w:val="00FB4B48"/>
    <w:rPr>
      <w:rFonts w:ascii="Arial Black" w:hAnsi="Arial Black"/>
      <w:sz w:val="16"/>
      <w:szCs w:val="24"/>
    </w:rPr>
  </w:style>
  <w:style w:type="character" w:customStyle="1" w:styleId="2">
    <w:name w:val="Основной текст (2)_"/>
    <w:link w:val="20"/>
    <w:locked/>
    <w:rsid w:val="00BF558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8D"/>
    <w:pPr>
      <w:widowControl w:val="0"/>
      <w:shd w:val="clear" w:color="auto" w:fill="FFFFFF"/>
      <w:spacing w:after="240" w:line="302" w:lineRule="exact"/>
      <w:jc w:val="both"/>
    </w:pPr>
    <w:rPr>
      <w:sz w:val="26"/>
      <w:szCs w:val="26"/>
    </w:rPr>
  </w:style>
  <w:style w:type="character" w:customStyle="1" w:styleId="30">
    <w:name w:val="Основной текст (3)_"/>
    <w:link w:val="31"/>
    <w:locked/>
    <w:rsid w:val="00BF558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F558D"/>
    <w:pPr>
      <w:widowControl w:val="0"/>
      <w:shd w:val="clear" w:color="auto" w:fill="FFFFFF"/>
      <w:spacing w:line="235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66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MoBIL GROUP</Company>
  <LinksUpToDate>false</LinksUpToDate>
  <CharactersWithSpaces>1193</CharactersWithSpaces>
  <SharedDoc>false</SharedDoc>
  <HLinks>
    <vt:vector size="132" baseType="variant"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6357041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consultantplus://offline/ref=8477D6EDAD12BC5F5DF4B6C8F26AB74FDF67F39C72E365189A70D63FC1W6m8H</vt:lpwstr>
      </vt:variant>
      <vt:variant>
        <vt:lpwstr/>
      </vt:variant>
      <vt:variant>
        <vt:i4>6946871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consultantplus://offline/ref=8477D6EDAD12BC5F5DF4B6C8F26AB74FDF66F19D73E165189A70D63FC168F5ACCEABE2FF5F22D409WEm3H</vt:lpwstr>
      </vt:variant>
      <vt:variant>
        <vt:lpwstr/>
      </vt:variant>
      <vt:variant>
        <vt:i4>4063340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consultantplus://offline/ref=8477D6EDAD12BC5F5DF4B6C8F26AB74FDF66F89974E465189A70D63FC168F5ACCEABE2FD5E24WDm5H</vt:lpwstr>
      </vt:variant>
      <vt:variant>
        <vt:lpwstr/>
      </vt:variant>
      <vt:variant>
        <vt:i4>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4063337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consultantplus://offline/ref=8477D6EDAD12BC5F5DF4B6C8F26AB74FDF66F89974E465189A70D63FC168F5ACCEABE2FC5C21WDm4H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consultantplus://offline/ref=8477D6EDAD12BC5F5DF4B6C8F26AB74FDF6CF99278E265189A70D63FC1W6m8H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consultantplus://offline/ref=8477D6EDAD12BC5F5DF4B6C8F26AB74FDF6CF09E70E165189A70D63FC1W6m8H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consultantplus://offline/ref=8477D6EDAD12BC5F5DF4A8C5E406EB40DE64AE9676E06D4DC12F8D629661FFFBW8m9H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consultantplus://offline/ref=8477D6EDAD12BC5F5DF4B6C8F26AB74FDF66F89974E465189A70D63FC168F5ACCEABE2FA5C26WDm5H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ПК2</cp:lastModifiedBy>
  <cp:revision>28</cp:revision>
  <cp:lastPrinted>2022-06-23T12:08:00Z</cp:lastPrinted>
  <dcterms:created xsi:type="dcterms:W3CDTF">2018-06-29T09:13:00Z</dcterms:created>
  <dcterms:modified xsi:type="dcterms:W3CDTF">2022-06-23T12:08:00Z</dcterms:modified>
</cp:coreProperties>
</file>