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043F5" w:rsidRPr="006674DB" w:rsidRDefault="007043F5" w:rsidP="00421242">
      <w:pPr>
        <w:jc w:val="center"/>
        <w:rPr>
          <w:rFonts w:ascii="Arial" w:hAnsi="Arial" w:cs="Arial"/>
          <w:b/>
          <w:bCs/>
          <w:caps/>
          <w:lang w:val="ru-RU"/>
        </w:rPr>
      </w:pPr>
      <w:r w:rsidRPr="006674DB">
        <w:rPr>
          <w:rFonts w:ascii="Arial" w:hAnsi="Arial" w:cs="Arial"/>
        </w:rPr>
        <w:object w:dxaOrig="1152" w:dyaOrig="1206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554883868" r:id="rId8"/>
        </w:object>
      </w:r>
    </w:p>
    <w:p w:rsidR="002615DE" w:rsidRPr="006674DB" w:rsidRDefault="002615DE" w:rsidP="00421242">
      <w:pPr>
        <w:jc w:val="center"/>
        <w:rPr>
          <w:rFonts w:ascii="Arial" w:hAnsi="Arial" w:cs="Arial"/>
          <w:b/>
          <w:bCs/>
          <w:caps/>
          <w:lang w:val="ru-RU"/>
        </w:rPr>
      </w:pPr>
      <w:r w:rsidRPr="006674DB">
        <w:rPr>
          <w:rFonts w:ascii="Arial" w:hAnsi="Arial" w:cs="Arial"/>
          <w:b/>
          <w:bCs/>
          <w:caps/>
          <w:lang w:val="ru-RU"/>
        </w:rPr>
        <w:t>СОВЕТ НАРОДНЫХ ДЕПУТАТОВ</w:t>
      </w:r>
    </w:p>
    <w:p w:rsidR="002615DE" w:rsidRPr="006674DB" w:rsidRDefault="002615DE" w:rsidP="00AF265E">
      <w:pPr>
        <w:jc w:val="center"/>
        <w:rPr>
          <w:rFonts w:ascii="Arial" w:hAnsi="Arial" w:cs="Arial"/>
          <w:b/>
          <w:bCs/>
          <w:caps/>
          <w:lang w:val="ru-RU"/>
        </w:rPr>
      </w:pPr>
      <w:r w:rsidRPr="006674DB">
        <w:rPr>
          <w:rFonts w:ascii="Arial" w:hAnsi="Arial" w:cs="Arial"/>
          <w:b/>
          <w:bCs/>
          <w:caps/>
          <w:lang w:val="ru-RU"/>
        </w:rPr>
        <w:t>Верхнемамонского СЕЛЬСКОГО ПОСЕЛЕНИЯ</w:t>
      </w:r>
    </w:p>
    <w:p w:rsidR="002615DE" w:rsidRPr="006674DB" w:rsidRDefault="002615DE" w:rsidP="00AF265E">
      <w:pPr>
        <w:jc w:val="center"/>
        <w:rPr>
          <w:rFonts w:ascii="Arial" w:hAnsi="Arial" w:cs="Arial"/>
          <w:b/>
          <w:bCs/>
          <w:caps/>
          <w:lang w:val="ru-RU"/>
        </w:rPr>
      </w:pPr>
      <w:r w:rsidRPr="006674DB">
        <w:rPr>
          <w:rFonts w:ascii="Arial" w:hAnsi="Arial" w:cs="Arial"/>
          <w:b/>
          <w:bCs/>
          <w:caps/>
          <w:lang w:val="ru-RU"/>
        </w:rPr>
        <w:t>ВЕРХНЕМАМОНСКОГО МУНИЦИПАЛЬНОГО РАЙОНА</w:t>
      </w:r>
    </w:p>
    <w:p w:rsidR="002615DE" w:rsidRPr="006674DB" w:rsidRDefault="002615DE" w:rsidP="00AF265E">
      <w:pPr>
        <w:jc w:val="center"/>
        <w:rPr>
          <w:rFonts w:ascii="Arial" w:hAnsi="Arial" w:cs="Arial"/>
          <w:b/>
          <w:bCs/>
          <w:caps/>
          <w:lang w:val="ru-RU"/>
        </w:rPr>
      </w:pPr>
      <w:r w:rsidRPr="006674DB">
        <w:rPr>
          <w:rFonts w:ascii="Arial" w:hAnsi="Arial" w:cs="Arial"/>
          <w:b/>
          <w:bCs/>
          <w:caps/>
          <w:lang w:val="ru-RU"/>
        </w:rPr>
        <w:t>ВОРОНЕЖСКОЙ ОБЛАСТИ</w:t>
      </w:r>
    </w:p>
    <w:p w:rsidR="002615DE" w:rsidRPr="006674DB" w:rsidRDefault="002615DE" w:rsidP="00AF265E">
      <w:pPr>
        <w:jc w:val="center"/>
        <w:rPr>
          <w:rFonts w:ascii="Arial" w:hAnsi="Arial" w:cs="Arial"/>
          <w:b/>
          <w:bCs/>
          <w:caps/>
          <w:lang w:val="ru-RU"/>
        </w:rPr>
      </w:pPr>
    </w:p>
    <w:p w:rsidR="002615DE" w:rsidRPr="006674DB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4"/>
          <w:szCs w:val="24"/>
        </w:rPr>
      </w:pPr>
      <w:r w:rsidRPr="006674DB">
        <w:rPr>
          <w:rFonts w:ascii="Arial" w:hAnsi="Arial" w:cs="Arial"/>
          <w:caps/>
          <w:sz w:val="24"/>
          <w:szCs w:val="24"/>
        </w:rPr>
        <w:t>РЕШЕНИЕ</w:t>
      </w:r>
    </w:p>
    <w:p w:rsidR="002615DE" w:rsidRPr="006674DB" w:rsidRDefault="002615DE" w:rsidP="00AF265E">
      <w:pPr>
        <w:jc w:val="center"/>
        <w:rPr>
          <w:rFonts w:ascii="Arial" w:hAnsi="Arial" w:cs="Arial"/>
          <w:lang w:val="ru-RU"/>
        </w:rPr>
      </w:pPr>
    </w:p>
    <w:p w:rsidR="002615DE" w:rsidRPr="006674DB" w:rsidRDefault="002615DE" w:rsidP="00AF265E">
      <w:pPr>
        <w:jc w:val="center"/>
        <w:rPr>
          <w:rFonts w:ascii="Arial" w:hAnsi="Arial" w:cs="Arial"/>
          <w:b/>
          <w:bCs/>
          <w:lang w:val="ru-RU"/>
        </w:rPr>
      </w:pPr>
      <w:r w:rsidRPr="006674DB">
        <w:rPr>
          <w:rFonts w:ascii="Arial" w:hAnsi="Arial" w:cs="Arial"/>
          <w:b/>
          <w:bCs/>
          <w:lang w:val="ru-RU"/>
        </w:rPr>
        <w:t xml:space="preserve">от </w:t>
      </w:r>
      <w:r w:rsidR="000F29C6" w:rsidRPr="006674DB">
        <w:rPr>
          <w:rFonts w:ascii="Arial" w:hAnsi="Arial" w:cs="Arial"/>
          <w:b/>
          <w:bCs/>
          <w:lang w:val="ru-RU"/>
        </w:rPr>
        <w:t xml:space="preserve">27 апреля </w:t>
      </w:r>
      <w:r w:rsidR="001F3F8E" w:rsidRPr="006674DB">
        <w:rPr>
          <w:rFonts w:ascii="Arial" w:hAnsi="Arial" w:cs="Arial"/>
          <w:b/>
          <w:bCs/>
          <w:lang w:val="ru-RU"/>
        </w:rPr>
        <w:t xml:space="preserve"> </w:t>
      </w:r>
      <w:r w:rsidRPr="006674DB">
        <w:rPr>
          <w:rFonts w:ascii="Arial" w:hAnsi="Arial" w:cs="Arial"/>
          <w:b/>
          <w:bCs/>
          <w:lang w:val="ru-RU"/>
        </w:rPr>
        <w:t>201</w:t>
      </w:r>
      <w:r w:rsidR="00DE7459" w:rsidRPr="006674DB">
        <w:rPr>
          <w:rFonts w:ascii="Arial" w:hAnsi="Arial" w:cs="Arial"/>
          <w:b/>
          <w:bCs/>
          <w:lang w:val="ru-RU"/>
        </w:rPr>
        <w:t>7</w:t>
      </w:r>
      <w:r w:rsidRPr="006674DB">
        <w:rPr>
          <w:rFonts w:ascii="Arial" w:hAnsi="Arial" w:cs="Arial"/>
          <w:b/>
          <w:bCs/>
          <w:lang w:val="ru-RU"/>
        </w:rPr>
        <w:t xml:space="preserve"> г. №</w:t>
      </w:r>
      <w:r w:rsidR="000F29C6" w:rsidRPr="006674DB">
        <w:rPr>
          <w:rFonts w:ascii="Arial" w:hAnsi="Arial" w:cs="Arial"/>
          <w:b/>
          <w:bCs/>
          <w:lang w:val="ru-RU"/>
        </w:rPr>
        <w:t>9</w:t>
      </w:r>
    </w:p>
    <w:p w:rsidR="002615DE" w:rsidRPr="006674DB" w:rsidRDefault="002615DE" w:rsidP="00AF265E">
      <w:pPr>
        <w:jc w:val="center"/>
        <w:rPr>
          <w:rFonts w:ascii="Arial" w:hAnsi="Arial" w:cs="Arial"/>
          <w:b/>
          <w:bCs/>
          <w:lang w:val="ru-RU"/>
        </w:rPr>
      </w:pPr>
      <w:r w:rsidRPr="006674DB">
        <w:rPr>
          <w:rFonts w:ascii="Arial" w:hAnsi="Arial" w:cs="Arial"/>
          <w:b/>
          <w:bCs/>
          <w:lang w:val="ru-RU"/>
        </w:rPr>
        <w:t>-------------------------------</w:t>
      </w:r>
    </w:p>
    <w:p w:rsidR="002615DE" w:rsidRPr="006674DB" w:rsidRDefault="002615DE" w:rsidP="00AF265E">
      <w:pPr>
        <w:jc w:val="center"/>
        <w:rPr>
          <w:rFonts w:ascii="Arial" w:hAnsi="Arial" w:cs="Arial"/>
          <w:b/>
          <w:bCs/>
          <w:color w:val="C00000"/>
          <w:lang w:val="ru-RU"/>
        </w:rPr>
      </w:pPr>
      <w:r w:rsidRPr="006674DB">
        <w:rPr>
          <w:rFonts w:ascii="Arial" w:hAnsi="Arial" w:cs="Arial"/>
          <w:b/>
          <w:bCs/>
          <w:lang w:val="ru-RU"/>
        </w:rPr>
        <w:t>с. Верхний Мамон</w:t>
      </w:r>
    </w:p>
    <w:p w:rsidR="002615DE" w:rsidRPr="006674DB" w:rsidRDefault="002615DE" w:rsidP="00AF265E">
      <w:pPr>
        <w:jc w:val="center"/>
        <w:rPr>
          <w:rFonts w:ascii="Arial" w:hAnsi="Arial" w:cs="Arial"/>
          <w:b/>
          <w:bCs/>
          <w:lang w:val="ru-RU"/>
        </w:rPr>
      </w:pPr>
    </w:p>
    <w:p w:rsidR="002615DE" w:rsidRPr="006674DB" w:rsidRDefault="002615DE" w:rsidP="00AF265E">
      <w:pPr>
        <w:jc w:val="center"/>
        <w:rPr>
          <w:rFonts w:ascii="Arial" w:hAnsi="Arial" w:cs="Arial"/>
          <w:b/>
          <w:bCs/>
          <w:lang w:val="ru-RU"/>
        </w:rPr>
      </w:pPr>
      <w:r w:rsidRPr="006674DB">
        <w:rPr>
          <w:rFonts w:ascii="Arial" w:hAnsi="Arial" w:cs="Arial"/>
          <w:b/>
          <w:bCs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DE7459" w:rsidRPr="006674DB">
        <w:rPr>
          <w:rFonts w:ascii="Arial" w:hAnsi="Arial" w:cs="Arial"/>
          <w:b/>
          <w:bCs/>
          <w:lang w:val="ru-RU"/>
        </w:rPr>
        <w:t>7</w:t>
      </w:r>
      <w:r w:rsidRPr="006674DB">
        <w:rPr>
          <w:rFonts w:ascii="Arial" w:hAnsi="Arial" w:cs="Arial"/>
          <w:b/>
          <w:bCs/>
          <w:lang w:val="ru-RU"/>
        </w:rPr>
        <w:t>.12.201</w:t>
      </w:r>
      <w:r w:rsidR="00DE7459" w:rsidRPr="006674DB">
        <w:rPr>
          <w:rFonts w:ascii="Arial" w:hAnsi="Arial" w:cs="Arial"/>
          <w:b/>
          <w:bCs/>
          <w:lang w:val="ru-RU"/>
        </w:rPr>
        <w:t>6</w:t>
      </w:r>
      <w:r w:rsidRPr="006674DB">
        <w:rPr>
          <w:rFonts w:ascii="Arial" w:hAnsi="Arial" w:cs="Arial"/>
          <w:b/>
          <w:bCs/>
          <w:lang w:val="ru-RU"/>
        </w:rPr>
        <w:t xml:space="preserve"> г. № </w:t>
      </w:r>
      <w:r w:rsidR="00DE7459" w:rsidRPr="006674DB">
        <w:rPr>
          <w:rFonts w:ascii="Arial" w:hAnsi="Arial" w:cs="Arial"/>
          <w:b/>
          <w:bCs/>
          <w:lang w:val="ru-RU"/>
        </w:rPr>
        <w:t>39</w:t>
      </w:r>
      <w:r w:rsidRPr="006674DB">
        <w:rPr>
          <w:rFonts w:ascii="Arial" w:hAnsi="Arial" w:cs="Arial"/>
          <w:b/>
          <w:bCs/>
          <w:lang w:val="ru-RU"/>
        </w:rPr>
        <w:t xml:space="preserve"> «О бюджете Верхнемамонского сельского поселения Верхнемамонского муниципального района Воронежской области на 201</w:t>
      </w:r>
      <w:r w:rsidR="00DE7459" w:rsidRPr="006674DB">
        <w:rPr>
          <w:rFonts w:ascii="Arial" w:hAnsi="Arial" w:cs="Arial"/>
          <w:b/>
          <w:bCs/>
          <w:lang w:val="ru-RU"/>
        </w:rPr>
        <w:t>7</w:t>
      </w:r>
      <w:r w:rsidRPr="006674DB">
        <w:rPr>
          <w:rFonts w:ascii="Arial" w:hAnsi="Arial" w:cs="Arial"/>
          <w:b/>
          <w:bCs/>
          <w:lang w:val="ru-RU"/>
        </w:rPr>
        <w:t xml:space="preserve"> год</w:t>
      </w:r>
      <w:r w:rsidR="00DE7459" w:rsidRPr="006674DB">
        <w:rPr>
          <w:rFonts w:ascii="Arial" w:hAnsi="Arial" w:cs="Arial"/>
          <w:b/>
          <w:bCs/>
          <w:lang w:val="ru-RU"/>
        </w:rPr>
        <w:t xml:space="preserve"> и плановый период 2018 и 2019 годов</w:t>
      </w:r>
      <w:r w:rsidRPr="006674DB">
        <w:rPr>
          <w:rFonts w:ascii="Arial" w:hAnsi="Arial" w:cs="Arial"/>
          <w:b/>
          <w:bCs/>
          <w:lang w:val="ru-RU"/>
        </w:rPr>
        <w:t>»</w:t>
      </w:r>
    </w:p>
    <w:p w:rsidR="002615DE" w:rsidRPr="006674DB" w:rsidRDefault="002615DE" w:rsidP="00AF265E">
      <w:pPr>
        <w:jc w:val="both"/>
        <w:rPr>
          <w:rFonts w:ascii="Arial" w:hAnsi="Arial" w:cs="Arial"/>
          <w:lang w:val="ru-RU"/>
        </w:rPr>
      </w:pPr>
    </w:p>
    <w:p w:rsidR="00315C86" w:rsidRPr="006674DB" w:rsidRDefault="00381E3E" w:rsidP="00315C86">
      <w:pPr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 w:eastAsia="ru-RU"/>
        </w:rPr>
        <w:t xml:space="preserve">В соответствии со статьями 14, 35 Федерального закона от 06.10.2003 № 131-ФЗ «Об общих принципах организации местного самоуправления в Российской Федерации», </w:t>
      </w:r>
      <w:r w:rsidR="00315C86" w:rsidRPr="006674DB">
        <w:rPr>
          <w:rFonts w:ascii="Arial" w:hAnsi="Arial" w:cs="Arial"/>
          <w:lang w:val="ru-RU"/>
        </w:rPr>
        <w:t xml:space="preserve"> п.1 ст. 7, п.2 ч.1 ст.27 Устава Верхнемамонского сельского поселения Верхнемамонского муниципального района Воронежской области </w:t>
      </w:r>
    </w:p>
    <w:p w:rsidR="00315C86" w:rsidRPr="006674DB" w:rsidRDefault="00315C86" w:rsidP="00315C86">
      <w:pPr>
        <w:jc w:val="both"/>
        <w:rPr>
          <w:rFonts w:ascii="Arial" w:hAnsi="Arial" w:cs="Arial"/>
          <w:lang w:val="ru-RU"/>
        </w:rPr>
      </w:pPr>
    </w:p>
    <w:p w:rsidR="00315C86" w:rsidRPr="006674DB" w:rsidRDefault="00315C86" w:rsidP="00315C86">
      <w:pPr>
        <w:jc w:val="center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 xml:space="preserve">Совет народных депутатов </w:t>
      </w:r>
    </w:p>
    <w:p w:rsidR="00315C86" w:rsidRPr="006674DB" w:rsidRDefault="00315C86" w:rsidP="00315C86">
      <w:pPr>
        <w:jc w:val="center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Верхнемамонского сельского поселения</w:t>
      </w:r>
    </w:p>
    <w:p w:rsidR="00315C86" w:rsidRPr="006674DB" w:rsidRDefault="00315C86" w:rsidP="00315C86">
      <w:pPr>
        <w:jc w:val="center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РЕШИЛ:</w:t>
      </w:r>
    </w:p>
    <w:p w:rsidR="00DD440A" w:rsidRPr="006674DB" w:rsidRDefault="00DD440A" w:rsidP="00315C86">
      <w:pPr>
        <w:jc w:val="center"/>
        <w:rPr>
          <w:rFonts w:ascii="Arial" w:hAnsi="Arial" w:cs="Arial"/>
          <w:lang w:val="ru-RU"/>
        </w:rPr>
      </w:pPr>
    </w:p>
    <w:p w:rsidR="00315C86" w:rsidRPr="006674DB" w:rsidRDefault="00315C86" w:rsidP="00315C86">
      <w:pPr>
        <w:pStyle w:val="af2"/>
        <w:numPr>
          <w:ilvl w:val="0"/>
          <w:numId w:val="34"/>
        </w:numPr>
        <w:ind w:left="0" w:firstLine="0"/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Внести в решение Совета народных депутатов Верхнемамонского сельского поселения от 2</w:t>
      </w:r>
      <w:r w:rsidR="00DE7459" w:rsidRPr="006674DB">
        <w:rPr>
          <w:rFonts w:ascii="Arial" w:hAnsi="Arial" w:cs="Arial"/>
          <w:lang w:val="ru-RU"/>
        </w:rPr>
        <w:t>7</w:t>
      </w:r>
      <w:r w:rsidRPr="006674DB">
        <w:rPr>
          <w:rFonts w:ascii="Arial" w:hAnsi="Arial" w:cs="Arial"/>
          <w:lang w:val="ru-RU"/>
        </w:rPr>
        <w:t>.12.201</w:t>
      </w:r>
      <w:r w:rsidR="00DE7459" w:rsidRPr="006674DB">
        <w:rPr>
          <w:rFonts w:ascii="Arial" w:hAnsi="Arial" w:cs="Arial"/>
          <w:lang w:val="ru-RU"/>
        </w:rPr>
        <w:t>6</w:t>
      </w:r>
      <w:r w:rsidRPr="006674DB">
        <w:rPr>
          <w:rFonts w:ascii="Arial" w:hAnsi="Arial" w:cs="Arial"/>
          <w:lang w:val="ru-RU"/>
        </w:rPr>
        <w:t xml:space="preserve"> года № </w:t>
      </w:r>
      <w:r w:rsidR="00DE7459" w:rsidRPr="006674DB">
        <w:rPr>
          <w:rFonts w:ascii="Arial" w:hAnsi="Arial" w:cs="Arial"/>
          <w:lang w:val="ru-RU"/>
        </w:rPr>
        <w:t>39</w:t>
      </w:r>
      <w:r w:rsidRPr="006674DB">
        <w:rPr>
          <w:rFonts w:ascii="Arial" w:hAnsi="Arial" w:cs="Arial"/>
          <w:lang w:val="ru-RU"/>
        </w:rPr>
        <w:t xml:space="preserve"> «О бюджете Верхнемамонского сельского поселения Верхнемамонского муниципального района Воронежской области на 201</w:t>
      </w:r>
      <w:r w:rsidR="00DE7459" w:rsidRPr="006674DB">
        <w:rPr>
          <w:rFonts w:ascii="Arial" w:hAnsi="Arial" w:cs="Arial"/>
          <w:lang w:val="ru-RU"/>
        </w:rPr>
        <w:t>7</w:t>
      </w:r>
      <w:r w:rsidRPr="006674DB">
        <w:rPr>
          <w:rFonts w:ascii="Arial" w:hAnsi="Arial" w:cs="Arial"/>
          <w:lang w:val="ru-RU"/>
        </w:rPr>
        <w:t xml:space="preserve"> год</w:t>
      </w:r>
      <w:r w:rsidR="00DE7459" w:rsidRPr="006674DB">
        <w:rPr>
          <w:rFonts w:ascii="Arial" w:hAnsi="Arial" w:cs="Arial"/>
          <w:lang w:val="ru-RU"/>
        </w:rPr>
        <w:t xml:space="preserve"> и плановый период 2018 и 2019 годов</w:t>
      </w:r>
      <w:r w:rsidRPr="006674DB">
        <w:rPr>
          <w:rFonts w:ascii="Arial" w:hAnsi="Arial" w:cs="Arial"/>
          <w:lang w:val="ru-RU"/>
        </w:rPr>
        <w:t>» следующие изменения:</w:t>
      </w:r>
    </w:p>
    <w:p w:rsidR="00381E3E" w:rsidRPr="006674DB" w:rsidRDefault="00381E3E" w:rsidP="00381E3E">
      <w:pPr>
        <w:pStyle w:val="af2"/>
        <w:ind w:left="0"/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1.1. Подпункт 1 пункта 1 статьи 1 изложить в следующей редакции:</w:t>
      </w:r>
    </w:p>
    <w:p w:rsidR="00381E3E" w:rsidRPr="006674DB" w:rsidRDefault="00381E3E" w:rsidP="00381E3E">
      <w:pPr>
        <w:pStyle w:val="af2"/>
        <w:ind w:left="0"/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 xml:space="preserve">«1) прогнозируемый общий объем доходов бюджета Верхнемамонского сельского поселения в сумме </w:t>
      </w:r>
      <w:r w:rsidR="00FC7A84" w:rsidRPr="006674DB">
        <w:rPr>
          <w:rFonts w:ascii="Arial" w:hAnsi="Arial" w:cs="Arial"/>
          <w:lang w:val="ru-RU"/>
        </w:rPr>
        <w:t>29723,9</w:t>
      </w:r>
      <w:r w:rsidRPr="006674DB">
        <w:rPr>
          <w:rFonts w:ascii="Arial" w:hAnsi="Arial" w:cs="Arial"/>
          <w:lang w:val="ru-RU"/>
        </w:rPr>
        <w:t xml:space="preserve"> тыс. рублей, в том числе безвозмездные поступления из других бюджетов бюджетной системы РФ в сумме </w:t>
      </w:r>
      <w:r w:rsidR="00FC7A84" w:rsidRPr="006674DB">
        <w:rPr>
          <w:rFonts w:ascii="Arial" w:hAnsi="Arial" w:cs="Arial"/>
          <w:lang w:val="ru-RU"/>
        </w:rPr>
        <w:t xml:space="preserve">19646,9 </w:t>
      </w:r>
      <w:r w:rsidRPr="006674DB">
        <w:rPr>
          <w:rFonts w:ascii="Arial" w:hAnsi="Arial" w:cs="Arial"/>
          <w:lang w:val="ru-RU"/>
        </w:rPr>
        <w:t xml:space="preserve">тыс. рублей, из них: дотации </w:t>
      </w:r>
      <w:r w:rsidR="00FC7A84" w:rsidRPr="006674DB">
        <w:rPr>
          <w:rFonts w:ascii="Arial" w:hAnsi="Arial" w:cs="Arial"/>
          <w:lang w:val="ru-RU"/>
        </w:rPr>
        <w:t>–</w:t>
      </w:r>
      <w:r w:rsidRPr="006674DB">
        <w:rPr>
          <w:rFonts w:ascii="Arial" w:hAnsi="Arial" w:cs="Arial"/>
          <w:lang w:val="ru-RU"/>
        </w:rPr>
        <w:t xml:space="preserve"> </w:t>
      </w:r>
      <w:r w:rsidR="00FC7A84" w:rsidRPr="006674DB">
        <w:rPr>
          <w:rFonts w:ascii="Arial" w:hAnsi="Arial" w:cs="Arial"/>
          <w:lang w:val="ru-RU"/>
        </w:rPr>
        <w:t>1528,0</w:t>
      </w:r>
      <w:r w:rsidRPr="006674DB">
        <w:rPr>
          <w:rFonts w:ascii="Arial" w:hAnsi="Arial" w:cs="Arial"/>
          <w:lang w:val="ru-RU"/>
        </w:rPr>
        <w:t xml:space="preserve"> тыс. рублей, субсидии </w:t>
      </w:r>
      <w:r w:rsidR="00FC7A84" w:rsidRPr="006674DB">
        <w:rPr>
          <w:rFonts w:ascii="Arial" w:hAnsi="Arial" w:cs="Arial"/>
          <w:lang w:val="ru-RU"/>
        </w:rPr>
        <w:t>–</w:t>
      </w:r>
      <w:r w:rsidRPr="006674DB">
        <w:rPr>
          <w:rFonts w:ascii="Arial" w:hAnsi="Arial" w:cs="Arial"/>
          <w:lang w:val="ru-RU"/>
        </w:rPr>
        <w:t xml:space="preserve"> </w:t>
      </w:r>
      <w:r w:rsidR="00FC7A84" w:rsidRPr="006674DB">
        <w:rPr>
          <w:rFonts w:ascii="Arial" w:hAnsi="Arial" w:cs="Arial"/>
          <w:lang w:val="ru-RU"/>
        </w:rPr>
        <w:t>16670,0</w:t>
      </w:r>
      <w:r w:rsidRPr="006674DB">
        <w:rPr>
          <w:rFonts w:ascii="Arial" w:hAnsi="Arial" w:cs="Arial"/>
          <w:lang w:val="ru-RU"/>
        </w:rPr>
        <w:t xml:space="preserve"> тыс. рублей, субвенции </w:t>
      </w:r>
      <w:r w:rsidR="00FC7A84" w:rsidRPr="006674DB">
        <w:rPr>
          <w:rFonts w:ascii="Arial" w:hAnsi="Arial" w:cs="Arial"/>
          <w:lang w:val="ru-RU"/>
        </w:rPr>
        <w:t>–</w:t>
      </w:r>
      <w:r w:rsidRPr="006674DB">
        <w:rPr>
          <w:rFonts w:ascii="Arial" w:hAnsi="Arial" w:cs="Arial"/>
          <w:lang w:val="ru-RU"/>
        </w:rPr>
        <w:t xml:space="preserve"> </w:t>
      </w:r>
      <w:r w:rsidR="00FC7A84" w:rsidRPr="006674DB">
        <w:rPr>
          <w:rFonts w:ascii="Arial" w:hAnsi="Arial" w:cs="Arial"/>
          <w:lang w:val="ru-RU"/>
        </w:rPr>
        <w:t>170,9</w:t>
      </w:r>
      <w:r w:rsidRPr="006674DB">
        <w:rPr>
          <w:rFonts w:ascii="Arial" w:hAnsi="Arial" w:cs="Arial"/>
          <w:lang w:val="ru-RU"/>
        </w:rPr>
        <w:t xml:space="preserve"> тыс. рублей, иные межбюджетные трансферты </w:t>
      </w:r>
      <w:r w:rsidR="00FC7A84" w:rsidRPr="006674DB">
        <w:rPr>
          <w:rFonts w:ascii="Arial" w:hAnsi="Arial" w:cs="Arial"/>
          <w:lang w:val="ru-RU"/>
        </w:rPr>
        <w:t>–</w:t>
      </w:r>
      <w:r w:rsidRPr="006674DB">
        <w:rPr>
          <w:rFonts w:ascii="Arial" w:hAnsi="Arial" w:cs="Arial"/>
          <w:lang w:val="ru-RU"/>
        </w:rPr>
        <w:t xml:space="preserve"> </w:t>
      </w:r>
      <w:r w:rsidR="00FC7A84" w:rsidRPr="006674DB">
        <w:rPr>
          <w:rFonts w:ascii="Arial" w:hAnsi="Arial" w:cs="Arial"/>
          <w:lang w:val="ru-RU"/>
        </w:rPr>
        <w:t>1278,0</w:t>
      </w:r>
      <w:r w:rsidRPr="006674DB">
        <w:rPr>
          <w:rFonts w:ascii="Arial" w:hAnsi="Arial" w:cs="Arial"/>
          <w:lang w:val="ru-RU"/>
        </w:rPr>
        <w:t xml:space="preserve"> тыс. рублей.».</w:t>
      </w:r>
    </w:p>
    <w:p w:rsidR="00381E3E" w:rsidRPr="006674DB" w:rsidRDefault="00381E3E" w:rsidP="00381E3E">
      <w:pPr>
        <w:pStyle w:val="af2"/>
        <w:ind w:left="0"/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1.2. Подпункт 2 пункта 1 статьи 1 изложить в следующей редакции:</w:t>
      </w:r>
    </w:p>
    <w:p w:rsidR="00381E3E" w:rsidRPr="006674DB" w:rsidRDefault="00381E3E" w:rsidP="00381E3E">
      <w:pPr>
        <w:pStyle w:val="af2"/>
        <w:ind w:left="0"/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 xml:space="preserve">«2) общий объем расходов бюджета Верхнемамонского сельского поселения в сумме </w:t>
      </w:r>
      <w:r w:rsidR="00FC7A84" w:rsidRPr="006674DB">
        <w:rPr>
          <w:rFonts w:ascii="Arial" w:hAnsi="Arial" w:cs="Arial"/>
          <w:lang w:val="ru-RU"/>
        </w:rPr>
        <w:t xml:space="preserve">31563,8 </w:t>
      </w:r>
      <w:r w:rsidRPr="006674DB">
        <w:rPr>
          <w:rFonts w:ascii="Arial" w:hAnsi="Arial" w:cs="Arial"/>
          <w:lang w:val="ru-RU"/>
        </w:rPr>
        <w:t>тыс. рублей.».</w:t>
      </w:r>
    </w:p>
    <w:p w:rsidR="00381E3E" w:rsidRPr="006674DB" w:rsidRDefault="00381E3E" w:rsidP="00381E3E">
      <w:pPr>
        <w:pStyle w:val="af2"/>
        <w:ind w:left="0"/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1.3. Подпункт 3 пункта 1 статьи 1 изложить в следующей редакции:</w:t>
      </w:r>
    </w:p>
    <w:p w:rsidR="00381E3E" w:rsidRPr="006674DB" w:rsidRDefault="00381E3E" w:rsidP="00381E3E">
      <w:pPr>
        <w:pStyle w:val="af2"/>
        <w:ind w:left="0"/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 xml:space="preserve">«3) прогнозируемый дефицит бюджета Верхнемамонского сельского поселения в сумме </w:t>
      </w:r>
      <w:r w:rsidR="00FC7A84" w:rsidRPr="006674DB">
        <w:rPr>
          <w:rFonts w:ascii="Arial" w:hAnsi="Arial" w:cs="Arial"/>
          <w:lang w:val="ru-RU"/>
        </w:rPr>
        <w:t xml:space="preserve">1839,9 </w:t>
      </w:r>
      <w:r w:rsidRPr="006674DB">
        <w:rPr>
          <w:rFonts w:ascii="Arial" w:hAnsi="Arial" w:cs="Arial"/>
          <w:lang w:val="ru-RU"/>
        </w:rPr>
        <w:t>тыс. рублей.».</w:t>
      </w:r>
    </w:p>
    <w:p w:rsidR="00381E3E" w:rsidRPr="006674DB" w:rsidRDefault="00381E3E" w:rsidP="00381E3E">
      <w:pPr>
        <w:pStyle w:val="af2"/>
        <w:ind w:left="0"/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1.4. Подпункт 1 пункта 2 статьи 1 изложить в следующей редакции:</w:t>
      </w:r>
    </w:p>
    <w:p w:rsidR="00381E3E" w:rsidRPr="006674DB" w:rsidRDefault="00381E3E" w:rsidP="00381E3E">
      <w:pPr>
        <w:pStyle w:val="af2"/>
        <w:ind w:left="0"/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«1) прогнозируемый общий объем доходов бюджета Верхнемамонского сельского поселения:</w:t>
      </w:r>
    </w:p>
    <w:p w:rsidR="00381E3E" w:rsidRPr="006674DB" w:rsidRDefault="00381E3E" w:rsidP="00381E3E">
      <w:pPr>
        <w:pStyle w:val="af2"/>
        <w:ind w:left="0"/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 xml:space="preserve">- на 2018 год в сумме </w:t>
      </w:r>
      <w:r w:rsidR="00FC7A84" w:rsidRPr="006674DB">
        <w:rPr>
          <w:rFonts w:ascii="Arial" w:hAnsi="Arial" w:cs="Arial"/>
          <w:lang w:val="ru-RU"/>
        </w:rPr>
        <w:t>12650,5</w:t>
      </w:r>
      <w:r w:rsidRPr="006674DB">
        <w:rPr>
          <w:rFonts w:ascii="Arial" w:hAnsi="Arial" w:cs="Arial"/>
          <w:lang w:val="ru-RU"/>
        </w:rPr>
        <w:t xml:space="preserve"> тыс. рублей, в том числе безвозмездные поступления из других бюджетов бюджетной системы РФ в сумме </w:t>
      </w:r>
      <w:r w:rsidR="00FC7A84" w:rsidRPr="006674DB">
        <w:rPr>
          <w:rFonts w:ascii="Arial" w:hAnsi="Arial" w:cs="Arial"/>
          <w:lang w:val="ru-RU"/>
        </w:rPr>
        <w:t xml:space="preserve">2685,5 </w:t>
      </w:r>
      <w:r w:rsidRPr="006674DB">
        <w:rPr>
          <w:rFonts w:ascii="Arial" w:hAnsi="Arial" w:cs="Arial"/>
          <w:lang w:val="ru-RU"/>
        </w:rPr>
        <w:t xml:space="preserve">тыс. рублей, из них: дотации </w:t>
      </w:r>
      <w:r w:rsidR="00FC7A84" w:rsidRPr="006674DB">
        <w:rPr>
          <w:rFonts w:ascii="Arial" w:hAnsi="Arial" w:cs="Arial"/>
          <w:lang w:val="ru-RU"/>
        </w:rPr>
        <w:t>–</w:t>
      </w:r>
      <w:r w:rsidRPr="006674DB">
        <w:rPr>
          <w:rFonts w:ascii="Arial" w:hAnsi="Arial" w:cs="Arial"/>
          <w:lang w:val="ru-RU"/>
        </w:rPr>
        <w:t xml:space="preserve"> </w:t>
      </w:r>
      <w:r w:rsidR="00FC7A84" w:rsidRPr="006674DB">
        <w:rPr>
          <w:rFonts w:ascii="Arial" w:hAnsi="Arial" w:cs="Arial"/>
          <w:lang w:val="ru-RU"/>
        </w:rPr>
        <w:t>1271,0</w:t>
      </w:r>
      <w:r w:rsidRPr="006674DB">
        <w:rPr>
          <w:rFonts w:ascii="Arial" w:hAnsi="Arial" w:cs="Arial"/>
          <w:lang w:val="ru-RU"/>
        </w:rPr>
        <w:t xml:space="preserve"> тыс. рублей, субсидии </w:t>
      </w:r>
      <w:r w:rsidR="00FC7A84" w:rsidRPr="006674DB">
        <w:rPr>
          <w:rFonts w:ascii="Arial" w:hAnsi="Arial" w:cs="Arial"/>
          <w:lang w:val="ru-RU"/>
        </w:rPr>
        <w:t>–</w:t>
      </w:r>
      <w:r w:rsidRPr="006674DB">
        <w:rPr>
          <w:rFonts w:ascii="Arial" w:hAnsi="Arial" w:cs="Arial"/>
          <w:lang w:val="ru-RU"/>
        </w:rPr>
        <w:t xml:space="preserve"> </w:t>
      </w:r>
      <w:r w:rsidR="00FC7A84" w:rsidRPr="006674DB">
        <w:rPr>
          <w:rFonts w:ascii="Arial" w:hAnsi="Arial" w:cs="Arial"/>
          <w:lang w:val="ru-RU"/>
        </w:rPr>
        <w:t>0,0</w:t>
      </w:r>
      <w:r w:rsidRPr="006674DB">
        <w:rPr>
          <w:rFonts w:ascii="Arial" w:hAnsi="Arial" w:cs="Arial"/>
          <w:lang w:val="ru-RU"/>
        </w:rPr>
        <w:t xml:space="preserve"> тыс. рублей, субвенции </w:t>
      </w:r>
      <w:r w:rsidR="00FC7A84" w:rsidRPr="006674DB">
        <w:rPr>
          <w:rFonts w:ascii="Arial" w:hAnsi="Arial" w:cs="Arial"/>
          <w:lang w:val="ru-RU"/>
        </w:rPr>
        <w:t>–</w:t>
      </w:r>
      <w:r w:rsidRPr="006674DB">
        <w:rPr>
          <w:rFonts w:ascii="Arial" w:hAnsi="Arial" w:cs="Arial"/>
          <w:lang w:val="ru-RU"/>
        </w:rPr>
        <w:t xml:space="preserve"> </w:t>
      </w:r>
      <w:r w:rsidR="00FC7A84" w:rsidRPr="006674DB">
        <w:rPr>
          <w:rFonts w:ascii="Arial" w:hAnsi="Arial" w:cs="Arial"/>
          <w:lang w:val="ru-RU"/>
        </w:rPr>
        <w:t>170,9</w:t>
      </w:r>
      <w:r w:rsidRPr="006674DB">
        <w:rPr>
          <w:rFonts w:ascii="Arial" w:hAnsi="Arial" w:cs="Arial"/>
          <w:lang w:val="ru-RU"/>
        </w:rPr>
        <w:t xml:space="preserve"> тыс. рублей, иные межбюджетные трансферты </w:t>
      </w:r>
      <w:r w:rsidR="00FC7A84" w:rsidRPr="006674DB">
        <w:rPr>
          <w:rFonts w:ascii="Arial" w:hAnsi="Arial" w:cs="Arial"/>
          <w:lang w:val="ru-RU"/>
        </w:rPr>
        <w:t>–</w:t>
      </w:r>
      <w:r w:rsidRPr="006674DB">
        <w:rPr>
          <w:rFonts w:ascii="Arial" w:hAnsi="Arial" w:cs="Arial"/>
          <w:lang w:val="ru-RU"/>
        </w:rPr>
        <w:t xml:space="preserve"> </w:t>
      </w:r>
      <w:r w:rsidR="00FC7A84" w:rsidRPr="006674DB">
        <w:rPr>
          <w:rFonts w:ascii="Arial" w:hAnsi="Arial" w:cs="Arial"/>
          <w:lang w:val="ru-RU"/>
        </w:rPr>
        <w:t xml:space="preserve">1243,6 </w:t>
      </w:r>
      <w:r w:rsidRPr="006674DB">
        <w:rPr>
          <w:rFonts w:ascii="Arial" w:hAnsi="Arial" w:cs="Arial"/>
          <w:lang w:val="ru-RU"/>
        </w:rPr>
        <w:t>тыс. рублей;</w:t>
      </w:r>
    </w:p>
    <w:p w:rsidR="00381E3E" w:rsidRPr="006674DB" w:rsidRDefault="00381E3E" w:rsidP="00381E3E">
      <w:pPr>
        <w:pStyle w:val="af2"/>
        <w:ind w:left="0"/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 xml:space="preserve">- на 2019 год в сумме </w:t>
      </w:r>
      <w:r w:rsidR="00FC7A84" w:rsidRPr="006674DB">
        <w:rPr>
          <w:rFonts w:ascii="Arial" w:hAnsi="Arial" w:cs="Arial"/>
          <w:lang w:val="ru-RU"/>
        </w:rPr>
        <w:t>12884,3</w:t>
      </w:r>
      <w:r w:rsidRPr="006674DB">
        <w:rPr>
          <w:rFonts w:ascii="Arial" w:hAnsi="Arial" w:cs="Arial"/>
          <w:lang w:val="ru-RU"/>
        </w:rPr>
        <w:t xml:space="preserve"> тыс. рублей, в том числе безвозмездные поступления из других бюджетов бюджетной системы РФ в сумме </w:t>
      </w:r>
      <w:r w:rsidR="00FC7A84" w:rsidRPr="006674DB">
        <w:rPr>
          <w:rFonts w:ascii="Arial" w:hAnsi="Arial" w:cs="Arial"/>
          <w:lang w:val="ru-RU"/>
        </w:rPr>
        <w:t xml:space="preserve">2849,3 </w:t>
      </w:r>
      <w:r w:rsidRPr="006674DB">
        <w:rPr>
          <w:rFonts w:ascii="Arial" w:hAnsi="Arial" w:cs="Arial"/>
          <w:lang w:val="ru-RU"/>
        </w:rPr>
        <w:t>тыс. руб</w:t>
      </w:r>
      <w:r w:rsidR="00FC7A84" w:rsidRPr="006674DB">
        <w:rPr>
          <w:rFonts w:ascii="Arial" w:hAnsi="Arial" w:cs="Arial"/>
          <w:lang w:val="ru-RU"/>
        </w:rPr>
        <w:t xml:space="preserve">лей, из них: дотации </w:t>
      </w:r>
      <w:r w:rsidR="00FC7A84" w:rsidRPr="006674DB">
        <w:rPr>
          <w:rFonts w:ascii="Arial" w:hAnsi="Arial" w:cs="Arial"/>
          <w:lang w:val="ru-RU"/>
        </w:rPr>
        <w:lastRenderedPageBreak/>
        <w:t>– 1322,0</w:t>
      </w:r>
      <w:r w:rsidRPr="006674DB">
        <w:rPr>
          <w:rFonts w:ascii="Arial" w:hAnsi="Arial" w:cs="Arial"/>
          <w:lang w:val="ru-RU"/>
        </w:rPr>
        <w:t xml:space="preserve"> тыс. рублей, субсидии </w:t>
      </w:r>
      <w:r w:rsidR="00FC7A84" w:rsidRPr="006674DB">
        <w:rPr>
          <w:rFonts w:ascii="Arial" w:hAnsi="Arial" w:cs="Arial"/>
          <w:lang w:val="ru-RU"/>
        </w:rPr>
        <w:t>–</w:t>
      </w:r>
      <w:r w:rsidRPr="006674DB">
        <w:rPr>
          <w:rFonts w:ascii="Arial" w:hAnsi="Arial" w:cs="Arial"/>
          <w:lang w:val="ru-RU"/>
        </w:rPr>
        <w:t xml:space="preserve"> </w:t>
      </w:r>
      <w:r w:rsidR="00FC7A84" w:rsidRPr="006674DB">
        <w:rPr>
          <w:rFonts w:ascii="Arial" w:hAnsi="Arial" w:cs="Arial"/>
          <w:lang w:val="ru-RU"/>
        </w:rPr>
        <w:t>0,0</w:t>
      </w:r>
      <w:r w:rsidRPr="006674DB">
        <w:rPr>
          <w:rFonts w:ascii="Arial" w:hAnsi="Arial" w:cs="Arial"/>
          <w:lang w:val="ru-RU"/>
        </w:rPr>
        <w:t xml:space="preserve"> тыс. рублей, субвенции </w:t>
      </w:r>
      <w:r w:rsidR="00FC7A84" w:rsidRPr="006674DB">
        <w:rPr>
          <w:rFonts w:ascii="Arial" w:hAnsi="Arial" w:cs="Arial"/>
          <w:lang w:val="ru-RU"/>
        </w:rPr>
        <w:t>–</w:t>
      </w:r>
      <w:r w:rsidRPr="006674DB">
        <w:rPr>
          <w:rFonts w:ascii="Arial" w:hAnsi="Arial" w:cs="Arial"/>
          <w:lang w:val="ru-RU"/>
        </w:rPr>
        <w:t xml:space="preserve"> </w:t>
      </w:r>
      <w:r w:rsidR="00FC7A84" w:rsidRPr="006674DB">
        <w:rPr>
          <w:rFonts w:ascii="Arial" w:hAnsi="Arial" w:cs="Arial"/>
          <w:lang w:val="ru-RU"/>
        </w:rPr>
        <w:t>170,9</w:t>
      </w:r>
      <w:r w:rsidRPr="006674DB">
        <w:rPr>
          <w:rFonts w:ascii="Arial" w:hAnsi="Arial" w:cs="Arial"/>
          <w:lang w:val="ru-RU"/>
        </w:rPr>
        <w:t xml:space="preserve"> тыс. рублей, иные межбюджетные трансферты </w:t>
      </w:r>
      <w:r w:rsidR="00FC7A84" w:rsidRPr="006674DB">
        <w:rPr>
          <w:rFonts w:ascii="Arial" w:hAnsi="Arial" w:cs="Arial"/>
          <w:lang w:val="ru-RU"/>
        </w:rPr>
        <w:t>–</w:t>
      </w:r>
      <w:r w:rsidRPr="006674DB">
        <w:rPr>
          <w:rFonts w:ascii="Arial" w:hAnsi="Arial" w:cs="Arial"/>
          <w:lang w:val="ru-RU"/>
        </w:rPr>
        <w:t xml:space="preserve"> </w:t>
      </w:r>
      <w:r w:rsidR="00FC7A84" w:rsidRPr="006674DB">
        <w:rPr>
          <w:rFonts w:ascii="Arial" w:hAnsi="Arial" w:cs="Arial"/>
          <w:lang w:val="ru-RU"/>
        </w:rPr>
        <w:t xml:space="preserve">1356,4 </w:t>
      </w:r>
      <w:r w:rsidRPr="006674DB">
        <w:rPr>
          <w:rFonts w:ascii="Arial" w:hAnsi="Arial" w:cs="Arial"/>
          <w:lang w:val="ru-RU"/>
        </w:rPr>
        <w:t>тыс. рублей.».</w:t>
      </w:r>
    </w:p>
    <w:p w:rsidR="00381E3E" w:rsidRPr="006674DB" w:rsidRDefault="00381E3E" w:rsidP="00381E3E">
      <w:pPr>
        <w:pStyle w:val="af2"/>
        <w:ind w:left="0"/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1.5. Статью 2 и приложение № 2 исключить.</w:t>
      </w:r>
    </w:p>
    <w:p w:rsidR="00381E3E" w:rsidRPr="006674DB" w:rsidRDefault="00381E3E" w:rsidP="00381E3E">
      <w:pPr>
        <w:pStyle w:val="af2"/>
        <w:ind w:left="0"/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1.6. Приложение № 1 «Источники внутреннего финансирования дефицита бюджета Верхнемамонского сельского поселения на 2017 год и на плановый период 2018 и 2019 годов» изложить в новой редакции, согласно приложению №1 к настоящему решению.</w:t>
      </w:r>
    </w:p>
    <w:p w:rsidR="00315C86" w:rsidRPr="006674DB" w:rsidRDefault="00315C86" w:rsidP="00315C86">
      <w:pPr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1.</w:t>
      </w:r>
      <w:r w:rsidR="00381E3E" w:rsidRPr="006674DB">
        <w:rPr>
          <w:rFonts w:ascii="Arial" w:hAnsi="Arial" w:cs="Arial"/>
          <w:lang w:val="ru-RU"/>
        </w:rPr>
        <w:t>7</w:t>
      </w:r>
      <w:r w:rsidRPr="006674DB">
        <w:rPr>
          <w:rFonts w:ascii="Arial" w:hAnsi="Arial" w:cs="Arial"/>
          <w:lang w:val="ru-RU"/>
        </w:rPr>
        <w:t>.</w:t>
      </w:r>
      <w:r w:rsidRPr="006674DB">
        <w:rPr>
          <w:rFonts w:ascii="Arial" w:hAnsi="Arial" w:cs="Arial"/>
          <w:shd w:val="clear" w:color="auto" w:fill="FFFFFF"/>
          <w:lang w:val="ru-RU"/>
        </w:rPr>
        <w:t xml:space="preserve"> Приложение № 6 «</w:t>
      </w:r>
      <w:r w:rsidRPr="006674DB">
        <w:rPr>
          <w:rFonts w:ascii="Arial" w:hAnsi="Arial" w:cs="Arial"/>
          <w:lang w:val="ru-RU"/>
        </w:rPr>
        <w:t>Ведомственная структура расходов бюджета Верхнемамонского сельского поселения на 201</w:t>
      </w:r>
      <w:r w:rsidR="00042472" w:rsidRPr="006674DB">
        <w:rPr>
          <w:rFonts w:ascii="Arial" w:hAnsi="Arial" w:cs="Arial"/>
          <w:lang w:val="ru-RU"/>
        </w:rPr>
        <w:t>7</w:t>
      </w:r>
      <w:r w:rsidRPr="006674DB">
        <w:rPr>
          <w:rFonts w:ascii="Arial" w:hAnsi="Arial" w:cs="Arial"/>
          <w:lang w:val="ru-RU"/>
        </w:rPr>
        <w:t xml:space="preserve"> год» изложить в новой редакции, согласно приложению № </w:t>
      </w:r>
      <w:r w:rsidR="00195967" w:rsidRPr="006674DB">
        <w:rPr>
          <w:rFonts w:ascii="Arial" w:hAnsi="Arial" w:cs="Arial"/>
          <w:lang w:val="ru-RU"/>
        </w:rPr>
        <w:t>2</w:t>
      </w:r>
      <w:r w:rsidRPr="006674DB">
        <w:rPr>
          <w:rFonts w:ascii="Arial" w:hAnsi="Arial" w:cs="Arial"/>
          <w:lang w:val="ru-RU"/>
        </w:rPr>
        <w:t xml:space="preserve">  к настоящему решению.</w:t>
      </w:r>
    </w:p>
    <w:p w:rsidR="00315C86" w:rsidRPr="006674DB" w:rsidRDefault="00315C86" w:rsidP="00315C86">
      <w:pPr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1.</w:t>
      </w:r>
      <w:r w:rsidR="00381E3E" w:rsidRPr="006674DB">
        <w:rPr>
          <w:rFonts w:ascii="Arial" w:hAnsi="Arial" w:cs="Arial"/>
          <w:lang w:val="ru-RU"/>
        </w:rPr>
        <w:t>8</w:t>
      </w:r>
      <w:r w:rsidRPr="006674DB">
        <w:rPr>
          <w:rFonts w:ascii="Arial" w:hAnsi="Arial" w:cs="Arial"/>
          <w:lang w:val="ru-RU"/>
        </w:rPr>
        <w:t>.</w:t>
      </w:r>
      <w:r w:rsidR="00042472" w:rsidRPr="006674DB">
        <w:rPr>
          <w:rFonts w:ascii="Arial" w:hAnsi="Arial" w:cs="Arial"/>
          <w:shd w:val="clear" w:color="auto" w:fill="FFFFFF"/>
          <w:lang w:val="ru-RU"/>
        </w:rPr>
        <w:t xml:space="preserve"> Приложение № 8</w:t>
      </w:r>
      <w:r w:rsidRPr="006674DB">
        <w:rPr>
          <w:rFonts w:ascii="Arial" w:hAnsi="Arial" w:cs="Arial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на 201</w:t>
      </w:r>
      <w:r w:rsidR="00042472" w:rsidRPr="006674DB">
        <w:rPr>
          <w:rFonts w:ascii="Arial" w:hAnsi="Arial" w:cs="Arial"/>
          <w:shd w:val="clear" w:color="auto" w:fill="FFFFFF"/>
          <w:lang w:val="ru-RU"/>
        </w:rPr>
        <w:t>7</w:t>
      </w:r>
      <w:r w:rsidRPr="006674DB">
        <w:rPr>
          <w:rFonts w:ascii="Arial" w:hAnsi="Arial" w:cs="Arial"/>
          <w:shd w:val="clear" w:color="auto" w:fill="FFFFFF"/>
          <w:lang w:val="ru-RU"/>
        </w:rPr>
        <w:t xml:space="preserve"> год</w:t>
      </w:r>
      <w:r w:rsidRPr="006674DB">
        <w:rPr>
          <w:rFonts w:ascii="Arial" w:hAnsi="Arial" w:cs="Arial"/>
          <w:lang w:val="ru-RU"/>
        </w:rPr>
        <w:t xml:space="preserve">» изложить в новой редакции, согласно приложению № </w:t>
      </w:r>
      <w:r w:rsidR="00195967" w:rsidRPr="006674DB">
        <w:rPr>
          <w:rFonts w:ascii="Arial" w:hAnsi="Arial" w:cs="Arial"/>
          <w:lang w:val="ru-RU"/>
        </w:rPr>
        <w:t>3</w:t>
      </w:r>
      <w:r w:rsidRPr="006674DB">
        <w:rPr>
          <w:rFonts w:ascii="Arial" w:hAnsi="Arial" w:cs="Arial"/>
          <w:lang w:val="ru-RU"/>
        </w:rPr>
        <w:t xml:space="preserve"> к настоящему решению.</w:t>
      </w:r>
    </w:p>
    <w:p w:rsidR="00315C86" w:rsidRPr="006674DB" w:rsidRDefault="00315C86" w:rsidP="00315C86">
      <w:pPr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1.</w:t>
      </w:r>
      <w:r w:rsidR="00381E3E" w:rsidRPr="006674DB">
        <w:rPr>
          <w:rFonts w:ascii="Arial" w:hAnsi="Arial" w:cs="Arial"/>
          <w:lang w:val="ru-RU"/>
        </w:rPr>
        <w:t>9</w:t>
      </w:r>
      <w:r w:rsidRPr="006674DB">
        <w:rPr>
          <w:rFonts w:ascii="Arial" w:hAnsi="Arial" w:cs="Arial"/>
          <w:lang w:val="ru-RU"/>
        </w:rPr>
        <w:t xml:space="preserve">. </w:t>
      </w:r>
      <w:r w:rsidR="00042472" w:rsidRPr="006674DB">
        <w:rPr>
          <w:rFonts w:ascii="Arial" w:hAnsi="Arial" w:cs="Arial"/>
          <w:shd w:val="clear" w:color="auto" w:fill="FFFFFF"/>
          <w:lang w:val="ru-RU"/>
        </w:rPr>
        <w:t>Приложение № 10</w:t>
      </w:r>
      <w:r w:rsidRPr="006674DB">
        <w:rPr>
          <w:rFonts w:ascii="Arial" w:hAnsi="Arial" w:cs="Arial"/>
          <w:shd w:val="clear" w:color="auto" w:fill="FFFFFF"/>
          <w:lang w:val="ru-RU"/>
        </w:rPr>
        <w:t xml:space="preserve"> «Распределение бюджетных ассигнований по целевым статьям (</w:t>
      </w:r>
      <w:r w:rsidRPr="006674DB">
        <w:rPr>
          <w:rFonts w:ascii="Arial" w:hAnsi="Arial" w:cs="Arial"/>
          <w:lang w:val="ru-RU"/>
        </w:rPr>
        <w:t>муниципальным программам Верхнемамонского сельского поселения), группам видов расходов, разделам, подразделам, классификациям расходов бюджета Верхнемамонского сельского поселения</w:t>
      </w:r>
      <w:r w:rsidR="00042472" w:rsidRPr="006674DB">
        <w:rPr>
          <w:rFonts w:ascii="Arial" w:hAnsi="Arial" w:cs="Arial"/>
          <w:lang w:val="ru-RU"/>
        </w:rPr>
        <w:t xml:space="preserve"> на 2017</w:t>
      </w:r>
      <w:r w:rsidRPr="006674DB">
        <w:rPr>
          <w:rFonts w:ascii="Arial" w:hAnsi="Arial" w:cs="Arial"/>
          <w:lang w:val="ru-RU"/>
        </w:rPr>
        <w:t xml:space="preserve"> год» изложить в новой редакции, согласно приложению №</w:t>
      </w:r>
      <w:r w:rsidR="00195967" w:rsidRPr="006674DB">
        <w:rPr>
          <w:rFonts w:ascii="Arial" w:hAnsi="Arial" w:cs="Arial"/>
          <w:lang w:val="ru-RU"/>
        </w:rPr>
        <w:t>4</w:t>
      </w:r>
      <w:r w:rsidRPr="006674DB">
        <w:rPr>
          <w:rFonts w:ascii="Arial" w:hAnsi="Arial" w:cs="Arial"/>
          <w:lang w:val="ru-RU"/>
        </w:rPr>
        <w:t xml:space="preserve"> к настоящему решению.</w:t>
      </w:r>
    </w:p>
    <w:p w:rsidR="00381E3E" w:rsidRPr="006674DB" w:rsidRDefault="00381E3E" w:rsidP="00315C86">
      <w:pPr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2. Бюджетные ассигнования дорожного фонда Верхнемамонского сельского поселения, не использованные по состоянию на 01.01.2017 года, использовать администрации Верхнемамонского сельского поселения в текущем финансовом году в целях финансового обеспечения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315C86" w:rsidRPr="006674DB" w:rsidRDefault="00FC7A84" w:rsidP="00315C86">
      <w:pPr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3</w:t>
      </w:r>
      <w:r w:rsidR="00315C86" w:rsidRPr="006674DB">
        <w:rPr>
          <w:rFonts w:ascii="Arial" w:hAnsi="Arial" w:cs="Arial"/>
          <w:lang w:val="ru-RU"/>
        </w:rPr>
        <w:t>.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315C86" w:rsidRPr="006674DB" w:rsidRDefault="00FC7A84" w:rsidP="00315C86">
      <w:pPr>
        <w:jc w:val="both"/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4</w:t>
      </w:r>
      <w:r w:rsidR="00315C86" w:rsidRPr="006674DB">
        <w:rPr>
          <w:rFonts w:ascii="Arial" w:hAnsi="Arial" w:cs="Arial"/>
          <w:lang w:val="ru-RU"/>
        </w:rPr>
        <w:t>. Настоящее решение вступает в силу с момента опубликования.</w:t>
      </w:r>
    </w:p>
    <w:p w:rsidR="00381E3E" w:rsidRPr="006674DB" w:rsidRDefault="00381E3E" w:rsidP="00401FF4">
      <w:pPr>
        <w:rPr>
          <w:rFonts w:ascii="Arial" w:hAnsi="Arial" w:cs="Arial"/>
          <w:lang w:val="ru-RU"/>
        </w:rPr>
      </w:pPr>
    </w:p>
    <w:p w:rsidR="00381E3E" w:rsidRPr="006674DB" w:rsidRDefault="00381E3E" w:rsidP="00401FF4">
      <w:pPr>
        <w:rPr>
          <w:rFonts w:ascii="Arial" w:hAnsi="Arial" w:cs="Arial"/>
          <w:lang w:val="ru-RU"/>
        </w:rPr>
      </w:pPr>
    </w:p>
    <w:p w:rsidR="009304E3" w:rsidRPr="006674DB" w:rsidRDefault="00662CD7" w:rsidP="00401FF4">
      <w:pPr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Глава Верхнемамонского</w:t>
      </w:r>
    </w:p>
    <w:p w:rsidR="00662CD7" w:rsidRPr="006674DB" w:rsidRDefault="00662CD7" w:rsidP="00401FF4">
      <w:pPr>
        <w:rPr>
          <w:rFonts w:ascii="Arial" w:hAnsi="Arial" w:cs="Arial"/>
          <w:lang w:val="ru-RU"/>
        </w:rPr>
      </w:pPr>
      <w:r w:rsidRPr="006674DB">
        <w:rPr>
          <w:rFonts w:ascii="Arial" w:hAnsi="Arial" w:cs="Arial"/>
          <w:lang w:val="ru-RU"/>
        </w:rPr>
        <w:t>сельского поселения                                                                        В.И. Сайгаков</w:t>
      </w: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685AFD">
      <w:pPr>
        <w:suppressAutoHyphens/>
        <w:jc w:val="right"/>
        <w:rPr>
          <w:rFonts w:ascii="Arial" w:hAnsi="Arial" w:cs="Arial"/>
          <w:lang w:val="ru-RU" w:eastAsia="ru-RU"/>
        </w:rPr>
      </w:pPr>
      <w:r w:rsidRPr="006674DB">
        <w:rPr>
          <w:rFonts w:ascii="Arial" w:hAnsi="Arial" w:cs="Arial"/>
          <w:lang w:val="ru-RU" w:eastAsia="ru-RU"/>
        </w:rPr>
        <w:t>Приложение 1</w:t>
      </w:r>
    </w:p>
    <w:p w:rsidR="00685AFD" w:rsidRPr="006674DB" w:rsidRDefault="00685AFD" w:rsidP="00685AFD">
      <w:pPr>
        <w:ind w:left="5529"/>
        <w:jc w:val="both"/>
        <w:rPr>
          <w:rFonts w:ascii="Arial" w:hAnsi="Arial" w:cs="Arial"/>
          <w:lang w:val="ru-RU" w:eastAsia="ru-RU"/>
        </w:rPr>
      </w:pPr>
      <w:r w:rsidRPr="006674DB">
        <w:rPr>
          <w:rFonts w:ascii="Arial" w:hAnsi="Arial" w:cs="Arial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685AFD" w:rsidRPr="006674DB" w:rsidRDefault="000F29C6" w:rsidP="00685AFD">
      <w:pPr>
        <w:ind w:left="5529"/>
        <w:rPr>
          <w:rFonts w:ascii="Arial" w:hAnsi="Arial" w:cs="Arial"/>
          <w:lang w:val="ru-RU" w:eastAsia="ru-RU"/>
        </w:rPr>
      </w:pPr>
      <w:r w:rsidRPr="006674DB">
        <w:rPr>
          <w:rFonts w:ascii="Arial" w:hAnsi="Arial" w:cs="Arial"/>
          <w:lang w:val="ru-RU" w:eastAsia="ru-RU"/>
        </w:rPr>
        <w:t>от  27апреля  2017 г. № 9</w:t>
      </w:r>
      <w:r w:rsidR="00685AFD" w:rsidRPr="006674DB">
        <w:rPr>
          <w:rFonts w:ascii="Arial" w:hAnsi="Arial" w:cs="Arial"/>
          <w:lang w:val="ru-RU" w:eastAsia="ru-RU"/>
        </w:rPr>
        <w:t xml:space="preserve"> «О внесении изменений в решение Совета народных депутатов Верхнемамонского сельского поселения от 27.12.2016 г. № 39 «О бюджете Верхнемамонского сельского поселения Верхнемамонского муниципального района Воронежской области на 2017 год и плановый период 2018 и 2019 годов»</w:t>
      </w:r>
    </w:p>
    <w:p w:rsidR="00685AFD" w:rsidRPr="006674DB" w:rsidRDefault="00685AFD" w:rsidP="00685AFD">
      <w:pPr>
        <w:jc w:val="both"/>
        <w:rPr>
          <w:rFonts w:ascii="Arial" w:hAnsi="Arial" w:cs="Arial"/>
          <w:lang w:val="ru-RU" w:eastAsia="ru-RU"/>
        </w:rPr>
      </w:pPr>
    </w:p>
    <w:p w:rsidR="00685AFD" w:rsidRPr="006674DB" w:rsidRDefault="00685AFD" w:rsidP="00685AFD">
      <w:pPr>
        <w:jc w:val="center"/>
        <w:rPr>
          <w:rFonts w:ascii="Arial" w:hAnsi="Arial" w:cs="Arial"/>
          <w:b/>
          <w:lang w:val="ru-RU" w:eastAsia="ru-RU"/>
        </w:rPr>
      </w:pPr>
      <w:r w:rsidRPr="006674DB">
        <w:rPr>
          <w:rFonts w:ascii="Arial" w:hAnsi="Arial" w:cs="Arial"/>
          <w:b/>
          <w:lang w:val="ru-RU" w:eastAsia="ru-RU"/>
        </w:rPr>
        <w:lastRenderedPageBreak/>
        <w:t>Источники внутреннего финансирования дефицита бюджета</w:t>
      </w:r>
    </w:p>
    <w:p w:rsidR="00685AFD" w:rsidRPr="006674DB" w:rsidRDefault="00685AFD" w:rsidP="00685AFD">
      <w:pPr>
        <w:jc w:val="center"/>
        <w:rPr>
          <w:rFonts w:ascii="Arial" w:hAnsi="Arial" w:cs="Arial"/>
          <w:b/>
          <w:lang w:val="ru-RU" w:eastAsia="ru-RU"/>
        </w:rPr>
      </w:pPr>
      <w:r w:rsidRPr="006674DB">
        <w:rPr>
          <w:rFonts w:ascii="Arial" w:hAnsi="Arial" w:cs="Arial"/>
          <w:b/>
          <w:lang w:val="ru-RU" w:eastAsia="ru-RU"/>
        </w:rPr>
        <w:t>Верхнемамонского сельского поселения на 2017 год  и на плановый период 2018 и 2019 годов</w:t>
      </w:r>
    </w:p>
    <w:p w:rsidR="00685AFD" w:rsidRPr="006674DB" w:rsidRDefault="00685AFD" w:rsidP="00685AFD">
      <w:pPr>
        <w:jc w:val="center"/>
        <w:rPr>
          <w:rFonts w:ascii="Arial" w:hAnsi="Arial" w:cs="Arial"/>
          <w:b/>
          <w:lang w:val="ru-RU" w:eastAsia="ru-RU"/>
        </w:rPr>
      </w:pPr>
    </w:p>
    <w:p w:rsidR="00685AFD" w:rsidRPr="006674DB" w:rsidRDefault="00685AFD" w:rsidP="00685AFD">
      <w:pPr>
        <w:jc w:val="center"/>
        <w:rPr>
          <w:rFonts w:ascii="Arial" w:hAnsi="Arial" w:cs="Arial"/>
          <w:lang w:val="ru-RU" w:eastAsia="ru-RU"/>
        </w:rPr>
      </w:pPr>
    </w:p>
    <w:tbl>
      <w:tblPr>
        <w:tblW w:w="105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822"/>
        <w:gridCol w:w="2622"/>
        <w:gridCol w:w="1158"/>
        <w:gridCol w:w="1172"/>
        <w:gridCol w:w="1158"/>
      </w:tblGrid>
      <w:tr w:rsidR="00685AFD" w:rsidRPr="006674DB" w:rsidTr="00685AFD">
        <w:tc>
          <w:tcPr>
            <w:tcW w:w="611" w:type="dxa"/>
          </w:tcPr>
          <w:p w:rsidR="00685AFD" w:rsidRPr="006674DB" w:rsidRDefault="00685AFD" w:rsidP="00685AFD">
            <w:pPr>
              <w:shd w:val="clear" w:color="auto" w:fill="FFFFFF"/>
              <w:tabs>
                <w:tab w:val="left" w:pos="552"/>
              </w:tabs>
              <w:ind w:left="350"/>
              <w:rPr>
                <w:rFonts w:ascii="Arial" w:hAnsi="Arial" w:cs="Arial"/>
                <w:b/>
                <w:lang w:val="ru-RU" w:eastAsia="ru-RU"/>
              </w:rPr>
            </w:pPr>
          </w:p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№</w:t>
            </w:r>
          </w:p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п/п</w:t>
            </w:r>
          </w:p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3975" w:type="dxa"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Наименование</w:t>
            </w:r>
          </w:p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2017 г</w:t>
            </w:r>
          </w:p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(тыс. рублей)</w:t>
            </w:r>
          </w:p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1033" w:type="dxa"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2018 г</w:t>
            </w:r>
          </w:p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(тыс. Рублей)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2019 г</w:t>
            </w:r>
          </w:p>
          <w:p w:rsidR="00685AFD" w:rsidRPr="006674DB" w:rsidRDefault="00685AFD" w:rsidP="00685AFD">
            <w:pPr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(тыс. рублей)</w:t>
            </w:r>
          </w:p>
          <w:p w:rsidR="00685AFD" w:rsidRPr="006674DB" w:rsidRDefault="00685AFD" w:rsidP="00685AFD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685AFD" w:rsidRPr="006674DB" w:rsidRDefault="00685AFD" w:rsidP="00685AFD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b/>
                <w:lang w:val="ru-RU" w:eastAsia="ru-RU"/>
              </w:rPr>
            </w:pPr>
          </w:p>
        </w:tc>
      </w:tr>
      <w:tr w:rsidR="00685AFD" w:rsidRPr="006674DB" w:rsidTr="00685AFD"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6</w:t>
            </w:r>
          </w:p>
        </w:tc>
      </w:tr>
      <w:tr w:rsidR="00685AFD" w:rsidRPr="006674DB" w:rsidTr="00685AFD"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000 90 00 00 00 00 0000 000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1839,9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996,5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1003,5</w:t>
            </w:r>
          </w:p>
        </w:tc>
      </w:tr>
      <w:tr w:rsidR="00685AFD" w:rsidRPr="006674DB" w:rsidTr="00685AFD"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 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000 01 00 00 00 00 0000 000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1839,9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996,5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1003,5</w:t>
            </w:r>
          </w:p>
        </w:tc>
      </w:tr>
      <w:tr w:rsidR="00685AFD" w:rsidRPr="006674DB" w:rsidTr="00685AFD">
        <w:trPr>
          <w:trHeight w:val="858"/>
        </w:trPr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000 01 03 00 00 00 0000 000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0,0</w:t>
            </w:r>
          </w:p>
        </w:tc>
      </w:tr>
      <w:tr w:rsidR="00685AFD" w:rsidRPr="006674DB" w:rsidTr="00685AFD">
        <w:trPr>
          <w:trHeight w:val="1128"/>
        </w:trPr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000 01 03 01 00 00 0000 000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0,0</w:t>
            </w:r>
          </w:p>
        </w:tc>
      </w:tr>
      <w:tr w:rsidR="00685AFD" w:rsidRPr="006674DB" w:rsidTr="00685AFD">
        <w:trPr>
          <w:trHeight w:val="848"/>
        </w:trPr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3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000 01 03 01 00 10 0000 700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0,0</w:t>
            </w:r>
          </w:p>
        </w:tc>
      </w:tr>
      <w:tr w:rsidR="00685AFD" w:rsidRPr="006674DB" w:rsidTr="00685AFD">
        <w:trPr>
          <w:trHeight w:val="1131"/>
        </w:trPr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4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000 01 03 01 00 10 0000 710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685AFD" w:rsidRPr="006674DB" w:rsidTr="00685AFD">
        <w:trPr>
          <w:trHeight w:val="1292"/>
        </w:trPr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5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000 01 03 01 00 10 0000 800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0,0</w:t>
            </w:r>
          </w:p>
        </w:tc>
      </w:tr>
      <w:tr w:rsidR="00685AFD" w:rsidRPr="006674DB" w:rsidTr="00685AFD"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lastRenderedPageBreak/>
              <w:t>6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000 01 03 01 00 10 0000 810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685AFD" w:rsidRPr="006674DB" w:rsidTr="00685AFD"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7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1839,9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996,5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1003,5</w:t>
            </w:r>
          </w:p>
        </w:tc>
      </w:tr>
      <w:tr w:rsidR="00685AFD" w:rsidRPr="006674DB" w:rsidTr="00685AFD"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8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000 01 05 00 00 00 0000 000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1839,9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996,5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1003,5</w:t>
            </w:r>
          </w:p>
        </w:tc>
      </w:tr>
      <w:tr w:rsidR="00685AFD" w:rsidRPr="006674DB" w:rsidTr="00685AFD">
        <w:trPr>
          <w:trHeight w:val="876"/>
        </w:trPr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9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000 01 05 00 00 00 0000 500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-29723,9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-12650,5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-12884,3</w:t>
            </w:r>
          </w:p>
        </w:tc>
      </w:tr>
      <w:tr w:rsidR="00685AFD" w:rsidRPr="006674DB" w:rsidTr="00685AFD"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10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000 01 05 02 00 00 0000 500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-29723,9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-12650,5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-12884,3</w:t>
            </w:r>
          </w:p>
        </w:tc>
      </w:tr>
      <w:tr w:rsidR="00685AFD" w:rsidRPr="006674DB" w:rsidTr="00685AFD"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11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000 01 05 02 01 00 0000 510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-29723,9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-12650,5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-12884,3</w:t>
            </w:r>
          </w:p>
        </w:tc>
      </w:tr>
      <w:tr w:rsidR="00685AFD" w:rsidRPr="006674DB" w:rsidTr="00685AFD"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12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000 01 05 02 01 10 0000 510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-29723,9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-12650,5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-12884,3</w:t>
            </w:r>
          </w:p>
        </w:tc>
      </w:tr>
      <w:tr w:rsidR="00685AFD" w:rsidRPr="006674DB" w:rsidTr="00685AFD"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13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000 01 05 00 00 00 0000 600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31563,8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13647,0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13887,8</w:t>
            </w:r>
          </w:p>
        </w:tc>
      </w:tr>
      <w:tr w:rsidR="00685AFD" w:rsidRPr="006674DB" w:rsidTr="00685AFD"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14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000 01 05 02 00 00 0000 600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31563,8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13647,0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13887,8</w:t>
            </w:r>
          </w:p>
        </w:tc>
      </w:tr>
      <w:tr w:rsidR="00685AFD" w:rsidRPr="006674DB" w:rsidTr="00685AFD"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15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000 01 05 02 01 00 0000 610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31563,8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13647,0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13887,8</w:t>
            </w:r>
          </w:p>
        </w:tc>
      </w:tr>
      <w:tr w:rsidR="00685AFD" w:rsidRPr="006674DB" w:rsidTr="00685AFD">
        <w:tc>
          <w:tcPr>
            <w:tcW w:w="611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16</w:t>
            </w:r>
          </w:p>
        </w:tc>
        <w:tc>
          <w:tcPr>
            <w:tcW w:w="3975" w:type="dxa"/>
          </w:tcPr>
          <w:p w:rsidR="00685AFD" w:rsidRPr="006674DB" w:rsidRDefault="00685AFD" w:rsidP="00685AFD">
            <w:pPr>
              <w:spacing w:after="200" w:line="276" w:lineRule="auto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000 01 05 02 01 10 0000 610</w:t>
            </w:r>
          </w:p>
        </w:tc>
        <w:tc>
          <w:tcPr>
            <w:tcW w:w="109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31563,8</w:t>
            </w:r>
          </w:p>
        </w:tc>
        <w:tc>
          <w:tcPr>
            <w:tcW w:w="1033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13647,0</w:t>
            </w:r>
          </w:p>
        </w:tc>
        <w:tc>
          <w:tcPr>
            <w:tcW w:w="1134" w:type="dxa"/>
          </w:tcPr>
          <w:p w:rsidR="00685AFD" w:rsidRPr="006674DB" w:rsidRDefault="00685AFD" w:rsidP="00685AFD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lang w:val="ru-RU" w:eastAsia="ru-RU"/>
              </w:rPr>
              <w:t>13887,8</w:t>
            </w:r>
          </w:p>
        </w:tc>
      </w:tr>
    </w:tbl>
    <w:p w:rsidR="00685AFD" w:rsidRPr="006674DB" w:rsidRDefault="00685AFD" w:rsidP="00685AFD">
      <w:pPr>
        <w:tabs>
          <w:tab w:val="left" w:pos="900"/>
        </w:tabs>
        <w:jc w:val="both"/>
        <w:rPr>
          <w:rFonts w:ascii="Arial" w:hAnsi="Arial" w:cs="Arial"/>
          <w:lang w:val="ru-RU" w:eastAsia="ru-RU"/>
        </w:rPr>
      </w:pPr>
    </w:p>
    <w:p w:rsidR="00685AFD" w:rsidRPr="006674DB" w:rsidRDefault="00685AFD" w:rsidP="00685AFD">
      <w:pPr>
        <w:tabs>
          <w:tab w:val="left" w:pos="900"/>
        </w:tabs>
        <w:jc w:val="both"/>
        <w:rPr>
          <w:rFonts w:ascii="Arial" w:hAnsi="Arial" w:cs="Arial"/>
          <w:lang w:val="ru-RU" w:eastAsia="ru-RU"/>
        </w:rPr>
      </w:pPr>
    </w:p>
    <w:p w:rsidR="00685AFD" w:rsidRPr="006674DB" w:rsidRDefault="00685AFD" w:rsidP="00685AF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850"/>
        <w:gridCol w:w="273"/>
        <w:gridCol w:w="294"/>
        <w:gridCol w:w="567"/>
        <w:gridCol w:w="1559"/>
        <w:gridCol w:w="709"/>
        <w:gridCol w:w="992"/>
      </w:tblGrid>
      <w:tr w:rsidR="00685AFD" w:rsidRPr="006674DB" w:rsidTr="00685AFD">
        <w:trPr>
          <w:trHeight w:val="67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1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Приложение 2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к решению Совета народных депутатов Верхнемамонского сельс</w:t>
            </w:r>
            <w:r w:rsidR="000F29C6" w:rsidRPr="006674DB">
              <w:rPr>
                <w:rFonts w:ascii="Arial" w:hAnsi="Arial" w:cs="Arial"/>
                <w:lang w:val="ru-RU" w:eastAsia="ru-RU"/>
              </w:rPr>
              <w:t xml:space="preserve">кого поселения </w:t>
            </w:r>
            <w:r w:rsidR="000F29C6" w:rsidRPr="006674DB">
              <w:rPr>
                <w:rFonts w:ascii="Arial" w:hAnsi="Arial" w:cs="Arial"/>
                <w:lang w:val="ru-RU" w:eastAsia="ru-RU"/>
              </w:rPr>
              <w:br/>
              <w:t>от  27 апреля  2017 г. № 9</w:t>
            </w:r>
            <w:r w:rsidRPr="006674DB">
              <w:rPr>
                <w:rFonts w:ascii="Arial" w:hAnsi="Arial" w:cs="Arial"/>
                <w:lang w:val="ru-RU" w:eastAsia="ru-RU"/>
              </w:rPr>
              <w:t xml:space="preserve"> «О внесении изменений в решение Совета народных депутатов Верхнемамонского сельского поселения от 27.12.2016 г.№39 "О бюджете Верхнемамонского сельского поселения Верхнемамонского муниципального района Воронежской области на 2017 год и на плановый период 2018 и 2019 годов»</w:t>
            </w:r>
          </w:p>
        </w:tc>
      </w:tr>
      <w:tr w:rsidR="00685AFD" w:rsidRPr="006674DB" w:rsidTr="00685AFD">
        <w:trPr>
          <w:trHeight w:val="25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685AFD">
        <w:trPr>
          <w:trHeight w:val="25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685AFD">
        <w:trPr>
          <w:trHeight w:val="25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685AFD">
        <w:trPr>
          <w:trHeight w:val="210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685AFD">
        <w:trPr>
          <w:trHeight w:val="180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                                    </w:t>
            </w:r>
          </w:p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685AFD">
        <w:trPr>
          <w:trHeight w:val="1260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685AFD">
        <w:trPr>
          <w:trHeight w:val="63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 xml:space="preserve">                 Ведомственная структура расходов бюджета Верхнемамонского сельского поселения на 2017 год </w:t>
            </w:r>
          </w:p>
        </w:tc>
      </w:tr>
      <w:tr w:rsidR="00685AFD" w:rsidRPr="006674DB" w:rsidTr="00685AFD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  <w:tr w:rsidR="00685AFD" w:rsidRPr="006674DB" w:rsidTr="00685AFD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тыс. руб.</w:t>
            </w:r>
          </w:p>
        </w:tc>
      </w:tr>
      <w:tr w:rsidR="00685AFD" w:rsidRPr="006674DB" w:rsidTr="00685AFD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ГРБС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Сумма</w:t>
            </w:r>
          </w:p>
        </w:tc>
      </w:tr>
      <w:tr w:rsidR="00685AFD" w:rsidRPr="006674DB" w:rsidTr="00685AFD">
        <w:trPr>
          <w:trHeight w:val="276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685AF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7</w:t>
            </w:r>
          </w:p>
        </w:tc>
      </w:tr>
      <w:tr w:rsidR="00685AFD" w:rsidRPr="006674DB" w:rsidTr="00685AFD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685AFD" w:rsidRPr="006674DB" w:rsidTr="00685AF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31 563,8</w:t>
            </w:r>
          </w:p>
        </w:tc>
      </w:tr>
      <w:tr w:rsidR="00685AFD" w:rsidRPr="006674DB" w:rsidTr="00685AFD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5 704,5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685AFD" w:rsidRPr="006674DB" w:rsidTr="00685AF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685AFD" w:rsidRPr="006674DB" w:rsidTr="00685AFD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685AFD" w:rsidRPr="006674DB" w:rsidTr="00685AFD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674DB">
              <w:rPr>
                <w:rFonts w:ascii="Arial" w:hAnsi="Arial" w:cs="Arial"/>
                <w:lang w:val="ru-RU"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4 814,5</w:t>
            </w:r>
          </w:p>
        </w:tc>
      </w:tr>
      <w:tr w:rsidR="00685AFD" w:rsidRPr="006674DB" w:rsidTr="00685AFD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4 814,5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4 814,5</w:t>
            </w:r>
          </w:p>
        </w:tc>
      </w:tr>
      <w:tr w:rsidR="00685AFD" w:rsidRPr="006674DB" w:rsidTr="00685AFD">
        <w:trPr>
          <w:trHeight w:val="17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2 680,8</w:t>
            </w:r>
          </w:p>
        </w:tc>
      </w:tr>
      <w:tr w:rsidR="00685AFD" w:rsidRPr="006674DB" w:rsidTr="00685AF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2 033,7</w:t>
            </w:r>
          </w:p>
        </w:tc>
      </w:tr>
      <w:tr w:rsidR="00685AFD" w:rsidRPr="006674DB" w:rsidTr="00685AF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685AFD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170,9</w:t>
            </w:r>
          </w:p>
        </w:tc>
      </w:tr>
      <w:tr w:rsidR="00685AFD" w:rsidRPr="006674DB" w:rsidTr="00685AF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Мобилизационная и вневоинская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170,9</w:t>
            </w:r>
          </w:p>
        </w:tc>
      </w:tr>
      <w:tr w:rsidR="00685AFD" w:rsidRPr="006674DB" w:rsidTr="00685AF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170,9</w:t>
            </w:r>
          </w:p>
        </w:tc>
      </w:tr>
      <w:tr w:rsidR="00685AFD" w:rsidRPr="006674DB" w:rsidTr="00685AFD">
        <w:trPr>
          <w:trHeight w:val="12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170,9</w:t>
            </w:r>
          </w:p>
        </w:tc>
      </w:tr>
      <w:tr w:rsidR="00685AFD" w:rsidRPr="006674DB" w:rsidTr="00685AFD">
        <w:trPr>
          <w:trHeight w:val="17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155,2</w:t>
            </w:r>
          </w:p>
        </w:tc>
      </w:tr>
      <w:tr w:rsidR="00685AFD" w:rsidRPr="006674DB" w:rsidTr="00685AF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15,7</w:t>
            </w:r>
          </w:p>
        </w:tc>
      </w:tr>
      <w:tr w:rsidR="00685AFD" w:rsidRPr="006674DB" w:rsidTr="00685AFD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225,0</w:t>
            </w:r>
          </w:p>
        </w:tc>
      </w:tr>
      <w:tr w:rsidR="00685AFD" w:rsidRPr="006674DB" w:rsidTr="00685AFD">
        <w:trPr>
          <w:trHeight w:val="6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225,0</w:t>
            </w:r>
          </w:p>
        </w:tc>
      </w:tr>
      <w:tr w:rsidR="00685AFD" w:rsidRPr="006674DB" w:rsidTr="00685AFD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225,0</w:t>
            </w:r>
          </w:p>
        </w:tc>
      </w:tr>
      <w:tr w:rsidR="00685AFD" w:rsidRPr="006674DB" w:rsidTr="00685AFD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58 0 09 91430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225,0</w:t>
            </w:r>
          </w:p>
        </w:tc>
      </w:tr>
      <w:tr w:rsidR="00685AFD" w:rsidRPr="006674DB" w:rsidTr="00685AFD">
        <w:trPr>
          <w:trHeight w:val="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за счет резервного фонда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58 0 09 20570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685AFD" w:rsidRPr="006674DB" w:rsidTr="00685AFD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2 229,0</w:t>
            </w:r>
          </w:p>
        </w:tc>
      </w:tr>
      <w:tr w:rsidR="00685AFD" w:rsidRPr="006674DB" w:rsidTr="00685AF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1 929,0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1 929,0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1 929,0</w:t>
            </w:r>
          </w:p>
        </w:tc>
      </w:tr>
      <w:tr w:rsidR="00685AFD" w:rsidRPr="006674DB" w:rsidTr="00685AFD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              Закупка товаров, работ и услуг для государственных нужд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58 0 07 91290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1 929,0</w:t>
            </w:r>
          </w:p>
        </w:tc>
      </w:tr>
      <w:tr w:rsidR="00685AFD" w:rsidRPr="006674DB" w:rsidTr="00685AFD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300,0</w:t>
            </w:r>
          </w:p>
        </w:tc>
      </w:tr>
      <w:tr w:rsidR="00685AFD" w:rsidRPr="006674DB" w:rsidTr="00685AFD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Мероприятия по развитию градостроительной деятельности                  </w:t>
            </w:r>
          </w:p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</w:t>
            </w:r>
            <w:r w:rsidRPr="006674DB">
              <w:rPr>
                <w:rFonts w:ascii="Arial" w:hAnsi="Arial" w:cs="Arial"/>
                <w:lang w:val="ru-RU" w:eastAsia="ru-RU"/>
              </w:rPr>
              <w:lastRenderedPageBreak/>
              <w:t xml:space="preserve">«Социальная сфера»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685AFD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685AF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на организацию проведения оплачиваемых общественных работ 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11 0 04 98430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685AF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21 443,4</w:t>
            </w:r>
          </w:p>
        </w:tc>
      </w:tr>
      <w:tr w:rsidR="00685AFD" w:rsidRPr="006674DB" w:rsidTr="00685AF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25,1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25,1</w:t>
            </w:r>
          </w:p>
        </w:tc>
      </w:tr>
      <w:tr w:rsidR="00685AFD" w:rsidRPr="006674DB" w:rsidTr="00685AFD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58 0 06 91190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25,1</w:t>
            </w:r>
          </w:p>
        </w:tc>
      </w:tr>
      <w:tr w:rsidR="00685AFD" w:rsidRPr="006674DB" w:rsidTr="00685AF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685AFD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685AFD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""Приобретение коммунальной специализированной 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685AFD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Расходы за счет субсидий из областного бюджета на приобретение коммунальной специализированной техники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58 0 05 78620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685AFD" w:rsidRPr="006674DB" w:rsidTr="00685AFD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Расходы на приобретение коммунальной специализированной техники (софинансирование)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05 S8620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685AFD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11 094,1</w:t>
            </w:r>
          </w:p>
        </w:tc>
      </w:tr>
      <w:tr w:rsidR="00685AFD" w:rsidRPr="006674DB" w:rsidTr="00685AFD">
        <w:trPr>
          <w:trHeight w:val="5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5 857,0</w:t>
            </w:r>
          </w:p>
        </w:tc>
      </w:tr>
      <w:tr w:rsidR="00685AFD" w:rsidRPr="006674DB" w:rsidTr="00685AFD">
        <w:trPr>
          <w:trHeight w:val="8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2 215,0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58 0 02 98670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1 400,0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58 0 02 90210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815,0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3 642,0</w:t>
            </w:r>
          </w:p>
        </w:tc>
      </w:tr>
      <w:tr w:rsidR="00685AFD" w:rsidRPr="006674DB" w:rsidTr="00685AFD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58 0 08 90220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526,0</w:t>
            </w:r>
          </w:p>
        </w:tc>
      </w:tr>
      <w:tr w:rsidR="00685AFD" w:rsidRPr="006674DB" w:rsidTr="00685AFD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58 0 08 90230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699,8</w:t>
            </w:r>
          </w:p>
        </w:tc>
      </w:tr>
      <w:tr w:rsidR="00685AFD" w:rsidRPr="006674DB" w:rsidTr="00685AF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58 0 08 90260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2 416,2</w:t>
            </w:r>
          </w:p>
        </w:tc>
      </w:tr>
      <w:tr w:rsidR="00685AFD" w:rsidRPr="006674DB" w:rsidTr="00685AF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5 237,1</w:t>
            </w:r>
          </w:p>
        </w:tc>
      </w:tr>
      <w:tr w:rsidR="00685AFD" w:rsidRPr="006674DB" w:rsidTr="00685AF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Подпрограмма «Благоустройство общественных территорий Верхнемамонского сельского поселения Верхнемамонского муниципального района  Воронежской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5 237,1</w:t>
            </w:r>
          </w:p>
        </w:tc>
      </w:tr>
      <w:tr w:rsidR="00685AFD" w:rsidRPr="006674DB" w:rsidTr="00685AFD">
        <w:trPr>
          <w:trHeight w:val="19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"Повышение уровня технического и эксплуатационного состояния наиболее посещаемых муниципальных территорий общего пользования с учетом посещения территорий людьми с ограниченными возможностями и маломобильными группами населения, формирование современные зоны  для активной культурной жизни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5 237,1</w:t>
            </w:r>
          </w:p>
        </w:tc>
      </w:tr>
      <w:tr w:rsidR="00685AFD" w:rsidRPr="006674DB" w:rsidTr="00685AFD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2 11 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5 237,0</w:t>
            </w:r>
          </w:p>
        </w:tc>
      </w:tr>
      <w:tr w:rsidR="00685AFD" w:rsidRPr="006674DB" w:rsidTr="00685AFD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формирование современной городской среды (софинансирование за счет средств местного бюджета)                  </w:t>
            </w:r>
          </w:p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Закупка товаров, работ,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2 11 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685AFD" w:rsidRPr="006674DB" w:rsidTr="00685AF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10 224,2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10 224,2</w:t>
            </w:r>
          </w:p>
        </w:tc>
      </w:tr>
      <w:tr w:rsidR="00685AFD" w:rsidRPr="006674DB" w:rsidTr="00685AFD">
        <w:trPr>
          <w:trHeight w:val="4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>Основное мероприятие "Осуществление муниципального жилищного контроля"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124,2</w:t>
            </w:r>
          </w:p>
        </w:tc>
      </w:tr>
      <w:tr w:rsidR="00685AFD" w:rsidRPr="006674DB" w:rsidTr="00685AFD">
        <w:trPr>
          <w:trHeight w:val="8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58 0 10 91580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124,2</w:t>
            </w:r>
          </w:p>
        </w:tc>
      </w:tr>
      <w:tr w:rsidR="00685AFD" w:rsidRPr="006674DB" w:rsidTr="00685AFD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10 100,0</w:t>
            </w:r>
          </w:p>
        </w:tc>
      </w:tr>
      <w:tr w:rsidR="00685AFD" w:rsidRPr="006674DB" w:rsidTr="00685AFD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за счет областного бюджета на капитальные вложения в объекты муниципальной собственности                                            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58 0 03 78100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10 000,0</w:t>
            </w:r>
          </w:p>
        </w:tc>
      </w:tr>
      <w:tr w:rsidR="00685AFD" w:rsidRPr="006674DB" w:rsidTr="00685AFD">
        <w:trPr>
          <w:trHeight w:val="6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на капитальные вложения в объекты муниципальной собственности                                            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685AFD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1 514,2</w:t>
            </w:r>
          </w:p>
        </w:tc>
      </w:tr>
      <w:tr w:rsidR="00685AFD" w:rsidRPr="006674DB" w:rsidTr="00685AF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1 514,2</w:t>
            </w:r>
          </w:p>
        </w:tc>
      </w:tr>
      <w:tr w:rsidR="00685AFD" w:rsidRPr="006674DB" w:rsidTr="00685AFD">
        <w:trPr>
          <w:trHeight w:val="4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1 514,2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1 514,2</w:t>
            </w:r>
          </w:p>
        </w:tc>
      </w:tr>
      <w:tr w:rsidR="00685AFD" w:rsidRPr="006674DB" w:rsidTr="00685AFD">
        <w:trPr>
          <w:trHeight w:val="17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582,1</w:t>
            </w:r>
          </w:p>
        </w:tc>
      </w:tr>
      <w:tr w:rsidR="00685AFD" w:rsidRPr="006674DB" w:rsidTr="00685AFD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932,1</w:t>
            </w:r>
          </w:p>
        </w:tc>
      </w:tr>
      <w:tr w:rsidR="00685AFD" w:rsidRPr="006674DB" w:rsidTr="00685AFD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249,0</w:t>
            </w:r>
          </w:p>
        </w:tc>
      </w:tr>
      <w:tr w:rsidR="00685AFD" w:rsidRPr="006674DB" w:rsidTr="00685AF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685AFD" w:rsidRPr="006674DB" w:rsidTr="00685AFD">
        <w:trPr>
          <w:trHeight w:val="7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685AFD" w:rsidRPr="006674DB" w:rsidTr="00685AF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685AFD" w:rsidRPr="006674DB" w:rsidTr="00685AFD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 xml:space="preserve">Социальное обеспечение и иные </w:t>
            </w:r>
            <w:r w:rsidRPr="006674DB">
              <w:rPr>
                <w:rFonts w:ascii="Arial" w:hAnsi="Arial" w:cs="Arial"/>
                <w:lang w:val="ru-RU" w:eastAsia="ru-RU"/>
              </w:rPr>
              <w:lastRenderedPageBreak/>
              <w:t>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685AFD" w:rsidRPr="006674DB" w:rsidTr="00685AF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685AFD" w:rsidRPr="006674DB" w:rsidTr="00685AFD">
        <w:trPr>
          <w:trHeight w:val="5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11 0 03 90490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685AFD" w:rsidRPr="006674DB" w:rsidTr="00685AFD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685AFD" w:rsidRPr="006674DB" w:rsidTr="00685AF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685AFD" w:rsidRPr="006674DB" w:rsidTr="00685AFD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Мероприятия в области физической культуры и спорта                           </w:t>
            </w:r>
          </w:p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685AFD" w:rsidRPr="006674DB" w:rsidTr="00685AFD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7,8</w:t>
            </w:r>
          </w:p>
        </w:tc>
      </w:tr>
      <w:tr w:rsidR="00685AFD" w:rsidRPr="006674DB" w:rsidTr="00685AFD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685AFD" w:rsidRPr="006674DB" w:rsidTr="00685AF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685AFD" w:rsidRPr="006674DB" w:rsidTr="00685AFD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"Управление государственным долгом Верхнемамонского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685AFD" w:rsidRPr="006674DB" w:rsidTr="00685AFD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Процентные платежи по государственному долгу Верхнемамонского сельского поселения                                                                                         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39 0 04 27880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7,8</w:t>
            </w:r>
          </w:p>
        </w:tc>
      </w:tr>
    </w:tbl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5544"/>
        <w:gridCol w:w="556"/>
        <w:gridCol w:w="152"/>
        <w:gridCol w:w="567"/>
        <w:gridCol w:w="1624"/>
        <w:gridCol w:w="617"/>
        <w:gridCol w:w="973"/>
      </w:tblGrid>
      <w:tr w:rsidR="00685AFD" w:rsidRPr="006674DB" w:rsidTr="00685AF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0F29C6" w:rsidP="000F29C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                                </w:t>
            </w:r>
            <w:r w:rsidR="00685AFD" w:rsidRPr="006674DB">
              <w:rPr>
                <w:rFonts w:ascii="Arial" w:hAnsi="Arial" w:cs="Arial"/>
                <w:lang w:val="ru-RU" w:eastAsia="ru-RU"/>
              </w:rPr>
              <w:t>Приложение 3</w:t>
            </w:r>
            <w:r w:rsidR="00685AFD" w:rsidRPr="006674DB">
              <w:rPr>
                <w:rFonts w:ascii="Arial" w:hAnsi="Arial" w:cs="Arial"/>
                <w:lang w:val="ru-RU" w:eastAsia="ru-RU"/>
              </w:rPr>
              <w:br/>
              <w:t>к решению Совета народных депутатов Верхнемамонского се</w:t>
            </w:r>
            <w:r w:rsidRPr="006674DB">
              <w:rPr>
                <w:rFonts w:ascii="Arial" w:hAnsi="Arial" w:cs="Arial"/>
                <w:lang w:val="ru-RU" w:eastAsia="ru-RU"/>
              </w:rPr>
              <w:t xml:space="preserve">льского поселения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от  27 апреля</w:t>
            </w:r>
            <w:r w:rsidR="00685AFD" w:rsidRPr="006674DB">
              <w:rPr>
                <w:rFonts w:ascii="Arial" w:hAnsi="Arial" w:cs="Arial"/>
                <w:lang w:val="ru-RU" w:eastAsia="ru-RU"/>
              </w:rPr>
              <w:t xml:space="preserve">  2017 г. № </w:t>
            </w:r>
            <w:r w:rsidRPr="006674DB">
              <w:rPr>
                <w:rFonts w:ascii="Arial" w:hAnsi="Arial" w:cs="Arial"/>
                <w:lang w:val="ru-RU" w:eastAsia="ru-RU"/>
              </w:rPr>
              <w:t xml:space="preserve">9 </w:t>
            </w:r>
            <w:r w:rsidR="00685AFD" w:rsidRPr="006674DB">
              <w:rPr>
                <w:rFonts w:ascii="Arial" w:hAnsi="Arial" w:cs="Arial"/>
                <w:lang w:val="ru-RU" w:eastAsia="ru-RU"/>
              </w:rPr>
              <w:t>«О внесении изменений в решение Совета народных депутатов Верхнемамонского сельского поселения от 27.12.2016 г.№39 "О бюджете Верхнемамонского сельского поселения Верхнемамонского муниципального района Воронежской области на 2017 год и на плановый период 2018 и 2019 годов»</w:t>
            </w:r>
          </w:p>
        </w:tc>
      </w:tr>
      <w:tr w:rsidR="00685AFD" w:rsidRPr="006674DB" w:rsidTr="00685AF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0F29C6">
            <w:pPr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685AF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0F29C6">
            <w:pPr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685AFD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0F29C6">
            <w:pPr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685AFD">
        <w:trPr>
          <w:trHeight w:val="21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0F29C6">
            <w:pPr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685AFD">
        <w:trPr>
          <w:trHeight w:val="18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                                    </w:t>
            </w:r>
          </w:p>
        </w:tc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0F29C6">
            <w:pPr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685AFD">
        <w:trPr>
          <w:trHeight w:val="141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0F29C6">
            <w:pPr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685AFD">
        <w:trPr>
          <w:trHeight w:val="630"/>
        </w:trPr>
        <w:tc>
          <w:tcPr>
            <w:tcW w:w="9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 xml:space="preserve">                 Распределение бюджетных ассигнований по разделам, подразделам, целевым статьям бюджета Верхнемамонского сельского поселения на 2017 год </w:t>
            </w:r>
          </w:p>
        </w:tc>
      </w:tr>
      <w:tr w:rsidR="00685AFD" w:rsidRPr="006674DB" w:rsidTr="00685AF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  <w:tr w:rsidR="00685AFD" w:rsidRPr="006674DB" w:rsidTr="00685AFD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тыс. руб.</w:t>
            </w:r>
          </w:p>
        </w:tc>
      </w:tr>
      <w:tr w:rsidR="00685AFD" w:rsidRPr="006674DB" w:rsidTr="00685AFD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ПР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Сумма</w:t>
            </w:r>
          </w:p>
        </w:tc>
      </w:tr>
      <w:tr w:rsidR="00685AFD" w:rsidRPr="006674DB" w:rsidTr="00685AFD">
        <w:trPr>
          <w:trHeight w:val="276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685AFD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7</w:t>
            </w:r>
          </w:p>
        </w:tc>
      </w:tr>
      <w:tr w:rsidR="00685AFD" w:rsidRPr="006674DB" w:rsidTr="00685AFD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Всего: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685AFD" w:rsidRPr="006674DB" w:rsidTr="00685AFD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31 563,8</w:t>
            </w:r>
          </w:p>
        </w:tc>
      </w:tr>
      <w:tr w:rsidR="00685AFD" w:rsidRPr="006674DB" w:rsidTr="00685AFD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5 704,5</w:t>
            </w:r>
          </w:p>
        </w:tc>
      </w:tr>
      <w:tr w:rsidR="00685AFD" w:rsidRPr="006674DB" w:rsidTr="00685AF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685AFD" w:rsidRPr="006674DB" w:rsidTr="00685AFD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685AFD" w:rsidRPr="006674DB" w:rsidTr="00685AF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685AFD" w:rsidRPr="006674DB" w:rsidTr="00685AFD">
        <w:trPr>
          <w:trHeight w:val="1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39 0 01 92020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685AFD" w:rsidRPr="006674DB" w:rsidTr="00685AFD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4 814,5</w:t>
            </w:r>
          </w:p>
        </w:tc>
      </w:tr>
      <w:tr w:rsidR="00685AFD" w:rsidRPr="006674DB" w:rsidTr="00685AFD">
        <w:trPr>
          <w:trHeight w:val="6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4 814,5</w:t>
            </w:r>
          </w:p>
        </w:tc>
      </w:tr>
      <w:tr w:rsidR="00685AFD" w:rsidRPr="006674DB" w:rsidTr="00685AFD">
        <w:trPr>
          <w:trHeight w:val="4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4 814,5</w:t>
            </w:r>
          </w:p>
        </w:tc>
      </w:tr>
      <w:tr w:rsidR="00685AFD" w:rsidRPr="006674DB" w:rsidTr="00685AFD">
        <w:trPr>
          <w:trHeight w:val="15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2 680,8</w:t>
            </w:r>
          </w:p>
        </w:tc>
      </w:tr>
      <w:tr w:rsidR="00685AFD" w:rsidRPr="006674DB" w:rsidTr="00685AFD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2 033,7</w:t>
            </w:r>
          </w:p>
        </w:tc>
      </w:tr>
      <w:tr w:rsidR="00685AFD" w:rsidRPr="006674DB" w:rsidTr="00685AFD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685AFD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170,9</w:t>
            </w:r>
          </w:p>
        </w:tc>
      </w:tr>
      <w:tr w:rsidR="00685AFD" w:rsidRPr="006674DB" w:rsidTr="00685AF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Мобилизационная и вневоинская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170,9</w:t>
            </w:r>
          </w:p>
        </w:tc>
      </w:tr>
      <w:tr w:rsidR="00685AFD" w:rsidRPr="006674DB" w:rsidTr="00685AFD">
        <w:trPr>
          <w:trHeight w:val="7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170,9</w:t>
            </w:r>
          </w:p>
        </w:tc>
      </w:tr>
      <w:tr w:rsidR="00685AFD" w:rsidRPr="006674DB" w:rsidTr="00685AFD">
        <w:trPr>
          <w:trHeight w:val="12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170,9</w:t>
            </w:r>
          </w:p>
        </w:tc>
      </w:tr>
      <w:tr w:rsidR="00685AFD" w:rsidRPr="006674DB" w:rsidTr="00685AFD">
        <w:trPr>
          <w:trHeight w:val="15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39 0 03 51180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155,2</w:t>
            </w:r>
          </w:p>
        </w:tc>
      </w:tr>
      <w:tr w:rsidR="00685AFD" w:rsidRPr="006674DB" w:rsidTr="00685AFD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39 0 03 51180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15,7</w:t>
            </w:r>
          </w:p>
        </w:tc>
      </w:tr>
      <w:tr w:rsidR="00685AFD" w:rsidRPr="006674DB" w:rsidTr="00685AF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225,0</w:t>
            </w:r>
          </w:p>
        </w:tc>
      </w:tr>
      <w:tr w:rsidR="00685AFD" w:rsidRPr="006674DB" w:rsidTr="00685AFD">
        <w:trPr>
          <w:trHeight w:val="4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225,0</w:t>
            </w:r>
          </w:p>
        </w:tc>
      </w:tr>
      <w:tr w:rsidR="00685AFD" w:rsidRPr="006674DB" w:rsidTr="00685AFD">
        <w:trPr>
          <w:trHeight w:val="6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58 0 09 00000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225,0</w:t>
            </w:r>
          </w:p>
        </w:tc>
      </w:tr>
      <w:tr w:rsidR="00685AFD" w:rsidRPr="006674DB" w:rsidTr="00685AFD">
        <w:trPr>
          <w:trHeight w:val="8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58 0 09 91430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225,0</w:t>
            </w:r>
          </w:p>
        </w:tc>
      </w:tr>
      <w:tr w:rsidR="00685AFD" w:rsidRPr="006674DB" w:rsidTr="00685AFD">
        <w:trPr>
          <w:trHeight w:val="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за счет резервного фонда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58 0 09 20570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685AFD" w:rsidRPr="006674DB" w:rsidTr="00685AFD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2 229,0</w:t>
            </w:r>
          </w:p>
        </w:tc>
      </w:tr>
      <w:tr w:rsidR="00685AFD" w:rsidRPr="006674DB" w:rsidTr="00685AF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1 929,0</w:t>
            </w:r>
          </w:p>
        </w:tc>
      </w:tr>
      <w:tr w:rsidR="00685AFD" w:rsidRPr="006674DB" w:rsidTr="00685AFD">
        <w:trPr>
          <w:trHeight w:val="4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1 929,0</w:t>
            </w:r>
          </w:p>
        </w:tc>
      </w:tr>
      <w:tr w:rsidR="00685AFD" w:rsidRPr="006674DB" w:rsidTr="00685AFD">
        <w:trPr>
          <w:trHeight w:val="5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1 929,0</w:t>
            </w:r>
          </w:p>
        </w:tc>
      </w:tr>
      <w:tr w:rsidR="00685AFD" w:rsidRPr="006674DB" w:rsidTr="00685AFD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58 0 07 91290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1 929,0</w:t>
            </w:r>
          </w:p>
        </w:tc>
      </w:tr>
      <w:tr w:rsidR="00685AFD" w:rsidRPr="006674DB" w:rsidTr="00685AF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300,0</w:t>
            </w:r>
          </w:p>
        </w:tc>
      </w:tr>
      <w:tr w:rsidR="00685AFD" w:rsidRPr="006674DB" w:rsidTr="00685AFD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685AFD" w:rsidRPr="006674DB" w:rsidTr="00685AFD">
        <w:trPr>
          <w:trHeight w:val="4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685AFD" w:rsidRPr="006674DB" w:rsidTr="00685AF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 xml:space="preserve">Мероприятия по развитию градостроительной деятельности                  </w:t>
            </w:r>
          </w:p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58 0 01 90850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685AFD" w:rsidRPr="006674DB" w:rsidTr="00685AFD">
        <w:trPr>
          <w:trHeight w:val="4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685AFD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685AFD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на организацию проведения оплачиваемых общественных работ                                                         Закупка товаров, работ и услуг для государственных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11 0 04 98430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685AF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21 443,4</w:t>
            </w:r>
          </w:p>
        </w:tc>
      </w:tr>
      <w:tr w:rsidR="00685AFD" w:rsidRPr="006674DB" w:rsidTr="00685AF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25,1</w:t>
            </w:r>
          </w:p>
        </w:tc>
      </w:tr>
      <w:tr w:rsidR="00685AFD" w:rsidRPr="006674DB" w:rsidTr="00685AF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25,1</w:t>
            </w:r>
          </w:p>
        </w:tc>
      </w:tr>
      <w:tr w:rsidR="00685AFD" w:rsidRPr="006674DB" w:rsidTr="00685AFD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Закупка товаров, работ и услуг для государственных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58 0 06 91190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25,1</w:t>
            </w:r>
          </w:p>
        </w:tc>
      </w:tr>
      <w:tr w:rsidR="00685AFD" w:rsidRPr="006674DB" w:rsidTr="00685AFD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11 094,1</w:t>
            </w:r>
          </w:p>
        </w:tc>
      </w:tr>
      <w:tr w:rsidR="00685AFD" w:rsidRPr="006674DB" w:rsidTr="00685AFD">
        <w:trPr>
          <w:trHeight w:val="4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5 857,0</w:t>
            </w:r>
          </w:p>
        </w:tc>
      </w:tr>
      <w:tr w:rsidR="00685AFD" w:rsidRPr="006674DB" w:rsidTr="00685AFD">
        <w:trPr>
          <w:trHeight w:val="8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2 215,0</w:t>
            </w:r>
          </w:p>
        </w:tc>
      </w:tr>
      <w:tr w:rsidR="00685AFD" w:rsidRPr="006674DB" w:rsidTr="00685AF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58 0 02 98670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1 400,0</w:t>
            </w:r>
          </w:p>
        </w:tc>
      </w:tr>
      <w:tr w:rsidR="00685AFD" w:rsidRPr="006674DB" w:rsidTr="00685AF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58 0 02 90210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815,0</w:t>
            </w:r>
          </w:p>
        </w:tc>
      </w:tr>
      <w:tr w:rsidR="00685AFD" w:rsidRPr="006674DB" w:rsidTr="00685AFD">
        <w:trPr>
          <w:trHeight w:val="4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3 642,0</w:t>
            </w:r>
          </w:p>
        </w:tc>
      </w:tr>
      <w:tr w:rsidR="00685AFD" w:rsidRPr="006674DB" w:rsidTr="00685AFD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58 0 08 90220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526,0</w:t>
            </w:r>
          </w:p>
        </w:tc>
      </w:tr>
      <w:tr w:rsidR="00685AFD" w:rsidRPr="006674DB" w:rsidTr="00685AFD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58 0 08 90230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699,8</w:t>
            </w:r>
          </w:p>
        </w:tc>
      </w:tr>
      <w:tr w:rsidR="00685AFD" w:rsidRPr="006674DB" w:rsidTr="00685AFD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58 0 08 90260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2 416,2</w:t>
            </w:r>
          </w:p>
        </w:tc>
      </w:tr>
      <w:tr w:rsidR="00685AFD" w:rsidRPr="006674DB" w:rsidTr="00685AFD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5 237,1</w:t>
            </w:r>
          </w:p>
        </w:tc>
      </w:tr>
      <w:tr w:rsidR="00685AFD" w:rsidRPr="006674DB" w:rsidTr="00685AFD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Подпрограмма «Благоустройство общественных территорий Верхнемамонского сельского поселения Верхнемамонского муниципального района  Воронежской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5 237,1</w:t>
            </w:r>
          </w:p>
        </w:tc>
      </w:tr>
      <w:tr w:rsidR="00685AFD" w:rsidRPr="006674DB" w:rsidTr="00685AFD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"Повышение уровня технического и эксплуатационного состояния наиболее посещаемых муниципальных территорий общего пользования с учетом посещения территорий людьми с ограниченными возможностями и маломобильными группами населения, формирование современные зоны  для активной культурной жизни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58 2 11 00000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5 237,1</w:t>
            </w:r>
          </w:p>
        </w:tc>
      </w:tr>
      <w:tr w:rsidR="00685AFD" w:rsidRPr="006674DB" w:rsidTr="00685AFD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2 11 R5550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5 237,0</w:t>
            </w:r>
          </w:p>
        </w:tc>
      </w:tr>
      <w:tr w:rsidR="00685AFD" w:rsidRPr="006674DB" w:rsidTr="00685AFD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формирование современной городской среды (софинансирование за счет средств местного бюджета)                 </w:t>
            </w:r>
          </w:p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2 11 S5550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685AFD" w:rsidRPr="006674DB" w:rsidTr="00685AF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10 224,2</w:t>
            </w:r>
          </w:p>
        </w:tc>
      </w:tr>
      <w:tr w:rsidR="00685AFD" w:rsidRPr="006674DB" w:rsidTr="00685AFD">
        <w:trPr>
          <w:trHeight w:val="5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58 0 10 00000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124,2</w:t>
            </w:r>
          </w:p>
        </w:tc>
      </w:tr>
      <w:tr w:rsidR="00685AFD" w:rsidRPr="006674DB" w:rsidTr="00685AFD">
        <w:trPr>
          <w:trHeight w:val="6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58 0 10 91580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124,2</w:t>
            </w:r>
          </w:p>
        </w:tc>
      </w:tr>
      <w:tr w:rsidR="00685AFD" w:rsidRPr="006674DB" w:rsidTr="00685AFD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10 100,0</w:t>
            </w:r>
          </w:p>
        </w:tc>
      </w:tr>
      <w:tr w:rsidR="00685AFD" w:rsidRPr="006674DB" w:rsidTr="00685AFD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на капитальные вложения в объекты муниципальной собственности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58 0 03 98100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685AFD" w:rsidRPr="006674DB" w:rsidTr="00685AFD">
        <w:trPr>
          <w:trHeight w:val="8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за счет областного бюджета на капитальные вложения в объекты муниципальной собственности                                                            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58 0 03 78100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10 000,0</w:t>
            </w:r>
          </w:p>
        </w:tc>
      </w:tr>
      <w:tr w:rsidR="00685AFD" w:rsidRPr="006674DB" w:rsidTr="00685AFD">
        <w:trPr>
          <w:trHeight w:val="6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на капитальные вложения в объекты муниципальной собственности                                                            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58 0 03 98100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685AF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1 514,2</w:t>
            </w:r>
          </w:p>
        </w:tc>
      </w:tr>
      <w:tr w:rsidR="00685AFD" w:rsidRPr="006674DB" w:rsidTr="00685AF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1 514,2</w:t>
            </w:r>
          </w:p>
        </w:tc>
      </w:tr>
      <w:tr w:rsidR="00685AFD" w:rsidRPr="006674DB" w:rsidTr="00685AF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1 514,2</w:t>
            </w:r>
          </w:p>
        </w:tc>
      </w:tr>
      <w:tr w:rsidR="00685AFD" w:rsidRPr="006674DB" w:rsidTr="00685AFD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1 514,2</w:t>
            </w:r>
          </w:p>
        </w:tc>
      </w:tr>
      <w:tr w:rsidR="00685AFD" w:rsidRPr="006674DB" w:rsidTr="00685AFD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11 0 01 90590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582,1</w:t>
            </w:r>
          </w:p>
        </w:tc>
      </w:tr>
      <w:tr w:rsidR="00685AFD" w:rsidRPr="006674DB" w:rsidTr="00685AF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11 0 01 90590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932,1</w:t>
            </w:r>
          </w:p>
        </w:tc>
      </w:tr>
      <w:tr w:rsidR="00685AFD" w:rsidRPr="006674DB" w:rsidTr="00685AFD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249,0</w:t>
            </w:r>
          </w:p>
        </w:tc>
      </w:tr>
      <w:tr w:rsidR="00685AFD" w:rsidRPr="006674DB" w:rsidTr="00685AF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685AFD" w:rsidRPr="006674DB" w:rsidTr="00685AFD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685AFD" w:rsidRPr="006674DB" w:rsidTr="00685AF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685AFD" w:rsidRPr="006674DB" w:rsidTr="00685AFD">
        <w:trPr>
          <w:trHeight w:val="9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39 0 01 90470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685AFD" w:rsidRPr="006674DB" w:rsidTr="00685AF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685AFD" w:rsidRPr="006674DB" w:rsidTr="00685AFD">
        <w:trPr>
          <w:trHeight w:val="4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685AFD" w:rsidRPr="006674DB" w:rsidTr="00685AF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685AFD" w:rsidRPr="006674DB" w:rsidTr="00685AFD">
        <w:trPr>
          <w:trHeight w:val="5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11 0 03 90490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685AFD" w:rsidRPr="006674DB" w:rsidTr="00685AFD">
        <w:trPr>
          <w:trHeight w:val="3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685AFD" w:rsidRPr="006674DB" w:rsidTr="00685AF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685AFD" w:rsidRPr="006674DB" w:rsidTr="00685AF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685AFD" w:rsidRPr="006674DB" w:rsidTr="00685AFD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685AFD" w:rsidRPr="006674DB" w:rsidTr="00685AF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11 0 02 90410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685AFD" w:rsidRPr="006674DB" w:rsidTr="00685AFD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7,8</w:t>
            </w:r>
          </w:p>
        </w:tc>
      </w:tr>
      <w:tr w:rsidR="00685AFD" w:rsidRPr="006674DB" w:rsidTr="00685AF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685AFD" w:rsidRPr="006674DB" w:rsidTr="00685AFD">
        <w:trPr>
          <w:trHeight w:val="7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685AFD" w:rsidRPr="006674DB" w:rsidTr="00685AF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"Управление государственным долгом Верхнемамонского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685AFD" w:rsidRPr="006674DB" w:rsidTr="00685AFD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Процентные платежи по государственному долгу Верхнемамонского сельского поселения                                                                                             Обслуживание государственного (муниципального)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39 0 04 27880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7,8</w:t>
            </w:r>
          </w:p>
        </w:tc>
      </w:tr>
    </w:tbl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4965"/>
        <w:gridCol w:w="381"/>
        <w:gridCol w:w="1462"/>
        <w:gridCol w:w="198"/>
        <w:gridCol w:w="378"/>
        <w:gridCol w:w="202"/>
        <w:gridCol w:w="356"/>
        <w:gridCol w:w="164"/>
        <w:gridCol w:w="403"/>
        <w:gridCol w:w="177"/>
        <w:gridCol w:w="957"/>
      </w:tblGrid>
      <w:tr w:rsidR="00685AFD" w:rsidRPr="006674DB" w:rsidTr="004212A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29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Приложение 3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от  __________  2017 г. № __ «О внесении изменений в решение Совета народных депутатов Верхнемамонского сельского поселения от 27.12.2016 г.№39 "О бюджете Верхнемамонского сельского поселения Верхнемамонского муниципального района Воронежской области на 2017 год и на плановый период 2018 и 2019 годов»</w:t>
            </w:r>
          </w:p>
        </w:tc>
      </w:tr>
      <w:tr w:rsidR="00685AFD" w:rsidRPr="006674DB" w:rsidTr="004212A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2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4212A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2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4212A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2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4212A9">
        <w:trPr>
          <w:trHeight w:val="19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2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4212A9">
        <w:trPr>
          <w:trHeight w:val="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685AFD" w:rsidRPr="006674DB" w:rsidTr="004212A9">
        <w:trPr>
          <w:trHeight w:val="276"/>
        </w:trPr>
        <w:tc>
          <w:tcPr>
            <w:tcW w:w="1036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 xml:space="preserve">       Распределение бюджетных ассигнований по целевым статьям </w:t>
            </w: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br/>
      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Верхнемамонского сельского поселения на 2017 год</w:t>
            </w:r>
          </w:p>
        </w:tc>
      </w:tr>
      <w:tr w:rsidR="00685AFD" w:rsidRPr="006674DB" w:rsidTr="004212A9">
        <w:trPr>
          <w:trHeight w:val="276"/>
        </w:trPr>
        <w:tc>
          <w:tcPr>
            <w:tcW w:w="1036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  <w:tr w:rsidR="00685AFD" w:rsidRPr="006674DB" w:rsidTr="004212A9">
        <w:trPr>
          <w:trHeight w:val="276"/>
        </w:trPr>
        <w:tc>
          <w:tcPr>
            <w:tcW w:w="1036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  <w:tr w:rsidR="00685AFD" w:rsidRPr="006674DB" w:rsidTr="004212A9">
        <w:trPr>
          <w:trHeight w:val="276"/>
        </w:trPr>
        <w:tc>
          <w:tcPr>
            <w:tcW w:w="1036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  <w:tr w:rsidR="00685AFD" w:rsidRPr="006674DB" w:rsidTr="004212A9">
        <w:trPr>
          <w:trHeight w:val="276"/>
        </w:trPr>
        <w:tc>
          <w:tcPr>
            <w:tcW w:w="1036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  <w:tr w:rsidR="00685AFD" w:rsidRPr="006674DB" w:rsidTr="004212A9">
        <w:trPr>
          <w:trHeight w:val="276"/>
        </w:trPr>
        <w:tc>
          <w:tcPr>
            <w:tcW w:w="1036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  <w:tr w:rsidR="00685AFD" w:rsidRPr="006674DB" w:rsidTr="004212A9">
        <w:trPr>
          <w:trHeight w:val="9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№ п/п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ВР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ПР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Сумма</w:t>
            </w:r>
          </w:p>
        </w:tc>
      </w:tr>
      <w:tr w:rsidR="00685AFD" w:rsidRPr="006674DB" w:rsidTr="004212A9">
        <w:trPr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</w:tr>
      <w:tr w:rsidR="00685AFD" w:rsidRPr="006674DB" w:rsidTr="004212A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7</w:t>
            </w:r>
          </w:p>
        </w:tc>
      </w:tr>
      <w:tr w:rsidR="00685AFD" w:rsidRPr="006674DB" w:rsidTr="004212A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Всего 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31 563,80</w:t>
            </w:r>
          </w:p>
        </w:tc>
      </w:tr>
      <w:tr w:rsidR="00685AFD" w:rsidRPr="006674DB" w:rsidTr="004212A9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1 664,20</w:t>
            </w:r>
          </w:p>
        </w:tc>
      </w:tr>
      <w:tr w:rsidR="00685AFD" w:rsidRPr="006674DB" w:rsidTr="004212A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>1.1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1 514,20</w:t>
            </w:r>
          </w:p>
        </w:tc>
      </w:tr>
      <w:tr w:rsidR="00685AFD" w:rsidRPr="006674DB" w:rsidTr="004212A9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582,1</w:t>
            </w:r>
          </w:p>
        </w:tc>
      </w:tr>
      <w:tr w:rsidR="00685AFD" w:rsidRPr="006674DB" w:rsidTr="004212A9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932,1</w:t>
            </w:r>
          </w:p>
        </w:tc>
      </w:tr>
      <w:tr w:rsidR="00685AFD" w:rsidRPr="006674DB" w:rsidTr="004212A9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1.2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685AFD" w:rsidRPr="006674DB" w:rsidTr="004212A9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Мероприятия в области физической культуры и спорта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11 0 02 90410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685AFD" w:rsidRPr="006674DB" w:rsidTr="004212A9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1.3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685AFD" w:rsidRPr="006674DB" w:rsidTr="004212A9">
        <w:trPr>
          <w:trHeight w:val="8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11 0 03 90490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685AFD" w:rsidRPr="006674DB" w:rsidTr="004212A9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1.4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4212A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A9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организацию проведения оплачиваемых общественных работ  </w:t>
            </w:r>
          </w:p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11 0 04 98430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4212A9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6 102,2</w:t>
            </w:r>
          </w:p>
        </w:tc>
      </w:tr>
      <w:tr w:rsidR="00685AFD" w:rsidRPr="006674DB" w:rsidTr="004212A9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2.1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685AFD" w:rsidRPr="006674DB" w:rsidTr="004212A9">
        <w:trPr>
          <w:trHeight w:val="18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39 0 01 92020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890,0</w:t>
            </w:r>
          </w:p>
        </w:tc>
      </w:tr>
      <w:tr w:rsidR="00685AFD" w:rsidRPr="006674DB" w:rsidTr="004212A9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2.2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4 814,5</w:t>
            </w:r>
          </w:p>
        </w:tc>
      </w:tr>
      <w:tr w:rsidR="00685AFD" w:rsidRPr="006674DB" w:rsidTr="004212A9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2 680,8</w:t>
            </w:r>
          </w:p>
        </w:tc>
      </w:tr>
      <w:tr w:rsidR="00685AFD" w:rsidRPr="006674DB" w:rsidTr="004212A9">
        <w:trPr>
          <w:trHeight w:val="10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2 033,7</w:t>
            </w:r>
          </w:p>
        </w:tc>
      </w:tr>
      <w:tr w:rsidR="00685AFD" w:rsidRPr="006674DB" w:rsidTr="004212A9">
        <w:trPr>
          <w:trHeight w:val="819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4212A9">
        <w:trPr>
          <w:trHeight w:val="1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2.3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170,9</w:t>
            </w:r>
          </w:p>
        </w:tc>
      </w:tr>
      <w:tr w:rsidR="00685AFD" w:rsidRPr="006674DB" w:rsidTr="004212A9">
        <w:trPr>
          <w:trHeight w:val="22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39 0 03 51180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155,2</w:t>
            </w:r>
          </w:p>
        </w:tc>
      </w:tr>
      <w:tr w:rsidR="00685AFD" w:rsidRPr="006674DB" w:rsidTr="004212A9">
        <w:trPr>
          <w:trHeight w:val="14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39 0 03 51180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15,7</w:t>
            </w:r>
          </w:p>
        </w:tc>
      </w:tr>
      <w:tr w:rsidR="00685AFD" w:rsidRPr="006674DB" w:rsidTr="004212A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2.4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685AFD" w:rsidRPr="006674DB" w:rsidTr="004212A9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39 0 01 90470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219,0</w:t>
            </w:r>
          </w:p>
        </w:tc>
      </w:tr>
      <w:tr w:rsidR="00685AFD" w:rsidRPr="006674DB" w:rsidTr="004212A9">
        <w:trPr>
          <w:trHeight w:val="7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2.5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"Управление государственным долгом Верхнемамонского сельского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685AFD" w:rsidRPr="006674DB" w:rsidTr="004212A9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Процентные платежи по государственному долгу Верхнемамонского сельского поселения                                                                                             Обслуживание государственного (муниципального) долга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39 0 04 27880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7,8</w:t>
            </w:r>
          </w:p>
        </w:tc>
      </w:tr>
      <w:tr w:rsidR="00685AFD" w:rsidRPr="006674DB" w:rsidTr="004212A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Верхнемамонского сельского поселения «Инфраст</w:t>
            </w:r>
            <w:r w:rsidR="004212A9" w:rsidRPr="006674DB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 xml:space="preserve">уктура»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23 797,4</w:t>
            </w:r>
          </w:p>
        </w:tc>
      </w:tr>
      <w:tr w:rsidR="00685AFD" w:rsidRPr="006674DB" w:rsidTr="004212A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3.1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685AFD" w:rsidRPr="006674DB" w:rsidTr="004212A9">
        <w:trPr>
          <w:trHeight w:val="10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Мероприятия по развитию градостроительной деятельности                                                        Закупка товаров, работ и услуг для государственных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58 0 01 90850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685AFD" w:rsidRPr="006674DB" w:rsidTr="004212A9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3.2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2 215,0</w:t>
            </w:r>
          </w:p>
        </w:tc>
      </w:tr>
      <w:tr w:rsidR="00685AFD" w:rsidRPr="006674DB" w:rsidTr="004212A9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A9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местного бюджета на уличное освещение                                       </w:t>
            </w:r>
          </w:p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58 0 02 98670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1 400,0</w:t>
            </w:r>
          </w:p>
        </w:tc>
      </w:tr>
      <w:tr w:rsidR="00685AFD" w:rsidRPr="006674DB" w:rsidTr="004212A9">
        <w:trPr>
          <w:trHeight w:val="8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58 0 02 90210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815,0</w:t>
            </w:r>
          </w:p>
        </w:tc>
      </w:tr>
      <w:tr w:rsidR="00685AFD" w:rsidRPr="006674DB" w:rsidTr="004212A9">
        <w:trPr>
          <w:trHeight w:val="8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3.3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10 100,0</w:t>
            </w:r>
          </w:p>
        </w:tc>
      </w:tr>
      <w:tr w:rsidR="00685AFD" w:rsidRPr="006674DB" w:rsidTr="004212A9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за счет областного бюджета на капитальные вложения в объекты муниципальной собственности                                                            Бюджетные инвестиции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58 0 03 78100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10 000,0</w:t>
            </w:r>
          </w:p>
        </w:tc>
      </w:tr>
      <w:tr w:rsidR="00685AFD" w:rsidRPr="006674DB" w:rsidTr="004212A9">
        <w:trPr>
          <w:trHeight w:val="11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на софинансирование из местного бюджета капитальных вложений в объекты муниципальной собственности                                                    Бюджетные инвестиции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58 0 03 98100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4212A9">
        <w:trPr>
          <w:trHeight w:val="5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3.4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""Приобретение коммунальной специализированной техники"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4212A9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4212A9" w:rsidP="00685AF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Расходы за счет с</w:t>
            </w:r>
            <w:r w:rsidR="00685AFD" w:rsidRPr="006674DB">
              <w:rPr>
                <w:rFonts w:ascii="Arial" w:hAnsi="Arial" w:cs="Arial"/>
                <w:color w:val="000000"/>
                <w:lang w:val="ru-RU" w:eastAsia="ru-RU"/>
              </w:rPr>
              <w:t xml:space="preserve">убсидий из областного бюджета на приобретение коммунальной специализированной техники                                                                                      Закупка товаров, работ и услуг для </w:t>
            </w:r>
            <w:r w:rsidR="00685AFD" w:rsidRPr="006674DB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государственных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>58 0 05 786200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685AFD" w:rsidRPr="006674DB" w:rsidTr="004212A9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Расходы на приобретение коммунальной специализированной техники (софинансирование)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05 S86200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685AFD" w:rsidRPr="006674DB" w:rsidTr="004212A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3.5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25,1</w:t>
            </w:r>
          </w:p>
        </w:tc>
      </w:tr>
      <w:tr w:rsidR="00685AFD" w:rsidRPr="006674DB" w:rsidTr="004212A9">
        <w:trPr>
          <w:trHeight w:val="14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A9" w:rsidRPr="006674DB" w:rsidRDefault="00685AFD" w:rsidP="004212A9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</w:t>
            </w:r>
          </w:p>
          <w:p w:rsidR="00685AFD" w:rsidRPr="006674DB" w:rsidRDefault="00685AFD" w:rsidP="004212A9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58 0 06 91190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25,1</w:t>
            </w:r>
          </w:p>
        </w:tc>
      </w:tr>
      <w:tr w:rsidR="00685AFD" w:rsidRPr="006674DB" w:rsidTr="004212A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3.6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1 929,0</w:t>
            </w:r>
          </w:p>
        </w:tc>
      </w:tr>
      <w:tr w:rsidR="00685AFD" w:rsidRPr="006674DB" w:rsidTr="004212A9">
        <w:trPr>
          <w:trHeight w:val="1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                  Закупка товаров, работ и услуг для государственных нужд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58 0 07 91290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1 929,0</w:t>
            </w:r>
          </w:p>
        </w:tc>
      </w:tr>
      <w:tr w:rsidR="00685AFD" w:rsidRPr="006674DB" w:rsidTr="004212A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3.7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3 642,0</w:t>
            </w:r>
          </w:p>
        </w:tc>
      </w:tr>
      <w:tr w:rsidR="00685AFD" w:rsidRPr="006674DB" w:rsidTr="004212A9">
        <w:trPr>
          <w:trHeight w:val="9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58 0 08 90220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526,0</w:t>
            </w:r>
          </w:p>
        </w:tc>
      </w:tr>
      <w:tr w:rsidR="00685AFD" w:rsidRPr="006674DB" w:rsidTr="004212A9">
        <w:trPr>
          <w:trHeight w:val="11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6674DB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6674DB">
              <w:rPr>
                <w:rFonts w:ascii="Arial" w:hAnsi="Arial" w:cs="Arial"/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58 0 08 90230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699,8</w:t>
            </w:r>
          </w:p>
        </w:tc>
      </w:tr>
      <w:tr w:rsidR="00685AFD" w:rsidRPr="006674DB" w:rsidTr="004212A9">
        <w:trPr>
          <w:trHeight w:val="8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58 0 08 90260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2 416,2</w:t>
            </w:r>
          </w:p>
        </w:tc>
      </w:tr>
      <w:tr w:rsidR="00685AFD" w:rsidRPr="006674DB" w:rsidTr="004212A9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3.7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124,2</w:t>
            </w:r>
          </w:p>
        </w:tc>
      </w:tr>
      <w:tr w:rsidR="00685AFD" w:rsidRPr="006674DB" w:rsidTr="004212A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6674DB">
              <w:rPr>
                <w:rFonts w:ascii="Arial" w:hAnsi="Arial" w:cs="Arial"/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58 0 10 91580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124,2</w:t>
            </w:r>
          </w:p>
        </w:tc>
      </w:tr>
      <w:tr w:rsidR="00685AFD" w:rsidRPr="006674DB" w:rsidTr="004212A9">
        <w:trPr>
          <w:trHeight w:val="10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3.8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225,0</w:t>
            </w:r>
          </w:p>
        </w:tc>
      </w:tr>
      <w:tr w:rsidR="00685AFD" w:rsidRPr="006674DB" w:rsidTr="004212A9">
        <w:trPr>
          <w:trHeight w:val="10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58 0 09 91430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225,0</w:t>
            </w:r>
          </w:p>
        </w:tc>
      </w:tr>
      <w:tr w:rsidR="00685AFD" w:rsidRPr="006674DB" w:rsidTr="004212A9">
        <w:trPr>
          <w:trHeight w:val="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Расходы за счет резервного фонда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58 0 09 20570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685AFD" w:rsidRPr="006674DB" w:rsidTr="004212A9">
        <w:trPr>
          <w:trHeight w:val="9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3.8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Подпрограмма «Благоустройство общественных территорий Верхнемамонского сельского поселения Верхнемамонского муниципального района  Воронежской области»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5237,1</w:t>
            </w:r>
          </w:p>
        </w:tc>
      </w:tr>
      <w:tr w:rsidR="00685AFD" w:rsidRPr="006674DB" w:rsidTr="004212A9">
        <w:trPr>
          <w:trHeight w:val="19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Основное мероприятие "Повышение уровня технического и эксплуатационного состояния наиболее посещаемых муниципальных территорий общего пользования с учетом посещения территорий людьми с ограниченными возможностями и маломобильными группами населения, формирование современные зоны  для активной культурной жизни граждан"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58 2 11 00000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5237,1</w:t>
            </w:r>
          </w:p>
        </w:tc>
      </w:tr>
      <w:tr w:rsidR="00685AFD" w:rsidRPr="006674DB" w:rsidTr="004212A9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2 11 R5550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5 237,0</w:t>
            </w:r>
          </w:p>
        </w:tc>
      </w:tr>
      <w:tr w:rsidR="00685AFD" w:rsidRPr="006674DB" w:rsidTr="004212A9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AFD" w:rsidRPr="006674DB" w:rsidRDefault="00685AFD" w:rsidP="00685AFD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A9" w:rsidRPr="006674DB" w:rsidRDefault="00685AFD" w:rsidP="004212A9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 xml:space="preserve">Расходы на формирование современной городской среды (софинансирование за счет средств местного бюджета)                 </w:t>
            </w:r>
          </w:p>
          <w:p w:rsidR="00685AFD" w:rsidRPr="006674DB" w:rsidRDefault="00685AFD" w:rsidP="004212A9">
            <w:pPr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Закупка товаров, работ, услуг для муниципальных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58 2 11 S5550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FD" w:rsidRPr="006674DB" w:rsidRDefault="00685AFD" w:rsidP="00685AF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6674DB">
              <w:rPr>
                <w:rFonts w:ascii="Arial" w:hAnsi="Arial" w:cs="Arial"/>
                <w:lang w:val="ru-RU" w:eastAsia="ru-RU"/>
              </w:rPr>
              <w:t>0,1</w:t>
            </w:r>
          </w:p>
        </w:tc>
      </w:tr>
    </w:tbl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p w:rsidR="00685AFD" w:rsidRPr="006674DB" w:rsidRDefault="00685AFD" w:rsidP="00401FF4">
      <w:pPr>
        <w:rPr>
          <w:rFonts w:ascii="Arial" w:hAnsi="Arial" w:cs="Arial"/>
          <w:lang w:val="ru-RU"/>
        </w:rPr>
      </w:pPr>
    </w:p>
    <w:bookmarkEnd w:id="0"/>
    <w:p w:rsidR="00685AFD" w:rsidRPr="006674DB" w:rsidRDefault="00685AFD" w:rsidP="00401FF4">
      <w:pPr>
        <w:rPr>
          <w:rFonts w:ascii="Arial" w:hAnsi="Arial" w:cs="Arial"/>
          <w:lang w:val="ru-RU"/>
        </w:rPr>
      </w:pPr>
    </w:p>
    <w:sectPr w:rsidR="00685AFD" w:rsidRPr="006674DB" w:rsidSect="00685AF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329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8ED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048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74D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A65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FCF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1FC6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6F43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672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101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794A9B"/>
    <w:multiLevelType w:val="hybridMultilevel"/>
    <w:tmpl w:val="A2122A16"/>
    <w:lvl w:ilvl="0" w:tplc="C9262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1536E3"/>
    <w:multiLevelType w:val="hybridMultilevel"/>
    <w:tmpl w:val="6816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02E82BED"/>
    <w:multiLevelType w:val="hybridMultilevel"/>
    <w:tmpl w:val="A186FDFE"/>
    <w:lvl w:ilvl="0" w:tplc="9C28427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44B61CA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5A6A04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BE6CED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BD20AD"/>
    <w:multiLevelType w:val="hybridMultilevel"/>
    <w:tmpl w:val="B4B62946"/>
    <w:lvl w:ilvl="0" w:tplc="4858E7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DB511B"/>
    <w:multiLevelType w:val="hybridMultilevel"/>
    <w:tmpl w:val="8D349A1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A3610"/>
    <w:multiLevelType w:val="hybridMultilevel"/>
    <w:tmpl w:val="46BAA686"/>
    <w:lvl w:ilvl="0" w:tplc="2CBA681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0633D"/>
    <w:multiLevelType w:val="hybridMultilevel"/>
    <w:tmpl w:val="A7B4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841C0"/>
    <w:multiLevelType w:val="hybridMultilevel"/>
    <w:tmpl w:val="61A8F88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57162E96"/>
    <w:multiLevelType w:val="hybridMultilevel"/>
    <w:tmpl w:val="92E4D53A"/>
    <w:lvl w:ilvl="0" w:tplc="C15EDFC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C30A7F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6D45ED"/>
    <w:multiLevelType w:val="hybridMultilevel"/>
    <w:tmpl w:val="ACB6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F2E2A"/>
    <w:multiLevelType w:val="multilevel"/>
    <w:tmpl w:val="46BAA68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5705A"/>
    <w:multiLevelType w:val="hybridMultilevel"/>
    <w:tmpl w:val="86200CEC"/>
    <w:lvl w:ilvl="0" w:tplc="9732D93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0"/>
  </w:num>
  <w:num w:numId="13">
    <w:abstractNumId w:val="11"/>
  </w:num>
  <w:num w:numId="14">
    <w:abstractNumId w:val="23"/>
  </w:num>
  <w:num w:numId="15">
    <w:abstractNumId w:val="28"/>
  </w:num>
  <w:num w:numId="16">
    <w:abstractNumId w:val="16"/>
  </w:num>
  <w:num w:numId="17">
    <w:abstractNumId w:val="30"/>
  </w:num>
  <w:num w:numId="18">
    <w:abstractNumId w:val="18"/>
  </w:num>
  <w:num w:numId="19">
    <w:abstractNumId w:val="13"/>
  </w:num>
  <w:num w:numId="20">
    <w:abstractNumId w:val="25"/>
  </w:num>
  <w:num w:numId="21">
    <w:abstractNumId w:val="29"/>
  </w:num>
  <w:num w:numId="22">
    <w:abstractNumId w:val="1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6"/>
  </w:num>
  <w:num w:numId="28">
    <w:abstractNumId w:val="27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7AC9"/>
    <w:rsid w:val="00014326"/>
    <w:rsid w:val="0002023D"/>
    <w:rsid w:val="00020314"/>
    <w:rsid w:val="0002234A"/>
    <w:rsid w:val="00027A40"/>
    <w:rsid w:val="00027D2A"/>
    <w:rsid w:val="000359F0"/>
    <w:rsid w:val="00035AFD"/>
    <w:rsid w:val="00040229"/>
    <w:rsid w:val="00041A10"/>
    <w:rsid w:val="00041D86"/>
    <w:rsid w:val="00042472"/>
    <w:rsid w:val="000468E5"/>
    <w:rsid w:val="00051E69"/>
    <w:rsid w:val="000524AF"/>
    <w:rsid w:val="00053859"/>
    <w:rsid w:val="0006185B"/>
    <w:rsid w:val="000635F7"/>
    <w:rsid w:val="00067334"/>
    <w:rsid w:val="0008292F"/>
    <w:rsid w:val="0009417A"/>
    <w:rsid w:val="000A0D22"/>
    <w:rsid w:val="000A7A13"/>
    <w:rsid w:val="000B6C02"/>
    <w:rsid w:val="000C0849"/>
    <w:rsid w:val="000C4492"/>
    <w:rsid w:val="000C6BC1"/>
    <w:rsid w:val="000D1365"/>
    <w:rsid w:val="000D4CFD"/>
    <w:rsid w:val="000D5375"/>
    <w:rsid w:val="000E2AC5"/>
    <w:rsid w:val="000F1742"/>
    <w:rsid w:val="000F194C"/>
    <w:rsid w:val="000F29C6"/>
    <w:rsid w:val="000F4A20"/>
    <w:rsid w:val="000F53D6"/>
    <w:rsid w:val="000F6445"/>
    <w:rsid w:val="001116D3"/>
    <w:rsid w:val="00123D0E"/>
    <w:rsid w:val="00123F7C"/>
    <w:rsid w:val="001372E2"/>
    <w:rsid w:val="00150566"/>
    <w:rsid w:val="001513C7"/>
    <w:rsid w:val="00162531"/>
    <w:rsid w:val="00162D32"/>
    <w:rsid w:val="00162FB8"/>
    <w:rsid w:val="001670DC"/>
    <w:rsid w:val="00181EEF"/>
    <w:rsid w:val="00186B37"/>
    <w:rsid w:val="00193A95"/>
    <w:rsid w:val="00195967"/>
    <w:rsid w:val="001A3432"/>
    <w:rsid w:val="001B0993"/>
    <w:rsid w:val="001B4DCB"/>
    <w:rsid w:val="001B652F"/>
    <w:rsid w:val="001C6086"/>
    <w:rsid w:val="001D29DC"/>
    <w:rsid w:val="001D3569"/>
    <w:rsid w:val="001D43EA"/>
    <w:rsid w:val="001D60A9"/>
    <w:rsid w:val="001E3ED7"/>
    <w:rsid w:val="001F1E60"/>
    <w:rsid w:val="001F243F"/>
    <w:rsid w:val="001F3F8E"/>
    <w:rsid w:val="00214298"/>
    <w:rsid w:val="002174F7"/>
    <w:rsid w:val="00226215"/>
    <w:rsid w:val="00243DCC"/>
    <w:rsid w:val="00255EB9"/>
    <w:rsid w:val="002615DE"/>
    <w:rsid w:val="00261AB0"/>
    <w:rsid w:val="00273367"/>
    <w:rsid w:val="00276F7E"/>
    <w:rsid w:val="00283219"/>
    <w:rsid w:val="002860D4"/>
    <w:rsid w:val="00293C3D"/>
    <w:rsid w:val="0029402C"/>
    <w:rsid w:val="002A36A0"/>
    <w:rsid w:val="002A414A"/>
    <w:rsid w:val="002B1FA6"/>
    <w:rsid w:val="002D080B"/>
    <w:rsid w:val="002D167A"/>
    <w:rsid w:val="002D2B08"/>
    <w:rsid w:val="002D37EF"/>
    <w:rsid w:val="003024FE"/>
    <w:rsid w:val="00303226"/>
    <w:rsid w:val="003068CA"/>
    <w:rsid w:val="0031177E"/>
    <w:rsid w:val="00315C86"/>
    <w:rsid w:val="0032260C"/>
    <w:rsid w:val="00327EAB"/>
    <w:rsid w:val="0035004C"/>
    <w:rsid w:val="00351931"/>
    <w:rsid w:val="0036155C"/>
    <w:rsid w:val="00371E21"/>
    <w:rsid w:val="00372F7D"/>
    <w:rsid w:val="00374603"/>
    <w:rsid w:val="00376C6C"/>
    <w:rsid w:val="003774C7"/>
    <w:rsid w:val="00381C03"/>
    <w:rsid w:val="00381E3E"/>
    <w:rsid w:val="00387CF9"/>
    <w:rsid w:val="00387EB6"/>
    <w:rsid w:val="003A1E79"/>
    <w:rsid w:val="003A2ED6"/>
    <w:rsid w:val="003A6C8A"/>
    <w:rsid w:val="003B2B96"/>
    <w:rsid w:val="003B3CFA"/>
    <w:rsid w:val="003C322E"/>
    <w:rsid w:val="003C6B64"/>
    <w:rsid w:val="003D5F64"/>
    <w:rsid w:val="003D7875"/>
    <w:rsid w:val="003E7DB1"/>
    <w:rsid w:val="003E7DD2"/>
    <w:rsid w:val="003F0062"/>
    <w:rsid w:val="003F09B8"/>
    <w:rsid w:val="003F5B8C"/>
    <w:rsid w:val="003F737B"/>
    <w:rsid w:val="00401FF4"/>
    <w:rsid w:val="00407BA4"/>
    <w:rsid w:val="00420A1B"/>
    <w:rsid w:val="00421242"/>
    <w:rsid w:val="00421271"/>
    <w:rsid w:val="004212A9"/>
    <w:rsid w:val="00423110"/>
    <w:rsid w:val="00423260"/>
    <w:rsid w:val="00424B3E"/>
    <w:rsid w:val="004261F9"/>
    <w:rsid w:val="00437F2D"/>
    <w:rsid w:val="00441B8E"/>
    <w:rsid w:val="004437CD"/>
    <w:rsid w:val="004603AE"/>
    <w:rsid w:val="00463546"/>
    <w:rsid w:val="00473461"/>
    <w:rsid w:val="00474EC6"/>
    <w:rsid w:val="00481D99"/>
    <w:rsid w:val="00490A9B"/>
    <w:rsid w:val="004A3366"/>
    <w:rsid w:val="004A5BEE"/>
    <w:rsid w:val="004B3394"/>
    <w:rsid w:val="004C0DA0"/>
    <w:rsid w:val="004C637A"/>
    <w:rsid w:val="004D57D4"/>
    <w:rsid w:val="004F1F30"/>
    <w:rsid w:val="00502E85"/>
    <w:rsid w:val="00504069"/>
    <w:rsid w:val="00506F88"/>
    <w:rsid w:val="00522DE9"/>
    <w:rsid w:val="005251C5"/>
    <w:rsid w:val="005306F1"/>
    <w:rsid w:val="0053399E"/>
    <w:rsid w:val="0054749D"/>
    <w:rsid w:val="00551CFF"/>
    <w:rsid w:val="0057260A"/>
    <w:rsid w:val="005750B4"/>
    <w:rsid w:val="0057765D"/>
    <w:rsid w:val="00583610"/>
    <w:rsid w:val="00590743"/>
    <w:rsid w:val="005A04AA"/>
    <w:rsid w:val="005A1933"/>
    <w:rsid w:val="005A5FEE"/>
    <w:rsid w:val="005C41AA"/>
    <w:rsid w:val="005D021D"/>
    <w:rsid w:val="005D2C4C"/>
    <w:rsid w:val="005D3A0A"/>
    <w:rsid w:val="005D5D1E"/>
    <w:rsid w:val="005E2052"/>
    <w:rsid w:val="005F568C"/>
    <w:rsid w:val="005F57E3"/>
    <w:rsid w:val="005F5BF6"/>
    <w:rsid w:val="00602670"/>
    <w:rsid w:val="00604DDE"/>
    <w:rsid w:val="00613347"/>
    <w:rsid w:val="00614996"/>
    <w:rsid w:val="0061710B"/>
    <w:rsid w:val="00617E47"/>
    <w:rsid w:val="00630BCD"/>
    <w:rsid w:val="00643C97"/>
    <w:rsid w:val="00646A81"/>
    <w:rsid w:val="0065790D"/>
    <w:rsid w:val="00662CD7"/>
    <w:rsid w:val="006674DB"/>
    <w:rsid w:val="0068412B"/>
    <w:rsid w:val="00685AFD"/>
    <w:rsid w:val="00692902"/>
    <w:rsid w:val="006947B2"/>
    <w:rsid w:val="006A168D"/>
    <w:rsid w:val="006A2795"/>
    <w:rsid w:val="006A3355"/>
    <w:rsid w:val="006A3C58"/>
    <w:rsid w:val="006D0218"/>
    <w:rsid w:val="006D228C"/>
    <w:rsid w:val="006D603C"/>
    <w:rsid w:val="006E0D8A"/>
    <w:rsid w:val="006E3E7F"/>
    <w:rsid w:val="006E577F"/>
    <w:rsid w:val="006F6F09"/>
    <w:rsid w:val="006F77C2"/>
    <w:rsid w:val="00700F7D"/>
    <w:rsid w:val="007043F5"/>
    <w:rsid w:val="0070687E"/>
    <w:rsid w:val="007148EB"/>
    <w:rsid w:val="00733D16"/>
    <w:rsid w:val="00736D8A"/>
    <w:rsid w:val="00740478"/>
    <w:rsid w:val="00742EB3"/>
    <w:rsid w:val="0074312E"/>
    <w:rsid w:val="00762E2F"/>
    <w:rsid w:val="00770F53"/>
    <w:rsid w:val="00771BAB"/>
    <w:rsid w:val="00780182"/>
    <w:rsid w:val="007803BE"/>
    <w:rsid w:val="00780B77"/>
    <w:rsid w:val="00785A16"/>
    <w:rsid w:val="00794ED2"/>
    <w:rsid w:val="007A0ED3"/>
    <w:rsid w:val="007A7B19"/>
    <w:rsid w:val="007C03BC"/>
    <w:rsid w:val="007C7DE1"/>
    <w:rsid w:val="007E1828"/>
    <w:rsid w:val="007F4E16"/>
    <w:rsid w:val="007F6DE2"/>
    <w:rsid w:val="007F78D8"/>
    <w:rsid w:val="00811A08"/>
    <w:rsid w:val="00811BC3"/>
    <w:rsid w:val="00813FA5"/>
    <w:rsid w:val="00814F04"/>
    <w:rsid w:val="00836293"/>
    <w:rsid w:val="00845BBC"/>
    <w:rsid w:val="00855E0E"/>
    <w:rsid w:val="00857CE6"/>
    <w:rsid w:val="008733BA"/>
    <w:rsid w:val="0088044A"/>
    <w:rsid w:val="00883EC9"/>
    <w:rsid w:val="00885943"/>
    <w:rsid w:val="00892615"/>
    <w:rsid w:val="008A2165"/>
    <w:rsid w:val="008B1CAB"/>
    <w:rsid w:val="008B32C8"/>
    <w:rsid w:val="008B79BE"/>
    <w:rsid w:val="008C231A"/>
    <w:rsid w:val="008C595A"/>
    <w:rsid w:val="008C6992"/>
    <w:rsid w:val="008C7BE0"/>
    <w:rsid w:val="008D0EA8"/>
    <w:rsid w:val="008D4495"/>
    <w:rsid w:val="008D539A"/>
    <w:rsid w:val="008D63AD"/>
    <w:rsid w:val="008D66D7"/>
    <w:rsid w:val="008D75DC"/>
    <w:rsid w:val="008E654A"/>
    <w:rsid w:val="008E715A"/>
    <w:rsid w:val="008F2EB4"/>
    <w:rsid w:val="009137DC"/>
    <w:rsid w:val="009304E3"/>
    <w:rsid w:val="00934D35"/>
    <w:rsid w:val="0095711B"/>
    <w:rsid w:val="00957623"/>
    <w:rsid w:val="009641E4"/>
    <w:rsid w:val="009821C1"/>
    <w:rsid w:val="00985B2B"/>
    <w:rsid w:val="00994ADF"/>
    <w:rsid w:val="00994C91"/>
    <w:rsid w:val="00994F44"/>
    <w:rsid w:val="009A32A1"/>
    <w:rsid w:val="009B1944"/>
    <w:rsid w:val="009B22F6"/>
    <w:rsid w:val="009C7446"/>
    <w:rsid w:val="009D4B1F"/>
    <w:rsid w:val="009D551E"/>
    <w:rsid w:val="009D6A7A"/>
    <w:rsid w:val="009D74EF"/>
    <w:rsid w:val="009E19D1"/>
    <w:rsid w:val="009E7295"/>
    <w:rsid w:val="009F0510"/>
    <w:rsid w:val="009F38CD"/>
    <w:rsid w:val="00A075DA"/>
    <w:rsid w:val="00A11AC7"/>
    <w:rsid w:val="00A14C94"/>
    <w:rsid w:val="00A15794"/>
    <w:rsid w:val="00A21F54"/>
    <w:rsid w:val="00A32EEA"/>
    <w:rsid w:val="00A33C73"/>
    <w:rsid w:val="00A36FFE"/>
    <w:rsid w:val="00A379C4"/>
    <w:rsid w:val="00A45546"/>
    <w:rsid w:val="00A47408"/>
    <w:rsid w:val="00A508DA"/>
    <w:rsid w:val="00A67B2F"/>
    <w:rsid w:val="00A71289"/>
    <w:rsid w:val="00A712F5"/>
    <w:rsid w:val="00A746CE"/>
    <w:rsid w:val="00A91C4A"/>
    <w:rsid w:val="00AA15D6"/>
    <w:rsid w:val="00AB19BE"/>
    <w:rsid w:val="00AB243E"/>
    <w:rsid w:val="00AB3558"/>
    <w:rsid w:val="00AB5167"/>
    <w:rsid w:val="00AB6E34"/>
    <w:rsid w:val="00AB7211"/>
    <w:rsid w:val="00AC45D0"/>
    <w:rsid w:val="00AD0716"/>
    <w:rsid w:val="00AD5E2B"/>
    <w:rsid w:val="00AD5E65"/>
    <w:rsid w:val="00AD61B1"/>
    <w:rsid w:val="00AF265E"/>
    <w:rsid w:val="00AF37D9"/>
    <w:rsid w:val="00B027B3"/>
    <w:rsid w:val="00B12330"/>
    <w:rsid w:val="00B15686"/>
    <w:rsid w:val="00B3293B"/>
    <w:rsid w:val="00B37C8D"/>
    <w:rsid w:val="00B37FF3"/>
    <w:rsid w:val="00B4175C"/>
    <w:rsid w:val="00B501FC"/>
    <w:rsid w:val="00B527E8"/>
    <w:rsid w:val="00B56E6B"/>
    <w:rsid w:val="00B578A9"/>
    <w:rsid w:val="00B836E9"/>
    <w:rsid w:val="00B9040F"/>
    <w:rsid w:val="00B906C3"/>
    <w:rsid w:val="00B92D91"/>
    <w:rsid w:val="00B93307"/>
    <w:rsid w:val="00BA1ADA"/>
    <w:rsid w:val="00BA4B89"/>
    <w:rsid w:val="00BB243D"/>
    <w:rsid w:val="00BB3EEB"/>
    <w:rsid w:val="00BB5CFE"/>
    <w:rsid w:val="00BB79E3"/>
    <w:rsid w:val="00BC1116"/>
    <w:rsid w:val="00BC4358"/>
    <w:rsid w:val="00BC5763"/>
    <w:rsid w:val="00BC7BE5"/>
    <w:rsid w:val="00BE2397"/>
    <w:rsid w:val="00BF1D7E"/>
    <w:rsid w:val="00BF5A63"/>
    <w:rsid w:val="00C01C69"/>
    <w:rsid w:val="00C07618"/>
    <w:rsid w:val="00C1341E"/>
    <w:rsid w:val="00C5339F"/>
    <w:rsid w:val="00C54659"/>
    <w:rsid w:val="00C627C4"/>
    <w:rsid w:val="00C641BE"/>
    <w:rsid w:val="00C71246"/>
    <w:rsid w:val="00C7305F"/>
    <w:rsid w:val="00C77A52"/>
    <w:rsid w:val="00C8267E"/>
    <w:rsid w:val="00C82FD0"/>
    <w:rsid w:val="00CA2439"/>
    <w:rsid w:val="00CA3A95"/>
    <w:rsid w:val="00CA61A2"/>
    <w:rsid w:val="00CA6BD6"/>
    <w:rsid w:val="00CB131D"/>
    <w:rsid w:val="00CB2048"/>
    <w:rsid w:val="00CB6CD4"/>
    <w:rsid w:val="00CE6493"/>
    <w:rsid w:val="00CF2D97"/>
    <w:rsid w:val="00CF7DC2"/>
    <w:rsid w:val="00D0322A"/>
    <w:rsid w:val="00D04617"/>
    <w:rsid w:val="00D064AB"/>
    <w:rsid w:val="00D1413F"/>
    <w:rsid w:val="00D14CE4"/>
    <w:rsid w:val="00D22506"/>
    <w:rsid w:val="00D40A3E"/>
    <w:rsid w:val="00D56C36"/>
    <w:rsid w:val="00D61E41"/>
    <w:rsid w:val="00D63595"/>
    <w:rsid w:val="00D65250"/>
    <w:rsid w:val="00D66293"/>
    <w:rsid w:val="00D67124"/>
    <w:rsid w:val="00D67957"/>
    <w:rsid w:val="00D7396D"/>
    <w:rsid w:val="00D86C68"/>
    <w:rsid w:val="00D916C4"/>
    <w:rsid w:val="00D94B3A"/>
    <w:rsid w:val="00DB2615"/>
    <w:rsid w:val="00DB3765"/>
    <w:rsid w:val="00DC0D56"/>
    <w:rsid w:val="00DD1AF7"/>
    <w:rsid w:val="00DD413F"/>
    <w:rsid w:val="00DD440A"/>
    <w:rsid w:val="00DD4730"/>
    <w:rsid w:val="00DD69CB"/>
    <w:rsid w:val="00DE1298"/>
    <w:rsid w:val="00DE5873"/>
    <w:rsid w:val="00DE7297"/>
    <w:rsid w:val="00DE7459"/>
    <w:rsid w:val="00DF2802"/>
    <w:rsid w:val="00DF4D05"/>
    <w:rsid w:val="00DF6DBB"/>
    <w:rsid w:val="00E01A78"/>
    <w:rsid w:val="00E02901"/>
    <w:rsid w:val="00E1043D"/>
    <w:rsid w:val="00E21021"/>
    <w:rsid w:val="00E22D86"/>
    <w:rsid w:val="00E25EDA"/>
    <w:rsid w:val="00E32801"/>
    <w:rsid w:val="00E41B58"/>
    <w:rsid w:val="00E50D82"/>
    <w:rsid w:val="00E70D34"/>
    <w:rsid w:val="00E738CD"/>
    <w:rsid w:val="00E756DF"/>
    <w:rsid w:val="00E764CA"/>
    <w:rsid w:val="00E8610D"/>
    <w:rsid w:val="00E87D29"/>
    <w:rsid w:val="00E9248E"/>
    <w:rsid w:val="00EA35F9"/>
    <w:rsid w:val="00EB3BEF"/>
    <w:rsid w:val="00EB513C"/>
    <w:rsid w:val="00EB725A"/>
    <w:rsid w:val="00EC3F21"/>
    <w:rsid w:val="00EC671E"/>
    <w:rsid w:val="00ED769D"/>
    <w:rsid w:val="00EE0E94"/>
    <w:rsid w:val="00EE569C"/>
    <w:rsid w:val="00EF3C46"/>
    <w:rsid w:val="00EF455E"/>
    <w:rsid w:val="00EF6BF8"/>
    <w:rsid w:val="00EF77D4"/>
    <w:rsid w:val="00F13B74"/>
    <w:rsid w:val="00F261FA"/>
    <w:rsid w:val="00F51E5E"/>
    <w:rsid w:val="00F524BE"/>
    <w:rsid w:val="00F569C2"/>
    <w:rsid w:val="00F71B21"/>
    <w:rsid w:val="00F73770"/>
    <w:rsid w:val="00F91FDB"/>
    <w:rsid w:val="00F94481"/>
    <w:rsid w:val="00F95271"/>
    <w:rsid w:val="00FA3AC7"/>
    <w:rsid w:val="00FA4E09"/>
    <w:rsid w:val="00FB105A"/>
    <w:rsid w:val="00FB2BE1"/>
    <w:rsid w:val="00FC4FCD"/>
    <w:rsid w:val="00FC7A84"/>
    <w:rsid w:val="00FD36F0"/>
    <w:rsid w:val="00FD3CE9"/>
    <w:rsid w:val="00FD5676"/>
    <w:rsid w:val="00FD7068"/>
    <w:rsid w:val="00FE273B"/>
    <w:rsid w:val="00FE3060"/>
    <w:rsid w:val="00FF18B1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semiHidden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semiHidden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semiHidden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semiHidden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3FAB-9C57-4F4E-804A-94C84C2B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6977</Words>
  <Characters>39775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46659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user</cp:lastModifiedBy>
  <cp:revision>9</cp:revision>
  <cp:lastPrinted>2017-04-26T12:10:00Z</cp:lastPrinted>
  <dcterms:created xsi:type="dcterms:W3CDTF">2017-04-18T09:51:00Z</dcterms:created>
  <dcterms:modified xsi:type="dcterms:W3CDTF">2017-04-28T08:25:00Z</dcterms:modified>
</cp:coreProperties>
</file>