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3E4" w:rsidRPr="00EA03E4" w:rsidRDefault="00EA03E4" w:rsidP="00EA03E4">
      <w:pPr>
        <w:pStyle w:val="1"/>
        <w:shd w:val="clear" w:color="auto" w:fill="auto"/>
        <w:spacing w:before="0" w:after="0" w:line="240" w:lineRule="exact"/>
        <w:ind w:left="1134" w:firstLine="284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3036570</wp:posOffset>
            </wp:positionH>
            <wp:positionV relativeFrom="paragraph">
              <wp:posOffset>-156210</wp:posOffset>
            </wp:positionV>
            <wp:extent cx="533400" cy="714375"/>
            <wp:effectExtent l="19050" t="0" r="0" b="0"/>
            <wp:wrapNone/>
            <wp:docPr id="1" name="Рисунок 2" descr="ЗалиманскоеСП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ЗалиманскоеСП_ПП-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14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A03E4" w:rsidRPr="00EA03E4" w:rsidRDefault="00EA03E4" w:rsidP="00EA03E4">
      <w:pPr>
        <w:pStyle w:val="1"/>
        <w:shd w:val="clear" w:color="auto" w:fill="auto"/>
        <w:spacing w:before="0" w:after="0" w:line="240" w:lineRule="exact"/>
        <w:ind w:left="1134" w:firstLine="284"/>
        <w:rPr>
          <w:sz w:val="28"/>
          <w:szCs w:val="28"/>
        </w:rPr>
      </w:pPr>
    </w:p>
    <w:p w:rsidR="00EA03E4" w:rsidRPr="00EA03E4" w:rsidRDefault="00EA03E4" w:rsidP="00EA03E4">
      <w:pPr>
        <w:pStyle w:val="1"/>
        <w:shd w:val="clear" w:color="auto" w:fill="auto"/>
        <w:spacing w:before="0" w:after="0" w:line="240" w:lineRule="exact"/>
        <w:ind w:left="1134" w:firstLine="284"/>
        <w:rPr>
          <w:sz w:val="28"/>
          <w:szCs w:val="28"/>
        </w:rPr>
      </w:pPr>
    </w:p>
    <w:p w:rsidR="00EA03E4" w:rsidRPr="00EA03E4" w:rsidRDefault="00EA03E4" w:rsidP="00EA03E4">
      <w:pPr>
        <w:ind w:right="-185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A03E4" w:rsidRPr="00366AB3" w:rsidRDefault="00EA03E4" w:rsidP="00EA03E4">
      <w:pPr>
        <w:ind w:right="-185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366AB3">
        <w:rPr>
          <w:rFonts w:ascii="Times New Roman" w:hAnsi="Times New Roman" w:cs="Times New Roman"/>
          <w:b/>
          <w:sz w:val="27"/>
          <w:szCs w:val="27"/>
        </w:rPr>
        <w:t xml:space="preserve">АДМИНИСТРАЦИЯ </w:t>
      </w:r>
    </w:p>
    <w:p w:rsidR="00EA03E4" w:rsidRPr="00366AB3" w:rsidRDefault="00EA03E4" w:rsidP="00EA03E4">
      <w:pPr>
        <w:ind w:right="-185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366AB3">
        <w:rPr>
          <w:rFonts w:ascii="Times New Roman" w:hAnsi="Times New Roman" w:cs="Times New Roman"/>
          <w:b/>
          <w:sz w:val="27"/>
          <w:szCs w:val="27"/>
        </w:rPr>
        <w:t xml:space="preserve">ЗАЛИМАНСКОГО СЕЛЬСКОГО ПОСЕЛЕНИЯ </w:t>
      </w:r>
    </w:p>
    <w:p w:rsidR="00EA03E4" w:rsidRPr="00366AB3" w:rsidRDefault="00EA03E4" w:rsidP="00EA03E4">
      <w:pPr>
        <w:ind w:right="-185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366AB3">
        <w:rPr>
          <w:rFonts w:ascii="Times New Roman" w:hAnsi="Times New Roman" w:cs="Times New Roman"/>
          <w:b/>
          <w:sz w:val="27"/>
          <w:szCs w:val="27"/>
        </w:rPr>
        <w:t xml:space="preserve">БОГУЧАРСКОГО МУНИЦИПАЛЬНОГО РАЙОНА </w:t>
      </w:r>
    </w:p>
    <w:p w:rsidR="00EA03E4" w:rsidRPr="00366AB3" w:rsidRDefault="00EA03E4" w:rsidP="00EA03E4">
      <w:pPr>
        <w:ind w:right="-185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366AB3">
        <w:rPr>
          <w:rFonts w:ascii="Times New Roman" w:hAnsi="Times New Roman" w:cs="Times New Roman"/>
          <w:b/>
          <w:sz w:val="27"/>
          <w:szCs w:val="27"/>
        </w:rPr>
        <w:t>ВОРОНЕЖСКОЙ ОБЛАСТИ</w:t>
      </w:r>
    </w:p>
    <w:p w:rsidR="00EA03E4" w:rsidRDefault="00EA03E4" w:rsidP="00EA03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6AB3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EE6E12">
        <w:rPr>
          <w:rFonts w:ascii="Times New Roman" w:hAnsi="Times New Roman" w:cs="Times New Roman"/>
          <w:b/>
          <w:sz w:val="27"/>
          <w:szCs w:val="27"/>
        </w:rPr>
        <w:t>ПОСТАНОВЛЕНИЕ</w:t>
      </w:r>
    </w:p>
    <w:p w:rsidR="00503DD8" w:rsidRPr="00EA03E4" w:rsidRDefault="00503DD8" w:rsidP="00EA03E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03E4" w:rsidRPr="00EA03E4" w:rsidRDefault="00EA03E4" w:rsidP="00EA03E4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A03E4" w:rsidRPr="00EA03E4" w:rsidRDefault="00EA03E4" w:rsidP="00EA03E4">
      <w:pPr>
        <w:rPr>
          <w:rFonts w:ascii="Times New Roman" w:hAnsi="Times New Roman" w:cs="Times New Roman"/>
          <w:sz w:val="28"/>
          <w:szCs w:val="28"/>
        </w:rPr>
      </w:pPr>
      <w:r w:rsidRPr="00EA03E4">
        <w:rPr>
          <w:rFonts w:ascii="Times New Roman" w:hAnsi="Times New Roman" w:cs="Times New Roman"/>
          <w:sz w:val="28"/>
          <w:szCs w:val="28"/>
        </w:rPr>
        <w:t>от «</w:t>
      </w:r>
      <w:r w:rsidR="00E226EF">
        <w:rPr>
          <w:rFonts w:ascii="Times New Roman" w:hAnsi="Times New Roman" w:cs="Times New Roman"/>
          <w:sz w:val="28"/>
          <w:szCs w:val="28"/>
        </w:rPr>
        <w:t xml:space="preserve"> 22 </w:t>
      </w:r>
      <w:r w:rsidRPr="00EA03E4">
        <w:rPr>
          <w:rFonts w:ascii="Times New Roman" w:hAnsi="Times New Roman" w:cs="Times New Roman"/>
          <w:sz w:val="28"/>
          <w:szCs w:val="28"/>
        </w:rPr>
        <w:t xml:space="preserve">» </w:t>
      </w:r>
      <w:r w:rsidR="00C25D99">
        <w:rPr>
          <w:rFonts w:ascii="Times New Roman" w:hAnsi="Times New Roman" w:cs="Times New Roman"/>
          <w:sz w:val="28"/>
          <w:szCs w:val="28"/>
        </w:rPr>
        <w:t>декабря</w:t>
      </w:r>
      <w:r w:rsidRPr="00EA03E4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670D11">
        <w:rPr>
          <w:rFonts w:ascii="Times New Roman" w:hAnsi="Times New Roman" w:cs="Times New Roman"/>
          <w:sz w:val="28"/>
          <w:szCs w:val="28"/>
        </w:rPr>
        <w:t>3</w:t>
      </w:r>
      <w:r w:rsidRPr="00EA03E4">
        <w:rPr>
          <w:rFonts w:ascii="Times New Roman" w:hAnsi="Times New Roman" w:cs="Times New Roman"/>
          <w:sz w:val="28"/>
          <w:szCs w:val="28"/>
        </w:rPr>
        <w:t xml:space="preserve"> г. №  </w:t>
      </w:r>
      <w:r w:rsidR="00E226EF">
        <w:rPr>
          <w:rFonts w:ascii="Times New Roman" w:hAnsi="Times New Roman" w:cs="Times New Roman"/>
          <w:sz w:val="28"/>
          <w:szCs w:val="28"/>
        </w:rPr>
        <w:t>97</w:t>
      </w:r>
      <w:r w:rsidRPr="00EA03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03E4" w:rsidRPr="00EA03E4" w:rsidRDefault="00EA03E4" w:rsidP="00EA03E4">
      <w:pPr>
        <w:rPr>
          <w:rFonts w:ascii="Times New Roman" w:hAnsi="Times New Roman" w:cs="Times New Roman"/>
        </w:rPr>
      </w:pPr>
      <w:r w:rsidRPr="00EA03E4">
        <w:rPr>
          <w:rFonts w:ascii="Times New Roman" w:hAnsi="Times New Roman" w:cs="Times New Roman"/>
        </w:rPr>
        <w:t xml:space="preserve">            с. Залиман</w:t>
      </w:r>
    </w:p>
    <w:p w:rsidR="00EA03E4" w:rsidRDefault="00EA03E4" w:rsidP="00461F48">
      <w:pPr>
        <w:pStyle w:val="30"/>
        <w:shd w:val="clear" w:color="auto" w:fill="auto"/>
        <w:spacing w:before="0"/>
        <w:ind w:left="20" w:right="3100"/>
        <w:rPr>
          <w:rFonts w:ascii="Times New Roman" w:hAnsi="Times New Roman" w:cs="Times New Roman"/>
          <w:sz w:val="16"/>
          <w:szCs w:val="16"/>
        </w:rPr>
      </w:pPr>
    </w:p>
    <w:p w:rsidR="002B03B7" w:rsidRPr="00EA03E4" w:rsidRDefault="002B03B7" w:rsidP="00461F48">
      <w:pPr>
        <w:pStyle w:val="30"/>
        <w:shd w:val="clear" w:color="auto" w:fill="auto"/>
        <w:spacing w:before="0"/>
        <w:ind w:left="20" w:right="3100"/>
        <w:rPr>
          <w:rFonts w:ascii="Times New Roman" w:hAnsi="Times New Roman" w:cs="Times New Roman"/>
          <w:sz w:val="16"/>
          <w:szCs w:val="16"/>
        </w:rPr>
      </w:pPr>
    </w:p>
    <w:p w:rsidR="00B273C8" w:rsidRDefault="00C25D99" w:rsidP="00EE6E12">
      <w:pPr>
        <w:pStyle w:val="a7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b/>
          <w:bCs/>
          <w:color w:val="444444"/>
          <w:sz w:val="28"/>
          <w:szCs w:val="28"/>
          <w:bdr w:val="none" w:sz="0" w:space="0" w:color="auto" w:frame="1"/>
        </w:rPr>
      </w:pPr>
      <w:r w:rsidRPr="00EE6E12">
        <w:rPr>
          <w:b/>
          <w:bCs/>
          <w:color w:val="444444"/>
          <w:sz w:val="28"/>
          <w:szCs w:val="28"/>
          <w:bdr w:val="none" w:sz="0" w:space="0" w:color="auto" w:frame="1"/>
        </w:rPr>
        <w:t xml:space="preserve">О </w:t>
      </w:r>
      <w:r w:rsidR="00EE6E12" w:rsidRPr="00EE6E12">
        <w:rPr>
          <w:b/>
          <w:bCs/>
          <w:color w:val="444444"/>
          <w:sz w:val="28"/>
          <w:szCs w:val="28"/>
          <w:bdr w:val="none" w:sz="0" w:space="0" w:color="auto" w:frame="1"/>
        </w:rPr>
        <w:t xml:space="preserve">приеме муниципального имущества </w:t>
      </w:r>
    </w:p>
    <w:p w:rsidR="00EE6E12" w:rsidRPr="00EE6E12" w:rsidRDefault="00EE6E12" w:rsidP="00EE6E12">
      <w:pPr>
        <w:pStyle w:val="a7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b/>
          <w:bCs/>
          <w:color w:val="444444"/>
          <w:sz w:val="28"/>
          <w:szCs w:val="28"/>
          <w:bdr w:val="none" w:sz="0" w:space="0" w:color="auto" w:frame="1"/>
        </w:rPr>
      </w:pPr>
      <w:r w:rsidRPr="00EE6E12">
        <w:rPr>
          <w:b/>
          <w:bCs/>
          <w:color w:val="444444"/>
          <w:sz w:val="28"/>
          <w:szCs w:val="28"/>
          <w:bdr w:val="none" w:sz="0" w:space="0" w:color="auto" w:frame="1"/>
        </w:rPr>
        <w:t>в казну</w:t>
      </w:r>
      <w:r w:rsidR="00B273C8">
        <w:rPr>
          <w:b/>
          <w:bCs/>
          <w:color w:val="444444"/>
          <w:sz w:val="28"/>
          <w:szCs w:val="28"/>
          <w:bdr w:val="none" w:sz="0" w:space="0" w:color="auto" w:frame="1"/>
        </w:rPr>
        <w:t xml:space="preserve"> </w:t>
      </w:r>
      <w:r w:rsidRPr="00EE6E12">
        <w:rPr>
          <w:b/>
          <w:bCs/>
          <w:color w:val="444444"/>
          <w:sz w:val="28"/>
          <w:szCs w:val="28"/>
          <w:bdr w:val="none" w:sz="0" w:space="0" w:color="auto" w:frame="1"/>
        </w:rPr>
        <w:t>Залиманского сельского поселения</w:t>
      </w:r>
    </w:p>
    <w:p w:rsidR="00503DD8" w:rsidRPr="00EE6E12" w:rsidRDefault="00EE6E12" w:rsidP="00EE6E12">
      <w:pPr>
        <w:pStyle w:val="a7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b/>
          <w:bCs/>
          <w:color w:val="444444"/>
          <w:sz w:val="28"/>
          <w:szCs w:val="28"/>
          <w:bdr w:val="none" w:sz="0" w:space="0" w:color="auto" w:frame="1"/>
        </w:rPr>
      </w:pPr>
      <w:r w:rsidRPr="00EE6E12">
        <w:rPr>
          <w:b/>
          <w:bCs/>
          <w:color w:val="444444"/>
          <w:sz w:val="28"/>
          <w:szCs w:val="28"/>
          <w:bdr w:val="none" w:sz="0" w:space="0" w:color="auto" w:frame="1"/>
        </w:rPr>
        <w:t xml:space="preserve">Богучарского муниципального района </w:t>
      </w:r>
    </w:p>
    <w:p w:rsidR="00EE6E12" w:rsidRPr="00EE6E12" w:rsidRDefault="00EE6E12" w:rsidP="00EE6E12">
      <w:pPr>
        <w:pStyle w:val="a7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b/>
          <w:sz w:val="28"/>
          <w:szCs w:val="28"/>
        </w:rPr>
      </w:pPr>
      <w:r w:rsidRPr="00EE6E12">
        <w:rPr>
          <w:b/>
          <w:bCs/>
          <w:color w:val="444444"/>
          <w:sz w:val="28"/>
          <w:szCs w:val="28"/>
          <w:bdr w:val="none" w:sz="0" w:space="0" w:color="auto" w:frame="1"/>
        </w:rPr>
        <w:t>Воронежской области</w:t>
      </w:r>
    </w:p>
    <w:p w:rsidR="00EA03E4" w:rsidRPr="00503DD8" w:rsidRDefault="00EA03E4" w:rsidP="00503DD8">
      <w:pPr>
        <w:pStyle w:val="1"/>
        <w:shd w:val="clear" w:color="auto" w:fill="auto"/>
        <w:spacing w:before="0" w:after="0" w:line="360" w:lineRule="auto"/>
        <w:ind w:right="20" w:firstLine="708"/>
        <w:jc w:val="both"/>
        <w:rPr>
          <w:sz w:val="28"/>
          <w:szCs w:val="28"/>
        </w:rPr>
      </w:pPr>
    </w:p>
    <w:p w:rsidR="00EE6E12" w:rsidRDefault="00670D11" w:rsidP="00EE6E12">
      <w:pPr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9F9F9"/>
        </w:rPr>
      </w:pPr>
      <w:r>
        <w:rPr>
          <w:rFonts w:ascii="Times New Roman" w:hAnsi="Times New Roman" w:cs="Times New Roman"/>
          <w:color w:val="auto"/>
          <w:sz w:val="28"/>
          <w:szCs w:val="28"/>
          <w:shd w:val="clear" w:color="auto" w:fill="F9F9F9"/>
        </w:rPr>
        <w:t xml:space="preserve">            </w:t>
      </w:r>
      <w:r w:rsidR="00C25D99" w:rsidRPr="002F110E">
        <w:rPr>
          <w:rFonts w:ascii="Times New Roman" w:hAnsi="Times New Roman" w:cs="Times New Roman"/>
          <w:color w:val="auto"/>
          <w:sz w:val="28"/>
          <w:szCs w:val="28"/>
          <w:shd w:val="clear" w:color="auto" w:fill="F9F9F9"/>
        </w:rPr>
        <w:t xml:space="preserve">В соответствии с </w:t>
      </w:r>
      <w:r w:rsidR="00EE6E12">
        <w:rPr>
          <w:rFonts w:ascii="Times New Roman" w:hAnsi="Times New Roman" w:cs="Times New Roman"/>
          <w:color w:val="auto"/>
          <w:sz w:val="28"/>
          <w:szCs w:val="28"/>
          <w:shd w:val="clear" w:color="auto" w:fill="F9F9F9"/>
        </w:rPr>
        <w:t>Федеральным законом Российской Федерации от 06.10.2023г. № 131-ФЗ «Об общих принципах организации органов местного самоуправления в Российской Федерации», решением Совета народных депутатов Залиманского сельского поселения от 22.05.2017г. №140 «О порядке управления и распоряжения имуществом, находящемся в собственности Залиманского сельского поселения», Выписок из Единого государственного реестра недвижимости, администрация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9F9F9"/>
        </w:rPr>
        <w:t xml:space="preserve"> </w:t>
      </w:r>
      <w:r w:rsidR="00EE6E12">
        <w:rPr>
          <w:rFonts w:ascii="Times New Roman" w:hAnsi="Times New Roman" w:cs="Times New Roman"/>
          <w:color w:val="auto"/>
          <w:sz w:val="28"/>
          <w:szCs w:val="28"/>
          <w:shd w:val="clear" w:color="auto" w:fill="F9F9F9"/>
        </w:rPr>
        <w:t xml:space="preserve"> Залиманского сельского поселения Богучарского муниципального района Воронежской области  </w:t>
      </w:r>
      <w:r w:rsidR="00EE6E12" w:rsidRPr="00EE6E12"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9F9F9"/>
        </w:rPr>
        <w:t>постановляет</w:t>
      </w:r>
      <w:r w:rsidR="00EE6E12">
        <w:rPr>
          <w:rFonts w:ascii="Times New Roman" w:hAnsi="Times New Roman" w:cs="Times New Roman"/>
          <w:color w:val="auto"/>
          <w:sz w:val="28"/>
          <w:szCs w:val="28"/>
          <w:shd w:val="clear" w:color="auto" w:fill="F9F9F9"/>
        </w:rPr>
        <w:t xml:space="preserve">: </w:t>
      </w:r>
    </w:p>
    <w:p w:rsidR="00EE6E12" w:rsidRDefault="00EE6E12" w:rsidP="00EE6E12">
      <w:pPr>
        <w:jc w:val="both"/>
        <w:rPr>
          <w:rFonts w:ascii="Times New Roman" w:hAnsi="Times New Roman" w:cs="Times New Roman"/>
          <w:sz w:val="28"/>
          <w:szCs w:val="28"/>
          <w:shd w:val="clear" w:color="auto" w:fill="F9F9F9"/>
        </w:rPr>
      </w:pPr>
      <w:r>
        <w:rPr>
          <w:rFonts w:ascii="Times New Roman" w:hAnsi="Times New Roman" w:cs="Times New Roman"/>
          <w:color w:val="auto"/>
          <w:sz w:val="28"/>
          <w:szCs w:val="28"/>
          <w:shd w:val="clear" w:color="auto" w:fill="F9F9F9"/>
        </w:rPr>
        <w:t xml:space="preserve">       1.</w:t>
      </w:r>
      <w:r w:rsidRPr="00EE6E12">
        <w:rPr>
          <w:rFonts w:ascii="Times New Roman" w:hAnsi="Times New Roman" w:cs="Times New Roman"/>
          <w:sz w:val="28"/>
          <w:szCs w:val="28"/>
          <w:shd w:val="clear" w:color="auto" w:fill="F9F9F9"/>
        </w:rPr>
        <w:t>Принять в казну Залиманского сельского поселения следующее муниципальное имущество</w:t>
      </w:r>
      <w:r>
        <w:rPr>
          <w:rFonts w:ascii="Times New Roman" w:hAnsi="Times New Roman" w:cs="Times New Roman"/>
          <w:sz w:val="28"/>
          <w:szCs w:val="28"/>
          <w:shd w:val="clear" w:color="auto" w:fill="F9F9F9"/>
        </w:rPr>
        <w:t>:</w:t>
      </w:r>
    </w:p>
    <w:p w:rsidR="00EE6E12" w:rsidRDefault="00EE6E12" w:rsidP="00EE6E12">
      <w:pPr>
        <w:jc w:val="both"/>
        <w:rPr>
          <w:rFonts w:ascii="Times New Roman" w:hAnsi="Times New Roman" w:cs="Times New Roman"/>
          <w:sz w:val="28"/>
          <w:szCs w:val="28"/>
          <w:shd w:val="clear" w:color="auto" w:fill="F9F9F9"/>
        </w:rPr>
      </w:pPr>
      <w:r>
        <w:rPr>
          <w:rFonts w:ascii="Times New Roman" w:hAnsi="Times New Roman" w:cs="Times New Roman"/>
          <w:sz w:val="28"/>
          <w:szCs w:val="28"/>
          <w:shd w:val="clear" w:color="auto" w:fill="F9F9F9"/>
        </w:rPr>
        <w:t>1.1 Земельный участок из земель населенных пунктов, вид разрешенного использования</w:t>
      </w:r>
      <w:r w:rsidR="00670D11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« </w:t>
      </w:r>
      <w:r w:rsidR="007A416A">
        <w:rPr>
          <w:rFonts w:ascii="Times New Roman" w:hAnsi="Times New Roman" w:cs="Times New Roman"/>
          <w:sz w:val="28"/>
          <w:szCs w:val="28"/>
          <w:shd w:val="clear" w:color="auto" w:fill="F9F9F9"/>
        </w:rPr>
        <w:t>для веления личного подсобного хозяйства», с кадастровым номером 36:03:0700013:155, площадью 2300 кв. м., находящегося по адресу: Воронежская область, Богучарский район, с.Залиман, ул. Малаховского, 184а.</w:t>
      </w:r>
    </w:p>
    <w:p w:rsidR="00670D11" w:rsidRDefault="00670D11" w:rsidP="00EE6E12">
      <w:pPr>
        <w:jc w:val="both"/>
        <w:rPr>
          <w:rFonts w:ascii="Times New Roman" w:hAnsi="Times New Roman" w:cs="Times New Roman"/>
          <w:sz w:val="28"/>
          <w:szCs w:val="28"/>
          <w:shd w:val="clear" w:color="auto" w:fill="F9F9F9"/>
        </w:rPr>
      </w:pPr>
      <w:r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      2. Администрации Залиманского сельского поселения включить данное имущество в реестр муниципального имущества Залиманского сельского поселения.</w:t>
      </w:r>
    </w:p>
    <w:p w:rsidR="00670D11" w:rsidRPr="00EE6E12" w:rsidRDefault="00670D11" w:rsidP="00EE6E12">
      <w:pPr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9F9F9"/>
        </w:rPr>
      </w:pPr>
      <w:r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      3. Контроль за исполнением настоящего постановления оставляю за собой.</w:t>
      </w:r>
    </w:p>
    <w:p w:rsidR="00EE6E12" w:rsidRDefault="00EE6E12" w:rsidP="00EE6E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110E" w:rsidRDefault="002F110E" w:rsidP="00503DD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226EF" w:rsidRDefault="00E226EF" w:rsidP="00503DD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226EF" w:rsidRDefault="00E226EF" w:rsidP="00503DD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03DD8" w:rsidRDefault="00EA03E4" w:rsidP="00503DD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03DD8">
        <w:rPr>
          <w:rFonts w:ascii="Times New Roman" w:hAnsi="Times New Roman" w:cs="Times New Roman"/>
          <w:sz w:val="28"/>
          <w:szCs w:val="28"/>
        </w:rPr>
        <w:t xml:space="preserve">Глава  Залиманского  сельского поселения          </w:t>
      </w:r>
      <w:bookmarkStart w:id="0" w:name="_GoBack"/>
      <w:bookmarkEnd w:id="0"/>
      <w:r w:rsidRPr="00503DD8">
        <w:rPr>
          <w:rFonts w:ascii="Times New Roman" w:hAnsi="Times New Roman" w:cs="Times New Roman"/>
          <w:sz w:val="28"/>
          <w:szCs w:val="28"/>
        </w:rPr>
        <w:t xml:space="preserve">                          С.А.Лунев</w:t>
      </w:r>
    </w:p>
    <w:sectPr w:rsidR="00503DD8" w:rsidSect="00C25D99">
      <w:pgSz w:w="11909" w:h="16838"/>
      <w:pgMar w:top="426" w:right="427" w:bottom="284" w:left="141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3500" w:rsidRDefault="00153500" w:rsidP="00153DB4">
      <w:r>
        <w:separator/>
      </w:r>
    </w:p>
  </w:endnote>
  <w:endnote w:type="continuationSeparator" w:id="1">
    <w:p w:rsidR="00153500" w:rsidRDefault="00153500" w:rsidP="00153D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3500" w:rsidRDefault="00153500"/>
  </w:footnote>
  <w:footnote w:type="continuationSeparator" w:id="1">
    <w:p w:rsidR="00153500" w:rsidRDefault="00153500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C3B4E"/>
    <w:multiLevelType w:val="multilevel"/>
    <w:tmpl w:val="D25CB1C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60B3808"/>
    <w:multiLevelType w:val="hybridMultilevel"/>
    <w:tmpl w:val="7BCEF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FE0A31"/>
    <w:multiLevelType w:val="hybridMultilevel"/>
    <w:tmpl w:val="8A8491C2"/>
    <w:lvl w:ilvl="0" w:tplc="6D086B44">
      <w:start w:val="1"/>
      <w:numFmt w:val="decimal"/>
      <w:lvlText w:val="%1."/>
      <w:lvlJc w:val="left"/>
      <w:pPr>
        <w:ind w:left="38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3">
    <w:nsid w:val="347A65FF"/>
    <w:multiLevelType w:val="hybridMultilevel"/>
    <w:tmpl w:val="055CE1C8"/>
    <w:lvl w:ilvl="0" w:tplc="6792A6E2">
      <w:start w:val="1"/>
      <w:numFmt w:val="decimal"/>
      <w:lvlText w:val="%1."/>
      <w:lvlJc w:val="left"/>
      <w:pPr>
        <w:ind w:left="1410" w:hanging="360"/>
      </w:pPr>
      <w:rPr>
        <w:rFonts w:ascii="Times New Roman" w:eastAsia="Courier New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4">
    <w:nsid w:val="677E1886"/>
    <w:multiLevelType w:val="hybridMultilevel"/>
    <w:tmpl w:val="B14E97E8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444444"/>
        <w:sz w:val="3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1C4B13"/>
    <w:multiLevelType w:val="multilevel"/>
    <w:tmpl w:val="A6BC07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153DB4"/>
    <w:rsid w:val="0004437C"/>
    <w:rsid w:val="00062D0D"/>
    <w:rsid w:val="00096621"/>
    <w:rsid w:val="000A42CE"/>
    <w:rsid w:val="00153500"/>
    <w:rsid w:val="00153DB4"/>
    <w:rsid w:val="001B4E96"/>
    <w:rsid w:val="00277E2B"/>
    <w:rsid w:val="002B03B7"/>
    <w:rsid w:val="002F110E"/>
    <w:rsid w:val="00366AB3"/>
    <w:rsid w:val="00445CCA"/>
    <w:rsid w:val="00461F48"/>
    <w:rsid w:val="00503DD8"/>
    <w:rsid w:val="005C2FC2"/>
    <w:rsid w:val="006018F4"/>
    <w:rsid w:val="00670D11"/>
    <w:rsid w:val="00732C56"/>
    <w:rsid w:val="007A416A"/>
    <w:rsid w:val="00A03BA7"/>
    <w:rsid w:val="00A50E51"/>
    <w:rsid w:val="00A700C2"/>
    <w:rsid w:val="00A7448A"/>
    <w:rsid w:val="00B273C8"/>
    <w:rsid w:val="00C20BD2"/>
    <w:rsid w:val="00C23A6A"/>
    <w:rsid w:val="00C25D99"/>
    <w:rsid w:val="00C7622B"/>
    <w:rsid w:val="00CC44A8"/>
    <w:rsid w:val="00CF6A2B"/>
    <w:rsid w:val="00CF76CD"/>
    <w:rsid w:val="00D34C7B"/>
    <w:rsid w:val="00D87409"/>
    <w:rsid w:val="00E22326"/>
    <w:rsid w:val="00E226EF"/>
    <w:rsid w:val="00EA03E4"/>
    <w:rsid w:val="00EE6E12"/>
    <w:rsid w:val="00F81E18"/>
    <w:rsid w:val="00F81F2E"/>
    <w:rsid w:val="00F974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53DB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53DB4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153DB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1"/>
      <w:sz w:val="23"/>
      <w:szCs w:val="23"/>
      <w:u w:val="none"/>
    </w:rPr>
  </w:style>
  <w:style w:type="character" w:customStyle="1" w:styleId="a4">
    <w:name w:val="Основной текст_"/>
    <w:basedOn w:val="a0"/>
    <w:link w:val="1"/>
    <w:rsid w:val="00153D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9"/>
      <w:u w:val="none"/>
    </w:rPr>
  </w:style>
  <w:style w:type="paragraph" w:customStyle="1" w:styleId="20">
    <w:name w:val="Основной текст (2)"/>
    <w:basedOn w:val="a"/>
    <w:link w:val="2"/>
    <w:rsid w:val="00153DB4"/>
    <w:pPr>
      <w:shd w:val="clear" w:color="auto" w:fill="FFFFFF"/>
      <w:spacing w:after="300" w:line="295" w:lineRule="exact"/>
      <w:jc w:val="center"/>
    </w:pPr>
    <w:rPr>
      <w:rFonts w:ascii="Times New Roman" w:eastAsia="Times New Roman" w:hAnsi="Times New Roman" w:cs="Times New Roman"/>
      <w:b/>
      <w:bCs/>
      <w:spacing w:val="11"/>
      <w:sz w:val="23"/>
      <w:szCs w:val="23"/>
    </w:rPr>
  </w:style>
  <w:style w:type="paragraph" w:customStyle="1" w:styleId="1">
    <w:name w:val="Основной текст1"/>
    <w:basedOn w:val="a"/>
    <w:link w:val="a4"/>
    <w:rsid w:val="00153DB4"/>
    <w:pPr>
      <w:shd w:val="clear" w:color="auto" w:fill="FFFFFF"/>
      <w:spacing w:before="300" w:after="420" w:line="0" w:lineRule="atLeast"/>
    </w:pPr>
    <w:rPr>
      <w:rFonts w:ascii="Times New Roman" w:eastAsia="Times New Roman" w:hAnsi="Times New Roman" w:cs="Times New Roman"/>
      <w:spacing w:val="9"/>
    </w:rPr>
  </w:style>
  <w:style w:type="character" w:customStyle="1" w:styleId="3">
    <w:name w:val="Основной текст (3)_"/>
    <w:basedOn w:val="a0"/>
    <w:link w:val="30"/>
    <w:rsid w:val="00461F48"/>
    <w:rPr>
      <w:rFonts w:ascii="Sylfaen" w:eastAsia="Sylfaen" w:hAnsi="Sylfaen" w:cs="Sylfaen"/>
      <w:b/>
      <w:bCs/>
      <w:spacing w:val="11"/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61F48"/>
    <w:pPr>
      <w:shd w:val="clear" w:color="auto" w:fill="FFFFFF"/>
      <w:spacing w:before="480" w:line="317" w:lineRule="exact"/>
    </w:pPr>
    <w:rPr>
      <w:rFonts w:ascii="Sylfaen" w:eastAsia="Sylfaen" w:hAnsi="Sylfaen" w:cs="Sylfaen"/>
      <w:b/>
      <w:bCs/>
      <w:color w:val="auto"/>
      <w:spacing w:val="11"/>
      <w:sz w:val="25"/>
      <w:szCs w:val="25"/>
    </w:rPr>
  </w:style>
  <w:style w:type="paragraph" w:styleId="a5">
    <w:name w:val="No Spacing"/>
    <w:uiPriority w:val="1"/>
    <w:qFormat/>
    <w:rsid w:val="00461F48"/>
    <w:rPr>
      <w:color w:val="000000"/>
    </w:rPr>
  </w:style>
  <w:style w:type="paragraph" w:styleId="a6">
    <w:name w:val="List Paragraph"/>
    <w:basedOn w:val="a"/>
    <w:uiPriority w:val="34"/>
    <w:qFormat/>
    <w:rsid w:val="00C25D99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styleId="a7">
    <w:name w:val="Normal (Web)"/>
    <w:basedOn w:val="a"/>
    <w:uiPriority w:val="99"/>
    <w:unhideWhenUsed/>
    <w:rsid w:val="00C25D9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683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833EF6-821A-419C-B7F5-82FBE0B68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23</cp:revision>
  <cp:lastPrinted>2023-12-26T10:30:00Z</cp:lastPrinted>
  <dcterms:created xsi:type="dcterms:W3CDTF">2021-07-12T13:32:00Z</dcterms:created>
  <dcterms:modified xsi:type="dcterms:W3CDTF">2023-12-26T10:37:00Z</dcterms:modified>
</cp:coreProperties>
</file>