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82" w:rsidRDefault="00343182" w:rsidP="00845C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РОССИЙСКАЯ ФЕДЕРАЦИЯ</w:t>
      </w:r>
    </w:p>
    <w:p w:rsidR="00343182" w:rsidRDefault="00343182" w:rsidP="00845C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43182" w:rsidRDefault="00343182" w:rsidP="00845C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343182" w:rsidRDefault="00343182" w:rsidP="00845C9F">
      <w:pPr>
        <w:pStyle w:val="NoSpacing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РОССОШЕНСКИЙ СЕЛЬСКИЙ СОВЕТ НАРОДНЫХ ДЕПУТАТОВ</w:t>
      </w:r>
    </w:p>
    <w:p w:rsidR="00343182" w:rsidRDefault="00343182" w:rsidP="00845C9F">
      <w:pPr>
        <w:spacing w:after="0" w:line="240" w:lineRule="atLeast"/>
        <w:rPr>
          <w:b/>
        </w:rPr>
      </w:pPr>
    </w:p>
    <w:p w:rsidR="00343182" w:rsidRPr="00F555BF" w:rsidRDefault="00343182" w:rsidP="00845C9F">
      <w:pPr>
        <w:tabs>
          <w:tab w:val="left" w:pos="3926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555B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43182" w:rsidRPr="00F555BF" w:rsidRDefault="00343182" w:rsidP="00845C9F">
      <w:pPr>
        <w:tabs>
          <w:tab w:val="left" w:pos="3926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43182" w:rsidRPr="00845C9F" w:rsidRDefault="00343182" w:rsidP="00845C9F">
      <w:pPr>
        <w:pStyle w:val="NormalWeb"/>
        <w:spacing w:before="0" w:beforeAutospacing="0" w:after="0" w:afterAutospacing="0" w:line="240" w:lineRule="atLeast"/>
        <w:rPr>
          <w:sz w:val="26"/>
          <w:szCs w:val="26"/>
        </w:rPr>
      </w:pPr>
      <w:r w:rsidRPr="00845C9F">
        <w:rPr>
          <w:color w:val="242424"/>
          <w:sz w:val="26"/>
          <w:szCs w:val="26"/>
        </w:rPr>
        <w:t xml:space="preserve">Об утверждении графика            </w:t>
      </w:r>
      <w:r w:rsidRPr="00845C9F">
        <w:rPr>
          <w:sz w:val="26"/>
          <w:szCs w:val="26"/>
        </w:rPr>
        <w:t xml:space="preserve">                              Принято  на  20 заседании </w:t>
      </w:r>
    </w:p>
    <w:p w:rsidR="00343182" w:rsidRPr="00845C9F" w:rsidRDefault="00343182" w:rsidP="00845C9F">
      <w:pPr>
        <w:pStyle w:val="NormalWeb"/>
        <w:spacing w:before="0" w:beforeAutospacing="0" w:after="0" w:afterAutospacing="0" w:line="240" w:lineRule="atLeast"/>
        <w:rPr>
          <w:sz w:val="26"/>
          <w:szCs w:val="26"/>
        </w:rPr>
      </w:pPr>
      <w:r w:rsidRPr="00845C9F">
        <w:rPr>
          <w:color w:val="242424"/>
          <w:sz w:val="26"/>
          <w:szCs w:val="26"/>
        </w:rPr>
        <w:t>приёма населения</w:t>
      </w:r>
      <w:r w:rsidRPr="00845C9F">
        <w:rPr>
          <w:bCs/>
          <w:sz w:val="26"/>
          <w:szCs w:val="26"/>
        </w:rPr>
        <w:t xml:space="preserve"> </w:t>
      </w:r>
      <w:r w:rsidRPr="00845C9F">
        <w:rPr>
          <w:color w:val="242424"/>
          <w:sz w:val="26"/>
          <w:szCs w:val="26"/>
        </w:rPr>
        <w:t>депутатами</w:t>
      </w:r>
      <w:r w:rsidRPr="00845C9F">
        <w:rPr>
          <w:bCs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</w:t>
      </w:r>
      <w:r w:rsidRPr="00845C9F">
        <w:rPr>
          <w:sz w:val="26"/>
          <w:szCs w:val="26"/>
        </w:rPr>
        <w:t xml:space="preserve">    сельского Совета народных</w:t>
      </w:r>
    </w:p>
    <w:p w:rsidR="00343182" w:rsidRPr="00845C9F" w:rsidRDefault="00343182" w:rsidP="00845C9F">
      <w:pPr>
        <w:pStyle w:val="NormalWeb"/>
        <w:spacing w:before="0" w:beforeAutospacing="0" w:after="0" w:afterAutospacing="0" w:line="240" w:lineRule="atLeast"/>
        <w:rPr>
          <w:sz w:val="26"/>
          <w:szCs w:val="26"/>
        </w:rPr>
      </w:pPr>
      <w:r w:rsidRPr="00845C9F">
        <w:rPr>
          <w:bCs/>
          <w:sz w:val="26"/>
          <w:szCs w:val="26"/>
        </w:rPr>
        <w:t xml:space="preserve">Россошенского сельского Совета                 </w:t>
      </w:r>
      <w:r w:rsidRPr="00845C9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845C9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845C9F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ов</w:t>
      </w:r>
    </w:p>
    <w:p w:rsidR="00343182" w:rsidRPr="00845C9F" w:rsidRDefault="00343182" w:rsidP="00845C9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845C9F">
        <w:rPr>
          <w:rFonts w:ascii="Times New Roman" w:hAnsi="Times New Roman"/>
          <w:color w:val="242424"/>
          <w:sz w:val="26"/>
          <w:szCs w:val="26"/>
          <w:lang w:eastAsia="ru-RU"/>
        </w:rPr>
        <w:t xml:space="preserve">народных депутатов на 2019 год                        </w:t>
      </w:r>
      <w:r>
        <w:rPr>
          <w:rFonts w:ascii="Times New Roman" w:hAnsi="Times New Roman"/>
          <w:color w:val="242424"/>
          <w:sz w:val="26"/>
          <w:szCs w:val="26"/>
          <w:lang w:eastAsia="ru-RU"/>
        </w:rPr>
        <w:t xml:space="preserve">   </w:t>
      </w:r>
      <w:r w:rsidRPr="00845C9F">
        <w:rPr>
          <w:rFonts w:ascii="Times New Roman" w:hAnsi="Times New Roman"/>
          <w:color w:val="242424"/>
          <w:sz w:val="26"/>
          <w:szCs w:val="26"/>
          <w:lang w:eastAsia="ru-RU"/>
        </w:rPr>
        <w:t xml:space="preserve">  </w:t>
      </w:r>
      <w:r w:rsidRPr="00845C9F">
        <w:rPr>
          <w:rFonts w:ascii="Times New Roman" w:hAnsi="Times New Roman"/>
          <w:b/>
          <w:sz w:val="26"/>
          <w:szCs w:val="26"/>
        </w:rPr>
        <w:t>29 декабря 2018 г. № 5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343182" w:rsidRPr="00845C9F" w:rsidRDefault="00343182" w:rsidP="00845C9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845C9F">
        <w:rPr>
          <w:rFonts w:ascii="Times New Roman" w:hAnsi="Times New Roman"/>
          <w:color w:val="242424"/>
          <w:sz w:val="26"/>
          <w:szCs w:val="26"/>
          <w:lang w:eastAsia="ru-RU"/>
        </w:rPr>
        <w:t xml:space="preserve">  </w:t>
      </w:r>
    </w:p>
    <w:p w:rsidR="00343182" w:rsidRPr="008C32A9" w:rsidRDefault="00343182" w:rsidP="00845C9F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        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Россош</w:t>
      </w: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енского сельского поселения, 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Россош</w:t>
      </w: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енский сельский Совет депутатов  </w:t>
      </w:r>
      <w:r w:rsidRPr="00845C9F">
        <w:rPr>
          <w:rFonts w:ascii="Times New Roman" w:hAnsi="Times New Roman"/>
          <w:b/>
          <w:color w:val="242424"/>
          <w:sz w:val="28"/>
          <w:szCs w:val="28"/>
          <w:lang w:eastAsia="ru-RU"/>
        </w:rPr>
        <w:t>РЕШИЛ:</w:t>
      </w:r>
    </w:p>
    <w:p w:rsidR="00343182" w:rsidRPr="008C32A9" w:rsidRDefault="00343182" w:rsidP="00845C9F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1. Утвердить график п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риёма населения депутатами Россош</w:t>
      </w: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енского  сельского  Совета народных депутатов на 2019 год согласно приложению.</w:t>
      </w:r>
    </w:p>
    <w:p w:rsidR="00343182" w:rsidRPr="008C32A9" w:rsidRDefault="00343182" w:rsidP="00845C9F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2.  Опубликовать настоящее решение на официальном сайте администрации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Россош</w:t>
      </w: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енского сельского поселения в информационно-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т</w:t>
      </w: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елекоммуникационной сети «Интернет».</w:t>
      </w:r>
    </w:p>
    <w:p w:rsidR="00343182" w:rsidRPr="00F555BF" w:rsidRDefault="00343182" w:rsidP="00845C9F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3. </w:t>
      </w:r>
      <w:r w:rsidRPr="00F555BF">
        <w:rPr>
          <w:rFonts w:ascii="Times New Roman" w:hAnsi="Times New Roman"/>
          <w:sz w:val="28"/>
          <w:szCs w:val="28"/>
        </w:rPr>
        <w:t>Направить данное решение главе поселения для подписания и обнародования.</w:t>
      </w:r>
    </w:p>
    <w:p w:rsidR="00343182" w:rsidRDefault="00343182" w:rsidP="00845C9F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</w:p>
    <w:p w:rsidR="00343182" w:rsidRDefault="00343182" w:rsidP="00845C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43182" w:rsidRDefault="00343182" w:rsidP="00845C9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555BF">
        <w:rPr>
          <w:rFonts w:ascii="Times New Roman" w:hAnsi="Times New Roman"/>
          <w:sz w:val="28"/>
          <w:szCs w:val="28"/>
        </w:rPr>
        <w:t>Председатель Совета</w:t>
      </w:r>
    </w:p>
    <w:p w:rsidR="00343182" w:rsidRPr="00F555BF" w:rsidRDefault="00343182" w:rsidP="00845C9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 депутатов</w:t>
      </w:r>
      <w:r w:rsidRPr="00F555B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В.И. Марусова</w:t>
      </w:r>
    </w:p>
    <w:p w:rsidR="00343182" w:rsidRPr="00F555BF" w:rsidRDefault="00343182" w:rsidP="00845C9F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</w:p>
    <w:p w:rsidR="00343182" w:rsidRPr="00F555BF" w:rsidRDefault="00343182" w:rsidP="00845C9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555BF">
        <w:rPr>
          <w:rFonts w:ascii="Times New Roman" w:hAnsi="Times New Roman"/>
          <w:sz w:val="28"/>
          <w:szCs w:val="28"/>
        </w:rPr>
        <w:t>Глава Россошенского</w:t>
      </w:r>
    </w:p>
    <w:p w:rsidR="00343182" w:rsidRPr="00F555BF" w:rsidRDefault="00343182" w:rsidP="00845C9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555BF">
        <w:rPr>
          <w:rFonts w:ascii="Times New Roman" w:hAnsi="Times New Roman"/>
          <w:sz w:val="28"/>
          <w:szCs w:val="28"/>
        </w:rPr>
        <w:t>сельского поселения</w:t>
      </w:r>
      <w:r w:rsidRPr="00F555BF">
        <w:rPr>
          <w:rFonts w:ascii="Times New Roman" w:hAnsi="Times New Roman"/>
          <w:sz w:val="28"/>
          <w:szCs w:val="28"/>
        </w:rPr>
        <w:tab/>
      </w:r>
      <w:r w:rsidRPr="00F555BF">
        <w:rPr>
          <w:rFonts w:ascii="Times New Roman" w:hAnsi="Times New Roman"/>
          <w:sz w:val="28"/>
          <w:szCs w:val="28"/>
        </w:rPr>
        <w:tab/>
      </w:r>
      <w:r w:rsidRPr="00F555BF">
        <w:rPr>
          <w:rFonts w:ascii="Times New Roman" w:hAnsi="Times New Roman"/>
          <w:sz w:val="28"/>
          <w:szCs w:val="28"/>
        </w:rPr>
        <w:tab/>
      </w:r>
      <w:r w:rsidRPr="00F555BF">
        <w:rPr>
          <w:rFonts w:ascii="Times New Roman" w:hAnsi="Times New Roman"/>
          <w:sz w:val="28"/>
          <w:szCs w:val="28"/>
        </w:rPr>
        <w:tab/>
      </w:r>
      <w:r w:rsidRPr="00F555BF">
        <w:rPr>
          <w:rFonts w:ascii="Times New Roman" w:hAnsi="Times New Roman"/>
          <w:sz w:val="28"/>
          <w:szCs w:val="28"/>
        </w:rPr>
        <w:tab/>
      </w:r>
      <w:r w:rsidRPr="00F55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Н</w:t>
      </w:r>
      <w:r w:rsidRPr="00F555BF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Епихи</w:t>
      </w:r>
      <w:r w:rsidRPr="00F555BF">
        <w:rPr>
          <w:rFonts w:ascii="Times New Roman" w:hAnsi="Times New Roman"/>
          <w:sz w:val="28"/>
          <w:szCs w:val="28"/>
        </w:rPr>
        <w:t>н</w:t>
      </w:r>
    </w:p>
    <w:p w:rsidR="00343182" w:rsidRPr="008C32A9" w:rsidRDefault="00343182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43182" w:rsidRPr="008C32A9" w:rsidRDefault="00343182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</w:p>
    <w:p w:rsidR="00343182" w:rsidRPr="008C32A9" w:rsidRDefault="00343182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</w:p>
    <w:p w:rsidR="00343182" w:rsidRDefault="00343182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</w:p>
    <w:p w:rsidR="00343182" w:rsidRPr="008C32A9" w:rsidRDefault="00343182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43182" w:rsidRPr="008C32A9" w:rsidRDefault="00343182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43182" w:rsidRPr="00845C9F" w:rsidRDefault="00343182" w:rsidP="00845C9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845C9F">
        <w:rPr>
          <w:rFonts w:ascii="Times New Roman" w:hAnsi="Times New Roman"/>
          <w:color w:val="242424"/>
          <w:sz w:val="24"/>
          <w:szCs w:val="24"/>
          <w:lang w:eastAsia="ru-RU"/>
        </w:rPr>
        <w:t>Приложение</w:t>
      </w:r>
    </w:p>
    <w:p w:rsidR="00343182" w:rsidRPr="00845C9F" w:rsidRDefault="00343182" w:rsidP="00845C9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845C9F">
        <w:rPr>
          <w:rFonts w:ascii="Times New Roman" w:hAnsi="Times New Roman"/>
          <w:color w:val="242424"/>
          <w:sz w:val="24"/>
          <w:szCs w:val="24"/>
          <w:lang w:eastAsia="ru-RU"/>
        </w:rPr>
        <w:t>к решению Россошенского сельского</w:t>
      </w:r>
    </w:p>
    <w:p w:rsidR="00343182" w:rsidRPr="00845C9F" w:rsidRDefault="00343182" w:rsidP="00845C9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845C9F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Совета народных депутатов</w:t>
      </w:r>
    </w:p>
    <w:p w:rsidR="00343182" w:rsidRDefault="00343182" w:rsidP="00845C9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845C9F">
        <w:rPr>
          <w:rFonts w:ascii="Times New Roman" w:hAnsi="Times New Roman"/>
          <w:color w:val="242424"/>
          <w:sz w:val="24"/>
          <w:szCs w:val="24"/>
          <w:lang w:eastAsia="ru-RU"/>
        </w:rPr>
        <w:t>от 29.12.2018г. № 5</w:t>
      </w:r>
      <w:r>
        <w:rPr>
          <w:rFonts w:ascii="Times New Roman" w:hAnsi="Times New Roman"/>
          <w:color w:val="242424"/>
          <w:sz w:val="24"/>
          <w:szCs w:val="24"/>
          <w:lang w:eastAsia="ru-RU"/>
        </w:rPr>
        <w:t>6</w:t>
      </w:r>
    </w:p>
    <w:p w:rsidR="00343182" w:rsidRDefault="00343182" w:rsidP="00845C9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:rsidR="00343182" w:rsidRPr="008C32A9" w:rsidRDefault="00343182" w:rsidP="00845C9F">
      <w:pPr>
        <w:spacing w:after="0" w:line="240" w:lineRule="atLeast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43182" w:rsidRDefault="00343182" w:rsidP="00845C9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График приёма населения</w:t>
      </w:r>
      <w:r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д</w:t>
      </w:r>
      <w:r w:rsidRPr="008C32A9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епутатами</w:t>
      </w:r>
    </w:p>
    <w:p w:rsidR="00343182" w:rsidRDefault="00343182" w:rsidP="00845C9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Россош</w:t>
      </w:r>
      <w:r w:rsidRPr="008C32A9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енского сельского Совета народных депутатов</w:t>
      </w:r>
    </w:p>
    <w:p w:rsidR="00343182" w:rsidRDefault="00343182" w:rsidP="00845C9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 на 2019 год</w:t>
      </w:r>
    </w:p>
    <w:p w:rsidR="00343182" w:rsidRPr="008C32A9" w:rsidRDefault="00343182" w:rsidP="00845C9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43182" w:rsidRDefault="00343182" w:rsidP="008420E8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42424"/>
          <w:sz w:val="28"/>
          <w:szCs w:val="28"/>
          <w:lang w:eastAsia="ru-RU"/>
        </w:rPr>
        <w:t xml:space="preserve">     П</w:t>
      </w:r>
      <w:r w:rsidRPr="00845C9F">
        <w:rPr>
          <w:rFonts w:ascii="Times New Roman" w:hAnsi="Times New Roman"/>
          <w:bCs/>
          <w:color w:val="242424"/>
          <w:sz w:val="28"/>
          <w:szCs w:val="28"/>
          <w:lang w:eastAsia="ru-RU"/>
        </w:rPr>
        <w:t xml:space="preserve">риём населения депутатами Россошенского сельского Совета народных депутатов проводится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2</w:t>
      </w:r>
      <w:r w:rsidRPr="00845C9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-ю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пятницу</w:t>
      </w:r>
      <w:r w:rsidRPr="00845C9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каждого месяца с 10.00 до 12.00 в здании администрации 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845C9F">
        <w:rPr>
          <w:rFonts w:ascii="Times New Roman" w:hAnsi="Times New Roman"/>
          <w:color w:val="242424"/>
          <w:sz w:val="28"/>
          <w:szCs w:val="28"/>
          <w:lang w:eastAsia="ru-RU"/>
        </w:rPr>
        <w:t>Россошенского сельского поселения 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845C9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по адресу: Орловская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845C9F">
        <w:rPr>
          <w:rFonts w:ascii="Times New Roman" w:hAnsi="Times New Roman"/>
          <w:color w:val="242424"/>
          <w:sz w:val="28"/>
          <w:szCs w:val="28"/>
          <w:lang w:eastAsia="ru-RU"/>
        </w:rPr>
        <w:t>область,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845C9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Краснозоренский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район, п. Россошенский, ул. Ленина, д. 18.</w:t>
      </w:r>
    </w:p>
    <w:p w:rsidR="00343182" w:rsidRDefault="00343182" w:rsidP="008420E8">
      <w:pPr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Телефон для справок: 8 (48663) 2-1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1-98</w:t>
      </w:r>
    </w:p>
    <w:p w:rsidR="00343182" w:rsidRPr="008C32A9" w:rsidRDefault="00343182" w:rsidP="008420E8">
      <w:pPr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3330"/>
        <w:gridCol w:w="1583"/>
        <w:gridCol w:w="2952"/>
      </w:tblGrid>
      <w:tr w:rsidR="00343182" w:rsidRPr="00FC4BD5" w:rsidTr="00D106AF">
        <w:trPr>
          <w:trHeight w:val="857"/>
        </w:trPr>
        <w:tc>
          <w:tcPr>
            <w:tcW w:w="377" w:type="dxa"/>
          </w:tcPr>
          <w:p w:rsidR="00343182" w:rsidRPr="00FC4BD5" w:rsidRDefault="00343182" w:rsidP="00FC4B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3" w:type="dxa"/>
          </w:tcPr>
          <w:p w:rsidR="00343182" w:rsidRPr="00FC4BD5" w:rsidRDefault="00343182" w:rsidP="00FC4B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20" w:type="dxa"/>
          </w:tcPr>
          <w:p w:rsidR="00343182" w:rsidRPr="00FC4BD5" w:rsidRDefault="00343182" w:rsidP="00FC4B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 xml:space="preserve">     № округа</w:t>
            </w:r>
          </w:p>
        </w:tc>
        <w:tc>
          <w:tcPr>
            <w:tcW w:w="3060" w:type="dxa"/>
          </w:tcPr>
          <w:p w:rsidR="00343182" w:rsidRPr="00FC4BD5" w:rsidRDefault="00343182" w:rsidP="00FC4B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 xml:space="preserve">    Д</w:t>
            </w:r>
            <w:r>
              <w:rPr>
                <w:rFonts w:ascii="Times New Roman" w:hAnsi="Times New Roman"/>
                <w:sz w:val="28"/>
                <w:szCs w:val="28"/>
              </w:rPr>
              <w:t>ата</w:t>
            </w:r>
          </w:p>
        </w:tc>
      </w:tr>
      <w:tr w:rsidR="00343182" w:rsidRPr="00FC4BD5" w:rsidTr="00D106AF">
        <w:tc>
          <w:tcPr>
            <w:tcW w:w="377" w:type="dxa"/>
          </w:tcPr>
          <w:p w:rsidR="00343182" w:rsidRPr="00FC4BD5" w:rsidRDefault="00343182" w:rsidP="00C114AD">
            <w:pPr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343182" w:rsidRPr="00FC4BD5" w:rsidRDefault="00343182" w:rsidP="00FC4B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Васильченко Пётр Константинович</w:t>
            </w:r>
          </w:p>
        </w:tc>
        <w:tc>
          <w:tcPr>
            <w:tcW w:w="1620" w:type="dxa"/>
          </w:tcPr>
          <w:p w:rsidR="00343182" w:rsidRPr="00FC4BD5" w:rsidRDefault="00343182" w:rsidP="00C11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343182" w:rsidRPr="00D106AF" w:rsidRDefault="00343182" w:rsidP="00D10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AF">
              <w:rPr>
                <w:rFonts w:ascii="Times New Roman" w:hAnsi="Times New Roman"/>
                <w:sz w:val="28"/>
                <w:szCs w:val="28"/>
              </w:rPr>
              <w:t>11 января</w:t>
            </w:r>
          </w:p>
        </w:tc>
      </w:tr>
      <w:tr w:rsidR="00343182" w:rsidRPr="00FC4BD5" w:rsidTr="00D106AF">
        <w:tc>
          <w:tcPr>
            <w:tcW w:w="377" w:type="dxa"/>
          </w:tcPr>
          <w:p w:rsidR="00343182" w:rsidRPr="00FC4BD5" w:rsidRDefault="00343182" w:rsidP="00C114AD">
            <w:pPr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343182" w:rsidRPr="00FC4BD5" w:rsidRDefault="00343182" w:rsidP="00FC4B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Марусова Валентина Ивановна</w:t>
            </w:r>
          </w:p>
        </w:tc>
        <w:tc>
          <w:tcPr>
            <w:tcW w:w="1620" w:type="dxa"/>
          </w:tcPr>
          <w:p w:rsidR="00343182" w:rsidRPr="00FC4BD5" w:rsidRDefault="00343182" w:rsidP="00C11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43182" w:rsidRPr="00D106AF" w:rsidRDefault="00343182" w:rsidP="00D10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6AF"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</w:tr>
      <w:tr w:rsidR="00343182" w:rsidRPr="00FC4BD5" w:rsidTr="00D106AF">
        <w:tc>
          <w:tcPr>
            <w:tcW w:w="377" w:type="dxa"/>
          </w:tcPr>
          <w:p w:rsidR="00343182" w:rsidRPr="00FC4BD5" w:rsidRDefault="00343182" w:rsidP="00C114AD">
            <w:pPr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343182" w:rsidRPr="00FC4BD5" w:rsidRDefault="00343182" w:rsidP="00FC4B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Егорова Олеся Вячеславна</w:t>
            </w:r>
          </w:p>
        </w:tc>
        <w:tc>
          <w:tcPr>
            <w:tcW w:w="1620" w:type="dxa"/>
          </w:tcPr>
          <w:p w:rsidR="00343182" w:rsidRPr="00FC4BD5" w:rsidRDefault="00343182" w:rsidP="00C11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343182" w:rsidRPr="00D106AF" w:rsidRDefault="00343182" w:rsidP="00D10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AF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6AF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</w:tr>
      <w:tr w:rsidR="00343182" w:rsidRPr="00FC4BD5" w:rsidTr="00D106AF">
        <w:tc>
          <w:tcPr>
            <w:tcW w:w="377" w:type="dxa"/>
          </w:tcPr>
          <w:p w:rsidR="00343182" w:rsidRPr="00FC4BD5" w:rsidRDefault="00343182" w:rsidP="00C114AD">
            <w:pPr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343182" w:rsidRPr="00FC4BD5" w:rsidRDefault="00343182" w:rsidP="00FC4B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Пронина Валентина Ивановна</w:t>
            </w:r>
          </w:p>
        </w:tc>
        <w:tc>
          <w:tcPr>
            <w:tcW w:w="1620" w:type="dxa"/>
          </w:tcPr>
          <w:p w:rsidR="00343182" w:rsidRPr="00FC4BD5" w:rsidRDefault="00343182" w:rsidP="00C11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43182" w:rsidRPr="00D106AF" w:rsidRDefault="00343182" w:rsidP="00D10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AF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6AF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</w:tr>
      <w:tr w:rsidR="00343182" w:rsidRPr="00FC4BD5" w:rsidTr="00D106AF">
        <w:tc>
          <w:tcPr>
            <w:tcW w:w="377" w:type="dxa"/>
          </w:tcPr>
          <w:p w:rsidR="00343182" w:rsidRPr="00FC4BD5" w:rsidRDefault="00343182" w:rsidP="00C114AD">
            <w:pPr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343182" w:rsidRPr="00FC4BD5" w:rsidRDefault="00343182" w:rsidP="00FC4B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Алдошин Александр Георгиевич</w:t>
            </w:r>
          </w:p>
        </w:tc>
        <w:tc>
          <w:tcPr>
            <w:tcW w:w="1620" w:type="dxa"/>
          </w:tcPr>
          <w:p w:rsidR="00343182" w:rsidRPr="00FC4BD5" w:rsidRDefault="00343182" w:rsidP="00C11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43182" w:rsidRPr="00D106AF" w:rsidRDefault="00343182" w:rsidP="00D10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 июля</w:t>
            </w:r>
          </w:p>
        </w:tc>
      </w:tr>
      <w:tr w:rsidR="00343182" w:rsidRPr="00FC4BD5" w:rsidTr="00D106AF">
        <w:trPr>
          <w:trHeight w:val="665"/>
        </w:trPr>
        <w:tc>
          <w:tcPr>
            <w:tcW w:w="377" w:type="dxa"/>
          </w:tcPr>
          <w:p w:rsidR="00343182" w:rsidRPr="00FC4BD5" w:rsidRDefault="00343182" w:rsidP="00C114AD">
            <w:pPr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:rsidR="00343182" w:rsidRPr="00FC4BD5" w:rsidRDefault="00343182" w:rsidP="00FC4B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Потапова Елена Васильевна</w:t>
            </w:r>
          </w:p>
        </w:tc>
        <w:tc>
          <w:tcPr>
            <w:tcW w:w="1620" w:type="dxa"/>
          </w:tcPr>
          <w:p w:rsidR="00343182" w:rsidRPr="00FC4BD5" w:rsidRDefault="00343182" w:rsidP="00C11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43182" w:rsidRPr="00D106AF" w:rsidRDefault="00343182" w:rsidP="00D10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106AF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</w:tr>
      <w:tr w:rsidR="00343182" w:rsidRPr="00FC4BD5" w:rsidTr="00D106AF">
        <w:tc>
          <w:tcPr>
            <w:tcW w:w="377" w:type="dxa"/>
          </w:tcPr>
          <w:p w:rsidR="00343182" w:rsidRPr="00FC4BD5" w:rsidRDefault="00343182" w:rsidP="00C114AD">
            <w:pPr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:rsidR="00343182" w:rsidRPr="00FC4BD5" w:rsidRDefault="00343182" w:rsidP="00FC4B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Борисов Эдуард Владимирович</w:t>
            </w:r>
          </w:p>
        </w:tc>
        <w:tc>
          <w:tcPr>
            <w:tcW w:w="1620" w:type="dxa"/>
          </w:tcPr>
          <w:p w:rsidR="00343182" w:rsidRPr="00FC4BD5" w:rsidRDefault="00343182" w:rsidP="00C11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343182" w:rsidRPr="00D106AF" w:rsidRDefault="00343182" w:rsidP="00D10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106AF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</w:tr>
      <w:tr w:rsidR="00343182" w:rsidRPr="00FC4BD5" w:rsidTr="00D106AF">
        <w:tc>
          <w:tcPr>
            <w:tcW w:w="377" w:type="dxa"/>
          </w:tcPr>
          <w:p w:rsidR="00343182" w:rsidRPr="00FC4BD5" w:rsidRDefault="00343182" w:rsidP="00C114AD">
            <w:pPr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:rsidR="00343182" w:rsidRPr="00FC4BD5" w:rsidRDefault="00343182" w:rsidP="00FC4B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Бочков Игорь Викторович</w:t>
            </w:r>
          </w:p>
        </w:tc>
        <w:tc>
          <w:tcPr>
            <w:tcW w:w="1620" w:type="dxa"/>
          </w:tcPr>
          <w:p w:rsidR="00343182" w:rsidRPr="00FC4BD5" w:rsidRDefault="00343182" w:rsidP="00C11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343182" w:rsidRPr="00D106AF" w:rsidRDefault="00343182" w:rsidP="00D10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 </w:t>
            </w:r>
            <w:r w:rsidRPr="00D106AF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</w:tr>
      <w:tr w:rsidR="00343182" w:rsidRPr="00FC4BD5" w:rsidTr="00D106AF">
        <w:tc>
          <w:tcPr>
            <w:tcW w:w="377" w:type="dxa"/>
          </w:tcPr>
          <w:p w:rsidR="00343182" w:rsidRPr="00FC4BD5" w:rsidRDefault="00343182" w:rsidP="00C114AD">
            <w:pPr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3" w:type="dxa"/>
          </w:tcPr>
          <w:p w:rsidR="00343182" w:rsidRPr="00FC4BD5" w:rsidRDefault="00343182" w:rsidP="00FC4B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Касторнова Людмила Дмитриевна</w:t>
            </w:r>
          </w:p>
        </w:tc>
        <w:tc>
          <w:tcPr>
            <w:tcW w:w="1620" w:type="dxa"/>
          </w:tcPr>
          <w:p w:rsidR="00343182" w:rsidRPr="00FC4BD5" w:rsidRDefault="00343182" w:rsidP="00C11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343182" w:rsidRPr="00D106AF" w:rsidRDefault="00343182" w:rsidP="00D10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 </w:t>
            </w:r>
            <w:r w:rsidRPr="00D106AF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</w:tr>
      <w:tr w:rsidR="00343182" w:rsidRPr="00FC4BD5" w:rsidTr="00D106AF">
        <w:tc>
          <w:tcPr>
            <w:tcW w:w="377" w:type="dxa"/>
          </w:tcPr>
          <w:p w:rsidR="00343182" w:rsidRPr="00FC4BD5" w:rsidRDefault="00343182" w:rsidP="00C114AD">
            <w:pPr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3" w:type="dxa"/>
          </w:tcPr>
          <w:p w:rsidR="00343182" w:rsidRPr="00FC4BD5" w:rsidRDefault="00343182" w:rsidP="00FC4BD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Тимонин Александр Сергеевич</w:t>
            </w:r>
          </w:p>
        </w:tc>
        <w:tc>
          <w:tcPr>
            <w:tcW w:w="1620" w:type="dxa"/>
          </w:tcPr>
          <w:p w:rsidR="00343182" w:rsidRPr="00FC4BD5" w:rsidRDefault="00343182" w:rsidP="00C11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343182" w:rsidRPr="00D106AF" w:rsidRDefault="00343182" w:rsidP="00D10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106AF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</w:tr>
    </w:tbl>
    <w:p w:rsidR="00343182" w:rsidRDefault="00343182" w:rsidP="00F1567A">
      <w:pPr>
        <w:spacing w:before="100" w:beforeAutospacing="1" w:after="150" w:line="240" w:lineRule="auto"/>
        <w:rPr>
          <w:rFonts w:ascii="Times New Roman" w:hAnsi="Times New Roman"/>
          <w:color w:val="242424"/>
          <w:sz w:val="18"/>
          <w:szCs w:val="18"/>
          <w:lang w:eastAsia="ru-RU"/>
        </w:rPr>
      </w:pPr>
      <w:r w:rsidRPr="008C32A9">
        <w:rPr>
          <w:rFonts w:ascii="Times New Roman" w:hAnsi="Times New Roman"/>
          <w:color w:val="242424"/>
          <w:sz w:val="18"/>
          <w:szCs w:val="18"/>
          <w:lang w:eastAsia="ru-RU"/>
        </w:rPr>
        <w:t xml:space="preserve"> </w:t>
      </w:r>
    </w:p>
    <w:p w:rsidR="00343182" w:rsidRPr="008C32A9" w:rsidRDefault="00343182">
      <w:pPr>
        <w:rPr>
          <w:rFonts w:ascii="Times New Roman" w:hAnsi="Times New Roman"/>
        </w:rPr>
      </w:pPr>
    </w:p>
    <w:sectPr w:rsidR="00343182" w:rsidRPr="008C32A9" w:rsidSect="00A0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67A"/>
    <w:rsid w:val="00002970"/>
    <w:rsid w:val="000A22F4"/>
    <w:rsid w:val="000E54FB"/>
    <w:rsid w:val="001502B1"/>
    <w:rsid w:val="00286783"/>
    <w:rsid w:val="00343182"/>
    <w:rsid w:val="00377C41"/>
    <w:rsid w:val="004371FA"/>
    <w:rsid w:val="004675C3"/>
    <w:rsid w:val="004908DF"/>
    <w:rsid w:val="00542B46"/>
    <w:rsid w:val="00686440"/>
    <w:rsid w:val="006A42D6"/>
    <w:rsid w:val="006E0EC0"/>
    <w:rsid w:val="0078217E"/>
    <w:rsid w:val="007D23D6"/>
    <w:rsid w:val="008420E8"/>
    <w:rsid w:val="00845C9F"/>
    <w:rsid w:val="00862BF9"/>
    <w:rsid w:val="008C32A9"/>
    <w:rsid w:val="009078D8"/>
    <w:rsid w:val="00933274"/>
    <w:rsid w:val="00962525"/>
    <w:rsid w:val="00A068E0"/>
    <w:rsid w:val="00AD4AB3"/>
    <w:rsid w:val="00AE5454"/>
    <w:rsid w:val="00B173D0"/>
    <w:rsid w:val="00BE48B6"/>
    <w:rsid w:val="00BE4BB0"/>
    <w:rsid w:val="00C114AD"/>
    <w:rsid w:val="00C13690"/>
    <w:rsid w:val="00C4675A"/>
    <w:rsid w:val="00C555C8"/>
    <w:rsid w:val="00CA0761"/>
    <w:rsid w:val="00D106AF"/>
    <w:rsid w:val="00D56666"/>
    <w:rsid w:val="00E841E5"/>
    <w:rsid w:val="00F1567A"/>
    <w:rsid w:val="00F243C1"/>
    <w:rsid w:val="00F555BF"/>
    <w:rsid w:val="00FC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5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1567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1567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45C9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339</Words>
  <Characters>1933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Андрей</dc:creator>
  <cp:keywords/>
  <dc:description/>
  <cp:lastModifiedBy>User</cp:lastModifiedBy>
  <cp:revision>9</cp:revision>
  <cp:lastPrinted>2019-01-25T13:48:00Z</cp:lastPrinted>
  <dcterms:created xsi:type="dcterms:W3CDTF">2019-01-11T12:08:00Z</dcterms:created>
  <dcterms:modified xsi:type="dcterms:W3CDTF">2019-01-28T08:45:00Z</dcterms:modified>
</cp:coreProperties>
</file>