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2F" w:rsidRPr="00A74A2F" w:rsidRDefault="00A74A2F" w:rsidP="00A74A2F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A2F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АД М И Н И С Т </w:t>
      </w:r>
      <w:proofErr w:type="gramStart"/>
      <w:r w:rsidRPr="00A74A2F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 w:rsidRPr="00A74A2F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 w:rsidRPr="00A74A2F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МУНИЦИПАЛЬНОГО ОБРАЗОВАНИЯ</w:t>
      </w:r>
      <w:r w:rsidRPr="00A74A2F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"ЮРОМСКОЕ"</w:t>
      </w:r>
    </w:p>
    <w:p w:rsidR="00A74A2F" w:rsidRPr="00A74A2F" w:rsidRDefault="00A74A2F" w:rsidP="00A74A2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2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30B3A75" wp14:editId="50CE62A9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Pr="00A7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области, Лешуконского района </w:t>
      </w:r>
    </w:p>
    <w:p w:rsidR="00A74A2F" w:rsidRPr="00A74A2F" w:rsidRDefault="00A74A2F" w:rsidP="00A74A2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тел/факс 5-21-32</w:t>
      </w:r>
    </w:p>
    <w:p w:rsidR="00A74A2F" w:rsidRPr="00A74A2F" w:rsidRDefault="00A74A2F" w:rsidP="00A74A2F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2F" w:rsidRPr="00A74A2F" w:rsidRDefault="00A74A2F" w:rsidP="00A7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74A2F" w:rsidRPr="00A74A2F" w:rsidRDefault="00A74A2F" w:rsidP="00A7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</w:t>
      </w:r>
      <w:proofErr w:type="spellEnd"/>
    </w:p>
    <w:p w:rsidR="00A74A2F" w:rsidRPr="00A74A2F" w:rsidRDefault="00A74A2F" w:rsidP="00A7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37BE" w:rsidRPr="006937BE" w:rsidRDefault="00A74A2F" w:rsidP="00A7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A74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6937BE" w:rsidRPr="00693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6937BE" w:rsidRPr="00CF57A8" w:rsidRDefault="006937BE" w:rsidP="003865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Правил опр</w:t>
      </w:r>
      <w:r w:rsidR="00136C42"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еделения требований</w:t>
      </w:r>
    </w:p>
    <w:p w:rsidR="006937BE" w:rsidRDefault="003865B5" w:rsidP="003865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CF57A8"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закупаемым</w:t>
      </w:r>
      <w:r w:rsidR="006937BE"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отдельным видам товаров, работ, услу</w:t>
      </w:r>
      <w:r w:rsidR="00136C42"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  (</w:t>
      </w:r>
      <w:r w:rsidR="00CF57A8" w:rsidRPr="00CF57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 том числе предельные цены товаров, работ, услуг) </w:t>
      </w:r>
      <w:r w:rsidR="006937BE"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для обеспечения муниципальных нужд  МО «</w:t>
      </w:r>
      <w:proofErr w:type="spellStart"/>
      <w:r w:rsidR="00DB2558"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Юромское</w:t>
      </w:r>
      <w:proofErr w:type="spellEnd"/>
      <w:r w:rsidR="006937BE" w:rsidRPr="00CF5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865B5" w:rsidRPr="00CF57A8" w:rsidRDefault="003865B5" w:rsidP="00CF57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37BE" w:rsidRPr="00CF57A8" w:rsidRDefault="006937BE" w:rsidP="00693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BE" w:rsidRPr="006937BE" w:rsidRDefault="006937BE" w:rsidP="00C66B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пунктом 2 части 4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 (ред. от 03.07.2016), постановлением Правительства Российской Федерации от 2 сентября 2015 года № 926 «Об утверждении Общих правил определения </w:t>
      </w:r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требований к закупаемым заказчиками отдельным видам</w:t>
      </w:r>
      <w:proofErr w:type="gramEnd"/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товаров, работ, услуг (в том числе предельных цен товаров, работ, услуг)» (ред. от 11.03.2016), постановлением администрации МО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="003865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от 12.12.2016 года № 12 </w:t>
      </w:r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МО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»,</w:t>
      </w:r>
      <w:r w:rsidR="00791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79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79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</w:t>
      </w:r>
      <w:r w:rsidR="0003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3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6937BE" w:rsidRPr="00CF57A8" w:rsidRDefault="006937BE" w:rsidP="006937B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Утвердить прилагаемые Правила </w:t>
      </w:r>
      <w:r w:rsidR="00CF57A8" w:rsidRPr="00CF57A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определения требований  к</w:t>
      </w:r>
      <w:r w:rsidRPr="00CF57A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3865B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закупаемым </w:t>
      </w:r>
      <w:r w:rsidRPr="00CF57A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 для обеспечения муниципальных нужд МО «</w:t>
      </w:r>
      <w:proofErr w:type="spellStart"/>
      <w:r w:rsidR="00DB2558" w:rsidRPr="00CF57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CF57A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».</w:t>
      </w:r>
    </w:p>
    <w:p w:rsidR="006937BE" w:rsidRPr="00887AA2" w:rsidRDefault="00CF57A8" w:rsidP="006937B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="006937BE" w:rsidRPr="00CF57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твердить требования</w:t>
      </w:r>
      <w:r w:rsidR="003C1F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865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закупаемым </w:t>
      </w:r>
      <w:r w:rsidR="006937BE"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2017 года.</w:t>
      </w:r>
    </w:p>
    <w:p w:rsidR="006937BE" w:rsidRPr="006937BE" w:rsidRDefault="003865B5" w:rsidP="006937B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Контрактному управляющему</w:t>
      </w:r>
      <w:r w:rsidR="006937BE" w:rsidRPr="0088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администрации</w:t>
      </w:r>
      <w:r w:rsidR="006937BE" w:rsidRPr="00887AA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6937BE"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="006937BE"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7 рабочих дней со дня официального опубликования настоящего постановления </w:t>
      </w:r>
      <w:proofErr w:type="gramStart"/>
      <w:r w:rsidR="006937BE"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Правила</w:t>
      </w:r>
      <w:proofErr w:type="gramEnd"/>
      <w:r w:rsidR="006937BE"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 информационной системе в сфере закупок.</w:t>
      </w:r>
    </w:p>
    <w:p w:rsidR="006937BE" w:rsidRPr="006937BE" w:rsidRDefault="006937BE" w:rsidP="006937B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</w:t>
      </w:r>
      <w:proofErr w:type="gramStart"/>
      <w:r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 и подлежит размещению на официальном сайте муниципального образования "</w:t>
      </w:r>
      <w:proofErr w:type="spellStart"/>
      <w:r w:rsidR="00887A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proofErr w:type="spellEnd"/>
      <w:r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информационно-телекоммуникационной сети Интернет.</w:t>
      </w:r>
    </w:p>
    <w:p w:rsidR="00DB2558" w:rsidRDefault="00DB2558" w:rsidP="006937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BE" w:rsidRPr="006937BE" w:rsidRDefault="00A74A2F" w:rsidP="006937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37BE"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муниципального образования                 </w:t>
      </w:r>
      <w:r w:rsidR="00CD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37BE" w:rsidRPr="0069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B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Н.И.Титова</w:t>
      </w:r>
      <w:proofErr w:type="spellEnd"/>
    </w:p>
    <w:p w:rsidR="006937BE" w:rsidRPr="006937BE" w:rsidRDefault="006937BE" w:rsidP="006937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37BE" w:rsidRPr="006937BE" w:rsidRDefault="006937BE" w:rsidP="006937BE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937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2558" w:rsidRDefault="00DB2558" w:rsidP="006937BE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B96" w:rsidRDefault="00C66B96" w:rsidP="006937BE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42" w:rsidRDefault="00136C42" w:rsidP="006937BE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7A8" w:rsidRDefault="00CF57A8" w:rsidP="006937BE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7BE" w:rsidRPr="006937BE" w:rsidRDefault="006937BE" w:rsidP="006937BE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B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6937BE" w:rsidRPr="006937BE" w:rsidRDefault="006937BE" w:rsidP="006937BE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6937BE" w:rsidRPr="006937BE" w:rsidRDefault="006937BE" w:rsidP="006937BE">
      <w:pPr>
        <w:tabs>
          <w:tab w:val="left" w:pos="4005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B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Юромское</w:t>
      </w:r>
      <w:proofErr w:type="spellEnd"/>
      <w:r w:rsidRPr="006937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937BE" w:rsidRPr="006937BE" w:rsidRDefault="006937BE" w:rsidP="006937BE">
      <w:pPr>
        <w:tabs>
          <w:tab w:val="left" w:pos="4005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</w:t>
      </w:r>
      <w:r w:rsidR="00DB255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693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 № </w:t>
      </w:r>
    </w:p>
    <w:p w:rsidR="006937BE" w:rsidRPr="006937BE" w:rsidRDefault="006937BE" w:rsidP="006937B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37BE" w:rsidRPr="006937BE" w:rsidRDefault="006937BE" w:rsidP="003865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9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опр</w:t>
      </w:r>
      <w:r w:rsidR="00386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еделения требований к закупаемым </w:t>
      </w:r>
      <w:bookmarkStart w:id="0" w:name="_GoBack"/>
      <w:bookmarkEnd w:id="0"/>
      <w:r w:rsidRPr="0069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отдельным видам товаров, работ, услуг  (в том числе предельные </w:t>
      </w:r>
      <w:proofErr w:type="gramEnd"/>
    </w:p>
    <w:p w:rsidR="006937BE" w:rsidRPr="006937BE" w:rsidRDefault="006937BE" w:rsidP="00693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9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цены товаров, работ, услуг) для обеспечения муниципальных </w:t>
      </w:r>
    </w:p>
    <w:p w:rsidR="006937BE" w:rsidRPr="006937BE" w:rsidRDefault="006937BE" w:rsidP="006937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нужд  МО «</w:t>
      </w:r>
      <w:proofErr w:type="spellStart"/>
      <w:r w:rsidR="00DB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69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6937BE" w:rsidRPr="006937BE" w:rsidRDefault="006937BE" w:rsidP="006937B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37BE" w:rsidRPr="006937BE" w:rsidSect="006937BE">
          <w:headerReference w:type="first" r:id="rId8"/>
          <w:pgSz w:w="11906" w:h="16838" w:code="9"/>
          <w:pgMar w:top="851" w:right="849" w:bottom="851" w:left="1701" w:header="720" w:footer="720" w:gutter="0"/>
          <w:cols w:space="708"/>
          <w:titlePg/>
          <w:docGrid w:linePitch="326"/>
        </w:sectPr>
      </w:pPr>
    </w:p>
    <w:p w:rsidR="006937BE" w:rsidRPr="006937BE" w:rsidRDefault="006937BE" w:rsidP="006937B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BE" w:rsidRPr="00887AA2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proofErr w:type="gramStart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Настоящие Правила, разработанные в соответствии пунктом 2 части 4 статьи 19 Федерального закона от 05 апреля 2013 года № 44-ФЗ «О контрактной системе в сфере закупок товаров, работ, услуг для обеспечения государственных и муниципальных нужд»,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</w:t>
      </w:r>
      <w:proofErr w:type="gramEnd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02 сентября 2015 года № 926, устанавливают порядок </w:t>
      </w:r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 требований к закупаемым администрацией муниципального образования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(далее именуемой - муниципальный орган)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(далее – муниципальные нужды).</w:t>
      </w:r>
      <w:proofErr w:type="gramEnd"/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Муниципальные органы утверждают определенные в соответствии с</w:t>
      </w: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настоящими Правилами требования к закупаемым ими,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  <w:proofErr w:type="gramEnd"/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доля расходов муниципальных органов на закупку отдельных видов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б) доля контрактов муниципального органа на закупку отдельных видов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</w:t>
      </w: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товаров, работ, услуг, заключенных в отчетном финансовом году.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 </w:t>
      </w:r>
      <w:proofErr w:type="gramStart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  <w:proofErr w:type="gramEnd"/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Муниципальные органы при формировании ведомственного перечня вправе включить в него дополнительно: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факторы).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а) с учетом категорий и (или) групп должностей работников муниципальных органов, </w:t>
      </w:r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затраты на их приобретение в соответствии с правилами определения нормативных затрат на обеспечение функций администрации муниципального образования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», утвержденными </w:t>
      </w:r>
      <w:hyperlink r:id="rId9" w:history="1">
        <w:r w:rsidRPr="00887AA2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постановлением</w:t>
        </w:r>
      </w:hyperlink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администрации МО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от    ноября 2016 г. №   «Об утверждении </w:t>
      </w:r>
      <w:r w:rsidRPr="00887AA2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zh-CN" w:bidi="hi-IN"/>
        </w:rPr>
        <w:t xml:space="preserve">Правил определения нормативных затрат на обеспечение функций </w:t>
      </w:r>
      <w:r w:rsidRPr="00887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DB2558" w:rsidRPr="0088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Юромское</w:t>
      </w:r>
      <w:proofErr w:type="spellEnd"/>
      <w:r w:rsidRPr="0088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7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(далее - требования к определению</w:t>
      </w: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нормативных затрат)), определяются с</w:t>
      </w:r>
      <w:proofErr w:type="gramEnd"/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учетом категорий и (или) групп должностей работников;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 Предельные цены товаров, работ, услуг устанавливаются муниципальными органами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B2558" w:rsidRDefault="00DB2558" w:rsidP="00693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</w:t>
      </w:r>
    </w:p>
    <w:p w:rsidR="006937BE" w:rsidRPr="006937BE" w:rsidRDefault="006937BE" w:rsidP="006937BE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BE" w:rsidRPr="006937BE" w:rsidRDefault="006937BE" w:rsidP="006937BE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F"/>
          <w:sz w:val="26"/>
          <w:szCs w:val="26"/>
          <w:lang w:eastAsia="ru-RU"/>
        </w:rPr>
        <w:sectPr w:rsidR="006937BE" w:rsidRPr="006937BE" w:rsidSect="003C380C">
          <w:type w:val="continuous"/>
          <w:pgSz w:w="11906" w:h="16838" w:code="9"/>
          <w:pgMar w:top="851" w:right="1134" w:bottom="567" w:left="1418" w:header="720" w:footer="720" w:gutter="0"/>
          <w:cols w:space="708"/>
          <w:docGrid w:linePitch="272"/>
        </w:sect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7B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1</w:t>
      </w:r>
    </w:p>
    <w:p w:rsidR="006937BE" w:rsidRPr="006937BE" w:rsidRDefault="006937BE" w:rsidP="006937BE">
      <w:pPr>
        <w:autoSpaceDE w:val="0"/>
        <w:autoSpaceDN w:val="0"/>
        <w:adjustRightInd w:val="0"/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3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Правилам определения требований к закупаемым </w:t>
      </w:r>
      <w:r w:rsidRPr="006937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администрацией  муниципального образования «</w:t>
      </w:r>
      <w:proofErr w:type="spellStart"/>
      <w:r w:rsidR="00887AA2" w:rsidRPr="00887AA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Юромско</w:t>
      </w:r>
      <w:r w:rsidR="00887AA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е</w:t>
      </w:r>
      <w:proofErr w:type="spellEnd"/>
      <w:r w:rsidRPr="006937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Pr="006937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отдельным видам товаров, работ, услуг  (в том числе предельных цен товаров, работ, услуг) для обеспечения  муниципальных нужд муниципального образования «</w:t>
      </w:r>
      <w:proofErr w:type="spellStart"/>
      <w:r w:rsidR="00887AA2" w:rsidRPr="00887AA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Юромское</w:t>
      </w:r>
      <w:proofErr w:type="spellEnd"/>
      <w:r w:rsidRPr="006937B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1" w:name="P86"/>
      <w:bookmarkEnd w:id="1"/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69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9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Р Е Ч Е Н Ь</w:t>
      </w:r>
      <w:r w:rsidRPr="006937B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иные характеристики (в том числе предельные цены товаров, работ, услуг) к ним</w:t>
      </w:r>
    </w:p>
    <w:p w:rsidR="006937BE" w:rsidRPr="006937BE" w:rsidRDefault="006937BE" w:rsidP="006937BE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"/>
        <w:gridCol w:w="78"/>
        <w:gridCol w:w="1188"/>
        <w:gridCol w:w="191"/>
        <w:gridCol w:w="992"/>
        <w:gridCol w:w="234"/>
        <w:gridCol w:w="617"/>
        <w:gridCol w:w="646"/>
        <w:gridCol w:w="913"/>
        <w:gridCol w:w="496"/>
        <w:gridCol w:w="1347"/>
        <w:gridCol w:w="130"/>
        <w:gridCol w:w="1429"/>
        <w:gridCol w:w="66"/>
        <w:gridCol w:w="1477"/>
        <w:gridCol w:w="300"/>
        <w:gridCol w:w="1195"/>
        <w:gridCol w:w="1559"/>
        <w:gridCol w:w="1575"/>
      </w:tblGrid>
      <w:tr w:rsidR="006937BE" w:rsidRPr="006937BE" w:rsidTr="005A3EF5">
        <w:tc>
          <w:tcPr>
            <w:tcW w:w="534" w:type="dxa"/>
            <w:vMerge w:val="restart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2" w:name="P153"/>
            <w:bookmarkEnd w:id="2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747" w:type="dxa"/>
            <w:gridSpan w:val="2"/>
            <w:vMerge w:val="restart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Код по </w:t>
            </w:r>
            <w:hyperlink r:id="rId10" w:history="1">
              <w:r w:rsidRPr="006937BE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 xml:space="preserve">ОКПД </w:t>
              </w:r>
            </w:hyperlink>
          </w:p>
        </w:tc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МО «</w:t>
            </w:r>
            <w:r w:rsidRPr="006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</w:t>
            </w: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7731" w:type="dxa"/>
            <w:gridSpan w:val="8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МО «</w:t>
            </w:r>
            <w:r w:rsidRPr="006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</w:t>
            </w: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»*</w:t>
            </w:r>
          </w:p>
        </w:tc>
      </w:tr>
      <w:tr w:rsidR="006937BE" w:rsidRPr="006937BE" w:rsidTr="005A3EF5">
        <w:tc>
          <w:tcPr>
            <w:tcW w:w="534" w:type="dxa"/>
            <w:vMerge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47" w:type="dxa"/>
            <w:gridSpan w:val="2"/>
            <w:vMerge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код по </w:t>
            </w:r>
            <w:hyperlink r:id="rId11" w:history="1">
              <w:r w:rsidRPr="006937BE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 xml:space="preserve">ОКЕИ </w:t>
              </w:r>
            </w:hyperlink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характеристики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</w:t>
            </w:r>
            <w:proofErr w:type="gramEnd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утвержденной</w:t>
            </w:r>
            <w:proofErr w:type="gramEnd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администрацией МО «</w:t>
            </w:r>
            <w:r w:rsidRPr="006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</w:t>
            </w: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функциональное назначение</w:t>
            </w:r>
          </w:p>
        </w:tc>
      </w:tr>
      <w:tr w:rsidR="006937BE" w:rsidRPr="006937BE" w:rsidTr="005A3EF5">
        <w:tc>
          <w:tcPr>
            <w:tcW w:w="15636" w:type="dxa"/>
            <w:gridSpan w:val="20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 муниципального образования «</w:t>
            </w:r>
            <w:r w:rsidRPr="006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</w:t>
            </w: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 отдельным видам товаров, работ, услуг (в том числе предельных цен товаров, работ, услуг) для обеспечения, муниципальных нужд муниципального образования «</w:t>
            </w:r>
            <w:r w:rsidRPr="0069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___________________</w:t>
            </w: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proofErr w:type="gramEnd"/>
          </w:p>
        </w:tc>
      </w:tr>
      <w:tr w:rsidR="006937BE" w:rsidRPr="006937BE" w:rsidTr="005A3EF5">
        <w:tc>
          <w:tcPr>
            <w:tcW w:w="120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937BE" w:rsidRPr="006937BE" w:rsidTr="005A3EF5">
        <w:tc>
          <w:tcPr>
            <w:tcW w:w="120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937BE" w:rsidRPr="006937BE" w:rsidTr="005A3EF5">
        <w:tc>
          <w:tcPr>
            <w:tcW w:w="15636" w:type="dxa"/>
            <w:gridSpan w:val="20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6937BE" w:rsidRPr="006937BE" w:rsidTr="005A3EF5">
        <w:tc>
          <w:tcPr>
            <w:tcW w:w="120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937BE" w:rsidRPr="006937BE" w:rsidTr="005A3EF5">
        <w:tc>
          <w:tcPr>
            <w:tcW w:w="120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937BE" w:rsidRPr="006937BE" w:rsidRDefault="006937BE" w:rsidP="006937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37BE">
        <w:rPr>
          <w:rFonts w:ascii="Times New Roman" w:eastAsia="Times New Roman" w:hAnsi="Times New Roman" w:cs="Times New Roman"/>
          <w:sz w:val="19"/>
          <w:szCs w:val="19"/>
          <w:lang w:eastAsia="ru-RU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937BE" w:rsidRPr="006937BE" w:rsidRDefault="006937BE" w:rsidP="006937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AA2" w:rsidRPr="006937BE" w:rsidRDefault="00887AA2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90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7B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№ 2</w:t>
      </w:r>
    </w:p>
    <w:p w:rsidR="006937BE" w:rsidRPr="006937BE" w:rsidRDefault="006937BE" w:rsidP="006937BE">
      <w:pPr>
        <w:autoSpaceDE w:val="0"/>
        <w:autoSpaceDN w:val="0"/>
        <w:adjustRightInd w:val="0"/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3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</w:t>
      </w:r>
      <w:r w:rsidRPr="00887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 определения требований к закупаемым </w:t>
      </w:r>
      <w:r w:rsidRPr="00887A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администрацией  муниципального образования «</w:t>
      </w:r>
      <w:proofErr w:type="spellStart"/>
      <w:r w:rsidR="00887AA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Юромское</w:t>
      </w:r>
      <w:proofErr w:type="spellEnd"/>
      <w:r w:rsidRPr="00887A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Pr="00887A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отдельным видам товаров, работ, услуг  (в том числе предельных цен товаров, работ, услуг) для обеспечения  муниципальных нужд муниципального образования «</w:t>
      </w:r>
      <w:r w:rsidR="00887AA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Юромское</w:t>
      </w:r>
      <w:r w:rsidRPr="00887AA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937BE" w:rsidRPr="006937BE" w:rsidRDefault="006937BE" w:rsidP="006937BE">
      <w:pPr>
        <w:widowControl w:val="0"/>
        <w:tabs>
          <w:tab w:val="left" w:pos="8647"/>
          <w:tab w:val="left" w:pos="14884"/>
        </w:tabs>
        <w:autoSpaceDE w:val="0"/>
        <w:autoSpaceDN w:val="0"/>
        <w:adjustRightInd w:val="0"/>
        <w:spacing w:after="0" w:line="240" w:lineRule="auto"/>
        <w:ind w:left="9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7BE" w:rsidRPr="006937BE" w:rsidRDefault="00A74A2F" w:rsidP="006937BE">
      <w:pPr>
        <w:widowControl w:val="0"/>
        <w:autoSpaceDE w:val="0"/>
        <w:autoSpaceDN w:val="0"/>
        <w:adjustRightInd w:val="0"/>
        <w:spacing w:after="0" w:line="240" w:lineRule="auto"/>
        <w:ind w:left="426" w:righ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937BE" w:rsidRPr="0069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ПЕРЕЧЕНЬ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left="426" w:righ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 </w:t>
      </w:r>
    </w:p>
    <w:p w:rsidR="006937BE" w:rsidRPr="006937BE" w:rsidRDefault="006937BE" w:rsidP="00693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851"/>
        <w:gridCol w:w="2693"/>
        <w:gridCol w:w="3402"/>
        <w:gridCol w:w="567"/>
        <w:gridCol w:w="851"/>
        <w:gridCol w:w="2268"/>
        <w:gridCol w:w="2410"/>
        <w:gridCol w:w="2409"/>
      </w:tblGrid>
      <w:tr w:rsidR="006937BE" w:rsidRPr="006937BE" w:rsidTr="005A3EF5">
        <w:tc>
          <w:tcPr>
            <w:tcW w:w="283" w:type="dxa"/>
            <w:vMerge w:val="restart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 2</w:t>
            </w:r>
          </w:p>
        </w:tc>
        <w:tc>
          <w:tcPr>
            <w:tcW w:w="2693" w:type="dxa"/>
            <w:vMerge w:val="restart"/>
            <w:vAlign w:val="center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6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937BE" w:rsidRPr="006937BE" w:rsidTr="005A3EF5">
        <w:trPr>
          <w:trHeight w:val="497"/>
        </w:trPr>
        <w:tc>
          <w:tcPr>
            <w:tcW w:w="283" w:type="dxa"/>
            <w:vMerge/>
            <w:vAlign w:val="center"/>
            <w:hideMark/>
          </w:tcPr>
          <w:p w:rsidR="006937BE" w:rsidRPr="006937BE" w:rsidRDefault="006937BE" w:rsidP="00693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37BE" w:rsidRPr="006937BE" w:rsidRDefault="006937BE" w:rsidP="00693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937BE" w:rsidRPr="006937BE" w:rsidRDefault="006937BE" w:rsidP="00693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3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6937BE" w:rsidRPr="006937BE" w:rsidTr="005A3EF5">
        <w:trPr>
          <w:trHeight w:val="547"/>
        </w:trPr>
        <w:tc>
          <w:tcPr>
            <w:tcW w:w="283" w:type="dxa"/>
            <w:vMerge/>
            <w:vAlign w:val="center"/>
            <w:hideMark/>
          </w:tcPr>
          <w:p w:rsidR="006937BE" w:rsidRPr="006937BE" w:rsidRDefault="006937BE" w:rsidP="00693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937BE" w:rsidRPr="006937BE" w:rsidRDefault="006937BE" w:rsidP="00693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937BE" w:rsidRPr="006937BE" w:rsidRDefault="006937BE" w:rsidP="00693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937BE" w:rsidRPr="006937BE" w:rsidRDefault="006937BE" w:rsidP="00693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410" w:type="dxa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должности муниципальной службы, </w:t>
            </w:r>
          </w:p>
        </w:tc>
        <w:tc>
          <w:tcPr>
            <w:tcW w:w="2409" w:type="dxa"/>
            <w:vAlign w:val="center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Ведущие, старшие, младшие должности муниципальной службы, </w:t>
            </w:r>
          </w:p>
        </w:tc>
      </w:tr>
      <w:tr w:rsidR="006937BE" w:rsidRPr="006937BE" w:rsidTr="005A3EF5">
        <w:trPr>
          <w:trHeight w:val="222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кг для автоматической обработки данных («лэптопы», «ноутбуки», «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3402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693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 в одном корпусе одно или два  из следующих устрой</w:t>
            </w: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(моноблок/системный блок </w:t>
            </w:r>
            <w:proofErr w:type="gramEnd"/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ввода/вывода данных, содержащие или не содержащие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одном корпусе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запоминающие устройства.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402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</w:t>
            </w:r>
            <w:proofErr w:type="gramEnd"/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– для принтера/ 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 и интерфейсов (сетевой интерфейс, устройства чтения карт памяти  и т.д.)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Аппаратура  передающая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радиосвязи, радиовещания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телевидения.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 по требуемой продукции: телефоны мобильные</w:t>
            </w:r>
          </w:p>
        </w:tc>
        <w:tc>
          <w:tcPr>
            <w:tcW w:w="3402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интерфейсов (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 на одного абонента (одну единицу трафика)  в течение всего срока службы, предельная цена</w:t>
            </w:r>
          </w:p>
        </w:tc>
        <w:tc>
          <w:tcPr>
            <w:tcW w:w="567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68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тыс.</w:t>
            </w:r>
          </w:p>
        </w:tc>
        <w:tc>
          <w:tcPr>
            <w:tcW w:w="2410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тыс.</w:t>
            </w: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55"/>
        </w:trPr>
        <w:tc>
          <w:tcPr>
            <w:tcW w:w="283" w:type="dxa"/>
            <w:vMerge w:val="restart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2693" w:type="dxa"/>
            <w:vMerge w:val="restart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3402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567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175</w:t>
            </w:r>
          </w:p>
        </w:tc>
        <w:tc>
          <w:tcPr>
            <w:tcW w:w="2410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175</w:t>
            </w: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vMerge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567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68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1,2 млн.</w:t>
            </w:r>
          </w:p>
        </w:tc>
        <w:tc>
          <w:tcPr>
            <w:tcW w:w="2410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1,2 млн. </w:t>
            </w: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63.91.11</w:t>
            </w: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 и более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557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</w:t>
            </w: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сидения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металлическим каркасом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2410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– искусственная кожа;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2409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– ткань;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vMerge w:val="restart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51" w:type="dxa"/>
            <w:vMerge w:val="restart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2693" w:type="dxa"/>
            <w:vMerge w:val="restart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сидения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деревянным каркасом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– массив древесины «ценных» пород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(твердолиственных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пород: береза, лиственница, сосна, ель</w:t>
            </w:r>
          </w:p>
        </w:tc>
        <w:tc>
          <w:tcPr>
            <w:tcW w:w="2410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– массив древесины «ценных» пород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(твердолиственных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 возможные значения: древесина хвойных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пород: береза, лиственница, сосна, ель</w:t>
            </w:r>
            <w:proofErr w:type="gramEnd"/>
          </w:p>
        </w:tc>
        <w:tc>
          <w:tcPr>
            <w:tcW w:w="2409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– древесина хвойных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 сосна, ель</w:t>
            </w: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vMerge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обивочные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6937B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замша (микрофибра), 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ткань, нетканые материалы</w:t>
            </w:r>
            <w:proofErr w:type="gramEnd"/>
          </w:p>
        </w:tc>
        <w:tc>
          <w:tcPr>
            <w:tcW w:w="2410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искусственная кожа;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мебельный (искусственный) мех, искусственная </w:t>
            </w:r>
            <w:r w:rsidRPr="006937B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замша (микрофибра),</w:t>
            </w: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ткань, нетканые материалы</w:t>
            </w:r>
            <w:proofErr w:type="gramEnd"/>
          </w:p>
        </w:tc>
        <w:tc>
          <w:tcPr>
            <w:tcW w:w="2409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возможное значение:   нетканые материалы</w:t>
            </w: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693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металлическая для офисов, административных помещений, учебных заведений, учреждений культуры и т.п. 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BE" w:rsidRPr="006937BE" w:rsidTr="005A3EF5">
        <w:trPr>
          <w:trHeight w:val="346"/>
        </w:trPr>
        <w:tc>
          <w:tcPr>
            <w:tcW w:w="28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1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деревянная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3402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древесины)</w:t>
            </w:r>
          </w:p>
        </w:tc>
        <w:tc>
          <w:tcPr>
            <w:tcW w:w="567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– массив древесины «ценных» пород (</w:t>
            </w:r>
            <w:proofErr w:type="gramStart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 возможные значения: древесина хвойных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410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409" w:type="dxa"/>
            <w:hideMark/>
          </w:tcPr>
          <w:p w:rsidR="006937BE" w:rsidRPr="006937BE" w:rsidRDefault="006937BE" w:rsidP="0069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</w:t>
            </w:r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6937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9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</w:tbl>
    <w:p w:rsidR="006937BE" w:rsidRPr="006937BE" w:rsidRDefault="006937BE" w:rsidP="006937B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22222F"/>
          <w:sz w:val="26"/>
          <w:szCs w:val="26"/>
          <w:lang w:eastAsia="ru-RU"/>
        </w:rPr>
      </w:pPr>
    </w:p>
    <w:p w:rsidR="00DB30A5" w:rsidRDefault="00DB30A5"/>
    <w:sectPr w:rsidR="00DB30A5" w:rsidSect="00AA2FCD">
      <w:type w:val="continuous"/>
      <w:pgSz w:w="16838" w:h="11906" w:orient="landscape" w:code="9"/>
      <w:pgMar w:top="1134" w:right="851" w:bottom="709" w:left="56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47" w:rsidRDefault="00214C47">
      <w:pPr>
        <w:spacing w:after="0" w:line="240" w:lineRule="auto"/>
      </w:pPr>
      <w:r>
        <w:separator/>
      </w:r>
    </w:p>
  </w:endnote>
  <w:endnote w:type="continuationSeparator" w:id="0">
    <w:p w:rsidR="00214C47" w:rsidRDefault="0021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47" w:rsidRDefault="00214C47">
      <w:pPr>
        <w:spacing w:after="0" w:line="240" w:lineRule="auto"/>
      </w:pPr>
      <w:r>
        <w:separator/>
      </w:r>
    </w:p>
  </w:footnote>
  <w:footnote w:type="continuationSeparator" w:id="0">
    <w:p w:rsidR="00214C47" w:rsidRDefault="0021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80" w:rsidRPr="00A74D80" w:rsidRDefault="006937BE" w:rsidP="00A74D80">
    <w:pPr>
      <w:pStyle w:val="a3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607"/>
    <w:multiLevelType w:val="hybridMultilevel"/>
    <w:tmpl w:val="F28C85C0"/>
    <w:lvl w:ilvl="0" w:tplc="521EA4B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5"/>
    <w:rsid w:val="00036F74"/>
    <w:rsid w:val="00074054"/>
    <w:rsid w:val="00086820"/>
    <w:rsid w:val="00136C42"/>
    <w:rsid w:val="00214C47"/>
    <w:rsid w:val="002C3592"/>
    <w:rsid w:val="003865B5"/>
    <w:rsid w:val="003C1FC6"/>
    <w:rsid w:val="003C57B0"/>
    <w:rsid w:val="004F2B35"/>
    <w:rsid w:val="005B2ED5"/>
    <w:rsid w:val="006937BE"/>
    <w:rsid w:val="00791ED7"/>
    <w:rsid w:val="00887AA2"/>
    <w:rsid w:val="008D6EA0"/>
    <w:rsid w:val="00900F0B"/>
    <w:rsid w:val="00960A9B"/>
    <w:rsid w:val="00A74A2F"/>
    <w:rsid w:val="00AD4495"/>
    <w:rsid w:val="00C260E1"/>
    <w:rsid w:val="00C66B96"/>
    <w:rsid w:val="00CD265E"/>
    <w:rsid w:val="00CF57A8"/>
    <w:rsid w:val="00DB2558"/>
    <w:rsid w:val="00DB30A5"/>
    <w:rsid w:val="00EA7A47"/>
    <w:rsid w:val="00F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3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3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1B531C708D23DBF5FA9186D8C5DB52A59356F52254CBB8E8A94D569O4S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41B531C708D23DBF5FA9186D8C5DB52A5B316A50294CBB8E8A94D569O4S3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727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25</cp:revision>
  <dcterms:created xsi:type="dcterms:W3CDTF">2016-12-01T13:51:00Z</dcterms:created>
  <dcterms:modified xsi:type="dcterms:W3CDTF">2016-12-12T09:49:00Z</dcterms:modified>
</cp:coreProperties>
</file>