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1B" w:rsidRDefault="0068431B" w:rsidP="0068431B">
      <w:pPr>
        <w:rPr>
          <w:b/>
          <w:color w:val="000000"/>
          <w:sz w:val="28"/>
          <w:szCs w:val="28"/>
        </w:rPr>
      </w:pPr>
    </w:p>
    <w:p w:rsidR="0068431B" w:rsidRDefault="0068431B" w:rsidP="006843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68431B" w:rsidRDefault="0068431B" w:rsidP="006843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КОЛЫБЕЛЬСКОГО СЕЛЬСКОГО ПОСЕЛЕНИЯ</w:t>
      </w:r>
    </w:p>
    <w:p w:rsidR="0068431B" w:rsidRDefault="0068431B" w:rsidP="0068431B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ЛИСКИНСКОГО МУНИЦИПАЛЬНОГО РАЙОНА </w:t>
      </w:r>
    </w:p>
    <w:p w:rsidR="0068431B" w:rsidRDefault="0068431B" w:rsidP="0068431B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68431B" w:rsidRDefault="0068431B" w:rsidP="0068431B">
      <w:pPr>
        <w:rPr>
          <w:b/>
          <w:color w:val="000000"/>
          <w:sz w:val="16"/>
          <w:szCs w:val="16"/>
        </w:rPr>
      </w:pPr>
    </w:p>
    <w:p w:rsidR="0068431B" w:rsidRDefault="0068431B" w:rsidP="0068431B">
      <w:pPr>
        <w:jc w:val="center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РЕШЕНИЕ</w:t>
      </w:r>
    </w:p>
    <w:p w:rsidR="0068431B" w:rsidRDefault="0068431B" w:rsidP="0068431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 w:rsidR="000E00DB">
        <w:rPr>
          <w:color w:val="000000"/>
          <w:sz w:val="28"/>
          <w:szCs w:val="28"/>
          <w:u w:val="single"/>
        </w:rPr>
        <w:t>25</w:t>
      </w:r>
      <w:r>
        <w:rPr>
          <w:color w:val="000000"/>
          <w:sz w:val="28"/>
          <w:szCs w:val="28"/>
          <w:u w:val="single"/>
        </w:rPr>
        <w:t>»</w:t>
      </w:r>
      <w:r w:rsidR="000E00DB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0E00DB">
        <w:rPr>
          <w:color w:val="000000"/>
          <w:sz w:val="28"/>
          <w:szCs w:val="28"/>
          <w:u w:val="single"/>
        </w:rPr>
        <w:t xml:space="preserve">ноября </w:t>
      </w:r>
      <w:r>
        <w:rPr>
          <w:color w:val="000000"/>
          <w:sz w:val="28"/>
          <w:szCs w:val="28"/>
          <w:u w:val="single"/>
        </w:rPr>
        <w:t xml:space="preserve"> 2020</w:t>
      </w:r>
      <w:proofErr w:type="gramEnd"/>
      <w:r>
        <w:rPr>
          <w:color w:val="000000"/>
          <w:sz w:val="28"/>
          <w:szCs w:val="28"/>
          <w:u w:val="single"/>
        </w:rPr>
        <w:t xml:space="preserve"> года №  </w:t>
      </w:r>
      <w:r w:rsidR="000E00DB">
        <w:rPr>
          <w:color w:val="000000"/>
          <w:sz w:val="28"/>
          <w:szCs w:val="28"/>
          <w:u w:val="single"/>
        </w:rPr>
        <w:t>18</w:t>
      </w:r>
      <w:r>
        <w:rPr>
          <w:color w:val="000000"/>
          <w:sz w:val="28"/>
          <w:szCs w:val="28"/>
          <w:u w:val="single"/>
        </w:rPr>
        <w:t xml:space="preserve">  .</w:t>
      </w:r>
    </w:p>
    <w:p w:rsidR="0068431B" w:rsidRDefault="0068431B" w:rsidP="0068431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с. Колыбелка</w:t>
      </w:r>
    </w:p>
    <w:p w:rsidR="0068431B" w:rsidRDefault="0068431B" w:rsidP="0068431B">
      <w:pPr>
        <w:rPr>
          <w:color w:val="000000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0E00DB">
        <w:rPr>
          <w:b/>
          <w:bCs/>
          <w:color w:val="000000"/>
          <w:sz w:val="28"/>
          <w:szCs w:val="28"/>
        </w:rPr>
        <w:t>внесении изменений</w:t>
      </w:r>
      <w:r>
        <w:rPr>
          <w:b/>
          <w:bCs/>
          <w:color w:val="000000"/>
          <w:sz w:val="28"/>
          <w:szCs w:val="28"/>
        </w:rPr>
        <w:t xml:space="preserve"> и дополнений в 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Колыбельского сельского поселения 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8431B" w:rsidRDefault="0068431B" w:rsidP="0068431B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Колыбельского сельского поселения Лискинского муниципального района Воронежской области в соответствие действующему законодательству, </w:t>
      </w:r>
      <w:r>
        <w:rPr>
          <w:rStyle w:val="postbody1"/>
          <w:color w:val="000000"/>
          <w:sz w:val="28"/>
          <w:szCs w:val="28"/>
        </w:rPr>
        <w:t>Совет народных депутатов Колыбельского сельского поселения</w:t>
      </w:r>
    </w:p>
    <w:p w:rsidR="0068431B" w:rsidRDefault="0068431B" w:rsidP="0068431B">
      <w:pPr>
        <w:spacing w:line="360" w:lineRule="auto"/>
        <w:jc w:val="both"/>
        <w:rPr>
          <w:rStyle w:val="postbody1"/>
          <w:b/>
          <w:color w:val="000000"/>
          <w:sz w:val="28"/>
          <w:szCs w:val="28"/>
        </w:rPr>
      </w:pPr>
      <w:r>
        <w:rPr>
          <w:rStyle w:val="postbody1"/>
          <w:b/>
          <w:color w:val="000000"/>
          <w:sz w:val="28"/>
          <w:szCs w:val="28"/>
        </w:rPr>
        <w:t>р е ш и л:</w:t>
      </w:r>
    </w:p>
    <w:p w:rsidR="0068431B" w:rsidRDefault="0068431B" w:rsidP="0068431B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8"/>
          <w:szCs w:val="28"/>
        </w:rPr>
        <w:t>Внести в Устав Колыбельского сельского поселения Лискинского муниципального района Воронежской области следующие изменения и дополнения согласно приложению, к настоящему решению.</w:t>
      </w:r>
    </w:p>
    <w:p w:rsidR="0068431B" w:rsidRDefault="0068431B" w:rsidP="0068431B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порядке, установленном федеральным законом.</w:t>
      </w:r>
    </w:p>
    <w:p w:rsidR="0068431B" w:rsidRDefault="0068431B" w:rsidP="0068431B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Обнародовать настоящее решение после его государственной регистрации.</w:t>
      </w:r>
    </w:p>
    <w:p w:rsidR="0068431B" w:rsidRDefault="0068431B" w:rsidP="0068431B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68431B" w:rsidRDefault="0068431B" w:rsidP="0068431B">
      <w:pPr>
        <w:spacing w:line="360" w:lineRule="auto"/>
        <w:ind w:left="360"/>
        <w:rPr>
          <w:color w:val="000000"/>
          <w:sz w:val="28"/>
          <w:szCs w:val="28"/>
        </w:rPr>
      </w:pPr>
    </w:p>
    <w:p w:rsidR="0068431B" w:rsidRDefault="0068431B" w:rsidP="0068431B">
      <w:pPr>
        <w:spacing w:line="360" w:lineRule="auto"/>
        <w:ind w:left="88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Глава  Колыбельского</w:t>
      </w:r>
      <w:proofErr w:type="gramEnd"/>
      <w:r>
        <w:rPr>
          <w:color w:val="000000"/>
          <w:sz w:val="28"/>
          <w:szCs w:val="28"/>
        </w:rPr>
        <w:t xml:space="preserve">  сельского поселения</w:t>
      </w:r>
      <w:r>
        <w:rPr>
          <w:color w:val="000000"/>
          <w:sz w:val="28"/>
          <w:szCs w:val="28"/>
        </w:rPr>
        <w:tab/>
        <w:t xml:space="preserve">              </w:t>
      </w:r>
      <w:proofErr w:type="spellStart"/>
      <w:r>
        <w:rPr>
          <w:color w:val="000000"/>
          <w:sz w:val="28"/>
          <w:szCs w:val="28"/>
        </w:rPr>
        <w:t>О.В.Бессалько</w:t>
      </w:r>
      <w:proofErr w:type="spellEnd"/>
    </w:p>
    <w:p w:rsidR="000E00DB" w:rsidRDefault="000E00DB" w:rsidP="0068431B">
      <w:pPr>
        <w:spacing w:line="360" w:lineRule="auto"/>
        <w:ind w:left="885"/>
        <w:rPr>
          <w:color w:val="000000"/>
          <w:sz w:val="28"/>
          <w:szCs w:val="28"/>
        </w:rPr>
      </w:pPr>
    </w:p>
    <w:p w:rsidR="000E00DB" w:rsidRDefault="0068431B" w:rsidP="0068431B">
      <w:pPr>
        <w:spacing w:line="360" w:lineRule="auto"/>
        <w:ind w:left="8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СНД  </w:t>
      </w:r>
    </w:p>
    <w:p w:rsidR="0068431B" w:rsidRDefault="000E00DB" w:rsidP="000E00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Колыбельского сельского поселения </w:t>
      </w:r>
      <w:r w:rsidR="0068431B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</w:t>
      </w:r>
      <w:proofErr w:type="spellStart"/>
      <w:r w:rsidR="0068431B">
        <w:rPr>
          <w:color w:val="000000"/>
          <w:sz w:val="28"/>
          <w:szCs w:val="28"/>
        </w:rPr>
        <w:t>В.И.Олемской</w:t>
      </w:r>
      <w:proofErr w:type="spellEnd"/>
      <w:r w:rsidR="0068431B">
        <w:rPr>
          <w:color w:val="000000"/>
          <w:sz w:val="28"/>
          <w:szCs w:val="28"/>
        </w:rPr>
        <w:tab/>
        <w:t xml:space="preserve">                                              </w:t>
      </w:r>
    </w:p>
    <w:p w:rsidR="000E00DB" w:rsidRDefault="000E00DB" w:rsidP="000E00DB">
      <w:pPr>
        <w:spacing w:line="360" w:lineRule="auto"/>
        <w:rPr>
          <w:color w:val="000000"/>
          <w:sz w:val="28"/>
          <w:szCs w:val="28"/>
        </w:rPr>
      </w:pPr>
    </w:p>
    <w:p w:rsidR="000E00DB" w:rsidRDefault="0068431B" w:rsidP="0068431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к решению 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Совета народных депутатов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Колыбельского сельского поселения 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Воронежской области от</w:t>
      </w:r>
      <w:r w:rsidR="000E00DB">
        <w:rPr>
          <w:color w:val="000000"/>
          <w:sz w:val="20"/>
          <w:szCs w:val="20"/>
        </w:rPr>
        <w:t xml:space="preserve"> 25.11.2020 года</w:t>
      </w:r>
      <w:r>
        <w:rPr>
          <w:color w:val="000000"/>
          <w:sz w:val="20"/>
          <w:szCs w:val="20"/>
        </w:rPr>
        <w:t xml:space="preserve"> №</w:t>
      </w:r>
      <w:r w:rsidR="000E00DB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 xml:space="preserve"> 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и дополнения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Устав Колыбельского сельского поселения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431B" w:rsidRDefault="000E00DB" w:rsidP="0068431B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  <w:r w:rsidR="0068431B">
        <w:rPr>
          <w:rFonts w:ascii="Times New Roman" w:hAnsi="Times New Roman"/>
          <w:b/>
          <w:sz w:val="28"/>
          <w:szCs w:val="28"/>
        </w:rPr>
        <w:t xml:space="preserve"> ст. 8 Устава дополнить пунктом 16) следующего содержания:</w:t>
      </w:r>
    </w:p>
    <w:p w:rsidR="0068431B" w:rsidRDefault="0068431B" w:rsidP="0068431B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8431B" w:rsidRDefault="0068431B" w:rsidP="0068431B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15 ст. 32 Устава дополнить пунктом 16) следующего содержания:</w:t>
      </w:r>
    </w:p>
    <w:p w:rsidR="0068431B" w:rsidRDefault="0068431B" w:rsidP="006843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«Депутату Совета народных депутатов Колыбельского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bookmarkStart w:id="0" w:name="_GoBack"/>
      <w:bookmarkEnd w:id="0"/>
      <w:r w:rsidR="00313B13">
        <w:rPr>
          <w:rFonts w:ascii="Times New Roman" w:hAnsi="Times New Roman" w:cs="Times New Roman"/>
          <w:sz w:val="28"/>
          <w:szCs w:val="28"/>
        </w:rPr>
        <w:t>которого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совокупности шесть рабочих дней в месяц.».</w:t>
      </w:r>
    </w:p>
    <w:p w:rsidR="0068431B" w:rsidRDefault="0068431B" w:rsidP="0068431B">
      <w:pPr>
        <w:spacing w:line="360" w:lineRule="auto"/>
        <w:ind w:left="786"/>
        <w:rPr>
          <w:sz w:val="28"/>
          <w:szCs w:val="28"/>
        </w:rPr>
      </w:pPr>
    </w:p>
    <w:p w:rsidR="0068431B" w:rsidRDefault="0068431B" w:rsidP="0068431B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8431B" w:rsidRDefault="0068431B" w:rsidP="0068431B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431B" w:rsidRDefault="0068431B" w:rsidP="006843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34D7" w:rsidRDefault="009F34D7"/>
    <w:sectPr w:rsidR="009F34D7" w:rsidSect="000E00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45E"/>
    <w:multiLevelType w:val="hybridMultilevel"/>
    <w:tmpl w:val="429CAEC8"/>
    <w:lvl w:ilvl="0" w:tplc="BCE2D99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7663CA"/>
    <w:multiLevelType w:val="hybridMultilevel"/>
    <w:tmpl w:val="F45E3C3C"/>
    <w:lvl w:ilvl="0" w:tplc="4C0A77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90"/>
    <w:rsid w:val="000E00DB"/>
    <w:rsid w:val="002F7890"/>
    <w:rsid w:val="00313B13"/>
    <w:rsid w:val="0068431B"/>
    <w:rsid w:val="009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4C6"/>
  <w15:chartTrackingRefBased/>
  <w15:docId w15:val="{AF27BA34-8311-46AF-BBAB-B130BD95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1B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4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68431B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00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2020-11-24T13:17:00Z</cp:lastPrinted>
  <dcterms:created xsi:type="dcterms:W3CDTF">2020-11-23T12:37:00Z</dcterms:created>
  <dcterms:modified xsi:type="dcterms:W3CDTF">2020-12-02T08:00:00Z</dcterms:modified>
</cp:coreProperties>
</file>