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786"/>
      </w:tblGrid>
      <w:tr w:rsidR="00825EE4" w:rsidTr="00363B08">
        <w:tc>
          <w:tcPr>
            <w:tcW w:w="4361" w:type="dxa"/>
          </w:tcPr>
          <w:p w:rsidR="00825EE4" w:rsidRPr="000572F7" w:rsidRDefault="00825EE4" w:rsidP="00363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72F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825EE4" w:rsidRPr="000572F7" w:rsidRDefault="00825EE4" w:rsidP="00363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2F7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 w:rsidR="00825EE4" w:rsidRPr="000572F7" w:rsidRDefault="00825EE4" w:rsidP="00363B08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2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АЛЬКИНО</w:t>
            </w:r>
          </w:p>
          <w:p w:rsidR="00825EE4" w:rsidRPr="000572F7" w:rsidRDefault="00825EE4" w:rsidP="00363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2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0572F7">
              <w:rPr>
                <w:rFonts w:ascii="Times New Roman" w:hAnsi="Times New Roman" w:cs="Times New Roman"/>
                <w:b/>
                <w:sz w:val="28"/>
                <w:szCs w:val="28"/>
              </w:rPr>
              <w:t>Похвистневский</w:t>
            </w:r>
            <w:proofErr w:type="spellEnd"/>
          </w:p>
          <w:p w:rsidR="00825EE4" w:rsidRPr="000572F7" w:rsidRDefault="00825EE4" w:rsidP="00363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2F7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825EE4" w:rsidRPr="000572F7" w:rsidRDefault="00825EE4" w:rsidP="00363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572F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572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825EE4" w:rsidRPr="009B27DB" w:rsidRDefault="00825EE4" w:rsidP="00363B0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13.10.2020г. № 71</w:t>
            </w:r>
          </w:p>
          <w:p w:rsidR="00825EE4" w:rsidRDefault="00825EE4" w:rsidP="003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D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7DB">
              <w:rPr>
                <w:rFonts w:ascii="Times New Roman" w:hAnsi="Times New Roman" w:cs="Times New Roman"/>
                <w:sz w:val="24"/>
                <w:szCs w:val="24"/>
              </w:rPr>
              <w:t>Алькино</w:t>
            </w:r>
            <w:proofErr w:type="spellEnd"/>
          </w:p>
          <w:p w:rsidR="00825EE4" w:rsidRDefault="00825EE4" w:rsidP="003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EE4" w:rsidRPr="00F92EE9" w:rsidRDefault="00825EE4" w:rsidP="00363B0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2EE9">
              <w:rPr>
                <w:rFonts w:ascii="Times New Roman" w:hAnsi="Times New Roman" w:cs="Times New Roman"/>
                <w:sz w:val="22"/>
                <w:szCs w:val="22"/>
              </w:rPr>
              <w:t>О внесении изменений в Постан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овление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Алькино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</w:t>
            </w:r>
            <w:proofErr w:type="spellStart"/>
            <w:r w:rsidRPr="00F92EE9">
              <w:rPr>
                <w:rFonts w:ascii="Times New Roman" w:hAnsi="Times New Roman" w:cs="Times New Roman"/>
                <w:sz w:val="22"/>
                <w:szCs w:val="22"/>
              </w:rPr>
              <w:t>Похвистневский</w:t>
            </w:r>
            <w:proofErr w:type="spellEnd"/>
            <w:r w:rsidRPr="00F92EE9">
              <w:rPr>
                <w:rFonts w:ascii="Times New Roman" w:hAnsi="Times New Roman" w:cs="Times New Roman"/>
                <w:sz w:val="22"/>
                <w:szCs w:val="22"/>
              </w:rPr>
              <w:t xml:space="preserve"> Самарской области 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 07.04.2020 г. № 21</w:t>
            </w:r>
            <w:r w:rsidRPr="00F92EE9">
              <w:rPr>
                <w:rFonts w:ascii="Times New Roman" w:hAnsi="Times New Roman" w:cs="Times New Roman"/>
                <w:sz w:val="22"/>
                <w:szCs w:val="22"/>
              </w:rPr>
              <w:t xml:space="preserve"> «О введении особого противопожарного режима 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Алькино</w:t>
            </w:r>
            <w:proofErr w:type="spellEnd"/>
            <w:r w:rsidRPr="00F92EE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</w:t>
            </w:r>
            <w:proofErr w:type="spellStart"/>
            <w:r w:rsidRPr="00F92EE9">
              <w:rPr>
                <w:rFonts w:ascii="Times New Roman" w:hAnsi="Times New Roman" w:cs="Times New Roman"/>
                <w:sz w:val="22"/>
                <w:szCs w:val="22"/>
              </w:rPr>
              <w:t>Похвистневский</w:t>
            </w:r>
            <w:proofErr w:type="spellEnd"/>
            <w:r w:rsidRPr="00F92EE9">
              <w:rPr>
                <w:rFonts w:ascii="Times New Roman" w:hAnsi="Times New Roman" w:cs="Times New Roman"/>
                <w:sz w:val="22"/>
                <w:szCs w:val="22"/>
              </w:rPr>
              <w:t xml:space="preserve"> Самарской области» </w:t>
            </w:r>
          </w:p>
        </w:tc>
        <w:tc>
          <w:tcPr>
            <w:tcW w:w="4786" w:type="dxa"/>
          </w:tcPr>
          <w:p w:rsidR="00825EE4" w:rsidRDefault="00825EE4" w:rsidP="00363B08">
            <w:pPr>
              <w:spacing w:line="360" w:lineRule="auto"/>
              <w:jc w:val="both"/>
            </w:pPr>
          </w:p>
        </w:tc>
      </w:tr>
    </w:tbl>
    <w:p w:rsidR="00825EE4" w:rsidRDefault="00825EE4" w:rsidP="00825E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5EE4" w:rsidRDefault="00825EE4" w:rsidP="00825EE4">
      <w:pPr>
        <w:widowControl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F92EE9">
        <w:rPr>
          <w:rFonts w:ascii="Times New Roman" w:hAnsi="Times New Roman" w:cs="Times New Roman"/>
          <w:sz w:val="28"/>
          <w:szCs w:val="28"/>
        </w:rPr>
        <w:t>В соответствии со статьей 30 Федеральн</w:t>
      </w:r>
      <w:bookmarkStart w:id="0" w:name="_GoBack"/>
      <w:bookmarkEnd w:id="0"/>
      <w:r w:rsidRPr="00F92EE9">
        <w:rPr>
          <w:rFonts w:ascii="Times New Roman" w:hAnsi="Times New Roman" w:cs="Times New Roman"/>
          <w:sz w:val="28"/>
          <w:szCs w:val="28"/>
        </w:rPr>
        <w:t>ого закона «О пожарной безопасности», статьей 12 Закона Самарской области «О пожарной безопасности»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2EE9">
        <w:rPr>
          <w:rFonts w:ascii="Times New Roman" w:hAnsi="Times New Roman" w:cs="Times New Roman"/>
          <w:sz w:val="28"/>
          <w:szCs w:val="28"/>
        </w:rPr>
        <w:t xml:space="preserve"> в целях обеспечения пожарной без</w:t>
      </w:r>
      <w:r>
        <w:rPr>
          <w:rFonts w:ascii="Times New Roman" w:hAnsi="Times New Roman" w:cs="Times New Roman"/>
          <w:sz w:val="28"/>
          <w:szCs w:val="28"/>
        </w:rPr>
        <w:t xml:space="preserve">опасности в лесах на территории </w:t>
      </w:r>
      <w:r w:rsidRPr="00F92EE9">
        <w:rPr>
          <w:rFonts w:ascii="Times New Roman" w:hAnsi="Times New Roman" w:cs="Times New Roman"/>
          <w:sz w:val="28"/>
          <w:szCs w:val="28"/>
        </w:rPr>
        <w:t>сельского поселения 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</w:t>
      </w:r>
      <w:r w:rsidRPr="00F92EE9">
        <w:rPr>
          <w:rFonts w:ascii="Times New Roman" w:hAnsi="Times New Roman" w:cs="Times New Roman"/>
          <w:sz w:val="28"/>
          <w:szCs w:val="28"/>
        </w:rPr>
        <w:t>кино</w:t>
      </w:r>
      <w:proofErr w:type="spellEnd"/>
      <w:r w:rsidRPr="00F92EE9">
        <w:rPr>
          <w:rFonts w:ascii="Times New Roman" w:hAnsi="Times New Roman" w:cs="Times New Roman"/>
          <w:sz w:val="28"/>
          <w:szCs w:val="28"/>
        </w:rPr>
        <w:t xml:space="preserve"> муниципального района </w:t>
      </w:r>
      <w:proofErr w:type="spellStart"/>
      <w:r w:rsidRPr="00F92EE9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F92EE9">
        <w:rPr>
          <w:rFonts w:ascii="Times New Roman" w:hAnsi="Times New Roman" w:cs="Times New Roman"/>
          <w:sz w:val="28"/>
          <w:szCs w:val="28"/>
        </w:rPr>
        <w:t xml:space="preserve"> Самарской области, в связи с установлением </w:t>
      </w:r>
      <w:r w:rsidRPr="00F92EE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92EE9">
        <w:rPr>
          <w:rFonts w:ascii="Times New Roman" w:hAnsi="Times New Roman" w:cs="Times New Roman"/>
          <w:sz w:val="28"/>
          <w:szCs w:val="28"/>
        </w:rPr>
        <w:t> класса пожарной опасности на территории Самарской области, сохранением высокой пожарной опасности лесов (по данным ФГБУ «Приволжское УГМС» и сайта ФБУ</w:t>
      </w:r>
      <w:proofErr w:type="gramEnd"/>
      <w:r w:rsidRPr="00F92EE9">
        <w:rPr>
          <w:rFonts w:ascii="Times New Roman" w:hAnsi="Times New Roman" w:cs="Times New Roman"/>
          <w:sz w:val="28"/>
          <w:szCs w:val="28"/>
        </w:rPr>
        <w:t> «</w:t>
      </w:r>
      <w:proofErr w:type="spellStart"/>
      <w:r w:rsidRPr="00F92EE9">
        <w:rPr>
          <w:rFonts w:ascii="Times New Roman" w:hAnsi="Times New Roman" w:cs="Times New Roman"/>
          <w:sz w:val="28"/>
          <w:szCs w:val="28"/>
        </w:rPr>
        <w:t>Авиалесохрана</w:t>
      </w:r>
      <w:proofErr w:type="spellEnd"/>
      <w:r w:rsidRPr="00F92EE9">
        <w:rPr>
          <w:rFonts w:ascii="Times New Roman" w:hAnsi="Times New Roman" w:cs="Times New Roman"/>
          <w:sz w:val="28"/>
          <w:szCs w:val="28"/>
        </w:rPr>
        <w:t>»,  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Устава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</w:t>
      </w:r>
      <w:r w:rsidRPr="00F92EE9">
        <w:rPr>
          <w:rFonts w:ascii="Times New Roman" w:hAnsi="Times New Roman" w:cs="Times New Roman"/>
          <w:sz w:val="28"/>
          <w:szCs w:val="28"/>
        </w:rPr>
        <w:t>кино</w:t>
      </w:r>
      <w:proofErr w:type="spellEnd"/>
      <w:r w:rsidRPr="00F92EE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92EE9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F92EE9">
        <w:rPr>
          <w:rFonts w:ascii="Times New Roman" w:hAnsi="Times New Roman" w:cs="Times New Roman"/>
          <w:sz w:val="28"/>
          <w:szCs w:val="28"/>
        </w:rPr>
        <w:t> Самарской области,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</w:t>
      </w:r>
      <w:r w:rsidRPr="00F92EE9">
        <w:rPr>
          <w:rFonts w:ascii="Times New Roman" w:hAnsi="Times New Roman" w:cs="Times New Roman"/>
          <w:sz w:val="28"/>
          <w:szCs w:val="28"/>
        </w:rPr>
        <w:t>кино</w:t>
      </w:r>
      <w:proofErr w:type="spellEnd"/>
      <w:r w:rsidRPr="00F92EE9">
        <w:rPr>
          <w:rFonts w:ascii="Times New Roman" w:hAnsi="Times New Roman" w:cs="Times New Roman"/>
          <w:sz w:val="28"/>
          <w:szCs w:val="28"/>
        </w:rPr>
        <w:t> </w:t>
      </w:r>
    </w:p>
    <w:p w:rsidR="00825EE4" w:rsidRPr="00F92EE9" w:rsidRDefault="00825EE4" w:rsidP="00825EE4">
      <w:pPr>
        <w:widowControl/>
        <w:autoSpaceDE/>
        <w:autoSpaceDN/>
        <w:adjustRightInd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825EE4" w:rsidRDefault="00825EE4" w:rsidP="00825EE4">
      <w:pPr>
        <w:widowControl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92EE9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                             ПОСТАНОВЛЯЕТ:</w:t>
      </w:r>
      <w:r w:rsidRPr="00F92EE9">
        <w:rPr>
          <w:rFonts w:ascii="Times New Roman" w:hAnsi="Times New Roman" w:cs="Times New Roman"/>
          <w:sz w:val="28"/>
          <w:szCs w:val="28"/>
        </w:rPr>
        <w:t> </w:t>
      </w:r>
    </w:p>
    <w:p w:rsidR="00825EE4" w:rsidRPr="00F92EE9" w:rsidRDefault="00825EE4" w:rsidP="00825EE4">
      <w:pPr>
        <w:widowControl/>
        <w:autoSpaceDE/>
        <w:autoSpaceDN/>
        <w:adjustRightInd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825EE4" w:rsidRPr="00F92EE9" w:rsidRDefault="00825EE4" w:rsidP="00825EE4">
      <w:pPr>
        <w:widowControl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92EE9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</w:t>
      </w:r>
      <w:r w:rsidRPr="00F92EE9">
        <w:rPr>
          <w:rFonts w:ascii="Times New Roman" w:hAnsi="Times New Roman" w:cs="Times New Roman"/>
          <w:sz w:val="28"/>
          <w:szCs w:val="28"/>
        </w:rPr>
        <w:t>кино</w:t>
      </w:r>
      <w:proofErr w:type="spellEnd"/>
      <w:r w:rsidRPr="00F92EE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92EE9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F92EE9">
        <w:rPr>
          <w:rFonts w:ascii="Times New Roman" w:hAnsi="Times New Roman" w:cs="Times New Roman"/>
          <w:sz w:val="28"/>
          <w:szCs w:val="28"/>
        </w:rPr>
        <w:t xml:space="preserve"> Самарск</w:t>
      </w:r>
      <w:r>
        <w:rPr>
          <w:rFonts w:ascii="Times New Roman" w:hAnsi="Times New Roman" w:cs="Times New Roman"/>
          <w:sz w:val="28"/>
          <w:szCs w:val="28"/>
        </w:rPr>
        <w:t>ой области от 07.04.2020 г. № 21</w:t>
      </w:r>
      <w:r w:rsidRPr="00F92E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«Об установлении </w:t>
      </w:r>
      <w:r w:rsidRPr="00F92EE9">
        <w:rPr>
          <w:rFonts w:ascii="Times New Roman" w:hAnsi="Times New Roman" w:cs="Times New Roman"/>
          <w:sz w:val="28"/>
          <w:szCs w:val="28"/>
        </w:rPr>
        <w:t>особого противопожарного режима на терр</w:t>
      </w:r>
      <w:r>
        <w:rPr>
          <w:rFonts w:ascii="Times New Roman" w:hAnsi="Times New Roman" w:cs="Times New Roman"/>
          <w:sz w:val="28"/>
          <w:szCs w:val="28"/>
        </w:rPr>
        <w:t xml:space="preserve">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</w:t>
      </w:r>
      <w:r w:rsidRPr="00F92EE9">
        <w:rPr>
          <w:rFonts w:ascii="Times New Roman" w:hAnsi="Times New Roman" w:cs="Times New Roman"/>
          <w:sz w:val="28"/>
          <w:szCs w:val="28"/>
        </w:rPr>
        <w:t>кино</w:t>
      </w:r>
      <w:proofErr w:type="spellEnd"/>
      <w:r w:rsidRPr="00F92EE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92EE9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F92EE9">
        <w:rPr>
          <w:rFonts w:ascii="Times New Roman" w:hAnsi="Times New Roman" w:cs="Times New Roman"/>
          <w:sz w:val="28"/>
          <w:szCs w:val="28"/>
        </w:rPr>
        <w:t xml:space="preserve"> Самарской области»: пункт 1 изложить в новой редакции: «Установить особый противопожарный режим на терр</w:t>
      </w:r>
      <w:r>
        <w:rPr>
          <w:rFonts w:ascii="Times New Roman" w:hAnsi="Times New Roman" w:cs="Times New Roman"/>
          <w:sz w:val="28"/>
          <w:szCs w:val="28"/>
        </w:rPr>
        <w:t xml:space="preserve">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</w:t>
      </w:r>
      <w:r w:rsidRPr="00F92EE9">
        <w:rPr>
          <w:rFonts w:ascii="Times New Roman" w:hAnsi="Times New Roman" w:cs="Times New Roman"/>
          <w:sz w:val="28"/>
          <w:szCs w:val="28"/>
        </w:rPr>
        <w:t>кино</w:t>
      </w:r>
      <w:proofErr w:type="spellEnd"/>
      <w:r w:rsidRPr="00F92EE9">
        <w:rPr>
          <w:rFonts w:ascii="Times New Roman" w:hAnsi="Times New Roman" w:cs="Times New Roman"/>
          <w:sz w:val="28"/>
          <w:szCs w:val="28"/>
        </w:rPr>
        <w:t xml:space="preserve"> с  07 апреля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F92EE9">
        <w:rPr>
          <w:rFonts w:ascii="Times New Roman" w:hAnsi="Times New Roman" w:cs="Times New Roman"/>
          <w:sz w:val="28"/>
          <w:szCs w:val="28"/>
        </w:rPr>
        <w:t>  по 31 октября  2020 года». </w:t>
      </w:r>
    </w:p>
    <w:p w:rsidR="00825EE4" w:rsidRPr="00F92EE9" w:rsidRDefault="00825EE4" w:rsidP="00825EE4">
      <w:pPr>
        <w:widowControl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92EE9">
        <w:rPr>
          <w:rFonts w:ascii="Times New Roman" w:hAnsi="Times New Roman" w:cs="Times New Roman"/>
          <w:sz w:val="28"/>
          <w:szCs w:val="28"/>
        </w:rPr>
        <w:t>Настоящее Постановление вступает в силу со дня его подписания, и подлежит размещению на сайте Администрации поселения в сети «Интернет». </w:t>
      </w:r>
    </w:p>
    <w:p w:rsidR="00825EE4" w:rsidRDefault="00825EE4" w:rsidP="00825EE4">
      <w:pPr>
        <w:widowControl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92E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2EE9">
        <w:rPr>
          <w:rFonts w:ascii="Times New Roman" w:hAnsi="Times New Roman" w:cs="Times New Roman"/>
          <w:sz w:val="28"/>
          <w:szCs w:val="28"/>
        </w:rPr>
        <w:t> исполнением настоящего постановления оставляю за собой. </w:t>
      </w:r>
    </w:p>
    <w:p w:rsidR="00825EE4" w:rsidRDefault="00825EE4" w:rsidP="00825EE4">
      <w:pPr>
        <w:widowControl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25EE4" w:rsidRPr="0028072A" w:rsidRDefault="00825EE4" w:rsidP="00825EE4">
      <w:pPr>
        <w:widowControl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25EE4" w:rsidRPr="0028072A" w:rsidRDefault="00825EE4" w:rsidP="00825EE4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</w:t>
      </w:r>
      <w:proofErr w:type="spellStart"/>
      <w:r w:rsidRPr="0028072A">
        <w:rPr>
          <w:rFonts w:ascii="Times New Roman" w:hAnsi="Times New Roman" w:cs="Times New Roman"/>
          <w:sz w:val="28"/>
          <w:szCs w:val="28"/>
        </w:rPr>
        <w:t>И.Х.Муллабаев</w:t>
      </w:r>
      <w:proofErr w:type="spellEnd"/>
    </w:p>
    <w:p w:rsidR="00C04760" w:rsidRDefault="00C04760"/>
    <w:sectPr w:rsidR="00C04760" w:rsidSect="00C04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EE4"/>
    <w:rsid w:val="00825EE4"/>
    <w:rsid w:val="00C04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2020-10-22T05:55:00Z</dcterms:created>
  <dcterms:modified xsi:type="dcterms:W3CDTF">2020-10-22T05:55:00Z</dcterms:modified>
</cp:coreProperties>
</file>