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41" w:rsidRDefault="00E30541" w:rsidP="00E30541">
      <w:pPr>
        <w:pStyle w:val="ConsPlusTitle"/>
        <w:jc w:val="center"/>
        <w:rPr>
          <w:rFonts w:ascii="Times New Roman" w:hAnsi="Times New Roman" w:cs="Times New Roman"/>
          <w:sz w:val="24"/>
          <w:szCs w:val="24"/>
        </w:rPr>
      </w:pPr>
      <w:bookmarkStart w:id="0" w:name="P58"/>
      <w:bookmarkEnd w:id="0"/>
    </w:p>
    <w:tbl>
      <w:tblPr>
        <w:tblpPr w:leftFromText="180" w:rightFromText="180" w:vertAnchor="text" w:horzAnchor="margin" w:tblpY="-2949"/>
        <w:tblW w:w="9923" w:type="dxa"/>
        <w:tblLook w:val="04A0" w:firstRow="1" w:lastRow="0" w:firstColumn="1" w:lastColumn="0" w:noHBand="0" w:noVBand="1"/>
      </w:tblPr>
      <w:tblGrid>
        <w:gridCol w:w="4253"/>
        <w:gridCol w:w="5670"/>
      </w:tblGrid>
      <w:tr w:rsidR="00E30541" w:rsidRPr="00FE269C" w:rsidTr="00E30541">
        <w:trPr>
          <w:trHeight w:val="3970"/>
        </w:trPr>
        <w:tc>
          <w:tcPr>
            <w:tcW w:w="4253" w:type="dxa"/>
          </w:tcPr>
          <w:p w:rsidR="00E30541" w:rsidRPr="00F04CA8" w:rsidRDefault="00E30541" w:rsidP="00E30541">
            <w:pPr>
              <w:pStyle w:val="2"/>
              <w:jc w:val="center"/>
              <w:rPr>
                <w:noProof/>
                <w:sz w:val="24"/>
                <w:szCs w:val="24"/>
              </w:rPr>
            </w:pPr>
            <w:r>
              <w:rPr>
                <w:noProof/>
                <w:sz w:val="24"/>
                <w:szCs w:val="24"/>
              </w:rPr>
              <w:drawing>
                <wp:inline distT="0" distB="0" distL="0" distR="0" wp14:anchorId="26E85057" wp14:editId="395ED33A">
                  <wp:extent cx="556895" cy="626110"/>
                  <wp:effectExtent l="19050" t="0" r="0"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56895" cy="626110"/>
                          </a:xfrm>
                          <a:prstGeom prst="rect">
                            <a:avLst/>
                          </a:prstGeom>
                          <a:noFill/>
                          <a:ln w="9525">
                            <a:noFill/>
                            <a:miter lim="800000"/>
                            <a:headEnd/>
                            <a:tailEnd/>
                          </a:ln>
                        </pic:spPr>
                      </pic:pic>
                    </a:graphicData>
                  </a:graphic>
                </wp:inline>
              </w:drawing>
            </w:r>
            <w:r>
              <w:rPr>
                <w:noProof/>
                <w:sz w:val="24"/>
                <w:szCs w:val="24"/>
              </w:rPr>
              <w:t>проект</w:t>
            </w:r>
          </w:p>
          <w:p w:rsidR="00E30541" w:rsidRPr="00F04CA8" w:rsidRDefault="00E30541" w:rsidP="00E30541"/>
          <w:p w:rsidR="00E30541" w:rsidRPr="00BF170C" w:rsidRDefault="00E30541" w:rsidP="00E30541">
            <w:pPr>
              <w:contextualSpacing/>
              <w:jc w:val="center"/>
              <w:rPr>
                <w:b/>
              </w:rPr>
            </w:pPr>
            <w:r>
              <w:rPr>
                <w:b/>
              </w:rPr>
              <w:t>Администрация</w:t>
            </w:r>
          </w:p>
          <w:p w:rsidR="00E30541" w:rsidRDefault="00E30541" w:rsidP="00E30541">
            <w:pPr>
              <w:contextualSpacing/>
              <w:jc w:val="center"/>
              <w:rPr>
                <w:b/>
              </w:rPr>
            </w:pPr>
            <w:r>
              <w:rPr>
                <w:b/>
              </w:rPr>
              <w:t>М</w:t>
            </w:r>
            <w:r w:rsidRPr="00BF170C">
              <w:rPr>
                <w:b/>
              </w:rPr>
              <w:t>униципально</w:t>
            </w:r>
            <w:r>
              <w:rPr>
                <w:b/>
              </w:rPr>
              <w:t>го образования</w:t>
            </w:r>
          </w:p>
          <w:p w:rsidR="00E30541" w:rsidRPr="00BF170C" w:rsidRDefault="00E30541" w:rsidP="00E30541">
            <w:pPr>
              <w:contextualSpacing/>
              <w:jc w:val="center"/>
              <w:rPr>
                <w:b/>
              </w:rPr>
            </w:pPr>
            <w:r>
              <w:rPr>
                <w:b/>
              </w:rPr>
              <w:t>Андреевский сельсовет</w:t>
            </w:r>
          </w:p>
          <w:p w:rsidR="00E30541" w:rsidRPr="00BF170C" w:rsidRDefault="00E30541" w:rsidP="00E30541">
            <w:pPr>
              <w:contextualSpacing/>
              <w:jc w:val="center"/>
              <w:rPr>
                <w:b/>
              </w:rPr>
            </w:pPr>
            <w:r>
              <w:rPr>
                <w:b/>
              </w:rPr>
              <w:t>Курманаевского</w:t>
            </w:r>
            <w:r w:rsidRPr="00BF170C">
              <w:rPr>
                <w:b/>
              </w:rPr>
              <w:t xml:space="preserve"> район</w:t>
            </w:r>
            <w:r>
              <w:rPr>
                <w:b/>
              </w:rPr>
              <w:t>а</w:t>
            </w:r>
          </w:p>
          <w:p w:rsidR="00E30541" w:rsidRPr="00BF170C" w:rsidRDefault="00E30541" w:rsidP="00E30541">
            <w:pPr>
              <w:contextualSpacing/>
              <w:jc w:val="center"/>
              <w:rPr>
                <w:b/>
              </w:rPr>
            </w:pPr>
            <w:r w:rsidRPr="00BF170C">
              <w:rPr>
                <w:b/>
                <w:bCs/>
              </w:rPr>
              <w:t>Оренбургской области</w:t>
            </w:r>
          </w:p>
          <w:p w:rsidR="00E30541" w:rsidRPr="00BF170C" w:rsidRDefault="00E30541" w:rsidP="00E30541">
            <w:pPr>
              <w:jc w:val="center"/>
              <w:rPr>
                <w:b/>
                <w:bCs/>
              </w:rPr>
            </w:pPr>
          </w:p>
          <w:p w:rsidR="00E30541" w:rsidRDefault="00E30541" w:rsidP="00E30541">
            <w:pPr>
              <w:jc w:val="center"/>
              <w:rPr>
                <w:b/>
                <w:bCs/>
              </w:rPr>
            </w:pPr>
            <w:r w:rsidRPr="00BF170C">
              <w:rPr>
                <w:b/>
                <w:bCs/>
              </w:rPr>
              <w:t xml:space="preserve">ПОСТАНОВЛЕНИЕ    </w:t>
            </w:r>
          </w:p>
          <w:p w:rsidR="00E30541" w:rsidRDefault="00E30541" w:rsidP="00E30541">
            <w:pPr>
              <w:jc w:val="center"/>
              <w:rPr>
                <w:b/>
                <w:bCs/>
              </w:rPr>
            </w:pPr>
          </w:p>
          <w:p w:rsidR="00E30541" w:rsidRPr="007328A4" w:rsidRDefault="00E30541" w:rsidP="00E30541">
            <w:pPr>
              <w:jc w:val="center"/>
              <w:rPr>
                <w:bCs/>
              </w:rPr>
            </w:pPr>
            <w:r w:rsidRPr="007328A4">
              <w:rPr>
                <w:bCs/>
              </w:rPr>
              <w:t>.</w:t>
            </w:r>
            <w:r>
              <w:rPr>
                <w:bCs/>
              </w:rPr>
              <w:t>08</w:t>
            </w:r>
            <w:r w:rsidRPr="007328A4">
              <w:rPr>
                <w:bCs/>
              </w:rPr>
              <w:t>.20</w:t>
            </w:r>
            <w:r>
              <w:rPr>
                <w:bCs/>
              </w:rPr>
              <w:t>22</w:t>
            </w:r>
            <w:r w:rsidRPr="007328A4">
              <w:rPr>
                <w:bCs/>
              </w:rPr>
              <w:t xml:space="preserve"> №-п</w:t>
            </w:r>
          </w:p>
        </w:tc>
        <w:tc>
          <w:tcPr>
            <w:tcW w:w="5670" w:type="dxa"/>
          </w:tcPr>
          <w:p w:rsidR="00E30541" w:rsidRPr="00BF170C" w:rsidRDefault="00E30541" w:rsidP="00E30541"/>
          <w:p w:rsidR="00E30541" w:rsidRPr="000D3A5E" w:rsidRDefault="00E30541" w:rsidP="00E30541">
            <w:pPr>
              <w:rPr>
                <w:sz w:val="28"/>
                <w:szCs w:val="28"/>
              </w:rPr>
            </w:pPr>
            <w:r w:rsidRPr="00FE269C">
              <w:rPr>
                <w:sz w:val="36"/>
                <w:szCs w:val="36"/>
              </w:rPr>
              <w:t xml:space="preserve">                                              </w:t>
            </w:r>
            <w:r w:rsidRPr="000D3A5E">
              <w:rPr>
                <w:sz w:val="28"/>
                <w:szCs w:val="28"/>
              </w:rPr>
              <w:t xml:space="preserve">                     </w:t>
            </w:r>
          </w:p>
        </w:tc>
      </w:tr>
    </w:tbl>
    <w:p w:rsidR="00E30541" w:rsidRPr="00C925D8" w:rsidRDefault="00E30541" w:rsidP="00E30541">
      <w:pPr>
        <w:pStyle w:val="ConsPlusTitle"/>
        <w:jc w:val="both"/>
        <w:rPr>
          <w:rFonts w:ascii="Times New Roman" w:hAnsi="Times New Roman" w:cs="Times New Roman"/>
          <w:b w:val="0"/>
          <w:sz w:val="28"/>
          <w:szCs w:val="28"/>
        </w:rPr>
      </w:pPr>
      <w:r>
        <w:rPr>
          <w:rFonts w:ascii="Times New Roman" w:hAnsi="Times New Roman" w:cs="Times New Roman"/>
          <w:b w:val="0"/>
          <w:bCs/>
          <w:sz w:val="28"/>
          <w:szCs w:val="28"/>
        </w:rPr>
        <w:t>О внесении изменений в постановление от 30.10.2017г.№61-п «</w:t>
      </w:r>
      <w:r w:rsidRPr="00DC3312">
        <w:rPr>
          <w:rFonts w:ascii="Times New Roman" w:hAnsi="Times New Roman" w:cs="Times New Roman"/>
          <w:b w:val="0"/>
          <w:bCs/>
          <w:sz w:val="28"/>
          <w:szCs w:val="28"/>
        </w:rPr>
        <w:t xml:space="preserve">Об утверждении административного </w:t>
      </w:r>
      <w:r w:rsidRPr="00DC3312">
        <w:rPr>
          <w:rFonts w:ascii="Times New Roman" w:hAnsi="Times New Roman" w:cs="Times New Roman"/>
          <w:b w:val="0"/>
          <w:sz w:val="28"/>
          <w:szCs w:val="28"/>
        </w:rPr>
        <w:t xml:space="preserve">регламента предоставления муниципальной </w:t>
      </w:r>
      <w:r w:rsidRPr="00C925D8">
        <w:rPr>
          <w:rFonts w:ascii="Times New Roman" w:hAnsi="Times New Roman" w:cs="Times New Roman"/>
          <w:b w:val="0"/>
          <w:sz w:val="28"/>
          <w:szCs w:val="28"/>
        </w:rPr>
        <w:t>услуги «</w:t>
      </w:r>
      <w:bookmarkStart w:id="1" w:name="_GoBack"/>
      <w:r w:rsidRPr="00C925D8">
        <w:rPr>
          <w:rFonts w:ascii="Times New Roman" w:hAnsi="Times New Roman" w:cs="Times New Roman"/>
          <w:b w:val="0"/>
          <w:sz w:val="28"/>
          <w:szCs w:val="28"/>
        </w:rPr>
        <w:t xml:space="preserve">Выдача разрешения на условно разрешенный вид использования земельного участка </w:t>
      </w:r>
      <w:bookmarkEnd w:id="1"/>
      <w:r w:rsidRPr="00C925D8">
        <w:rPr>
          <w:rFonts w:ascii="Times New Roman" w:hAnsi="Times New Roman" w:cs="Times New Roman"/>
          <w:b w:val="0"/>
          <w:sz w:val="28"/>
          <w:szCs w:val="28"/>
        </w:rPr>
        <w:t>или объекта капитального строительства»</w:t>
      </w:r>
    </w:p>
    <w:p w:rsidR="00E30541" w:rsidRDefault="00E30541" w:rsidP="00E30541">
      <w:pPr>
        <w:autoSpaceDE w:val="0"/>
        <w:autoSpaceDN w:val="0"/>
        <w:adjustRightInd w:val="0"/>
        <w:jc w:val="both"/>
        <w:rPr>
          <w:sz w:val="28"/>
          <w:szCs w:val="28"/>
        </w:rPr>
      </w:pPr>
    </w:p>
    <w:p w:rsidR="00E30541" w:rsidRPr="00766C5D" w:rsidRDefault="00E30541" w:rsidP="00E30541">
      <w:pPr>
        <w:autoSpaceDE w:val="0"/>
        <w:autoSpaceDN w:val="0"/>
        <w:adjustRightInd w:val="0"/>
        <w:ind w:firstLine="680"/>
        <w:jc w:val="both"/>
        <w:rPr>
          <w:sz w:val="28"/>
          <w:szCs w:val="28"/>
          <w:highlight w:val="yellow"/>
        </w:rPr>
      </w:pPr>
      <w:r w:rsidRPr="00766C5D">
        <w:rPr>
          <w:sz w:val="28"/>
          <w:szCs w:val="28"/>
        </w:rPr>
        <w:t>В соответствии</w:t>
      </w:r>
      <w:r w:rsidRPr="00766C5D">
        <w:t xml:space="preserve"> </w:t>
      </w:r>
      <w:r w:rsidRPr="00766C5D">
        <w:rPr>
          <w:sz w:val="28"/>
          <w:szCs w:val="28"/>
        </w:rPr>
        <w:t>с</w:t>
      </w:r>
      <w:r>
        <w:t xml:space="preserve"> </w:t>
      </w:r>
      <w:r>
        <w:rPr>
          <w:sz w:val="28"/>
          <w:szCs w:val="28"/>
        </w:rPr>
        <w:t>Федеральным</w:t>
      </w:r>
      <w:r w:rsidRPr="008047DE">
        <w:rPr>
          <w:sz w:val="28"/>
          <w:szCs w:val="28"/>
        </w:rPr>
        <w:t xml:space="preserve"> </w:t>
      </w:r>
      <w:hyperlink r:id="rId8" w:history="1">
        <w:r w:rsidRPr="008047DE">
          <w:rPr>
            <w:sz w:val="28"/>
            <w:szCs w:val="28"/>
          </w:rPr>
          <w:t>закон</w:t>
        </w:r>
      </w:hyperlink>
      <w:r>
        <w:rPr>
          <w:sz w:val="28"/>
          <w:szCs w:val="28"/>
        </w:rPr>
        <w:t>ом</w:t>
      </w:r>
      <w:r w:rsidRPr="008047DE">
        <w:rPr>
          <w:sz w:val="28"/>
          <w:szCs w:val="28"/>
        </w:rPr>
        <w:t xml:space="preserve"> от 21.07.1997 № 122-ФЗ «О государственной регистрации прав на недвижимое имущество и сделок с ним</w:t>
      </w:r>
      <w:r>
        <w:rPr>
          <w:sz w:val="28"/>
          <w:szCs w:val="28"/>
        </w:rPr>
        <w:t>,</w:t>
      </w:r>
      <w:r w:rsidRPr="00766C5D">
        <w:rPr>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w:t>
      </w:r>
      <w:r>
        <w:rPr>
          <w:sz w:val="28"/>
          <w:szCs w:val="28"/>
        </w:rPr>
        <w:t>Андреевский</w:t>
      </w:r>
      <w:r w:rsidRPr="00766C5D">
        <w:rPr>
          <w:sz w:val="28"/>
          <w:szCs w:val="28"/>
        </w:rPr>
        <w:t xml:space="preserve"> сельсовет Курманаевского района Оренбургской области</w:t>
      </w:r>
      <w:r w:rsidRPr="00766C5D">
        <w:rPr>
          <w:bCs/>
          <w:sz w:val="28"/>
          <w:szCs w:val="28"/>
        </w:rPr>
        <w:t>:</w:t>
      </w:r>
    </w:p>
    <w:p w:rsidR="00E30541" w:rsidRDefault="00E30541" w:rsidP="00E30541">
      <w:pPr>
        <w:pStyle w:val="ConsPlusTitle"/>
        <w:jc w:val="both"/>
        <w:rPr>
          <w:rFonts w:ascii="Times New Roman" w:hAnsi="Times New Roman" w:cs="Times New Roman"/>
          <w:b w:val="0"/>
          <w:sz w:val="28"/>
          <w:szCs w:val="28"/>
        </w:rPr>
      </w:pPr>
      <w:r w:rsidRPr="00B90C57">
        <w:rPr>
          <w:rFonts w:ascii="Times New Roman" w:hAnsi="Times New Roman" w:cs="Times New Roman"/>
          <w:b w:val="0"/>
          <w:sz w:val="28"/>
          <w:szCs w:val="28"/>
        </w:rPr>
        <w:t xml:space="preserve">          1. Внести изменения в приложение №1 постановления от </w:t>
      </w:r>
      <w:r>
        <w:rPr>
          <w:rFonts w:ascii="Times New Roman" w:hAnsi="Times New Roman" w:cs="Times New Roman"/>
          <w:b w:val="0"/>
          <w:sz w:val="28"/>
          <w:szCs w:val="28"/>
        </w:rPr>
        <w:t>30</w:t>
      </w:r>
      <w:r w:rsidRPr="00B90C57">
        <w:rPr>
          <w:rFonts w:ascii="Times New Roman" w:hAnsi="Times New Roman" w:cs="Times New Roman"/>
          <w:b w:val="0"/>
          <w:sz w:val="28"/>
          <w:szCs w:val="28"/>
        </w:rPr>
        <w:t>.</w:t>
      </w:r>
      <w:r>
        <w:rPr>
          <w:rFonts w:ascii="Times New Roman" w:hAnsi="Times New Roman" w:cs="Times New Roman"/>
          <w:b w:val="0"/>
          <w:sz w:val="28"/>
          <w:szCs w:val="28"/>
        </w:rPr>
        <w:t>10</w:t>
      </w:r>
      <w:r w:rsidRPr="00B90C57">
        <w:rPr>
          <w:rFonts w:ascii="Times New Roman" w:hAnsi="Times New Roman" w:cs="Times New Roman"/>
          <w:b w:val="0"/>
          <w:sz w:val="28"/>
          <w:szCs w:val="28"/>
        </w:rPr>
        <w:t>.2017г. №</w:t>
      </w:r>
      <w:r>
        <w:rPr>
          <w:rFonts w:ascii="Times New Roman" w:hAnsi="Times New Roman" w:cs="Times New Roman"/>
          <w:b w:val="0"/>
          <w:sz w:val="28"/>
          <w:szCs w:val="28"/>
        </w:rPr>
        <w:t>61</w:t>
      </w:r>
      <w:r w:rsidRPr="00B90C57">
        <w:rPr>
          <w:rFonts w:ascii="Times New Roman" w:hAnsi="Times New Roman" w:cs="Times New Roman"/>
          <w:b w:val="0"/>
          <w:sz w:val="28"/>
          <w:szCs w:val="28"/>
        </w:rPr>
        <w:t xml:space="preserve">-п </w:t>
      </w:r>
      <w:r>
        <w:rPr>
          <w:rFonts w:ascii="Times New Roman" w:hAnsi="Times New Roman" w:cs="Times New Roman"/>
          <w:b w:val="0"/>
          <w:bCs/>
          <w:sz w:val="28"/>
          <w:szCs w:val="28"/>
        </w:rPr>
        <w:t>«</w:t>
      </w:r>
      <w:r w:rsidRPr="00DC3312">
        <w:rPr>
          <w:rFonts w:ascii="Times New Roman" w:hAnsi="Times New Roman" w:cs="Times New Roman"/>
          <w:b w:val="0"/>
          <w:bCs/>
          <w:sz w:val="28"/>
          <w:szCs w:val="28"/>
        </w:rPr>
        <w:t xml:space="preserve">Об утверждении административного </w:t>
      </w:r>
      <w:r w:rsidRPr="00DC3312">
        <w:rPr>
          <w:rFonts w:ascii="Times New Roman" w:hAnsi="Times New Roman" w:cs="Times New Roman"/>
          <w:b w:val="0"/>
          <w:sz w:val="28"/>
          <w:szCs w:val="28"/>
        </w:rPr>
        <w:t xml:space="preserve">регламента предоставления муниципальной </w:t>
      </w:r>
      <w:r w:rsidRPr="00C925D8">
        <w:rPr>
          <w:rFonts w:ascii="Times New Roman" w:hAnsi="Times New Roman" w:cs="Times New Roman"/>
          <w:b w:val="0"/>
          <w:sz w:val="28"/>
          <w:szCs w:val="28"/>
        </w:rPr>
        <w:t>услуги «Выдача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xml:space="preserve"> </w:t>
      </w:r>
      <w:r w:rsidRPr="00B90C57">
        <w:rPr>
          <w:rFonts w:ascii="Times New Roman" w:hAnsi="Times New Roman" w:cs="Times New Roman"/>
          <w:b w:val="0"/>
          <w:sz w:val="28"/>
          <w:szCs w:val="28"/>
        </w:rPr>
        <w:t>согласно приложения изложенного в новой редакции.</w:t>
      </w:r>
    </w:p>
    <w:p w:rsidR="00E30541" w:rsidRPr="00B90C57" w:rsidRDefault="00E30541" w:rsidP="00E30541">
      <w:pPr>
        <w:pStyle w:val="ConsPlusTitle"/>
        <w:jc w:val="both"/>
        <w:rPr>
          <w:rFonts w:ascii="Times New Roman" w:hAnsi="Times New Roman" w:cs="Times New Roman"/>
          <w:b w:val="0"/>
          <w:bCs/>
          <w:sz w:val="28"/>
          <w:szCs w:val="28"/>
          <w:lang w:eastAsia="en-US"/>
        </w:rPr>
      </w:pPr>
      <w:r>
        <w:rPr>
          <w:rFonts w:ascii="Times New Roman" w:hAnsi="Times New Roman" w:cs="Times New Roman"/>
          <w:b w:val="0"/>
          <w:sz w:val="28"/>
          <w:szCs w:val="28"/>
        </w:rPr>
        <w:t xml:space="preserve">         </w:t>
      </w:r>
      <w:r w:rsidRPr="00B90C57">
        <w:rPr>
          <w:rFonts w:ascii="Times New Roman" w:hAnsi="Times New Roman" w:cs="Times New Roman"/>
          <w:b w:val="0"/>
          <w:sz w:val="28"/>
          <w:szCs w:val="28"/>
        </w:rPr>
        <w:t>2. Контроль за исполнением настоящего постановления оставляю за собой.</w:t>
      </w:r>
    </w:p>
    <w:p w:rsidR="00E30541" w:rsidRPr="00D274B7" w:rsidRDefault="00E30541" w:rsidP="00E30541">
      <w:pPr>
        <w:ind w:firstLine="680"/>
        <w:jc w:val="both"/>
        <w:rPr>
          <w:bCs/>
          <w:sz w:val="28"/>
          <w:szCs w:val="28"/>
          <w:lang w:eastAsia="en-US"/>
        </w:rPr>
      </w:pPr>
      <w:r w:rsidRPr="00B90C57">
        <w:rPr>
          <w:sz w:val="28"/>
          <w:szCs w:val="28"/>
        </w:rPr>
        <w:t>3. Настоящее постановление вступает в силу после</w:t>
      </w:r>
      <w:r w:rsidRPr="00223D37">
        <w:rPr>
          <w:sz w:val="28"/>
          <w:szCs w:val="28"/>
        </w:rPr>
        <w:t xml:space="preserve"> официального опубликования</w:t>
      </w:r>
      <w:r>
        <w:rPr>
          <w:sz w:val="28"/>
          <w:szCs w:val="28"/>
        </w:rPr>
        <w:t xml:space="preserve"> </w:t>
      </w:r>
      <w:r w:rsidRPr="00223D37">
        <w:rPr>
          <w:sz w:val="28"/>
          <w:szCs w:val="28"/>
        </w:rPr>
        <w:t>и подлежит размещению на официальном с</w:t>
      </w:r>
      <w:r>
        <w:rPr>
          <w:sz w:val="28"/>
          <w:szCs w:val="28"/>
        </w:rPr>
        <w:t>айте.</w:t>
      </w:r>
    </w:p>
    <w:p w:rsidR="00E30541" w:rsidRDefault="00E30541" w:rsidP="00E30541">
      <w:pPr>
        <w:jc w:val="both"/>
        <w:rPr>
          <w:sz w:val="28"/>
          <w:szCs w:val="28"/>
        </w:rPr>
      </w:pPr>
    </w:p>
    <w:p w:rsidR="00E30541" w:rsidRPr="00D274B7" w:rsidRDefault="00E30541" w:rsidP="00E30541">
      <w:pPr>
        <w:jc w:val="both"/>
        <w:rPr>
          <w:sz w:val="28"/>
          <w:szCs w:val="28"/>
        </w:rPr>
      </w:pPr>
    </w:p>
    <w:p w:rsidR="00E30541" w:rsidRDefault="00E30541" w:rsidP="00E30541">
      <w:pPr>
        <w:jc w:val="both"/>
        <w:rPr>
          <w:sz w:val="28"/>
          <w:szCs w:val="28"/>
        </w:rPr>
      </w:pPr>
      <w:r>
        <w:rPr>
          <w:sz w:val="28"/>
          <w:szCs w:val="28"/>
        </w:rPr>
        <w:t>Г</w:t>
      </w:r>
      <w:r w:rsidRPr="00D274B7">
        <w:rPr>
          <w:sz w:val="28"/>
          <w:szCs w:val="28"/>
        </w:rPr>
        <w:t>лав</w:t>
      </w:r>
      <w:r>
        <w:rPr>
          <w:sz w:val="28"/>
          <w:szCs w:val="28"/>
        </w:rPr>
        <w:t>а</w:t>
      </w:r>
      <w:r w:rsidRPr="00D274B7">
        <w:rPr>
          <w:sz w:val="28"/>
          <w:szCs w:val="28"/>
        </w:rPr>
        <w:t xml:space="preserve"> муниципального образования              </w:t>
      </w:r>
      <w:r>
        <w:rPr>
          <w:sz w:val="28"/>
          <w:szCs w:val="28"/>
        </w:rPr>
        <w:t xml:space="preserve">                                 Л.Г. Алимкина</w:t>
      </w:r>
    </w:p>
    <w:p w:rsidR="00E30541" w:rsidRPr="00D274B7" w:rsidRDefault="00E30541" w:rsidP="00E30541">
      <w:pPr>
        <w:jc w:val="both"/>
        <w:rPr>
          <w:sz w:val="28"/>
          <w:szCs w:val="28"/>
        </w:rPr>
      </w:pPr>
    </w:p>
    <w:p w:rsidR="00E30541" w:rsidRPr="00D274B7" w:rsidRDefault="00E30541" w:rsidP="00E30541">
      <w:pPr>
        <w:jc w:val="both"/>
        <w:rPr>
          <w:sz w:val="28"/>
          <w:szCs w:val="28"/>
        </w:rPr>
      </w:pPr>
      <w:r w:rsidRPr="00D274B7">
        <w:rPr>
          <w:sz w:val="28"/>
          <w:szCs w:val="28"/>
        </w:rPr>
        <w:t>Разослано: в дело, районной администрации, прокурору</w:t>
      </w:r>
    </w:p>
    <w:p w:rsidR="00E30541" w:rsidRDefault="00E30541" w:rsidP="00E30541">
      <w:pPr>
        <w:pStyle w:val="ConsPlusNormal"/>
        <w:jc w:val="both"/>
        <w:rPr>
          <w:rFonts w:ascii="Times New Roman" w:hAnsi="Times New Roman" w:cs="Times New Roman"/>
          <w:sz w:val="28"/>
          <w:szCs w:val="28"/>
        </w:rPr>
      </w:pPr>
    </w:p>
    <w:p w:rsidR="00E30541" w:rsidRDefault="00E30541" w:rsidP="00E30541">
      <w:pPr>
        <w:autoSpaceDE w:val="0"/>
        <w:autoSpaceDN w:val="0"/>
        <w:adjustRightInd w:val="0"/>
        <w:ind w:firstLine="540"/>
        <w:jc w:val="both"/>
      </w:pPr>
    </w:p>
    <w:p w:rsidR="00E30541" w:rsidRDefault="00E30541" w:rsidP="00E30541">
      <w:pPr>
        <w:autoSpaceDE w:val="0"/>
        <w:autoSpaceDN w:val="0"/>
        <w:adjustRightInd w:val="0"/>
        <w:ind w:right="-1" w:firstLine="540"/>
        <w:jc w:val="both"/>
      </w:pPr>
    </w:p>
    <w:p w:rsidR="00E30541" w:rsidRDefault="00E30541" w:rsidP="00E30541">
      <w:pPr>
        <w:autoSpaceDE w:val="0"/>
        <w:autoSpaceDN w:val="0"/>
        <w:adjustRightInd w:val="0"/>
        <w:ind w:right="-1" w:firstLine="540"/>
        <w:jc w:val="both"/>
      </w:pPr>
    </w:p>
    <w:p w:rsidR="00E30541" w:rsidRDefault="00E30541" w:rsidP="00E30541">
      <w:pPr>
        <w:autoSpaceDE w:val="0"/>
        <w:autoSpaceDN w:val="0"/>
        <w:adjustRightInd w:val="0"/>
        <w:ind w:right="-1" w:firstLine="540"/>
        <w:jc w:val="both"/>
      </w:pPr>
    </w:p>
    <w:p w:rsidR="00E30541" w:rsidRDefault="00E30541" w:rsidP="00E30541">
      <w:pPr>
        <w:autoSpaceDE w:val="0"/>
        <w:autoSpaceDN w:val="0"/>
        <w:adjustRightInd w:val="0"/>
        <w:ind w:right="-1" w:firstLine="540"/>
        <w:jc w:val="both"/>
      </w:pPr>
    </w:p>
    <w:p w:rsidR="00E30541" w:rsidRDefault="00E30541" w:rsidP="00E30541">
      <w:pPr>
        <w:tabs>
          <w:tab w:val="left" w:pos="1310"/>
        </w:tabs>
      </w:pPr>
    </w:p>
    <w:p w:rsidR="00E30541" w:rsidRDefault="00E30541" w:rsidP="00E30541">
      <w:pPr>
        <w:tabs>
          <w:tab w:val="left" w:pos="1310"/>
        </w:tabs>
      </w:pPr>
    </w:p>
    <w:p w:rsidR="00E30541" w:rsidRPr="00DC3312" w:rsidRDefault="00E30541" w:rsidP="00E30541">
      <w:pPr>
        <w:tabs>
          <w:tab w:val="left" w:pos="1310"/>
        </w:tabs>
      </w:pPr>
    </w:p>
    <w:p w:rsidR="00E30541" w:rsidRPr="0042227B" w:rsidRDefault="00E30541" w:rsidP="00E30541">
      <w:pPr>
        <w:tabs>
          <w:tab w:val="left" w:pos="1310"/>
        </w:tabs>
        <w:jc w:val="right"/>
      </w:pPr>
      <w:r w:rsidRPr="0042227B">
        <w:t>Приложение</w:t>
      </w:r>
    </w:p>
    <w:p w:rsidR="00E30541" w:rsidRDefault="00E30541" w:rsidP="00E30541">
      <w:pPr>
        <w:tabs>
          <w:tab w:val="left" w:pos="1310"/>
        </w:tabs>
        <w:jc w:val="right"/>
      </w:pPr>
      <w:r w:rsidRPr="0042227B">
        <w:t>к постановлению</w:t>
      </w:r>
      <w:r>
        <w:t xml:space="preserve"> администрации</w:t>
      </w:r>
    </w:p>
    <w:p w:rsidR="00E30541" w:rsidRPr="0042227B" w:rsidRDefault="00E30541" w:rsidP="00E30541">
      <w:pPr>
        <w:tabs>
          <w:tab w:val="left" w:pos="1310"/>
        </w:tabs>
        <w:jc w:val="right"/>
      </w:pPr>
      <w:r>
        <w:t xml:space="preserve"> МО Андреевский сельсовет</w:t>
      </w:r>
    </w:p>
    <w:p w:rsidR="00E30541" w:rsidRPr="0042227B" w:rsidRDefault="00E30541" w:rsidP="00E30541">
      <w:pPr>
        <w:tabs>
          <w:tab w:val="left" w:pos="1310"/>
        </w:tabs>
        <w:jc w:val="right"/>
      </w:pPr>
      <w:r>
        <w:t>от .08.</w:t>
      </w:r>
      <w:r w:rsidRPr="0042227B">
        <w:t>20</w:t>
      </w:r>
      <w:r>
        <w:t>22</w:t>
      </w:r>
      <w:r w:rsidRPr="0042227B">
        <w:t xml:space="preserve"> №-п</w:t>
      </w:r>
    </w:p>
    <w:p w:rsidR="00E30541" w:rsidRDefault="00E30541" w:rsidP="00E30541">
      <w:pPr>
        <w:pStyle w:val="ConsPlusTitle"/>
        <w:rPr>
          <w:rFonts w:ascii="Times New Roman" w:hAnsi="Times New Roman" w:cs="Times New Roman"/>
          <w:sz w:val="24"/>
          <w:szCs w:val="24"/>
        </w:rPr>
      </w:pPr>
    </w:p>
    <w:p w:rsidR="00E30541" w:rsidRDefault="00E30541" w:rsidP="00E30541">
      <w:pPr>
        <w:pStyle w:val="ConsPlusTitle"/>
        <w:jc w:val="center"/>
        <w:rPr>
          <w:rFonts w:ascii="Times New Roman" w:hAnsi="Times New Roman" w:cs="Times New Roman"/>
          <w:sz w:val="24"/>
          <w:szCs w:val="24"/>
        </w:rPr>
      </w:pPr>
    </w:p>
    <w:p w:rsidR="00E30541" w:rsidRDefault="00E30541" w:rsidP="00E30541">
      <w:pPr>
        <w:pStyle w:val="ConsPlusTitle"/>
        <w:jc w:val="center"/>
        <w:rPr>
          <w:rFonts w:ascii="Times New Roman" w:hAnsi="Times New Roman" w:cs="Times New Roman"/>
          <w:sz w:val="24"/>
          <w:szCs w:val="24"/>
        </w:rPr>
      </w:pPr>
    </w:p>
    <w:p w:rsidR="00E30541" w:rsidRPr="00E30541" w:rsidRDefault="00B40F0B" w:rsidP="00E30541">
      <w:pPr>
        <w:widowControl w:val="0"/>
        <w:autoSpaceDE w:val="0"/>
        <w:autoSpaceDN w:val="0"/>
        <w:ind w:firstLine="567"/>
        <w:contextualSpacing/>
        <w:jc w:val="center"/>
      </w:pPr>
      <w:r>
        <w:t>А</w:t>
      </w:r>
      <w:r w:rsidR="00E30541" w:rsidRPr="00E30541">
        <w:t>дминистративный регламент</w:t>
      </w:r>
    </w:p>
    <w:p w:rsidR="00E30541" w:rsidRPr="00E30541" w:rsidRDefault="00E30541" w:rsidP="00E30541">
      <w:pPr>
        <w:widowControl w:val="0"/>
        <w:autoSpaceDE w:val="0"/>
        <w:autoSpaceDN w:val="0"/>
        <w:ind w:firstLine="567"/>
        <w:contextualSpacing/>
        <w:jc w:val="center"/>
      </w:pPr>
      <w:r w:rsidRPr="00E30541">
        <w:t>предоставления муниципальной услуги</w:t>
      </w:r>
    </w:p>
    <w:p w:rsidR="00E30541" w:rsidRPr="00E30541" w:rsidRDefault="00E30541" w:rsidP="00E30541">
      <w:pPr>
        <w:autoSpaceDE w:val="0"/>
        <w:autoSpaceDN w:val="0"/>
        <w:adjustRightInd w:val="0"/>
        <w:ind w:firstLine="567"/>
        <w:jc w:val="center"/>
      </w:pPr>
      <w:r w:rsidRPr="00E30541">
        <w:t xml:space="preserve"> «Выдача разрешения на условно разрешенный вид использования </w:t>
      </w:r>
    </w:p>
    <w:p w:rsidR="00E30541" w:rsidRPr="00E30541" w:rsidRDefault="00E30541" w:rsidP="00E30541">
      <w:pPr>
        <w:autoSpaceDE w:val="0"/>
        <w:autoSpaceDN w:val="0"/>
        <w:adjustRightInd w:val="0"/>
        <w:ind w:firstLine="567"/>
        <w:jc w:val="center"/>
      </w:pPr>
      <w:r w:rsidRPr="00E30541">
        <w:t>земельного участка или объекта капитального строительства»</w:t>
      </w:r>
    </w:p>
    <w:p w:rsidR="00E30541" w:rsidRPr="00E30541" w:rsidRDefault="00E30541" w:rsidP="00E30541">
      <w:pPr>
        <w:widowControl w:val="0"/>
        <w:autoSpaceDE w:val="0"/>
        <w:autoSpaceDN w:val="0"/>
        <w:ind w:firstLine="567"/>
        <w:jc w:val="center"/>
        <w:outlineLvl w:val="1"/>
      </w:pPr>
    </w:p>
    <w:p w:rsidR="00E30541" w:rsidRPr="00E30541" w:rsidRDefault="00E30541" w:rsidP="00E30541">
      <w:pPr>
        <w:widowControl w:val="0"/>
        <w:autoSpaceDE w:val="0"/>
        <w:autoSpaceDN w:val="0"/>
        <w:ind w:firstLine="567"/>
        <w:jc w:val="center"/>
        <w:outlineLvl w:val="1"/>
      </w:pPr>
      <w:r w:rsidRPr="00E30541">
        <w:t>I. Общие положения</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Предмет регулирования административного регламента</w:t>
      </w:r>
    </w:p>
    <w:p w:rsidR="00E30541" w:rsidRPr="00E30541" w:rsidRDefault="00E30541" w:rsidP="00E30541">
      <w:pPr>
        <w:widowControl w:val="0"/>
        <w:autoSpaceDE w:val="0"/>
        <w:autoSpaceDN w:val="0"/>
        <w:ind w:firstLine="567"/>
        <w:jc w:val="both"/>
      </w:pPr>
    </w:p>
    <w:p w:rsidR="00E30541" w:rsidRPr="00E30541" w:rsidRDefault="00E30541" w:rsidP="00E30541">
      <w:pPr>
        <w:autoSpaceDE w:val="0"/>
        <w:autoSpaceDN w:val="0"/>
        <w:adjustRightInd w:val="0"/>
        <w:ind w:firstLine="567"/>
        <w:jc w:val="both"/>
      </w:pPr>
      <w:r w:rsidRPr="00E30541">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rsidR="00E30541" w:rsidRPr="00E30541" w:rsidRDefault="00B40F0B" w:rsidP="00B40F0B">
      <w:pPr>
        <w:autoSpaceDE w:val="0"/>
        <w:autoSpaceDN w:val="0"/>
        <w:adjustRightInd w:val="0"/>
        <w:ind w:firstLine="567"/>
        <w:jc w:val="both"/>
      </w:pPr>
      <w:r>
        <w:t xml:space="preserve">Администрации муниципального образования Андреевский сельсовет Курманаевского района </w:t>
      </w:r>
      <w:r w:rsidR="00E30541" w:rsidRPr="00E30541">
        <w:t>(наименова</w:t>
      </w:r>
      <w:r>
        <w:t xml:space="preserve">ние муниципального образования) </w:t>
      </w:r>
      <w:r w:rsidR="00E30541" w:rsidRPr="00E30541">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E30541" w:rsidRPr="00E30541" w:rsidRDefault="00E30541" w:rsidP="00E30541">
      <w:pPr>
        <w:widowControl w:val="0"/>
        <w:autoSpaceDE w:val="0"/>
        <w:autoSpaceDN w:val="0"/>
        <w:ind w:firstLine="567"/>
        <w:jc w:val="center"/>
        <w:outlineLvl w:val="2"/>
      </w:pPr>
    </w:p>
    <w:p w:rsidR="00E30541" w:rsidRPr="00E30541" w:rsidRDefault="00E30541" w:rsidP="00E30541">
      <w:pPr>
        <w:widowControl w:val="0"/>
        <w:autoSpaceDE w:val="0"/>
        <w:autoSpaceDN w:val="0"/>
        <w:ind w:firstLine="567"/>
        <w:jc w:val="center"/>
        <w:outlineLvl w:val="2"/>
      </w:pPr>
      <w:r w:rsidRPr="00E30541">
        <w:t>Круг заявителей</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both"/>
      </w:pPr>
      <w:r w:rsidRPr="00E30541">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E30541" w:rsidRPr="00E30541" w:rsidRDefault="00E30541" w:rsidP="00E30541">
      <w:pPr>
        <w:widowControl w:val="0"/>
        <w:autoSpaceDE w:val="0"/>
        <w:autoSpaceDN w:val="0"/>
        <w:ind w:firstLine="567"/>
        <w:jc w:val="both"/>
      </w:pPr>
      <w:r w:rsidRPr="00E30541">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E30541" w:rsidRPr="00E30541" w:rsidRDefault="00E30541" w:rsidP="00E30541">
      <w:pPr>
        <w:widowControl w:val="0"/>
        <w:autoSpaceDE w:val="0"/>
        <w:autoSpaceDN w:val="0"/>
        <w:ind w:firstLine="567"/>
        <w:jc w:val="center"/>
        <w:outlineLvl w:val="2"/>
        <w:rPr>
          <w:b/>
        </w:rPr>
      </w:pPr>
    </w:p>
    <w:p w:rsidR="00E30541" w:rsidRPr="00E30541" w:rsidRDefault="00E30541" w:rsidP="00E30541">
      <w:pPr>
        <w:tabs>
          <w:tab w:val="left" w:pos="567"/>
        </w:tabs>
        <w:ind w:right="49" w:firstLine="709"/>
        <w:jc w:val="both"/>
      </w:pPr>
      <w:r w:rsidRPr="00E30541">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E30541" w:rsidRPr="00E30541" w:rsidRDefault="00E30541" w:rsidP="00E30541">
      <w:pPr>
        <w:tabs>
          <w:tab w:val="left" w:pos="567"/>
        </w:tabs>
        <w:ind w:right="49" w:firstLine="709"/>
        <w:jc w:val="both"/>
      </w:pPr>
      <w:r w:rsidRPr="00E30541">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0541" w:rsidRPr="00E30541" w:rsidRDefault="00E30541" w:rsidP="00E30541">
      <w:pPr>
        <w:autoSpaceDE w:val="0"/>
        <w:autoSpaceDN w:val="0"/>
        <w:adjustRightInd w:val="0"/>
        <w:ind w:firstLine="567"/>
        <w:jc w:val="both"/>
        <w:rPr>
          <w:rFonts w:eastAsia="Calibri"/>
          <w:lang w:eastAsia="en-US"/>
        </w:rPr>
      </w:pPr>
    </w:p>
    <w:p w:rsidR="00E30541" w:rsidRPr="00E30541" w:rsidRDefault="00E30541" w:rsidP="00E30541">
      <w:pPr>
        <w:widowControl w:val="0"/>
        <w:autoSpaceDE w:val="0"/>
        <w:autoSpaceDN w:val="0"/>
        <w:ind w:firstLine="567"/>
        <w:jc w:val="center"/>
        <w:outlineLvl w:val="1"/>
      </w:pPr>
      <w:r w:rsidRPr="00E30541">
        <w:t>II. Стандарт предоставления 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Наименование муниципальной услуги</w:t>
      </w:r>
    </w:p>
    <w:p w:rsidR="00E30541" w:rsidRPr="00E30541" w:rsidRDefault="00E30541" w:rsidP="00E30541">
      <w:pPr>
        <w:widowControl w:val="0"/>
        <w:autoSpaceDE w:val="0"/>
        <w:autoSpaceDN w:val="0"/>
        <w:ind w:firstLine="567"/>
        <w:jc w:val="both"/>
        <w:rPr>
          <w:b/>
        </w:rPr>
      </w:pPr>
    </w:p>
    <w:p w:rsidR="00E30541" w:rsidRPr="00E30541" w:rsidRDefault="00E30541" w:rsidP="00E30541">
      <w:pPr>
        <w:autoSpaceDE w:val="0"/>
        <w:autoSpaceDN w:val="0"/>
        <w:adjustRightInd w:val="0"/>
        <w:ind w:firstLine="567"/>
        <w:jc w:val="both"/>
      </w:pPr>
      <w:r w:rsidRPr="00E30541">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567"/>
        <w:jc w:val="both"/>
      </w:pPr>
      <w:r w:rsidRPr="00E30541">
        <w:t>6. Муниципальная услуга носит заявительный порядок обращения.</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Наименование органа, предоставляющего муниципальную услугу</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tabs>
          <w:tab w:val="left" w:pos="993"/>
        </w:tabs>
        <w:autoSpaceDE w:val="0"/>
        <w:autoSpaceDN w:val="0"/>
        <w:ind w:firstLine="567"/>
        <w:jc w:val="both"/>
      </w:pPr>
      <w:r w:rsidRPr="00E30541">
        <w:t xml:space="preserve">7. Муниципальная услуга предоставляется органом местного самоуправления </w:t>
      </w:r>
      <w:r w:rsidR="00B40F0B">
        <w:t>Администраци</w:t>
      </w:r>
      <w:r w:rsidR="00B40F0B">
        <w:t>ей</w:t>
      </w:r>
      <w:r w:rsidR="00B40F0B">
        <w:t xml:space="preserve"> муниципального образования Андреевский сельсовет Курманаевского района</w:t>
      </w:r>
      <w:r w:rsidRPr="00E30541">
        <w:t>.</w:t>
      </w:r>
    </w:p>
    <w:p w:rsidR="00E30541" w:rsidRPr="00E30541" w:rsidRDefault="00E30541" w:rsidP="00E30541">
      <w:pPr>
        <w:widowControl w:val="0"/>
        <w:autoSpaceDE w:val="0"/>
        <w:autoSpaceDN w:val="0"/>
        <w:ind w:firstLine="567"/>
        <w:jc w:val="both"/>
      </w:pPr>
      <w:r w:rsidRPr="00E30541">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30541" w:rsidRPr="00E30541" w:rsidRDefault="00E30541" w:rsidP="00E30541">
      <w:pPr>
        <w:widowControl w:val="0"/>
        <w:autoSpaceDE w:val="0"/>
        <w:autoSpaceDN w:val="0"/>
        <w:ind w:firstLine="567"/>
        <w:jc w:val="both"/>
      </w:pPr>
      <w:r w:rsidRPr="00E30541">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Результат предоставления 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autoSpaceDE w:val="0"/>
        <w:autoSpaceDN w:val="0"/>
        <w:adjustRightInd w:val="0"/>
        <w:ind w:firstLine="567"/>
        <w:jc w:val="both"/>
      </w:pPr>
      <w:r w:rsidRPr="00E30541">
        <w:t>10. Результатом предоставления муниципальной услуги является:</w:t>
      </w:r>
    </w:p>
    <w:p w:rsidR="00E30541" w:rsidRPr="00E30541" w:rsidRDefault="00E30541" w:rsidP="00E30541">
      <w:pPr>
        <w:widowControl w:val="0"/>
        <w:autoSpaceDE w:val="0"/>
        <w:autoSpaceDN w:val="0"/>
        <w:ind w:firstLine="567"/>
        <w:jc w:val="both"/>
      </w:pPr>
      <w:r w:rsidRPr="00E30541">
        <w:t>Выдача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567"/>
        <w:jc w:val="both"/>
      </w:pPr>
      <w:r w:rsidRPr="00E30541">
        <w:t>Отказ в выдаче разрешения на условно разрешенный вид</w:t>
      </w:r>
      <w:r w:rsidR="00B40F0B">
        <w:t xml:space="preserve"> </w:t>
      </w:r>
      <w:r w:rsidRPr="00E30541">
        <w:t>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567"/>
        <w:jc w:val="both"/>
      </w:pPr>
      <w:r w:rsidRPr="00E30541">
        <w:t>Отказ в предоставлении муниципальной услуги.</w:t>
      </w:r>
    </w:p>
    <w:p w:rsidR="00E30541" w:rsidRPr="00E30541" w:rsidRDefault="00E30541" w:rsidP="00E30541">
      <w:pPr>
        <w:widowControl w:val="0"/>
        <w:autoSpaceDE w:val="0"/>
        <w:autoSpaceDN w:val="0"/>
        <w:spacing w:before="100" w:beforeAutospacing="1"/>
        <w:ind w:firstLine="567"/>
        <w:contextualSpacing/>
        <w:jc w:val="both"/>
      </w:pPr>
      <w:r w:rsidRPr="00E30541">
        <w:t>11. Заявителю в качестве результата предоставления муниципальной услуги обеспечивается по его выбору возможность получения:</w:t>
      </w:r>
    </w:p>
    <w:p w:rsidR="00E30541" w:rsidRPr="00E30541" w:rsidRDefault="00E30541" w:rsidP="00E30541">
      <w:pPr>
        <w:widowControl w:val="0"/>
        <w:autoSpaceDE w:val="0"/>
        <w:autoSpaceDN w:val="0"/>
        <w:spacing w:before="100" w:beforeAutospacing="1"/>
        <w:ind w:firstLine="567"/>
        <w:contextualSpacing/>
        <w:jc w:val="both"/>
      </w:pPr>
      <w:r w:rsidRPr="00E30541">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30541" w:rsidRPr="00E30541" w:rsidRDefault="00E30541" w:rsidP="00E30541">
      <w:pPr>
        <w:widowControl w:val="0"/>
        <w:autoSpaceDE w:val="0"/>
        <w:autoSpaceDN w:val="0"/>
        <w:spacing w:before="100" w:beforeAutospacing="1"/>
        <w:ind w:firstLine="567"/>
        <w:contextualSpacing/>
        <w:jc w:val="both"/>
      </w:pPr>
      <w:r w:rsidRPr="00E30541">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30541" w:rsidRPr="00E30541" w:rsidRDefault="00E30541" w:rsidP="00E30541">
      <w:pPr>
        <w:widowControl w:val="0"/>
        <w:autoSpaceDE w:val="0"/>
        <w:autoSpaceDN w:val="0"/>
        <w:spacing w:before="100" w:beforeAutospacing="1"/>
        <w:ind w:firstLine="567"/>
        <w:contextualSpacing/>
        <w:jc w:val="both"/>
      </w:pPr>
      <w:r w:rsidRPr="00E30541">
        <w:t>в) информации из государственных информационных систем в случаях, предусмотренных законодательством Российской Федерации;</w:t>
      </w:r>
    </w:p>
    <w:p w:rsidR="00E30541" w:rsidRPr="00E30541" w:rsidRDefault="00E30541" w:rsidP="00E30541">
      <w:pPr>
        <w:widowControl w:val="0"/>
        <w:autoSpaceDE w:val="0"/>
        <w:autoSpaceDN w:val="0"/>
        <w:ind w:firstLine="426"/>
        <w:jc w:val="both"/>
        <w:rPr>
          <w:lang w:eastAsia="ar-SA"/>
        </w:rPr>
      </w:pPr>
      <w:r w:rsidRPr="00E30541">
        <w:rPr>
          <w:lang w:eastAsia="ar-SA"/>
        </w:rPr>
        <w:t xml:space="preserve">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w:t>
      </w:r>
      <w:r w:rsidRPr="00E30541">
        <w:rPr>
          <w:lang w:eastAsia="ar-SA"/>
        </w:rPr>
        <w:lastRenderedPageBreak/>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E30541" w:rsidRPr="00E30541" w:rsidRDefault="00E30541" w:rsidP="00E30541">
      <w:pPr>
        <w:widowControl w:val="0"/>
        <w:autoSpaceDE w:val="0"/>
        <w:autoSpaceDN w:val="0"/>
        <w:ind w:firstLine="426"/>
        <w:jc w:val="both"/>
        <w:rPr>
          <w:lang w:eastAsia="ar-SA"/>
        </w:rPr>
      </w:pPr>
      <w:r w:rsidRPr="00E30541">
        <w:rPr>
          <w:lang w:eastAsia="ar-SA"/>
        </w:rPr>
        <w:t>Факт получения заявителем результата предоставления муниципальной услуги фиксируется:</w:t>
      </w:r>
    </w:p>
    <w:p w:rsidR="00E30541" w:rsidRPr="00E30541" w:rsidRDefault="00E30541" w:rsidP="00E30541">
      <w:pPr>
        <w:widowControl w:val="0"/>
        <w:autoSpaceDE w:val="0"/>
        <w:autoSpaceDN w:val="0"/>
        <w:spacing w:before="100" w:beforeAutospacing="1"/>
        <w:ind w:firstLine="426"/>
        <w:contextualSpacing/>
        <w:jc w:val="both"/>
      </w:pPr>
      <w:r w:rsidRPr="00E30541">
        <w:t>в журнале регистрации заявлений о выдаче градостроительных планов земельных участков (приложение 2 к Административному регламенту);</w:t>
      </w:r>
    </w:p>
    <w:p w:rsidR="00E30541" w:rsidRPr="00E30541" w:rsidRDefault="00E30541" w:rsidP="00E30541">
      <w:pPr>
        <w:widowControl w:val="0"/>
        <w:autoSpaceDE w:val="0"/>
        <w:autoSpaceDN w:val="0"/>
        <w:ind w:firstLine="426"/>
        <w:jc w:val="both"/>
        <w:rPr>
          <w:lang w:eastAsia="ar-SA"/>
        </w:rPr>
      </w:pPr>
      <w:r w:rsidRPr="00E30541">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30541" w:rsidRPr="00E30541" w:rsidRDefault="00E30541" w:rsidP="00E30541">
      <w:pPr>
        <w:widowControl w:val="0"/>
        <w:autoSpaceDE w:val="0"/>
        <w:autoSpaceDN w:val="0"/>
        <w:ind w:firstLine="426"/>
        <w:jc w:val="both"/>
        <w:rPr>
          <w:lang w:eastAsia="ar-SA"/>
        </w:rPr>
      </w:pPr>
      <w:r w:rsidRPr="00E30541">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E30541" w:rsidRPr="00E30541" w:rsidRDefault="00E30541" w:rsidP="00E30541">
      <w:pPr>
        <w:widowControl w:val="0"/>
        <w:autoSpaceDE w:val="0"/>
        <w:autoSpaceDN w:val="0"/>
        <w:ind w:firstLine="426"/>
        <w:jc w:val="both"/>
        <w:rPr>
          <w:lang w:eastAsia="ar-SA"/>
        </w:rPr>
      </w:pPr>
      <w:r w:rsidRPr="00E30541">
        <w:rPr>
          <w:lang w:eastAsia="ar-SA"/>
        </w:rPr>
        <w:t>в расписке о получении документов в МФЦ (при наличии соглашения о взаимодействии).</w:t>
      </w:r>
    </w:p>
    <w:p w:rsidR="00E30541" w:rsidRPr="00E30541" w:rsidRDefault="00E30541" w:rsidP="00E30541">
      <w:pPr>
        <w:widowControl w:val="0"/>
        <w:autoSpaceDE w:val="0"/>
        <w:autoSpaceDN w:val="0"/>
        <w:ind w:firstLine="426"/>
        <w:jc w:val="both"/>
      </w:pPr>
      <w:r w:rsidRPr="00E30541">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w:t>
      </w:r>
      <w:r w:rsidR="00B40F0B">
        <w:t xml:space="preserve"> </w:t>
      </w:r>
      <w:r w:rsidRPr="00E30541">
        <w:t>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426"/>
        <w:jc w:val="both"/>
      </w:pPr>
      <w:r w:rsidRPr="00E30541">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w:t>
      </w:r>
      <w:r w:rsidR="00B40F0B">
        <w:t xml:space="preserve"> </w:t>
      </w:r>
      <w:r w:rsidRPr="00E30541">
        <w:t>использования земельного участка или объекта капитального строительства</w:t>
      </w:r>
      <w:r w:rsidR="00B40F0B">
        <w:t xml:space="preserve"> </w:t>
      </w:r>
      <w:r w:rsidRPr="00E30541">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E30541" w:rsidRPr="00E30541" w:rsidRDefault="00E30541" w:rsidP="00E30541">
      <w:pPr>
        <w:widowControl w:val="0"/>
        <w:autoSpaceDE w:val="0"/>
        <w:autoSpaceDN w:val="0"/>
        <w:ind w:firstLine="426"/>
        <w:jc w:val="both"/>
      </w:pPr>
      <w:r w:rsidRPr="00E30541">
        <w:t>Заявителю в качестве результата предоставления услуги обеспечивается по его выбору возможность получения:</w:t>
      </w:r>
    </w:p>
    <w:p w:rsidR="00E30541" w:rsidRPr="00E30541" w:rsidRDefault="00E30541" w:rsidP="00E30541">
      <w:pPr>
        <w:widowControl w:val="0"/>
        <w:autoSpaceDE w:val="0"/>
        <w:autoSpaceDN w:val="0"/>
        <w:ind w:firstLine="426"/>
        <w:jc w:val="both"/>
      </w:pPr>
      <w:r w:rsidRPr="00E30541">
        <w:t>а)</w:t>
      </w:r>
      <w:r w:rsidRPr="00E30541">
        <w:tab/>
        <w:t>документа на бумажном носителе посредством:</w:t>
      </w:r>
    </w:p>
    <w:p w:rsidR="00E30541" w:rsidRPr="00E30541" w:rsidRDefault="00E30541" w:rsidP="00E30541">
      <w:pPr>
        <w:widowControl w:val="0"/>
        <w:autoSpaceDE w:val="0"/>
        <w:autoSpaceDN w:val="0"/>
        <w:ind w:firstLine="426"/>
        <w:jc w:val="both"/>
      </w:pPr>
      <w:r w:rsidRPr="00E30541">
        <w:t xml:space="preserve">выдачи в органе местного самоуправления, </w:t>
      </w:r>
    </w:p>
    <w:p w:rsidR="00E30541" w:rsidRPr="00E30541" w:rsidRDefault="00E30541" w:rsidP="00E30541">
      <w:pPr>
        <w:widowControl w:val="0"/>
        <w:autoSpaceDE w:val="0"/>
        <w:autoSpaceDN w:val="0"/>
        <w:ind w:firstLine="426"/>
        <w:jc w:val="both"/>
      </w:pPr>
      <w:r w:rsidRPr="00E30541">
        <w:t>почтового отправления по указанному в заявлении почтовому адресу,</w:t>
      </w:r>
    </w:p>
    <w:p w:rsidR="00E30541" w:rsidRPr="00E30541" w:rsidRDefault="00E30541" w:rsidP="00E30541">
      <w:pPr>
        <w:widowControl w:val="0"/>
        <w:autoSpaceDE w:val="0"/>
        <w:autoSpaceDN w:val="0"/>
        <w:ind w:firstLine="426"/>
        <w:jc w:val="both"/>
      </w:pPr>
      <w:r w:rsidRPr="00E30541">
        <w:t>выдачи в МФЦ (при наличии соглашения о взаимодействии);</w:t>
      </w:r>
    </w:p>
    <w:p w:rsidR="00E30541" w:rsidRPr="00E30541" w:rsidRDefault="00E30541" w:rsidP="00E30541">
      <w:pPr>
        <w:widowControl w:val="0"/>
        <w:autoSpaceDE w:val="0"/>
        <w:autoSpaceDN w:val="0"/>
        <w:ind w:firstLine="426"/>
        <w:jc w:val="both"/>
      </w:pPr>
      <w:r w:rsidRPr="00E30541">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30541" w:rsidRPr="00E30541" w:rsidRDefault="00E30541" w:rsidP="00E30541">
      <w:pPr>
        <w:widowControl w:val="0"/>
        <w:autoSpaceDE w:val="0"/>
        <w:autoSpaceDN w:val="0"/>
        <w:ind w:firstLine="426"/>
        <w:jc w:val="both"/>
      </w:pPr>
      <w:r w:rsidRPr="00E30541">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E30541" w:rsidRPr="00E30541" w:rsidRDefault="00E30541" w:rsidP="00E30541">
      <w:pPr>
        <w:widowControl w:val="0"/>
        <w:autoSpaceDE w:val="0"/>
        <w:autoSpaceDN w:val="0"/>
        <w:ind w:firstLine="426"/>
        <w:jc w:val="both"/>
      </w:pPr>
      <w:r w:rsidRPr="00E30541">
        <w:t>Факт получения заявителем результата предоставления муниципальной услуги фиксируется:</w:t>
      </w:r>
    </w:p>
    <w:p w:rsidR="00E30541" w:rsidRPr="00E30541" w:rsidRDefault="00E30541" w:rsidP="00E30541">
      <w:pPr>
        <w:widowControl w:val="0"/>
        <w:autoSpaceDE w:val="0"/>
        <w:autoSpaceDN w:val="0"/>
        <w:ind w:firstLine="426"/>
        <w:jc w:val="both"/>
      </w:pPr>
      <w:r w:rsidRPr="00E30541">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30541" w:rsidRPr="00E30541" w:rsidRDefault="00E30541" w:rsidP="00E30541">
      <w:pPr>
        <w:widowControl w:val="0"/>
        <w:autoSpaceDE w:val="0"/>
        <w:autoSpaceDN w:val="0"/>
        <w:ind w:firstLine="426"/>
        <w:jc w:val="both"/>
      </w:pPr>
      <w:r w:rsidRPr="00E30541">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E30541" w:rsidRPr="00E30541" w:rsidRDefault="00E30541" w:rsidP="00E30541">
      <w:pPr>
        <w:widowControl w:val="0"/>
        <w:autoSpaceDE w:val="0"/>
        <w:autoSpaceDN w:val="0"/>
        <w:ind w:firstLine="426"/>
        <w:jc w:val="both"/>
      </w:pPr>
      <w:r w:rsidRPr="00E30541">
        <w:lastRenderedPageBreak/>
        <w:t>в расписке о получении документов в МФЦ (при наличии соглашения о взаимодействии).</w:t>
      </w:r>
    </w:p>
    <w:p w:rsidR="00E30541" w:rsidRPr="00E30541" w:rsidRDefault="00E30541" w:rsidP="00E30541">
      <w:pPr>
        <w:widowControl w:val="0"/>
        <w:autoSpaceDE w:val="0"/>
        <w:autoSpaceDN w:val="0"/>
        <w:ind w:firstLine="426"/>
        <w:jc w:val="both"/>
      </w:pPr>
      <w:r w:rsidRPr="00E30541">
        <w:t>13.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w:t>
      </w:r>
      <w:r w:rsidR="00B40F0B">
        <w:t xml:space="preserve"> </w:t>
      </w:r>
      <w:r w:rsidRPr="00E30541">
        <w:t>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426"/>
        <w:jc w:val="both"/>
      </w:pPr>
      <w:r w:rsidRPr="00E30541">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E30541" w:rsidRPr="00E30541" w:rsidRDefault="00E30541" w:rsidP="00E30541">
      <w:pPr>
        <w:widowControl w:val="0"/>
        <w:autoSpaceDE w:val="0"/>
        <w:autoSpaceDN w:val="0"/>
        <w:ind w:firstLine="426"/>
        <w:jc w:val="both"/>
      </w:pPr>
      <w:r w:rsidRPr="00E30541">
        <w:t>Заявителю в качестве результата предоставления услуги обеспечивается по его выбору возможность получения:</w:t>
      </w:r>
    </w:p>
    <w:p w:rsidR="00E30541" w:rsidRPr="00E30541" w:rsidRDefault="00E30541" w:rsidP="00E30541">
      <w:pPr>
        <w:widowControl w:val="0"/>
        <w:autoSpaceDE w:val="0"/>
        <w:autoSpaceDN w:val="0"/>
        <w:ind w:firstLine="426"/>
        <w:jc w:val="both"/>
      </w:pPr>
      <w:r w:rsidRPr="00E30541">
        <w:t>а)</w:t>
      </w:r>
      <w:r w:rsidRPr="00E30541">
        <w:tab/>
        <w:t>документа на бумажном носителе посредством:</w:t>
      </w:r>
    </w:p>
    <w:p w:rsidR="00E30541" w:rsidRPr="00E30541" w:rsidRDefault="00E30541" w:rsidP="00E30541">
      <w:pPr>
        <w:widowControl w:val="0"/>
        <w:autoSpaceDE w:val="0"/>
        <w:autoSpaceDN w:val="0"/>
        <w:ind w:firstLine="426"/>
        <w:jc w:val="both"/>
      </w:pPr>
      <w:r w:rsidRPr="00E30541">
        <w:t xml:space="preserve">выдачи в органе местного самоуправления, </w:t>
      </w:r>
    </w:p>
    <w:p w:rsidR="00E30541" w:rsidRPr="00E30541" w:rsidRDefault="00E30541" w:rsidP="00E30541">
      <w:pPr>
        <w:widowControl w:val="0"/>
        <w:autoSpaceDE w:val="0"/>
        <w:autoSpaceDN w:val="0"/>
        <w:ind w:firstLine="426"/>
        <w:jc w:val="both"/>
      </w:pPr>
      <w:r w:rsidRPr="00E30541">
        <w:t>почтового отправления по указанному в заявлении почтовому адресу,</w:t>
      </w:r>
    </w:p>
    <w:p w:rsidR="00E30541" w:rsidRPr="00E30541" w:rsidRDefault="00E30541" w:rsidP="00E30541">
      <w:pPr>
        <w:widowControl w:val="0"/>
        <w:autoSpaceDE w:val="0"/>
        <w:autoSpaceDN w:val="0"/>
        <w:ind w:firstLine="426"/>
        <w:jc w:val="both"/>
      </w:pPr>
      <w:r w:rsidRPr="00E30541">
        <w:t>выдачи в МФЦ (при наличии соглашения о взаимодействии);</w:t>
      </w:r>
    </w:p>
    <w:p w:rsidR="00E30541" w:rsidRPr="00E30541" w:rsidRDefault="00E30541" w:rsidP="00E30541">
      <w:pPr>
        <w:widowControl w:val="0"/>
        <w:autoSpaceDE w:val="0"/>
        <w:autoSpaceDN w:val="0"/>
        <w:ind w:firstLine="426"/>
        <w:jc w:val="both"/>
      </w:pPr>
      <w:r w:rsidRPr="00E30541">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30541" w:rsidRPr="00E30541" w:rsidRDefault="00E30541" w:rsidP="00E30541">
      <w:pPr>
        <w:widowControl w:val="0"/>
        <w:autoSpaceDE w:val="0"/>
        <w:autoSpaceDN w:val="0"/>
        <w:ind w:firstLine="426"/>
        <w:jc w:val="both"/>
      </w:pPr>
      <w:r w:rsidRPr="00E30541">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E30541" w:rsidRPr="00E30541" w:rsidRDefault="00E30541" w:rsidP="00E30541">
      <w:pPr>
        <w:widowControl w:val="0"/>
        <w:autoSpaceDE w:val="0"/>
        <w:autoSpaceDN w:val="0"/>
        <w:ind w:firstLine="426"/>
        <w:jc w:val="both"/>
      </w:pPr>
      <w:r w:rsidRPr="00E30541">
        <w:t>Факт получения заявителем результата предоставления муниципальной услуги фиксируется:</w:t>
      </w:r>
    </w:p>
    <w:p w:rsidR="00E30541" w:rsidRPr="00E30541" w:rsidRDefault="00E30541" w:rsidP="00E30541">
      <w:pPr>
        <w:widowControl w:val="0"/>
        <w:autoSpaceDE w:val="0"/>
        <w:autoSpaceDN w:val="0"/>
        <w:ind w:firstLine="426"/>
        <w:jc w:val="both"/>
      </w:pPr>
      <w:r w:rsidRPr="00E30541">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30541" w:rsidRPr="00E30541" w:rsidRDefault="00E30541" w:rsidP="00E30541">
      <w:pPr>
        <w:widowControl w:val="0"/>
        <w:autoSpaceDE w:val="0"/>
        <w:autoSpaceDN w:val="0"/>
        <w:ind w:firstLine="426"/>
        <w:jc w:val="both"/>
      </w:pPr>
      <w:r w:rsidRPr="00E30541">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E30541" w:rsidRPr="00E30541" w:rsidRDefault="00E30541" w:rsidP="00E30541">
      <w:pPr>
        <w:widowControl w:val="0"/>
        <w:autoSpaceDE w:val="0"/>
        <w:autoSpaceDN w:val="0"/>
        <w:ind w:firstLine="426"/>
        <w:jc w:val="both"/>
      </w:pPr>
      <w:r w:rsidRPr="00E30541">
        <w:t>в расписке о получении документов в МФЦ (при наличии соглашения о взаимодействии).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Срок предоставления 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spacing w:before="100" w:beforeAutospacing="1"/>
        <w:ind w:firstLine="567"/>
        <w:contextualSpacing/>
        <w:jc w:val="both"/>
      </w:pPr>
      <w:r w:rsidRPr="00E30541">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30541" w:rsidRPr="00E30541" w:rsidRDefault="00E30541" w:rsidP="00E30541">
      <w:pPr>
        <w:widowControl w:val="0"/>
        <w:autoSpaceDE w:val="0"/>
        <w:autoSpaceDN w:val="0"/>
        <w:spacing w:before="100" w:beforeAutospacing="1"/>
        <w:ind w:firstLine="567"/>
        <w:contextualSpacing/>
        <w:jc w:val="both"/>
      </w:pPr>
      <w:r w:rsidRPr="00E30541">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E30541" w:rsidRPr="00E30541" w:rsidRDefault="00E30541" w:rsidP="00E30541">
      <w:pPr>
        <w:widowControl w:val="0"/>
        <w:autoSpaceDE w:val="0"/>
        <w:autoSpaceDN w:val="0"/>
        <w:spacing w:before="100" w:beforeAutospacing="1"/>
        <w:ind w:firstLine="567"/>
        <w:contextualSpacing/>
        <w:jc w:val="both"/>
      </w:pPr>
      <w:r w:rsidRPr="00E30541">
        <w:t xml:space="preserve">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w:t>
      </w:r>
      <w:r w:rsidRPr="00E30541">
        <w:lastRenderedPageBreak/>
        <w:t>вид использования, срок предоставления муниципальной услуги не может превышать 10 рабочих дней.</w:t>
      </w:r>
    </w:p>
    <w:p w:rsidR="00E30541" w:rsidRPr="00E30541" w:rsidRDefault="00E30541" w:rsidP="00E30541">
      <w:pPr>
        <w:widowControl w:val="0"/>
        <w:autoSpaceDE w:val="0"/>
        <w:autoSpaceDN w:val="0"/>
        <w:spacing w:before="100" w:beforeAutospacing="1"/>
        <w:ind w:firstLine="567"/>
        <w:contextualSpacing/>
        <w:jc w:val="both"/>
      </w:pPr>
      <w:r w:rsidRPr="00E30541">
        <w:t>16. Приостановление срока предоставления муниципальной услуги не предусмотрено.</w:t>
      </w:r>
    </w:p>
    <w:p w:rsidR="00E30541" w:rsidRPr="00E30541" w:rsidRDefault="00E30541" w:rsidP="00E30541">
      <w:pPr>
        <w:widowControl w:val="0"/>
        <w:autoSpaceDE w:val="0"/>
        <w:autoSpaceDN w:val="0"/>
        <w:ind w:firstLine="567"/>
        <w:jc w:val="both"/>
        <w:rPr>
          <w:rFonts w:eastAsia="Calibri"/>
          <w:lang w:eastAsia="en-US"/>
        </w:rPr>
      </w:pPr>
    </w:p>
    <w:p w:rsidR="00E30541" w:rsidRPr="00E30541" w:rsidRDefault="00E30541" w:rsidP="00E30541">
      <w:pPr>
        <w:widowControl w:val="0"/>
        <w:autoSpaceDE w:val="0"/>
        <w:autoSpaceDN w:val="0"/>
        <w:ind w:firstLine="567"/>
        <w:jc w:val="center"/>
      </w:pPr>
      <w:r w:rsidRPr="00E30541">
        <w:t>Правовые основания для предоставления муниципальной услуги</w:t>
      </w:r>
    </w:p>
    <w:p w:rsidR="00E30541" w:rsidRPr="00E30541" w:rsidRDefault="00E30541" w:rsidP="00E30541">
      <w:pPr>
        <w:widowControl w:val="0"/>
        <w:autoSpaceDE w:val="0"/>
        <w:autoSpaceDN w:val="0"/>
        <w:ind w:firstLine="567"/>
        <w:jc w:val="center"/>
        <w:rPr>
          <w:b/>
        </w:rPr>
      </w:pPr>
    </w:p>
    <w:p w:rsidR="00E30541" w:rsidRPr="00E30541" w:rsidRDefault="00E30541" w:rsidP="00E30541">
      <w:pPr>
        <w:widowControl w:val="0"/>
        <w:autoSpaceDE w:val="0"/>
        <w:autoSpaceDN w:val="0"/>
        <w:ind w:firstLine="567"/>
        <w:jc w:val="both"/>
      </w:pPr>
      <w:r w:rsidRPr="00E30541">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B40F0B">
        <w:t>Администрации муниципального образования Андреевский сельсовет Курманаевского района</w:t>
      </w:r>
      <w:r w:rsidR="00B40F0B" w:rsidRPr="00E30541">
        <w:t xml:space="preserve"> </w:t>
      </w:r>
      <w:r w:rsidRPr="00E30541">
        <w:t>в сети «Интернет», а также на Портале.</w:t>
      </w:r>
    </w:p>
    <w:p w:rsidR="00E30541" w:rsidRPr="00E30541" w:rsidRDefault="00E30541" w:rsidP="00E30541">
      <w:pPr>
        <w:widowControl w:val="0"/>
        <w:autoSpaceDE w:val="0"/>
        <w:autoSpaceDN w:val="0"/>
        <w:ind w:firstLine="567"/>
        <w:jc w:val="center"/>
        <w:outlineLvl w:val="2"/>
        <w:rPr>
          <w:b/>
        </w:rPr>
      </w:pPr>
    </w:p>
    <w:p w:rsidR="00E30541" w:rsidRPr="00E30541" w:rsidRDefault="00E30541" w:rsidP="00E30541">
      <w:pPr>
        <w:widowControl w:val="0"/>
        <w:autoSpaceDE w:val="0"/>
        <w:autoSpaceDN w:val="0"/>
        <w:ind w:firstLine="567"/>
        <w:jc w:val="center"/>
        <w:outlineLvl w:val="2"/>
      </w:pPr>
      <w:r w:rsidRPr="00E30541">
        <w:t>Исчерпывающий перечень документов, необходимых для предоставления муниципальной услуги</w:t>
      </w:r>
    </w:p>
    <w:p w:rsidR="00E30541" w:rsidRPr="00E30541" w:rsidRDefault="00E30541" w:rsidP="00E30541">
      <w:pPr>
        <w:widowControl w:val="0"/>
        <w:autoSpaceDE w:val="0"/>
        <w:autoSpaceDN w:val="0"/>
        <w:ind w:firstLine="567"/>
        <w:jc w:val="center"/>
        <w:outlineLvl w:val="2"/>
        <w:rPr>
          <w:b/>
        </w:rPr>
      </w:pPr>
    </w:p>
    <w:p w:rsidR="00E30541" w:rsidRPr="00E30541" w:rsidRDefault="00E30541" w:rsidP="00E30541">
      <w:pPr>
        <w:autoSpaceDE w:val="0"/>
        <w:autoSpaceDN w:val="0"/>
        <w:adjustRightInd w:val="0"/>
        <w:ind w:firstLine="709"/>
        <w:jc w:val="both"/>
      </w:pPr>
      <w:r w:rsidRPr="00E30541">
        <w:t>18. Для получения муниципальной услуги заявитель (представитель заявителя) должен самостоятельно предоставить:</w:t>
      </w:r>
    </w:p>
    <w:p w:rsidR="00E30541" w:rsidRPr="00E30541" w:rsidRDefault="00E30541" w:rsidP="00E30541">
      <w:pPr>
        <w:tabs>
          <w:tab w:val="left" w:pos="851"/>
        </w:tabs>
        <w:autoSpaceDE w:val="0"/>
        <w:autoSpaceDN w:val="0"/>
        <w:adjustRightInd w:val="0"/>
        <w:ind w:firstLine="709"/>
        <w:jc w:val="both"/>
      </w:pPr>
      <w:r w:rsidRPr="00E30541">
        <w:t>1) заявление по форме согласно приложению № 1 к Административному регламенту;</w:t>
      </w:r>
    </w:p>
    <w:p w:rsidR="00E30541" w:rsidRPr="00E30541" w:rsidRDefault="00E30541" w:rsidP="00E30541">
      <w:pPr>
        <w:ind w:right="49" w:firstLine="709"/>
        <w:jc w:val="both"/>
      </w:pPr>
      <w:r w:rsidRPr="00E30541">
        <w:t>18.1. К заявлению прилагаются:</w:t>
      </w:r>
    </w:p>
    <w:p w:rsidR="00E30541" w:rsidRPr="00E30541" w:rsidRDefault="00E30541" w:rsidP="00E30541">
      <w:pPr>
        <w:tabs>
          <w:tab w:val="left" w:pos="567"/>
        </w:tabs>
        <w:autoSpaceDE w:val="0"/>
        <w:autoSpaceDN w:val="0"/>
        <w:adjustRightInd w:val="0"/>
        <w:ind w:firstLine="709"/>
        <w:jc w:val="both"/>
      </w:pPr>
      <w:r w:rsidRPr="00E30541">
        <w:t>1) копии документов, удостоверяющих личность гражданина Российской Федерации;</w:t>
      </w:r>
    </w:p>
    <w:p w:rsidR="00E30541" w:rsidRPr="00E30541" w:rsidRDefault="00E30541" w:rsidP="00E30541">
      <w:pPr>
        <w:tabs>
          <w:tab w:val="left" w:pos="567"/>
        </w:tabs>
        <w:autoSpaceDE w:val="0"/>
        <w:autoSpaceDN w:val="0"/>
        <w:adjustRightInd w:val="0"/>
        <w:ind w:firstLine="709"/>
        <w:jc w:val="both"/>
      </w:pPr>
      <w:r w:rsidRPr="00E30541">
        <w:t>2) копия документа, подтверждающего полномочия на осуществление действий от имени заявителя (для представителя заявителя);</w:t>
      </w:r>
    </w:p>
    <w:p w:rsidR="00E30541" w:rsidRPr="00E30541" w:rsidRDefault="00E30541" w:rsidP="00E30541">
      <w:pPr>
        <w:tabs>
          <w:tab w:val="left" w:pos="567"/>
        </w:tabs>
        <w:autoSpaceDE w:val="0"/>
        <w:autoSpaceDN w:val="0"/>
        <w:adjustRightInd w:val="0"/>
        <w:ind w:right="49" w:firstLine="709"/>
        <w:jc w:val="both"/>
      </w:pPr>
      <w:r w:rsidRPr="00E30541">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30541" w:rsidRPr="00E30541" w:rsidRDefault="00E30541" w:rsidP="00E30541">
      <w:pPr>
        <w:autoSpaceDE w:val="0"/>
        <w:autoSpaceDN w:val="0"/>
        <w:adjustRightInd w:val="0"/>
        <w:ind w:firstLine="709"/>
        <w:jc w:val="both"/>
      </w:pPr>
      <w:r w:rsidRPr="00E30541">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E30541" w:rsidRPr="00E30541" w:rsidRDefault="00E30541" w:rsidP="00E30541">
      <w:pPr>
        <w:widowControl w:val="0"/>
        <w:tabs>
          <w:tab w:val="left" w:pos="709"/>
        </w:tabs>
        <w:autoSpaceDE w:val="0"/>
        <w:autoSpaceDN w:val="0"/>
        <w:ind w:firstLine="709"/>
        <w:jc w:val="both"/>
        <w:rPr>
          <w:rFonts w:eastAsia="Calibri"/>
          <w:bCs/>
          <w:lang w:eastAsia="en-US"/>
        </w:rPr>
      </w:pPr>
      <w:r w:rsidRPr="00E30541">
        <w:rPr>
          <w:rFonts w:eastAsia="Calibri"/>
          <w:bCs/>
          <w:lang w:eastAsia="en-US"/>
        </w:rPr>
        <w:t xml:space="preserve">1) выписка из ЕГРН на земельный участок; </w:t>
      </w:r>
    </w:p>
    <w:p w:rsidR="00E30541" w:rsidRPr="00E30541" w:rsidRDefault="00E30541" w:rsidP="00E30541">
      <w:pPr>
        <w:widowControl w:val="0"/>
        <w:tabs>
          <w:tab w:val="left" w:pos="709"/>
        </w:tabs>
        <w:autoSpaceDE w:val="0"/>
        <w:autoSpaceDN w:val="0"/>
        <w:ind w:firstLine="709"/>
        <w:jc w:val="both"/>
        <w:rPr>
          <w:rFonts w:eastAsia="Calibri"/>
          <w:bCs/>
          <w:lang w:eastAsia="en-US"/>
        </w:rPr>
      </w:pPr>
      <w:r w:rsidRPr="00E30541">
        <w:rPr>
          <w:rFonts w:eastAsia="Calibri"/>
          <w:bCs/>
          <w:lang w:eastAsia="en-US"/>
        </w:rPr>
        <w:t xml:space="preserve">2) выписка из ЕГРН на объект капитального строительства. </w:t>
      </w:r>
    </w:p>
    <w:p w:rsidR="00E30541" w:rsidRPr="00E30541" w:rsidRDefault="00E30541" w:rsidP="00E30541">
      <w:pPr>
        <w:autoSpaceDE w:val="0"/>
        <w:autoSpaceDN w:val="0"/>
        <w:adjustRightInd w:val="0"/>
        <w:ind w:firstLine="709"/>
        <w:jc w:val="both"/>
      </w:pPr>
      <w:r w:rsidRPr="00E30541">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30541" w:rsidRPr="00E30541" w:rsidRDefault="00E30541" w:rsidP="00E30541">
      <w:pPr>
        <w:autoSpaceDE w:val="0"/>
        <w:autoSpaceDN w:val="0"/>
        <w:adjustRightInd w:val="0"/>
        <w:ind w:right="49" w:firstLine="709"/>
        <w:jc w:val="both"/>
      </w:pPr>
      <w:r w:rsidRPr="00E30541">
        <w:t>18.3. Заявление и прилагаемые документы могут быть представлены (направлены) заявителем одним из следующих способов:</w:t>
      </w:r>
    </w:p>
    <w:p w:rsidR="00E30541" w:rsidRPr="00E30541" w:rsidRDefault="00E30541" w:rsidP="00E30541">
      <w:pPr>
        <w:autoSpaceDE w:val="0"/>
        <w:autoSpaceDN w:val="0"/>
        <w:adjustRightInd w:val="0"/>
        <w:ind w:right="49" w:firstLine="709"/>
        <w:jc w:val="both"/>
      </w:pPr>
      <w:r w:rsidRPr="00E30541">
        <w:t>1) лично или посредством почтового отправления в орган муниципальной власти субъекта Российской Федерации или местного самоуправления;</w:t>
      </w:r>
    </w:p>
    <w:p w:rsidR="00E30541" w:rsidRPr="00E30541" w:rsidRDefault="00E30541" w:rsidP="00E30541">
      <w:pPr>
        <w:numPr>
          <w:ilvl w:val="0"/>
          <w:numId w:val="8"/>
        </w:numPr>
        <w:tabs>
          <w:tab w:val="left" w:pos="1134"/>
        </w:tabs>
        <w:autoSpaceDE w:val="0"/>
        <w:autoSpaceDN w:val="0"/>
        <w:adjustRightInd w:val="0"/>
        <w:ind w:left="0" w:right="49" w:firstLine="709"/>
        <w:contextualSpacing/>
        <w:jc w:val="both"/>
      </w:pPr>
      <w:r w:rsidRPr="00E30541">
        <w:t>через МФЦ;</w:t>
      </w:r>
    </w:p>
    <w:p w:rsidR="00E30541" w:rsidRPr="00E30541" w:rsidRDefault="00E30541" w:rsidP="00E30541">
      <w:pPr>
        <w:numPr>
          <w:ilvl w:val="0"/>
          <w:numId w:val="8"/>
        </w:numPr>
        <w:tabs>
          <w:tab w:val="left" w:pos="1134"/>
        </w:tabs>
        <w:autoSpaceDE w:val="0"/>
        <w:autoSpaceDN w:val="0"/>
        <w:adjustRightInd w:val="0"/>
        <w:ind w:left="0" w:right="49" w:firstLine="709"/>
        <w:contextualSpacing/>
        <w:jc w:val="both"/>
      </w:pPr>
      <w:r w:rsidRPr="00E30541">
        <w:t>через Региональный портал или Единый портал.</w:t>
      </w:r>
    </w:p>
    <w:p w:rsidR="00E30541" w:rsidRPr="00E30541" w:rsidRDefault="00E30541" w:rsidP="00E30541">
      <w:pPr>
        <w:autoSpaceDE w:val="0"/>
        <w:autoSpaceDN w:val="0"/>
        <w:adjustRightInd w:val="0"/>
        <w:ind w:right="49" w:firstLine="709"/>
        <w:jc w:val="both"/>
      </w:pPr>
      <w:r w:rsidRPr="00E30541">
        <w:t>18.4. Запрещается требовать от заявителя:</w:t>
      </w:r>
    </w:p>
    <w:p w:rsidR="00E30541" w:rsidRPr="00E30541" w:rsidRDefault="00E30541" w:rsidP="00E30541">
      <w:pPr>
        <w:autoSpaceDE w:val="0"/>
        <w:autoSpaceDN w:val="0"/>
        <w:adjustRightInd w:val="0"/>
        <w:ind w:right="49" w:firstLine="709"/>
        <w:jc w:val="both"/>
      </w:pPr>
      <w:r w:rsidRPr="00E3054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0541" w:rsidRPr="00E30541" w:rsidRDefault="00E30541" w:rsidP="00E30541">
      <w:pPr>
        <w:autoSpaceDE w:val="0"/>
        <w:autoSpaceDN w:val="0"/>
        <w:adjustRightInd w:val="0"/>
        <w:ind w:right="49" w:firstLine="709"/>
        <w:jc w:val="both"/>
      </w:pPr>
      <w:r w:rsidRPr="00E30541">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w:t>
      </w:r>
      <w:r w:rsidRPr="00E30541">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E30541" w:rsidRPr="00E30541" w:rsidRDefault="00E30541" w:rsidP="00E30541">
      <w:pPr>
        <w:widowControl w:val="0"/>
        <w:tabs>
          <w:tab w:val="left" w:pos="709"/>
        </w:tabs>
        <w:autoSpaceDE w:val="0"/>
        <w:autoSpaceDN w:val="0"/>
        <w:ind w:firstLine="567"/>
        <w:jc w:val="both"/>
        <w:outlineLvl w:val="2"/>
        <w:rPr>
          <w:b/>
        </w:rPr>
      </w:pPr>
    </w:p>
    <w:p w:rsidR="00E30541" w:rsidRPr="00E30541" w:rsidRDefault="00E30541" w:rsidP="00E30541">
      <w:pPr>
        <w:widowControl w:val="0"/>
        <w:autoSpaceDE w:val="0"/>
        <w:autoSpaceDN w:val="0"/>
        <w:ind w:firstLine="567"/>
        <w:jc w:val="center"/>
        <w:outlineLvl w:val="2"/>
      </w:pPr>
      <w:r w:rsidRPr="00E30541">
        <w:t>Исчерпывающий перечень оснований для отказа в приёме документов,</w:t>
      </w:r>
    </w:p>
    <w:p w:rsidR="00E30541" w:rsidRPr="00E30541" w:rsidRDefault="00E30541" w:rsidP="00E30541">
      <w:pPr>
        <w:widowControl w:val="0"/>
        <w:autoSpaceDE w:val="0"/>
        <w:autoSpaceDN w:val="0"/>
        <w:ind w:firstLine="567"/>
        <w:jc w:val="center"/>
        <w:outlineLvl w:val="2"/>
        <w:rPr>
          <w:b/>
        </w:rPr>
      </w:pPr>
      <w:r w:rsidRPr="00E30541">
        <w:t>необходимых для предоставления 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709"/>
        <w:jc w:val="both"/>
      </w:pPr>
      <w:r w:rsidRPr="00E30541">
        <w:t>19. Основаниями для отказа в приеме документов, необходимых для предоставления муниципальной услуги, являются:</w:t>
      </w:r>
    </w:p>
    <w:p w:rsidR="00E30541" w:rsidRPr="00E30541" w:rsidRDefault="00E30541" w:rsidP="00E30541">
      <w:pPr>
        <w:widowControl w:val="0"/>
        <w:autoSpaceDE w:val="0"/>
        <w:autoSpaceDN w:val="0"/>
        <w:ind w:firstLine="709"/>
        <w:jc w:val="both"/>
      </w:pPr>
      <w:r w:rsidRPr="00E30541">
        <w:t>1) текст заявления и представленных документов не поддается прочтению, в том числе при представлении документов в электронном виде:</w:t>
      </w:r>
    </w:p>
    <w:p w:rsidR="00E30541" w:rsidRPr="00E30541" w:rsidRDefault="00E30541" w:rsidP="00E30541">
      <w:pPr>
        <w:widowControl w:val="0"/>
        <w:autoSpaceDE w:val="0"/>
        <w:autoSpaceDN w:val="0"/>
        <w:ind w:firstLine="709"/>
        <w:jc w:val="both"/>
      </w:pPr>
      <w:r w:rsidRPr="00E30541">
        <w:t>электронные документы представлены в форматах, не предусмотренных Административным регламентом;</w:t>
      </w:r>
    </w:p>
    <w:p w:rsidR="00E30541" w:rsidRPr="00E30541" w:rsidRDefault="00E30541" w:rsidP="00E30541">
      <w:pPr>
        <w:widowControl w:val="0"/>
        <w:autoSpaceDE w:val="0"/>
        <w:autoSpaceDN w:val="0"/>
        <w:ind w:firstLine="709"/>
        <w:jc w:val="both"/>
      </w:pPr>
      <w:r w:rsidRPr="00E30541">
        <w:t>нарушены требования к сканированию представляемых документов, предусмотренные Административным регламентом;</w:t>
      </w:r>
    </w:p>
    <w:p w:rsidR="00E30541" w:rsidRPr="00E30541" w:rsidRDefault="00E30541" w:rsidP="00E30541">
      <w:pPr>
        <w:widowControl w:val="0"/>
        <w:autoSpaceDE w:val="0"/>
        <w:autoSpaceDN w:val="0"/>
        <w:ind w:firstLine="709"/>
        <w:jc w:val="both"/>
      </w:pPr>
      <w:r w:rsidRPr="00E30541">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41" w:rsidRPr="00E30541" w:rsidRDefault="00E30541" w:rsidP="00E30541">
      <w:pPr>
        <w:widowControl w:val="0"/>
        <w:autoSpaceDE w:val="0"/>
        <w:autoSpaceDN w:val="0"/>
        <w:ind w:firstLine="709"/>
        <w:jc w:val="both"/>
      </w:pPr>
      <w:r w:rsidRPr="00E30541">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41" w:rsidRPr="00E30541" w:rsidRDefault="00E30541" w:rsidP="00E30541">
      <w:pPr>
        <w:widowControl w:val="0"/>
        <w:autoSpaceDE w:val="0"/>
        <w:autoSpaceDN w:val="0"/>
        <w:ind w:firstLine="709"/>
        <w:jc w:val="both"/>
      </w:pPr>
      <w:r w:rsidRPr="00E30541">
        <w:t>4) вопрос, указанный в заявлении, не относится к порядку предоставления муниципальной услуги.</w:t>
      </w:r>
    </w:p>
    <w:p w:rsidR="00E30541" w:rsidRPr="00E30541" w:rsidRDefault="00E30541" w:rsidP="00E30541">
      <w:pPr>
        <w:widowControl w:val="0"/>
        <w:autoSpaceDE w:val="0"/>
        <w:autoSpaceDN w:val="0"/>
        <w:ind w:firstLine="709"/>
        <w:jc w:val="both"/>
      </w:pPr>
      <w:r w:rsidRPr="00E30541">
        <w:t>5) рекомендации Комиссии об отказе в предоставлении разрешения на условно разрешенный вид использования:</w:t>
      </w:r>
    </w:p>
    <w:p w:rsidR="00E30541" w:rsidRPr="00E30541" w:rsidRDefault="00E30541" w:rsidP="00E30541">
      <w:pPr>
        <w:widowControl w:val="0"/>
        <w:autoSpaceDE w:val="0"/>
        <w:autoSpaceDN w:val="0"/>
        <w:ind w:firstLine="709"/>
        <w:jc w:val="both"/>
      </w:pPr>
      <w:r w:rsidRPr="00E30541">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E30541" w:rsidRPr="00E30541" w:rsidRDefault="00E30541" w:rsidP="00E30541">
      <w:pPr>
        <w:widowControl w:val="0"/>
        <w:autoSpaceDE w:val="0"/>
        <w:autoSpaceDN w:val="0"/>
        <w:ind w:firstLine="709"/>
        <w:jc w:val="both"/>
      </w:pPr>
      <w:r w:rsidRPr="00E30541">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E30541" w:rsidRPr="00E30541" w:rsidRDefault="00E30541" w:rsidP="00E30541">
      <w:pPr>
        <w:widowControl w:val="0"/>
        <w:autoSpaceDE w:val="0"/>
        <w:autoSpaceDN w:val="0"/>
        <w:ind w:firstLine="709"/>
        <w:jc w:val="both"/>
      </w:pPr>
      <w:r w:rsidRPr="00E30541">
        <w:t>в) несоответствие предельных (минимальных и (или) максимальных) размеров земельных участков градостроительным регламентам;</w:t>
      </w:r>
    </w:p>
    <w:p w:rsidR="00E30541" w:rsidRPr="00E30541" w:rsidRDefault="00E30541" w:rsidP="00E30541">
      <w:pPr>
        <w:widowControl w:val="0"/>
        <w:autoSpaceDE w:val="0"/>
        <w:autoSpaceDN w:val="0"/>
        <w:ind w:firstLine="709"/>
        <w:jc w:val="both"/>
      </w:pPr>
      <w:r w:rsidRPr="00E30541">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E30541" w:rsidRPr="00E30541" w:rsidRDefault="00E30541" w:rsidP="00E30541">
      <w:pPr>
        <w:widowControl w:val="0"/>
        <w:autoSpaceDE w:val="0"/>
        <w:autoSpaceDN w:val="0"/>
        <w:ind w:firstLine="709"/>
        <w:jc w:val="both"/>
      </w:pPr>
      <w:r w:rsidRPr="00E30541">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E30541" w:rsidRPr="00E30541" w:rsidRDefault="00E30541" w:rsidP="00E30541">
      <w:pPr>
        <w:widowControl w:val="0"/>
        <w:autoSpaceDE w:val="0"/>
        <w:autoSpaceDN w:val="0"/>
        <w:ind w:firstLine="709"/>
        <w:jc w:val="both"/>
      </w:pPr>
      <w:r w:rsidRPr="00E30541">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E30541" w:rsidRPr="00E30541" w:rsidRDefault="00E30541" w:rsidP="00E30541">
      <w:pPr>
        <w:widowControl w:val="0"/>
        <w:autoSpaceDE w:val="0"/>
        <w:autoSpaceDN w:val="0"/>
        <w:ind w:firstLine="709"/>
        <w:jc w:val="both"/>
      </w:pPr>
      <w:r w:rsidRPr="00E30541">
        <w:t xml:space="preserve">з) отсутствие согласия собственников земельного участка, объекта капитального </w:t>
      </w:r>
      <w:r w:rsidRPr="00E30541">
        <w:lastRenderedPageBreak/>
        <w:t>строительства или его части, находящихся в общей долевой или общей совместной собственности, в отношении которого запрашивается разрешение;</w:t>
      </w:r>
    </w:p>
    <w:p w:rsidR="00E30541" w:rsidRPr="00E30541" w:rsidRDefault="00E30541" w:rsidP="00E30541">
      <w:pPr>
        <w:widowControl w:val="0"/>
        <w:autoSpaceDE w:val="0"/>
        <w:autoSpaceDN w:val="0"/>
        <w:ind w:firstLine="709"/>
        <w:jc w:val="both"/>
      </w:pPr>
      <w:r w:rsidRPr="00E30541">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E30541" w:rsidRPr="00E30541" w:rsidRDefault="00E30541" w:rsidP="00E30541">
      <w:pPr>
        <w:widowControl w:val="0"/>
        <w:autoSpaceDE w:val="0"/>
        <w:autoSpaceDN w:val="0"/>
        <w:ind w:firstLine="709"/>
        <w:jc w:val="both"/>
      </w:pPr>
      <w:r w:rsidRPr="00E30541">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E30541" w:rsidRPr="00E30541" w:rsidRDefault="00E30541" w:rsidP="00E30541">
      <w:pPr>
        <w:widowControl w:val="0"/>
        <w:autoSpaceDE w:val="0"/>
        <w:autoSpaceDN w:val="0"/>
        <w:ind w:firstLine="709"/>
        <w:jc w:val="both"/>
      </w:pPr>
      <w:r w:rsidRPr="00E30541">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E30541" w:rsidRPr="00E30541" w:rsidRDefault="00E30541" w:rsidP="00E30541">
      <w:pPr>
        <w:widowControl w:val="0"/>
        <w:autoSpaceDE w:val="0"/>
        <w:autoSpaceDN w:val="0"/>
        <w:ind w:firstLine="709"/>
        <w:jc w:val="both"/>
      </w:pPr>
    </w:p>
    <w:p w:rsidR="00E30541" w:rsidRPr="00E30541" w:rsidRDefault="00E30541" w:rsidP="00E30541">
      <w:pPr>
        <w:widowControl w:val="0"/>
        <w:tabs>
          <w:tab w:val="left" w:pos="709"/>
        </w:tabs>
        <w:autoSpaceDE w:val="0"/>
        <w:autoSpaceDN w:val="0"/>
        <w:ind w:firstLine="567"/>
        <w:jc w:val="center"/>
        <w:outlineLvl w:val="2"/>
      </w:pPr>
      <w:r w:rsidRPr="00E30541">
        <w:t>Исчерпывающий перечень оснований для приостановления предоставления муниципальной услуги или отказа в муниципальные услуги</w:t>
      </w:r>
    </w:p>
    <w:p w:rsidR="00E30541" w:rsidRPr="00E30541" w:rsidRDefault="00E30541" w:rsidP="00E30541">
      <w:pPr>
        <w:widowControl w:val="0"/>
        <w:tabs>
          <w:tab w:val="left" w:pos="709"/>
        </w:tabs>
        <w:autoSpaceDE w:val="0"/>
        <w:autoSpaceDN w:val="0"/>
        <w:ind w:firstLine="567"/>
        <w:jc w:val="center"/>
        <w:outlineLvl w:val="2"/>
        <w:rPr>
          <w:b/>
        </w:rPr>
      </w:pPr>
    </w:p>
    <w:p w:rsidR="00E30541" w:rsidRPr="00E30541" w:rsidRDefault="00E30541" w:rsidP="00E30541">
      <w:pPr>
        <w:widowControl w:val="0"/>
        <w:autoSpaceDE w:val="0"/>
        <w:autoSpaceDN w:val="0"/>
        <w:ind w:firstLine="567"/>
        <w:jc w:val="both"/>
      </w:pPr>
      <w:r w:rsidRPr="00E30541">
        <w:t>20. Основания для приостановления предоставления муниципальной услуги отсутствуют.</w:t>
      </w:r>
    </w:p>
    <w:p w:rsidR="00E30541" w:rsidRPr="00E30541" w:rsidRDefault="00E30541" w:rsidP="00E30541">
      <w:pPr>
        <w:widowControl w:val="0"/>
        <w:autoSpaceDE w:val="0"/>
        <w:autoSpaceDN w:val="0"/>
        <w:ind w:firstLine="709"/>
        <w:jc w:val="both"/>
      </w:pPr>
    </w:p>
    <w:p w:rsidR="00E30541" w:rsidRPr="00E30541" w:rsidRDefault="00E30541" w:rsidP="00E30541">
      <w:pPr>
        <w:widowControl w:val="0"/>
        <w:autoSpaceDE w:val="0"/>
        <w:autoSpaceDN w:val="0"/>
        <w:ind w:firstLine="709"/>
        <w:jc w:val="both"/>
      </w:pPr>
    </w:p>
    <w:p w:rsidR="00E30541" w:rsidRPr="00E30541" w:rsidRDefault="00E30541" w:rsidP="00E30541">
      <w:pPr>
        <w:widowControl w:val="0"/>
        <w:autoSpaceDE w:val="0"/>
        <w:autoSpaceDN w:val="0"/>
        <w:ind w:firstLine="567"/>
        <w:jc w:val="center"/>
        <w:outlineLvl w:val="2"/>
      </w:pPr>
    </w:p>
    <w:p w:rsidR="00E30541" w:rsidRPr="00E30541" w:rsidRDefault="00E30541" w:rsidP="00E30541">
      <w:pPr>
        <w:widowControl w:val="0"/>
        <w:autoSpaceDE w:val="0"/>
        <w:autoSpaceDN w:val="0"/>
        <w:ind w:firstLine="567"/>
        <w:jc w:val="center"/>
        <w:outlineLvl w:val="2"/>
      </w:pPr>
      <w:r w:rsidRPr="00E30541">
        <w:t>Размер платы, взимаемой с заявителя при предоставлении муниципальной услуги</w:t>
      </w:r>
    </w:p>
    <w:p w:rsidR="00E30541" w:rsidRPr="00E30541" w:rsidRDefault="00E30541" w:rsidP="00E30541">
      <w:pPr>
        <w:widowControl w:val="0"/>
        <w:autoSpaceDE w:val="0"/>
        <w:autoSpaceDN w:val="0"/>
        <w:ind w:firstLine="567"/>
        <w:jc w:val="both"/>
        <w:rPr>
          <w:b/>
        </w:rPr>
      </w:pPr>
    </w:p>
    <w:p w:rsidR="00E30541" w:rsidRPr="00E30541" w:rsidRDefault="00E30541" w:rsidP="00E30541">
      <w:pPr>
        <w:widowControl w:val="0"/>
        <w:autoSpaceDE w:val="0"/>
        <w:autoSpaceDN w:val="0"/>
        <w:ind w:firstLine="567"/>
        <w:jc w:val="both"/>
      </w:pPr>
      <w:r w:rsidRPr="00E30541">
        <w:t>21. Муниципальная услуга предоставляется без взимания платы.</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p>
    <w:p w:rsidR="00E30541" w:rsidRPr="00E30541" w:rsidRDefault="00E30541" w:rsidP="00E30541">
      <w:pPr>
        <w:widowControl w:val="0"/>
        <w:autoSpaceDE w:val="0"/>
        <w:autoSpaceDN w:val="0"/>
        <w:ind w:firstLine="567"/>
        <w:jc w:val="center"/>
        <w:outlineLvl w:val="2"/>
      </w:pPr>
      <w:r w:rsidRPr="00E30541">
        <w:t xml:space="preserve">Максимальный срок ожидания в очереди при подаче заявления (запроса) </w:t>
      </w:r>
    </w:p>
    <w:p w:rsidR="00E30541" w:rsidRPr="00E30541" w:rsidRDefault="00E30541" w:rsidP="00E30541">
      <w:pPr>
        <w:widowControl w:val="0"/>
        <w:autoSpaceDE w:val="0"/>
        <w:autoSpaceDN w:val="0"/>
        <w:ind w:firstLine="567"/>
        <w:jc w:val="center"/>
        <w:outlineLvl w:val="2"/>
      </w:pPr>
      <w:r w:rsidRPr="00E30541">
        <w:t xml:space="preserve">о предоставлении муниципальной услуги и при получении результата </w:t>
      </w:r>
    </w:p>
    <w:p w:rsidR="00E30541" w:rsidRPr="00E30541" w:rsidRDefault="00E30541" w:rsidP="00E30541">
      <w:pPr>
        <w:widowControl w:val="0"/>
        <w:autoSpaceDE w:val="0"/>
        <w:autoSpaceDN w:val="0"/>
        <w:ind w:firstLine="567"/>
        <w:jc w:val="center"/>
        <w:outlineLvl w:val="2"/>
      </w:pPr>
      <w:r w:rsidRPr="00E30541">
        <w:t>предоставления 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both"/>
      </w:pPr>
      <w:r w:rsidRPr="00E30541">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E30541" w:rsidRPr="00E30541" w:rsidRDefault="00E30541" w:rsidP="00E30541">
      <w:pPr>
        <w:widowControl w:val="0"/>
        <w:autoSpaceDE w:val="0"/>
        <w:autoSpaceDN w:val="0"/>
        <w:ind w:firstLine="567"/>
        <w:jc w:val="both"/>
      </w:pPr>
      <w:r w:rsidRPr="00E30541">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30541" w:rsidRPr="00E30541" w:rsidRDefault="00E30541" w:rsidP="00E30541">
      <w:pPr>
        <w:widowControl w:val="0"/>
        <w:autoSpaceDE w:val="0"/>
        <w:autoSpaceDN w:val="0"/>
        <w:ind w:firstLine="567"/>
        <w:jc w:val="both"/>
      </w:pPr>
      <w:r w:rsidRPr="00E30541">
        <w:t>а) ознакомления с режимом работы МФЦ, а также с доступными для записи на прием датами и интервалами времени приема;</w:t>
      </w:r>
    </w:p>
    <w:p w:rsidR="00E30541" w:rsidRPr="00E30541" w:rsidRDefault="00E30541" w:rsidP="00E30541">
      <w:pPr>
        <w:widowControl w:val="0"/>
        <w:autoSpaceDE w:val="0"/>
        <w:autoSpaceDN w:val="0"/>
        <w:ind w:firstLine="567"/>
        <w:jc w:val="both"/>
      </w:pPr>
      <w:r w:rsidRPr="00E30541">
        <w:t>б) записи в любые свободные для приема дату и время в пределах установленного в МФЦ графика приема заявителей.</w:t>
      </w:r>
    </w:p>
    <w:p w:rsidR="00E30541" w:rsidRPr="00E30541" w:rsidRDefault="00E30541" w:rsidP="00E30541">
      <w:pPr>
        <w:widowControl w:val="0"/>
        <w:autoSpaceDE w:val="0"/>
        <w:autoSpaceDN w:val="0"/>
        <w:ind w:firstLine="567"/>
        <w:jc w:val="both"/>
      </w:pPr>
      <w:r w:rsidRPr="00E30541">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0541" w:rsidRPr="00E30541" w:rsidRDefault="00E30541" w:rsidP="00E30541">
      <w:pPr>
        <w:widowControl w:val="0"/>
        <w:autoSpaceDE w:val="0"/>
        <w:autoSpaceDN w:val="0"/>
        <w:ind w:firstLine="567"/>
        <w:jc w:val="both"/>
      </w:pPr>
      <w:r w:rsidRPr="00E30541">
        <w:t>Запись на прием может осуществляться посредством информационной системы МФЦ, которая обеспечивает возможность интеграции с Порталом.</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pPr>
      <w:r w:rsidRPr="00E30541">
        <w:t>Срок и порядок регистрации запроса заявителя</w:t>
      </w:r>
    </w:p>
    <w:p w:rsidR="00E30541" w:rsidRPr="00E30541" w:rsidRDefault="00E30541" w:rsidP="00E30541">
      <w:pPr>
        <w:widowControl w:val="0"/>
        <w:autoSpaceDE w:val="0"/>
        <w:autoSpaceDN w:val="0"/>
        <w:ind w:firstLine="567"/>
        <w:jc w:val="center"/>
      </w:pPr>
      <w:r w:rsidRPr="00E30541">
        <w:t xml:space="preserve">о предоставлении муниципальной услуги </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both"/>
      </w:pPr>
      <w:r w:rsidRPr="00E30541">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E30541" w:rsidRPr="00E30541" w:rsidRDefault="00E30541" w:rsidP="00E30541">
      <w:pPr>
        <w:widowControl w:val="0"/>
        <w:autoSpaceDE w:val="0"/>
        <w:autoSpaceDN w:val="0"/>
        <w:ind w:firstLine="567"/>
        <w:jc w:val="both"/>
      </w:pPr>
      <w:r w:rsidRPr="00E30541">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pPr>
      <w:r w:rsidRPr="00E30541">
        <w:t>Требования к помещениям,</w:t>
      </w:r>
      <w:r w:rsidR="00B40F0B" w:rsidRPr="00B40F0B">
        <w:t xml:space="preserve"> </w:t>
      </w:r>
      <w:r w:rsidRPr="00E30541">
        <w:t xml:space="preserve">в которых предоставляется </w:t>
      </w:r>
    </w:p>
    <w:p w:rsidR="00E30541" w:rsidRPr="00E30541" w:rsidRDefault="00E30541" w:rsidP="00E30541">
      <w:pPr>
        <w:widowControl w:val="0"/>
        <w:autoSpaceDE w:val="0"/>
        <w:autoSpaceDN w:val="0"/>
        <w:ind w:firstLine="567"/>
        <w:jc w:val="center"/>
      </w:pPr>
      <w:r w:rsidRPr="00E30541">
        <w:t>муниципальная услуга</w:t>
      </w:r>
    </w:p>
    <w:p w:rsidR="00E30541" w:rsidRPr="00E30541" w:rsidRDefault="00E30541" w:rsidP="00E30541">
      <w:pPr>
        <w:widowControl w:val="0"/>
        <w:autoSpaceDE w:val="0"/>
        <w:autoSpaceDN w:val="0"/>
        <w:ind w:firstLine="567"/>
        <w:jc w:val="center"/>
      </w:pPr>
    </w:p>
    <w:p w:rsidR="00E30541" w:rsidRPr="00E30541" w:rsidRDefault="00E30541" w:rsidP="00E30541">
      <w:pPr>
        <w:widowControl w:val="0"/>
        <w:autoSpaceDE w:val="0"/>
        <w:autoSpaceDN w:val="0"/>
        <w:ind w:firstLine="567"/>
        <w:jc w:val="both"/>
      </w:pPr>
      <w:r w:rsidRPr="00E30541">
        <w:t>24. Прием заявителей должен осуществляться в специально выделенном для этих целей помещении.</w:t>
      </w:r>
    </w:p>
    <w:p w:rsidR="00E30541" w:rsidRPr="00E30541" w:rsidRDefault="00E30541" w:rsidP="00E30541">
      <w:pPr>
        <w:widowControl w:val="0"/>
        <w:autoSpaceDE w:val="0"/>
        <w:autoSpaceDN w:val="0"/>
        <w:ind w:firstLine="567"/>
        <w:jc w:val="both"/>
      </w:pPr>
      <w:r w:rsidRPr="00E30541">
        <w:t>Помещения, в которых осуществляется прием заявителей, должны находиться в зоне пешеходной доступности к основным транспортным магистралям.</w:t>
      </w:r>
    </w:p>
    <w:p w:rsidR="00E30541" w:rsidRPr="00E30541" w:rsidRDefault="00E30541" w:rsidP="00E30541">
      <w:pPr>
        <w:widowControl w:val="0"/>
        <w:autoSpaceDE w:val="0"/>
        <w:autoSpaceDN w:val="0"/>
        <w:ind w:firstLine="567"/>
        <w:jc w:val="both"/>
      </w:pPr>
      <w:r w:rsidRPr="00E30541">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30541" w:rsidRPr="00E30541" w:rsidRDefault="00E30541" w:rsidP="00E30541">
      <w:pPr>
        <w:widowControl w:val="0"/>
        <w:autoSpaceDE w:val="0"/>
        <w:autoSpaceDN w:val="0"/>
        <w:ind w:firstLine="567"/>
        <w:jc w:val="both"/>
      </w:pPr>
      <w:r w:rsidRPr="00E30541">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30541" w:rsidRPr="00E30541" w:rsidRDefault="00E30541" w:rsidP="00E30541">
      <w:pPr>
        <w:widowControl w:val="0"/>
        <w:autoSpaceDE w:val="0"/>
        <w:autoSpaceDN w:val="0"/>
        <w:ind w:firstLine="567"/>
        <w:jc w:val="both"/>
      </w:pPr>
      <w:r w:rsidRPr="00E30541">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E30541" w:rsidRPr="00E30541" w:rsidRDefault="00E30541" w:rsidP="00E30541">
      <w:pPr>
        <w:widowControl w:val="0"/>
        <w:autoSpaceDE w:val="0"/>
        <w:autoSpaceDN w:val="0"/>
        <w:ind w:firstLine="567"/>
        <w:jc w:val="both"/>
      </w:pPr>
      <w:r w:rsidRPr="00E30541">
        <w:t>28. Места предоставления муниципальной услуги должны быть:</w:t>
      </w:r>
    </w:p>
    <w:p w:rsidR="00E30541" w:rsidRPr="00E30541" w:rsidRDefault="00E30541" w:rsidP="00E30541">
      <w:pPr>
        <w:widowControl w:val="0"/>
        <w:autoSpaceDE w:val="0"/>
        <w:autoSpaceDN w:val="0"/>
        <w:ind w:firstLine="567"/>
        <w:jc w:val="both"/>
      </w:pPr>
      <w:r w:rsidRPr="00E30541">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30541" w:rsidRPr="00E30541" w:rsidRDefault="00E30541" w:rsidP="00E30541">
      <w:pPr>
        <w:widowControl w:val="0"/>
        <w:autoSpaceDE w:val="0"/>
        <w:autoSpaceDN w:val="0"/>
        <w:ind w:firstLine="567"/>
        <w:jc w:val="both"/>
      </w:pPr>
      <w:r w:rsidRPr="00E30541">
        <w:t>обеспечены доступными местами общественного пользования (туалеты) и хранения верхней одежды заявителей.</w:t>
      </w:r>
    </w:p>
    <w:p w:rsidR="00E30541" w:rsidRPr="00E30541" w:rsidRDefault="00E30541" w:rsidP="00E30541">
      <w:pPr>
        <w:widowControl w:val="0"/>
        <w:autoSpaceDE w:val="0"/>
        <w:autoSpaceDN w:val="0"/>
        <w:ind w:firstLine="567"/>
        <w:jc w:val="both"/>
      </w:pPr>
      <w:r w:rsidRPr="00E30541">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30541" w:rsidRPr="00E30541" w:rsidRDefault="00E30541" w:rsidP="00E30541">
      <w:pPr>
        <w:widowControl w:val="0"/>
        <w:autoSpaceDE w:val="0"/>
        <w:autoSpaceDN w:val="0"/>
        <w:ind w:firstLine="567"/>
        <w:jc w:val="both"/>
      </w:pPr>
      <w:r w:rsidRPr="00E30541">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E30541" w:rsidRPr="00E30541" w:rsidRDefault="00E30541" w:rsidP="00E30541">
      <w:pPr>
        <w:widowControl w:val="0"/>
        <w:autoSpaceDE w:val="0"/>
        <w:autoSpaceDN w:val="0"/>
        <w:ind w:firstLine="567"/>
        <w:jc w:val="both"/>
      </w:pPr>
      <w:r w:rsidRPr="00E30541">
        <w:t>2) сопровождение инвалидов, имеющих стойкие расстройства функции зрения и самостоятельного передвижения, и оказание им помощи;</w:t>
      </w:r>
    </w:p>
    <w:p w:rsidR="00E30541" w:rsidRPr="00E30541" w:rsidRDefault="00E30541" w:rsidP="00E30541">
      <w:pPr>
        <w:widowControl w:val="0"/>
        <w:autoSpaceDE w:val="0"/>
        <w:autoSpaceDN w:val="0"/>
        <w:ind w:firstLine="567"/>
        <w:jc w:val="both"/>
      </w:pPr>
      <w:r w:rsidRPr="00E30541">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30541" w:rsidRPr="00E30541" w:rsidRDefault="00E30541" w:rsidP="00E30541">
      <w:pPr>
        <w:widowControl w:val="0"/>
        <w:autoSpaceDE w:val="0"/>
        <w:autoSpaceDN w:val="0"/>
        <w:ind w:firstLine="567"/>
        <w:jc w:val="both"/>
      </w:pPr>
      <w:r w:rsidRPr="00E30541">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0541" w:rsidRPr="00E30541" w:rsidRDefault="00E30541" w:rsidP="00E30541">
      <w:pPr>
        <w:widowControl w:val="0"/>
        <w:autoSpaceDE w:val="0"/>
        <w:autoSpaceDN w:val="0"/>
        <w:ind w:firstLine="567"/>
        <w:jc w:val="both"/>
      </w:pPr>
      <w:r w:rsidRPr="00E30541">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E30541" w:rsidRPr="00E30541" w:rsidRDefault="00E30541" w:rsidP="00E30541">
      <w:pPr>
        <w:widowControl w:val="0"/>
        <w:autoSpaceDE w:val="0"/>
        <w:autoSpaceDN w:val="0"/>
        <w:ind w:firstLine="567"/>
        <w:jc w:val="both"/>
      </w:pPr>
      <w:r w:rsidRPr="00E30541">
        <w:t xml:space="preserve">6) оказание специалистами, предоставляющими муниципальную услугу, помощи инвалидам </w:t>
      </w:r>
      <w:r w:rsidRPr="00E30541">
        <w:lastRenderedPageBreak/>
        <w:t>в преодолении барьеров, мешающих получению ими услуг наравне с другими лицами.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pPr>
      <w:r w:rsidRPr="00E30541">
        <w:t>Показатели доступности и качества 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contextualSpacing/>
        <w:jc w:val="both"/>
      </w:pPr>
      <w:r w:rsidRPr="00E30541">
        <w:t>30. Показателями доступности предоставления муниципальной услуги являются:</w:t>
      </w:r>
    </w:p>
    <w:p w:rsidR="00E30541" w:rsidRPr="00E30541" w:rsidRDefault="00E30541" w:rsidP="00E30541">
      <w:pPr>
        <w:widowControl w:val="0"/>
        <w:autoSpaceDE w:val="0"/>
        <w:autoSpaceDN w:val="0"/>
        <w:ind w:firstLine="567"/>
        <w:contextualSpacing/>
        <w:jc w:val="both"/>
      </w:pPr>
      <w:r w:rsidRPr="00E30541">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30541" w:rsidRPr="00E30541" w:rsidRDefault="00E30541" w:rsidP="00E30541">
      <w:pPr>
        <w:widowControl w:val="0"/>
        <w:autoSpaceDE w:val="0"/>
        <w:autoSpaceDN w:val="0"/>
        <w:ind w:firstLine="567"/>
        <w:contextualSpacing/>
        <w:jc w:val="both"/>
      </w:pPr>
      <w:r w:rsidRPr="00E30541">
        <w:t>2)</w:t>
      </w:r>
      <w:r w:rsidRPr="00E30541">
        <w:rPr>
          <w:lang w:val="en-US"/>
        </w:rPr>
        <w:t> </w:t>
      </w:r>
      <w:r w:rsidRPr="00E30541">
        <w:t>соблюдение стандарта предоставления муниципальной услуги;</w:t>
      </w:r>
    </w:p>
    <w:p w:rsidR="00E30541" w:rsidRPr="00E30541" w:rsidRDefault="00E30541" w:rsidP="00E30541">
      <w:pPr>
        <w:widowControl w:val="0"/>
        <w:autoSpaceDE w:val="0"/>
        <w:autoSpaceDN w:val="0"/>
        <w:ind w:firstLine="567"/>
        <w:contextualSpacing/>
        <w:jc w:val="both"/>
      </w:pPr>
      <w:r w:rsidRPr="00E30541">
        <w:t>3)</w:t>
      </w:r>
      <w:r w:rsidRPr="00E30541">
        <w:rPr>
          <w:lang w:val="en-US"/>
        </w:rPr>
        <w:t> </w:t>
      </w:r>
      <w:r w:rsidRPr="00E30541">
        <w:t>предоставление возможности подачи заявления о предоставлении муниципальной услуги и документов через Портал;</w:t>
      </w:r>
    </w:p>
    <w:p w:rsidR="00E30541" w:rsidRPr="00E30541" w:rsidRDefault="00E30541" w:rsidP="00E30541">
      <w:pPr>
        <w:widowControl w:val="0"/>
        <w:autoSpaceDE w:val="0"/>
        <w:autoSpaceDN w:val="0"/>
        <w:ind w:firstLine="567"/>
        <w:contextualSpacing/>
        <w:jc w:val="both"/>
      </w:pPr>
      <w:r w:rsidRPr="00E30541">
        <w:t>4)</w:t>
      </w:r>
      <w:r w:rsidRPr="00E30541">
        <w:rPr>
          <w:lang w:val="en-US"/>
        </w:rPr>
        <w:t> </w:t>
      </w:r>
      <w:r w:rsidRPr="00E30541">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30541" w:rsidRPr="00E30541" w:rsidRDefault="00E30541" w:rsidP="00E30541">
      <w:pPr>
        <w:autoSpaceDE w:val="0"/>
        <w:autoSpaceDN w:val="0"/>
        <w:adjustRightInd w:val="0"/>
        <w:ind w:firstLine="567"/>
        <w:contextualSpacing/>
        <w:jc w:val="both"/>
      </w:pPr>
      <w:r w:rsidRPr="00E30541">
        <w:t>5)</w:t>
      </w:r>
      <w:r w:rsidRPr="00E30541">
        <w:rPr>
          <w:lang w:val="en-US"/>
        </w:rPr>
        <w:t> </w:t>
      </w:r>
      <w:r w:rsidRPr="00E30541">
        <w:t>возможность получения муниципальной услуги в многофункциональном центре предоставления муниципальных услуг;</w:t>
      </w:r>
    </w:p>
    <w:p w:rsidR="00E30541" w:rsidRPr="00E30541" w:rsidRDefault="00E30541" w:rsidP="00E30541">
      <w:pPr>
        <w:autoSpaceDE w:val="0"/>
        <w:autoSpaceDN w:val="0"/>
        <w:adjustRightInd w:val="0"/>
        <w:ind w:firstLine="567"/>
        <w:contextualSpacing/>
        <w:jc w:val="both"/>
      </w:pPr>
      <w:r w:rsidRPr="00E30541">
        <w:t>6)</w:t>
      </w:r>
      <w:r w:rsidRPr="00E30541">
        <w:rPr>
          <w:lang w:val="en-US"/>
        </w:rPr>
        <w:t> </w:t>
      </w:r>
      <w:r w:rsidRPr="00E30541">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E30541" w:rsidRPr="00E30541" w:rsidRDefault="00E30541" w:rsidP="00E30541">
      <w:pPr>
        <w:widowControl w:val="0"/>
        <w:autoSpaceDE w:val="0"/>
        <w:autoSpaceDN w:val="0"/>
        <w:ind w:firstLine="567"/>
        <w:contextualSpacing/>
        <w:jc w:val="both"/>
      </w:pPr>
      <w:r w:rsidRPr="00E30541">
        <w:t>31.</w:t>
      </w:r>
      <w:r w:rsidRPr="00E30541">
        <w:rPr>
          <w:lang w:val="en-US"/>
        </w:rPr>
        <w:t> </w:t>
      </w:r>
      <w:r w:rsidRPr="00E30541">
        <w:t>Показателями качества предоставления муниципальной услуги являются:</w:t>
      </w:r>
    </w:p>
    <w:p w:rsidR="00E30541" w:rsidRPr="00E30541" w:rsidRDefault="00E30541" w:rsidP="00E30541">
      <w:pPr>
        <w:widowControl w:val="0"/>
        <w:autoSpaceDE w:val="0"/>
        <w:autoSpaceDN w:val="0"/>
        <w:ind w:firstLine="567"/>
        <w:contextualSpacing/>
        <w:jc w:val="both"/>
      </w:pPr>
      <w:r w:rsidRPr="00E30541">
        <w:t>1)</w:t>
      </w:r>
      <w:r w:rsidRPr="00E30541">
        <w:rPr>
          <w:lang w:val="en-US"/>
        </w:rPr>
        <w:t> </w:t>
      </w:r>
      <w:r w:rsidRPr="00E30541">
        <w:t>отсутствие очередей при приеме (выдаче) документов;</w:t>
      </w:r>
    </w:p>
    <w:p w:rsidR="00E30541" w:rsidRPr="00E30541" w:rsidRDefault="00E30541" w:rsidP="00E30541">
      <w:pPr>
        <w:widowControl w:val="0"/>
        <w:autoSpaceDE w:val="0"/>
        <w:autoSpaceDN w:val="0"/>
        <w:ind w:firstLine="567"/>
        <w:contextualSpacing/>
        <w:jc w:val="both"/>
      </w:pPr>
      <w:r w:rsidRPr="00E30541">
        <w:t>2)</w:t>
      </w:r>
      <w:r w:rsidRPr="00E30541">
        <w:rPr>
          <w:lang w:val="en-US"/>
        </w:rPr>
        <w:t> </w:t>
      </w:r>
      <w:r w:rsidRPr="00E30541">
        <w:t>отсутствие нарушений сроков предоставления муниципальной услуги;</w:t>
      </w:r>
    </w:p>
    <w:p w:rsidR="00E30541" w:rsidRPr="00E30541" w:rsidRDefault="00E30541" w:rsidP="00E30541">
      <w:pPr>
        <w:widowControl w:val="0"/>
        <w:autoSpaceDE w:val="0"/>
        <w:autoSpaceDN w:val="0"/>
        <w:ind w:firstLine="567"/>
        <w:contextualSpacing/>
        <w:jc w:val="both"/>
      </w:pPr>
      <w:r w:rsidRPr="00E30541">
        <w:t>3)</w:t>
      </w:r>
      <w:r w:rsidRPr="00E30541">
        <w:rPr>
          <w:lang w:val="en-US"/>
        </w:rPr>
        <w:t> </w:t>
      </w:r>
      <w:r w:rsidRPr="00E30541">
        <w:t>отсутствие обоснованных жалоб со стороны заявителей по результатам предоставления муниципальной услуги;</w:t>
      </w:r>
    </w:p>
    <w:p w:rsidR="00E30541" w:rsidRPr="00E30541" w:rsidRDefault="00E30541" w:rsidP="00E30541">
      <w:pPr>
        <w:widowControl w:val="0"/>
        <w:autoSpaceDE w:val="0"/>
        <w:autoSpaceDN w:val="0"/>
        <w:ind w:firstLine="567"/>
        <w:contextualSpacing/>
        <w:jc w:val="both"/>
      </w:pPr>
      <w:r w:rsidRPr="00E30541">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30541" w:rsidRPr="00E30541" w:rsidRDefault="00E30541" w:rsidP="00E30541">
      <w:pPr>
        <w:widowControl w:val="0"/>
        <w:autoSpaceDE w:val="0"/>
        <w:autoSpaceDN w:val="0"/>
        <w:ind w:firstLine="567"/>
        <w:contextualSpacing/>
        <w:jc w:val="both"/>
      </w:pPr>
      <w:r w:rsidRPr="00E30541">
        <w:t>32.</w:t>
      </w:r>
      <w:r w:rsidRPr="00E30541">
        <w:rPr>
          <w:lang w:val="en-US"/>
        </w:rPr>
        <w:t> </w:t>
      </w:r>
      <w:r w:rsidRPr="00E30541">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E30541" w:rsidRPr="00E30541" w:rsidRDefault="00E30541" w:rsidP="00E30541">
      <w:pPr>
        <w:widowControl w:val="0"/>
        <w:autoSpaceDE w:val="0"/>
        <w:autoSpaceDN w:val="0"/>
        <w:ind w:firstLine="567"/>
        <w:contextualSpacing/>
        <w:jc w:val="both"/>
      </w:pPr>
      <w:r w:rsidRPr="00E30541">
        <w:t>при личном обращении заявителя с заявлением о предоставлении муниципальной услуги.</w:t>
      </w:r>
    </w:p>
    <w:p w:rsidR="00E30541" w:rsidRPr="00E30541" w:rsidRDefault="00E30541" w:rsidP="00E30541">
      <w:pPr>
        <w:widowControl w:val="0"/>
        <w:autoSpaceDE w:val="0"/>
        <w:autoSpaceDN w:val="0"/>
        <w:ind w:firstLine="567"/>
        <w:contextualSpacing/>
        <w:jc w:val="both"/>
      </w:pPr>
      <w:r w:rsidRPr="00E30541">
        <w:t>при личном получении заявителем результата предоставления муниципальной услуги.</w:t>
      </w:r>
    </w:p>
    <w:p w:rsidR="00E30541" w:rsidRPr="00E30541" w:rsidRDefault="00E30541" w:rsidP="00E30541">
      <w:pPr>
        <w:autoSpaceDE w:val="0"/>
        <w:autoSpaceDN w:val="0"/>
        <w:adjustRightInd w:val="0"/>
        <w:ind w:firstLine="567"/>
        <w:jc w:val="center"/>
        <w:outlineLvl w:val="0"/>
      </w:pPr>
    </w:p>
    <w:p w:rsidR="00E30541" w:rsidRPr="00E30541" w:rsidRDefault="00E30541" w:rsidP="00E30541">
      <w:pPr>
        <w:autoSpaceDE w:val="0"/>
        <w:autoSpaceDN w:val="0"/>
        <w:adjustRightInd w:val="0"/>
        <w:ind w:firstLine="567"/>
        <w:jc w:val="center"/>
        <w:outlineLvl w:val="0"/>
      </w:pPr>
      <w:r w:rsidRPr="00E30541">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0541" w:rsidRPr="00E30541" w:rsidRDefault="00E30541" w:rsidP="00E30541">
      <w:pPr>
        <w:autoSpaceDE w:val="0"/>
        <w:autoSpaceDN w:val="0"/>
        <w:adjustRightInd w:val="0"/>
        <w:ind w:firstLine="567"/>
        <w:jc w:val="both"/>
      </w:pPr>
    </w:p>
    <w:p w:rsidR="00E30541" w:rsidRPr="00E30541" w:rsidRDefault="00E30541" w:rsidP="00E30541">
      <w:pPr>
        <w:autoSpaceDE w:val="0"/>
        <w:autoSpaceDN w:val="0"/>
        <w:adjustRightInd w:val="0"/>
        <w:ind w:firstLine="567"/>
        <w:contextualSpacing/>
        <w:jc w:val="both"/>
      </w:pPr>
      <w:r w:rsidRPr="00E30541">
        <w:t>33.</w:t>
      </w:r>
      <w:r w:rsidRPr="00E30541">
        <w:rPr>
          <w:lang w:val="en-US"/>
        </w:rPr>
        <w:t> </w:t>
      </w:r>
      <w:r w:rsidRPr="00E30541">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E30541" w:rsidRPr="00E30541" w:rsidRDefault="00E30541" w:rsidP="00E30541">
      <w:pPr>
        <w:autoSpaceDE w:val="0"/>
        <w:autoSpaceDN w:val="0"/>
        <w:adjustRightInd w:val="0"/>
        <w:ind w:firstLine="567"/>
        <w:contextualSpacing/>
        <w:jc w:val="both"/>
      </w:pPr>
      <w:r w:rsidRPr="00E30541">
        <w:t>34.</w:t>
      </w:r>
      <w:r w:rsidRPr="00E30541">
        <w:rPr>
          <w:lang w:val="en-US"/>
        </w:rPr>
        <w:t> </w:t>
      </w:r>
      <w:r w:rsidRPr="00E30541">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w:t>
      </w:r>
      <w:r w:rsidRPr="00E30541">
        <w:lastRenderedPageBreak/>
        <w:t>услуги, осуществляется МФЦ Оренбургской области без участия заявителя при наличии соглашения о взаимодействии.</w:t>
      </w:r>
    </w:p>
    <w:p w:rsidR="00E30541" w:rsidRPr="00E30541" w:rsidRDefault="00E30541" w:rsidP="00E30541">
      <w:pPr>
        <w:autoSpaceDE w:val="0"/>
        <w:autoSpaceDN w:val="0"/>
        <w:adjustRightInd w:val="0"/>
        <w:ind w:firstLine="567"/>
        <w:contextualSpacing/>
        <w:jc w:val="both"/>
      </w:pPr>
      <w:r w:rsidRPr="00E30541">
        <w:t>35.</w:t>
      </w:r>
      <w:r w:rsidRPr="00E30541">
        <w:rPr>
          <w:lang w:val="en-US"/>
        </w:rPr>
        <w:t> </w:t>
      </w:r>
      <w:r w:rsidRPr="00E30541">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30541" w:rsidRPr="00E30541" w:rsidRDefault="00E30541" w:rsidP="00E30541">
      <w:pPr>
        <w:widowControl w:val="0"/>
        <w:autoSpaceDE w:val="0"/>
        <w:autoSpaceDN w:val="0"/>
        <w:ind w:firstLine="567"/>
        <w:jc w:val="both"/>
      </w:pPr>
      <w:r w:rsidRPr="00E30541">
        <w:t>36.</w:t>
      </w:r>
      <w:r w:rsidRPr="00E30541">
        <w:rPr>
          <w:lang w:val="en-US"/>
        </w:rPr>
        <w:t> </w:t>
      </w:r>
      <w:r w:rsidRPr="00E30541">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30541" w:rsidRPr="00E30541" w:rsidRDefault="00E30541" w:rsidP="00E30541">
      <w:pPr>
        <w:widowControl w:val="0"/>
        <w:autoSpaceDE w:val="0"/>
        <w:autoSpaceDN w:val="0"/>
        <w:ind w:firstLine="567"/>
        <w:jc w:val="both"/>
      </w:pPr>
      <w:r w:rsidRPr="00E30541">
        <w:t>1)</w:t>
      </w:r>
      <w:r w:rsidRPr="00E30541">
        <w:rPr>
          <w:lang w:val="en-US"/>
        </w:rPr>
        <w:t> </w:t>
      </w:r>
      <w:r w:rsidRPr="00E30541">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30541" w:rsidRPr="00E30541" w:rsidRDefault="00E30541" w:rsidP="00E30541">
      <w:pPr>
        <w:widowControl w:val="0"/>
        <w:autoSpaceDE w:val="0"/>
        <w:autoSpaceDN w:val="0"/>
        <w:ind w:firstLine="567"/>
        <w:contextualSpacing/>
        <w:jc w:val="both"/>
      </w:pPr>
      <w:r w:rsidRPr="00E30541">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541" w:rsidRPr="00E30541" w:rsidRDefault="00E30541" w:rsidP="00E30541">
      <w:pPr>
        <w:widowControl w:val="0"/>
        <w:autoSpaceDE w:val="0"/>
        <w:autoSpaceDN w:val="0"/>
        <w:ind w:firstLine="567"/>
        <w:contextualSpacing/>
        <w:jc w:val="both"/>
      </w:pPr>
      <w:r w:rsidRPr="00E30541">
        <w:t>При формировании запроса заявителя в электронной форме заявителю обеспечиваются:</w:t>
      </w:r>
    </w:p>
    <w:p w:rsidR="00E30541" w:rsidRPr="00E30541" w:rsidRDefault="00E30541" w:rsidP="00E30541">
      <w:pPr>
        <w:widowControl w:val="0"/>
        <w:autoSpaceDE w:val="0"/>
        <w:autoSpaceDN w:val="0"/>
        <w:ind w:firstLine="567"/>
        <w:contextualSpacing/>
        <w:jc w:val="both"/>
      </w:pPr>
      <w:r w:rsidRPr="00E30541">
        <w:t>возможность копирования и сохранения документов, необходимых для предоставления услуги;</w:t>
      </w:r>
    </w:p>
    <w:p w:rsidR="00E30541" w:rsidRPr="00E30541" w:rsidRDefault="00E30541" w:rsidP="00E30541">
      <w:pPr>
        <w:widowControl w:val="0"/>
        <w:autoSpaceDE w:val="0"/>
        <w:autoSpaceDN w:val="0"/>
        <w:ind w:firstLine="567"/>
        <w:contextualSpacing/>
        <w:jc w:val="both"/>
      </w:pPr>
      <w:r w:rsidRPr="00E30541">
        <w:t>возможность печати на бумажном носителе копии электронной формы запроса;</w:t>
      </w:r>
    </w:p>
    <w:p w:rsidR="00E30541" w:rsidRPr="00E30541" w:rsidRDefault="00E30541" w:rsidP="00E30541">
      <w:pPr>
        <w:widowControl w:val="0"/>
        <w:autoSpaceDE w:val="0"/>
        <w:autoSpaceDN w:val="0"/>
        <w:ind w:firstLine="567"/>
        <w:contextualSpacing/>
        <w:jc w:val="both"/>
      </w:pPr>
      <w:r w:rsidRPr="00E30541">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30541" w:rsidRPr="00E30541" w:rsidRDefault="00E30541" w:rsidP="00E30541">
      <w:pPr>
        <w:widowControl w:val="0"/>
        <w:autoSpaceDE w:val="0"/>
        <w:autoSpaceDN w:val="0"/>
        <w:ind w:firstLine="567"/>
        <w:contextualSpacing/>
        <w:jc w:val="both"/>
      </w:pPr>
      <w:r w:rsidRPr="00E30541">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30541" w:rsidRPr="00E30541" w:rsidRDefault="00E30541" w:rsidP="00E30541">
      <w:pPr>
        <w:widowControl w:val="0"/>
        <w:autoSpaceDE w:val="0"/>
        <w:autoSpaceDN w:val="0"/>
        <w:ind w:firstLine="567"/>
        <w:contextualSpacing/>
        <w:jc w:val="both"/>
      </w:pPr>
      <w:r w:rsidRPr="00E30541">
        <w:t>возможность вернуться на любой из этапов заполнения электронной формы запроса без потери ранее введенной информации;</w:t>
      </w:r>
    </w:p>
    <w:p w:rsidR="00E30541" w:rsidRPr="00E30541" w:rsidRDefault="00E30541" w:rsidP="00E30541">
      <w:pPr>
        <w:widowControl w:val="0"/>
        <w:autoSpaceDE w:val="0"/>
        <w:autoSpaceDN w:val="0"/>
        <w:ind w:firstLine="567"/>
        <w:contextualSpacing/>
        <w:jc w:val="both"/>
      </w:pPr>
      <w:r w:rsidRPr="00E30541">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30541" w:rsidRPr="00E30541" w:rsidRDefault="00E30541" w:rsidP="00E30541">
      <w:pPr>
        <w:widowControl w:val="0"/>
        <w:autoSpaceDE w:val="0"/>
        <w:autoSpaceDN w:val="0"/>
        <w:ind w:firstLine="567"/>
        <w:contextualSpacing/>
        <w:jc w:val="both"/>
      </w:pPr>
      <w:r w:rsidRPr="00E30541">
        <w:t>2)</w:t>
      </w:r>
      <w:r w:rsidRPr="00E30541">
        <w:rPr>
          <w:lang w:val="en-US"/>
        </w:rPr>
        <w:t> </w:t>
      </w:r>
      <w:r w:rsidRPr="00E30541">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30541" w:rsidRPr="00E30541" w:rsidRDefault="00E30541" w:rsidP="00E30541">
      <w:pPr>
        <w:widowControl w:val="0"/>
        <w:autoSpaceDE w:val="0"/>
        <w:autoSpaceDN w:val="0"/>
        <w:ind w:firstLine="567"/>
        <w:contextualSpacing/>
        <w:jc w:val="both"/>
      </w:pPr>
      <w:r w:rsidRPr="00E30541">
        <w:t>Требования к электронным документам, представляемым заявителем для получения услуги:</w:t>
      </w:r>
    </w:p>
    <w:p w:rsidR="00E30541" w:rsidRPr="00E30541" w:rsidRDefault="00E30541" w:rsidP="00E30541">
      <w:pPr>
        <w:widowControl w:val="0"/>
        <w:autoSpaceDE w:val="0"/>
        <w:autoSpaceDN w:val="0"/>
        <w:ind w:firstLine="567"/>
        <w:contextualSpacing/>
        <w:jc w:val="both"/>
      </w:pPr>
      <w:r w:rsidRPr="00E30541">
        <w:t>а)</w:t>
      </w:r>
      <w:r w:rsidRPr="00E30541">
        <w:rPr>
          <w:lang w:val="en-US"/>
        </w:rPr>
        <w:t> </w:t>
      </w:r>
      <w:r w:rsidRPr="00E30541">
        <w:t>прилагаемые к заявлению электронные документы представляются в одном из следующих форматов - pdf, jpg, png.</w:t>
      </w:r>
    </w:p>
    <w:p w:rsidR="00E30541" w:rsidRPr="00E30541" w:rsidRDefault="00E30541" w:rsidP="00E30541">
      <w:pPr>
        <w:widowControl w:val="0"/>
        <w:autoSpaceDE w:val="0"/>
        <w:autoSpaceDN w:val="0"/>
        <w:ind w:firstLine="567"/>
        <w:contextualSpacing/>
        <w:jc w:val="both"/>
      </w:pPr>
      <w:r w:rsidRPr="00E30541">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30541" w:rsidRPr="00E30541" w:rsidRDefault="00E30541" w:rsidP="00E30541">
      <w:pPr>
        <w:widowControl w:val="0"/>
        <w:autoSpaceDE w:val="0"/>
        <w:autoSpaceDN w:val="0"/>
        <w:ind w:firstLine="567"/>
        <w:contextualSpacing/>
        <w:jc w:val="both"/>
      </w:pPr>
      <w:r w:rsidRPr="00E30541">
        <w:t>б)</w:t>
      </w:r>
      <w:r w:rsidRPr="00E30541">
        <w:rPr>
          <w:lang w:val="en-US"/>
        </w:rPr>
        <w:t> </w:t>
      </w:r>
      <w:r w:rsidRPr="00E30541">
        <w:t>в целях представления электронных документов сканирование документов на бумажном носителе осуществляется:</w:t>
      </w:r>
    </w:p>
    <w:p w:rsidR="00E30541" w:rsidRPr="00E30541" w:rsidRDefault="00E30541" w:rsidP="00E30541">
      <w:pPr>
        <w:widowControl w:val="0"/>
        <w:autoSpaceDE w:val="0"/>
        <w:autoSpaceDN w:val="0"/>
        <w:ind w:firstLine="567"/>
        <w:contextualSpacing/>
        <w:jc w:val="both"/>
      </w:pPr>
      <w:r w:rsidRPr="00E30541">
        <w:t>непосредственно с оригинала документа в масштабе 1:1 (не допускается сканирование с копий) с разрешением 300 dpi;</w:t>
      </w:r>
    </w:p>
    <w:p w:rsidR="00E30541" w:rsidRPr="00E30541" w:rsidRDefault="00E30541" w:rsidP="00E30541">
      <w:pPr>
        <w:widowControl w:val="0"/>
        <w:autoSpaceDE w:val="0"/>
        <w:autoSpaceDN w:val="0"/>
        <w:ind w:firstLine="567"/>
        <w:contextualSpacing/>
        <w:jc w:val="both"/>
      </w:pPr>
      <w:r w:rsidRPr="00E30541">
        <w:lastRenderedPageBreak/>
        <w:t>в черно-белом режиме при отсутствии в документе графических изображений;</w:t>
      </w:r>
    </w:p>
    <w:p w:rsidR="00E30541" w:rsidRPr="00E30541" w:rsidRDefault="00E30541" w:rsidP="00E30541">
      <w:pPr>
        <w:widowControl w:val="0"/>
        <w:autoSpaceDE w:val="0"/>
        <w:autoSpaceDN w:val="0"/>
        <w:ind w:firstLine="567"/>
        <w:contextualSpacing/>
        <w:jc w:val="both"/>
      </w:pPr>
      <w:r w:rsidRPr="00E30541">
        <w:t>в режиме полной цветопередачи при наличии в документе цветных графических изображений либо цветного текста;</w:t>
      </w:r>
    </w:p>
    <w:p w:rsidR="00E30541" w:rsidRPr="00E30541" w:rsidRDefault="00E30541" w:rsidP="00E30541">
      <w:pPr>
        <w:widowControl w:val="0"/>
        <w:autoSpaceDE w:val="0"/>
        <w:autoSpaceDN w:val="0"/>
        <w:ind w:firstLine="567"/>
        <w:contextualSpacing/>
        <w:jc w:val="both"/>
      </w:pPr>
      <w:r w:rsidRPr="00E30541">
        <w:t>в режиме "оттенки серого" при наличии в документе изображений, отличных от цветного изображения;</w:t>
      </w:r>
    </w:p>
    <w:p w:rsidR="00E30541" w:rsidRPr="00E30541" w:rsidRDefault="00E30541" w:rsidP="00E30541">
      <w:pPr>
        <w:widowControl w:val="0"/>
        <w:autoSpaceDE w:val="0"/>
        <w:autoSpaceDN w:val="0"/>
        <w:ind w:firstLine="567"/>
        <w:contextualSpacing/>
        <w:jc w:val="both"/>
      </w:pPr>
      <w:r w:rsidRPr="00E30541">
        <w:t>в)</w:t>
      </w:r>
      <w:r w:rsidRPr="00E30541">
        <w:rPr>
          <w:lang w:val="en-US"/>
        </w:rPr>
        <w:t> </w:t>
      </w:r>
      <w:r w:rsidRPr="00E30541">
        <w:t>документы в электронном виде могут быть подписаны квалифицированной ЭП.</w:t>
      </w:r>
    </w:p>
    <w:p w:rsidR="00E30541" w:rsidRPr="00E30541" w:rsidRDefault="00E30541" w:rsidP="00E30541">
      <w:pPr>
        <w:widowControl w:val="0"/>
        <w:autoSpaceDE w:val="0"/>
        <w:autoSpaceDN w:val="0"/>
        <w:ind w:firstLine="567"/>
        <w:contextualSpacing/>
        <w:jc w:val="both"/>
      </w:pPr>
      <w:r w:rsidRPr="00E30541">
        <w:t>(указываются реквизиты нормативного правового акта, в соответствии с которым требуется обязательное подписание квалифицированной ЭП).</w:t>
      </w:r>
    </w:p>
    <w:p w:rsidR="00E30541" w:rsidRPr="00E30541" w:rsidRDefault="00E30541" w:rsidP="00E30541">
      <w:pPr>
        <w:widowControl w:val="0"/>
        <w:autoSpaceDE w:val="0"/>
        <w:autoSpaceDN w:val="0"/>
        <w:ind w:firstLine="567"/>
        <w:contextualSpacing/>
        <w:jc w:val="both"/>
      </w:pPr>
      <w:r w:rsidRPr="00E30541">
        <w:t>г)</w:t>
      </w:r>
      <w:r w:rsidRPr="00E30541">
        <w:rPr>
          <w:lang w:val="en-US"/>
        </w:rPr>
        <w:t> </w:t>
      </w:r>
      <w:r w:rsidRPr="00E30541">
        <w:t>наименования электронных документов должны соответствовать наименованиям документов на бумажном носителе.</w:t>
      </w:r>
    </w:p>
    <w:p w:rsidR="00E30541" w:rsidRPr="00E30541" w:rsidRDefault="00E30541" w:rsidP="00E30541">
      <w:pPr>
        <w:widowControl w:val="0"/>
        <w:autoSpaceDE w:val="0"/>
        <w:autoSpaceDN w:val="0"/>
        <w:ind w:firstLine="567"/>
        <w:contextualSpacing/>
        <w:jc w:val="both"/>
      </w:pPr>
      <w:r w:rsidRPr="00E30541">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30541" w:rsidRPr="00E30541" w:rsidRDefault="00E30541" w:rsidP="00E30541">
      <w:pPr>
        <w:ind w:firstLine="567"/>
        <w:jc w:val="both"/>
      </w:pPr>
    </w:p>
    <w:p w:rsidR="00E30541" w:rsidRPr="00E30541" w:rsidRDefault="00E30541" w:rsidP="00E30541">
      <w:pPr>
        <w:widowControl w:val="0"/>
        <w:autoSpaceDE w:val="0"/>
        <w:autoSpaceDN w:val="0"/>
        <w:ind w:firstLine="567"/>
        <w:jc w:val="center"/>
        <w:outlineLvl w:val="1"/>
      </w:pPr>
      <w:r w:rsidRPr="00E30541">
        <w:t>III. Состав, последовательность и сроки выполнения административных процедур</w:t>
      </w:r>
    </w:p>
    <w:p w:rsidR="00E30541" w:rsidRPr="00E30541" w:rsidRDefault="00E30541" w:rsidP="00E30541">
      <w:pPr>
        <w:widowControl w:val="0"/>
        <w:autoSpaceDE w:val="0"/>
        <w:autoSpaceDN w:val="0"/>
        <w:ind w:firstLine="567"/>
        <w:jc w:val="center"/>
        <w:outlineLvl w:val="1"/>
        <w:rPr>
          <w:b/>
        </w:rPr>
      </w:pPr>
    </w:p>
    <w:p w:rsidR="00E30541" w:rsidRPr="00E30541" w:rsidRDefault="00E30541" w:rsidP="00E30541">
      <w:pPr>
        <w:autoSpaceDE w:val="0"/>
        <w:autoSpaceDN w:val="0"/>
        <w:adjustRightInd w:val="0"/>
        <w:ind w:firstLine="709"/>
        <w:jc w:val="center"/>
      </w:pPr>
      <w:r w:rsidRPr="00E30541">
        <w:t>37. Перечень вариантов предоставления муниципальной услуги</w:t>
      </w:r>
    </w:p>
    <w:p w:rsidR="00E30541" w:rsidRPr="00E30541" w:rsidRDefault="00E30541" w:rsidP="00E30541">
      <w:pPr>
        <w:ind w:firstLine="709"/>
      </w:pPr>
    </w:p>
    <w:p w:rsidR="00E30541" w:rsidRPr="00E30541" w:rsidRDefault="00E30541" w:rsidP="00E30541">
      <w:pPr>
        <w:ind w:firstLine="709"/>
        <w:jc w:val="both"/>
      </w:pPr>
      <w:r w:rsidRPr="00E30541">
        <w:t>Варианты предоставления муниципальной услуги:</w:t>
      </w:r>
    </w:p>
    <w:p w:rsidR="00E30541" w:rsidRPr="00E30541" w:rsidRDefault="00E30541" w:rsidP="00E30541">
      <w:pPr>
        <w:widowControl w:val="0"/>
        <w:autoSpaceDE w:val="0"/>
        <w:autoSpaceDN w:val="0"/>
        <w:ind w:firstLine="709"/>
        <w:jc w:val="both"/>
      </w:pPr>
      <w:r w:rsidRPr="00E30541">
        <w:t>выдача разрешения на условно-разрешенный вид использования земельного участка</w:t>
      </w:r>
      <w:r w:rsidR="00B40F0B" w:rsidRPr="00B40F0B">
        <w:t xml:space="preserve"> </w:t>
      </w:r>
      <w:r w:rsidRPr="00E30541">
        <w:t>или объекта капитального строительства;</w:t>
      </w:r>
    </w:p>
    <w:p w:rsidR="00E30541" w:rsidRPr="00E30541" w:rsidRDefault="00E30541" w:rsidP="00E30541">
      <w:pPr>
        <w:widowControl w:val="0"/>
        <w:autoSpaceDE w:val="0"/>
        <w:autoSpaceDN w:val="0"/>
        <w:ind w:firstLine="709"/>
        <w:jc w:val="both"/>
      </w:pPr>
      <w:r w:rsidRPr="00E30541">
        <w:t>отказ в выдаче разрешения на условно-разрешенный вид использования земельного участка</w:t>
      </w:r>
      <w:r w:rsidR="00B40F0B" w:rsidRPr="00B40F0B">
        <w:t xml:space="preserve"> </w:t>
      </w:r>
      <w:r w:rsidRPr="00E30541">
        <w:t>или объекта капитального строительства.</w:t>
      </w:r>
    </w:p>
    <w:p w:rsidR="00E30541" w:rsidRPr="00E30541" w:rsidRDefault="00E30541" w:rsidP="00E30541">
      <w:pPr>
        <w:ind w:firstLine="709"/>
        <w:jc w:val="both"/>
      </w:pPr>
      <w:r w:rsidRPr="00E30541">
        <w:t>исправление допущенных опечаток и ошибок в выданных в результате предоставления муниципальной услуги документах;</w:t>
      </w:r>
    </w:p>
    <w:p w:rsidR="00E30541" w:rsidRPr="00E30541" w:rsidRDefault="00E30541" w:rsidP="00E30541">
      <w:pPr>
        <w:ind w:firstLine="709"/>
        <w:jc w:val="both"/>
      </w:pPr>
      <w:r w:rsidRPr="00E30541">
        <w:t>выдача дубликата документа.</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numPr>
          <w:ilvl w:val="0"/>
          <w:numId w:val="9"/>
        </w:numPr>
        <w:suppressAutoHyphens/>
        <w:autoSpaceDE w:val="0"/>
        <w:spacing w:before="108" w:after="108"/>
        <w:ind w:left="0" w:firstLine="709"/>
        <w:jc w:val="center"/>
        <w:outlineLvl w:val="0"/>
        <w:rPr>
          <w:bCs/>
          <w:color w:val="26282F"/>
        </w:rPr>
      </w:pPr>
      <w:r w:rsidRPr="00E30541">
        <w:rPr>
          <w:bCs/>
          <w:color w:val="26282F"/>
        </w:rPr>
        <w:t>38.Профилирование заявителя</w:t>
      </w:r>
    </w:p>
    <w:p w:rsidR="00E30541" w:rsidRPr="00E30541" w:rsidRDefault="00E30541" w:rsidP="00E30541">
      <w:pPr>
        <w:ind w:firstLine="709"/>
      </w:pPr>
    </w:p>
    <w:p w:rsidR="00E30541" w:rsidRPr="00E30541" w:rsidRDefault="00E30541" w:rsidP="00E30541">
      <w:pPr>
        <w:widowControl w:val="0"/>
        <w:autoSpaceDE w:val="0"/>
        <w:autoSpaceDN w:val="0"/>
        <w:ind w:firstLine="709"/>
        <w:jc w:val="both"/>
      </w:pPr>
      <w:r w:rsidRPr="00E30541">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E30541" w:rsidRPr="00E30541" w:rsidRDefault="00E30541" w:rsidP="00E30541">
      <w:pPr>
        <w:widowControl w:val="0"/>
        <w:autoSpaceDE w:val="0"/>
        <w:autoSpaceDN w:val="0"/>
        <w:ind w:firstLine="709"/>
        <w:jc w:val="both"/>
      </w:pPr>
      <w:r w:rsidRPr="00E30541">
        <w:t>На основании ответов заявителя на вопросы анкетирования определяется вариант предоставления муниципальной услуги.</w:t>
      </w:r>
    </w:p>
    <w:p w:rsidR="00E30541" w:rsidRPr="00E30541" w:rsidRDefault="00E30541" w:rsidP="00E30541">
      <w:pPr>
        <w:widowControl w:val="0"/>
        <w:autoSpaceDE w:val="0"/>
        <w:autoSpaceDN w:val="0"/>
        <w:ind w:firstLine="709"/>
        <w:jc w:val="both"/>
      </w:pPr>
      <w:r w:rsidRPr="00E30541">
        <w:t>Перечень признаков заявителя, представителя заявителя приведен в приложении № 2 к Административному регламенту.</w:t>
      </w:r>
    </w:p>
    <w:p w:rsidR="00E30541" w:rsidRPr="00E30541" w:rsidRDefault="00E30541" w:rsidP="00E30541">
      <w:pPr>
        <w:widowControl w:val="0"/>
        <w:autoSpaceDE w:val="0"/>
        <w:autoSpaceDN w:val="0"/>
        <w:ind w:firstLine="709"/>
        <w:jc w:val="both"/>
      </w:pPr>
    </w:p>
    <w:p w:rsidR="00E30541" w:rsidRPr="00E30541" w:rsidRDefault="00E30541" w:rsidP="00E30541">
      <w:pPr>
        <w:ind w:firstLine="709"/>
        <w:jc w:val="center"/>
      </w:pPr>
      <w:r w:rsidRPr="00E30541">
        <w:t>39. Вариант 1. Выдача разрешения на условно-разрешенный вид использования земельного участка</w:t>
      </w:r>
      <w:r w:rsidR="00B40F0B" w:rsidRPr="00B40F0B">
        <w:t xml:space="preserve"> </w:t>
      </w:r>
      <w:r w:rsidRPr="00E30541">
        <w:t>или объекта капитального строительства заявителю</w:t>
      </w:r>
    </w:p>
    <w:p w:rsidR="00E30541" w:rsidRPr="00E30541" w:rsidRDefault="00E30541" w:rsidP="00E30541">
      <w:pPr>
        <w:ind w:firstLine="709"/>
      </w:pPr>
    </w:p>
    <w:p w:rsidR="00E30541" w:rsidRPr="00E30541" w:rsidRDefault="00E30541" w:rsidP="00E30541">
      <w:pPr>
        <w:ind w:firstLine="709"/>
        <w:jc w:val="both"/>
      </w:pPr>
      <w:r w:rsidRPr="00E30541">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E30541" w:rsidRPr="00E30541" w:rsidRDefault="00E30541" w:rsidP="00E30541">
      <w:pPr>
        <w:ind w:firstLine="709"/>
        <w:jc w:val="both"/>
      </w:pPr>
      <w:r w:rsidRPr="00E30541">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E30541" w:rsidRPr="00E30541" w:rsidRDefault="00E30541" w:rsidP="00E30541">
      <w:pPr>
        <w:ind w:firstLine="709"/>
        <w:jc w:val="both"/>
      </w:pPr>
      <w:r w:rsidRPr="00E30541">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E30541" w:rsidRPr="00E30541" w:rsidRDefault="00E30541" w:rsidP="00E30541">
      <w:pPr>
        <w:ind w:firstLine="709"/>
        <w:jc w:val="both"/>
      </w:pPr>
      <w:r w:rsidRPr="00E30541">
        <w:lastRenderedPageBreak/>
        <w:t>39.4. Предоставление муниципальной услуги включает в себя выполнение следующих административных процедур:</w:t>
      </w:r>
    </w:p>
    <w:p w:rsidR="00E30541" w:rsidRPr="00E30541" w:rsidRDefault="00E30541" w:rsidP="00E30541">
      <w:pPr>
        <w:ind w:firstLine="709"/>
        <w:jc w:val="both"/>
      </w:pPr>
      <w:r w:rsidRPr="00E30541">
        <w:t>1) прием заявления, его регистрация (принятие решения об отказе в приеме документов, необходимых для предоставления муниципальной услуги).</w:t>
      </w:r>
    </w:p>
    <w:p w:rsidR="00E30541" w:rsidRPr="00E30541" w:rsidRDefault="00E30541" w:rsidP="00E30541">
      <w:pPr>
        <w:ind w:firstLine="709"/>
        <w:jc w:val="both"/>
      </w:pPr>
      <w:r w:rsidRPr="00E30541">
        <w:t>2) предоставление результата муниципальной услуги.</w:t>
      </w:r>
    </w:p>
    <w:p w:rsidR="00E30541" w:rsidRPr="00E30541" w:rsidRDefault="00E30541" w:rsidP="00E30541">
      <w:pPr>
        <w:ind w:firstLine="709"/>
        <w:jc w:val="both"/>
      </w:pPr>
      <w:r w:rsidRPr="00E30541">
        <w:t>39.5. Прием заявления, его регистрация (принятие решения об отказе в приеме документов, необходимых для предоставления муниципальной услуги).</w:t>
      </w:r>
    </w:p>
    <w:p w:rsidR="00E30541" w:rsidRPr="00E30541" w:rsidRDefault="00E30541" w:rsidP="00E30541">
      <w:pPr>
        <w:ind w:firstLine="709"/>
        <w:jc w:val="both"/>
      </w:pPr>
      <w:r w:rsidRPr="00E30541">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E30541" w:rsidRPr="00E30541" w:rsidRDefault="00E30541" w:rsidP="00E30541">
      <w:pPr>
        <w:tabs>
          <w:tab w:val="left" w:pos="851"/>
        </w:tabs>
        <w:autoSpaceDE w:val="0"/>
        <w:autoSpaceDN w:val="0"/>
        <w:adjustRightInd w:val="0"/>
        <w:ind w:firstLine="709"/>
        <w:jc w:val="both"/>
      </w:pPr>
      <w:r w:rsidRPr="00E30541">
        <w:t>заявление по форме согласно приложению № 1 к Административному регламенту;</w:t>
      </w:r>
    </w:p>
    <w:p w:rsidR="00E30541" w:rsidRPr="00E30541" w:rsidRDefault="00E30541" w:rsidP="00E30541">
      <w:pPr>
        <w:tabs>
          <w:tab w:val="left" w:pos="851"/>
        </w:tabs>
        <w:autoSpaceDE w:val="0"/>
        <w:autoSpaceDN w:val="0"/>
        <w:adjustRightInd w:val="0"/>
        <w:ind w:firstLine="709"/>
        <w:jc w:val="both"/>
      </w:pPr>
      <w:r w:rsidRPr="00E30541">
        <w:t>копию документа, удостоверяющего личность гражданина Российской Федерации.</w:t>
      </w:r>
    </w:p>
    <w:p w:rsidR="00E30541" w:rsidRPr="00E30541" w:rsidRDefault="00E30541" w:rsidP="00E30541">
      <w:pPr>
        <w:ind w:firstLine="709"/>
        <w:jc w:val="both"/>
      </w:pPr>
      <w:r w:rsidRPr="00E30541">
        <w:t xml:space="preserve">Основанием для начала административной процедуры является поступление заявления уполномоченному должностному лицу. </w:t>
      </w:r>
    </w:p>
    <w:p w:rsidR="00E30541" w:rsidRPr="00E30541" w:rsidRDefault="00E30541" w:rsidP="00E30541">
      <w:pPr>
        <w:ind w:firstLine="709"/>
        <w:jc w:val="both"/>
      </w:pPr>
      <w:r w:rsidRPr="00E30541">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30541" w:rsidRPr="00E30541" w:rsidRDefault="00E30541" w:rsidP="00E30541">
      <w:pPr>
        <w:autoSpaceDE w:val="0"/>
        <w:autoSpaceDN w:val="0"/>
        <w:adjustRightInd w:val="0"/>
        <w:ind w:firstLine="709"/>
        <w:jc w:val="both"/>
      </w:pPr>
      <w:r w:rsidRPr="00E30541">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541" w:rsidRPr="00E30541" w:rsidRDefault="00E30541" w:rsidP="00E30541">
      <w:pPr>
        <w:ind w:firstLine="709"/>
        <w:jc w:val="both"/>
      </w:pPr>
      <w:r w:rsidRPr="00E30541">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E30541" w:rsidRPr="00E30541" w:rsidRDefault="00E30541" w:rsidP="00E30541">
      <w:pPr>
        <w:ind w:firstLine="709"/>
        <w:jc w:val="both"/>
      </w:pPr>
      <w:r w:rsidRPr="00E30541">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30541" w:rsidRPr="00E30541" w:rsidRDefault="00E30541" w:rsidP="00E30541">
      <w:pPr>
        <w:ind w:firstLine="709"/>
        <w:jc w:val="both"/>
      </w:pPr>
      <w:r w:rsidRPr="00E30541">
        <w:t>39.6.</w:t>
      </w:r>
      <w:r w:rsidRPr="00E30541">
        <w:tab/>
        <w:t>Основания для приостановления предоставления муниципальной услуги отсутствуют.</w:t>
      </w:r>
    </w:p>
    <w:p w:rsidR="00E30541" w:rsidRPr="00E30541" w:rsidRDefault="00E30541" w:rsidP="00E30541">
      <w:pPr>
        <w:autoSpaceDE w:val="0"/>
        <w:autoSpaceDN w:val="0"/>
        <w:adjustRightInd w:val="0"/>
        <w:ind w:firstLine="709"/>
        <w:jc w:val="both"/>
      </w:pPr>
      <w:r w:rsidRPr="00E30541">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30541" w:rsidRPr="00E30541" w:rsidRDefault="00E30541" w:rsidP="00E30541">
      <w:pPr>
        <w:autoSpaceDE w:val="0"/>
        <w:autoSpaceDN w:val="0"/>
        <w:adjustRightInd w:val="0"/>
        <w:ind w:firstLine="709"/>
        <w:jc w:val="both"/>
      </w:pPr>
      <w:r w:rsidRPr="00E30541">
        <w:t>39.7. Порядок приема документов в МФЦ:</w:t>
      </w:r>
    </w:p>
    <w:p w:rsidR="00E30541" w:rsidRPr="00E30541" w:rsidRDefault="00E30541" w:rsidP="00E30541">
      <w:pPr>
        <w:autoSpaceDE w:val="0"/>
        <w:autoSpaceDN w:val="0"/>
        <w:adjustRightInd w:val="0"/>
        <w:ind w:firstLine="709"/>
        <w:jc w:val="both"/>
      </w:pPr>
      <w:r w:rsidRPr="00E30541">
        <w:t>при приеме заявления работник МФЦ:</w:t>
      </w:r>
    </w:p>
    <w:p w:rsidR="00E30541" w:rsidRPr="00E30541" w:rsidRDefault="00E30541" w:rsidP="00E30541">
      <w:pPr>
        <w:autoSpaceDE w:val="0"/>
        <w:autoSpaceDN w:val="0"/>
        <w:adjustRightInd w:val="0"/>
        <w:ind w:firstLine="709"/>
        <w:jc w:val="both"/>
      </w:pPr>
      <w:r w:rsidRPr="00E30541">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30541" w:rsidRPr="00E30541" w:rsidRDefault="00E30541" w:rsidP="00E30541">
      <w:pPr>
        <w:autoSpaceDE w:val="0"/>
        <w:autoSpaceDN w:val="0"/>
        <w:adjustRightInd w:val="0"/>
        <w:ind w:firstLine="709"/>
        <w:jc w:val="both"/>
      </w:pPr>
      <w:r w:rsidRPr="00E30541">
        <w:t>проверяет соответствие представленного заявления установленным требованиям, удостоверяясь, что:</w:t>
      </w:r>
    </w:p>
    <w:p w:rsidR="00E30541" w:rsidRPr="00E30541" w:rsidRDefault="00E30541" w:rsidP="00E30541">
      <w:pPr>
        <w:autoSpaceDE w:val="0"/>
        <w:autoSpaceDN w:val="0"/>
        <w:adjustRightInd w:val="0"/>
        <w:ind w:firstLine="709"/>
        <w:jc w:val="both"/>
      </w:pPr>
      <w:r w:rsidRPr="00E30541">
        <w:t>тексты документов написаны разборчиво;</w:t>
      </w:r>
    </w:p>
    <w:p w:rsidR="00E30541" w:rsidRPr="00E30541" w:rsidRDefault="00E30541" w:rsidP="00E30541">
      <w:pPr>
        <w:autoSpaceDE w:val="0"/>
        <w:autoSpaceDN w:val="0"/>
        <w:adjustRightInd w:val="0"/>
        <w:ind w:firstLine="709"/>
        <w:jc w:val="both"/>
      </w:pPr>
      <w:r w:rsidRPr="00E30541">
        <w:t>фамилии, имена и отчества физических лиц, адреса их мест жительства написаны полностью;</w:t>
      </w:r>
    </w:p>
    <w:p w:rsidR="00E30541" w:rsidRPr="00E30541" w:rsidRDefault="00E30541" w:rsidP="00E30541">
      <w:pPr>
        <w:autoSpaceDE w:val="0"/>
        <w:autoSpaceDN w:val="0"/>
        <w:adjustRightInd w:val="0"/>
        <w:ind w:firstLine="709"/>
        <w:jc w:val="both"/>
      </w:pPr>
      <w:r w:rsidRPr="00E30541">
        <w:t>в документах нет подчисток, приписок, зачеркнутых слов и иных не оговоренных в них исправлений;</w:t>
      </w:r>
    </w:p>
    <w:p w:rsidR="00E30541" w:rsidRPr="00E30541" w:rsidRDefault="00E30541" w:rsidP="00E30541">
      <w:pPr>
        <w:autoSpaceDE w:val="0"/>
        <w:autoSpaceDN w:val="0"/>
        <w:adjustRightInd w:val="0"/>
        <w:ind w:firstLine="709"/>
        <w:jc w:val="both"/>
      </w:pPr>
      <w:r w:rsidRPr="00E30541">
        <w:t>документы не исполнены карандашом;</w:t>
      </w:r>
    </w:p>
    <w:p w:rsidR="00E30541" w:rsidRPr="00E30541" w:rsidRDefault="00E30541" w:rsidP="00E30541">
      <w:pPr>
        <w:autoSpaceDE w:val="0"/>
        <w:autoSpaceDN w:val="0"/>
        <w:adjustRightInd w:val="0"/>
        <w:ind w:firstLine="709"/>
        <w:jc w:val="both"/>
      </w:pPr>
      <w:r w:rsidRPr="00E30541">
        <w:t>срок действия документов не истек;</w:t>
      </w:r>
    </w:p>
    <w:p w:rsidR="00E30541" w:rsidRPr="00E30541" w:rsidRDefault="00E30541" w:rsidP="00E30541">
      <w:pPr>
        <w:autoSpaceDE w:val="0"/>
        <w:autoSpaceDN w:val="0"/>
        <w:adjustRightInd w:val="0"/>
        <w:ind w:firstLine="709"/>
        <w:jc w:val="both"/>
      </w:pPr>
      <w:r w:rsidRPr="00E30541">
        <w:t>документы содержат информацию, необходимую для предоставления муниципальной услуги, указанной в заявлении;</w:t>
      </w:r>
    </w:p>
    <w:p w:rsidR="00E30541" w:rsidRPr="00E30541" w:rsidRDefault="00E30541" w:rsidP="00E30541">
      <w:pPr>
        <w:autoSpaceDE w:val="0"/>
        <w:autoSpaceDN w:val="0"/>
        <w:adjustRightInd w:val="0"/>
        <w:ind w:firstLine="709"/>
        <w:jc w:val="both"/>
      </w:pPr>
      <w:r w:rsidRPr="00E30541">
        <w:t>документы представлены в полном объеме.</w:t>
      </w:r>
    </w:p>
    <w:p w:rsidR="00E30541" w:rsidRPr="00E30541" w:rsidRDefault="00E30541" w:rsidP="00E30541">
      <w:pPr>
        <w:autoSpaceDE w:val="0"/>
        <w:autoSpaceDN w:val="0"/>
        <w:adjustRightInd w:val="0"/>
        <w:ind w:firstLine="709"/>
        <w:jc w:val="both"/>
      </w:pPr>
      <w:r w:rsidRPr="00E30541">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541" w:rsidRPr="00E30541" w:rsidRDefault="00E30541" w:rsidP="00E30541">
      <w:pPr>
        <w:ind w:firstLine="709"/>
        <w:jc w:val="both"/>
      </w:pPr>
      <w:r w:rsidRPr="00E30541">
        <w:lastRenderedPageBreak/>
        <w:t>39.8.</w:t>
      </w:r>
      <w:r w:rsidRPr="00E30541">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30541" w:rsidRPr="00E30541" w:rsidRDefault="00E30541" w:rsidP="00E30541">
      <w:pPr>
        <w:ind w:firstLine="709"/>
        <w:jc w:val="both"/>
      </w:pPr>
      <w:r w:rsidRPr="00E30541">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30541" w:rsidRPr="00E30541" w:rsidRDefault="00E30541" w:rsidP="00E30541">
      <w:pPr>
        <w:ind w:firstLine="709"/>
        <w:jc w:val="both"/>
      </w:pPr>
      <w:r w:rsidRPr="00E30541">
        <w:t xml:space="preserve">Решение о предоставлении муниципальной услуги принимается уполномоченными должностными лицами на основе следующих критериев: </w:t>
      </w:r>
    </w:p>
    <w:p w:rsidR="00E30541" w:rsidRPr="00E30541" w:rsidRDefault="00E30541" w:rsidP="00E30541">
      <w:pPr>
        <w:ind w:firstLine="709"/>
        <w:jc w:val="both"/>
      </w:pPr>
      <w:r w:rsidRPr="00E30541">
        <w:t>полноты сведений, содержащихся в представленных документах и согласованности информации между отдельными документами комплекта;</w:t>
      </w:r>
    </w:p>
    <w:p w:rsidR="00E30541" w:rsidRPr="00E30541" w:rsidRDefault="00E30541" w:rsidP="00E30541">
      <w:pPr>
        <w:ind w:firstLine="709"/>
        <w:jc w:val="both"/>
      </w:pPr>
      <w:r w:rsidRPr="00E30541">
        <w:t xml:space="preserve">наличия указанных в пункте 19 раздела II Административного регламента оснований для отказа в предоставлении муниципальной услуги. </w:t>
      </w:r>
    </w:p>
    <w:p w:rsidR="00E30541" w:rsidRPr="00E30541" w:rsidRDefault="00E30541" w:rsidP="00E30541">
      <w:pPr>
        <w:tabs>
          <w:tab w:val="left" w:pos="1276"/>
        </w:tabs>
        <w:ind w:firstLine="709"/>
        <w:jc w:val="both"/>
      </w:pPr>
      <w:r w:rsidRPr="00E30541">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ind w:firstLine="851"/>
        <w:jc w:val="both"/>
      </w:pPr>
      <w:r w:rsidRPr="00E30541">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0541" w:rsidRPr="00E30541" w:rsidRDefault="00E30541" w:rsidP="00E30541">
      <w:pPr>
        <w:ind w:firstLine="709"/>
        <w:jc w:val="both"/>
      </w:pPr>
      <w:r w:rsidRPr="00E30541">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30541" w:rsidRPr="00E30541" w:rsidRDefault="00E30541" w:rsidP="00E30541">
      <w:pPr>
        <w:ind w:firstLine="709"/>
        <w:jc w:val="both"/>
      </w:pPr>
      <w:r w:rsidRPr="00E30541">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ind w:firstLine="709"/>
        <w:jc w:val="both"/>
      </w:pPr>
      <w:r w:rsidRPr="00E30541">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E30541" w:rsidRPr="00E30541" w:rsidRDefault="00E30541" w:rsidP="00E30541">
      <w:pPr>
        <w:ind w:firstLine="709"/>
        <w:jc w:val="both"/>
      </w:pPr>
    </w:p>
    <w:p w:rsidR="00E30541" w:rsidRPr="00E30541" w:rsidRDefault="00E30541" w:rsidP="00E30541">
      <w:pPr>
        <w:ind w:firstLine="709"/>
        <w:jc w:val="center"/>
      </w:pPr>
      <w:r w:rsidRPr="00E30541">
        <w:t>40. Вариант 2. Отказ в выдаче разрешения на условно</w:t>
      </w:r>
      <w:r w:rsidR="00B40F0B" w:rsidRPr="00B40F0B">
        <w:t xml:space="preserve"> </w:t>
      </w:r>
      <w:r w:rsidRPr="00E30541">
        <w:t>разрешенный вид использования земельного участка</w:t>
      </w:r>
      <w:r w:rsidR="00B40F0B" w:rsidRPr="00B40F0B">
        <w:t xml:space="preserve"> </w:t>
      </w:r>
      <w:r w:rsidRPr="00E30541">
        <w:t>или объекта капитального строительства</w:t>
      </w:r>
    </w:p>
    <w:p w:rsidR="00E30541" w:rsidRPr="00E30541" w:rsidRDefault="00E30541" w:rsidP="00E30541">
      <w:pPr>
        <w:ind w:firstLine="709"/>
        <w:jc w:val="center"/>
      </w:pPr>
    </w:p>
    <w:p w:rsidR="00E30541" w:rsidRPr="00E30541" w:rsidRDefault="00E30541" w:rsidP="00E30541">
      <w:pPr>
        <w:ind w:firstLine="709"/>
        <w:jc w:val="both"/>
      </w:pPr>
      <w:r w:rsidRPr="00E30541">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E30541" w:rsidRPr="00E30541" w:rsidRDefault="00E30541" w:rsidP="00E30541">
      <w:pPr>
        <w:ind w:firstLine="709"/>
        <w:jc w:val="both"/>
      </w:pPr>
      <w:r w:rsidRPr="00E30541">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E30541" w:rsidRPr="00E30541" w:rsidRDefault="00E30541" w:rsidP="00E30541">
      <w:pPr>
        <w:ind w:firstLine="709"/>
        <w:jc w:val="both"/>
      </w:pPr>
      <w:r w:rsidRPr="00E30541">
        <w:lastRenderedPageBreak/>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E30541" w:rsidRPr="00E30541" w:rsidRDefault="00E30541" w:rsidP="00E30541">
      <w:pPr>
        <w:ind w:firstLine="709"/>
        <w:jc w:val="both"/>
      </w:pPr>
      <w:r w:rsidRPr="00E30541">
        <w:t>40.4. Предоставление муниципальной услуги включает в себя выполнение следующих административных процедур:</w:t>
      </w:r>
    </w:p>
    <w:p w:rsidR="00E30541" w:rsidRPr="00E30541" w:rsidRDefault="00E30541" w:rsidP="00E30541">
      <w:pPr>
        <w:ind w:firstLine="709"/>
        <w:jc w:val="both"/>
      </w:pPr>
      <w:r w:rsidRPr="00E30541">
        <w:t>1)</w:t>
      </w:r>
      <w:r w:rsidRPr="00E30541">
        <w:tab/>
        <w:t>прием заявления, его регистрация (принятие решения об отказе в приеме документов, необходимых для предоставления муниципальной услуги).</w:t>
      </w:r>
    </w:p>
    <w:p w:rsidR="00E30541" w:rsidRPr="00E30541" w:rsidRDefault="00E30541" w:rsidP="00E30541">
      <w:pPr>
        <w:ind w:firstLine="709"/>
        <w:jc w:val="both"/>
      </w:pPr>
      <w:r w:rsidRPr="00E30541">
        <w:t>2)</w:t>
      </w:r>
      <w:r w:rsidRPr="00E30541">
        <w:tab/>
        <w:t>предоставление результата муниципальной услуги.</w:t>
      </w:r>
    </w:p>
    <w:p w:rsidR="00E30541" w:rsidRPr="00E30541" w:rsidRDefault="00E30541" w:rsidP="00E30541">
      <w:pPr>
        <w:ind w:firstLine="709"/>
        <w:jc w:val="both"/>
      </w:pPr>
      <w:r w:rsidRPr="00E30541">
        <w:t>40.5. Прием заявления, его регистрация (принятие решения об отказе в приеме документов, необходимых для предоставления муниципальной услуги).</w:t>
      </w:r>
    </w:p>
    <w:p w:rsidR="00E30541" w:rsidRPr="00E30541" w:rsidRDefault="00E30541" w:rsidP="00E30541">
      <w:pPr>
        <w:ind w:firstLine="709"/>
        <w:jc w:val="both"/>
      </w:pPr>
      <w:r w:rsidRPr="00E30541">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E30541" w:rsidRPr="00E30541" w:rsidRDefault="00E30541" w:rsidP="00E30541">
      <w:pPr>
        <w:tabs>
          <w:tab w:val="left" w:pos="851"/>
        </w:tabs>
        <w:autoSpaceDE w:val="0"/>
        <w:autoSpaceDN w:val="0"/>
        <w:adjustRightInd w:val="0"/>
        <w:ind w:firstLine="709"/>
        <w:jc w:val="both"/>
      </w:pPr>
      <w:r w:rsidRPr="00E30541">
        <w:t>заявление по форме согласно приложению № 1 к Административному регламенту;</w:t>
      </w:r>
    </w:p>
    <w:p w:rsidR="00E30541" w:rsidRPr="00E30541" w:rsidRDefault="00E30541" w:rsidP="00E30541">
      <w:pPr>
        <w:tabs>
          <w:tab w:val="left" w:pos="851"/>
        </w:tabs>
        <w:autoSpaceDE w:val="0"/>
        <w:autoSpaceDN w:val="0"/>
        <w:adjustRightInd w:val="0"/>
        <w:ind w:firstLine="709"/>
        <w:jc w:val="both"/>
      </w:pPr>
      <w:r w:rsidRPr="00E30541">
        <w:t>копию документа, удостоверяющего личность гражданина Российской Федерации.</w:t>
      </w:r>
    </w:p>
    <w:p w:rsidR="00E30541" w:rsidRPr="00E30541" w:rsidRDefault="00E30541" w:rsidP="00E30541">
      <w:pPr>
        <w:ind w:firstLine="709"/>
        <w:jc w:val="both"/>
      </w:pPr>
      <w:r w:rsidRPr="00E30541">
        <w:t xml:space="preserve">Основанием для начала административной процедуры является поступление заявления уполномоченному должностному лицу. </w:t>
      </w:r>
    </w:p>
    <w:p w:rsidR="00E30541" w:rsidRPr="00E30541" w:rsidRDefault="00E30541" w:rsidP="00E30541">
      <w:pPr>
        <w:ind w:firstLine="709"/>
        <w:jc w:val="both"/>
      </w:pPr>
      <w:r w:rsidRPr="00E30541">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30541" w:rsidRPr="00E30541" w:rsidRDefault="00E30541" w:rsidP="00E30541">
      <w:pPr>
        <w:autoSpaceDE w:val="0"/>
        <w:autoSpaceDN w:val="0"/>
        <w:adjustRightInd w:val="0"/>
        <w:ind w:firstLine="709"/>
        <w:jc w:val="both"/>
      </w:pPr>
      <w:r w:rsidRPr="00E30541">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541" w:rsidRPr="00E30541" w:rsidRDefault="00E30541" w:rsidP="00E30541">
      <w:pPr>
        <w:ind w:firstLine="709"/>
        <w:jc w:val="both"/>
      </w:pPr>
      <w:r w:rsidRPr="00E30541">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E30541" w:rsidRPr="00E30541" w:rsidRDefault="00E30541" w:rsidP="00E30541">
      <w:pPr>
        <w:ind w:firstLine="709"/>
        <w:jc w:val="both"/>
      </w:pPr>
      <w:r w:rsidRPr="00E30541">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30541" w:rsidRPr="00E30541" w:rsidRDefault="00E30541" w:rsidP="00E30541">
      <w:pPr>
        <w:ind w:firstLine="709"/>
        <w:jc w:val="both"/>
      </w:pPr>
      <w:r w:rsidRPr="00E30541">
        <w:t>40.6.</w:t>
      </w:r>
      <w:r w:rsidRPr="00E30541">
        <w:tab/>
        <w:t>Основания для приостановления предоставления муниципальной услуги отсутствуют.</w:t>
      </w:r>
    </w:p>
    <w:p w:rsidR="00E30541" w:rsidRPr="00E30541" w:rsidRDefault="00E30541" w:rsidP="00E30541">
      <w:pPr>
        <w:autoSpaceDE w:val="0"/>
        <w:autoSpaceDN w:val="0"/>
        <w:adjustRightInd w:val="0"/>
        <w:ind w:firstLine="709"/>
        <w:jc w:val="both"/>
      </w:pPr>
      <w:r w:rsidRPr="00E30541">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30541" w:rsidRPr="00E30541" w:rsidRDefault="00E30541" w:rsidP="00E30541">
      <w:pPr>
        <w:autoSpaceDE w:val="0"/>
        <w:autoSpaceDN w:val="0"/>
        <w:adjustRightInd w:val="0"/>
        <w:ind w:firstLine="709"/>
        <w:jc w:val="both"/>
      </w:pPr>
      <w:r w:rsidRPr="00E30541">
        <w:t>40.7. Порядок приема документов в МФЦ:</w:t>
      </w:r>
    </w:p>
    <w:p w:rsidR="00E30541" w:rsidRPr="00E30541" w:rsidRDefault="00E30541" w:rsidP="00E30541">
      <w:pPr>
        <w:autoSpaceDE w:val="0"/>
        <w:autoSpaceDN w:val="0"/>
        <w:adjustRightInd w:val="0"/>
        <w:ind w:firstLine="709"/>
        <w:jc w:val="both"/>
      </w:pPr>
      <w:r w:rsidRPr="00E30541">
        <w:t>при приеме заявления работник МФЦ:</w:t>
      </w:r>
    </w:p>
    <w:p w:rsidR="00E30541" w:rsidRPr="00E30541" w:rsidRDefault="00E30541" w:rsidP="00E30541">
      <w:pPr>
        <w:autoSpaceDE w:val="0"/>
        <w:autoSpaceDN w:val="0"/>
        <w:adjustRightInd w:val="0"/>
        <w:ind w:firstLine="709"/>
        <w:jc w:val="both"/>
      </w:pPr>
      <w:r w:rsidRPr="00E30541">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30541" w:rsidRPr="00E30541" w:rsidRDefault="00E30541" w:rsidP="00E30541">
      <w:pPr>
        <w:autoSpaceDE w:val="0"/>
        <w:autoSpaceDN w:val="0"/>
        <w:adjustRightInd w:val="0"/>
        <w:ind w:firstLine="709"/>
        <w:jc w:val="both"/>
      </w:pPr>
      <w:r w:rsidRPr="00E30541">
        <w:t>проверяет соответствие представленного заявления установленным требованиям, удостоверяясь, что:</w:t>
      </w:r>
    </w:p>
    <w:p w:rsidR="00E30541" w:rsidRPr="00E30541" w:rsidRDefault="00E30541" w:rsidP="00E30541">
      <w:pPr>
        <w:autoSpaceDE w:val="0"/>
        <w:autoSpaceDN w:val="0"/>
        <w:adjustRightInd w:val="0"/>
        <w:ind w:firstLine="709"/>
        <w:jc w:val="both"/>
      </w:pPr>
      <w:r w:rsidRPr="00E30541">
        <w:t>тексты документов написаны разборчиво;</w:t>
      </w:r>
    </w:p>
    <w:p w:rsidR="00E30541" w:rsidRPr="00E30541" w:rsidRDefault="00E30541" w:rsidP="00E30541">
      <w:pPr>
        <w:autoSpaceDE w:val="0"/>
        <w:autoSpaceDN w:val="0"/>
        <w:adjustRightInd w:val="0"/>
        <w:ind w:firstLine="709"/>
        <w:jc w:val="both"/>
      </w:pPr>
      <w:r w:rsidRPr="00E30541">
        <w:t>фамилии, имена и отчества физических лиц, адреса их мест жительства написаны полностью;</w:t>
      </w:r>
    </w:p>
    <w:p w:rsidR="00E30541" w:rsidRPr="00E30541" w:rsidRDefault="00E30541" w:rsidP="00E30541">
      <w:pPr>
        <w:autoSpaceDE w:val="0"/>
        <w:autoSpaceDN w:val="0"/>
        <w:adjustRightInd w:val="0"/>
        <w:ind w:firstLine="709"/>
        <w:jc w:val="both"/>
      </w:pPr>
      <w:r w:rsidRPr="00E30541">
        <w:t>в документах нет подчисток, приписок, зачеркнутых слов и иных не оговоренных в них исправлений;</w:t>
      </w:r>
    </w:p>
    <w:p w:rsidR="00E30541" w:rsidRPr="00E30541" w:rsidRDefault="00E30541" w:rsidP="00E30541">
      <w:pPr>
        <w:autoSpaceDE w:val="0"/>
        <w:autoSpaceDN w:val="0"/>
        <w:adjustRightInd w:val="0"/>
        <w:ind w:firstLine="709"/>
        <w:jc w:val="both"/>
      </w:pPr>
      <w:r w:rsidRPr="00E30541">
        <w:t>документы не исполнены карандашом;</w:t>
      </w:r>
    </w:p>
    <w:p w:rsidR="00E30541" w:rsidRPr="00E30541" w:rsidRDefault="00E30541" w:rsidP="00E30541">
      <w:pPr>
        <w:autoSpaceDE w:val="0"/>
        <w:autoSpaceDN w:val="0"/>
        <w:adjustRightInd w:val="0"/>
        <w:ind w:firstLine="709"/>
        <w:jc w:val="both"/>
      </w:pPr>
      <w:r w:rsidRPr="00E30541">
        <w:t>срок действия документов не истек;</w:t>
      </w:r>
    </w:p>
    <w:p w:rsidR="00E30541" w:rsidRPr="00E30541" w:rsidRDefault="00E30541" w:rsidP="00E30541">
      <w:pPr>
        <w:autoSpaceDE w:val="0"/>
        <w:autoSpaceDN w:val="0"/>
        <w:adjustRightInd w:val="0"/>
        <w:ind w:firstLine="709"/>
        <w:jc w:val="both"/>
      </w:pPr>
      <w:r w:rsidRPr="00E30541">
        <w:t>документы содержат информацию, необходимую для предоставления муниципальной услуги, указанной в заявлении;</w:t>
      </w:r>
    </w:p>
    <w:p w:rsidR="00E30541" w:rsidRPr="00E30541" w:rsidRDefault="00E30541" w:rsidP="00E30541">
      <w:pPr>
        <w:autoSpaceDE w:val="0"/>
        <w:autoSpaceDN w:val="0"/>
        <w:adjustRightInd w:val="0"/>
        <w:ind w:firstLine="709"/>
        <w:jc w:val="both"/>
      </w:pPr>
      <w:r w:rsidRPr="00E30541">
        <w:t>документы представлены в полном объеме.</w:t>
      </w:r>
    </w:p>
    <w:p w:rsidR="00E30541" w:rsidRPr="00E30541" w:rsidRDefault="00E30541" w:rsidP="00E30541">
      <w:pPr>
        <w:autoSpaceDE w:val="0"/>
        <w:autoSpaceDN w:val="0"/>
        <w:adjustRightInd w:val="0"/>
        <w:ind w:firstLine="709"/>
        <w:jc w:val="both"/>
      </w:pPr>
      <w:r w:rsidRPr="00E30541">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541" w:rsidRPr="00E30541" w:rsidRDefault="00E30541" w:rsidP="00E30541">
      <w:pPr>
        <w:ind w:firstLine="709"/>
        <w:jc w:val="both"/>
      </w:pPr>
      <w:r w:rsidRPr="00E30541">
        <w:t>40.8.</w:t>
      </w:r>
      <w:r w:rsidRPr="00E30541">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30541" w:rsidRPr="00E30541" w:rsidRDefault="00E30541" w:rsidP="00E30541">
      <w:pPr>
        <w:ind w:firstLine="709"/>
        <w:jc w:val="both"/>
      </w:pPr>
      <w:r w:rsidRPr="00E30541">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30541" w:rsidRPr="00E30541" w:rsidRDefault="00E30541" w:rsidP="00E30541">
      <w:pPr>
        <w:ind w:firstLine="709"/>
        <w:jc w:val="both"/>
      </w:pPr>
      <w:r w:rsidRPr="00E30541">
        <w:t xml:space="preserve">Решение о предоставлении муниципальной услуги принимается уполномоченными должностными лицами на основе следующих критериев: </w:t>
      </w:r>
    </w:p>
    <w:p w:rsidR="00E30541" w:rsidRPr="00E30541" w:rsidRDefault="00E30541" w:rsidP="00E30541">
      <w:pPr>
        <w:ind w:firstLine="709"/>
        <w:jc w:val="both"/>
      </w:pPr>
      <w:r w:rsidRPr="00E30541">
        <w:t>полноты сведений, содержащихся в представленных документах и согласованности информации между отдельными документами комплекта;</w:t>
      </w:r>
    </w:p>
    <w:p w:rsidR="00E30541" w:rsidRPr="00E30541" w:rsidRDefault="00E30541" w:rsidP="00E30541">
      <w:pPr>
        <w:ind w:firstLine="709"/>
        <w:jc w:val="both"/>
      </w:pPr>
      <w:r w:rsidRPr="00E30541">
        <w:t xml:space="preserve">наличия указанных в пункте 11 раздела II Административного регламента оснований для отказа в предоставлении муниципальной услуги. </w:t>
      </w:r>
    </w:p>
    <w:p w:rsidR="00E30541" w:rsidRPr="00E30541" w:rsidRDefault="00E30541" w:rsidP="00E30541">
      <w:pPr>
        <w:tabs>
          <w:tab w:val="left" w:pos="1276"/>
        </w:tabs>
        <w:ind w:firstLine="851"/>
        <w:jc w:val="both"/>
      </w:pPr>
      <w:r w:rsidRPr="00E30541">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ind w:firstLine="851"/>
        <w:jc w:val="both"/>
      </w:pPr>
      <w:r w:rsidRPr="00E30541">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0541" w:rsidRPr="00E30541" w:rsidRDefault="00E30541" w:rsidP="00E30541">
      <w:pPr>
        <w:ind w:firstLine="709"/>
        <w:jc w:val="both"/>
      </w:pPr>
      <w:r w:rsidRPr="00E30541">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30541" w:rsidRPr="00E30541" w:rsidRDefault="00E30541" w:rsidP="00E30541">
      <w:pPr>
        <w:ind w:firstLine="709"/>
        <w:jc w:val="both"/>
      </w:pPr>
      <w:r w:rsidRPr="00E30541">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ind w:firstLine="709"/>
        <w:jc w:val="both"/>
      </w:pPr>
      <w:r w:rsidRPr="00E30541">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E30541" w:rsidRPr="00E30541" w:rsidRDefault="00E30541" w:rsidP="00E30541">
      <w:pPr>
        <w:ind w:firstLine="709"/>
        <w:jc w:val="both"/>
        <w:rPr>
          <w:lang w:eastAsia="ar-SA"/>
        </w:rPr>
      </w:pPr>
    </w:p>
    <w:p w:rsidR="00E30541" w:rsidRPr="00E30541" w:rsidRDefault="00E30541" w:rsidP="00E30541">
      <w:pPr>
        <w:ind w:firstLine="709"/>
        <w:jc w:val="both"/>
      </w:pPr>
      <w:r w:rsidRPr="00E30541">
        <w:t>41.</w:t>
      </w:r>
      <w:r w:rsidRPr="00E30541">
        <w:tab/>
        <w:t>Вариант 3. Исправление допущенных опечаток и ошибок в выданных в результате предоставления муниципальной услуги документах.</w:t>
      </w:r>
    </w:p>
    <w:p w:rsidR="00E30541" w:rsidRPr="00E30541" w:rsidRDefault="00E30541" w:rsidP="00E30541">
      <w:pPr>
        <w:ind w:firstLine="709"/>
        <w:jc w:val="both"/>
      </w:pPr>
    </w:p>
    <w:p w:rsidR="00E30541" w:rsidRPr="00E30541" w:rsidRDefault="00E30541" w:rsidP="00E30541">
      <w:pPr>
        <w:ind w:firstLine="709"/>
        <w:jc w:val="both"/>
      </w:pPr>
      <w:r w:rsidRPr="00E30541">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E30541" w:rsidRPr="00E30541" w:rsidRDefault="00E30541" w:rsidP="00E30541">
      <w:pPr>
        <w:ind w:firstLine="709"/>
        <w:jc w:val="both"/>
      </w:pPr>
      <w:r w:rsidRPr="00E30541">
        <w:lastRenderedPageBreak/>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E30541" w:rsidRPr="00E30541" w:rsidRDefault="00E30541" w:rsidP="00E30541">
      <w:pPr>
        <w:ind w:firstLine="709"/>
        <w:jc w:val="both"/>
      </w:pPr>
      <w:r w:rsidRPr="00E30541">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E30541" w:rsidRPr="00E30541" w:rsidRDefault="00E30541" w:rsidP="00E30541">
      <w:pPr>
        <w:ind w:firstLine="709"/>
        <w:jc w:val="both"/>
      </w:pPr>
      <w:r w:rsidRPr="00E30541">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E30541" w:rsidRPr="00E30541" w:rsidRDefault="00E30541" w:rsidP="00E30541">
      <w:pPr>
        <w:ind w:firstLine="709"/>
        <w:jc w:val="both"/>
      </w:pPr>
      <w:r w:rsidRPr="00E30541">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w:t>
      </w:r>
      <w:r w:rsidR="00B40F0B" w:rsidRPr="00B40F0B">
        <w:t xml:space="preserve"> </w:t>
      </w:r>
      <w:r w:rsidRPr="00E30541">
        <w:t xml:space="preserve">или объекта капитального строительства допущенных опечаток и ошибок и содержащих правильные данные; </w:t>
      </w:r>
    </w:p>
    <w:p w:rsidR="00E30541" w:rsidRPr="00E30541" w:rsidRDefault="00E30541" w:rsidP="00E30541">
      <w:pPr>
        <w:ind w:firstLine="709"/>
        <w:jc w:val="both"/>
      </w:pPr>
      <w:r w:rsidRPr="00E30541">
        <w:t>копию документа, удостоверяющего личность гражданина Российской Федерации;</w:t>
      </w:r>
    </w:p>
    <w:p w:rsidR="00E30541" w:rsidRPr="00E30541" w:rsidRDefault="00E30541" w:rsidP="00E30541">
      <w:pPr>
        <w:ind w:firstLine="709"/>
        <w:jc w:val="both"/>
      </w:pPr>
      <w:r w:rsidRPr="00E30541">
        <w:t>копию документа, подтверждающего полномочия на осуществление действий от имени заявителя (для представителя заявителя).</w:t>
      </w:r>
    </w:p>
    <w:p w:rsidR="00E30541" w:rsidRPr="00E30541" w:rsidRDefault="00E30541" w:rsidP="00E30541">
      <w:pPr>
        <w:ind w:firstLine="709"/>
        <w:jc w:val="both"/>
      </w:pPr>
      <w:r w:rsidRPr="00E30541">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E30541" w:rsidRPr="00E30541" w:rsidRDefault="00E30541" w:rsidP="00E30541">
      <w:pPr>
        <w:ind w:firstLine="709"/>
        <w:jc w:val="both"/>
      </w:pPr>
      <w:r w:rsidRPr="00E30541">
        <w:t>при подаче заявления в орган муниципальной власти, МФЦ – документ, удостоверяющий личность;</w:t>
      </w:r>
    </w:p>
    <w:p w:rsidR="00E30541" w:rsidRPr="00E30541" w:rsidRDefault="00E30541" w:rsidP="00E30541">
      <w:pPr>
        <w:ind w:firstLine="709"/>
        <w:jc w:val="both"/>
      </w:pPr>
      <w:r w:rsidRPr="00E30541">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E30541" w:rsidRPr="00E30541" w:rsidRDefault="00E30541" w:rsidP="00E30541">
      <w:pPr>
        <w:ind w:firstLine="709"/>
        <w:jc w:val="both"/>
      </w:pPr>
      <w:r w:rsidRPr="00E30541">
        <w:t>Основания для принятия решения об отказе в приеме заявления об исправлении опечаток и ошибок, и документов не предусмотрены.</w:t>
      </w:r>
    </w:p>
    <w:p w:rsidR="00E30541" w:rsidRPr="00E30541" w:rsidRDefault="00E30541" w:rsidP="00E30541">
      <w:pPr>
        <w:ind w:firstLine="709"/>
        <w:jc w:val="both"/>
      </w:pPr>
      <w:r w:rsidRPr="00E30541">
        <w:t>Сроки выполнения административной процедуры МФЦ указаны в подразделе 14 раздела II Административного регламента.</w:t>
      </w:r>
    </w:p>
    <w:p w:rsidR="00E30541" w:rsidRPr="00E30541" w:rsidRDefault="00E30541" w:rsidP="00E30541">
      <w:pPr>
        <w:ind w:firstLine="709"/>
        <w:jc w:val="both"/>
      </w:pPr>
      <w:r w:rsidRPr="00E30541">
        <w:t>41.5. Межведомственное информационное взаимодействие в рамках варианта предоставления муниципальной услуги не предусмотрено.</w:t>
      </w:r>
    </w:p>
    <w:p w:rsidR="00E30541" w:rsidRPr="00E30541" w:rsidRDefault="00E30541" w:rsidP="00E30541">
      <w:pPr>
        <w:ind w:firstLine="709"/>
        <w:jc w:val="both"/>
      </w:pPr>
      <w:r w:rsidRPr="00E30541">
        <w:t>41.6. Основания для приостановления предоставления муниципальной услуги отсутствуют.</w:t>
      </w:r>
    </w:p>
    <w:p w:rsidR="00E30541" w:rsidRPr="00E30541" w:rsidRDefault="00E30541" w:rsidP="00E30541">
      <w:pPr>
        <w:ind w:firstLine="709"/>
        <w:jc w:val="both"/>
      </w:pPr>
      <w:r w:rsidRPr="00E30541">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E30541" w:rsidRPr="00E30541" w:rsidRDefault="00E30541" w:rsidP="00E30541">
      <w:pPr>
        <w:ind w:firstLine="709"/>
        <w:jc w:val="both"/>
      </w:pPr>
      <w:r w:rsidRPr="00E30541">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E30541" w:rsidRPr="00E30541" w:rsidRDefault="00E30541" w:rsidP="00E30541">
      <w:pPr>
        <w:ind w:firstLine="709"/>
        <w:jc w:val="both"/>
      </w:pPr>
      <w:r w:rsidRPr="00E30541">
        <w:t>Срок выполнения административной процедуры не более восемнадцати рабочих дней с даты регистрации заявления.</w:t>
      </w:r>
    </w:p>
    <w:p w:rsidR="00E30541" w:rsidRPr="00E30541" w:rsidRDefault="00E30541" w:rsidP="00E30541">
      <w:pPr>
        <w:ind w:firstLine="709"/>
        <w:jc w:val="both"/>
      </w:pPr>
      <w:r w:rsidRPr="00E30541">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30541" w:rsidRPr="00E30541" w:rsidRDefault="00E30541" w:rsidP="00E30541">
      <w:pPr>
        <w:ind w:firstLine="709"/>
        <w:jc w:val="both"/>
      </w:pPr>
      <w:r w:rsidRPr="00E30541">
        <w:lastRenderedPageBreak/>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E30541" w:rsidRPr="00E30541" w:rsidRDefault="00E30541" w:rsidP="00E30541">
      <w:pPr>
        <w:ind w:firstLine="709"/>
        <w:jc w:val="both"/>
      </w:pPr>
    </w:p>
    <w:p w:rsidR="00E30541" w:rsidRPr="00E30541" w:rsidRDefault="00E30541" w:rsidP="00E30541">
      <w:pPr>
        <w:tabs>
          <w:tab w:val="left" w:pos="567"/>
          <w:tab w:val="left" w:pos="709"/>
        </w:tabs>
        <w:ind w:firstLine="709"/>
        <w:jc w:val="center"/>
      </w:pPr>
      <w:r w:rsidRPr="00E30541">
        <w:t>42.</w:t>
      </w:r>
      <w:r w:rsidRPr="00E30541">
        <w:tab/>
        <w:t>Вариант 4. Выдача дубликата документа, выданного по результатам предоставления муниципальной услуги</w:t>
      </w:r>
    </w:p>
    <w:p w:rsidR="00E30541" w:rsidRPr="00E30541" w:rsidRDefault="00E30541" w:rsidP="00E30541">
      <w:pPr>
        <w:tabs>
          <w:tab w:val="left" w:pos="567"/>
          <w:tab w:val="left" w:pos="709"/>
        </w:tabs>
        <w:ind w:firstLine="709"/>
        <w:jc w:val="center"/>
      </w:pPr>
    </w:p>
    <w:p w:rsidR="00E30541" w:rsidRPr="00E30541" w:rsidRDefault="00E30541" w:rsidP="00E30541">
      <w:pPr>
        <w:ind w:firstLine="709"/>
        <w:jc w:val="both"/>
      </w:pPr>
      <w:r w:rsidRPr="00E30541">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E30541" w:rsidRPr="00E30541" w:rsidRDefault="00E30541" w:rsidP="00E30541">
      <w:pPr>
        <w:ind w:firstLine="709"/>
        <w:jc w:val="both"/>
      </w:pPr>
      <w:r w:rsidRPr="00E30541">
        <w:t>42.2. Результатом предоставления муниципальной услуги является выдача дубликата документа.</w:t>
      </w:r>
    </w:p>
    <w:p w:rsidR="00E30541" w:rsidRPr="00E30541" w:rsidRDefault="00E30541" w:rsidP="00E30541">
      <w:pPr>
        <w:widowControl w:val="0"/>
        <w:autoSpaceDE w:val="0"/>
        <w:autoSpaceDN w:val="0"/>
        <w:ind w:firstLine="709"/>
        <w:jc w:val="both"/>
      </w:pPr>
      <w:r w:rsidRPr="00E30541">
        <w:t>42.3. Заявителями являются физические или (и) юридические лица, обратившиеся за предоставлением муниципальной услуги «Выдача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E30541" w:rsidRPr="00E30541" w:rsidRDefault="00E30541" w:rsidP="00E30541">
      <w:pPr>
        <w:tabs>
          <w:tab w:val="left" w:pos="1418"/>
        </w:tabs>
        <w:ind w:firstLine="709"/>
        <w:jc w:val="both"/>
      </w:pPr>
      <w:r w:rsidRPr="00E30541">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30541" w:rsidRPr="00E30541" w:rsidRDefault="00E30541" w:rsidP="00E30541">
      <w:pPr>
        <w:ind w:firstLine="709"/>
        <w:jc w:val="both"/>
      </w:pPr>
      <w:r w:rsidRPr="00E30541">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E30541" w:rsidRPr="00E30541" w:rsidRDefault="00E30541" w:rsidP="00E30541">
      <w:pPr>
        <w:ind w:firstLine="709"/>
        <w:jc w:val="both"/>
      </w:pPr>
      <w:r w:rsidRPr="00E30541">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E30541" w:rsidRPr="00E30541" w:rsidRDefault="00E30541" w:rsidP="00E30541">
      <w:pPr>
        <w:ind w:firstLine="709"/>
        <w:jc w:val="both"/>
      </w:pPr>
      <w:r w:rsidRPr="00E30541">
        <w:t>заявление о выдаче дубликата распоряжения в произвольной форме;</w:t>
      </w:r>
    </w:p>
    <w:p w:rsidR="00E30541" w:rsidRPr="00E30541" w:rsidRDefault="00E30541" w:rsidP="00E30541">
      <w:pPr>
        <w:ind w:firstLine="709"/>
        <w:jc w:val="both"/>
      </w:pPr>
      <w:r w:rsidRPr="00E30541">
        <w:t>копию документа, удостоверяющего личность гражданина Российской Федерации;</w:t>
      </w:r>
    </w:p>
    <w:p w:rsidR="00E30541" w:rsidRPr="00E30541" w:rsidRDefault="00E30541" w:rsidP="00E30541">
      <w:pPr>
        <w:ind w:firstLine="709"/>
        <w:jc w:val="both"/>
      </w:pPr>
      <w:r w:rsidRPr="00E30541">
        <w:t>копию документа, подтверждающего полномочия на осуществление действий от имени заявителя (для представителя заявителя);</w:t>
      </w:r>
    </w:p>
    <w:p w:rsidR="00E30541" w:rsidRPr="00E30541" w:rsidRDefault="00E30541" w:rsidP="00E30541">
      <w:pPr>
        <w:ind w:firstLine="709"/>
        <w:jc w:val="both"/>
      </w:pPr>
      <w:r w:rsidRPr="00E30541">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E30541" w:rsidRPr="00E30541" w:rsidRDefault="00E30541" w:rsidP="00E30541">
      <w:pPr>
        <w:ind w:firstLine="709"/>
        <w:jc w:val="both"/>
      </w:pPr>
      <w:r w:rsidRPr="00E30541">
        <w:t>при подаче заявления в орган муниципальной власти, МФЦ – документ, удостоверяющий личность;</w:t>
      </w:r>
    </w:p>
    <w:p w:rsidR="00E30541" w:rsidRPr="00E30541" w:rsidRDefault="00E30541" w:rsidP="00E30541">
      <w:pPr>
        <w:ind w:firstLine="709"/>
        <w:jc w:val="both"/>
      </w:pPr>
      <w:r w:rsidRPr="00E30541">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E30541" w:rsidRPr="00E30541" w:rsidRDefault="00E30541" w:rsidP="00E30541">
      <w:pPr>
        <w:ind w:firstLine="709"/>
        <w:jc w:val="both"/>
      </w:pPr>
      <w:r w:rsidRPr="00E30541">
        <w:t>Основаниями для отказа в приеме заявления о выдаче дубликата решения о предоставлении разрешения</w:t>
      </w:r>
      <w:r w:rsidR="00B40F0B" w:rsidRPr="00B40F0B">
        <w:t xml:space="preserve"> </w:t>
      </w:r>
      <w:r w:rsidRPr="00E30541">
        <w:t>на условно разрешенный вид использования земельного участка</w:t>
      </w:r>
      <w:r w:rsidR="00B40F0B" w:rsidRPr="00B40F0B">
        <w:t xml:space="preserve"> </w:t>
      </w:r>
      <w:r w:rsidRPr="00E30541">
        <w:t>или объекта капитального строительства или отказа в предоставлении разрешения на условно разрешенный вид использования земельного участка</w:t>
      </w:r>
      <w:r w:rsidR="00B40F0B" w:rsidRPr="00B40F0B">
        <w:t xml:space="preserve"> </w:t>
      </w:r>
      <w:r w:rsidRPr="00E30541">
        <w:t>или объекта капитального строительства являются:</w:t>
      </w:r>
    </w:p>
    <w:p w:rsidR="00E30541" w:rsidRPr="00E30541" w:rsidRDefault="00E30541" w:rsidP="00E30541">
      <w:pPr>
        <w:tabs>
          <w:tab w:val="left" w:pos="993"/>
        </w:tabs>
        <w:overflowPunct w:val="0"/>
        <w:autoSpaceDE w:val="0"/>
        <w:autoSpaceDN w:val="0"/>
        <w:adjustRightInd w:val="0"/>
        <w:ind w:firstLine="709"/>
        <w:jc w:val="both"/>
      </w:pPr>
      <w:r w:rsidRPr="00E30541">
        <w:t>1)</w:t>
      </w:r>
      <w:r w:rsidRPr="00E30541">
        <w:tab/>
        <w:t>текст заявления не поддается прочтению;</w:t>
      </w:r>
    </w:p>
    <w:p w:rsidR="00E30541" w:rsidRPr="00E30541" w:rsidRDefault="00E30541" w:rsidP="00E30541">
      <w:pPr>
        <w:tabs>
          <w:tab w:val="left" w:pos="993"/>
        </w:tabs>
        <w:overflowPunct w:val="0"/>
        <w:autoSpaceDE w:val="0"/>
        <w:autoSpaceDN w:val="0"/>
        <w:adjustRightInd w:val="0"/>
        <w:ind w:firstLine="709"/>
        <w:jc w:val="both"/>
      </w:pPr>
      <w:r w:rsidRPr="00E30541">
        <w:t>2)</w:t>
      </w:r>
      <w:r w:rsidRPr="00E30541">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E30541" w:rsidRPr="00E30541" w:rsidRDefault="00E30541" w:rsidP="00E30541">
      <w:pPr>
        <w:tabs>
          <w:tab w:val="left" w:pos="993"/>
        </w:tabs>
        <w:overflowPunct w:val="0"/>
        <w:autoSpaceDE w:val="0"/>
        <w:autoSpaceDN w:val="0"/>
        <w:adjustRightInd w:val="0"/>
        <w:ind w:firstLine="709"/>
        <w:jc w:val="both"/>
      </w:pPr>
      <w:r w:rsidRPr="00E30541">
        <w:t>3)</w:t>
      </w:r>
      <w:r w:rsidRPr="00E30541">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30541" w:rsidRPr="00E30541" w:rsidRDefault="00E30541" w:rsidP="00E30541">
      <w:pPr>
        <w:tabs>
          <w:tab w:val="left" w:pos="993"/>
        </w:tabs>
        <w:overflowPunct w:val="0"/>
        <w:autoSpaceDE w:val="0"/>
        <w:autoSpaceDN w:val="0"/>
        <w:adjustRightInd w:val="0"/>
        <w:ind w:firstLine="709"/>
        <w:jc w:val="both"/>
      </w:pPr>
      <w:r w:rsidRPr="00E30541">
        <w:lastRenderedPageBreak/>
        <w:t>4)</w:t>
      </w:r>
      <w:r w:rsidRPr="00E30541">
        <w:tab/>
        <w:t>вопрос, указанный в заявлении, не относится к порядку предоставления муниципальной услуги.</w:t>
      </w:r>
    </w:p>
    <w:p w:rsidR="00E30541" w:rsidRPr="00E30541" w:rsidRDefault="00E30541" w:rsidP="00E30541">
      <w:pPr>
        <w:tabs>
          <w:tab w:val="left" w:pos="993"/>
        </w:tabs>
        <w:overflowPunct w:val="0"/>
        <w:autoSpaceDE w:val="0"/>
        <w:autoSpaceDN w:val="0"/>
        <w:adjustRightInd w:val="0"/>
        <w:ind w:firstLine="709"/>
        <w:jc w:val="both"/>
      </w:pPr>
      <w:r w:rsidRPr="00E30541">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E30541" w:rsidRPr="00E30541" w:rsidRDefault="00E30541" w:rsidP="00E30541">
      <w:pPr>
        <w:tabs>
          <w:tab w:val="left" w:pos="993"/>
        </w:tabs>
        <w:overflowPunct w:val="0"/>
        <w:autoSpaceDE w:val="0"/>
        <w:autoSpaceDN w:val="0"/>
        <w:adjustRightInd w:val="0"/>
        <w:ind w:firstLine="709"/>
        <w:jc w:val="both"/>
      </w:pPr>
      <w:r w:rsidRPr="00E30541">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E30541" w:rsidRPr="00E30541" w:rsidRDefault="00E30541" w:rsidP="00E30541">
      <w:pPr>
        <w:ind w:firstLine="709"/>
        <w:jc w:val="both"/>
      </w:pPr>
      <w:r w:rsidRPr="00E30541">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E30541" w:rsidRPr="00E30541" w:rsidRDefault="00E30541" w:rsidP="00E30541">
      <w:pPr>
        <w:ind w:firstLine="709"/>
        <w:jc w:val="both"/>
      </w:pPr>
      <w:r w:rsidRPr="00E30541">
        <w:t>42.7. Межведомственное информационное взаимодействие в рамках варианта предоставления муниципальной услуги не предусмотрено.</w:t>
      </w:r>
    </w:p>
    <w:p w:rsidR="00E30541" w:rsidRPr="00E30541" w:rsidRDefault="00E30541" w:rsidP="00E30541">
      <w:pPr>
        <w:ind w:firstLine="709"/>
        <w:jc w:val="both"/>
      </w:pPr>
      <w:r w:rsidRPr="00E30541">
        <w:t>42.8. Основания для приостановления предоставления муниципальной услуги отсутствуют.</w:t>
      </w:r>
    </w:p>
    <w:p w:rsidR="00E30541" w:rsidRPr="00E30541" w:rsidRDefault="00E30541" w:rsidP="00E30541">
      <w:pPr>
        <w:ind w:firstLine="709"/>
        <w:jc w:val="both"/>
      </w:pPr>
      <w:r w:rsidRPr="00E30541">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E30541" w:rsidRPr="00E30541" w:rsidRDefault="00E30541" w:rsidP="00E30541">
      <w:pPr>
        <w:ind w:firstLine="709"/>
        <w:jc w:val="both"/>
      </w:pPr>
      <w:r w:rsidRPr="00E30541">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E30541" w:rsidRPr="00E30541" w:rsidRDefault="00E30541" w:rsidP="00E30541">
      <w:pPr>
        <w:ind w:firstLine="709"/>
        <w:jc w:val="both"/>
      </w:pPr>
      <w:r w:rsidRPr="00E30541">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E30541" w:rsidRPr="00E30541" w:rsidRDefault="00E30541" w:rsidP="00E30541">
      <w:pPr>
        <w:ind w:firstLine="709"/>
        <w:jc w:val="both"/>
      </w:pPr>
      <w:r w:rsidRPr="00E30541">
        <w:t>Срок выполнения административной процедуры не более восемнадцати рабочих дней с даты регистрации заявления.</w:t>
      </w:r>
    </w:p>
    <w:p w:rsidR="00E30541" w:rsidRPr="00E30541" w:rsidRDefault="00E30541" w:rsidP="00E30541">
      <w:pPr>
        <w:ind w:firstLine="709"/>
        <w:jc w:val="both"/>
      </w:pPr>
      <w:r w:rsidRPr="00E30541">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E30541" w:rsidRPr="00E30541" w:rsidRDefault="00E30541" w:rsidP="00E30541">
      <w:pPr>
        <w:ind w:firstLine="709"/>
        <w:jc w:val="both"/>
      </w:pPr>
      <w:r w:rsidRPr="00E30541">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E30541" w:rsidRPr="00E30541" w:rsidRDefault="00E30541" w:rsidP="00E30541">
      <w:pPr>
        <w:widowControl w:val="0"/>
        <w:autoSpaceDE w:val="0"/>
        <w:autoSpaceDN w:val="0"/>
        <w:adjustRightInd w:val="0"/>
        <w:ind w:firstLine="567"/>
        <w:jc w:val="center"/>
        <w:rPr>
          <w:rFonts w:eastAsia="Calibri"/>
          <w:b/>
          <w:lang w:eastAsia="en-US"/>
        </w:rPr>
      </w:pP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adjustRightInd w:val="0"/>
        <w:ind w:firstLine="567"/>
        <w:jc w:val="center"/>
        <w:rPr>
          <w:b/>
        </w:rPr>
      </w:pPr>
      <w:r w:rsidRPr="00E30541">
        <w:rPr>
          <w:b/>
        </w:rPr>
        <w:t>Рассмотрение документов, представленных заявителем,</w:t>
      </w:r>
    </w:p>
    <w:p w:rsidR="00E30541" w:rsidRPr="00E30541" w:rsidRDefault="00E30541" w:rsidP="00E30541">
      <w:pPr>
        <w:widowControl w:val="0"/>
        <w:autoSpaceDE w:val="0"/>
        <w:autoSpaceDN w:val="0"/>
        <w:adjustRightInd w:val="0"/>
        <w:ind w:firstLine="567"/>
        <w:jc w:val="center"/>
        <w:rPr>
          <w:b/>
        </w:rPr>
      </w:pPr>
      <w:r w:rsidRPr="00E30541">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E30541" w:rsidRPr="00E30541" w:rsidRDefault="00E30541" w:rsidP="00E30541">
      <w:pPr>
        <w:widowControl w:val="0"/>
        <w:autoSpaceDE w:val="0"/>
        <w:autoSpaceDN w:val="0"/>
        <w:adjustRightInd w:val="0"/>
        <w:ind w:firstLine="567"/>
        <w:jc w:val="center"/>
        <w:rPr>
          <w:b/>
        </w:rPr>
      </w:pPr>
      <w:r w:rsidRPr="00E30541">
        <w:rPr>
          <w:b/>
        </w:rPr>
        <w:t>подготовка ответа</w:t>
      </w:r>
    </w:p>
    <w:p w:rsidR="00E30541" w:rsidRPr="00E30541" w:rsidRDefault="00E30541" w:rsidP="00E30541">
      <w:pPr>
        <w:widowControl w:val="0"/>
        <w:autoSpaceDE w:val="0"/>
        <w:autoSpaceDN w:val="0"/>
        <w:adjustRightInd w:val="0"/>
        <w:ind w:firstLine="567"/>
        <w:jc w:val="center"/>
        <w:rPr>
          <w:rFonts w:eastAsia="Calibri"/>
          <w:b/>
          <w:color w:val="FF0000"/>
          <w:lang w:eastAsia="en-US"/>
        </w:rPr>
      </w:pPr>
    </w:p>
    <w:p w:rsidR="00E30541" w:rsidRPr="00E30541" w:rsidRDefault="00E30541" w:rsidP="00E30541">
      <w:pPr>
        <w:widowControl w:val="0"/>
        <w:autoSpaceDE w:val="0"/>
        <w:autoSpaceDN w:val="0"/>
        <w:ind w:firstLine="567"/>
        <w:jc w:val="both"/>
      </w:pPr>
      <w:r w:rsidRPr="00E30541">
        <w:t>43.</w:t>
      </w:r>
      <w:r w:rsidRPr="00E30541">
        <w:rPr>
          <w:lang w:val="en-US"/>
        </w:rPr>
        <w:t> </w:t>
      </w:r>
      <w:r w:rsidRPr="00E30541">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E30541" w:rsidRPr="00E30541" w:rsidRDefault="00E30541" w:rsidP="00E30541">
      <w:pPr>
        <w:widowControl w:val="0"/>
        <w:autoSpaceDE w:val="0"/>
        <w:autoSpaceDN w:val="0"/>
        <w:ind w:firstLine="567"/>
        <w:jc w:val="both"/>
      </w:pPr>
      <w:r w:rsidRPr="00E30541">
        <w:t>44.</w:t>
      </w:r>
      <w:r w:rsidRPr="00E30541">
        <w:rPr>
          <w:lang w:val="en-US"/>
        </w:rPr>
        <w:t> </w:t>
      </w:r>
      <w:r w:rsidRPr="00E30541">
        <w:t xml:space="preserve">Время выполнения административной процедуры </w:t>
      </w:r>
      <w:r w:rsidRPr="00E30541">
        <w:rPr>
          <w:rFonts w:eastAsia="Calibri"/>
          <w:lang w:eastAsia="en-US"/>
        </w:rPr>
        <w:t>47 дней</w:t>
      </w:r>
      <w:r w:rsidR="00B40F0B" w:rsidRPr="00B40F0B">
        <w:rPr>
          <w:rFonts w:eastAsia="Calibri"/>
          <w:lang w:eastAsia="en-US"/>
        </w:rPr>
        <w:t xml:space="preserve"> </w:t>
      </w:r>
      <w:r w:rsidRPr="00E30541">
        <w:t>со дня регистрации заявления или получения ответов на межведомственные запросы в случае их направления.</w:t>
      </w:r>
    </w:p>
    <w:p w:rsidR="00E30541" w:rsidRPr="00E30541" w:rsidRDefault="00E30541" w:rsidP="00E30541">
      <w:pPr>
        <w:widowControl w:val="0"/>
        <w:autoSpaceDE w:val="0"/>
        <w:autoSpaceDN w:val="0"/>
        <w:ind w:firstLine="567"/>
        <w:jc w:val="both"/>
      </w:pPr>
      <w:r w:rsidRPr="00E30541">
        <w:t>45.</w:t>
      </w:r>
      <w:r w:rsidRPr="00E30541">
        <w:rPr>
          <w:lang w:val="en-US"/>
        </w:rPr>
        <w:t> </w:t>
      </w:r>
      <w:r w:rsidRPr="00E30541">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E30541" w:rsidRPr="00E30541" w:rsidRDefault="00E30541" w:rsidP="00E30541">
      <w:pPr>
        <w:widowControl w:val="0"/>
        <w:autoSpaceDE w:val="0"/>
        <w:autoSpaceDN w:val="0"/>
        <w:ind w:firstLine="567"/>
        <w:jc w:val="both"/>
        <w:rPr>
          <w:b/>
        </w:rPr>
      </w:pPr>
    </w:p>
    <w:p w:rsidR="00E30541" w:rsidRPr="00E30541" w:rsidRDefault="00E30541" w:rsidP="00E30541">
      <w:pPr>
        <w:widowControl w:val="0"/>
        <w:autoSpaceDE w:val="0"/>
        <w:autoSpaceDN w:val="0"/>
        <w:adjustRightInd w:val="0"/>
        <w:ind w:firstLine="567"/>
        <w:jc w:val="center"/>
        <w:rPr>
          <w:rFonts w:eastAsia="Calibri"/>
          <w:b/>
          <w:lang w:eastAsia="en-US"/>
        </w:rPr>
      </w:pPr>
      <w:r w:rsidRPr="00E30541">
        <w:rPr>
          <w:rFonts w:eastAsia="Calibri"/>
          <w:b/>
          <w:lang w:eastAsia="en-US"/>
        </w:rPr>
        <w:t>Выдача заявителю результата предоставления</w:t>
      </w:r>
    </w:p>
    <w:p w:rsidR="00E30541" w:rsidRPr="00E30541" w:rsidRDefault="00E30541" w:rsidP="00E30541">
      <w:pPr>
        <w:widowControl w:val="0"/>
        <w:autoSpaceDE w:val="0"/>
        <w:autoSpaceDN w:val="0"/>
        <w:adjustRightInd w:val="0"/>
        <w:ind w:firstLine="567"/>
        <w:jc w:val="center"/>
        <w:rPr>
          <w:rFonts w:eastAsia="Calibri"/>
          <w:b/>
          <w:lang w:eastAsia="en-US"/>
        </w:rPr>
      </w:pPr>
      <w:r w:rsidRPr="00E30541">
        <w:rPr>
          <w:rFonts w:eastAsia="Calibri"/>
          <w:b/>
          <w:lang w:eastAsia="en-US"/>
        </w:rPr>
        <w:lastRenderedPageBreak/>
        <w:t>муниципальной услуги</w:t>
      </w:r>
    </w:p>
    <w:p w:rsidR="00E30541" w:rsidRPr="00E30541" w:rsidRDefault="00E30541" w:rsidP="00E30541">
      <w:pPr>
        <w:widowControl w:val="0"/>
        <w:autoSpaceDE w:val="0"/>
        <w:autoSpaceDN w:val="0"/>
        <w:adjustRightInd w:val="0"/>
        <w:ind w:firstLine="567"/>
        <w:jc w:val="center"/>
      </w:pPr>
    </w:p>
    <w:p w:rsidR="00E30541" w:rsidRPr="00E30541" w:rsidRDefault="00E30541" w:rsidP="00E30541">
      <w:pPr>
        <w:widowControl w:val="0"/>
        <w:autoSpaceDE w:val="0"/>
        <w:autoSpaceDN w:val="0"/>
        <w:ind w:firstLine="567"/>
        <w:jc w:val="both"/>
      </w:pPr>
      <w:r w:rsidRPr="00E30541">
        <w:t>46.</w:t>
      </w:r>
      <w:r w:rsidRPr="00E30541">
        <w:rPr>
          <w:lang w:val="en-US"/>
        </w:rPr>
        <w:t> </w:t>
      </w:r>
      <w:r w:rsidRPr="00E30541">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567"/>
        <w:jc w:val="both"/>
      </w:pPr>
      <w:r w:rsidRPr="00E30541">
        <w:t>47.</w:t>
      </w:r>
      <w:r w:rsidRPr="00E30541">
        <w:rPr>
          <w:lang w:val="en-US"/>
        </w:rPr>
        <w:t> </w:t>
      </w:r>
      <w:r w:rsidRPr="00E30541">
        <w:rPr>
          <w:rFonts w:eastAsia="Calibri"/>
          <w:lang w:eastAsia="en-US"/>
        </w:rPr>
        <w:t>Уведомление заявителя о принятом решении</w:t>
      </w:r>
      <w:r w:rsidR="00B40F0B" w:rsidRPr="00B40F0B">
        <w:rPr>
          <w:rFonts w:eastAsia="Calibri"/>
          <w:lang w:eastAsia="en-US"/>
        </w:rPr>
        <w:t xml:space="preserve"> </w:t>
      </w:r>
      <w:r w:rsidRPr="00E30541">
        <w:rPr>
          <w:rFonts w:eastAsia="Calibri"/>
          <w:lang w:eastAsia="en-US"/>
        </w:rPr>
        <w:t>осуществляется у</w:t>
      </w:r>
      <w:r w:rsidRPr="00E30541">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30541" w:rsidRPr="00E30541" w:rsidRDefault="00E30541" w:rsidP="00E30541">
      <w:pPr>
        <w:widowControl w:val="0"/>
        <w:autoSpaceDE w:val="0"/>
        <w:autoSpaceDN w:val="0"/>
        <w:ind w:firstLine="567"/>
        <w:jc w:val="both"/>
      </w:pPr>
      <w:r w:rsidRPr="00E30541">
        <w:t>48.</w:t>
      </w:r>
      <w:r w:rsidRPr="00E30541">
        <w:rPr>
          <w:lang w:val="en-US"/>
        </w:rPr>
        <w:t> </w:t>
      </w:r>
      <w:r w:rsidRPr="00E30541">
        <w:t>Время выполнения административной процедуры: осуществляется в течение 3-х дней.</w:t>
      </w:r>
    </w:p>
    <w:p w:rsidR="00E30541" w:rsidRPr="00E30541" w:rsidRDefault="00E30541" w:rsidP="00E30541">
      <w:pPr>
        <w:widowControl w:val="0"/>
        <w:autoSpaceDE w:val="0"/>
        <w:autoSpaceDN w:val="0"/>
        <w:ind w:firstLine="567"/>
        <w:jc w:val="both"/>
      </w:pPr>
      <w:r w:rsidRPr="00E30541">
        <w:t>49.</w:t>
      </w:r>
      <w:r w:rsidRPr="00E30541">
        <w:rPr>
          <w:lang w:val="en-US"/>
        </w:rPr>
        <w:t> </w:t>
      </w:r>
      <w:r w:rsidRPr="00E30541">
        <w:t>Результатом выполнения административной процедуры является выдача заявителю:</w:t>
      </w:r>
    </w:p>
    <w:p w:rsidR="00E30541" w:rsidRPr="00E30541" w:rsidRDefault="00E30541" w:rsidP="00E30541">
      <w:pPr>
        <w:widowControl w:val="0"/>
        <w:autoSpaceDE w:val="0"/>
        <w:autoSpaceDN w:val="0"/>
        <w:ind w:firstLine="567"/>
        <w:jc w:val="both"/>
      </w:pPr>
      <w:r w:rsidRPr="00E30541">
        <w:t xml:space="preserve">разрешения на условно разрешенный вид использования земельного участка или объекта капитального строительства; </w:t>
      </w:r>
    </w:p>
    <w:p w:rsidR="00E30541" w:rsidRPr="00E30541" w:rsidRDefault="00E30541" w:rsidP="00E30541">
      <w:pPr>
        <w:widowControl w:val="0"/>
        <w:autoSpaceDE w:val="0"/>
        <w:autoSpaceDN w:val="0"/>
        <w:ind w:firstLine="567"/>
        <w:jc w:val="both"/>
      </w:pPr>
      <w:r w:rsidRPr="00E30541">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widowControl w:val="0"/>
        <w:autoSpaceDE w:val="0"/>
        <w:autoSpaceDN w:val="0"/>
        <w:ind w:firstLine="567"/>
        <w:jc w:val="both"/>
      </w:pPr>
      <w:r w:rsidRPr="00E30541">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1"/>
        <w:rPr>
          <w:b/>
        </w:rPr>
      </w:pPr>
      <w:r w:rsidRPr="00E30541">
        <w:rPr>
          <w:b/>
        </w:rPr>
        <w:t xml:space="preserve">IV. Формы контроля за исполнением административного регламента </w:t>
      </w:r>
    </w:p>
    <w:p w:rsidR="00E30541" w:rsidRPr="00E30541" w:rsidRDefault="00E30541" w:rsidP="00E30541">
      <w:pPr>
        <w:widowControl w:val="0"/>
        <w:autoSpaceDE w:val="0"/>
        <w:autoSpaceDN w:val="0"/>
        <w:ind w:firstLine="567"/>
        <w:jc w:val="center"/>
        <w:outlineLvl w:val="1"/>
        <w:rPr>
          <w:b/>
        </w:rPr>
      </w:pPr>
    </w:p>
    <w:p w:rsidR="00E30541" w:rsidRPr="00E30541" w:rsidRDefault="00E30541" w:rsidP="00E30541">
      <w:pPr>
        <w:autoSpaceDE w:val="0"/>
        <w:autoSpaceDN w:val="0"/>
        <w:adjustRightInd w:val="0"/>
        <w:ind w:firstLine="567"/>
        <w:jc w:val="center"/>
        <w:rPr>
          <w:b/>
        </w:rPr>
      </w:pPr>
      <w:r w:rsidRPr="00E30541">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both"/>
      </w:pPr>
      <w:r w:rsidRPr="00E30541">
        <w:t>50.</w:t>
      </w:r>
      <w:r w:rsidRPr="00E30541">
        <w:rPr>
          <w:lang w:val="en-US"/>
        </w:rPr>
        <w:t> </w:t>
      </w:r>
      <w:r w:rsidRPr="00E30541">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30541" w:rsidRPr="00E30541" w:rsidRDefault="00E30541" w:rsidP="00E30541">
      <w:pPr>
        <w:widowControl w:val="0"/>
        <w:autoSpaceDE w:val="0"/>
        <w:autoSpaceDN w:val="0"/>
        <w:ind w:firstLine="567"/>
        <w:jc w:val="both"/>
      </w:pPr>
      <w:r w:rsidRPr="00E30541">
        <w:t>51.</w:t>
      </w:r>
      <w:r w:rsidRPr="00E30541">
        <w:rPr>
          <w:lang w:val="en-US"/>
        </w:rPr>
        <w:t> </w:t>
      </w:r>
      <w:r w:rsidRPr="00E30541">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30541" w:rsidRPr="00E30541" w:rsidRDefault="00E30541" w:rsidP="00E30541">
      <w:pPr>
        <w:widowControl w:val="0"/>
        <w:autoSpaceDE w:val="0"/>
        <w:autoSpaceDN w:val="0"/>
        <w:ind w:firstLine="567"/>
        <w:jc w:val="center"/>
        <w:outlineLvl w:val="2"/>
        <w:rPr>
          <w:b/>
        </w:rPr>
      </w:pPr>
    </w:p>
    <w:p w:rsidR="00E30541" w:rsidRPr="00E30541" w:rsidRDefault="00E30541" w:rsidP="00E30541">
      <w:pPr>
        <w:widowControl w:val="0"/>
        <w:autoSpaceDE w:val="0"/>
        <w:autoSpaceDN w:val="0"/>
        <w:ind w:firstLine="567"/>
        <w:jc w:val="center"/>
        <w:outlineLvl w:val="2"/>
        <w:rPr>
          <w:b/>
        </w:rPr>
      </w:pPr>
      <w:r w:rsidRPr="00E30541">
        <w:rPr>
          <w:b/>
        </w:rPr>
        <w:t>Порядок и периодичность осуществления плановых</w:t>
      </w:r>
    </w:p>
    <w:p w:rsidR="00E30541" w:rsidRPr="00E30541" w:rsidRDefault="00E30541" w:rsidP="00E30541">
      <w:pPr>
        <w:widowControl w:val="0"/>
        <w:autoSpaceDE w:val="0"/>
        <w:autoSpaceDN w:val="0"/>
        <w:ind w:firstLine="567"/>
        <w:jc w:val="center"/>
        <w:rPr>
          <w:b/>
        </w:rPr>
      </w:pPr>
      <w:r w:rsidRPr="00E30541">
        <w:rPr>
          <w:b/>
        </w:rPr>
        <w:t>и внеплановых проверок полноты и качества предоставления</w:t>
      </w:r>
    </w:p>
    <w:p w:rsidR="00E30541" w:rsidRPr="00E30541" w:rsidRDefault="00E30541" w:rsidP="00E30541">
      <w:pPr>
        <w:widowControl w:val="0"/>
        <w:autoSpaceDE w:val="0"/>
        <w:autoSpaceDN w:val="0"/>
        <w:ind w:firstLine="567"/>
        <w:jc w:val="center"/>
        <w:rPr>
          <w:b/>
        </w:rPr>
      </w:pPr>
      <w:r w:rsidRPr="00E30541">
        <w:rPr>
          <w:b/>
        </w:rPr>
        <w:t>муниципальной услуги, в том числе порядок и формы</w:t>
      </w:r>
    </w:p>
    <w:p w:rsidR="00E30541" w:rsidRPr="00E30541" w:rsidRDefault="00E30541" w:rsidP="00E30541">
      <w:pPr>
        <w:widowControl w:val="0"/>
        <w:autoSpaceDE w:val="0"/>
        <w:autoSpaceDN w:val="0"/>
        <w:ind w:firstLine="567"/>
        <w:jc w:val="center"/>
        <w:rPr>
          <w:b/>
        </w:rPr>
      </w:pPr>
      <w:r w:rsidRPr="00E30541">
        <w:rPr>
          <w:b/>
        </w:rPr>
        <w:t>контроля за полнотой и качеством ее предоставления</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contextualSpacing/>
        <w:jc w:val="both"/>
      </w:pPr>
      <w:r w:rsidRPr="00E30541">
        <w:t>52.</w:t>
      </w:r>
      <w:r w:rsidRPr="00E30541">
        <w:rPr>
          <w:lang w:val="en-US"/>
        </w:rPr>
        <w:t> </w:t>
      </w:r>
      <w:r w:rsidRPr="00E30541">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30541" w:rsidRPr="00E30541" w:rsidRDefault="00E30541" w:rsidP="00E30541">
      <w:pPr>
        <w:widowControl w:val="0"/>
        <w:autoSpaceDE w:val="0"/>
        <w:autoSpaceDN w:val="0"/>
        <w:ind w:firstLine="567"/>
        <w:contextualSpacing/>
        <w:jc w:val="both"/>
      </w:pPr>
      <w:r w:rsidRPr="00E30541">
        <w:t>53.</w:t>
      </w:r>
      <w:r w:rsidRPr="00E30541">
        <w:rPr>
          <w:lang w:val="en-US"/>
        </w:rPr>
        <w:t> </w:t>
      </w:r>
      <w:r w:rsidRPr="00E30541">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30541" w:rsidRPr="00E30541" w:rsidRDefault="00E30541" w:rsidP="00E30541">
      <w:pPr>
        <w:widowControl w:val="0"/>
        <w:autoSpaceDE w:val="0"/>
        <w:autoSpaceDN w:val="0"/>
        <w:ind w:firstLine="567"/>
        <w:contextualSpacing/>
        <w:jc w:val="both"/>
      </w:pPr>
      <w:r w:rsidRPr="00E30541">
        <w:t>54.</w:t>
      </w:r>
      <w:r w:rsidRPr="00E30541">
        <w:rPr>
          <w:lang w:val="en-US"/>
        </w:rPr>
        <w:t> </w:t>
      </w:r>
      <w:r w:rsidRPr="00E30541">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center"/>
        <w:outlineLvl w:val="2"/>
        <w:rPr>
          <w:b/>
        </w:rPr>
      </w:pPr>
      <w:r w:rsidRPr="00E30541">
        <w:rPr>
          <w:b/>
        </w:rPr>
        <w:t>Ответственность должностных лиц органа</w:t>
      </w:r>
    </w:p>
    <w:p w:rsidR="00E30541" w:rsidRPr="00E30541" w:rsidRDefault="00E30541" w:rsidP="00E30541">
      <w:pPr>
        <w:widowControl w:val="0"/>
        <w:autoSpaceDE w:val="0"/>
        <w:autoSpaceDN w:val="0"/>
        <w:ind w:firstLine="567"/>
        <w:jc w:val="center"/>
        <w:rPr>
          <w:b/>
        </w:rPr>
      </w:pPr>
      <w:r w:rsidRPr="00E30541">
        <w:rPr>
          <w:b/>
        </w:rPr>
        <w:t>местного самоуправления за решения и действия (бездействие), принимаемые (осуществляемые) ими в ходе предоставления</w:t>
      </w:r>
    </w:p>
    <w:p w:rsidR="00E30541" w:rsidRPr="00E30541" w:rsidRDefault="00E30541" w:rsidP="00E30541">
      <w:pPr>
        <w:widowControl w:val="0"/>
        <w:autoSpaceDE w:val="0"/>
        <w:autoSpaceDN w:val="0"/>
        <w:ind w:firstLine="567"/>
        <w:jc w:val="center"/>
        <w:rPr>
          <w:b/>
        </w:rPr>
      </w:pPr>
      <w:r w:rsidRPr="00E30541">
        <w:rPr>
          <w:b/>
        </w:rPr>
        <w:t>муниципальной услуги</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both"/>
      </w:pPr>
      <w:r w:rsidRPr="00E30541">
        <w:t>55.</w:t>
      </w:r>
      <w:r w:rsidRPr="00E30541">
        <w:rPr>
          <w:lang w:val="en-US"/>
        </w:rPr>
        <w:t> </w:t>
      </w:r>
      <w:r w:rsidRPr="00E30541">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30541" w:rsidRPr="00E30541" w:rsidRDefault="00E30541" w:rsidP="00E30541">
      <w:pPr>
        <w:widowControl w:val="0"/>
        <w:autoSpaceDE w:val="0"/>
        <w:autoSpaceDN w:val="0"/>
        <w:ind w:firstLine="567"/>
        <w:jc w:val="center"/>
        <w:outlineLvl w:val="2"/>
      </w:pPr>
    </w:p>
    <w:p w:rsidR="00E30541" w:rsidRPr="00E30541" w:rsidRDefault="00E30541" w:rsidP="00E30541">
      <w:pPr>
        <w:widowControl w:val="0"/>
        <w:autoSpaceDE w:val="0"/>
        <w:autoSpaceDN w:val="0"/>
        <w:ind w:firstLine="567"/>
        <w:jc w:val="center"/>
        <w:outlineLvl w:val="2"/>
        <w:rPr>
          <w:b/>
        </w:rPr>
      </w:pPr>
      <w:r w:rsidRPr="00E30541">
        <w:rPr>
          <w:b/>
        </w:rPr>
        <w:t>Требования к порядку и формам контроля за предоставлением</w:t>
      </w:r>
    </w:p>
    <w:p w:rsidR="00E30541" w:rsidRPr="00E30541" w:rsidRDefault="00E30541" w:rsidP="00E30541">
      <w:pPr>
        <w:widowControl w:val="0"/>
        <w:autoSpaceDE w:val="0"/>
        <w:autoSpaceDN w:val="0"/>
        <w:ind w:firstLine="567"/>
        <w:jc w:val="center"/>
        <w:rPr>
          <w:b/>
        </w:rPr>
      </w:pPr>
      <w:r w:rsidRPr="00E30541">
        <w:rPr>
          <w:b/>
        </w:rPr>
        <w:t>муниципальной услуги, в том числе со стороны граждан,</w:t>
      </w:r>
    </w:p>
    <w:p w:rsidR="00E30541" w:rsidRPr="00E30541" w:rsidRDefault="00E30541" w:rsidP="00E30541">
      <w:pPr>
        <w:widowControl w:val="0"/>
        <w:autoSpaceDE w:val="0"/>
        <w:autoSpaceDN w:val="0"/>
        <w:ind w:firstLine="567"/>
        <w:jc w:val="center"/>
        <w:rPr>
          <w:b/>
        </w:rPr>
      </w:pPr>
      <w:r w:rsidRPr="00E30541">
        <w:rPr>
          <w:b/>
        </w:rPr>
        <w:t>их объединений и организаций</w:t>
      </w:r>
    </w:p>
    <w:p w:rsidR="00E30541" w:rsidRPr="00E30541" w:rsidRDefault="00E30541" w:rsidP="00E30541">
      <w:pPr>
        <w:widowControl w:val="0"/>
        <w:autoSpaceDE w:val="0"/>
        <w:autoSpaceDN w:val="0"/>
        <w:ind w:firstLine="567"/>
        <w:jc w:val="both"/>
      </w:pPr>
    </w:p>
    <w:p w:rsidR="00E30541" w:rsidRPr="00E30541" w:rsidRDefault="00E30541" w:rsidP="00E30541">
      <w:pPr>
        <w:widowControl w:val="0"/>
        <w:autoSpaceDE w:val="0"/>
        <w:autoSpaceDN w:val="0"/>
        <w:ind w:firstLine="567"/>
        <w:jc w:val="both"/>
      </w:pPr>
      <w:r w:rsidRPr="00E30541">
        <w:t>56.</w:t>
      </w:r>
      <w:r w:rsidRPr="00E30541">
        <w:rPr>
          <w:lang w:val="en-US"/>
        </w:rPr>
        <w:t> </w:t>
      </w:r>
      <w:r w:rsidRPr="00E30541">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30541" w:rsidRPr="00E30541" w:rsidRDefault="00E30541" w:rsidP="00E30541">
      <w:pPr>
        <w:widowControl w:val="0"/>
        <w:autoSpaceDE w:val="0"/>
        <w:autoSpaceDN w:val="0"/>
        <w:ind w:firstLine="567"/>
        <w:jc w:val="both"/>
      </w:pPr>
    </w:p>
    <w:p w:rsidR="00E30541" w:rsidRPr="00E30541" w:rsidRDefault="00E30541" w:rsidP="00E30541">
      <w:pPr>
        <w:autoSpaceDE w:val="0"/>
        <w:autoSpaceDN w:val="0"/>
        <w:adjustRightInd w:val="0"/>
        <w:ind w:firstLine="567"/>
        <w:jc w:val="center"/>
        <w:rPr>
          <w:b/>
        </w:rPr>
      </w:pPr>
      <w:r w:rsidRPr="00E30541">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E30541" w:rsidRPr="00E30541" w:rsidRDefault="00E30541" w:rsidP="00E30541">
      <w:pPr>
        <w:autoSpaceDE w:val="0"/>
        <w:autoSpaceDN w:val="0"/>
        <w:adjustRightInd w:val="0"/>
        <w:ind w:firstLine="567"/>
        <w:jc w:val="center"/>
        <w:rPr>
          <w:b/>
        </w:rPr>
      </w:pPr>
    </w:p>
    <w:p w:rsidR="00E30541" w:rsidRPr="00E30541" w:rsidRDefault="00E30541" w:rsidP="00E30541">
      <w:pPr>
        <w:autoSpaceDE w:val="0"/>
        <w:autoSpaceDN w:val="0"/>
        <w:adjustRightInd w:val="0"/>
        <w:ind w:firstLine="567"/>
        <w:jc w:val="both"/>
      </w:pPr>
      <w:r w:rsidRPr="00E30541">
        <w:t>57.</w:t>
      </w:r>
      <w:r w:rsidRPr="00E30541">
        <w:rPr>
          <w:lang w:val="en-US"/>
        </w:rPr>
        <w:t> </w:t>
      </w:r>
      <w:r w:rsidRPr="00E30541">
        <w:t>Информация, указанная в данном разделе, подлежит обязательному размещению на Портале.</w:t>
      </w:r>
    </w:p>
    <w:p w:rsidR="00E30541" w:rsidRPr="00E30541" w:rsidRDefault="00E30541" w:rsidP="00E30541">
      <w:pPr>
        <w:autoSpaceDE w:val="0"/>
        <w:autoSpaceDN w:val="0"/>
        <w:adjustRightInd w:val="0"/>
        <w:ind w:firstLine="567"/>
        <w:jc w:val="both"/>
        <w:rPr>
          <w:b/>
        </w:rPr>
      </w:pPr>
    </w:p>
    <w:p w:rsidR="00E30541" w:rsidRPr="00E30541" w:rsidRDefault="00E30541" w:rsidP="00E30541">
      <w:pPr>
        <w:autoSpaceDE w:val="0"/>
        <w:autoSpaceDN w:val="0"/>
        <w:adjustRightInd w:val="0"/>
        <w:ind w:firstLine="567"/>
        <w:jc w:val="center"/>
        <w:outlineLvl w:val="0"/>
        <w:rPr>
          <w:b/>
        </w:rPr>
      </w:pPr>
      <w:r w:rsidRPr="00E30541">
        <w:rPr>
          <w:b/>
        </w:rPr>
        <w:t>Информация</w:t>
      </w:r>
    </w:p>
    <w:p w:rsidR="00E30541" w:rsidRPr="00E30541" w:rsidRDefault="00E30541" w:rsidP="00E30541">
      <w:pPr>
        <w:autoSpaceDE w:val="0"/>
        <w:autoSpaceDN w:val="0"/>
        <w:adjustRightInd w:val="0"/>
        <w:ind w:firstLine="567"/>
        <w:jc w:val="center"/>
        <w:rPr>
          <w:b/>
        </w:rPr>
      </w:pPr>
      <w:r w:rsidRPr="00E30541">
        <w:rPr>
          <w:b/>
        </w:rPr>
        <w:t>для заинтересованных лиц об их праве</w:t>
      </w:r>
    </w:p>
    <w:p w:rsidR="00E30541" w:rsidRPr="00E30541" w:rsidRDefault="00E30541" w:rsidP="00E30541">
      <w:pPr>
        <w:autoSpaceDE w:val="0"/>
        <w:autoSpaceDN w:val="0"/>
        <w:adjustRightInd w:val="0"/>
        <w:ind w:firstLine="567"/>
        <w:jc w:val="center"/>
        <w:rPr>
          <w:b/>
        </w:rPr>
      </w:pPr>
      <w:r w:rsidRPr="00E30541">
        <w:rPr>
          <w:b/>
        </w:rPr>
        <w:t>на досудебное (внесудебное) обжалование действий</w:t>
      </w:r>
    </w:p>
    <w:p w:rsidR="00E30541" w:rsidRPr="00E30541" w:rsidRDefault="00E30541" w:rsidP="00E30541">
      <w:pPr>
        <w:autoSpaceDE w:val="0"/>
        <w:autoSpaceDN w:val="0"/>
        <w:adjustRightInd w:val="0"/>
        <w:ind w:firstLine="567"/>
        <w:jc w:val="center"/>
        <w:rPr>
          <w:b/>
        </w:rPr>
      </w:pPr>
      <w:r w:rsidRPr="00E30541">
        <w:rPr>
          <w:b/>
        </w:rPr>
        <w:t>(бездействия) и (или) решений, принятых (осуществленных)</w:t>
      </w:r>
    </w:p>
    <w:p w:rsidR="00E30541" w:rsidRPr="00E30541" w:rsidRDefault="00E30541" w:rsidP="00E30541">
      <w:pPr>
        <w:autoSpaceDE w:val="0"/>
        <w:autoSpaceDN w:val="0"/>
        <w:adjustRightInd w:val="0"/>
        <w:ind w:firstLine="567"/>
        <w:jc w:val="center"/>
        <w:rPr>
          <w:b/>
        </w:rPr>
      </w:pPr>
      <w:r w:rsidRPr="00E30541">
        <w:rPr>
          <w:b/>
        </w:rPr>
        <w:t>в ходе предоставления муниципальной услуги</w:t>
      </w:r>
    </w:p>
    <w:p w:rsidR="00E30541" w:rsidRPr="00E30541" w:rsidRDefault="00E30541" w:rsidP="00E30541">
      <w:pPr>
        <w:autoSpaceDE w:val="0"/>
        <w:autoSpaceDN w:val="0"/>
        <w:adjustRightInd w:val="0"/>
        <w:ind w:firstLine="567"/>
        <w:jc w:val="center"/>
      </w:pPr>
    </w:p>
    <w:p w:rsidR="00E30541" w:rsidRPr="00E30541" w:rsidRDefault="00E30541" w:rsidP="00E30541">
      <w:pPr>
        <w:autoSpaceDE w:val="0"/>
        <w:autoSpaceDN w:val="0"/>
        <w:adjustRightInd w:val="0"/>
        <w:ind w:firstLine="567"/>
        <w:jc w:val="both"/>
      </w:pPr>
      <w:r w:rsidRPr="00E30541">
        <w:t>58.</w:t>
      </w:r>
      <w:r w:rsidRPr="00E30541">
        <w:rPr>
          <w:lang w:val="en-US"/>
        </w:rPr>
        <w:t> </w:t>
      </w:r>
      <w:r w:rsidRPr="00E30541">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w:t>
      </w:r>
      <w:r w:rsidRPr="00E30541">
        <w:lastRenderedPageBreak/>
        <w:t>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30541" w:rsidRPr="00E30541" w:rsidRDefault="00E30541" w:rsidP="00E30541">
      <w:pPr>
        <w:autoSpaceDE w:val="0"/>
        <w:autoSpaceDN w:val="0"/>
        <w:adjustRightInd w:val="0"/>
        <w:ind w:firstLine="567"/>
        <w:jc w:val="both"/>
      </w:pPr>
    </w:p>
    <w:p w:rsidR="00E30541" w:rsidRPr="00E30541" w:rsidRDefault="00E30541" w:rsidP="00E30541">
      <w:pPr>
        <w:autoSpaceDE w:val="0"/>
        <w:autoSpaceDN w:val="0"/>
        <w:adjustRightInd w:val="0"/>
        <w:ind w:firstLine="567"/>
        <w:jc w:val="center"/>
        <w:outlineLvl w:val="1"/>
        <w:rPr>
          <w:b/>
        </w:rPr>
      </w:pPr>
      <w:r w:rsidRPr="00E30541">
        <w:rPr>
          <w:b/>
        </w:rPr>
        <w:t>Органы муниципальной власти, организации и уполномоченные</w:t>
      </w:r>
    </w:p>
    <w:p w:rsidR="00E30541" w:rsidRPr="00E30541" w:rsidRDefault="00E30541" w:rsidP="00E30541">
      <w:pPr>
        <w:autoSpaceDE w:val="0"/>
        <w:autoSpaceDN w:val="0"/>
        <w:adjustRightInd w:val="0"/>
        <w:ind w:firstLine="567"/>
        <w:jc w:val="center"/>
        <w:rPr>
          <w:b/>
        </w:rPr>
      </w:pPr>
      <w:r w:rsidRPr="00E30541">
        <w:rPr>
          <w:b/>
        </w:rPr>
        <w:t>на рассмотрение жалобы лица, которым может быть направлена</w:t>
      </w:r>
    </w:p>
    <w:p w:rsidR="00E30541" w:rsidRPr="00E30541" w:rsidRDefault="00E30541" w:rsidP="00E30541">
      <w:pPr>
        <w:autoSpaceDE w:val="0"/>
        <w:autoSpaceDN w:val="0"/>
        <w:adjustRightInd w:val="0"/>
        <w:ind w:firstLine="567"/>
        <w:jc w:val="center"/>
        <w:rPr>
          <w:b/>
        </w:rPr>
      </w:pPr>
      <w:r w:rsidRPr="00E30541">
        <w:rPr>
          <w:b/>
        </w:rPr>
        <w:t>жалоба заявителя в досудебном (внесудебном) порядке</w:t>
      </w:r>
    </w:p>
    <w:p w:rsidR="00E30541" w:rsidRPr="00E30541" w:rsidRDefault="00E30541" w:rsidP="00E30541">
      <w:pPr>
        <w:autoSpaceDE w:val="0"/>
        <w:autoSpaceDN w:val="0"/>
        <w:adjustRightInd w:val="0"/>
        <w:ind w:firstLine="567"/>
        <w:jc w:val="center"/>
        <w:rPr>
          <w:b/>
        </w:rPr>
      </w:pPr>
    </w:p>
    <w:p w:rsidR="00E30541" w:rsidRPr="00E30541" w:rsidRDefault="00E30541" w:rsidP="00E30541">
      <w:pPr>
        <w:autoSpaceDE w:val="0"/>
        <w:autoSpaceDN w:val="0"/>
        <w:adjustRightInd w:val="0"/>
        <w:ind w:firstLine="567"/>
        <w:contextualSpacing/>
        <w:jc w:val="both"/>
      </w:pPr>
      <w:r w:rsidRPr="00E30541">
        <w:t>59.</w:t>
      </w:r>
      <w:r w:rsidRPr="00E30541">
        <w:rPr>
          <w:lang w:val="en-US"/>
        </w:rPr>
        <w:t> </w:t>
      </w:r>
      <w:r w:rsidRPr="00E30541">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E30541" w:rsidRPr="00E30541" w:rsidRDefault="00E30541" w:rsidP="00E30541">
      <w:pPr>
        <w:autoSpaceDE w:val="0"/>
        <w:autoSpaceDN w:val="0"/>
        <w:adjustRightInd w:val="0"/>
        <w:ind w:firstLine="567"/>
        <w:contextualSpacing/>
        <w:jc w:val="both"/>
      </w:pPr>
      <w:r w:rsidRPr="00E30541">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30541" w:rsidRPr="00E30541" w:rsidRDefault="00E30541" w:rsidP="00E30541">
      <w:pPr>
        <w:autoSpaceDE w:val="0"/>
        <w:autoSpaceDN w:val="0"/>
        <w:adjustRightInd w:val="0"/>
        <w:ind w:firstLine="567"/>
        <w:jc w:val="both"/>
      </w:pPr>
    </w:p>
    <w:p w:rsidR="00E30541" w:rsidRPr="00E30541" w:rsidRDefault="00E30541" w:rsidP="00E30541">
      <w:pPr>
        <w:autoSpaceDE w:val="0"/>
        <w:autoSpaceDN w:val="0"/>
        <w:adjustRightInd w:val="0"/>
        <w:ind w:firstLine="567"/>
        <w:jc w:val="center"/>
        <w:outlineLvl w:val="1"/>
        <w:rPr>
          <w:b/>
        </w:rPr>
      </w:pPr>
      <w:r w:rsidRPr="00E30541">
        <w:rPr>
          <w:b/>
        </w:rPr>
        <w:t>Способы информирования заявителей о порядке подачи</w:t>
      </w:r>
    </w:p>
    <w:p w:rsidR="00E30541" w:rsidRPr="00E30541" w:rsidRDefault="00E30541" w:rsidP="00E30541">
      <w:pPr>
        <w:autoSpaceDE w:val="0"/>
        <w:autoSpaceDN w:val="0"/>
        <w:adjustRightInd w:val="0"/>
        <w:ind w:firstLine="567"/>
        <w:jc w:val="center"/>
        <w:rPr>
          <w:b/>
        </w:rPr>
      </w:pPr>
      <w:r w:rsidRPr="00E30541">
        <w:rPr>
          <w:b/>
        </w:rPr>
        <w:t>и рассмотрения жалобы, в том числе с использованием Портала</w:t>
      </w:r>
    </w:p>
    <w:p w:rsidR="00E30541" w:rsidRPr="00E30541" w:rsidRDefault="00E30541" w:rsidP="00E30541">
      <w:pPr>
        <w:autoSpaceDE w:val="0"/>
        <w:autoSpaceDN w:val="0"/>
        <w:adjustRightInd w:val="0"/>
        <w:ind w:firstLine="567"/>
        <w:jc w:val="both"/>
      </w:pPr>
    </w:p>
    <w:p w:rsidR="00E30541" w:rsidRPr="00E30541" w:rsidRDefault="00E30541" w:rsidP="00E30541">
      <w:pPr>
        <w:autoSpaceDE w:val="0"/>
        <w:autoSpaceDN w:val="0"/>
        <w:adjustRightInd w:val="0"/>
        <w:ind w:firstLine="567"/>
        <w:jc w:val="both"/>
      </w:pPr>
      <w:r w:rsidRPr="00E30541">
        <w:t>60.</w:t>
      </w:r>
      <w:r w:rsidRPr="00E30541">
        <w:rPr>
          <w:lang w:val="en-US"/>
        </w:rPr>
        <w:t> </w:t>
      </w:r>
      <w:r w:rsidRPr="00E30541">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E30541" w:rsidRPr="00E30541" w:rsidRDefault="00E30541" w:rsidP="00E30541">
      <w:pPr>
        <w:autoSpaceDE w:val="0"/>
        <w:autoSpaceDN w:val="0"/>
        <w:adjustRightInd w:val="0"/>
        <w:ind w:firstLine="567"/>
        <w:jc w:val="both"/>
      </w:pPr>
    </w:p>
    <w:p w:rsidR="00E30541" w:rsidRPr="00E30541" w:rsidRDefault="00E30541" w:rsidP="00E30541">
      <w:pPr>
        <w:autoSpaceDE w:val="0"/>
        <w:autoSpaceDN w:val="0"/>
        <w:adjustRightInd w:val="0"/>
        <w:ind w:firstLine="567"/>
        <w:jc w:val="center"/>
        <w:outlineLvl w:val="1"/>
        <w:rPr>
          <w:b/>
        </w:rPr>
      </w:pPr>
      <w:r w:rsidRPr="00E30541">
        <w:rPr>
          <w:b/>
        </w:rPr>
        <w:t>Перечень</w:t>
      </w:r>
    </w:p>
    <w:p w:rsidR="00E30541" w:rsidRPr="00E30541" w:rsidRDefault="00E30541" w:rsidP="00E30541">
      <w:pPr>
        <w:autoSpaceDE w:val="0"/>
        <w:autoSpaceDN w:val="0"/>
        <w:adjustRightInd w:val="0"/>
        <w:ind w:firstLine="567"/>
        <w:jc w:val="center"/>
        <w:rPr>
          <w:b/>
        </w:rPr>
      </w:pPr>
      <w:r w:rsidRPr="00E30541">
        <w:rPr>
          <w:b/>
        </w:rPr>
        <w:t>нормативных правовых актов, регулирующих порядок</w:t>
      </w:r>
    </w:p>
    <w:p w:rsidR="00E30541" w:rsidRPr="00E30541" w:rsidRDefault="00E30541" w:rsidP="00E30541">
      <w:pPr>
        <w:autoSpaceDE w:val="0"/>
        <w:autoSpaceDN w:val="0"/>
        <w:adjustRightInd w:val="0"/>
        <w:ind w:firstLine="567"/>
        <w:jc w:val="center"/>
        <w:rPr>
          <w:b/>
        </w:rPr>
      </w:pPr>
      <w:r w:rsidRPr="00E30541">
        <w:rPr>
          <w:b/>
        </w:rPr>
        <w:t>досудебного (внесудебного) обжалования решений и действий</w:t>
      </w:r>
    </w:p>
    <w:p w:rsidR="00E30541" w:rsidRPr="00E30541" w:rsidRDefault="00E30541" w:rsidP="00E30541">
      <w:pPr>
        <w:autoSpaceDE w:val="0"/>
        <w:autoSpaceDN w:val="0"/>
        <w:adjustRightInd w:val="0"/>
        <w:ind w:firstLine="567"/>
        <w:jc w:val="center"/>
        <w:rPr>
          <w:b/>
        </w:rPr>
      </w:pPr>
      <w:r w:rsidRPr="00E30541">
        <w:rPr>
          <w:b/>
        </w:rPr>
        <w:t>(бездействия) органа местного самоуправления</w:t>
      </w:r>
    </w:p>
    <w:p w:rsidR="00E30541" w:rsidRPr="00E30541" w:rsidRDefault="00E30541" w:rsidP="00E30541">
      <w:pPr>
        <w:autoSpaceDE w:val="0"/>
        <w:autoSpaceDN w:val="0"/>
        <w:adjustRightInd w:val="0"/>
        <w:ind w:firstLine="567"/>
        <w:jc w:val="center"/>
        <w:rPr>
          <w:b/>
        </w:rPr>
      </w:pPr>
      <w:r w:rsidRPr="00E30541">
        <w:rPr>
          <w:b/>
        </w:rPr>
        <w:t>Оренбургской области, а также его должностных лиц</w:t>
      </w:r>
    </w:p>
    <w:p w:rsidR="00E30541" w:rsidRPr="00E30541" w:rsidRDefault="00E30541" w:rsidP="00E30541">
      <w:pPr>
        <w:autoSpaceDE w:val="0"/>
        <w:autoSpaceDN w:val="0"/>
        <w:adjustRightInd w:val="0"/>
        <w:ind w:firstLine="567"/>
        <w:jc w:val="both"/>
      </w:pPr>
    </w:p>
    <w:p w:rsidR="00E30541" w:rsidRPr="00E30541" w:rsidRDefault="00E30541" w:rsidP="00E30541">
      <w:pPr>
        <w:autoSpaceDE w:val="0"/>
        <w:autoSpaceDN w:val="0"/>
        <w:adjustRightInd w:val="0"/>
        <w:ind w:firstLine="567"/>
        <w:jc w:val="both"/>
      </w:pPr>
      <w:r w:rsidRPr="00E30541">
        <w:t>61.</w:t>
      </w:r>
      <w:r w:rsidRPr="00E30541">
        <w:rPr>
          <w:lang w:val="en-US"/>
        </w:rPr>
        <w:t> </w:t>
      </w:r>
      <w:r w:rsidRPr="00E30541">
        <w:t xml:space="preserve">Федеральный </w:t>
      </w:r>
      <w:hyperlink r:id="rId9" w:history="1">
        <w:r w:rsidRPr="00E30541">
          <w:t>закон</w:t>
        </w:r>
      </w:hyperlink>
      <w:r w:rsidRPr="00E30541">
        <w:t xml:space="preserve"> от 27 июля 2010 года № 210-ФЗ «Об организации предоставления государственных и муниципальных услуг»;</w:t>
      </w:r>
    </w:p>
    <w:p w:rsidR="00E30541" w:rsidRPr="00E30541" w:rsidRDefault="00E30541" w:rsidP="00E30541">
      <w:pPr>
        <w:autoSpaceDE w:val="0"/>
        <w:autoSpaceDN w:val="0"/>
        <w:adjustRightInd w:val="0"/>
        <w:ind w:firstLine="567"/>
        <w:jc w:val="both"/>
        <w:rPr>
          <w:color w:val="22272F"/>
        </w:rPr>
      </w:pPr>
      <w:hyperlink r:id="rId10" w:anchor="/document/27537955/entry/0" w:history="1">
        <w:r w:rsidRPr="00E30541">
          <w:rPr>
            <w:color w:val="22272F"/>
          </w:rPr>
          <w:t>постановление</w:t>
        </w:r>
      </w:hyperlink>
      <w:r w:rsidRPr="00E30541">
        <w:rPr>
          <w:color w:val="22272F"/>
        </w:rPr>
        <w:t xml:space="preserve"> Правительства РФ </w:t>
      </w:r>
      <w:r w:rsidRPr="00E30541">
        <w:t xml:space="preserve">от 16 августа 2012 № 840 </w:t>
      </w:r>
      <w:r w:rsidRPr="00E30541">
        <w:rPr>
          <w:color w:val="22272F"/>
        </w:rPr>
        <w:t xml:space="preserve">«О порядке </w:t>
      </w:r>
      <w:r w:rsidRPr="00E30541">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Pr="00E30541">
          <w:t>частью 1.1 статьи 16</w:t>
        </w:r>
      </w:hyperlink>
      <w:r w:rsidRPr="00E30541">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30541">
        <w:rPr>
          <w:color w:val="22272F"/>
        </w:rPr>
        <w:t>».</w:t>
      </w:r>
    </w:p>
    <w:p w:rsidR="00E30541" w:rsidRPr="00E30541" w:rsidRDefault="00E30541" w:rsidP="00E30541">
      <w:pPr>
        <w:autoSpaceDE w:val="0"/>
        <w:autoSpaceDN w:val="0"/>
        <w:adjustRightInd w:val="0"/>
        <w:ind w:firstLine="567"/>
        <w:jc w:val="both"/>
      </w:pPr>
    </w:p>
    <w:p w:rsidR="00E30541" w:rsidRPr="00E30541" w:rsidRDefault="00E30541" w:rsidP="00E30541">
      <w:pPr>
        <w:ind w:left="6521"/>
      </w:pPr>
    </w:p>
    <w:p w:rsidR="00E30541" w:rsidRPr="00E30541" w:rsidRDefault="00E30541" w:rsidP="00E30541">
      <w:pPr>
        <w:ind w:left="6521"/>
      </w:pPr>
      <w:r w:rsidRPr="00E30541">
        <w:t>Приложение 1</w:t>
      </w:r>
    </w:p>
    <w:p w:rsidR="00E30541" w:rsidRPr="00E30541" w:rsidRDefault="00E30541" w:rsidP="00E30541">
      <w:pPr>
        <w:ind w:left="6521"/>
        <w:rPr>
          <w:bCs/>
        </w:rPr>
      </w:pPr>
      <w:r w:rsidRPr="00E30541">
        <w:t>к Административному</w:t>
      </w:r>
      <w:r w:rsidR="00B40F0B">
        <w:rPr>
          <w:lang w:val="en-US"/>
        </w:rPr>
        <w:t xml:space="preserve"> </w:t>
      </w:r>
      <w:r w:rsidRPr="00E30541">
        <w:t xml:space="preserve">регламенту </w:t>
      </w:r>
    </w:p>
    <w:p w:rsidR="00E30541" w:rsidRPr="00E30541" w:rsidRDefault="00E30541" w:rsidP="00E30541">
      <w:pPr>
        <w:ind w:left="6521"/>
        <w:rPr>
          <w:bCs/>
        </w:rPr>
      </w:pPr>
    </w:p>
    <w:p w:rsidR="00E30541" w:rsidRPr="00E30541" w:rsidRDefault="00E30541" w:rsidP="00E30541">
      <w:pPr>
        <w:ind w:left="6521"/>
        <w:rPr>
          <w:bCs/>
        </w:rPr>
      </w:pPr>
    </w:p>
    <w:p w:rsidR="00E30541" w:rsidRPr="00E30541" w:rsidRDefault="00E30541" w:rsidP="00E30541">
      <w:pPr>
        <w:widowControl w:val="0"/>
        <w:autoSpaceDE w:val="0"/>
        <w:autoSpaceDN w:val="0"/>
        <w:jc w:val="center"/>
        <w:rPr>
          <w:b/>
        </w:rPr>
      </w:pPr>
      <w:r w:rsidRPr="00E30541">
        <w:rPr>
          <w:b/>
          <w:bCs/>
          <w:color w:val="26282F"/>
        </w:rPr>
        <w:t>ФОРМА</w:t>
      </w:r>
      <w:r w:rsidRPr="00E30541">
        <w:rPr>
          <w:b/>
          <w:bCs/>
          <w:color w:val="26282F"/>
        </w:rPr>
        <w:br/>
        <w:t xml:space="preserve">заявления о </w:t>
      </w:r>
      <w:r w:rsidRPr="00E30541">
        <w:rPr>
          <w:b/>
        </w:rPr>
        <w:t xml:space="preserve">выдаче разрешения на условно разрешенный вид использования </w:t>
      </w:r>
    </w:p>
    <w:p w:rsidR="00E30541" w:rsidRPr="00E30541" w:rsidRDefault="00E30541" w:rsidP="00E30541">
      <w:pPr>
        <w:widowControl w:val="0"/>
        <w:autoSpaceDE w:val="0"/>
        <w:autoSpaceDN w:val="0"/>
        <w:jc w:val="center"/>
        <w:rPr>
          <w:b/>
        </w:rPr>
      </w:pPr>
      <w:r w:rsidRPr="00E30541">
        <w:rPr>
          <w:b/>
        </w:rPr>
        <w:lastRenderedPageBreak/>
        <w:t>земельного участка или объекта капитального строительства</w:t>
      </w:r>
    </w:p>
    <w:p w:rsidR="00E30541" w:rsidRPr="00E30541" w:rsidRDefault="00E30541" w:rsidP="00E30541">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E30541" w:rsidRPr="00E30541" w:rsidTr="00E30541">
        <w:tc>
          <w:tcPr>
            <w:tcW w:w="10314" w:type="dxa"/>
          </w:tcPr>
          <w:p w:rsidR="00E30541" w:rsidRPr="00E30541" w:rsidRDefault="00E30541" w:rsidP="00E30541">
            <w:pPr>
              <w:widowControl w:val="0"/>
              <w:autoSpaceDE w:val="0"/>
              <w:autoSpaceDN w:val="0"/>
              <w:ind w:left="4395" w:right="34"/>
              <w:jc w:val="both"/>
            </w:pPr>
            <w:r w:rsidRPr="00E30541">
              <w:t>Наименование органа местного самоуправления: _____________________________________________</w:t>
            </w:r>
          </w:p>
          <w:p w:rsidR="00E30541" w:rsidRPr="00E30541" w:rsidRDefault="00E30541" w:rsidP="00E30541">
            <w:pPr>
              <w:widowControl w:val="0"/>
              <w:autoSpaceDE w:val="0"/>
              <w:autoSpaceDN w:val="0"/>
              <w:ind w:left="4395" w:right="34"/>
              <w:jc w:val="both"/>
            </w:pPr>
            <w:r w:rsidRPr="00E30541">
              <w:t>_____________________________________________</w:t>
            </w:r>
          </w:p>
        </w:tc>
      </w:tr>
      <w:tr w:rsidR="00E30541" w:rsidRPr="00E30541" w:rsidTr="00E30541">
        <w:tc>
          <w:tcPr>
            <w:tcW w:w="10314" w:type="dxa"/>
          </w:tcPr>
          <w:p w:rsidR="00E30541" w:rsidRPr="00E30541" w:rsidRDefault="00E30541" w:rsidP="00E30541">
            <w:pPr>
              <w:widowControl w:val="0"/>
              <w:autoSpaceDE w:val="0"/>
              <w:autoSpaceDN w:val="0"/>
              <w:ind w:left="4395" w:right="34"/>
              <w:jc w:val="both"/>
            </w:pPr>
          </w:p>
          <w:p w:rsidR="00E30541" w:rsidRPr="00E30541" w:rsidRDefault="00E30541" w:rsidP="00E30541">
            <w:pPr>
              <w:widowControl w:val="0"/>
              <w:autoSpaceDE w:val="0"/>
              <w:autoSpaceDN w:val="0"/>
              <w:ind w:left="4395" w:right="34"/>
              <w:jc w:val="both"/>
            </w:pPr>
            <w:r w:rsidRPr="00E30541">
              <w:t>Сведения о заявителе:</w:t>
            </w:r>
          </w:p>
          <w:p w:rsidR="00E30541" w:rsidRPr="00E30541" w:rsidRDefault="00E30541" w:rsidP="00E30541">
            <w:pPr>
              <w:widowControl w:val="0"/>
              <w:autoSpaceDE w:val="0"/>
              <w:autoSpaceDN w:val="0"/>
              <w:ind w:left="4395" w:right="34"/>
              <w:jc w:val="both"/>
            </w:pPr>
            <w:r w:rsidRPr="00E30541">
              <w:t>_____________________________________________</w:t>
            </w:r>
          </w:p>
          <w:p w:rsidR="00E30541" w:rsidRPr="00E30541" w:rsidRDefault="00E30541" w:rsidP="00E30541">
            <w:pPr>
              <w:widowControl w:val="0"/>
              <w:autoSpaceDE w:val="0"/>
              <w:autoSpaceDN w:val="0"/>
              <w:ind w:left="4395" w:right="34"/>
              <w:jc w:val="center"/>
              <w:rPr>
                <w:sz w:val="18"/>
                <w:szCs w:val="18"/>
              </w:rPr>
            </w:pPr>
            <w:r w:rsidRPr="00E30541">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E30541" w:rsidRPr="00E30541" w:rsidRDefault="00E30541" w:rsidP="00E30541">
            <w:pPr>
              <w:widowControl w:val="0"/>
              <w:autoSpaceDE w:val="0"/>
              <w:autoSpaceDN w:val="0"/>
              <w:ind w:left="4395" w:right="34"/>
              <w:jc w:val="both"/>
            </w:pPr>
            <w:r w:rsidRPr="00E30541">
              <w:t>_____________________________________________</w:t>
            </w:r>
          </w:p>
          <w:p w:rsidR="00E30541" w:rsidRPr="00E30541" w:rsidRDefault="00E30541" w:rsidP="00E30541">
            <w:pPr>
              <w:widowControl w:val="0"/>
              <w:autoSpaceDE w:val="0"/>
              <w:autoSpaceDN w:val="0"/>
              <w:ind w:left="4395" w:right="34"/>
              <w:jc w:val="center"/>
              <w:rPr>
                <w:sz w:val="18"/>
                <w:szCs w:val="18"/>
              </w:rPr>
            </w:pPr>
            <w:r w:rsidRPr="00E30541">
              <w:rPr>
                <w:sz w:val="20"/>
                <w:szCs w:val="20"/>
              </w:rPr>
              <w:t>(</w:t>
            </w:r>
            <w:r w:rsidRPr="00E30541">
              <w:rPr>
                <w:sz w:val="18"/>
                <w:szCs w:val="18"/>
              </w:rPr>
              <w:t>Ф.И.О. руководителя или иного уполномоченного лица)</w:t>
            </w:r>
          </w:p>
          <w:p w:rsidR="00E30541" w:rsidRPr="00E30541" w:rsidRDefault="00E30541" w:rsidP="00E30541">
            <w:pPr>
              <w:widowControl w:val="0"/>
              <w:autoSpaceDE w:val="0"/>
              <w:autoSpaceDN w:val="0"/>
              <w:ind w:left="4395" w:right="34"/>
              <w:jc w:val="both"/>
              <w:rPr>
                <w:sz w:val="18"/>
                <w:szCs w:val="18"/>
              </w:rPr>
            </w:pPr>
          </w:p>
          <w:p w:rsidR="00E30541" w:rsidRPr="00E30541" w:rsidRDefault="00E30541" w:rsidP="00E30541">
            <w:pPr>
              <w:widowControl w:val="0"/>
              <w:autoSpaceDE w:val="0"/>
              <w:autoSpaceDN w:val="0"/>
              <w:ind w:left="4395" w:right="34"/>
              <w:jc w:val="both"/>
            </w:pPr>
            <w:r w:rsidRPr="00E30541">
              <w:t>Документ, удостоверяющий личность:</w:t>
            </w:r>
          </w:p>
          <w:p w:rsidR="00E30541" w:rsidRPr="00E30541" w:rsidRDefault="00E30541" w:rsidP="00E30541">
            <w:pPr>
              <w:widowControl w:val="0"/>
              <w:autoSpaceDE w:val="0"/>
              <w:autoSpaceDN w:val="0"/>
              <w:ind w:left="4395" w:right="34"/>
              <w:jc w:val="both"/>
            </w:pPr>
            <w:r w:rsidRPr="00E30541">
              <w:t>_____________________________________________</w:t>
            </w:r>
          </w:p>
          <w:p w:rsidR="00E30541" w:rsidRPr="00E30541" w:rsidRDefault="00E30541" w:rsidP="00E30541">
            <w:pPr>
              <w:widowControl w:val="0"/>
              <w:autoSpaceDE w:val="0"/>
              <w:autoSpaceDN w:val="0"/>
              <w:ind w:left="4395" w:right="34"/>
              <w:jc w:val="center"/>
              <w:rPr>
                <w:sz w:val="18"/>
                <w:szCs w:val="18"/>
              </w:rPr>
            </w:pPr>
            <w:r w:rsidRPr="00E30541">
              <w:rPr>
                <w:sz w:val="18"/>
                <w:szCs w:val="18"/>
              </w:rPr>
              <w:t>(вид документа, серия, номер)</w:t>
            </w:r>
          </w:p>
          <w:p w:rsidR="00E30541" w:rsidRPr="00E30541" w:rsidRDefault="00E30541" w:rsidP="00E30541">
            <w:pPr>
              <w:widowControl w:val="0"/>
              <w:autoSpaceDE w:val="0"/>
              <w:autoSpaceDN w:val="0"/>
              <w:ind w:left="4395" w:right="34"/>
              <w:jc w:val="both"/>
            </w:pPr>
            <w:r w:rsidRPr="00E30541">
              <w:t>_____________________________________________</w:t>
            </w:r>
          </w:p>
          <w:p w:rsidR="00E30541" w:rsidRPr="00E30541" w:rsidRDefault="00E30541" w:rsidP="00E30541">
            <w:pPr>
              <w:widowControl w:val="0"/>
              <w:autoSpaceDE w:val="0"/>
              <w:autoSpaceDN w:val="0"/>
              <w:ind w:left="4395" w:right="34"/>
              <w:jc w:val="center"/>
              <w:rPr>
                <w:sz w:val="18"/>
                <w:szCs w:val="18"/>
              </w:rPr>
            </w:pPr>
            <w:r w:rsidRPr="00E30541">
              <w:rPr>
                <w:sz w:val="18"/>
                <w:szCs w:val="18"/>
              </w:rPr>
              <w:t>(кем, когда выдан) - для физических лиц</w:t>
            </w:r>
          </w:p>
          <w:p w:rsidR="00E30541" w:rsidRPr="00E30541" w:rsidRDefault="00E30541" w:rsidP="00E30541">
            <w:pPr>
              <w:widowControl w:val="0"/>
              <w:autoSpaceDE w:val="0"/>
              <w:autoSpaceDN w:val="0"/>
              <w:ind w:left="4395" w:right="34"/>
              <w:jc w:val="both"/>
            </w:pPr>
            <w:r w:rsidRPr="00E30541">
              <w:t>_____________________________________________</w:t>
            </w:r>
          </w:p>
          <w:p w:rsidR="00E30541" w:rsidRPr="00E30541" w:rsidRDefault="00E30541" w:rsidP="00E30541">
            <w:pPr>
              <w:widowControl w:val="0"/>
              <w:autoSpaceDE w:val="0"/>
              <w:autoSpaceDN w:val="0"/>
              <w:ind w:left="4395" w:right="34"/>
              <w:jc w:val="both"/>
            </w:pPr>
          </w:p>
          <w:p w:rsidR="00E30541" w:rsidRPr="00E30541" w:rsidRDefault="00E30541" w:rsidP="00E30541">
            <w:pPr>
              <w:widowControl w:val="0"/>
              <w:autoSpaceDE w:val="0"/>
              <w:autoSpaceDN w:val="0"/>
              <w:ind w:left="4395" w:right="34"/>
              <w:jc w:val="both"/>
            </w:pPr>
            <w:r w:rsidRPr="00E30541">
              <w:t>Сведения о муниципальной регистрации юридического лица (индивидуального предпринимателя):</w:t>
            </w:r>
          </w:p>
          <w:p w:rsidR="00E30541" w:rsidRPr="00E30541" w:rsidRDefault="00E30541" w:rsidP="00E30541">
            <w:pPr>
              <w:widowControl w:val="0"/>
              <w:autoSpaceDE w:val="0"/>
              <w:autoSpaceDN w:val="0"/>
              <w:ind w:left="4395" w:right="34"/>
              <w:jc w:val="both"/>
            </w:pPr>
            <w:r w:rsidRPr="00E30541">
              <w:t>ОГРН (ОГРНИП) _____________________________</w:t>
            </w:r>
          </w:p>
          <w:p w:rsidR="00E30541" w:rsidRPr="00E30541" w:rsidRDefault="00E30541" w:rsidP="00E30541">
            <w:pPr>
              <w:widowControl w:val="0"/>
              <w:autoSpaceDE w:val="0"/>
              <w:autoSpaceDN w:val="0"/>
              <w:ind w:left="4395" w:right="34"/>
              <w:jc w:val="both"/>
            </w:pPr>
            <w:r w:rsidRPr="00E30541">
              <w:t>ИНН _____________________________________________</w:t>
            </w:r>
          </w:p>
          <w:p w:rsidR="00E30541" w:rsidRPr="00E30541" w:rsidRDefault="00E30541" w:rsidP="00E30541">
            <w:pPr>
              <w:widowControl w:val="0"/>
              <w:autoSpaceDE w:val="0"/>
              <w:autoSpaceDN w:val="0"/>
              <w:ind w:left="4395" w:right="34"/>
              <w:jc w:val="both"/>
            </w:pPr>
            <w:r w:rsidRPr="00E30541">
              <w:t>Контактная информация:</w:t>
            </w:r>
          </w:p>
          <w:p w:rsidR="00E30541" w:rsidRPr="00E30541" w:rsidRDefault="00E30541" w:rsidP="00E30541">
            <w:pPr>
              <w:widowControl w:val="0"/>
              <w:autoSpaceDE w:val="0"/>
              <w:autoSpaceDN w:val="0"/>
              <w:ind w:left="4395" w:right="34"/>
              <w:jc w:val="both"/>
            </w:pPr>
            <w:r w:rsidRPr="00E30541">
              <w:t>тел. _________________________________________</w:t>
            </w:r>
          </w:p>
          <w:p w:rsidR="00E30541" w:rsidRPr="00E30541" w:rsidRDefault="00E30541" w:rsidP="00E30541">
            <w:pPr>
              <w:widowControl w:val="0"/>
              <w:autoSpaceDE w:val="0"/>
              <w:autoSpaceDN w:val="0"/>
              <w:ind w:left="4395" w:right="34"/>
              <w:jc w:val="both"/>
            </w:pPr>
            <w:r w:rsidRPr="00E30541">
              <w:t>эл. почта _____________________________________</w:t>
            </w:r>
          </w:p>
          <w:p w:rsidR="00E30541" w:rsidRPr="00E30541" w:rsidRDefault="00E30541" w:rsidP="00E30541">
            <w:pPr>
              <w:widowControl w:val="0"/>
              <w:autoSpaceDE w:val="0"/>
              <w:autoSpaceDN w:val="0"/>
              <w:ind w:left="4395" w:right="34"/>
              <w:jc w:val="both"/>
            </w:pPr>
            <w:r w:rsidRPr="00E30541">
              <w:t>адрес места нахождения (регистрации):</w:t>
            </w:r>
          </w:p>
          <w:p w:rsidR="00E30541" w:rsidRPr="00E30541" w:rsidRDefault="00E30541" w:rsidP="00E30541">
            <w:pPr>
              <w:widowControl w:val="0"/>
              <w:autoSpaceDE w:val="0"/>
              <w:autoSpaceDN w:val="0"/>
              <w:ind w:left="4395" w:right="34"/>
              <w:jc w:val="both"/>
            </w:pPr>
            <w:r w:rsidRPr="00E30541">
              <w:t>__________________________________________________________________________________________</w:t>
            </w:r>
          </w:p>
          <w:p w:rsidR="00E30541" w:rsidRPr="00E30541" w:rsidRDefault="00E30541" w:rsidP="00E30541">
            <w:pPr>
              <w:widowControl w:val="0"/>
              <w:autoSpaceDE w:val="0"/>
              <w:autoSpaceDN w:val="0"/>
              <w:ind w:left="4395" w:right="34"/>
              <w:jc w:val="both"/>
            </w:pPr>
          </w:p>
        </w:tc>
      </w:tr>
    </w:tbl>
    <w:p w:rsidR="00E30541" w:rsidRPr="00E30541" w:rsidRDefault="00E30541" w:rsidP="00E30541">
      <w:pPr>
        <w:ind w:firstLine="708"/>
        <w:jc w:val="both"/>
      </w:pPr>
    </w:p>
    <w:p w:rsidR="00E30541" w:rsidRPr="00E30541" w:rsidRDefault="00E30541" w:rsidP="00E30541">
      <w:pPr>
        <w:ind w:firstLine="708"/>
        <w:jc w:val="center"/>
      </w:pPr>
      <w:r w:rsidRPr="00E30541">
        <w:t>Заявление</w:t>
      </w:r>
    </w:p>
    <w:p w:rsidR="00E30541" w:rsidRPr="00E30541" w:rsidRDefault="00E30541" w:rsidP="00E30541">
      <w:pPr>
        <w:ind w:firstLine="708"/>
        <w:jc w:val="center"/>
      </w:pPr>
      <w:r w:rsidRPr="00E30541">
        <w:t>о принятии решения на условно разрешенный вид использования земельного участка или объекта капитального строительства</w:t>
      </w:r>
    </w:p>
    <w:p w:rsidR="00E30541" w:rsidRPr="00E30541" w:rsidRDefault="00E30541" w:rsidP="00E30541">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E30541" w:rsidRPr="00E30541" w:rsidTr="00E30541">
        <w:trPr>
          <w:trHeight w:val="15"/>
        </w:trPr>
        <w:tc>
          <w:tcPr>
            <w:tcW w:w="10490" w:type="dxa"/>
            <w:gridSpan w:val="2"/>
            <w:hideMark/>
          </w:tcPr>
          <w:p w:rsidR="00E30541" w:rsidRPr="00E30541" w:rsidRDefault="00E30541" w:rsidP="00E30541">
            <w:pPr>
              <w:ind w:firstLine="708"/>
            </w:pPr>
            <w:r w:rsidRPr="00E30541">
              <w:rPr>
                <w:rFonts w:ascii="Times New Roman CYR" w:hAnsi="Times New Roman CYR" w:cs="Times New Roman CYR"/>
                <w:lang w:eastAsia="en-US"/>
              </w:rPr>
              <w:t>В соответствии со статьей 39 Градостроительного кодекса Российской Федерации прошу выдать разрешение на</w:t>
            </w:r>
            <w:r w:rsidRPr="00E30541">
              <w:t xml:space="preserve"> условно разрешенный вид использования</w:t>
            </w:r>
            <w:r w:rsidR="00B40F0B" w:rsidRPr="00B40F0B">
              <w:t xml:space="preserve"> </w:t>
            </w:r>
            <w:r w:rsidRPr="00E30541">
              <w:t>земельного участка и/или объекта капитального строительства:</w:t>
            </w:r>
          </w:p>
        </w:tc>
      </w:tr>
      <w:tr w:rsidR="00E30541" w:rsidRPr="00E30541" w:rsidTr="00E30541">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hanging="8"/>
            </w:pPr>
            <w:r w:rsidRPr="00E30541">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firstLine="708"/>
            </w:pPr>
          </w:p>
        </w:tc>
      </w:tr>
      <w:tr w:rsidR="00E30541" w:rsidRPr="00E30541" w:rsidTr="00E30541">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hanging="8"/>
            </w:pPr>
            <w:r w:rsidRPr="00E30541">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firstLine="708"/>
            </w:pPr>
          </w:p>
        </w:tc>
      </w:tr>
      <w:tr w:rsidR="00E30541" w:rsidRPr="00E30541" w:rsidTr="00E30541">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hanging="8"/>
            </w:pPr>
            <w:r w:rsidRPr="00E30541">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firstLine="708"/>
            </w:pPr>
          </w:p>
        </w:tc>
      </w:tr>
      <w:tr w:rsidR="00E30541" w:rsidRPr="00E30541" w:rsidTr="00E30541">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hanging="8"/>
            </w:pPr>
            <w:r w:rsidRPr="00E30541">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firstLine="708"/>
            </w:pPr>
          </w:p>
        </w:tc>
      </w:tr>
      <w:tr w:rsidR="00E30541" w:rsidRPr="00E30541" w:rsidTr="00E30541">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hanging="8"/>
            </w:pPr>
            <w:r w:rsidRPr="00E30541">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firstLine="708"/>
            </w:pPr>
          </w:p>
        </w:tc>
      </w:tr>
      <w:tr w:rsidR="00E30541" w:rsidRPr="00E30541" w:rsidTr="00E30541">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hanging="8"/>
            </w:pPr>
            <w:r w:rsidRPr="00E30541">
              <w:lastRenderedPageBreak/>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541" w:rsidRPr="00E30541" w:rsidRDefault="00E30541" w:rsidP="00E30541">
            <w:pPr>
              <w:ind w:firstLine="708"/>
            </w:pPr>
          </w:p>
        </w:tc>
      </w:tr>
    </w:tbl>
    <w:p w:rsidR="00E30541" w:rsidRPr="00E30541" w:rsidRDefault="00E30541" w:rsidP="00E30541">
      <w:pPr>
        <w:jc w:val="both"/>
      </w:pPr>
      <w:r w:rsidRPr="00E30541">
        <w:t>Оплату расходов,</w:t>
      </w:r>
      <w:r w:rsidR="00B40F0B" w:rsidRPr="00B40F0B">
        <w:t xml:space="preserve"> </w:t>
      </w:r>
      <w:r w:rsidRPr="00E30541">
        <w:t>связанных с проведением процедуры публичных слушаний(аренда помещения для проведения публичных слушаний, оплата публикаций</w:t>
      </w:r>
      <w:r w:rsidR="00B40F0B" w:rsidRPr="00B40F0B">
        <w:t xml:space="preserve"> </w:t>
      </w:r>
      <w:r w:rsidRPr="00E30541">
        <w:t>информационного сообщения о проведении публичных слушаний и заключения о</w:t>
      </w:r>
      <w:r w:rsidR="00B40F0B" w:rsidRPr="00B40F0B">
        <w:t xml:space="preserve"> </w:t>
      </w:r>
      <w:r w:rsidRPr="00E30541">
        <w:t>результатах публичных слушаний, изготовление информационных материалов для</w:t>
      </w:r>
      <w:r w:rsidR="00B40F0B" w:rsidRPr="00B40F0B">
        <w:t xml:space="preserve"> </w:t>
      </w:r>
      <w:r w:rsidRPr="00E30541">
        <w:t>проведения экспозиции проектов), гарантирую(ем).</w:t>
      </w:r>
    </w:p>
    <w:p w:rsidR="00E30541" w:rsidRPr="00E30541" w:rsidRDefault="00E30541" w:rsidP="00E30541">
      <w:pPr>
        <w:ind w:firstLine="708"/>
      </w:pPr>
    </w:p>
    <w:p w:rsidR="00E30541" w:rsidRPr="00E30541" w:rsidRDefault="00E30541" w:rsidP="00E30541">
      <w:pPr>
        <w:ind w:firstLine="708"/>
      </w:pPr>
      <w:r w:rsidRPr="00E30541">
        <w:t>К заявлению прилагаются: __________________________________________________</w:t>
      </w:r>
    </w:p>
    <w:p w:rsidR="00E30541" w:rsidRPr="00E30541" w:rsidRDefault="00E30541" w:rsidP="00E30541">
      <w:pPr>
        <w:ind w:left="2832"/>
      </w:pPr>
      <w:r w:rsidRPr="00E30541">
        <w:t>(наименование документов и количество экземпляров)</w:t>
      </w:r>
    </w:p>
    <w:p w:rsidR="00E30541" w:rsidRPr="00E30541" w:rsidRDefault="00E30541" w:rsidP="00E30541">
      <w:pPr>
        <w:widowControl w:val="0"/>
        <w:jc w:val="both"/>
      </w:pPr>
      <w:r w:rsidRPr="00E30541">
        <w:t>Приложение: опись прилагаемых к заявлению документов на ____ листах.</w:t>
      </w:r>
    </w:p>
    <w:p w:rsidR="00E30541" w:rsidRPr="00E30541" w:rsidRDefault="00E30541" w:rsidP="00E30541">
      <w:pPr>
        <w:widowControl w:val="0"/>
        <w:jc w:val="both"/>
      </w:pPr>
    </w:p>
    <w:p w:rsidR="00E30541" w:rsidRPr="00E30541" w:rsidRDefault="00E30541" w:rsidP="00E30541">
      <w:pPr>
        <w:ind w:firstLine="708"/>
        <w:jc w:val="both"/>
      </w:pPr>
      <w:r w:rsidRPr="00E30541">
        <w:t>Заявитель:</w:t>
      </w:r>
    </w:p>
    <w:tbl>
      <w:tblPr>
        <w:tblW w:w="0" w:type="auto"/>
        <w:tblLook w:val="04A0" w:firstRow="1" w:lastRow="0" w:firstColumn="1" w:lastColumn="0" w:noHBand="0" w:noVBand="1"/>
      </w:tblPr>
      <w:tblGrid>
        <w:gridCol w:w="3509"/>
        <w:gridCol w:w="411"/>
        <w:gridCol w:w="2448"/>
        <w:gridCol w:w="543"/>
        <w:gridCol w:w="3086"/>
      </w:tblGrid>
      <w:tr w:rsidR="00E30541" w:rsidRPr="00E30541" w:rsidTr="00E30541">
        <w:tc>
          <w:tcPr>
            <w:tcW w:w="3509" w:type="dxa"/>
            <w:tcBorders>
              <w:bottom w:val="single" w:sz="4" w:space="0" w:color="auto"/>
            </w:tcBorders>
            <w:shd w:val="clear" w:color="auto" w:fill="auto"/>
          </w:tcPr>
          <w:p w:rsidR="00E30541" w:rsidRPr="00E30541" w:rsidRDefault="00E30541" w:rsidP="00E30541">
            <w:pPr>
              <w:jc w:val="both"/>
              <w:rPr>
                <w:sz w:val="28"/>
                <w:szCs w:val="28"/>
              </w:rPr>
            </w:pPr>
          </w:p>
        </w:tc>
        <w:tc>
          <w:tcPr>
            <w:tcW w:w="411" w:type="dxa"/>
            <w:shd w:val="clear" w:color="auto" w:fill="auto"/>
          </w:tcPr>
          <w:p w:rsidR="00E30541" w:rsidRPr="00E30541" w:rsidRDefault="00E30541" w:rsidP="00E30541">
            <w:pPr>
              <w:jc w:val="both"/>
              <w:rPr>
                <w:sz w:val="28"/>
                <w:szCs w:val="28"/>
              </w:rPr>
            </w:pPr>
          </w:p>
        </w:tc>
        <w:tc>
          <w:tcPr>
            <w:tcW w:w="2448" w:type="dxa"/>
            <w:tcBorders>
              <w:bottom w:val="single" w:sz="4" w:space="0" w:color="auto"/>
            </w:tcBorders>
            <w:shd w:val="clear" w:color="auto" w:fill="auto"/>
          </w:tcPr>
          <w:p w:rsidR="00E30541" w:rsidRPr="00E30541" w:rsidRDefault="00E30541" w:rsidP="00E30541">
            <w:pPr>
              <w:jc w:val="both"/>
              <w:rPr>
                <w:sz w:val="28"/>
                <w:szCs w:val="28"/>
              </w:rPr>
            </w:pPr>
          </w:p>
        </w:tc>
        <w:tc>
          <w:tcPr>
            <w:tcW w:w="543" w:type="dxa"/>
            <w:shd w:val="clear" w:color="auto" w:fill="auto"/>
          </w:tcPr>
          <w:p w:rsidR="00E30541" w:rsidRPr="00E30541" w:rsidRDefault="00E30541" w:rsidP="00E30541">
            <w:pPr>
              <w:jc w:val="both"/>
              <w:rPr>
                <w:sz w:val="28"/>
                <w:szCs w:val="28"/>
              </w:rPr>
            </w:pPr>
          </w:p>
        </w:tc>
        <w:tc>
          <w:tcPr>
            <w:tcW w:w="3086" w:type="dxa"/>
            <w:tcBorders>
              <w:bottom w:val="single" w:sz="4" w:space="0" w:color="auto"/>
            </w:tcBorders>
            <w:shd w:val="clear" w:color="auto" w:fill="auto"/>
          </w:tcPr>
          <w:p w:rsidR="00E30541" w:rsidRPr="00E30541" w:rsidRDefault="00E30541" w:rsidP="00E30541">
            <w:pPr>
              <w:jc w:val="both"/>
              <w:rPr>
                <w:sz w:val="28"/>
                <w:szCs w:val="28"/>
              </w:rPr>
            </w:pPr>
          </w:p>
        </w:tc>
      </w:tr>
      <w:tr w:rsidR="00E30541" w:rsidRPr="00E30541" w:rsidTr="00E30541">
        <w:tc>
          <w:tcPr>
            <w:tcW w:w="3509" w:type="dxa"/>
            <w:tcBorders>
              <w:top w:val="single" w:sz="4" w:space="0" w:color="auto"/>
            </w:tcBorders>
            <w:shd w:val="clear" w:color="auto" w:fill="auto"/>
          </w:tcPr>
          <w:p w:rsidR="00E30541" w:rsidRPr="00E30541" w:rsidRDefault="00E30541" w:rsidP="00E30541">
            <w:pPr>
              <w:jc w:val="center"/>
              <w:rPr>
                <w:sz w:val="20"/>
                <w:szCs w:val="20"/>
              </w:rPr>
            </w:pPr>
            <w:r w:rsidRPr="00E30541">
              <w:rPr>
                <w:sz w:val="20"/>
                <w:szCs w:val="20"/>
              </w:rPr>
              <w:t>(наименование должности руководителя для юридического лица)</w:t>
            </w:r>
          </w:p>
        </w:tc>
        <w:tc>
          <w:tcPr>
            <w:tcW w:w="411" w:type="dxa"/>
            <w:shd w:val="clear" w:color="auto" w:fill="auto"/>
          </w:tcPr>
          <w:p w:rsidR="00E30541" w:rsidRPr="00E30541" w:rsidRDefault="00E30541" w:rsidP="00E30541">
            <w:pPr>
              <w:jc w:val="center"/>
              <w:rPr>
                <w:sz w:val="20"/>
                <w:szCs w:val="20"/>
              </w:rPr>
            </w:pPr>
          </w:p>
        </w:tc>
        <w:tc>
          <w:tcPr>
            <w:tcW w:w="2448" w:type="dxa"/>
            <w:tcBorders>
              <w:top w:val="single" w:sz="4" w:space="0" w:color="auto"/>
            </w:tcBorders>
            <w:shd w:val="clear" w:color="auto" w:fill="auto"/>
          </w:tcPr>
          <w:p w:rsidR="00E30541" w:rsidRPr="00E30541" w:rsidRDefault="00E30541" w:rsidP="00E30541">
            <w:pPr>
              <w:jc w:val="center"/>
              <w:rPr>
                <w:sz w:val="20"/>
                <w:szCs w:val="20"/>
              </w:rPr>
            </w:pPr>
            <w:r w:rsidRPr="00E30541">
              <w:rPr>
                <w:sz w:val="20"/>
                <w:szCs w:val="20"/>
              </w:rPr>
              <w:t>(личная подпись)</w:t>
            </w:r>
          </w:p>
        </w:tc>
        <w:tc>
          <w:tcPr>
            <w:tcW w:w="543" w:type="dxa"/>
            <w:shd w:val="clear" w:color="auto" w:fill="auto"/>
          </w:tcPr>
          <w:p w:rsidR="00E30541" w:rsidRPr="00E30541" w:rsidRDefault="00E30541" w:rsidP="00E30541">
            <w:pPr>
              <w:jc w:val="center"/>
              <w:rPr>
                <w:sz w:val="20"/>
                <w:szCs w:val="20"/>
              </w:rPr>
            </w:pPr>
          </w:p>
        </w:tc>
        <w:tc>
          <w:tcPr>
            <w:tcW w:w="3086" w:type="dxa"/>
            <w:tcBorders>
              <w:top w:val="single" w:sz="4" w:space="0" w:color="auto"/>
            </w:tcBorders>
            <w:shd w:val="clear" w:color="auto" w:fill="auto"/>
          </w:tcPr>
          <w:p w:rsidR="00E30541" w:rsidRPr="00E30541" w:rsidRDefault="00E30541" w:rsidP="00E30541">
            <w:pPr>
              <w:jc w:val="center"/>
              <w:rPr>
                <w:sz w:val="20"/>
                <w:szCs w:val="20"/>
              </w:rPr>
            </w:pPr>
            <w:r w:rsidRPr="00E30541">
              <w:rPr>
                <w:sz w:val="20"/>
                <w:szCs w:val="20"/>
              </w:rPr>
              <w:t>(фамилия и инициалы)</w:t>
            </w:r>
          </w:p>
        </w:tc>
      </w:tr>
    </w:tbl>
    <w:p w:rsidR="00E30541" w:rsidRPr="00E30541" w:rsidRDefault="00E30541" w:rsidP="00E30541">
      <w:pPr>
        <w:jc w:val="both"/>
        <w:rPr>
          <w:sz w:val="28"/>
          <w:szCs w:val="28"/>
        </w:rPr>
      </w:pPr>
      <w:r w:rsidRPr="00E30541">
        <w:rPr>
          <w:sz w:val="28"/>
          <w:szCs w:val="28"/>
        </w:rPr>
        <w:t xml:space="preserve">          М.П. </w:t>
      </w:r>
    </w:p>
    <w:p w:rsidR="00E30541" w:rsidRPr="00E30541" w:rsidRDefault="00E30541" w:rsidP="00E30541">
      <w:pPr>
        <w:jc w:val="both"/>
      </w:pPr>
      <w:r w:rsidRPr="00E30541">
        <w:rPr>
          <w:sz w:val="20"/>
          <w:szCs w:val="20"/>
        </w:rPr>
        <w:t>(для юридического лица)</w:t>
      </w:r>
      <w:r w:rsidRPr="00E30541">
        <w:rPr>
          <w:sz w:val="20"/>
          <w:szCs w:val="20"/>
        </w:rPr>
        <w:tab/>
      </w:r>
      <w:r w:rsidRPr="00E30541">
        <w:rPr>
          <w:sz w:val="28"/>
          <w:szCs w:val="28"/>
        </w:rPr>
        <w:tab/>
      </w:r>
      <w:r w:rsidRPr="00E30541">
        <w:rPr>
          <w:sz w:val="28"/>
          <w:szCs w:val="28"/>
        </w:rPr>
        <w:tab/>
      </w:r>
      <w:r w:rsidRPr="00E30541">
        <w:rPr>
          <w:sz w:val="28"/>
          <w:szCs w:val="28"/>
        </w:rPr>
        <w:tab/>
      </w:r>
      <w:r w:rsidRPr="00E30541">
        <w:rPr>
          <w:sz w:val="28"/>
          <w:szCs w:val="28"/>
        </w:rPr>
        <w:tab/>
      </w:r>
      <w:r w:rsidRPr="00E30541">
        <w:t xml:space="preserve">«____» ___________ 20___ г.   </w:t>
      </w:r>
    </w:p>
    <w:p w:rsidR="00E30541" w:rsidRPr="00E30541" w:rsidRDefault="00E30541" w:rsidP="00E30541">
      <w:pPr>
        <w:jc w:val="both"/>
        <w:rPr>
          <w:sz w:val="22"/>
          <w:szCs w:val="22"/>
        </w:rPr>
      </w:pPr>
    </w:p>
    <w:p w:rsidR="00E30541" w:rsidRPr="00E30541" w:rsidRDefault="00E30541" w:rsidP="00E30541">
      <w:pPr>
        <w:jc w:val="both"/>
      </w:pPr>
      <w:r w:rsidRPr="00E30541">
        <w:t>Должностное лицо,</w:t>
      </w:r>
    </w:p>
    <w:p w:rsidR="00E30541" w:rsidRPr="00E30541" w:rsidRDefault="00E30541" w:rsidP="00E30541">
      <w:pPr>
        <w:widowControl w:val="0"/>
        <w:autoSpaceDE w:val="0"/>
        <w:autoSpaceDN w:val="0"/>
        <w:jc w:val="both"/>
        <w:outlineLvl w:val="1"/>
      </w:pPr>
      <w:r w:rsidRPr="00E30541">
        <w:t xml:space="preserve">принявшее документы                        </w:t>
      </w:r>
    </w:p>
    <w:p w:rsidR="00E30541" w:rsidRPr="00E30541" w:rsidRDefault="00E30541" w:rsidP="00E30541">
      <w:pPr>
        <w:widowControl w:val="0"/>
        <w:autoSpaceDE w:val="0"/>
        <w:autoSpaceDN w:val="0"/>
        <w:jc w:val="both"/>
        <w:outlineLvl w:val="1"/>
        <w:rPr>
          <w:sz w:val="28"/>
          <w:szCs w:val="28"/>
        </w:rPr>
      </w:pPr>
      <w:r w:rsidRPr="00E30541">
        <w:rPr>
          <w:sz w:val="28"/>
          <w:szCs w:val="28"/>
        </w:rPr>
        <w:t>______________________________________                      _________________</w:t>
      </w:r>
    </w:p>
    <w:p w:rsidR="00E30541" w:rsidRPr="00E30541" w:rsidRDefault="00E30541" w:rsidP="00E30541">
      <w:pPr>
        <w:widowControl w:val="0"/>
        <w:autoSpaceDE w:val="0"/>
        <w:autoSpaceDN w:val="0"/>
        <w:outlineLvl w:val="1"/>
        <w:rPr>
          <w:sz w:val="20"/>
          <w:szCs w:val="20"/>
        </w:rPr>
      </w:pPr>
      <w:r w:rsidRPr="00E30541">
        <w:rPr>
          <w:sz w:val="20"/>
          <w:szCs w:val="20"/>
        </w:rPr>
        <w:t xml:space="preserve">(фамилия и инициалы)                                                                                        (подпись)                         </w:t>
      </w:r>
      <w:r w:rsidRPr="00E30541">
        <w:rPr>
          <w:sz w:val="20"/>
          <w:szCs w:val="20"/>
        </w:rPr>
        <w:tab/>
      </w:r>
    </w:p>
    <w:p w:rsidR="00E30541" w:rsidRPr="00E30541" w:rsidRDefault="00E30541" w:rsidP="00E30541">
      <w:pPr>
        <w:autoSpaceDE w:val="0"/>
        <w:autoSpaceDN w:val="0"/>
        <w:adjustRightInd w:val="0"/>
        <w:ind w:firstLine="426"/>
        <w:contextualSpacing/>
        <w:jc w:val="both"/>
      </w:pPr>
      <w:r w:rsidRPr="00E30541">
        <w:t>2. Результат услуги прошу предоставить мне/представителю (при наличии доверенности) в виде:</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(отметьте только один вариант)</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электронного документа, подписанного уполномоченным должностным</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лицом с использованием квалифицированной электронной подписи (посредством</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направления в личный кабинет интернет-портала www.gosuslugi.ru);</w:t>
      </w:r>
    </w:p>
    <w:p w:rsidR="00E30541" w:rsidRPr="00E30541" w:rsidRDefault="00E30541" w:rsidP="00E30541">
      <w:pPr>
        <w:autoSpaceDE w:val="0"/>
        <w:autoSpaceDN w:val="0"/>
        <w:adjustRightInd w:val="0"/>
        <w:ind w:hanging="142"/>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ind w:hanging="142"/>
        <w:contextualSpacing/>
        <w:jc w:val="both"/>
        <w:rPr>
          <w:rFonts w:ascii="Courier New" w:hAnsi="Courier New" w:cs="Courier New"/>
          <w:sz w:val="20"/>
          <w:szCs w:val="20"/>
        </w:rPr>
      </w:pPr>
      <w:r w:rsidRPr="00E30541">
        <w:rPr>
          <w:rFonts w:ascii="Courier New" w:hAnsi="Courier New" w:cs="Courier New"/>
          <w:sz w:val="20"/>
          <w:szCs w:val="20"/>
        </w:rPr>
        <w:t xml:space="preserve">    │   │ документа на бумажном носителе в МФЦ.</w:t>
      </w:r>
    </w:p>
    <w:p w:rsidR="00E30541" w:rsidRPr="00E30541" w:rsidRDefault="00E30541" w:rsidP="00E30541">
      <w:pPr>
        <w:autoSpaceDE w:val="0"/>
        <w:autoSpaceDN w:val="0"/>
        <w:adjustRightInd w:val="0"/>
        <w:ind w:hanging="142"/>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pPr>
      <w:r w:rsidRPr="00E30541">
        <w:t>3.В целях регистрации и (или) дальнейшего информирования о ходе</w:t>
      </w:r>
    </w:p>
    <w:p w:rsidR="00E30541" w:rsidRPr="00E30541" w:rsidRDefault="00E30541" w:rsidP="00E30541">
      <w:pPr>
        <w:autoSpaceDE w:val="0"/>
        <w:autoSpaceDN w:val="0"/>
        <w:adjustRightInd w:val="0"/>
        <w:contextualSpacing/>
        <w:jc w:val="both"/>
      </w:pPr>
      <w:r w:rsidRPr="00E30541">
        <w:t>исполнения услуги (получения результата услуги) прошу:</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(отметьте только один вариант)</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   │ произвести регистрацию на интернет-портале www.gosuslugi.ru (в ЕСИА);</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   │ восстановить доступ на интернет-портале www.gosuslugi.ru (в ЕСИА);</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w:t>
      </w:r>
    </w:p>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r w:rsidRPr="00E30541">
        <w:rPr>
          <w:rFonts w:ascii="Courier New" w:hAnsi="Courier New" w:cs="Courier New"/>
          <w:sz w:val="20"/>
          <w:szCs w:val="20"/>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E30541" w:rsidRPr="00E30541" w:rsidTr="00E30541">
        <w:tc>
          <w:tcPr>
            <w:tcW w:w="480" w:type="dxa"/>
          </w:tcPr>
          <w:p w:rsidR="00E30541" w:rsidRPr="00E30541" w:rsidRDefault="00E30541" w:rsidP="00E30541">
            <w:pPr>
              <w:autoSpaceDE w:val="0"/>
              <w:autoSpaceDN w:val="0"/>
              <w:adjustRightInd w:val="0"/>
              <w:contextualSpacing/>
              <w:jc w:val="both"/>
              <w:rPr>
                <w:rFonts w:ascii="Courier New" w:hAnsi="Courier New" w:cs="Courier New"/>
                <w:sz w:val="20"/>
                <w:szCs w:val="20"/>
              </w:rPr>
            </w:pPr>
          </w:p>
        </w:tc>
      </w:tr>
    </w:tbl>
    <w:p w:rsidR="00E30541" w:rsidRPr="00E30541" w:rsidRDefault="00E30541" w:rsidP="00E30541">
      <w:pPr>
        <w:autoSpaceDE w:val="0"/>
        <w:autoSpaceDN w:val="0"/>
        <w:adjustRightInd w:val="0"/>
        <w:ind w:left="426"/>
        <w:contextualSpacing/>
        <w:jc w:val="both"/>
        <w:rPr>
          <w:rFonts w:ascii="Courier New" w:hAnsi="Courier New" w:cs="Courier New"/>
          <w:sz w:val="20"/>
          <w:szCs w:val="20"/>
        </w:rPr>
      </w:pPr>
    </w:p>
    <w:p w:rsidR="00E30541" w:rsidRPr="00E30541" w:rsidRDefault="00E30541" w:rsidP="00E30541">
      <w:pPr>
        <w:autoSpaceDE w:val="0"/>
        <w:autoSpaceDN w:val="0"/>
        <w:adjustRightInd w:val="0"/>
        <w:contextualSpacing/>
        <w:jc w:val="both"/>
      </w:pPr>
      <w:r w:rsidRPr="00E30541">
        <w:t>В целях регистрации и дальнейшего информирования о ходе исполнения услуги (получения результата услуги) указывается следующая информация:</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СНИЛС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номер мобильного телефона в федеральном формате:</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lastRenderedPageBreak/>
        <w:t>┌───┐┌───┐┌───┐┌───┐┌───┐┌───┐┌───┐┌───┐┌───┐┌───┐┌───┐</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e-mail ________________________ (если имеется)</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гражданство - Российская Федерация/________________________________________</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(наименование иностранного государства)</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В случае, если документ, удостоверяющий личность, - паспорт гражданина РФ:</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серия, номер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кем выдан - _______________________________________________________________</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дата выдачи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код подразделения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дата рождения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место рождения - __________________________________________________________</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В случае, если документ, удостоверяющий личность, - паспорт гражданина</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иностранного государства:</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дата выдачи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дата окончания срока действия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w:t>
      </w:r>
    </w:p>
    <w:p w:rsidR="00E30541" w:rsidRPr="00E30541" w:rsidRDefault="00E30541" w:rsidP="00E30541">
      <w:pPr>
        <w:autoSpaceDE w:val="0"/>
        <w:autoSpaceDN w:val="0"/>
        <w:adjustRightInd w:val="0"/>
        <w:ind w:firstLine="567"/>
        <w:contextualSpacing/>
        <w:jc w:val="both"/>
      </w:pPr>
      <w:r w:rsidRPr="00E30541">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СНИЛС │   ││   ││   │-│   ││   ││   │-│   ││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(отметьте только один вариант)</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 ДА             │   │ НЕТ</w:t>
      </w:r>
    </w:p>
    <w:p w:rsidR="00E30541" w:rsidRPr="00E30541" w:rsidRDefault="00E30541" w:rsidP="00E30541">
      <w:pPr>
        <w:autoSpaceDE w:val="0"/>
        <w:autoSpaceDN w:val="0"/>
        <w:adjustRightInd w:val="0"/>
        <w:contextualSpacing/>
        <w:jc w:val="both"/>
        <w:rPr>
          <w:rFonts w:ascii="Courier New" w:hAnsi="Courier New" w:cs="Courier New"/>
          <w:sz w:val="20"/>
          <w:szCs w:val="20"/>
        </w:rPr>
      </w:pPr>
      <w:r w:rsidRPr="00E30541">
        <w:rPr>
          <w:rFonts w:ascii="Courier New" w:hAnsi="Courier New" w:cs="Courier New"/>
          <w:sz w:val="20"/>
          <w:szCs w:val="20"/>
        </w:rPr>
        <w:t xml:space="preserve">    └───┘                └───┘</w:t>
      </w:r>
    </w:p>
    <w:p w:rsidR="00E30541" w:rsidRPr="00E30541" w:rsidRDefault="00E30541" w:rsidP="00E30541">
      <w:pPr>
        <w:ind w:firstLine="708"/>
        <w:jc w:val="both"/>
      </w:pPr>
      <w:r w:rsidRPr="00E30541">
        <w:t>Заявитель:</w:t>
      </w:r>
    </w:p>
    <w:tbl>
      <w:tblPr>
        <w:tblW w:w="0" w:type="auto"/>
        <w:tblLook w:val="04A0" w:firstRow="1" w:lastRow="0" w:firstColumn="1" w:lastColumn="0" w:noHBand="0" w:noVBand="1"/>
      </w:tblPr>
      <w:tblGrid>
        <w:gridCol w:w="3509"/>
        <w:gridCol w:w="411"/>
        <w:gridCol w:w="2448"/>
        <w:gridCol w:w="543"/>
        <w:gridCol w:w="3086"/>
      </w:tblGrid>
      <w:tr w:rsidR="00E30541" w:rsidRPr="00E30541" w:rsidTr="00E30541">
        <w:tc>
          <w:tcPr>
            <w:tcW w:w="3509" w:type="dxa"/>
            <w:tcBorders>
              <w:bottom w:val="single" w:sz="4" w:space="0" w:color="auto"/>
            </w:tcBorders>
            <w:shd w:val="clear" w:color="auto" w:fill="auto"/>
          </w:tcPr>
          <w:p w:rsidR="00E30541" w:rsidRPr="00E30541" w:rsidRDefault="00E30541" w:rsidP="00E30541">
            <w:pPr>
              <w:jc w:val="both"/>
              <w:rPr>
                <w:sz w:val="28"/>
                <w:szCs w:val="28"/>
              </w:rPr>
            </w:pPr>
          </w:p>
        </w:tc>
        <w:tc>
          <w:tcPr>
            <w:tcW w:w="411" w:type="dxa"/>
            <w:shd w:val="clear" w:color="auto" w:fill="auto"/>
          </w:tcPr>
          <w:p w:rsidR="00E30541" w:rsidRPr="00E30541" w:rsidRDefault="00E30541" w:rsidP="00E30541">
            <w:pPr>
              <w:jc w:val="both"/>
              <w:rPr>
                <w:sz w:val="28"/>
                <w:szCs w:val="28"/>
              </w:rPr>
            </w:pPr>
          </w:p>
        </w:tc>
        <w:tc>
          <w:tcPr>
            <w:tcW w:w="2448" w:type="dxa"/>
            <w:tcBorders>
              <w:bottom w:val="single" w:sz="4" w:space="0" w:color="auto"/>
            </w:tcBorders>
            <w:shd w:val="clear" w:color="auto" w:fill="auto"/>
          </w:tcPr>
          <w:p w:rsidR="00E30541" w:rsidRPr="00E30541" w:rsidRDefault="00E30541" w:rsidP="00E30541">
            <w:pPr>
              <w:jc w:val="both"/>
              <w:rPr>
                <w:sz w:val="28"/>
                <w:szCs w:val="28"/>
              </w:rPr>
            </w:pPr>
          </w:p>
        </w:tc>
        <w:tc>
          <w:tcPr>
            <w:tcW w:w="543" w:type="dxa"/>
            <w:shd w:val="clear" w:color="auto" w:fill="auto"/>
          </w:tcPr>
          <w:p w:rsidR="00E30541" w:rsidRPr="00E30541" w:rsidRDefault="00E30541" w:rsidP="00E30541">
            <w:pPr>
              <w:jc w:val="both"/>
              <w:rPr>
                <w:sz w:val="28"/>
                <w:szCs w:val="28"/>
              </w:rPr>
            </w:pPr>
          </w:p>
        </w:tc>
        <w:tc>
          <w:tcPr>
            <w:tcW w:w="3086" w:type="dxa"/>
            <w:tcBorders>
              <w:bottom w:val="single" w:sz="4" w:space="0" w:color="auto"/>
            </w:tcBorders>
            <w:shd w:val="clear" w:color="auto" w:fill="auto"/>
          </w:tcPr>
          <w:p w:rsidR="00E30541" w:rsidRPr="00E30541" w:rsidRDefault="00E30541" w:rsidP="00E30541">
            <w:pPr>
              <w:jc w:val="both"/>
              <w:rPr>
                <w:sz w:val="28"/>
                <w:szCs w:val="28"/>
              </w:rPr>
            </w:pPr>
          </w:p>
        </w:tc>
      </w:tr>
      <w:tr w:rsidR="00E30541" w:rsidRPr="00E30541" w:rsidTr="00E30541">
        <w:tc>
          <w:tcPr>
            <w:tcW w:w="3509" w:type="dxa"/>
            <w:tcBorders>
              <w:top w:val="single" w:sz="4" w:space="0" w:color="auto"/>
            </w:tcBorders>
            <w:shd w:val="clear" w:color="auto" w:fill="auto"/>
          </w:tcPr>
          <w:p w:rsidR="00E30541" w:rsidRPr="00E30541" w:rsidRDefault="00E30541" w:rsidP="00E30541">
            <w:pPr>
              <w:jc w:val="center"/>
              <w:rPr>
                <w:sz w:val="20"/>
                <w:szCs w:val="20"/>
              </w:rPr>
            </w:pPr>
            <w:r w:rsidRPr="00E30541">
              <w:rPr>
                <w:sz w:val="20"/>
                <w:szCs w:val="20"/>
              </w:rPr>
              <w:t>(наименование должности руководителя для юридического лица)</w:t>
            </w:r>
          </w:p>
        </w:tc>
        <w:tc>
          <w:tcPr>
            <w:tcW w:w="411" w:type="dxa"/>
            <w:shd w:val="clear" w:color="auto" w:fill="auto"/>
          </w:tcPr>
          <w:p w:rsidR="00E30541" w:rsidRPr="00E30541" w:rsidRDefault="00E30541" w:rsidP="00E30541">
            <w:pPr>
              <w:jc w:val="center"/>
              <w:rPr>
                <w:sz w:val="20"/>
                <w:szCs w:val="20"/>
              </w:rPr>
            </w:pPr>
          </w:p>
        </w:tc>
        <w:tc>
          <w:tcPr>
            <w:tcW w:w="2448" w:type="dxa"/>
            <w:tcBorders>
              <w:top w:val="single" w:sz="4" w:space="0" w:color="auto"/>
            </w:tcBorders>
            <w:shd w:val="clear" w:color="auto" w:fill="auto"/>
          </w:tcPr>
          <w:p w:rsidR="00E30541" w:rsidRPr="00E30541" w:rsidRDefault="00E30541" w:rsidP="00E30541">
            <w:pPr>
              <w:jc w:val="center"/>
              <w:rPr>
                <w:sz w:val="20"/>
                <w:szCs w:val="20"/>
              </w:rPr>
            </w:pPr>
            <w:r w:rsidRPr="00E30541">
              <w:rPr>
                <w:sz w:val="20"/>
                <w:szCs w:val="20"/>
              </w:rPr>
              <w:t>(личная подпись)</w:t>
            </w:r>
          </w:p>
        </w:tc>
        <w:tc>
          <w:tcPr>
            <w:tcW w:w="543" w:type="dxa"/>
            <w:shd w:val="clear" w:color="auto" w:fill="auto"/>
          </w:tcPr>
          <w:p w:rsidR="00E30541" w:rsidRPr="00E30541" w:rsidRDefault="00E30541" w:rsidP="00E30541">
            <w:pPr>
              <w:jc w:val="center"/>
              <w:rPr>
                <w:sz w:val="20"/>
                <w:szCs w:val="20"/>
              </w:rPr>
            </w:pPr>
          </w:p>
        </w:tc>
        <w:tc>
          <w:tcPr>
            <w:tcW w:w="3086" w:type="dxa"/>
            <w:tcBorders>
              <w:top w:val="single" w:sz="4" w:space="0" w:color="auto"/>
            </w:tcBorders>
            <w:shd w:val="clear" w:color="auto" w:fill="auto"/>
          </w:tcPr>
          <w:p w:rsidR="00E30541" w:rsidRPr="00E30541" w:rsidRDefault="00E30541" w:rsidP="00E30541">
            <w:pPr>
              <w:jc w:val="center"/>
              <w:rPr>
                <w:sz w:val="20"/>
                <w:szCs w:val="20"/>
              </w:rPr>
            </w:pPr>
            <w:r w:rsidRPr="00E30541">
              <w:rPr>
                <w:sz w:val="20"/>
                <w:szCs w:val="20"/>
              </w:rPr>
              <w:t>(фамилия и инициалы)</w:t>
            </w:r>
          </w:p>
        </w:tc>
      </w:tr>
    </w:tbl>
    <w:p w:rsidR="00E30541" w:rsidRPr="00E30541" w:rsidRDefault="00E30541" w:rsidP="00E30541">
      <w:pPr>
        <w:jc w:val="both"/>
        <w:rPr>
          <w:sz w:val="28"/>
          <w:szCs w:val="28"/>
        </w:rPr>
      </w:pPr>
      <w:r w:rsidRPr="00E30541">
        <w:rPr>
          <w:sz w:val="28"/>
          <w:szCs w:val="28"/>
        </w:rPr>
        <w:t xml:space="preserve">          М.П. </w:t>
      </w:r>
    </w:p>
    <w:p w:rsidR="00E30541" w:rsidRPr="00E30541" w:rsidRDefault="00E30541" w:rsidP="00E30541">
      <w:pPr>
        <w:jc w:val="both"/>
        <w:rPr>
          <w:sz w:val="28"/>
          <w:szCs w:val="28"/>
        </w:rPr>
      </w:pPr>
      <w:r w:rsidRPr="00E30541">
        <w:t>(для юридического лица)</w:t>
      </w:r>
      <w:r w:rsidRPr="00E30541">
        <w:tab/>
      </w:r>
      <w:r w:rsidRPr="00E30541">
        <w:rPr>
          <w:sz w:val="28"/>
          <w:szCs w:val="28"/>
        </w:rPr>
        <w:tab/>
      </w:r>
      <w:r w:rsidRPr="00E30541">
        <w:rPr>
          <w:sz w:val="28"/>
          <w:szCs w:val="28"/>
        </w:rPr>
        <w:tab/>
      </w:r>
      <w:r w:rsidRPr="00E30541">
        <w:rPr>
          <w:sz w:val="28"/>
          <w:szCs w:val="28"/>
        </w:rPr>
        <w:tab/>
      </w:r>
      <w:r w:rsidRPr="00E30541">
        <w:rPr>
          <w:sz w:val="28"/>
          <w:szCs w:val="28"/>
        </w:rPr>
        <w:tab/>
      </w:r>
      <w:r w:rsidRPr="00E30541">
        <w:t>«____» ___________ 20___ г.</w:t>
      </w:r>
    </w:p>
    <w:p w:rsidR="00E30541" w:rsidRPr="00E30541" w:rsidRDefault="00E30541" w:rsidP="00E30541">
      <w:pPr>
        <w:jc w:val="both"/>
        <w:rPr>
          <w:sz w:val="28"/>
          <w:szCs w:val="28"/>
        </w:rPr>
      </w:pPr>
    </w:p>
    <w:p w:rsidR="00E30541" w:rsidRPr="00E30541" w:rsidRDefault="00E30541" w:rsidP="00E30541">
      <w:pPr>
        <w:jc w:val="both"/>
      </w:pPr>
      <w:r w:rsidRPr="00E30541">
        <w:t>Должностное лицо,</w:t>
      </w:r>
    </w:p>
    <w:p w:rsidR="00E30541" w:rsidRPr="00E30541" w:rsidRDefault="00E30541" w:rsidP="00E30541">
      <w:pPr>
        <w:widowControl w:val="0"/>
        <w:autoSpaceDE w:val="0"/>
        <w:autoSpaceDN w:val="0"/>
        <w:jc w:val="both"/>
        <w:outlineLvl w:val="1"/>
      </w:pPr>
      <w:r w:rsidRPr="00E30541">
        <w:t xml:space="preserve">принявшее документы                        </w:t>
      </w:r>
    </w:p>
    <w:p w:rsidR="00E30541" w:rsidRPr="00E30541" w:rsidRDefault="00E30541" w:rsidP="00E30541">
      <w:pPr>
        <w:widowControl w:val="0"/>
        <w:autoSpaceDE w:val="0"/>
        <w:autoSpaceDN w:val="0"/>
        <w:jc w:val="both"/>
        <w:outlineLvl w:val="1"/>
        <w:rPr>
          <w:sz w:val="28"/>
          <w:szCs w:val="28"/>
        </w:rPr>
      </w:pPr>
      <w:r w:rsidRPr="00E30541">
        <w:rPr>
          <w:sz w:val="28"/>
          <w:szCs w:val="28"/>
        </w:rPr>
        <w:t>______________________________________                      _________________</w:t>
      </w:r>
    </w:p>
    <w:p w:rsidR="00E30541" w:rsidRPr="00E30541" w:rsidRDefault="00E30541" w:rsidP="00E30541">
      <w:pPr>
        <w:autoSpaceDE w:val="0"/>
        <w:autoSpaceDN w:val="0"/>
        <w:adjustRightInd w:val="0"/>
        <w:contextualSpacing/>
        <w:jc w:val="both"/>
        <w:rPr>
          <w:sz w:val="20"/>
          <w:szCs w:val="20"/>
        </w:rPr>
      </w:pPr>
      <w:r w:rsidRPr="00E30541">
        <w:rPr>
          <w:sz w:val="20"/>
          <w:szCs w:val="20"/>
        </w:rPr>
        <w:t xml:space="preserve">   (фамилия и инициалы)                                                                                        (подпись)    </w:t>
      </w:r>
    </w:p>
    <w:p w:rsidR="00E30541" w:rsidRPr="00E30541" w:rsidRDefault="00E30541" w:rsidP="00E30541">
      <w:pPr>
        <w:autoSpaceDE w:val="0"/>
        <w:autoSpaceDN w:val="0"/>
        <w:adjustRightInd w:val="0"/>
        <w:contextualSpacing/>
        <w:jc w:val="both"/>
        <w:rPr>
          <w:sz w:val="20"/>
          <w:szCs w:val="20"/>
        </w:rPr>
      </w:pPr>
    </w:p>
    <w:p w:rsidR="00E30541" w:rsidRPr="00E30541" w:rsidRDefault="00E30541" w:rsidP="00E30541">
      <w:pPr>
        <w:autoSpaceDE w:val="0"/>
        <w:autoSpaceDN w:val="0"/>
        <w:adjustRightInd w:val="0"/>
        <w:contextualSpacing/>
        <w:jc w:val="both"/>
        <w:rPr>
          <w:sz w:val="20"/>
          <w:szCs w:val="20"/>
        </w:rPr>
      </w:pPr>
    </w:p>
    <w:p w:rsidR="00E30541" w:rsidRPr="00E30541" w:rsidRDefault="00E30541" w:rsidP="00E30541">
      <w:pPr>
        <w:autoSpaceDE w:val="0"/>
        <w:autoSpaceDN w:val="0"/>
        <w:adjustRightInd w:val="0"/>
        <w:contextualSpacing/>
        <w:jc w:val="both"/>
        <w:rPr>
          <w:sz w:val="20"/>
          <w:szCs w:val="20"/>
        </w:rPr>
      </w:pPr>
    </w:p>
    <w:p w:rsidR="00E30541" w:rsidRPr="00E30541" w:rsidRDefault="00E30541" w:rsidP="00E30541">
      <w:pPr>
        <w:autoSpaceDE w:val="0"/>
        <w:autoSpaceDN w:val="0"/>
        <w:adjustRightInd w:val="0"/>
        <w:contextualSpacing/>
        <w:jc w:val="both"/>
        <w:rPr>
          <w:sz w:val="20"/>
          <w:szCs w:val="20"/>
        </w:rPr>
      </w:pPr>
    </w:p>
    <w:p w:rsidR="00E30541" w:rsidRPr="00E30541" w:rsidRDefault="00E30541" w:rsidP="00E30541">
      <w:pPr>
        <w:autoSpaceDE w:val="0"/>
        <w:autoSpaceDN w:val="0"/>
        <w:adjustRightInd w:val="0"/>
        <w:contextualSpacing/>
        <w:jc w:val="both"/>
        <w:rPr>
          <w:sz w:val="20"/>
          <w:szCs w:val="20"/>
        </w:rPr>
      </w:pPr>
    </w:p>
    <w:p w:rsidR="00E30541" w:rsidRPr="00E30541" w:rsidRDefault="00E30541" w:rsidP="00E30541">
      <w:pPr>
        <w:autoSpaceDE w:val="0"/>
        <w:autoSpaceDN w:val="0"/>
        <w:adjustRightInd w:val="0"/>
        <w:contextualSpacing/>
        <w:jc w:val="both"/>
        <w:rPr>
          <w:sz w:val="20"/>
          <w:szCs w:val="20"/>
        </w:rPr>
      </w:pPr>
    </w:p>
    <w:p w:rsidR="00E30541" w:rsidRPr="00E30541" w:rsidRDefault="00E30541" w:rsidP="00E30541">
      <w:pPr>
        <w:ind w:left="5529"/>
      </w:pPr>
      <w:r w:rsidRPr="00E30541">
        <w:rPr>
          <w:b/>
          <w:bCs/>
          <w:color w:val="000000"/>
        </w:rPr>
        <w:t>Приложение № 2</w:t>
      </w:r>
      <w:r w:rsidRPr="00E30541">
        <w:rPr>
          <w:b/>
          <w:bCs/>
          <w:color w:val="000000"/>
        </w:rPr>
        <w:br/>
        <w:t xml:space="preserve">к </w:t>
      </w:r>
      <w:r w:rsidRPr="00E30541">
        <w:rPr>
          <w:color w:val="000000"/>
        </w:rPr>
        <w:t>Административному регламенту</w:t>
      </w:r>
      <w:r w:rsidRPr="00E30541">
        <w:rPr>
          <w:b/>
          <w:bCs/>
          <w:color w:val="000000"/>
        </w:rPr>
        <w:br/>
      </w:r>
    </w:p>
    <w:p w:rsidR="00E30541" w:rsidRPr="00E30541" w:rsidRDefault="00E30541" w:rsidP="00E30541"/>
    <w:p w:rsidR="00E30541" w:rsidRPr="00E30541" w:rsidRDefault="00E30541" w:rsidP="00E30541">
      <w:pPr>
        <w:widowControl w:val="0"/>
        <w:autoSpaceDE w:val="0"/>
        <w:autoSpaceDN w:val="0"/>
        <w:adjustRightInd w:val="0"/>
        <w:spacing w:before="108" w:after="108"/>
        <w:jc w:val="center"/>
        <w:outlineLvl w:val="0"/>
        <w:rPr>
          <w:bCs/>
          <w:color w:val="26282F"/>
        </w:rPr>
      </w:pPr>
      <w:r w:rsidRPr="00E30541">
        <w:rPr>
          <w:bCs/>
          <w:color w:val="26282F"/>
        </w:rPr>
        <w:t>Перечень</w:t>
      </w:r>
      <w:r w:rsidRPr="00E30541">
        <w:rPr>
          <w:bCs/>
          <w:color w:val="26282F"/>
        </w:rPr>
        <w:br/>
        <w:t>признаков заявителя, представителя заявителя</w:t>
      </w:r>
    </w:p>
    <w:p w:rsidR="00E30541" w:rsidRPr="00E30541" w:rsidRDefault="00E30541" w:rsidP="00E30541"/>
    <w:tbl>
      <w:tblPr>
        <w:tblW w:w="0" w:type="auto"/>
        <w:tblInd w:w="-318" w:type="dxa"/>
        <w:tblLayout w:type="fixed"/>
        <w:tblLook w:val="0000" w:firstRow="0" w:lastRow="0" w:firstColumn="0" w:lastColumn="0" w:noHBand="0" w:noVBand="0"/>
      </w:tblPr>
      <w:tblGrid>
        <w:gridCol w:w="2946"/>
        <w:gridCol w:w="7545"/>
      </w:tblGrid>
      <w:tr w:rsidR="00E30541" w:rsidRPr="00E30541" w:rsidTr="00E30541">
        <w:tc>
          <w:tcPr>
            <w:tcW w:w="2946" w:type="dxa"/>
            <w:tcBorders>
              <w:top w:val="single" w:sz="4" w:space="0" w:color="000000"/>
              <w:left w:val="single" w:sz="4" w:space="0" w:color="000000"/>
              <w:bottom w:val="single" w:sz="4" w:space="0" w:color="000000"/>
            </w:tcBorders>
            <w:shd w:val="clear" w:color="auto" w:fill="auto"/>
          </w:tcPr>
          <w:p w:rsidR="00E30541" w:rsidRPr="00E30541" w:rsidRDefault="00E30541" w:rsidP="00E30541">
            <w:pPr>
              <w:widowControl w:val="0"/>
              <w:suppressAutoHyphens/>
              <w:autoSpaceDE w:val="0"/>
              <w:jc w:val="center"/>
              <w:rPr>
                <w:lang w:eastAsia="ar-SA"/>
              </w:rPr>
            </w:pPr>
            <w:r w:rsidRPr="00E30541">
              <w:rPr>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30541" w:rsidRPr="00E30541" w:rsidRDefault="00E30541" w:rsidP="00E30541">
            <w:pPr>
              <w:widowControl w:val="0"/>
              <w:suppressAutoHyphens/>
              <w:autoSpaceDE w:val="0"/>
              <w:jc w:val="center"/>
              <w:rPr>
                <w:lang w:eastAsia="ar-SA"/>
              </w:rPr>
            </w:pPr>
            <w:r w:rsidRPr="00E30541">
              <w:rPr>
                <w:lang w:eastAsia="ar-SA"/>
              </w:rPr>
              <w:t>Значения признака заявителя, представителя заявителя</w:t>
            </w:r>
          </w:p>
        </w:tc>
      </w:tr>
      <w:tr w:rsidR="00E30541" w:rsidRPr="00E30541" w:rsidTr="00E30541">
        <w:tc>
          <w:tcPr>
            <w:tcW w:w="2946" w:type="dxa"/>
            <w:tcBorders>
              <w:top w:val="single" w:sz="4" w:space="0" w:color="000000"/>
              <w:left w:val="single" w:sz="4" w:space="0" w:color="000000"/>
              <w:bottom w:val="single" w:sz="4" w:space="0" w:color="000000"/>
            </w:tcBorders>
            <w:shd w:val="clear" w:color="auto" w:fill="auto"/>
          </w:tcPr>
          <w:p w:rsidR="00E30541" w:rsidRPr="00E30541" w:rsidRDefault="00E30541" w:rsidP="00E30541">
            <w:pPr>
              <w:widowControl w:val="0"/>
              <w:suppressAutoHyphens/>
              <w:autoSpaceDE w:val="0"/>
              <w:rPr>
                <w:lang w:eastAsia="ar-SA"/>
              </w:rPr>
            </w:pPr>
            <w:r w:rsidRPr="00E30541">
              <w:rPr>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30541" w:rsidRPr="00E30541" w:rsidRDefault="00E30541" w:rsidP="00E30541">
            <w:pPr>
              <w:widowControl w:val="0"/>
              <w:suppressAutoHyphens/>
              <w:autoSpaceDE w:val="0"/>
              <w:rPr>
                <w:lang w:eastAsia="ar-SA"/>
              </w:rPr>
            </w:pPr>
            <w:r w:rsidRPr="00E30541">
              <w:rPr>
                <w:lang w:eastAsia="ar-SA"/>
              </w:rPr>
              <w:t xml:space="preserve">физические или юридические лица, обратившиеся за предоставлением муниципальной услуги </w:t>
            </w:r>
          </w:p>
        </w:tc>
      </w:tr>
      <w:tr w:rsidR="00E30541" w:rsidRPr="00E30541" w:rsidTr="00E30541">
        <w:tc>
          <w:tcPr>
            <w:tcW w:w="2946" w:type="dxa"/>
            <w:tcBorders>
              <w:top w:val="single" w:sz="4" w:space="0" w:color="000000"/>
              <w:left w:val="single" w:sz="4" w:space="0" w:color="000000"/>
              <w:bottom w:val="single" w:sz="4" w:space="0" w:color="000000"/>
            </w:tcBorders>
            <w:shd w:val="clear" w:color="auto" w:fill="auto"/>
          </w:tcPr>
          <w:p w:rsidR="00E30541" w:rsidRPr="00E30541" w:rsidRDefault="00E30541" w:rsidP="00E30541">
            <w:pPr>
              <w:widowControl w:val="0"/>
              <w:suppressAutoHyphens/>
              <w:autoSpaceDE w:val="0"/>
              <w:rPr>
                <w:lang w:eastAsia="ar-SA"/>
              </w:rPr>
            </w:pPr>
            <w:r w:rsidRPr="00E30541">
              <w:rPr>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30541" w:rsidRPr="00E30541" w:rsidRDefault="00E30541" w:rsidP="00E30541">
            <w:pPr>
              <w:widowControl w:val="0"/>
              <w:suppressAutoHyphens/>
              <w:autoSpaceDE w:val="0"/>
              <w:rPr>
                <w:lang w:eastAsia="ar-SA"/>
              </w:rPr>
            </w:pPr>
            <w:r w:rsidRPr="00E30541">
              <w:rPr>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E30541" w:rsidRPr="00E30541" w:rsidRDefault="00E30541" w:rsidP="00E30541">
      <w:pPr>
        <w:autoSpaceDE w:val="0"/>
        <w:autoSpaceDN w:val="0"/>
        <w:adjustRightInd w:val="0"/>
        <w:contextualSpacing/>
        <w:jc w:val="both"/>
        <w:rPr>
          <w:sz w:val="20"/>
          <w:szCs w:val="20"/>
        </w:rPr>
      </w:pPr>
    </w:p>
    <w:p w:rsidR="003668D6" w:rsidRDefault="003668D6" w:rsidP="00E30541">
      <w:pPr>
        <w:pStyle w:val="ConsPlusTitle"/>
        <w:jc w:val="center"/>
      </w:pPr>
    </w:p>
    <w:sectPr w:rsidR="003668D6" w:rsidSect="00E30541">
      <w:pgSz w:w="12240" w:h="15840" w:code="1"/>
      <w:pgMar w:top="1134" w:right="567" w:bottom="1134" w:left="1560"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28" w:rsidRDefault="00FB2228">
      <w:r>
        <w:separator/>
      </w:r>
    </w:p>
  </w:endnote>
  <w:endnote w:type="continuationSeparator" w:id="0">
    <w:p w:rsidR="00FB2228" w:rsidRDefault="00FB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28" w:rsidRDefault="00FB2228">
      <w:r>
        <w:separator/>
      </w:r>
    </w:p>
  </w:footnote>
  <w:footnote w:type="continuationSeparator" w:id="0">
    <w:p w:rsidR="00FB2228" w:rsidRDefault="00FB2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8"/>
  </w:num>
  <w:num w:numId="5">
    <w:abstractNumId w:val="4"/>
  </w:num>
  <w:num w:numId="6">
    <w:abstractNumId w:val="5"/>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41"/>
    <w:rsid w:val="003668D6"/>
    <w:rsid w:val="00B40F0B"/>
    <w:rsid w:val="00E30541"/>
    <w:rsid w:val="00FB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8246"/>
  <w15:chartTrackingRefBased/>
  <w15:docId w15:val="{89D10125-646C-4BC8-A3A0-59C7C877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05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3054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054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E30541"/>
    <w:rPr>
      <w:rFonts w:ascii="Cambria" w:eastAsia="Times New Roman" w:hAnsi="Cambria" w:cs="Times New Roman"/>
      <w:b/>
      <w:bCs/>
      <w:i/>
      <w:iCs/>
      <w:sz w:val="28"/>
      <w:szCs w:val="28"/>
      <w:lang w:eastAsia="ru-RU"/>
    </w:rPr>
  </w:style>
  <w:style w:type="paragraph" w:customStyle="1" w:styleId="ConsPlusNormal">
    <w:name w:val="ConsPlusNormal"/>
    <w:uiPriority w:val="99"/>
    <w:rsid w:val="00E30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0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30541"/>
    <w:pPr>
      <w:jc w:val="center"/>
    </w:pPr>
    <w:rPr>
      <w:sz w:val="28"/>
    </w:rPr>
  </w:style>
  <w:style w:type="character" w:customStyle="1" w:styleId="a4">
    <w:name w:val="Заголовок Знак"/>
    <w:basedOn w:val="a0"/>
    <w:link w:val="a3"/>
    <w:rsid w:val="00E30541"/>
    <w:rPr>
      <w:rFonts w:ascii="Times New Roman" w:eastAsia="Times New Roman" w:hAnsi="Times New Roman" w:cs="Times New Roman"/>
      <w:sz w:val="28"/>
      <w:szCs w:val="24"/>
      <w:lang w:eastAsia="ru-RU"/>
    </w:rPr>
  </w:style>
  <w:style w:type="paragraph" w:styleId="a5">
    <w:name w:val="footnote text"/>
    <w:basedOn w:val="a"/>
    <w:link w:val="a6"/>
    <w:semiHidden/>
    <w:rsid w:val="00E30541"/>
    <w:rPr>
      <w:sz w:val="20"/>
      <w:szCs w:val="20"/>
    </w:rPr>
  </w:style>
  <w:style w:type="character" w:customStyle="1" w:styleId="a6">
    <w:name w:val="Текст сноски Знак"/>
    <w:basedOn w:val="a0"/>
    <w:link w:val="a5"/>
    <w:semiHidden/>
    <w:rsid w:val="00E30541"/>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30541"/>
    <w:rPr>
      <w:rFonts w:ascii="Tahoma" w:eastAsia="Times New Roman" w:hAnsi="Tahoma" w:cs="Tahoma"/>
      <w:sz w:val="16"/>
      <w:szCs w:val="16"/>
      <w:lang w:eastAsia="ru-RU"/>
    </w:rPr>
  </w:style>
  <w:style w:type="paragraph" w:styleId="a8">
    <w:name w:val="Balloon Text"/>
    <w:basedOn w:val="a"/>
    <w:link w:val="a7"/>
    <w:uiPriority w:val="99"/>
    <w:semiHidden/>
    <w:unhideWhenUsed/>
    <w:rsid w:val="00E30541"/>
    <w:rPr>
      <w:rFonts w:ascii="Tahoma" w:hAnsi="Tahoma" w:cs="Tahoma"/>
      <w:sz w:val="16"/>
      <w:szCs w:val="16"/>
    </w:rPr>
  </w:style>
  <w:style w:type="character" w:customStyle="1" w:styleId="11">
    <w:name w:val="Текст выноски Знак1"/>
    <w:basedOn w:val="a0"/>
    <w:uiPriority w:val="99"/>
    <w:semiHidden/>
    <w:rsid w:val="00E30541"/>
    <w:rPr>
      <w:rFonts w:ascii="Segoe UI" w:eastAsia="Times New Roman" w:hAnsi="Segoe UI" w:cs="Segoe UI"/>
      <w:sz w:val="18"/>
      <w:szCs w:val="18"/>
      <w:lang w:eastAsia="ru-RU"/>
    </w:rPr>
  </w:style>
  <w:style w:type="table" w:styleId="a9">
    <w:name w:val="Table Grid"/>
    <w:basedOn w:val="a1"/>
    <w:uiPriority w:val="59"/>
    <w:rsid w:val="00E3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0541"/>
    <w:rPr>
      <w:color w:val="0563C1" w:themeColor="hyperlink"/>
      <w:u w:val="single"/>
    </w:rPr>
  </w:style>
  <w:style w:type="paragraph" w:styleId="ab">
    <w:name w:val="header"/>
    <w:basedOn w:val="a"/>
    <w:link w:val="ac"/>
    <w:uiPriority w:val="99"/>
    <w:unhideWhenUsed/>
    <w:rsid w:val="00E30541"/>
    <w:pPr>
      <w:tabs>
        <w:tab w:val="center" w:pos="4677"/>
        <w:tab w:val="right" w:pos="9355"/>
      </w:tabs>
    </w:pPr>
  </w:style>
  <w:style w:type="character" w:customStyle="1" w:styleId="ac">
    <w:name w:val="Верхний колонтитул Знак"/>
    <w:basedOn w:val="a0"/>
    <w:link w:val="ab"/>
    <w:uiPriority w:val="99"/>
    <w:rsid w:val="00E3054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30541"/>
    <w:pPr>
      <w:tabs>
        <w:tab w:val="center" w:pos="4677"/>
        <w:tab w:val="right" w:pos="9355"/>
      </w:tabs>
    </w:pPr>
  </w:style>
  <w:style w:type="character" w:customStyle="1" w:styleId="ae">
    <w:name w:val="Нижний колонтитул Знак"/>
    <w:basedOn w:val="a0"/>
    <w:link w:val="ad"/>
    <w:uiPriority w:val="99"/>
    <w:rsid w:val="00E30541"/>
    <w:rPr>
      <w:rFonts w:ascii="Times New Roman" w:eastAsia="Times New Roman" w:hAnsi="Times New Roman" w:cs="Times New Roman"/>
      <w:sz w:val="24"/>
      <w:szCs w:val="24"/>
      <w:lang w:eastAsia="ru-RU"/>
    </w:rPr>
  </w:style>
  <w:style w:type="character" w:styleId="af">
    <w:name w:val="page number"/>
    <w:basedOn w:val="a0"/>
    <w:rsid w:val="00E30541"/>
  </w:style>
  <w:style w:type="paragraph" w:styleId="af0">
    <w:name w:val="List Paragraph"/>
    <w:basedOn w:val="a"/>
    <w:uiPriority w:val="1"/>
    <w:qFormat/>
    <w:rsid w:val="00E30541"/>
    <w:pPr>
      <w:ind w:left="720"/>
      <w:contextualSpacing/>
    </w:pPr>
  </w:style>
  <w:style w:type="character" w:customStyle="1" w:styleId="af1">
    <w:name w:val="Гипертекстовая ссылка"/>
    <w:basedOn w:val="a0"/>
    <w:uiPriority w:val="99"/>
    <w:rsid w:val="00E30541"/>
    <w:rPr>
      <w:color w:val="106BBE"/>
    </w:rPr>
  </w:style>
  <w:style w:type="paragraph" w:customStyle="1" w:styleId="formattext">
    <w:name w:val="formattext"/>
    <w:basedOn w:val="a"/>
    <w:rsid w:val="00E30541"/>
    <w:pPr>
      <w:spacing w:before="100" w:beforeAutospacing="1" w:after="100" w:afterAutospacing="1"/>
    </w:pPr>
  </w:style>
  <w:style w:type="character" w:customStyle="1" w:styleId="af2">
    <w:name w:val="Цветовое выделение"/>
    <w:rsid w:val="00E30541"/>
    <w:rPr>
      <w:b/>
      <w:bCs/>
      <w:color w:val="26282F"/>
    </w:rPr>
  </w:style>
  <w:style w:type="paragraph" w:customStyle="1" w:styleId="af3">
    <w:name w:val="Нормальный (таблица)"/>
    <w:basedOn w:val="a"/>
    <w:next w:val="a"/>
    <w:uiPriority w:val="99"/>
    <w:rsid w:val="00E30541"/>
    <w:pPr>
      <w:widowControl w:val="0"/>
      <w:suppressAutoHyphens/>
      <w:autoSpaceDE w:val="0"/>
      <w:jc w:val="both"/>
    </w:pPr>
    <w:rPr>
      <w:rFonts w:ascii="Times New Roman CYR" w:hAnsi="Times New Roman CYR" w:cs="Times New Roman CYR"/>
      <w:lang w:eastAsia="ar-SA"/>
    </w:rPr>
  </w:style>
  <w:style w:type="paragraph" w:customStyle="1" w:styleId="af4">
    <w:name w:val="Прижатый влево"/>
    <w:basedOn w:val="a"/>
    <w:next w:val="a"/>
    <w:uiPriority w:val="99"/>
    <w:rsid w:val="00E30541"/>
    <w:pPr>
      <w:widowControl w:val="0"/>
      <w:suppressAutoHyphens/>
      <w:autoSpaceDE w:val="0"/>
    </w:pPr>
    <w:rPr>
      <w:rFonts w:ascii="Times New Roman CYR" w:hAnsi="Times New Roman CYR" w:cs="Times New Roman CYR"/>
      <w:lang w:eastAsia="ar-SA"/>
    </w:rPr>
  </w:style>
  <w:style w:type="character" w:customStyle="1" w:styleId="21">
    <w:name w:val="Основной текст с отступом 2 Знак"/>
    <w:basedOn w:val="a0"/>
    <w:link w:val="22"/>
    <w:semiHidden/>
    <w:rsid w:val="00E30541"/>
    <w:rPr>
      <w:rFonts w:ascii="Times New Roman" w:eastAsia="Times New Roman" w:hAnsi="Times New Roman" w:cs="Times New Roman"/>
      <w:sz w:val="28"/>
      <w:szCs w:val="28"/>
      <w:lang w:eastAsia="ru-RU"/>
    </w:rPr>
  </w:style>
  <w:style w:type="paragraph" w:styleId="22">
    <w:name w:val="Body Text Indent 2"/>
    <w:basedOn w:val="a"/>
    <w:link w:val="21"/>
    <w:semiHidden/>
    <w:unhideWhenUsed/>
    <w:rsid w:val="00E30541"/>
    <w:pPr>
      <w:overflowPunct w:val="0"/>
      <w:autoSpaceDE w:val="0"/>
      <w:autoSpaceDN w:val="0"/>
      <w:adjustRightInd w:val="0"/>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35E72DC5F18200E7D992D1729982DB27DA7A5C54C3E915E056B1D9AC6B5FBE8B02A585M516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26</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Пользователь Windows</cp:lastModifiedBy>
  <cp:revision>1</cp:revision>
  <dcterms:created xsi:type="dcterms:W3CDTF">2022-07-13T07:36:00Z</dcterms:created>
  <dcterms:modified xsi:type="dcterms:W3CDTF">2022-07-18T10:34:00Z</dcterms:modified>
</cp:coreProperties>
</file>