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064286" w:rsidRDefault="00287A36" w:rsidP="00064286">
      <w:pPr>
        <w:ind w:firstLine="709"/>
        <w:jc w:val="center"/>
        <w:rPr>
          <w:sz w:val="28"/>
          <w:szCs w:val="28"/>
        </w:rPr>
      </w:pPr>
    </w:p>
    <w:p w:rsidR="00287A36" w:rsidRPr="007F35BE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7F35BE" w:rsidRDefault="003B473B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СЕЛЬСКОГО</w:t>
      </w:r>
      <w:r w:rsidR="00390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F35B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35BE">
        <w:rPr>
          <w:rFonts w:ascii="Times New Roman" w:hAnsi="Times New Roman"/>
          <w:sz w:val="28"/>
          <w:szCs w:val="28"/>
        </w:rPr>
        <w:t>П</w:t>
      </w:r>
      <w:proofErr w:type="gramEnd"/>
      <w:r w:rsidRPr="007F35B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3B473B">
        <w:rPr>
          <w:sz w:val="28"/>
          <w:szCs w:val="28"/>
        </w:rPr>
        <w:t xml:space="preserve">13.04.2020 </w:t>
      </w:r>
      <w:r w:rsidR="00BB1FD2">
        <w:rPr>
          <w:sz w:val="28"/>
          <w:szCs w:val="28"/>
        </w:rPr>
        <w:t xml:space="preserve"> </w:t>
      </w:r>
      <w:r w:rsidRPr="00064286">
        <w:rPr>
          <w:sz w:val="28"/>
          <w:szCs w:val="28"/>
        </w:rPr>
        <w:t xml:space="preserve">№ </w:t>
      </w:r>
      <w:r w:rsidR="003B473B">
        <w:rPr>
          <w:sz w:val="28"/>
          <w:szCs w:val="28"/>
        </w:rPr>
        <w:t>33</w:t>
      </w:r>
    </w:p>
    <w:p w:rsidR="00287A36" w:rsidRPr="0033496A" w:rsidRDefault="003B473B" w:rsidP="00064286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расный</w:t>
      </w:r>
      <w:proofErr w:type="spellEnd"/>
      <w:r>
        <w:t xml:space="preserve"> Лиман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064286" w:rsidTr="00064286">
        <w:tc>
          <w:tcPr>
            <w:tcW w:w="5495" w:type="dxa"/>
          </w:tcPr>
          <w:p w:rsidR="00287A36" w:rsidRPr="00064286" w:rsidRDefault="005F68CD" w:rsidP="000069B6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временном приостановлении посещений гражданами кладбищ</w:t>
            </w:r>
            <w:r w:rsidR="000069B6">
              <w:rPr>
                <w:b/>
                <w:sz w:val="28"/>
                <w:szCs w:val="28"/>
              </w:rPr>
              <w:t xml:space="preserve">, расположенных на территории </w:t>
            </w:r>
            <w:proofErr w:type="spellStart"/>
            <w:r w:rsidR="003B473B">
              <w:rPr>
                <w:b/>
                <w:sz w:val="28"/>
                <w:szCs w:val="28"/>
              </w:rPr>
              <w:t>Краснолиманского</w:t>
            </w:r>
            <w:proofErr w:type="spellEnd"/>
            <w:r w:rsidR="003B473B">
              <w:rPr>
                <w:b/>
                <w:sz w:val="28"/>
                <w:szCs w:val="28"/>
              </w:rPr>
              <w:t xml:space="preserve"> сельского</w:t>
            </w:r>
            <w:r w:rsidR="003905BC">
              <w:rPr>
                <w:b/>
                <w:sz w:val="28"/>
                <w:szCs w:val="28"/>
              </w:rPr>
              <w:t xml:space="preserve"> поселения Панинского</w:t>
            </w:r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54681B" w:rsidRDefault="0054681B" w:rsidP="00EF6867">
      <w:pPr>
        <w:ind w:firstLine="709"/>
        <w:jc w:val="both"/>
        <w:textAlignment w:val="top"/>
        <w:rPr>
          <w:sz w:val="28"/>
          <w:szCs w:val="28"/>
        </w:rPr>
      </w:pPr>
    </w:p>
    <w:p w:rsidR="00D51F2B" w:rsidRDefault="00D51F2B" w:rsidP="00EF6867">
      <w:pPr>
        <w:ind w:firstLine="709"/>
        <w:jc w:val="both"/>
        <w:textAlignment w:val="top"/>
        <w:rPr>
          <w:sz w:val="28"/>
          <w:szCs w:val="28"/>
        </w:rPr>
      </w:pPr>
    </w:p>
    <w:p w:rsidR="005E22FD" w:rsidRDefault="00BB1FD2" w:rsidP="005E22FD">
      <w:pPr>
        <w:spacing w:line="360" w:lineRule="auto"/>
        <w:ind w:firstLine="709"/>
        <w:jc w:val="both"/>
        <w:textAlignment w:val="top"/>
        <w:rPr>
          <w:b/>
          <w:bCs/>
          <w:spacing w:val="3"/>
          <w:sz w:val="28"/>
          <w:szCs w:val="28"/>
        </w:rPr>
      </w:pPr>
      <w:proofErr w:type="gramStart"/>
      <w:r w:rsidRPr="00EE4FA7">
        <w:rPr>
          <w:sz w:val="28"/>
          <w:szCs w:val="28"/>
        </w:rPr>
        <w:t xml:space="preserve">В соответствии с Федеральным законом от 21.12.1994 № 68-ФЗ </w:t>
      </w:r>
      <w:r w:rsidR="00EE4FA7"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54681B">
        <w:rPr>
          <w:sz w:val="28"/>
          <w:szCs w:val="28"/>
        </w:rPr>
        <w:t xml:space="preserve">                  </w:t>
      </w:r>
      <w:r w:rsidRPr="00EE4FA7">
        <w:rPr>
          <w:sz w:val="28"/>
          <w:szCs w:val="28"/>
        </w:rPr>
        <w:t>и техногенного характера», Указом Президента Российской Федерации            от 02.04.2020 № 239 «</w:t>
      </w:r>
      <w:r w:rsidR="00EE4FA7">
        <w:rPr>
          <w:sz w:val="28"/>
          <w:szCs w:val="28"/>
        </w:rPr>
        <w:t xml:space="preserve">О </w:t>
      </w:r>
      <w:r w:rsidRPr="00EE4FA7">
        <w:rPr>
          <w:sz w:val="28"/>
          <w:szCs w:val="28"/>
        </w:rPr>
        <w:t>мерах по обеспечению санитарно-эпидемиологического благополучия населения на те</w:t>
      </w:r>
      <w:r w:rsidR="00EE4FA7">
        <w:rPr>
          <w:sz w:val="28"/>
          <w:szCs w:val="28"/>
        </w:rPr>
        <w:t xml:space="preserve">рритории Российской Федерации в связи с </w:t>
      </w:r>
      <w:r w:rsidRPr="00EE4FA7">
        <w:rPr>
          <w:sz w:val="28"/>
          <w:szCs w:val="28"/>
        </w:rPr>
        <w:t xml:space="preserve">распространением новой </w:t>
      </w:r>
      <w:proofErr w:type="spellStart"/>
      <w:r w:rsidRPr="00EE4FA7">
        <w:rPr>
          <w:sz w:val="28"/>
          <w:szCs w:val="28"/>
        </w:rPr>
        <w:t>коронавирусной</w:t>
      </w:r>
      <w:proofErr w:type="spellEnd"/>
      <w:r w:rsidRPr="00EE4FA7">
        <w:rPr>
          <w:sz w:val="28"/>
          <w:szCs w:val="28"/>
        </w:rPr>
        <w:t xml:space="preserve"> инфекции (COVID-19)», </w:t>
      </w:r>
      <w:r w:rsidRPr="00EE4FA7">
        <w:rPr>
          <w:bCs/>
          <w:sz w:val="28"/>
          <w:szCs w:val="28"/>
        </w:rPr>
        <w:t xml:space="preserve">распоряжением Правительства Российской Федерации </w:t>
      </w:r>
      <w:r w:rsidR="00EE4FA7">
        <w:rPr>
          <w:bCs/>
          <w:sz w:val="28"/>
          <w:szCs w:val="28"/>
        </w:rPr>
        <w:t xml:space="preserve">                     </w:t>
      </w:r>
      <w:r w:rsidRPr="00EE4FA7">
        <w:rPr>
          <w:bCs/>
          <w:sz w:val="28"/>
          <w:szCs w:val="28"/>
        </w:rPr>
        <w:t>от 27.03.2020 № 762-р,</w:t>
      </w:r>
      <w:r w:rsidRPr="00EE4FA7">
        <w:rPr>
          <w:sz w:val="28"/>
          <w:szCs w:val="28"/>
        </w:rPr>
        <w:t xml:space="preserve"> указами губернатора Воронежской области </w:t>
      </w:r>
      <w:r w:rsidR="00EE4FA7">
        <w:rPr>
          <w:sz w:val="28"/>
          <w:szCs w:val="28"/>
        </w:rPr>
        <w:t xml:space="preserve">                             </w:t>
      </w:r>
      <w:r w:rsidRPr="00EE4FA7">
        <w:rPr>
          <w:sz w:val="28"/>
          <w:szCs w:val="28"/>
        </w:rPr>
        <w:t>от 20.03.2020 № 113-у</w:t>
      </w:r>
      <w:proofErr w:type="gramEnd"/>
      <w:r w:rsidRPr="00EE4FA7">
        <w:rPr>
          <w:sz w:val="28"/>
          <w:szCs w:val="28"/>
        </w:rPr>
        <w:t xml:space="preserve"> «</w:t>
      </w:r>
      <w:proofErr w:type="gramStart"/>
      <w:r w:rsidRPr="00EE4FA7">
        <w:rPr>
          <w:sz w:val="28"/>
          <w:szCs w:val="28"/>
        </w:rPr>
        <w:t xml:space="preserve"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13.04.2020 </w:t>
      </w:r>
      <w:r w:rsidR="00EE4FA7">
        <w:rPr>
          <w:sz w:val="28"/>
          <w:szCs w:val="28"/>
        </w:rPr>
        <w:t xml:space="preserve">                     </w:t>
      </w:r>
      <w:r w:rsidRPr="00EE4FA7">
        <w:rPr>
          <w:sz w:val="28"/>
          <w:szCs w:val="28"/>
        </w:rPr>
        <w:t xml:space="preserve">№ 145-у «О внесении изменений в указ губернатора Воронежской области </w:t>
      </w:r>
      <w:r w:rsidR="00EE4FA7">
        <w:rPr>
          <w:sz w:val="28"/>
          <w:szCs w:val="28"/>
        </w:rPr>
        <w:t xml:space="preserve">       </w:t>
      </w:r>
      <w:r w:rsidRPr="00EE4FA7">
        <w:rPr>
          <w:sz w:val="28"/>
          <w:szCs w:val="28"/>
        </w:rPr>
        <w:t xml:space="preserve">от </w:t>
      </w:r>
      <w:r w:rsidR="00EE4FA7" w:rsidRPr="00EE4FA7">
        <w:rPr>
          <w:sz w:val="28"/>
          <w:szCs w:val="28"/>
        </w:rPr>
        <w:t>03.04.2020 № 138-у</w:t>
      </w:r>
      <w:r w:rsidRPr="00EE4FA7">
        <w:rPr>
          <w:sz w:val="28"/>
          <w:szCs w:val="28"/>
        </w:rPr>
        <w:t>»</w:t>
      </w:r>
      <w:r w:rsidR="005E22FD">
        <w:rPr>
          <w:sz w:val="28"/>
          <w:szCs w:val="28"/>
        </w:rPr>
        <w:t xml:space="preserve">, постановлением </w:t>
      </w:r>
      <w:r w:rsidR="00FB4218">
        <w:rPr>
          <w:sz w:val="28"/>
          <w:szCs w:val="28"/>
        </w:rPr>
        <w:t>г</w:t>
      </w:r>
      <w:r w:rsidR="005E22FD">
        <w:rPr>
          <w:sz w:val="28"/>
          <w:szCs w:val="28"/>
        </w:rPr>
        <w:t xml:space="preserve">лавного санитарного врача Российской Федерации по Воронежской области от 13.04.2020 № 3 «О мерах по недопущению распространения </w:t>
      </w:r>
      <w:r w:rsidR="005E22FD">
        <w:rPr>
          <w:sz w:val="28"/>
          <w:szCs w:val="28"/>
          <w:lang w:val="en-US"/>
        </w:rPr>
        <w:t>COVID</w:t>
      </w:r>
      <w:r w:rsidR="005E22FD" w:rsidRPr="005E22FD">
        <w:rPr>
          <w:sz w:val="28"/>
          <w:szCs w:val="28"/>
        </w:rPr>
        <w:t>-</w:t>
      </w:r>
      <w:r w:rsidR="005E22FD">
        <w:rPr>
          <w:sz w:val="28"/>
          <w:szCs w:val="28"/>
        </w:rPr>
        <w:t xml:space="preserve">19 в Воронежской области», </w:t>
      </w:r>
      <w:r w:rsidR="000069B6">
        <w:rPr>
          <w:sz w:val="28"/>
          <w:szCs w:val="28"/>
        </w:rPr>
        <w:t xml:space="preserve">                                 </w:t>
      </w:r>
      <w:r w:rsidR="005E22FD">
        <w:rPr>
          <w:sz w:val="28"/>
          <w:szCs w:val="28"/>
        </w:rPr>
        <w:lastRenderedPageBreak/>
        <w:t>в</w:t>
      </w:r>
      <w:proofErr w:type="gramEnd"/>
      <w:r w:rsidR="005E22FD">
        <w:rPr>
          <w:sz w:val="28"/>
          <w:szCs w:val="28"/>
        </w:rPr>
        <w:t xml:space="preserve"> связи с угрозой завоза и распространения на территории </w:t>
      </w:r>
      <w:proofErr w:type="spellStart"/>
      <w:r w:rsidR="003B473B">
        <w:rPr>
          <w:spacing w:val="3"/>
          <w:sz w:val="28"/>
          <w:szCs w:val="28"/>
        </w:rPr>
        <w:t>Краснолиманского</w:t>
      </w:r>
      <w:proofErr w:type="spellEnd"/>
      <w:r w:rsidR="003B473B">
        <w:rPr>
          <w:spacing w:val="3"/>
          <w:sz w:val="28"/>
          <w:szCs w:val="28"/>
        </w:rPr>
        <w:t xml:space="preserve"> </w:t>
      </w:r>
      <w:r w:rsidR="003B473B">
        <w:rPr>
          <w:spacing w:val="3"/>
          <w:sz w:val="28"/>
          <w:szCs w:val="28"/>
        </w:rPr>
        <w:t xml:space="preserve"> </w:t>
      </w:r>
      <w:proofErr w:type="spellStart"/>
      <w:r w:rsidR="003B473B">
        <w:rPr>
          <w:sz w:val="28"/>
          <w:szCs w:val="28"/>
        </w:rPr>
        <w:t>сельского</w:t>
      </w:r>
      <w:proofErr w:type="spellEnd"/>
      <w:r w:rsidR="003905BC">
        <w:rPr>
          <w:sz w:val="28"/>
          <w:szCs w:val="28"/>
        </w:rPr>
        <w:t xml:space="preserve"> поселения Панинского</w:t>
      </w:r>
      <w:r w:rsidR="005E22FD">
        <w:rPr>
          <w:sz w:val="28"/>
          <w:szCs w:val="28"/>
        </w:rPr>
        <w:t xml:space="preserve"> муниципального района Воронежской области новой </w:t>
      </w:r>
      <w:proofErr w:type="spellStart"/>
      <w:r w:rsidR="005E22FD">
        <w:rPr>
          <w:sz w:val="28"/>
          <w:szCs w:val="28"/>
        </w:rPr>
        <w:t>коронавирусной</w:t>
      </w:r>
      <w:proofErr w:type="spellEnd"/>
      <w:r w:rsidR="005E22FD">
        <w:rPr>
          <w:sz w:val="28"/>
          <w:szCs w:val="28"/>
        </w:rPr>
        <w:t xml:space="preserve"> инфекции (</w:t>
      </w:r>
      <w:r w:rsidR="005E22FD">
        <w:rPr>
          <w:sz w:val="28"/>
          <w:szCs w:val="28"/>
          <w:lang w:val="en-US"/>
        </w:rPr>
        <w:t>COVID</w:t>
      </w:r>
      <w:r w:rsidR="005E22FD" w:rsidRPr="005E22FD">
        <w:rPr>
          <w:sz w:val="28"/>
          <w:szCs w:val="28"/>
        </w:rPr>
        <w:t>-</w:t>
      </w:r>
      <w:r w:rsidR="005E22FD">
        <w:rPr>
          <w:sz w:val="28"/>
          <w:szCs w:val="28"/>
        </w:rPr>
        <w:t xml:space="preserve">19), </w:t>
      </w:r>
      <w:r w:rsidR="00EE4FA7" w:rsidRPr="00064286">
        <w:rPr>
          <w:spacing w:val="3"/>
          <w:sz w:val="28"/>
          <w:szCs w:val="28"/>
        </w:rPr>
        <w:t xml:space="preserve">администрация </w:t>
      </w:r>
      <w:proofErr w:type="spellStart"/>
      <w:r w:rsidR="003B473B">
        <w:rPr>
          <w:spacing w:val="3"/>
          <w:sz w:val="28"/>
          <w:szCs w:val="28"/>
        </w:rPr>
        <w:t>Краснолиманского</w:t>
      </w:r>
      <w:proofErr w:type="spellEnd"/>
      <w:r w:rsidR="003B473B">
        <w:rPr>
          <w:spacing w:val="3"/>
          <w:sz w:val="28"/>
          <w:szCs w:val="28"/>
        </w:rPr>
        <w:t xml:space="preserve"> сельского </w:t>
      </w:r>
      <w:r w:rsidR="003905BC">
        <w:rPr>
          <w:spacing w:val="3"/>
          <w:sz w:val="28"/>
          <w:szCs w:val="28"/>
        </w:rPr>
        <w:t>поселения Панинского</w:t>
      </w:r>
      <w:r w:rsidR="00EE4FA7" w:rsidRPr="00064286">
        <w:rPr>
          <w:spacing w:val="3"/>
          <w:sz w:val="28"/>
          <w:szCs w:val="28"/>
        </w:rPr>
        <w:t xml:space="preserve"> муниципального района Воронежской области </w:t>
      </w:r>
      <w:proofErr w:type="gramStart"/>
      <w:r w:rsidR="00EE4FA7" w:rsidRPr="00064286">
        <w:rPr>
          <w:b/>
          <w:bCs/>
          <w:spacing w:val="3"/>
          <w:sz w:val="28"/>
          <w:szCs w:val="28"/>
        </w:rPr>
        <w:t>п</w:t>
      </w:r>
      <w:proofErr w:type="gramEnd"/>
      <w:r w:rsidR="00EE4FA7" w:rsidRPr="00064286">
        <w:rPr>
          <w:b/>
          <w:bCs/>
          <w:spacing w:val="3"/>
          <w:sz w:val="28"/>
          <w:szCs w:val="28"/>
        </w:rPr>
        <w:t xml:space="preserve"> о с т а н о в л я е т:</w:t>
      </w:r>
    </w:p>
    <w:p w:rsidR="005E22FD" w:rsidRDefault="005E22FD" w:rsidP="005E22FD">
      <w:pPr>
        <w:spacing w:line="360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  <w:r w:rsidRPr="005E22FD">
        <w:rPr>
          <w:bCs/>
          <w:spacing w:val="3"/>
          <w:sz w:val="28"/>
          <w:szCs w:val="28"/>
        </w:rPr>
        <w:t xml:space="preserve">1. </w:t>
      </w:r>
      <w:r w:rsidR="00E36D57">
        <w:rPr>
          <w:bCs/>
          <w:spacing w:val="3"/>
          <w:sz w:val="28"/>
          <w:szCs w:val="28"/>
        </w:rPr>
        <w:t>Рекомендовать гражданам в</w:t>
      </w:r>
      <w:r w:rsidR="003905BC">
        <w:rPr>
          <w:bCs/>
          <w:spacing w:val="3"/>
          <w:sz w:val="28"/>
          <w:szCs w:val="28"/>
        </w:rPr>
        <w:t>ременно</w:t>
      </w:r>
      <w:r w:rsidR="00FB4218">
        <w:rPr>
          <w:bCs/>
          <w:spacing w:val="3"/>
          <w:sz w:val="28"/>
          <w:szCs w:val="28"/>
        </w:rPr>
        <w:t xml:space="preserve"> </w:t>
      </w:r>
      <w:r w:rsidR="003905BC">
        <w:rPr>
          <w:bCs/>
          <w:spacing w:val="3"/>
          <w:sz w:val="28"/>
          <w:szCs w:val="28"/>
        </w:rPr>
        <w:t xml:space="preserve">приостановить </w:t>
      </w:r>
      <w:r w:rsidR="00FB4218">
        <w:rPr>
          <w:bCs/>
          <w:spacing w:val="3"/>
          <w:sz w:val="28"/>
          <w:szCs w:val="28"/>
        </w:rPr>
        <w:t xml:space="preserve">с 14.04.2020 по 19.04.2020 </w:t>
      </w:r>
      <w:r w:rsidR="003905BC">
        <w:rPr>
          <w:bCs/>
          <w:spacing w:val="3"/>
          <w:sz w:val="28"/>
          <w:szCs w:val="28"/>
        </w:rPr>
        <w:t>посещения</w:t>
      </w:r>
      <w:r w:rsidR="000069B6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5E22FD" w:rsidRDefault="005E22FD" w:rsidP="005E22FD">
      <w:pPr>
        <w:spacing w:line="360" w:lineRule="auto"/>
        <w:ind w:firstLine="709"/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E22FD" w:rsidRDefault="005E22FD" w:rsidP="005E22FD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4FE1">
        <w:rPr>
          <w:sz w:val="28"/>
          <w:szCs w:val="28"/>
        </w:rPr>
        <w:t xml:space="preserve">Опубликовать настоящее постановление в официальном периодическом печатном издании </w:t>
      </w:r>
      <w:proofErr w:type="spellStart"/>
      <w:r w:rsidR="003B473B">
        <w:rPr>
          <w:spacing w:val="3"/>
          <w:sz w:val="28"/>
          <w:szCs w:val="28"/>
        </w:rPr>
        <w:t>Краснолиманского</w:t>
      </w:r>
      <w:proofErr w:type="spellEnd"/>
      <w:r w:rsidR="003B473B">
        <w:rPr>
          <w:spacing w:val="3"/>
          <w:sz w:val="28"/>
          <w:szCs w:val="28"/>
        </w:rPr>
        <w:t xml:space="preserve"> сельского </w:t>
      </w:r>
      <w:r w:rsidR="003905BC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</w:t>
      </w:r>
      <w:r w:rsidR="003B473B">
        <w:rPr>
          <w:sz w:val="28"/>
          <w:szCs w:val="28"/>
        </w:rPr>
        <w:t>айона Воронежской области «</w:t>
      </w:r>
      <w:proofErr w:type="spellStart"/>
      <w:r w:rsidR="003B473B">
        <w:rPr>
          <w:sz w:val="28"/>
          <w:szCs w:val="28"/>
        </w:rPr>
        <w:t>Краснолиман</w:t>
      </w:r>
      <w:r w:rsidRPr="00014FE1">
        <w:rPr>
          <w:sz w:val="28"/>
          <w:szCs w:val="28"/>
        </w:rPr>
        <w:t>ский</w:t>
      </w:r>
      <w:proofErr w:type="spellEnd"/>
      <w:r w:rsidRPr="00014FE1">
        <w:rPr>
          <w:sz w:val="28"/>
          <w:szCs w:val="28"/>
        </w:rPr>
        <w:t xml:space="preserve"> муниципальный вестник» и разместить </w:t>
      </w:r>
      <w:r>
        <w:rPr>
          <w:sz w:val="28"/>
          <w:szCs w:val="28"/>
        </w:rPr>
        <w:t xml:space="preserve">        </w:t>
      </w:r>
      <w:r w:rsidRPr="00014FE1">
        <w:rPr>
          <w:sz w:val="28"/>
          <w:szCs w:val="28"/>
        </w:rPr>
        <w:t xml:space="preserve">на официальном сайте администрации </w:t>
      </w:r>
      <w:proofErr w:type="spellStart"/>
      <w:r w:rsidR="003B473B">
        <w:rPr>
          <w:spacing w:val="3"/>
          <w:sz w:val="28"/>
          <w:szCs w:val="28"/>
        </w:rPr>
        <w:t>Краснолиманского</w:t>
      </w:r>
      <w:proofErr w:type="spellEnd"/>
      <w:r w:rsidR="003B473B">
        <w:rPr>
          <w:spacing w:val="3"/>
          <w:sz w:val="28"/>
          <w:szCs w:val="28"/>
        </w:rPr>
        <w:t xml:space="preserve"> сельского </w:t>
      </w:r>
      <w:r w:rsidR="003905BC">
        <w:rPr>
          <w:sz w:val="28"/>
          <w:szCs w:val="28"/>
        </w:rPr>
        <w:t>поселения Панинского</w:t>
      </w:r>
      <w:r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A40B3E" w:rsidRDefault="00A40B3E" w:rsidP="00A40B3E">
      <w:pPr>
        <w:spacing w:line="360" w:lineRule="auto"/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A48B6">
        <w:rPr>
          <w:spacing w:val="3"/>
          <w:sz w:val="28"/>
          <w:szCs w:val="28"/>
        </w:rPr>
        <w:t>Контроль за</w:t>
      </w:r>
      <w:proofErr w:type="gramEnd"/>
      <w:r w:rsidRPr="002A48B6">
        <w:rPr>
          <w:spacing w:val="3"/>
          <w:sz w:val="28"/>
          <w:szCs w:val="28"/>
        </w:rPr>
        <w:t xml:space="preserve"> исполнением настоящего </w:t>
      </w:r>
      <w:r>
        <w:rPr>
          <w:spacing w:val="3"/>
          <w:sz w:val="28"/>
          <w:szCs w:val="28"/>
        </w:rPr>
        <w:t>постановления</w:t>
      </w:r>
      <w:r w:rsidRPr="002A48B6">
        <w:rPr>
          <w:spacing w:val="3"/>
          <w:sz w:val="28"/>
          <w:szCs w:val="28"/>
        </w:rPr>
        <w:t xml:space="preserve"> оставляю </w:t>
      </w:r>
      <w:r>
        <w:rPr>
          <w:spacing w:val="3"/>
          <w:sz w:val="28"/>
          <w:szCs w:val="28"/>
        </w:rPr>
        <w:t xml:space="preserve">                    </w:t>
      </w:r>
      <w:r w:rsidRPr="002A48B6">
        <w:rPr>
          <w:spacing w:val="3"/>
          <w:sz w:val="28"/>
          <w:szCs w:val="28"/>
        </w:rPr>
        <w:t>за собой.</w:t>
      </w:r>
    </w:p>
    <w:p w:rsidR="00A40B3E" w:rsidRDefault="00A40B3E" w:rsidP="000069B6">
      <w:pPr>
        <w:ind w:firstLine="709"/>
        <w:jc w:val="both"/>
        <w:textAlignment w:val="top"/>
        <w:rPr>
          <w:spacing w:val="3"/>
          <w:sz w:val="28"/>
          <w:szCs w:val="28"/>
        </w:rPr>
      </w:pPr>
    </w:p>
    <w:p w:rsidR="00A40B3E" w:rsidRPr="002A48B6" w:rsidRDefault="00A40B3E" w:rsidP="000069B6">
      <w:pPr>
        <w:ind w:firstLine="709"/>
        <w:jc w:val="both"/>
        <w:textAlignment w:val="top"/>
        <w:rPr>
          <w:spacing w:val="3"/>
          <w:sz w:val="28"/>
          <w:szCs w:val="28"/>
        </w:rPr>
      </w:pPr>
    </w:p>
    <w:p w:rsidR="003B473B" w:rsidRDefault="003B473B" w:rsidP="003905BC">
      <w:pPr>
        <w:jc w:val="both"/>
        <w:textAlignment w:val="top"/>
        <w:rPr>
          <w:spacing w:val="3"/>
          <w:sz w:val="28"/>
          <w:szCs w:val="28"/>
        </w:rPr>
      </w:pPr>
      <w:proofErr w:type="spellStart"/>
      <w:r>
        <w:rPr>
          <w:spacing w:val="3"/>
          <w:sz w:val="28"/>
          <w:szCs w:val="28"/>
        </w:rPr>
        <w:t>И.о</w:t>
      </w:r>
      <w:proofErr w:type="gramStart"/>
      <w:r>
        <w:rPr>
          <w:spacing w:val="3"/>
          <w:sz w:val="28"/>
          <w:szCs w:val="28"/>
        </w:rPr>
        <w:t>.Г</w:t>
      </w:r>
      <w:proofErr w:type="gramEnd"/>
      <w:r>
        <w:rPr>
          <w:spacing w:val="3"/>
          <w:sz w:val="28"/>
          <w:szCs w:val="28"/>
        </w:rPr>
        <w:t>лавы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Краснолиманского</w:t>
      </w:r>
      <w:proofErr w:type="spellEnd"/>
      <w:r>
        <w:rPr>
          <w:spacing w:val="3"/>
          <w:sz w:val="28"/>
          <w:szCs w:val="28"/>
        </w:rPr>
        <w:t xml:space="preserve"> </w:t>
      </w:r>
    </w:p>
    <w:p w:rsidR="00A40B3E" w:rsidRPr="00A40B3E" w:rsidRDefault="003B473B" w:rsidP="003905BC">
      <w:pPr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сельского </w:t>
      </w:r>
      <w:r w:rsidR="003905BC">
        <w:rPr>
          <w:spacing w:val="3"/>
          <w:sz w:val="28"/>
          <w:szCs w:val="28"/>
        </w:rPr>
        <w:t>посе</w:t>
      </w:r>
      <w:r>
        <w:rPr>
          <w:spacing w:val="3"/>
          <w:sz w:val="28"/>
          <w:szCs w:val="28"/>
        </w:rPr>
        <w:t>ления                                                              А.А.Барабанов</w:t>
      </w:r>
      <w:bookmarkStart w:id="0" w:name="_GoBack"/>
      <w:bookmarkEnd w:id="0"/>
    </w:p>
    <w:sectPr w:rsidR="00A40B3E" w:rsidRPr="00A40B3E" w:rsidSect="003E7020">
      <w:headerReference w:type="default" r:id="rId9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76" w:rsidRDefault="00793876" w:rsidP="008027C1">
      <w:r>
        <w:separator/>
      </w:r>
    </w:p>
  </w:endnote>
  <w:endnote w:type="continuationSeparator" w:id="0">
    <w:p w:rsidR="00793876" w:rsidRDefault="00793876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76" w:rsidRDefault="00793876" w:rsidP="008027C1">
      <w:r>
        <w:separator/>
      </w:r>
    </w:p>
  </w:footnote>
  <w:footnote w:type="continuationSeparator" w:id="0">
    <w:p w:rsidR="00793876" w:rsidRDefault="00793876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13284"/>
      <w:docPartObj>
        <w:docPartGallery w:val="Page Numbers (Top of Page)"/>
        <w:docPartUnique/>
      </w:docPartObj>
    </w:sdtPr>
    <w:sdtEndPr/>
    <w:sdtContent>
      <w:p w:rsidR="00D51F2B" w:rsidRDefault="0079387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F2B" w:rsidRDefault="00D51F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7E716F"/>
    <w:multiLevelType w:val="hybridMultilevel"/>
    <w:tmpl w:val="E38CF190"/>
    <w:lvl w:ilvl="0" w:tplc="51DAB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069B6"/>
    <w:rsid w:val="00012278"/>
    <w:rsid w:val="0001311D"/>
    <w:rsid w:val="0001459B"/>
    <w:rsid w:val="00014FE1"/>
    <w:rsid w:val="00033B22"/>
    <w:rsid w:val="00043028"/>
    <w:rsid w:val="000524B6"/>
    <w:rsid w:val="0005639E"/>
    <w:rsid w:val="00061ACE"/>
    <w:rsid w:val="00064286"/>
    <w:rsid w:val="0007502D"/>
    <w:rsid w:val="00093EAB"/>
    <w:rsid w:val="000A3BE9"/>
    <w:rsid w:val="000A7826"/>
    <w:rsid w:val="000C6C0A"/>
    <w:rsid w:val="000D1222"/>
    <w:rsid w:val="000D35B1"/>
    <w:rsid w:val="000E045E"/>
    <w:rsid w:val="001062EE"/>
    <w:rsid w:val="0013528E"/>
    <w:rsid w:val="001678DD"/>
    <w:rsid w:val="00197781"/>
    <w:rsid w:val="001A37B9"/>
    <w:rsid w:val="001B2678"/>
    <w:rsid w:val="001C1865"/>
    <w:rsid w:val="001F11C3"/>
    <w:rsid w:val="00235E7D"/>
    <w:rsid w:val="002416B6"/>
    <w:rsid w:val="00245B17"/>
    <w:rsid w:val="00245D5C"/>
    <w:rsid w:val="00247131"/>
    <w:rsid w:val="00250BE7"/>
    <w:rsid w:val="00265E4E"/>
    <w:rsid w:val="00266141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27BAA"/>
    <w:rsid w:val="00330A3D"/>
    <w:rsid w:val="0033496A"/>
    <w:rsid w:val="00336418"/>
    <w:rsid w:val="00345E5B"/>
    <w:rsid w:val="00377593"/>
    <w:rsid w:val="00382E8F"/>
    <w:rsid w:val="003858C7"/>
    <w:rsid w:val="003905BC"/>
    <w:rsid w:val="00390F22"/>
    <w:rsid w:val="00395A1A"/>
    <w:rsid w:val="003A0271"/>
    <w:rsid w:val="003A507F"/>
    <w:rsid w:val="003B11C1"/>
    <w:rsid w:val="003B473B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3A81"/>
    <w:rsid w:val="004C212E"/>
    <w:rsid w:val="004C3208"/>
    <w:rsid w:val="004D3AB8"/>
    <w:rsid w:val="004D6968"/>
    <w:rsid w:val="004E02D3"/>
    <w:rsid w:val="004E0B36"/>
    <w:rsid w:val="004F3CE0"/>
    <w:rsid w:val="00516986"/>
    <w:rsid w:val="005169B4"/>
    <w:rsid w:val="0052668B"/>
    <w:rsid w:val="00544EB5"/>
    <w:rsid w:val="0054681B"/>
    <w:rsid w:val="0054711C"/>
    <w:rsid w:val="005510FC"/>
    <w:rsid w:val="005560CC"/>
    <w:rsid w:val="00561AE4"/>
    <w:rsid w:val="00582197"/>
    <w:rsid w:val="00591156"/>
    <w:rsid w:val="005A2D58"/>
    <w:rsid w:val="005B3C0E"/>
    <w:rsid w:val="005C3E78"/>
    <w:rsid w:val="005D50E0"/>
    <w:rsid w:val="005E22FD"/>
    <w:rsid w:val="005E6266"/>
    <w:rsid w:val="005E6309"/>
    <w:rsid w:val="005F578E"/>
    <w:rsid w:val="005F68CD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767B1"/>
    <w:rsid w:val="00683F01"/>
    <w:rsid w:val="00697E22"/>
    <w:rsid w:val="006A6A6D"/>
    <w:rsid w:val="006A7134"/>
    <w:rsid w:val="006C288A"/>
    <w:rsid w:val="006C42E0"/>
    <w:rsid w:val="006E3826"/>
    <w:rsid w:val="006E3836"/>
    <w:rsid w:val="006F6D5D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65B5"/>
    <w:rsid w:val="00776E74"/>
    <w:rsid w:val="00787AFF"/>
    <w:rsid w:val="0079343F"/>
    <w:rsid w:val="00793876"/>
    <w:rsid w:val="007A286A"/>
    <w:rsid w:val="007C5650"/>
    <w:rsid w:val="007F35BE"/>
    <w:rsid w:val="007F48BF"/>
    <w:rsid w:val="007F7A2F"/>
    <w:rsid w:val="008027C1"/>
    <w:rsid w:val="008158C0"/>
    <w:rsid w:val="00827204"/>
    <w:rsid w:val="00827571"/>
    <w:rsid w:val="00831262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57CA"/>
    <w:rsid w:val="00916E64"/>
    <w:rsid w:val="0093237C"/>
    <w:rsid w:val="00932B15"/>
    <w:rsid w:val="00944726"/>
    <w:rsid w:val="00945733"/>
    <w:rsid w:val="00961AC7"/>
    <w:rsid w:val="009634A8"/>
    <w:rsid w:val="00986EB7"/>
    <w:rsid w:val="009A6D15"/>
    <w:rsid w:val="009B5676"/>
    <w:rsid w:val="009C396B"/>
    <w:rsid w:val="00A16089"/>
    <w:rsid w:val="00A35B2A"/>
    <w:rsid w:val="00A40B3E"/>
    <w:rsid w:val="00A41C5B"/>
    <w:rsid w:val="00A50F06"/>
    <w:rsid w:val="00A55674"/>
    <w:rsid w:val="00A60678"/>
    <w:rsid w:val="00A63603"/>
    <w:rsid w:val="00A71795"/>
    <w:rsid w:val="00A73307"/>
    <w:rsid w:val="00A8240F"/>
    <w:rsid w:val="00A867BA"/>
    <w:rsid w:val="00A93D20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86675"/>
    <w:rsid w:val="00B94C03"/>
    <w:rsid w:val="00B94FB3"/>
    <w:rsid w:val="00BB1D2C"/>
    <w:rsid w:val="00BB1FD2"/>
    <w:rsid w:val="00BC3531"/>
    <w:rsid w:val="00BD4605"/>
    <w:rsid w:val="00BE1533"/>
    <w:rsid w:val="00BE160A"/>
    <w:rsid w:val="00BE3C4E"/>
    <w:rsid w:val="00C034F7"/>
    <w:rsid w:val="00C36558"/>
    <w:rsid w:val="00C5568C"/>
    <w:rsid w:val="00C6637E"/>
    <w:rsid w:val="00C75856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2CE"/>
    <w:rsid w:val="00D51B9B"/>
    <w:rsid w:val="00D51F2B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5720"/>
    <w:rsid w:val="00DB545A"/>
    <w:rsid w:val="00DC2C65"/>
    <w:rsid w:val="00DC6455"/>
    <w:rsid w:val="00DD7BFF"/>
    <w:rsid w:val="00E03412"/>
    <w:rsid w:val="00E05184"/>
    <w:rsid w:val="00E057FE"/>
    <w:rsid w:val="00E239BB"/>
    <w:rsid w:val="00E36D57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EF6867"/>
    <w:rsid w:val="00F134C0"/>
    <w:rsid w:val="00F149D7"/>
    <w:rsid w:val="00F15396"/>
    <w:rsid w:val="00F15D91"/>
    <w:rsid w:val="00F24112"/>
    <w:rsid w:val="00F300FA"/>
    <w:rsid w:val="00F515F0"/>
    <w:rsid w:val="00F57BB1"/>
    <w:rsid w:val="00F80CD5"/>
    <w:rsid w:val="00F82EF2"/>
    <w:rsid w:val="00F84003"/>
    <w:rsid w:val="00F840E6"/>
    <w:rsid w:val="00F918C4"/>
    <w:rsid w:val="00F963BD"/>
    <w:rsid w:val="00F969E6"/>
    <w:rsid w:val="00FA07E4"/>
    <w:rsid w:val="00FA128E"/>
    <w:rsid w:val="00FB4218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B518-D268-489D-AE60-3634D730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6</cp:revision>
  <cp:lastPrinted>2020-04-16T13:48:00Z</cp:lastPrinted>
  <dcterms:created xsi:type="dcterms:W3CDTF">2020-04-16T14:29:00Z</dcterms:created>
  <dcterms:modified xsi:type="dcterms:W3CDTF">2020-04-17T12:04:00Z</dcterms:modified>
</cp:coreProperties>
</file>