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3" w:rsidRPr="00CC2703" w:rsidRDefault="007D2CD6" w:rsidP="007D2CD6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C2703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517ED3" w:rsidRPr="00CC2703" w:rsidRDefault="00517ED3" w:rsidP="00517E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3">
        <w:rPr>
          <w:rFonts w:ascii="Times New Roman" w:hAnsi="Times New Roman" w:cs="Times New Roman"/>
          <w:b/>
          <w:sz w:val="28"/>
          <w:szCs w:val="28"/>
        </w:rPr>
        <w:t>АДМИНИСТРАЦИЯ  ОЛЬХОВСКОГО  СЕЛЬСКОГО  ПОСЕЛЕНИЯ</w:t>
      </w:r>
    </w:p>
    <w:p w:rsidR="00517ED3" w:rsidRPr="00CC2703" w:rsidRDefault="00517ED3" w:rsidP="00517ED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3">
        <w:rPr>
          <w:rFonts w:ascii="Times New Roman" w:hAnsi="Times New Roman" w:cs="Times New Roman"/>
          <w:b/>
          <w:sz w:val="28"/>
          <w:szCs w:val="28"/>
        </w:rPr>
        <w:t>ОЛЬХОВСКИЙ  МУНИЦИПАЛЬНЫЙ  РАЙОН</w:t>
      </w:r>
    </w:p>
    <w:p w:rsidR="00517ED3" w:rsidRPr="00CC2703" w:rsidRDefault="00517ED3" w:rsidP="00517ED3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703">
        <w:rPr>
          <w:rFonts w:ascii="Times New Roman" w:hAnsi="Times New Roman" w:cs="Times New Roman"/>
          <w:b/>
          <w:sz w:val="28"/>
          <w:szCs w:val="28"/>
        </w:rPr>
        <w:t>ВОЛГОГРАДСКАЯ  ОБЛАСТЬ</w:t>
      </w:r>
    </w:p>
    <w:p w:rsidR="00517ED3" w:rsidRDefault="00517ED3" w:rsidP="00A86345">
      <w:pPr>
        <w:pStyle w:val="a5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CC2703">
        <w:rPr>
          <w:rFonts w:ascii="Times New Roman" w:hAnsi="Times New Roman" w:cs="Times New Roman"/>
          <w:b/>
          <w:bCs/>
          <w:smallCaps/>
          <w:sz w:val="28"/>
          <w:szCs w:val="28"/>
        </w:rPr>
        <w:t>ПОСТАНОВЛЕНИЕ</w:t>
      </w:r>
    </w:p>
    <w:p w:rsidR="00CC2703" w:rsidRPr="00CC2703" w:rsidRDefault="00CC2703" w:rsidP="00A86345">
      <w:pPr>
        <w:pStyle w:val="a5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17ED3" w:rsidRPr="00CC2703" w:rsidRDefault="00517ED3" w:rsidP="00517ED3">
      <w:pPr>
        <w:pStyle w:val="a5"/>
        <w:rPr>
          <w:rFonts w:ascii="Times New Roman" w:hAnsi="Times New Roman" w:cs="Times New Roman"/>
          <w:kern w:val="32"/>
          <w:sz w:val="28"/>
          <w:szCs w:val="28"/>
        </w:rPr>
      </w:pPr>
      <w:r w:rsidRPr="00CC2703">
        <w:rPr>
          <w:rFonts w:ascii="Times New Roman" w:hAnsi="Times New Roman" w:cs="Times New Roman"/>
          <w:kern w:val="32"/>
          <w:sz w:val="28"/>
          <w:szCs w:val="28"/>
        </w:rPr>
        <w:t xml:space="preserve"> от  </w:t>
      </w:r>
      <w:r w:rsidR="00C119DF">
        <w:rPr>
          <w:rFonts w:ascii="Times New Roman" w:hAnsi="Times New Roman" w:cs="Times New Roman"/>
          <w:kern w:val="32"/>
          <w:sz w:val="28"/>
          <w:szCs w:val="28"/>
        </w:rPr>
        <w:t xml:space="preserve">                              </w:t>
      </w:r>
      <w:r w:rsidRPr="00CC2703">
        <w:rPr>
          <w:rFonts w:ascii="Times New Roman" w:hAnsi="Times New Roman" w:cs="Times New Roman"/>
          <w:kern w:val="32"/>
          <w:sz w:val="28"/>
          <w:szCs w:val="28"/>
        </w:rPr>
        <w:t xml:space="preserve">№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5"/>
      </w:tblGrid>
      <w:tr w:rsidR="00517ED3" w:rsidRPr="00CC2703" w:rsidTr="000A5A3B">
        <w:trPr>
          <w:trHeight w:val="3853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517ED3" w:rsidRPr="00CC2703" w:rsidRDefault="007D2CD6" w:rsidP="000A5A3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703">
              <w:rPr>
                <w:rFonts w:ascii="Times New Roman" w:hAnsi="Times New Roman" w:cs="Times New Roman"/>
                <w:sz w:val="28"/>
                <w:szCs w:val="28"/>
              </w:rPr>
              <w:t>Об утверждении а</w:t>
            </w:r>
            <w:r w:rsidR="00517ED3" w:rsidRPr="00CC2703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 по предоставлению муниципальной услуги  «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  <w:r w:rsidR="00E744BB" w:rsidRPr="00CC2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4BB" w:rsidRPr="00CC2703" w:rsidRDefault="00E744BB" w:rsidP="007D2C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ED3" w:rsidRPr="00CC2703" w:rsidRDefault="00517ED3" w:rsidP="007D2CD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7ED3" w:rsidRPr="00CC2703" w:rsidRDefault="00E744BB" w:rsidP="00517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703">
        <w:rPr>
          <w:rFonts w:ascii="Times New Roman" w:hAnsi="Times New Roman" w:cs="Times New Roman"/>
          <w:sz w:val="28"/>
          <w:szCs w:val="28"/>
        </w:rPr>
        <w:t xml:space="preserve">   </w:t>
      </w:r>
      <w:r w:rsidR="00517ED3" w:rsidRPr="00CC2703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5" w:history="1">
        <w:r w:rsidR="00517ED3" w:rsidRPr="00CC270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517ED3" w:rsidRPr="00CC2703">
        <w:rPr>
          <w:rFonts w:ascii="Times New Roman" w:hAnsi="Times New Roman" w:cs="Times New Roman"/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="00517ED3" w:rsidRPr="00CC2703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="00517ED3" w:rsidRPr="00CC2703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услуг»,  </w:t>
      </w:r>
      <w:hyperlink r:id="rId6" w:history="1">
        <w:r w:rsidR="00517ED3" w:rsidRPr="00CC270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7D2CD6" w:rsidRPr="00CC2703">
        <w:rPr>
          <w:rFonts w:ascii="Times New Roman" w:hAnsi="Times New Roman" w:cs="Times New Roman"/>
          <w:sz w:val="28"/>
          <w:szCs w:val="28"/>
        </w:rPr>
        <w:t xml:space="preserve"> а</w:t>
      </w:r>
      <w:r w:rsidR="00517ED3" w:rsidRPr="00CC2703">
        <w:rPr>
          <w:rFonts w:ascii="Times New Roman" w:hAnsi="Times New Roman" w:cs="Times New Roman"/>
          <w:sz w:val="28"/>
          <w:szCs w:val="28"/>
        </w:rPr>
        <w:t>дминистрации Волгоградской области от 10.10.2011 № 592-п «О разработке и утверждении административных регламентов исполнения государственных функций»</w:t>
      </w:r>
      <w:proofErr w:type="gramStart"/>
      <w:r w:rsidR="00517ED3" w:rsidRPr="00CC27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17ED3" w:rsidRPr="00CC2703">
        <w:rPr>
          <w:rFonts w:ascii="Times New Roman" w:hAnsi="Times New Roman" w:cs="Times New Roman"/>
          <w:sz w:val="28"/>
          <w:szCs w:val="28"/>
        </w:rPr>
        <w:t xml:space="preserve">  Федерального   закона от 06.10.2003 № 131-ФЗ «Об общих принципах организации местного самоуправления в Российской Федерации», руководствуясь Уставом Ольховского поселения</w:t>
      </w:r>
    </w:p>
    <w:p w:rsidR="00517ED3" w:rsidRPr="00CC2703" w:rsidRDefault="00517ED3" w:rsidP="00517E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17ED3" w:rsidRPr="00CC2703" w:rsidRDefault="00517ED3" w:rsidP="00517E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C270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17ED3" w:rsidRPr="00CC2703" w:rsidRDefault="00517ED3" w:rsidP="00517E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17ED3" w:rsidRPr="00CC2703" w:rsidRDefault="007D2CD6" w:rsidP="00517ED3">
      <w:pPr>
        <w:pStyle w:val="a5"/>
        <w:rPr>
          <w:rFonts w:ascii="Times New Roman" w:hAnsi="Times New Roman" w:cs="Times New Roman"/>
          <w:sz w:val="28"/>
          <w:szCs w:val="28"/>
        </w:rPr>
      </w:pPr>
      <w:r w:rsidRPr="00CC2703">
        <w:rPr>
          <w:rFonts w:ascii="Times New Roman" w:hAnsi="Times New Roman" w:cs="Times New Roman"/>
          <w:sz w:val="28"/>
          <w:szCs w:val="28"/>
        </w:rPr>
        <w:t>1.Утвердить а</w:t>
      </w:r>
      <w:r w:rsidR="00517ED3" w:rsidRPr="00CC2703">
        <w:rPr>
          <w:rFonts w:ascii="Times New Roman" w:hAnsi="Times New Roman" w:cs="Times New Roman"/>
          <w:sz w:val="28"/>
          <w:szCs w:val="28"/>
        </w:rPr>
        <w:t>дминистративный регламент по предоставлению муниципальной услуги «По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CC2703" w:rsidRPr="00CC2703">
        <w:rPr>
          <w:rFonts w:ascii="Times New Roman" w:hAnsi="Times New Roman" w:cs="Times New Roman"/>
          <w:sz w:val="28"/>
          <w:szCs w:val="28"/>
        </w:rPr>
        <w:t>» а</w:t>
      </w:r>
      <w:r w:rsidR="00517ED3" w:rsidRPr="00CC2703">
        <w:rPr>
          <w:rFonts w:ascii="Times New Roman" w:hAnsi="Times New Roman" w:cs="Times New Roman"/>
          <w:sz w:val="28"/>
          <w:szCs w:val="28"/>
        </w:rPr>
        <w:t>дминистрации Ольховского  сельског</w:t>
      </w:r>
      <w:r w:rsidR="00C119DF">
        <w:rPr>
          <w:rFonts w:ascii="Times New Roman" w:hAnsi="Times New Roman" w:cs="Times New Roman"/>
          <w:sz w:val="28"/>
          <w:szCs w:val="28"/>
        </w:rPr>
        <w:t>о поселения  согласно приложению</w:t>
      </w:r>
      <w:proofErr w:type="gramStart"/>
      <w:r w:rsidR="00517ED3" w:rsidRPr="00CC27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3296F" w:rsidRPr="00B3296F" w:rsidRDefault="00517ED3" w:rsidP="00B3296F">
      <w:pPr>
        <w:widowControl w:val="0"/>
        <w:autoSpaceDE w:val="0"/>
        <w:jc w:val="both"/>
        <w:rPr>
          <w:sz w:val="28"/>
          <w:szCs w:val="28"/>
        </w:rPr>
      </w:pPr>
      <w:r w:rsidRPr="00CC2703">
        <w:rPr>
          <w:sz w:val="28"/>
          <w:szCs w:val="28"/>
        </w:rPr>
        <w:t xml:space="preserve">2. </w:t>
      </w:r>
      <w:r w:rsidR="00B3296F" w:rsidRPr="00B3296F">
        <w:rPr>
          <w:sz w:val="28"/>
          <w:szCs w:val="28"/>
        </w:rPr>
        <w:t>Признать утратившими силу постановления администрации Ольховского сельского поселения:</w:t>
      </w:r>
    </w:p>
    <w:p w:rsidR="007D2CD6" w:rsidRPr="00CC2703" w:rsidRDefault="00B3296F" w:rsidP="007D2CD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CD6" w:rsidRPr="00CC2703">
        <w:rPr>
          <w:sz w:val="28"/>
          <w:szCs w:val="28"/>
        </w:rPr>
        <w:t xml:space="preserve"> от 04.06.2013 г. №121 «Об утверждении Административного регламента по предоставлению муниципальной услуги «По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B3296F" w:rsidRPr="00CC2703" w:rsidRDefault="00B3296F" w:rsidP="00B3296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D6" w:rsidRPr="00CC2703">
        <w:rPr>
          <w:sz w:val="28"/>
          <w:szCs w:val="28"/>
        </w:rPr>
        <w:t>от 15.07.2013 г. №160 «О внесении изменений в постановление от 04.06</w:t>
      </w:r>
      <w:r>
        <w:rPr>
          <w:sz w:val="28"/>
          <w:szCs w:val="28"/>
        </w:rPr>
        <w:t>.2013 г. №121</w:t>
      </w:r>
      <w:r w:rsidRPr="00CC2703"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«По признанию помещения </w:t>
      </w:r>
      <w:r w:rsidRPr="00CC2703">
        <w:rPr>
          <w:sz w:val="28"/>
          <w:szCs w:val="28"/>
        </w:rPr>
        <w:lastRenderedPageBreak/>
        <w:t>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7D2CD6" w:rsidRPr="00CC2703" w:rsidRDefault="00B3296F" w:rsidP="007D2CD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D6" w:rsidRPr="00CC2703">
        <w:rPr>
          <w:sz w:val="28"/>
          <w:szCs w:val="28"/>
        </w:rPr>
        <w:t>от 01.06.2016 г. №109 «О внесении изменений в постановление от 04.06.2013 г. №121</w:t>
      </w:r>
      <w:r w:rsidRPr="00CC2703">
        <w:rPr>
          <w:sz w:val="28"/>
          <w:szCs w:val="28"/>
        </w:rPr>
        <w:t>«Об утверждении Административного регламента по предоставлению муниципальной услуги «По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B3296F" w:rsidRPr="00CC2703" w:rsidRDefault="00B3296F" w:rsidP="00B3296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CD6" w:rsidRPr="00CC2703">
        <w:rPr>
          <w:sz w:val="28"/>
          <w:szCs w:val="28"/>
        </w:rPr>
        <w:t xml:space="preserve">от </w:t>
      </w:r>
      <w:r w:rsidR="005F3869" w:rsidRPr="00CC2703">
        <w:rPr>
          <w:sz w:val="28"/>
          <w:szCs w:val="28"/>
        </w:rPr>
        <w:t>24</w:t>
      </w:r>
      <w:r w:rsidR="007D2CD6" w:rsidRPr="00CC2703">
        <w:rPr>
          <w:sz w:val="28"/>
          <w:szCs w:val="28"/>
        </w:rPr>
        <w:t>.</w:t>
      </w:r>
      <w:r w:rsidR="005F3869" w:rsidRPr="00CC2703">
        <w:rPr>
          <w:sz w:val="28"/>
          <w:szCs w:val="28"/>
        </w:rPr>
        <w:t>1</w:t>
      </w:r>
      <w:r w:rsidR="007D2CD6" w:rsidRPr="00CC2703">
        <w:rPr>
          <w:sz w:val="28"/>
          <w:szCs w:val="28"/>
        </w:rPr>
        <w:t>0.201</w:t>
      </w:r>
      <w:r w:rsidR="005F3869" w:rsidRPr="00CC2703">
        <w:rPr>
          <w:sz w:val="28"/>
          <w:szCs w:val="28"/>
        </w:rPr>
        <w:t>8</w:t>
      </w:r>
      <w:r w:rsidR="007D2CD6" w:rsidRPr="00CC2703">
        <w:rPr>
          <w:sz w:val="28"/>
          <w:szCs w:val="28"/>
        </w:rPr>
        <w:t xml:space="preserve"> г. №1</w:t>
      </w:r>
      <w:r w:rsidR="005F3869" w:rsidRPr="00CC2703">
        <w:rPr>
          <w:sz w:val="28"/>
          <w:szCs w:val="28"/>
        </w:rPr>
        <w:t>7</w:t>
      </w:r>
      <w:r w:rsidR="007D2CD6" w:rsidRPr="00CC2703">
        <w:rPr>
          <w:sz w:val="28"/>
          <w:szCs w:val="28"/>
        </w:rPr>
        <w:t>0 «О внесении изменений в постановление от 04.06.2013 г. №121</w:t>
      </w:r>
      <w:r w:rsidRPr="00CC2703">
        <w:rPr>
          <w:sz w:val="28"/>
          <w:szCs w:val="28"/>
        </w:rPr>
        <w:t>«Об утверждении Административного регламента по предоставлению муниципальной услуги «По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B3296F" w:rsidRPr="00CC2703" w:rsidRDefault="00B3296F" w:rsidP="00B3296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="005F3869" w:rsidRPr="00CC2703">
        <w:rPr>
          <w:sz w:val="28"/>
          <w:szCs w:val="28"/>
        </w:rPr>
        <w:t>0</w:t>
      </w:r>
      <w:r w:rsidR="007D2CD6" w:rsidRPr="00CC2703">
        <w:rPr>
          <w:sz w:val="28"/>
          <w:szCs w:val="28"/>
        </w:rPr>
        <w:t>1.</w:t>
      </w:r>
      <w:r w:rsidR="005F3869" w:rsidRPr="00CC2703">
        <w:rPr>
          <w:sz w:val="28"/>
          <w:szCs w:val="28"/>
        </w:rPr>
        <w:t>11</w:t>
      </w:r>
      <w:r w:rsidR="007D2CD6" w:rsidRPr="00CC2703">
        <w:rPr>
          <w:sz w:val="28"/>
          <w:szCs w:val="28"/>
        </w:rPr>
        <w:t>.201</w:t>
      </w:r>
      <w:r w:rsidR="005F3869" w:rsidRPr="00CC2703">
        <w:rPr>
          <w:sz w:val="28"/>
          <w:szCs w:val="28"/>
        </w:rPr>
        <w:t>8</w:t>
      </w:r>
      <w:r w:rsidR="007D2CD6" w:rsidRPr="00CC2703">
        <w:rPr>
          <w:sz w:val="28"/>
          <w:szCs w:val="28"/>
        </w:rPr>
        <w:t xml:space="preserve"> г. №1</w:t>
      </w:r>
      <w:r w:rsidR="005F3869" w:rsidRPr="00CC2703">
        <w:rPr>
          <w:sz w:val="28"/>
          <w:szCs w:val="28"/>
        </w:rPr>
        <w:t>8</w:t>
      </w:r>
      <w:r w:rsidR="007D2CD6" w:rsidRPr="00CC2703">
        <w:rPr>
          <w:sz w:val="28"/>
          <w:szCs w:val="28"/>
        </w:rPr>
        <w:t>0 «О внесении изменений в постановление от 04.06.2013 г. №121</w:t>
      </w:r>
      <w:r w:rsidRPr="00CC2703">
        <w:rPr>
          <w:sz w:val="28"/>
          <w:szCs w:val="28"/>
        </w:rPr>
        <w:t>«Об утверждении Административного регламента по предоставлению муниципальной услуги «По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7D2CD6" w:rsidRPr="00CC2703" w:rsidRDefault="00B3296F" w:rsidP="007D2CD6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D2CD6" w:rsidRPr="00CC2703">
        <w:rPr>
          <w:sz w:val="28"/>
          <w:szCs w:val="28"/>
        </w:rPr>
        <w:t xml:space="preserve">от </w:t>
      </w:r>
      <w:r w:rsidR="005F3869" w:rsidRPr="00CC2703">
        <w:rPr>
          <w:sz w:val="28"/>
          <w:szCs w:val="28"/>
        </w:rPr>
        <w:t>02</w:t>
      </w:r>
      <w:r w:rsidR="007D2CD6" w:rsidRPr="00CC2703">
        <w:rPr>
          <w:sz w:val="28"/>
          <w:szCs w:val="28"/>
        </w:rPr>
        <w:t>.0</w:t>
      </w:r>
      <w:r w:rsidR="005F3869" w:rsidRPr="00CC2703">
        <w:rPr>
          <w:sz w:val="28"/>
          <w:szCs w:val="28"/>
        </w:rPr>
        <w:t>9</w:t>
      </w:r>
      <w:r w:rsidR="007D2CD6" w:rsidRPr="00CC2703">
        <w:rPr>
          <w:sz w:val="28"/>
          <w:szCs w:val="28"/>
        </w:rPr>
        <w:t>.201</w:t>
      </w:r>
      <w:r w:rsidR="005F3869" w:rsidRPr="00CC2703">
        <w:rPr>
          <w:sz w:val="28"/>
          <w:szCs w:val="28"/>
        </w:rPr>
        <w:t>9</w:t>
      </w:r>
      <w:r w:rsidR="007D2CD6" w:rsidRPr="00CC2703">
        <w:rPr>
          <w:sz w:val="28"/>
          <w:szCs w:val="28"/>
        </w:rPr>
        <w:t xml:space="preserve"> г. №10</w:t>
      </w:r>
      <w:r w:rsidR="005F3869" w:rsidRPr="00CC2703">
        <w:rPr>
          <w:sz w:val="28"/>
          <w:szCs w:val="28"/>
        </w:rPr>
        <w:t>7</w:t>
      </w:r>
      <w:r w:rsidR="007D2CD6" w:rsidRPr="00CC2703">
        <w:rPr>
          <w:sz w:val="28"/>
          <w:szCs w:val="28"/>
        </w:rPr>
        <w:t xml:space="preserve"> «О внесении изменений в постановление от 04.06.2013 г. №121</w:t>
      </w:r>
      <w:r w:rsidRPr="00CC2703">
        <w:rPr>
          <w:sz w:val="28"/>
          <w:szCs w:val="28"/>
        </w:rPr>
        <w:t>«Об утверждении Административного регламента по предоставлению муниципальной услуги «По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517ED3" w:rsidRPr="00CC2703" w:rsidRDefault="00B3296F" w:rsidP="00517ED3">
      <w:pPr>
        <w:pStyle w:val="a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517ED3" w:rsidRPr="00CC2703">
        <w:rPr>
          <w:rFonts w:ascii="Times New Roman" w:hAnsi="Times New Roman" w:cs="Times New Roman"/>
          <w:sz w:val="28"/>
          <w:szCs w:val="28"/>
          <w:lang w:eastAsia="en-US"/>
        </w:rPr>
        <w:t>. Настоящее постановление вступает в силу с момента его официального обнародования.</w:t>
      </w:r>
    </w:p>
    <w:p w:rsidR="00517ED3" w:rsidRPr="00CC2703" w:rsidRDefault="00B3296F" w:rsidP="00517E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7ED3" w:rsidRPr="00CC270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7ED3" w:rsidRPr="00CC27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7ED3" w:rsidRPr="00CC270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D2CD6" w:rsidRPr="00CC270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17ED3" w:rsidRPr="00CC2703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D2CD6" w:rsidRPr="00CC270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17ED3" w:rsidRPr="00CC2703">
        <w:rPr>
          <w:rFonts w:ascii="Times New Roman" w:hAnsi="Times New Roman" w:cs="Times New Roman"/>
          <w:sz w:val="28"/>
          <w:szCs w:val="28"/>
        </w:rPr>
        <w:t>.</w:t>
      </w:r>
    </w:p>
    <w:p w:rsidR="00517ED3" w:rsidRPr="00CC2703" w:rsidRDefault="00517ED3" w:rsidP="00517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869" w:rsidRPr="00CC2703" w:rsidRDefault="005F3869" w:rsidP="00517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869" w:rsidRPr="00CC2703" w:rsidRDefault="005F3869" w:rsidP="00517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869" w:rsidRPr="00CC2703" w:rsidRDefault="005F3869" w:rsidP="00517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3869" w:rsidRPr="00CC2703" w:rsidRDefault="005F3869" w:rsidP="00517ED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17ED3" w:rsidRPr="00CC2703" w:rsidRDefault="00517ED3" w:rsidP="00517ED3">
      <w:pPr>
        <w:pStyle w:val="a5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CC2703">
        <w:rPr>
          <w:rFonts w:ascii="Times New Roman" w:hAnsi="Times New Roman" w:cs="Times New Roman"/>
          <w:b/>
          <w:kern w:val="32"/>
          <w:sz w:val="28"/>
          <w:szCs w:val="28"/>
        </w:rPr>
        <w:t xml:space="preserve">Глава Ольховского </w:t>
      </w:r>
    </w:p>
    <w:p w:rsidR="00517ED3" w:rsidRPr="00CC2703" w:rsidRDefault="00517ED3" w:rsidP="00517ED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CC270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</w:t>
      </w:r>
      <w:r w:rsidR="005F3869" w:rsidRPr="00CC270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C270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F3869" w:rsidRPr="00CC2703">
        <w:rPr>
          <w:rFonts w:ascii="Times New Roman" w:hAnsi="Times New Roman" w:cs="Times New Roman"/>
          <w:b/>
          <w:sz w:val="28"/>
          <w:szCs w:val="28"/>
        </w:rPr>
        <w:t>А</w:t>
      </w:r>
      <w:r w:rsidRPr="00CC2703">
        <w:rPr>
          <w:rFonts w:ascii="Times New Roman" w:hAnsi="Times New Roman" w:cs="Times New Roman"/>
          <w:b/>
          <w:sz w:val="28"/>
          <w:szCs w:val="28"/>
        </w:rPr>
        <w:t>.</w:t>
      </w:r>
      <w:r w:rsidR="005F3869" w:rsidRPr="00CC2703">
        <w:rPr>
          <w:rFonts w:ascii="Times New Roman" w:hAnsi="Times New Roman" w:cs="Times New Roman"/>
          <w:b/>
          <w:sz w:val="28"/>
          <w:szCs w:val="28"/>
        </w:rPr>
        <w:t>В</w:t>
      </w:r>
      <w:r w:rsidRPr="00CC2703">
        <w:rPr>
          <w:rFonts w:ascii="Times New Roman" w:hAnsi="Times New Roman" w:cs="Times New Roman"/>
          <w:b/>
          <w:sz w:val="28"/>
          <w:szCs w:val="28"/>
        </w:rPr>
        <w:t>. С</w:t>
      </w:r>
      <w:r w:rsidR="005F3869" w:rsidRPr="00CC2703">
        <w:rPr>
          <w:rFonts w:ascii="Times New Roman" w:hAnsi="Times New Roman" w:cs="Times New Roman"/>
          <w:b/>
          <w:sz w:val="28"/>
          <w:szCs w:val="28"/>
        </w:rPr>
        <w:t>афрон</w:t>
      </w:r>
      <w:r w:rsidRPr="00CC2703">
        <w:rPr>
          <w:rFonts w:ascii="Times New Roman" w:hAnsi="Times New Roman" w:cs="Times New Roman"/>
          <w:b/>
          <w:sz w:val="28"/>
          <w:szCs w:val="28"/>
        </w:rPr>
        <w:t>ов</w:t>
      </w:r>
    </w:p>
    <w:p w:rsidR="000A5A3B" w:rsidRDefault="000A5A3B" w:rsidP="00064DFD">
      <w:pPr>
        <w:jc w:val="right"/>
        <w:rPr>
          <w:color w:val="000000"/>
        </w:rPr>
      </w:pPr>
    </w:p>
    <w:p w:rsidR="000A5A3B" w:rsidRDefault="000A5A3B" w:rsidP="00064DFD">
      <w:pPr>
        <w:jc w:val="right"/>
        <w:rPr>
          <w:color w:val="000000"/>
        </w:rPr>
      </w:pPr>
    </w:p>
    <w:p w:rsidR="005F3869" w:rsidRDefault="005F3869" w:rsidP="00064DFD">
      <w:pPr>
        <w:jc w:val="right"/>
        <w:rPr>
          <w:color w:val="000000"/>
        </w:rPr>
      </w:pPr>
    </w:p>
    <w:p w:rsidR="005F3869" w:rsidRDefault="005F3869" w:rsidP="00064DFD">
      <w:pPr>
        <w:jc w:val="right"/>
        <w:rPr>
          <w:color w:val="000000"/>
        </w:rPr>
      </w:pPr>
    </w:p>
    <w:p w:rsidR="00CC2703" w:rsidRDefault="00CC2703" w:rsidP="00B3296F">
      <w:pPr>
        <w:rPr>
          <w:color w:val="000000"/>
        </w:rPr>
      </w:pPr>
    </w:p>
    <w:p w:rsidR="00B3296F" w:rsidRDefault="00B3296F" w:rsidP="00B3296F">
      <w:pPr>
        <w:rPr>
          <w:color w:val="000000"/>
        </w:rPr>
      </w:pPr>
    </w:p>
    <w:p w:rsidR="00B3296F" w:rsidRDefault="00B3296F" w:rsidP="00B3296F">
      <w:pPr>
        <w:rPr>
          <w:color w:val="000000"/>
        </w:rPr>
      </w:pPr>
    </w:p>
    <w:p w:rsidR="00B3296F" w:rsidRDefault="00B3296F" w:rsidP="00B3296F">
      <w:pPr>
        <w:rPr>
          <w:color w:val="000000"/>
        </w:rPr>
      </w:pPr>
    </w:p>
    <w:p w:rsidR="00064DFD" w:rsidRPr="00362BAF" w:rsidRDefault="00064DFD" w:rsidP="00064DFD">
      <w:pPr>
        <w:jc w:val="right"/>
        <w:rPr>
          <w:color w:val="000000"/>
        </w:rPr>
      </w:pPr>
      <w:r w:rsidRPr="00362BAF">
        <w:rPr>
          <w:color w:val="000000"/>
        </w:rPr>
        <w:lastRenderedPageBreak/>
        <w:t xml:space="preserve">Приложение </w:t>
      </w:r>
    </w:p>
    <w:p w:rsidR="00064DFD" w:rsidRPr="00362BAF" w:rsidRDefault="00064DFD" w:rsidP="00064DFD">
      <w:pPr>
        <w:jc w:val="right"/>
        <w:rPr>
          <w:color w:val="000000"/>
        </w:rPr>
      </w:pPr>
      <w:r w:rsidRPr="00362BAF">
        <w:rPr>
          <w:color w:val="000000"/>
        </w:rPr>
        <w:t>Утверждено</w:t>
      </w:r>
    </w:p>
    <w:p w:rsidR="00064DFD" w:rsidRPr="00362BAF" w:rsidRDefault="00064DFD" w:rsidP="00064DFD">
      <w:pPr>
        <w:jc w:val="right"/>
        <w:rPr>
          <w:color w:val="000000"/>
        </w:rPr>
      </w:pPr>
      <w:r w:rsidRPr="00362BAF">
        <w:rPr>
          <w:color w:val="000000"/>
        </w:rPr>
        <w:t xml:space="preserve"> постановлением администрации </w:t>
      </w:r>
    </w:p>
    <w:p w:rsidR="00064DFD" w:rsidRPr="00362BAF" w:rsidRDefault="00064DFD" w:rsidP="00064DFD">
      <w:pPr>
        <w:jc w:val="right"/>
        <w:rPr>
          <w:color w:val="000000"/>
        </w:rPr>
      </w:pPr>
      <w:r w:rsidRPr="00362BAF">
        <w:rPr>
          <w:color w:val="000000"/>
        </w:rPr>
        <w:t>Ольховскогосельского поселения</w:t>
      </w:r>
    </w:p>
    <w:p w:rsidR="00064DFD" w:rsidRPr="00362BAF" w:rsidRDefault="005F3869" w:rsidP="005F3869">
      <w:pPr>
        <w:jc w:val="center"/>
        <w:rPr>
          <w:color w:val="000000"/>
        </w:rPr>
      </w:pPr>
      <w:r w:rsidRPr="00362BAF">
        <w:rPr>
          <w:color w:val="000000"/>
        </w:rPr>
        <w:t xml:space="preserve">                                                                                                 </w:t>
      </w:r>
      <w:r w:rsidR="00064DFD" w:rsidRPr="00362BAF">
        <w:rPr>
          <w:color w:val="000000"/>
        </w:rPr>
        <w:t xml:space="preserve"> </w:t>
      </w:r>
      <w:r w:rsidR="00C119DF" w:rsidRPr="00362BAF">
        <w:rPr>
          <w:color w:val="000000"/>
        </w:rPr>
        <w:t>О</w:t>
      </w:r>
      <w:r w:rsidR="00064DFD" w:rsidRPr="00362BAF">
        <w:rPr>
          <w:color w:val="000000"/>
        </w:rPr>
        <w:t>т</w:t>
      </w:r>
      <w:r w:rsidR="00C119DF">
        <w:rPr>
          <w:color w:val="000000"/>
        </w:rPr>
        <w:t xml:space="preserve">               </w:t>
      </w:r>
      <w:r w:rsidR="00064DFD" w:rsidRPr="00362BAF">
        <w:rPr>
          <w:color w:val="000000"/>
        </w:rPr>
        <w:t xml:space="preserve">№ </w:t>
      </w:r>
    </w:p>
    <w:p w:rsidR="00064DFD" w:rsidRPr="00362BAF" w:rsidRDefault="00064DFD" w:rsidP="00064DFD">
      <w:pPr>
        <w:jc w:val="center"/>
        <w:rPr>
          <w:b/>
          <w:color w:val="000000"/>
        </w:rPr>
      </w:pPr>
    </w:p>
    <w:p w:rsidR="005F3869" w:rsidRPr="00362BAF" w:rsidRDefault="005F3869" w:rsidP="00064DFD">
      <w:pPr>
        <w:jc w:val="center"/>
        <w:rPr>
          <w:b/>
          <w:color w:val="000000"/>
        </w:rPr>
      </w:pPr>
    </w:p>
    <w:p w:rsidR="005F3869" w:rsidRPr="00362BAF" w:rsidRDefault="005F3869" w:rsidP="00064DFD">
      <w:pPr>
        <w:jc w:val="center"/>
        <w:rPr>
          <w:b/>
          <w:color w:val="000000"/>
        </w:rPr>
      </w:pPr>
    </w:p>
    <w:p w:rsidR="00064DFD" w:rsidRPr="00362BAF" w:rsidRDefault="00064DFD" w:rsidP="0002751A">
      <w:pPr>
        <w:jc w:val="center"/>
        <w:rPr>
          <w:b/>
          <w:color w:val="000000"/>
        </w:rPr>
      </w:pPr>
      <w:r w:rsidRPr="00362BAF">
        <w:rPr>
          <w:b/>
          <w:color w:val="000000"/>
        </w:rPr>
        <w:t>АДМИНИСТРАТИВНЫЙ РЕГЛАМЕНТ</w:t>
      </w:r>
    </w:p>
    <w:p w:rsidR="00064DFD" w:rsidRPr="00362BAF" w:rsidRDefault="00064DFD" w:rsidP="0002751A">
      <w:pPr>
        <w:jc w:val="both"/>
        <w:rPr>
          <w:b/>
          <w:color w:val="000000"/>
        </w:rPr>
      </w:pPr>
      <w:r w:rsidRPr="00362BAF">
        <w:rPr>
          <w:b/>
          <w:color w:val="000000"/>
        </w:rPr>
        <w:t>предоставления муниципальной услуги по признанию 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</w:r>
    </w:p>
    <w:p w:rsidR="00064DFD" w:rsidRPr="00362BAF" w:rsidRDefault="00064DFD" w:rsidP="0002751A">
      <w:pPr>
        <w:jc w:val="both"/>
        <w:rPr>
          <w:b/>
          <w:color w:val="000000"/>
        </w:rPr>
      </w:pPr>
    </w:p>
    <w:p w:rsidR="00064DFD" w:rsidRPr="00362BAF" w:rsidRDefault="00064DFD" w:rsidP="0002751A">
      <w:pPr>
        <w:ind w:left="1080"/>
        <w:jc w:val="center"/>
        <w:rPr>
          <w:b/>
          <w:color w:val="000000"/>
        </w:rPr>
      </w:pPr>
      <w:r w:rsidRPr="00362BAF">
        <w:rPr>
          <w:b/>
          <w:color w:val="000000"/>
        </w:rPr>
        <w:t>1.Общие положения</w:t>
      </w:r>
    </w:p>
    <w:p w:rsidR="005F3869" w:rsidRPr="00362BAF" w:rsidRDefault="00064DFD" w:rsidP="0002751A">
      <w:pPr>
        <w:ind w:firstLine="708"/>
        <w:jc w:val="both"/>
        <w:rPr>
          <w:color w:val="000000"/>
        </w:rPr>
      </w:pPr>
      <w:r w:rsidRPr="00362BAF">
        <w:rPr>
          <w:color w:val="000000"/>
        </w:rPr>
        <w:t>1.1.</w:t>
      </w:r>
      <w:r w:rsidR="005F3869" w:rsidRPr="00362BAF">
        <w:rPr>
          <w:color w:val="000000"/>
        </w:rPr>
        <w:t>Предмет регулирования административного регламента</w:t>
      </w:r>
    </w:p>
    <w:p w:rsidR="00064DFD" w:rsidRPr="00362BAF" w:rsidRDefault="00064DFD" w:rsidP="0002751A">
      <w:pPr>
        <w:ind w:firstLine="708"/>
        <w:jc w:val="both"/>
        <w:rPr>
          <w:b/>
          <w:color w:val="000000"/>
        </w:rPr>
      </w:pPr>
      <w:r w:rsidRPr="00362BAF">
        <w:rPr>
          <w:color w:val="000000"/>
        </w:rPr>
        <w:t xml:space="preserve"> </w:t>
      </w:r>
      <w:proofErr w:type="gramStart"/>
      <w:r w:rsidRPr="00362BAF">
        <w:rPr>
          <w:color w:val="000000"/>
        </w:rPr>
        <w:t>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62BAF">
        <w:rPr>
          <w:b/>
          <w:color w:val="000000"/>
        </w:rPr>
        <w:t xml:space="preserve">, </w:t>
      </w:r>
      <w:r w:rsidRPr="00362BAF">
        <w:rPr>
          <w:color w:val="000000"/>
        </w:rPr>
        <w:t xml:space="preserve">устанавливает сроки и последовательность административных процедур и административных действийадминистрации Ольховского сельского поселения, порядок взаимодействия между должностными лицами, а также взаимодействие администрации Ольховского сельского поселения с заявителями, учреждениями и организациями при предоставлении муниципальной услуги. </w:t>
      </w:r>
      <w:proofErr w:type="gramEnd"/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>1.2. Заявителем на предоставление муниципальной услуги является собственник помещения.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1.3. Порядок информирования заявителей о предоставлении муниципальной услуги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1.3.1. Сведения о месте нахождения, контактных телефонах и графике работы Администрации Ольховского сельского поселения Ольховского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 xml:space="preserve">Место нахождения администрации Ольховского сельского поселения Ольховского муниципального района Волгоградской области:403651, Волгоградская область, Ольховский район, </w:t>
      </w:r>
      <w:proofErr w:type="gramStart"/>
      <w:r w:rsidRPr="00362BAF">
        <w:t>с</w:t>
      </w:r>
      <w:proofErr w:type="gramEnd"/>
      <w:r w:rsidRPr="00362BAF">
        <w:t>. Ольховка, ул. Советская,14.</w:t>
      </w:r>
    </w:p>
    <w:p w:rsidR="005F3869" w:rsidRPr="00362BAF" w:rsidRDefault="00CC2703" w:rsidP="005F38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5F3869" w:rsidRPr="00362BAF">
        <w:t>Телефон: 8(84456) 2-02-35</w:t>
      </w:r>
      <w:r w:rsidR="005F3869" w:rsidRPr="00362BAF">
        <w:rPr>
          <w:bCs/>
        </w:rPr>
        <w:t>, факс 2-14-72.</w:t>
      </w:r>
    </w:p>
    <w:p w:rsidR="005F3869" w:rsidRPr="00362BAF" w:rsidRDefault="00CC2703" w:rsidP="005F38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5F3869" w:rsidRPr="00362BAF">
        <w:t>График работы:</w:t>
      </w:r>
    </w:p>
    <w:p w:rsidR="005F3869" w:rsidRPr="00362BAF" w:rsidRDefault="00CC2703" w:rsidP="005F38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5F3869" w:rsidRPr="00362BAF">
        <w:t>Понедельник-пятница с 8:15 до 16:27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 xml:space="preserve"> Перерыв с 13:00 до 14:00 </w:t>
      </w:r>
    </w:p>
    <w:p w:rsidR="005F3869" w:rsidRPr="00362BAF" w:rsidRDefault="00CC2703" w:rsidP="005F38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5F3869" w:rsidRPr="00362BAF">
        <w:t>Выходной – суббота, воскресенье.</w:t>
      </w:r>
    </w:p>
    <w:p w:rsidR="005F3869" w:rsidRPr="00362BAF" w:rsidRDefault="00CC2703" w:rsidP="005F386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5F3869" w:rsidRPr="00362BAF">
        <w:t>Нерабочие – праздничные дни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Место нахождения филиала по работе с заявителями Ольховского района Волгоградской области ГКУ ВО "МФЦ»: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 xml:space="preserve">403651, Волгоградская область, Ольховский район, село Ольховка, ул. Комсомольская, 9. 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Телефон: 8 (84456) 2-21-21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 xml:space="preserve">График работы 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понедельник: с 09:00 до 20:00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вт</w:t>
      </w:r>
      <w:r w:rsidR="00362BAF">
        <w:t xml:space="preserve">орник-пятница: с 09:00 до 18:00 </w:t>
      </w:r>
      <w:r w:rsidRPr="00362BAF">
        <w:t>суббота: с 09:00 до 15:30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lastRenderedPageBreak/>
        <w:t>1.3.2. Информацию о порядке предоставления муниципальной услуги заявитель может получить: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непосредственно в Администрации Ольховского сельского поселения Ольховского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служащими, специалистами Администрации Ольховского сельского поселения Ольховского муниципального района Волгоградской области);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по почте, в том числе электронной (</w:t>
      </w:r>
      <w:proofErr w:type="spellStart"/>
      <w:r w:rsidRPr="00362BAF">
        <w:rPr>
          <w:lang w:val="en-US"/>
        </w:rPr>
        <w:t>poselenie</w:t>
      </w:r>
      <w:proofErr w:type="spellEnd"/>
      <w:r w:rsidRPr="00362BAF">
        <w:t>949@</w:t>
      </w:r>
      <w:proofErr w:type="spellStart"/>
      <w:r w:rsidRPr="00362BAF">
        <w:rPr>
          <w:lang w:val="en-US"/>
        </w:rPr>
        <w:t>yandex</w:t>
      </w:r>
      <w:proofErr w:type="spellEnd"/>
      <w:r w:rsidRPr="00362BAF">
        <w:t>.</w:t>
      </w:r>
      <w:proofErr w:type="spellStart"/>
      <w:r w:rsidRPr="00362BAF">
        <w:rPr>
          <w:lang w:val="en-US"/>
        </w:rPr>
        <w:t>ru</w:t>
      </w:r>
      <w:proofErr w:type="spellEnd"/>
      <w:r w:rsidRPr="00362BAF">
        <w:t>), в случае письменного обращения заявителя;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362BAF">
        <w:t>в сети Интернет на официальном сайте Администрации Ольховского сельского поселения Ольховского муниципального района Волгоградской области (</w:t>
      </w:r>
      <w:proofErr w:type="spellStart"/>
      <w:r w:rsidRPr="00362BAF">
        <w:rPr>
          <w:lang w:val="en-US"/>
        </w:rPr>
        <w:t>adm</w:t>
      </w:r>
      <w:proofErr w:type="spellEnd"/>
      <w:r w:rsidRPr="00362BAF">
        <w:t>-</w:t>
      </w:r>
      <w:proofErr w:type="spellStart"/>
      <w:r w:rsidRPr="00362BAF">
        <w:rPr>
          <w:lang w:val="en-US"/>
        </w:rPr>
        <w:t>olhov</w:t>
      </w:r>
      <w:proofErr w:type="spellEnd"/>
      <w:r w:rsidRPr="00362BAF">
        <w:t>.</w:t>
      </w:r>
      <w:proofErr w:type="spellStart"/>
      <w:r w:rsidRPr="00362BAF">
        <w:rPr>
          <w:lang w:val="en-US"/>
        </w:rPr>
        <w:t>ru</w:t>
      </w:r>
      <w:proofErr w:type="spellEnd"/>
      <w:r w:rsidRPr="00362BAF">
        <w:t>), на официальном портале Губернатора и Администрации Волгоградской области (</w:t>
      </w:r>
      <w:hyperlink r:id="rId7" w:history="1">
        <w:r w:rsidRPr="00362BAF">
          <w:rPr>
            <w:rStyle w:val="a4"/>
            <w:lang w:val="en-US"/>
          </w:rPr>
          <w:t>www</w:t>
        </w:r>
        <w:r w:rsidRPr="00362BAF">
          <w:rPr>
            <w:rStyle w:val="a4"/>
          </w:rPr>
          <w:t>.</w:t>
        </w:r>
        <w:r w:rsidRPr="00362BAF">
          <w:rPr>
            <w:rStyle w:val="a4"/>
            <w:lang w:val="en-US"/>
          </w:rPr>
          <w:t>volgograd</w:t>
        </w:r>
        <w:r w:rsidRPr="00362BAF">
          <w:rPr>
            <w:rStyle w:val="a4"/>
          </w:rPr>
          <w:t>.</w:t>
        </w:r>
        <w:r w:rsidRPr="00362BAF">
          <w:rPr>
            <w:rStyle w:val="a4"/>
            <w:lang w:val="en-US"/>
          </w:rPr>
          <w:t>ru</w:t>
        </w:r>
      </w:hyperlink>
      <w:r w:rsidRPr="00362BAF"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8" w:history="1">
        <w:r w:rsidRPr="00362BAF">
          <w:rPr>
            <w:rStyle w:val="a4"/>
            <w:lang w:val="en-US"/>
          </w:rPr>
          <w:t>www</w:t>
        </w:r>
        <w:r w:rsidRPr="00362BAF">
          <w:rPr>
            <w:rStyle w:val="a4"/>
          </w:rPr>
          <w:t>.</w:t>
        </w:r>
        <w:r w:rsidRPr="00362BAF">
          <w:rPr>
            <w:rStyle w:val="a4"/>
            <w:lang w:val="en-US"/>
          </w:rPr>
          <w:t>gosuslugi</w:t>
        </w:r>
        <w:r w:rsidRPr="00362BAF">
          <w:rPr>
            <w:rStyle w:val="a4"/>
          </w:rPr>
          <w:t>.</w:t>
        </w:r>
        <w:r w:rsidRPr="00362BAF">
          <w:rPr>
            <w:rStyle w:val="a4"/>
            <w:lang w:val="en-US"/>
          </w:rPr>
          <w:t>ru</w:t>
        </w:r>
      </w:hyperlink>
      <w:r w:rsidRPr="00362BAF">
        <w:t>).</w:t>
      </w:r>
      <w:proofErr w:type="gramEnd"/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</w:p>
    <w:p w:rsidR="00064DFD" w:rsidRPr="00362BAF" w:rsidRDefault="00064DFD" w:rsidP="0002751A">
      <w:pPr>
        <w:shd w:val="clear" w:color="auto" w:fill="FFFFFF"/>
        <w:tabs>
          <w:tab w:val="left" w:pos="799"/>
        </w:tabs>
        <w:ind w:firstLine="709"/>
        <w:jc w:val="both"/>
        <w:rPr>
          <w:color w:val="000000"/>
          <w:spacing w:val="-3"/>
        </w:rPr>
      </w:pPr>
    </w:p>
    <w:p w:rsidR="00064DFD" w:rsidRPr="00362BAF" w:rsidRDefault="00064DFD" w:rsidP="0002751A">
      <w:pPr>
        <w:ind w:left="360"/>
        <w:jc w:val="center"/>
        <w:rPr>
          <w:b/>
          <w:color w:val="000000"/>
        </w:rPr>
      </w:pPr>
      <w:r w:rsidRPr="00362BAF">
        <w:rPr>
          <w:b/>
          <w:color w:val="000000"/>
        </w:rPr>
        <w:t>2.Стандарт предоставления муниципальной услуги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</w:p>
    <w:p w:rsidR="00064DFD" w:rsidRPr="00362BAF" w:rsidRDefault="00064DFD" w:rsidP="0002751A">
      <w:pPr>
        <w:ind w:firstLine="708"/>
        <w:jc w:val="both"/>
      </w:pPr>
      <w:r w:rsidRPr="00362BAF">
        <w:t>2.1. Наименование муниципальной услуги – признание  жилых помещений пригодными (непригодными) для проживания граждан, а также многоквартирных домов аварийными и подлежащими сносу.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2.2. Муниципальная услуга предоставляется Администрацией Ольховского сельского поселения Ольховского муниципального района Волгоградской области (далее также уполномоченный орган).</w:t>
      </w:r>
    </w:p>
    <w:p w:rsidR="005F3869" w:rsidRPr="00362BAF" w:rsidRDefault="005F3869" w:rsidP="005F3869">
      <w:pPr>
        <w:widowControl w:val="0"/>
        <w:autoSpaceDE w:val="0"/>
        <w:autoSpaceDN w:val="0"/>
        <w:adjustRightInd w:val="0"/>
        <w:ind w:firstLine="540"/>
        <w:jc w:val="both"/>
      </w:pPr>
      <w:r w:rsidRPr="00362BAF">
        <w:t>2.3. Результатом предоставления муниципальной услуги является: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принятие одного из следующих решений: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- о соответствии помещения требованиям, предъявляемым к жилому помещению и его пригодности для проживания;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- о признании многоквартирного дома аварийным и подлежащим сносу;</w:t>
      </w:r>
    </w:p>
    <w:p w:rsidR="00362BAF" w:rsidRDefault="00064DFD" w:rsidP="0002751A">
      <w:pPr>
        <w:ind w:left="540"/>
        <w:jc w:val="both"/>
      </w:pPr>
      <w:r w:rsidRPr="00362BAF">
        <w:t xml:space="preserve">2.4. Срок предоставления муниципальной услуги не должен превышать тридцати дней со дня поступления заявления от заинтересованного лица.       </w:t>
      </w:r>
    </w:p>
    <w:p w:rsidR="00064DFD" w:rsidRPr="00362BAF" w:rsidRDefault="00362BAF" w:rsidP="00362BAF">
      <w:pPr>
        <w:jc w:val="both"/>
      </w:pPr>
      <w:r>
        <w:t xml:space="preserve">      </w:t>
      </w:r>
      <w:r w:rsidR="00064DFD" w:rsidRPr="00362BAF">
        <w:t xml:space="preserve">   2.5. </w:t>
      </w:r>
      <w:r w:rsidR="00064DFD" w:rsidRPr="00362BAF">
        <w:rPr>
          <w:spacing w:val="-3"/>
        </w:rPr>
        <w:t>Правовые основания для предоставления муниципальной услуги.</w:t>
      </w:r>
    </w:p>
    <w:p w:rsidR="00064DFD" w:rsidRPr="00362BAF" w:rsidRDefault="00064DFD" w:rsidP="0002751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17"/>
        </w:rPr>
      </w:pPr>
      <w:r w:rsidRPr="00362BAF">
        <w:t xml:space="preserve">Предоставление муниципальной услуги осуществляется в соответствии </w:t>
      </w:r>
      <w:proofErr w:type="gramStart"/>
      <w:r w:rsidRPr="00362BAF">
        <w:t>с</w:t>
      </w:r>
      <w:proofErr w:type="gramEnd"/>
      <w:r w:rsidRPr="00362BAF">
        <w:t>:</w:t>
      </w:r>
    </w:p>
    <w:p w:rsidR="00064DFD" w:rsidRPr="00362BAF" w:rsidRDefault="00064DFD" w:rsidP="0002751A">
      <w:pPr>
        <w:ind w:firstLine="720"/>
        <w:jc w:val="both"/>
      </w:pPr>
      <w:r w:rsidRPr="00362BAF">
        <w:t>Гражданским кодексом Российской Федерации,</w:t>
      </w:r>
    </w:p>
    <w:p w:rsidR="00064DFD" w:rsidRPr="00362BAF" w:rsidRDefault="00064DFD" w:rsidP="0002751A">
      <w:pPr>
        <w:ind w:firstLine="720"/>
        <w:jc w:val="both"/>
      </w:pPr>
      <w:r w:rsidRPr="00362BAF">
        <w:t>Федеральным законом от 06.10.2003 года №131-ФЗ «Об общих принципах организации местного самоуправления в Российской Федерации,</w:t>
      </w:r>
    </w:p>
    <w:p w:rsidR="00064DFD" w:rsidRPr="00362BAF" w:rsidRDefault="00064DFD" w:rsidP="0002751A">
      <w:pPr>
        <w:ind w:firstLine="720"/>
        <w:jc w:val="both"/>
      </w:pPr>
      <w:r w:rsidRPr="00362BAF">
        <w:t>Федеральным законом от 2 мая 2006 года № 59-ФЗ «О порядке рассмотрения обращений граждан Российской Федерации»,</w:t>
      </w:r>
    </w:p>
    <w:p w:rsidR="00064DFD" w:rsidRPr="00362BAF" w:rsidRDefault="00064DFD" w:rsidP="0002751A">
      <w:pPr>
        <w:ind w:firstLine="720"/>
        <w:jc w:val="both"/>
      </w:pPr>
      <w:r w:rsidRPr="00362BAF">
        <w:t>Федеральным законом  от 27 июля 2010 года № 210-ФЗ «Об организации предоставления государственных и муниципальных услуг»,</w:t>
      </w:r>
    </w:p>
    <w:p w:rsidR="00064DFD" w:rsidRDefault="00064DFD" w:rsidP="0002751A">
      <w:pPr>
        <w:tabs>
          <w:tab w:val="num" w:pos="720"/>
        </w:tabs>
        <w:ind w:right="-58"/>
        <w:jc w:val="both"/>
        <w:outlineLvl w:val="0"/>
      </w:pPr>
      <w:r w:rsidRPr="00362BAF">
        <w:tab/>
        <w:t>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сносу, утвержденным постановлением Правительства Российской Федерации от 28.01.2006 года № 47 (ред. постановления Правительства Российской Федерации от 02.08.2007 года № 494  и  ред. от  08.04.2013 года).</w:t>
      </w:r>
    </w:p>
    <w:p w:rsidR="00C119DF" w:rsidRPr="00362BAF" w:rsidRDefault="00C119DF" w:rsidP="0002751A">
      <w:pPr>
        <w:tabs>
          <w:tab w:val="num" w:pos="720"/>
        </w:tabs>
        <w:ind w:right="-58"/>
        <w:jc w:val="both"/>
        <w:outlineLvl w:val="0"/>
      </w:pPr>
      <w:r>
        <w:t>Устав Ольховского сельского поселения.</w:t>
      </w:r>
    </w:p>
    <w:p w:rsidR="00064DFD" w:rsidRPr="00362BAF" w:rsidRDefault="00064DFD" w:rsidP="0002751A">
      <w:pPr>
        <w:ind w:firstLine="708"/>
        <w:jc w:val="both"/>
      </w:pPr>
      <w:r w:rsidRPr="00362BAF">
        <w:lastRenderedPageBreak/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64DFD" w:rsidRPr="00362BAF" w:rsidRDefault="00064DFD" w:rsidP="0002751A">
      <w:pPr>
        <w:ind w:firstLine="840"/>
        <w:jc w:val="both"/>
      </w:pPr>
      <w:r w:rsidRPr="00362BAF">
        <w:t>2.6.1.К заявлению прилагаются:</w:t>
      </w:r>
    </w:p>
    <w:p w:rsidR="00064DFD" w:rsidRPr="00362BAF" w:rsidRDefault="00064DFD" w:rsidP="0002751A">
      <w:pPr>
        <w:ind w:firstLine="840"/>
        <w:jc w:val="both"/>
      </w:pPr>
      <w:r w:rsidRPr="00362BAF">
        <w:t>- копии правоустанавливающих документов на жилое помещение, право на которое не зарегистрировано в Едином  государственном реестре прав на недвижимое имущество и сделок с ним;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 xml:space="preserve">     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(Постановление Правительства № 47 от 28.01.2006 года п.44) требованиям.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 xml:space="preserve">     - для признания многоквартирного дома аварийным также представляется заключение специализированной организации, проводящей обследование этого дома;</w:t>
      </w:r>
    </w:p>
    <w:p w:rsidR="00064DFD" w:rsidRPr="00362BAF" w:rsidRDefault="00CC2703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DFD" w:rsidRPr="00362BAF">
        <w:rPr>
          <w:rFonts w:ascii="Times New Roman" w:hAnsi="Times New Roman" w:cs="Times New Roman"/>
          <w:sz w:val="24"/>
          <w:szCs w:val="24"/>
        </w:rPr>
        <w:t>2.6.2.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064DFD" w:rsidRPr="00362BAF" w:rsidRDefault="00CC2703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4DFD" w:rsidRPr="00362BAF">
        <w:rPr>
          <w:rFonts w:ascii="Times New Roman" w:hAnsi="Times New Roman" w:cs="Times New Roman"/>
          <w:sz w:val="24"/>
          <w:szCs w:val="24"/>
        </w:rPr>
        <w:t xml:space="preserve">2.6.3. В случае если заявителем выступает орган, уполномоченный на проведение государственного контроля и надзора </w:t>
      </w:r>
      <w:proofErr w:type="gramStart"/>
      <w:r w:rsidR="00064DFD" w:rsidRPr="00362BAF">
        <w:rPr>
          <w:rFonts w:ascii="Times New Roman" w:hAnsi="Times New Roman" w:cs="Times New Roman"/>
          <w:sz w:val="24"/>
          <w:szCs w:val="24"/>
        </w:rPr>
        <w:t>предоставляется заключение</w:t>
      </w:r>
      <w:proofErr w:type="gramEnd"/>
      <w:r w:rsidR="00064DFD" w:rsidRPr="00362BAF">
        <w:rPr>
          <w:rFonts w:ascii="Times New Roman" w:hAnsi="Times New Roman" w:cs="Times New Roman"/>
          <w:sz w:val="24"/>
          <w:szCs w:val="24"/>
        </w:rPr>
        <w:t xml:space="preserve"> этого органа.</w:t>
      </w:r>
    </w:p>
    <w:p w:rsidR="00064DFD" w:rsidRPr="00362BAF" w:rsidRDefault="00CC2703" w:rsidP="0002751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64DFD" w:rsidRPr="00362BAF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приёме документов, необходимых для предоставления муниципальной услуги</w:t>
      </w:r>
      <w:r w:rsidR="00064DFD" w:rsidRPr="00362BAF">
        <w:rPr>
          <w:rFonts w:ascii="Times New Roman" w:hAnsi="Times New Roman" w:cs="Times New Roman"/>
          <w:b/>
          <w:sz w:val="24"/>
          <w:szCs w:val="24"/>
        </w:rPr>
        <w:t>.</w:t>
      </w:r>
    </w:p>
    <w:p w:rsidR="00064DFD" w:rsidRPr="00362BAF" w:rsidRDefault="00064DFD" w:rsidP="0002751A">
      <w:pPr>
        <w:autoSpaceDE w:val="0"/>
        <w:autoSpaceDN w:val="0"/>
        <w:adjustRightInd w:val="0"/>
        <w:ind w:firstLine="540"/>
        <w:jc w:val="both"/>
      </w:pPr>
      <w:r w:rsidRPr="00362BAF">
        <w:t>В соответствии с законодательством Российской Федерации оснований для отказа в приёме документов, необходимых для предоставления муниципальной услуги, не имеется.</w:t>
      </w:r>
    </w:p>
    <w:p w:rsidR="00064DFD" w:rsidRPr="00362BAF" w:rsidRDefault="00CC2703" w:rsidP="0002751A">
      <w:pPr>
        <w:jc w:val="both"/>
      </w:pPr>
      <w:r>
        <w:t xml:space="preserve">              </w:t>
      </w:r>
      <w:r w:rsidR="00064DFD" w:rsidRPr="00362BAF">
        <w:t>2.8. Перечень оснований для отказа в предоставлении муниципальной услуги:</w:t>
      </w:r>
    </w:p>
    <w:p w:rsidR="00064DFD" w:rsidRPr="00362BAF" w:rsidRDefault="00064DFD" w:rsidP="0002751A">
      <w:pPr>
        <w:ind w:firstLine="840"/>
        <w:jc w:val="both"/>
      </w:pPr>
      <w:r w:rsidRPr="00362BAF">
        <w:t>2.8.1. Предоставление неполного комплекта документов, необходимых для предоставления муниципальной услуги;</w:t>
      </w:r>
    </w:p>
    <w:p w:rsidR="00064DFD" w:rsidRPr="00362BAF" w:rsidRDefault="00064DFD" w:rsidP="0002751A">
      <w:pPr>
        <w:ind w:firstLine="840"/>
        <w:jc w:val="both"/>
      </w:pPr>
      <w:r w:rsidRPr="00362BAF">
        <w:t>2.8.2. Предоставление недостоверной информации;</w:t>
      </w:r>
    </w:p>
    <w:p w:rsidR="00064DFD" w:rsidRPr="00362BAF" w:rsidRDefault="00362BAF" w:rsidP="0002751A">
      <w:pPr>
        <w:autoSpaceDE w:val="0"/>
        <w:autoSpaceDN w:val="0"/>
        <w:adjustRightInd w:val="0"/>
        <w:jc w:val="both"/>
      </w:pPr>
      <w:r>
        <w:t>2.9</w:t>
      </w:r>
      <w:r w:rsidR="00064DFD" w:rsidRPr="00362BAF">
        <w:t>.Основаниями для приостановления в предоставлении муниципальной услуги являются:</w:t>
      </w:r>
    </w:p>
    <w:p w:rsidR="00064DFD" w:rsidRPr="00362BAF" w:rsidRDefault="00064DFD" w:rsidP="0002751A">
      <w:pPr>
        <w:ind w:firstLine="840"/>
        <w:jc w:val="both"/>
      </w:pPr>
      <w:r w:rsidRPr="00362BAF">
        <w:t>2.</w:t>
      </w:r>
      <w:r w:rsidR="00362BAF">
        <w:t>9</w:t>
      </w:r>
      <w:r w:rsidRPr="00362BAF">
        <w:t>.</w:t>
      </w:r>
      <w:r w:rsidR="00362BAF">
        <w:t>1</w:t>
      </w:r>
      <w:r w:rsidRPr="00362BAF">
        <w:t>. Если в письменном обращении физического лица не указаны фамилия гражданина, направившего обращение, и его почтовый адрес;</w:t>
      </w:r>
    </w:p>
    <w:p w:rsidR="00064DFD" w:rsidRPr="00362BAF" w:rsidRDefault="00362BAF" w:rsidP="0002751A">
      <w:pPr>
        <w:ind w:firstLine="840"/>
        <w:jc w:val="both"/>
      </w:pPr>
      <w:r>
        <w:t>2.9</w:t>
      </w:r>
      <w:r w:rsidR="00064DFD" w:rsidRPr="00362BAF">
        <w:t>.</w:t>
      </w:r>
      <w:r>
        <w:t>2</w:t>
      </w:r>
      <w:r w:rsidR="00064DFD" w:rsidRPr="00362BAF">
        <w:t>. Если в письменном обращении должностного лица не указаны его фамилия, занимаемая должность и почтовый адрес;</w:t>
      </w:r>
    </w:p>
    <w:p w:rsidR="00064DFD" w:rsidRPr="00362BAF" w:rsidRDefault="00064DFD" w:rsidP="0002751A">
      <w:pPr>
        <w:ind w:firstLine="840"/>
        <w:jc w:val="both"/>
      </w:pPr>
      <w:r w:rsidRPr="00362BAF">
        <w:t>2.</w:t>
      </w:r>
      <w:r w:rsidR="00362BAF">
        <w:t>9</w:t>
      </w:r>
      <w:r w:rsidRPr="00362BAF">
        <w:t>.</w:t>
      </w:r>
      <w:r w:rsidR="00362BAF">
        <w:t>3</w:t>
      </w:r>
      <w:r w:rsidRPr="00362BAF">
        <w:t>. Если в письменном обращении юридического лица не указано наименование юридического лица, направившего обращение, и его почтовый адрес;</w:t>
      </w:r>
    </w:p>
    <w:p w:rsidR="00064DFD" w:rsidRPr="00362BAF" w:rsidRDefault="00064DFD" w:rsidP="0002751A">
      <w:pPr>
        <w:ind w:firstLine="840"/>
        <w:jc w:val="both"/>
      </w:pPr>
      <w:r w:rsidRPr="00362BAF">
        <w:t>2.</w:t>
      </w:r>
      <w:r w:rsidR="00362BAF">
        <w:t>9</w:t>
      </w:r>
      <w:r w:rsidRPr="00362BAF">
        <w:t>.</w:t>
      </w:r>
      <w:r w:rsidR="00362BAF">
        <w:t>4</w:t>
      </w:r>
      <w:r w:rsidRPr="00362BAF">
        <w:t>. Если письменное обращение физического и юридического лица, должностного лица  подписано не уполномоченным лицом;</w:t>
      </w:r>
    </w:p>
    <w:p w:rsidR="00064DFD" w:rsidRPr="00362BAF" w:rsidRDefault="00064DFD" w:rsidP="0002751A">
      <w:pPr>
        <w:ind w:firstLine="840"/>
        <w:jc w:val="both"/>
      </w:pPr>
      <w:r w:rsidRPr="00362BAF">
        <w:t>2.</w:t>
      </w:r>
      <w:r w:rsidR="00362BAF">
        <w:t>9</w:t>
      </w:r>
      <w:r w:rsidRPr="00362BAF">
        <w:t>.</w:t>
      </w:r>
      <w:r w:rsidR="00362BAF">
        <w:t>5</w:t>
      </w:r>
      <w:r w:rsidRPr="00362BAF">
        <w:t>. Если текст письменного обращения не поддается прочтению;</w:t>
      </w:r>
    </w:p>
    <w:p w:rsidR="00064DFD" w:rsidRPr="00362BAF" w:rsidRDefault="00064DFD" w:rsidP="0002751A">
      <w:pPr>
        <w:ind w:firstLine="840"/>
        <w:jc w:val="both"/>
      </w:pPr>
      <w:r w:rsidRPr="00362BAF">
        <w:t>2.</w:t>
      </w:r>
      <w:r w:rsidR="00362BAF">
        <w:t>9</w:t>
      </w:r>
      <w:r w:rsidRPr="00362BAF">
        <w:t>.</w:t>
      </w:r>
      <w:r w:rsidR="00362BAF">
        <w:t>6</w:t>
      </w:r>
      <w:r w:rsidRPr="00362BAF">
        <w:t>. Если в письменном обращении заявителя содержатся нецензурные, либо оскорбительные выражения, угрозы жизни, здоровью и имуществу должностных лиц, а также членов их семей.</w:t>
      </w:r>
    </w:p>
    <w:p w:rsidR="00064DFD" w:rsidRPr="00362BAF" w:rsidRDefault="00064DFD" w:rsidP="0002751A">
      <w:pPr>
        <w:ind w:firstLine="708"/>
        <w:jc w:val="both"/>
      </w:pPr>
      <w:r w:rsidRPr="00362BAF">
        <w:t>Решение об отказе в предоставлении муниципальной услуги  при наличии данных заявителя и его почтового адреса доводится до заявителя в срок не более тридцати календарных дней от даты регистрации обращения.</w:t>
      </w:r>
    </w:p>
    <w:p w:rsidR="00064DFD" w:rsidRPr="00362BAF" w:rsidRDefault="00CC2703" w:rsidP="0002751A">
      <w:pPr>
        <w:jc w:val="both"/>
      </w:pPr>
      <w:r>
        <w:t xml:space="preserve">            </w:t>
      </w:r>
      <w:r w:rsidR="00362BAF">
        <w:t>2.10</w:t>
      </w:r>
      <w:r w:rsidR="00064DFD" w:rsidRPr="00362BAF">
        <w:t>. Предоставление муниципальной услуги осуществляется на бесплатной основе.</w:t>
      </w:r>
    </w:p>
    <w:p w:rsidR="00064DFD" w:rsidRPr="00362BAF" w:rsidRDefault="00CC2703" w:rsidP="00027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064DFD" w:rsidRPr="00362BAF">
        <w:rPr>
          <w:rFonts w:ascii="Times New Roman" w:hAnsi="Times New Roman" w:cs="Times New Roman"/>
          <w:sz w:val="24"/>
          <w:szCs w:val="24"/>
        </w:rPr>
        <w:t>2.1</w:t>
      </w:r>
      <w:r w:rsidR="00362BAF">
        <w:rPr>
          <w:rFonts w:ascii="Times New Roman" w:hAnsi="Times New Roman" w:cs="Times New Roman"/>
          <w:sz w:val="24"/>
          <w:szCs w:val="24"/>
        </w:rPr>
        <w:t>1</w:t>
      </w:r>
      <w:r w:rsidR="00064DFD" w:rsidRPr="00362BAF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30 минут.</w:t>
      </w:r>
    </w:p>
    <w:p w:rsidR="00064DFD" w:rsidRPr="00362BAF" w:rsidRDefault="00CC2703" w:rsidP="00027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2BAF">
        <w:rPr>
          <w:rFonts w:ascii="Times New Roman" w:hAnsi="Times New Roman" w:cs="Times New Roman"/>
          <w:sz w:val="24"/>
          <w:szCs w:val="24"/>
        </w:rPr>
        <w:t xml:space="preserve"> 2.12</w:t>
      </w:r>
      <w:r w:rsidR="00064DFD" w:rsidRPr="00362BAF">
        <w:rPr>
          <w:rFonts w:ascii="Times New Roman" w:hAnsi="Times New Roman" w:cs="Times New Roman"/>
          <w:sz w:val="24"/>
          <w:szCs w:val="24"/>
        </w:rPr>
        <w:t xml:space="preserve">. Срок регистрации заявления заявителя на  предоставлении муниципальной услуги: </w:t>
      </w:r>
    </w:p>
    <w:p w:rsidR="00064DFD" w:rsidRPr="00362BAF" w:rsidRDefault="00064DFD" w:rsidP="0002751A">
      <w:pPr>
        <w:autoSpaceDE w:val="0"/>
        <w:autoSpaceDN w:val="0"/>
        <w:adjustRightInd w:val="0"/>
        <w:ind w:firstLine="709"/>
        <w:jc w:val="both"/>
      </w:pPr>
      <w:r w:rsidRPr="00362BAF">
        <w:t>- поступившее заявление заявителя регистрируется специалистом</w:t>
      </w:r>
      <w:r w:rsidR="00241138" w:rsidRPr="00362BAF">
        <w:t xml:space="preserve"> </w:t>
      </w:r>
      <w:r w:rsidRPr="00362BAF">
        <w:t>в день поступления</w:t>
      </w:r>
      <w:r w:rsidRPr="00362BAF">
        <w:rPr>
          <w:i/>
        </w:rPr>
        <w:t>.</w:t>
      </w:r>
    </w:p>
    <w:p w:rsidR="00241138" w:rsidRPr="00362BAF" w:rsidRDefault="00362BAF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</w:t>
      </w:r>
      <w:r w:rsidR="00241138" w:rsidRPr="00362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1138" w:rsidRPr="00362BAF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41138" w:rsidRPr="00362BAF" w:rsidRDefault="00362BAF" w:rsidP="00241138">
      <w:pPr>
        <w:autoSpaceDE w:val="0"/>
        <w:autoSpaceDN w:val="0"/>
        <w:adjustRightInd w:val="0"/>
        <w:ind w:right="-16" w:firstLine="540"/>
        <w:jc w:val="both"/>
      </w:pPr>
      <w:r>
        <w:t>2.13</w:t>
      </w:r>
      <w:r w:rsidR="00241138" w:rsidRPr="00362BAF">
        <w:t>.1. Требования к помещениям, в которых предоставляется муниципальная услуга.</w:t>
      </w:r>
    </w:p>
    <w:p w:rsidR="00241138" w:rsidRPr="00362BAF" w:rsidRDefault="00241138" w:rsidP="00241138">
      <w:pPr>
        <w:autoSpaceDE w:val="0"/>
        <w:autoSpaceDN w:val="0"/>
        <w:adjustRightInd w:val="0"/>
        <w:ind w:right="-16" w:firstLine="567"/>
        <w:jc w:val="both"/>
      </w:pPr>
      <w:proofErr w:type="gramStart"/>
      <w:r w:rsidRPr="00362BAF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241138" w:rsidRPr="00362BAF" w:rsidRDefault="00241138" w:rsidP="002411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9" w:history="1">
        <w:r w:rsidRPr="00362BAF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62BAF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62B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62BAF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241138" w:rsidRPr="00362BAF" w:rsidRDefault="00241138" w:rsidP="002411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241138" w:rsidRPr="00362BAF" w:rsidRDefault="00241138" w:rsidP="002411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2.1</w:t>
      </w:r>
      <w:r w:rsidR="00362BAF">
        <w:rPr>
          <w:rFonts w:ascii="Times New Roman" w:hAnsi="Times New Roman" w:cs="Times New Roman"/>
          <w:sz w:val="24"/>
          <w:szCs w:val="24"/>
        </w:rPr>
        <w:t>3</w:t>
      </w:r>
      <w:r w:rsidRPr="00362BAF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2.1</w:t>
      </w:r>
      <w:r w:rsidR="00362BAF">
        <w:rPr>
          <w:rFonts w:ascii="Times New Roman" w:hAnsi="Times New Roman" w:cs="Times New Roman"/>
          <w:sz w:val="24"/>
          <w:szCs w:val="24"/>
        </w:rPr>
        <w:t>3</w:t>
      </w:r>
      <w:r w:rsidRPr="00362BAF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2.1</w:t>
      </w:r>
      <w:r w:rsidR="00362BAF">
        <w:rPr>
          <w:rFonts w:ascii="Times New Roman" w:hAnsi="Times New Roman" w:cs="Times New Roman"/>
          <w:sz w:val="24"/>
          <w:szCs w:val="24"/>
        </w:rPr>
        <w:t>3</w:t>
      </w:r>
      <w:r w:rsidRPr="00362BAF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lastRenderedPageBreak/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241138" w:rsidRPr="00362BAF" w:rsidRDefault="00241138" w:rsidP="00241138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241138" w:rsidRPr="00362BAF" w:rsidRDefault="00241138" w:rsidP="00241138">
      <w:pPr>
        <w:widowControl w:val="0"/>
        <w:autoSpaceDE w:val="0"/>
        <w:autoSpaceDN w:val="0"/>
        <w:adjustRightInd w:val="0"/>
        <w:ind w:right="-16" w:firstLine="540"/>
        <w:jc w:val="both"/>
      </w:pPr>
      <w:r w:rsidRPr="00362BAF">
        <w:t>справочные телефоны;</w:t>
      </w:r>
    </w:p>
    <w:p w:rsidR="00241138" w:rsidRPr="00362BAF" w:rsidRDefault="00241138" w:rsidP="00241138">
      <w:pPr>
        <w:widowControl w:val="0"/>
        <w:autoSpaceDE w:val="0"/>
        <w:autoSpaceDN w:val="0"/>
        <w:adjustRightInd w:val="0"/>
        <w:ind w:right="-16" w:firstLine="540"/>
        <w:jc w:val="both"/>
      </w:pPr>
      <w:r w:rsidRPr="00362BAF">
        <w:t>адреса электронной почты и адреса Интернет-сайтов;</w:t>
      </w:r>
    </w:p>
    <w:p w:rsidR="00241138" w:rsidRPr="00362BAF" w:rsidRDefault="00241138" w:rsidP="00241138">
      <w:pPr>
        <w:widowControl w:val="0"/>
        <w:autoSpaceDE w:val="0"/>
        <w:autoSpaceDN w:val="0"/>
        <w:adjustRightInd w:val="0"/>
        <w:ind w:right="-16" w:firstLine="540"/>
        <w:jc w:val="both"/>
      </w:pPr>
      <w:r w:rsidRPr="00362BAF">
        <w:t>информация о месте личного приема, а также об установленных для личного приема днях и часах.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BAF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62BAF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62BAF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362BAF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362BAF">
        <w:rPr>
          <w:rFonts w:ascii="Times New Roman" w:hAnsi="Times New Roman" w:cs="Times New Roman"/>
          <w:sz w:val="24"/>
          <w:szCs w:val="24"/>
        </w:rPr>
        <w:t>), на официальном портале Губернатора и Администрации Волгоградской области в разделе «Государственные услуги» (</w:t>
      </w:r>
      <w:hyperlink r:id="rId10" w:history="1">
        <w:r w:rsidRPr="00362BA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362BA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62BAF">
          <w:rPr>
            <w:rStyle w:val="a4"/>
            <w:rFonts w:ascii="Times New Roman" w:hAnsi="Times New Roman"/>
            <w:sz w:val="24"/>
            <w:szCs w:val="24"/>
            <w:lang w:val="en-US"/>
          </w:rPr>
          <w:t>volgograd</w:t>
        </w:r>
        <w:proofErr w:type="spellEnd"/>
        <w:r w:rsidRPr="00362BA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362BA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2BAF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Pr="00362BAF">
        <w:rPr>
          <w:rFonts w:ascii="Times New Roman" w:hAnsi="Times New Roman" w:cs="Times New Roman"/>
          <w:sz w:val="24"/>
          <w:szCs w:val="24"/>
        </w:rPr>
        <w:t xml:space="preserve"> уполномоченного органа (</w:t>
      </w:r>
      <w:proofErr w:type="spellStart"/>
      <w:r w:rsidRPr="00362BAF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362BA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62BAF">
        <w:rPr>
          <w:rFonts w:ascii="Times New Roman" w:hAnsi="Times New Roman" w:cs="Times New Roman"/>
          <w:sz w:val="24"/>
          <w:szCs w:val="24"/>
          <w:lang w:val="en-US"/>
        </w:rPr>
        <w:t>olhov</w:t>
      </w:r>
      <w:proofErr w:type="spellEnd"/>
      <w:r w:rsidRPr="00362B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62B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62BAF">
        <w:rPr>
          <w:rFonts w:ascii="Times New Roman" w:hAnsi="Times New Roman" w:cs="Times New Roman"/>
          <w:sz w:val="24"/>
          <w:szCs w:val="24"/>
        </w:rPr>
        <w:t>).</w:t>
      </w:r>
    </w:p>
    <w:p w:rsidR="00241138" w:rsidRPr="00362BAF" w:rsidRDefault="00241138" w:rsidP="002411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62BAF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62BAF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241138" w:rsidRPr="00362BAF" w:rsidRDefault="00241138" w:rsidP="0024113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2.1</w:t>
      </w:r>
      <w:r w:rsidR="00362BAF">
        <w:rPr>
          <w:rFonts w:ascii="Times New Roman" w:hAnsi="Times New Roman" w:cs="Times New Roman"/>
          <w:sz w:val="24"/>
          <w:szCs w:val="24"/>
        </w:rPr>
        <w:t>3</w:t>
      </w:r>
      <w:r w:rsidRPr="00362BAF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>В целях обеспечения условий доступности для инвалидов муниципальной услуги должно быть обеспечено: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>- оказание должностными лицами специалистами Администрации Ольховского сельского поселения Ольховского муниципального района Волгоградской области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>- беспрепятственный вход инвалидов в помещение и выход из него;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 xml:space="preserve">- допуск </w:t>
      </w:r>
      <w:proofErr w:type="spellStart"/>
      <w:r w:rsidRPr="00362BAF">
        <w:t>сурдопереводчика</w:t>
      </w:r>
      <w:proofErr w:type="spellEnd"/>
      <w:r w:rsidRPr="00362BAF">
        <w:t xml:space="preserve"> и </w:t>
      </w:r>
      <w:proofErr w:type="spellStart"/>
      <w:r w:rsidRPr="00362BAF">
        <w:t>тифлосурдопереводчика</w:t>
      </w:r>
      <w:proofErr w:type="spellEnd"/>
      <w:r w:rsidRPr="00362BAF">
        <w:t>;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proofErr w:type="gramStart"/>
      <w:r w:rsidRPr="00362BAF">
        <w:t xml:space="preserve"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</w:t>
      </w:r>
      <w:r w:rsidRPr="00362BAF">
        <w:lastRenderedPageBreak/>
        <w:t>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>- предоставление при необходимости услуги по месту жительства инвалида или в дистанционном режиме;</w:t>
      </w:r>
    </w:p>
    <w:p w:rsidR="00241138" w:rsidRPr="00362BAF" w:rsidRDefault="00241138" w:rsidP="00241138">
      <w:pPr>
        <w:autoSpaceDE w:val="0"/>
        <w:autoSpaceDN w:val="0"/>
        <w:adjustRightInd w:val="0"/>
        <w:ind w:firstLine="708"/>
        <w:jc w:val="both"/>
      </w:pPr>
      <w:r w:rsidRPr="00362BAF">
        <w:t xml:space="preserve">- оказание должностными лицами, специалистами  </w:t>
      </w:r>
      <w:proofErr w:type="gramStart"/>
      <w:r w:rsidRPr="00362BAF">
        <w:t>Администрации Ольховского сельского поселения Ольховского муниципального района Волгоградской области иной необходимой помощи</w:t>
      </w:r>
      <w:proofErr w:type="gramEnd"/>
      <w:r w:rsidRPr="00362BAF">
        <w:t xml:space="preserve"> инвалидам в преодолении барьеров, препятствующих получению ими услуг наравне с другими лицами.</w:t>
      </w:r>
    </w:p>
    <w:p w:rsidR="00241138" w:rsidRPr="00362BAF" w:rsidRDefault="00241138" w:rsidP="00241138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2.1</w:t>
      </w:r>
      <w:r w:rsidR="00362BAF">
        <w:rPr>
          <w:rFonts w:ascii="Times New Roman" w:hAnsi="Times New Roman" w:cs="Times New Roman"/>
          <w:sz w:val="24"/>
          <w:szCs w:val="24"/>
        </w:rPr>
        <w:t>4</w:t>
      </w:r>
      <w:r w:rsidRPr="00362B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62BAF">
        <w:rPr>
          <w:rFonts w:ascii="Times New Roman" w:hAnsi="Times New Roman" w:cs="Times New Roman"/>
          <w:sz w:val="24"/>
          <w:szCs w:val="24"/>
        </w:rPr>
        <w:t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уполномоченного органа и должностных лиц</w:t>
      </w:r>
      <w:proofErr w:type="gramEnd"/>
      <w:r w:rsidRPr="00362BA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2BAF">
        <w:rPr>
          <w:rFonts w:ascii="Times New Roman" w:hAnsi="Times New Roman" w:cs="Times New Roman"/>
          <w:sz w:val="24"/>
          <w:szCs w:val="24"/>
        </w:rPr>
        <w:t>уполномоченного органа.</w:t>
      </w:r>
    </w:p>
    <w:p w:rsidR="00241138" w:rsidRPr="00362BAF" w:rsidRDefault="00241138" w:rsidP="00241138">
      <w:pPr>
        <w:autoSpaceDE w:val="0"/>
        <w:autoSpaceDN w:val="0"/>
        <w:adjustRightInd w:val="0"/>
        <w:ind w:firstLine="540"/>
        <w:jc w:val="both"/>
      </w:pPr>
      <w:r w:rsidRPr="00362BAF">
        <w:t>2.1</w:t>
      </w:r>
      <w:r w:rsidR="00362BAF">
        <w:t>5</w:t>
      </w:r>
      <w:r w:rsidRPr="00362BAF">
        <w:t>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Администрацией Ольховского сельского поселения Ольховского муниципального района Волгоградской области.</w:t>
      </w:r>
    </w:p>
    <w:p w:rsidR="00241138" w:rsidRPr="00362BAF" w:rsidRDefault="00241138" w:rsidP="00241138">
      <w:pPr>
        <w:autoSpaceDE w:val="0"/>
        <w:autoSpaceDN w:val="0"/>
        <w:adjustRightInd w:val="0"/>
        <w:ind w:firstLine="540"/>
        <w:jc w:val="both"/>
      </w:pPr>
      <w:r w:rsidRPr="00362BAF"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064DFD" w:rsidRPr="00362BAF" w:rsidRDefault="00064DFD" w:rsidP="0002751A">
      <w:pPr>
        <w:ind w:left="1080"/>
        <w:jc w:val="both"/>
        <w:rPr>
          <w:b/>
          <w:color w:val="000000"/>
        </w:rPr>
      </w:pPr>
    </w:p>
    <w:p w:rsidR="00274F06" w:rsidRPr="00362BAF" w:rsidRDefault="00274F06" w:rsidP="00274F0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62BAF">
        <w:rPr>
          <w:b/>
          <w:bCs/>
        </w:rPr>
        <w:t>3. Состав, последовательность и сроки выполнения</w:t>
      </w:r>
    </w:p>
    <w:p w:rsidR="00274F06" w:rsidRPr="00362BAF" w:rsidRDefault="00274F06" w:rsidP="00274F06">
      <w:pPr>
        <w:autoSpaceDE w:val="0"/>
        <w:autoSpaceDN w:val="0"/>
        <w:adjustRightInd w:val="0"/>
        <w:jc w:val="center"/>
        <w:rPr>
          <w:b/>
          <w:bCs/>
        </w:rPr>
      </w:pPr>
      <w:r w:rsidRPr="00362BAF">
        <w:rPr>
          <w:b/>
          <w:bCs/>
        </w:rPr>
        <w:t>административных процедур, требования к порядку</w:t>
      </w:r>
    </w:p>
    <w:p w:rsidR="00274F06" w:rsidRPr="00362BAF" w:rsidRDefault="00274F06" w:rsidP="00274F06">
      <w:pPr>
        <w:autoSpaceDE w:val="0"/>
        <w:autoSpaceDN w:val="0"/>
        <w:adjustRightInd w:val="0"/>
        <w:jc w:val="center"/>
        <w:rPr>
          <w:b/>
          <w:bCs/>
        </w:rPr>
      </w:pPr>
      <w:r w:rsidRPr="00362BAF">
        <w:rPr>
          <w:b/>
          <w:bCs/>
        </w:rPr>
        <w:t>их выполнения, в том числе особенности выполнения</w:t>
      </w:r>
    </w:p>
    <w:p w:rsidR="00274F06" w:rsidRPr="00362BAF" w:rsidRDefault="00274F06" w:rsidP="00274F06">
      <w:pPr>
        <w:autoSpaceDE w:val="0"/>
        <w:autoSpaceDN w:val="0"/>
        <w:adjustRightInd w:val="0"/>
        <w:jc w:val="center"/>
        <w:rPr>
          <w:b/>
          <w:bCs/>
        </w:rPr>
      </w:pPr>
      <w:r w:rsidRPr="00362BAF">
        <w:rPr>
          <w:b/>
          <w:bCs/>
        </w:rPr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74F06" w:rsidRPr="00362BAF" w:rsidRDefault="00274F06" w:rsidP="00274F06">
      <w:pPr>
        <w:autoSpaceDE w:val="0"/>
        <w:autoSpaceDN w:val="0"/>
        <w:adjustRightInd w:val="0"/>
        <w:jc w:val="center"/>
        <w:rPr>
          <w:b/>
          <w:bCs/>
        </w:rPr>
      </w:pP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>3.1.Предоставление муниципальной услуги включает в себя следующие административные процедуры:</w:t>
      </w:r>
    </w:p>
    <w:p w:rsidR="00064DFD" w:rsidRPr="00362BAF" w:rsidRDefault="00064DFD" w:rsidP="0002751A">
      <w:pPr>
        <w:jc w:val="both"/>
        <w:rPr>
          <w:color w:val="000000"/>
        </w:rPr>
      </w:pPr>
      <w:r w:rsidRPr="00362BAF">
        <w:rPr>
          <w:color w:val="000000"/>
        </w:rPr>
        <w:t xml:space="preserve">           прием и регистрация документов заявителя;</w:t>
      </w:r>
    </w:p>
    <w:p w:rsidR="00064DFD" w:rsidRPr="00362BAF" w:rsidRDefault="00064DFD" w:rsidP="0002751A">
      <w:pPr>
        <w:jc w:val="both"/>
        <w:rPr>
          <w:color w:val="000000"/>
        </w:rPr>
      </w:pPr>
      <w:r w:rsidRPr="00362BAF">
        <w:rPr>
          <w:color w:val="000000"/>
        </w:rPr>
        <w:t xml:space="preserve">           рассмотрение заявления и принятие  органом местного самоуправления решения по итогам работы межведомственной комиссии.</w:t>
      </w:r>
    </w:p>
    <w:p w:rsidR="00064DFD" w:rsidRPr="00362BAF" w:rsidRDefault="00064DFD" w:rsidP="0002751A">
      <w:pPr>
        <w:ind w:firstLine="840"/>
        <w:jc w:val="both"/>
        <w:rPr>
          <w:b/>
          <w:i/>
          <w:color w:val="000000"/>
        </w:rPr>
      </w:pPr>
      <w:r w:rsidRPr="00362BAF">
        <w:rPr>
          <w:color w:val="000000"/>
        </w:rPr>
        <w:t>3.2. Прием и регистрация документов заявителя</w:t>
      </w:r>
      <w:r w:rsidRPr="00362BAF">
        <w:rPr>
          <w:i/>
          <w:color w:val="000000"/>
        </w:rPr>
        <w:t>.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>3.2.1. Основанием для начала административной процедуры  является обращение в администрацию Ольховского сельского поселения заявителя с заявлением и документами, указанными в пункте 2.7 настоящего Регламента.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 xml:space="preserve">3.2.2. При получении документов секретарь администрации Ольховского сельского поселения, ответственный за систему делопроизводства, в день получения или на следующий день регистрирует их в журнале регистрации поступивших документов. 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>3.2.3. Зарегистрированные документы передаются в день регистрации лицу, полномочному осуществлять их рассмотрение и принимать по ним решение.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>3.2.4. Результатом административной процедуры являются переданные на рассмотрение документы заявителя ответственному лицу.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>3.3. Рассмотрение заявления и принятие решения  о признание 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lastRenderedPageBreak/>
        <w:t>3.3.1. Основанием для начала административной процедуры  являются переданные на рассмотрение документы.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>3.3.2. При рассмотрении документов заявителя должностное лицо, ответственное за рассмотрение (секретарь межведомственной комиссии) в случае установления факта предоставления заявителем неполного пакета документов, указанных в п. 2.7 настоящего Регламента, готовит  и направляет заявителю письменное уведомление об отказе в предоставлении муниципальной услуги  в трехдневный  срок от даты регистрации обращения заявителя.</w:t>
      </w:r>
    </w:p>
    <w:p w:rsidR="00064DFD" w:rsidRPr="00362BAF" w:rsidRDefault="00064DFD" w:rsidP="0002751A">
      <w:pPr>
        <w:ind w:firstLine="840"/>
        <w:jc w:val="both"/>
        <w:rPr>
          <w:color w:val="000000"/>
        </w:rPr>
      </w:pPr>
      <w:r w:rsidRPr="00362BAF">
        <w:rPr>
          <w:color w:val="000000"/>
        </w:rPr>
        <w:t xml:space="preserve">3.3.3. При рассмотрении документов заявителя секретарь межведомственной  комиссии   в срок  до 10 дней определяет: 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 xml:space="preserve">     а)  перечень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</w:t>
      </w:r>
      <w:proofErr w:type="gramStart"/>
      <w:r w:rsidRPr="00362BAF"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 w:rsidRPr="00362BAF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проведенных в отношении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 xml:space="preserve">     б)  состав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064DFD" w:rsidRPr="00362BAF" w:rsidRDefault="00064DFD" w:rsidP="0002751A">
      <w:pPr>
        <w:ind w:firstLine="708"/>
        <w:jc w:val="both"/>
        <w:rPr>
          <w:color w:val="000000"/>
        </w:rPr>
      </w:pPr>
      <w:r w:rsidRPr="00362BAF">
        <w:rPr>
          <w:color w:val="000000"/>
        </w:rPr>
        <w:t xml:space="preserve">3.3.4. Секретарь комиссии организует заседание межведомственной комиссии 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(далее межведомственная комиссия). </w:t>
      </w:r>
    </w:p>
    <w:p w:rsidR="00064DFD" w:rsidRPr="00362BAF" w:rsidRDefault="00064DFD" w:rsidP="00027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 xml:space="preserve">3.3.5.  Межведомственная комиссия на заседании рассматривает  представленные секретарем комиссии  заявления с прилагающимися к нему документами.  На основании приложенного к заявлению технического паспорта  жилого дома, где определен износ основных частей жилого дома, межведомственная комиссия принимает решение о составлении заключения о признании жилого помещения </w:t>
      </w:r>
      <w:proofErr w:type="gramStart"/>
      <w:r w:rsidRPr="00362BAF">
        <w:rPr>
          <w:rFonts w:ascii="Times New Roman" w:hAnsi="Times New Roman" w:cs="Times New Roman"/>
          <w:color w:val="000000"/>
          <w:sz w:val="24"/>
          <w:szCs w:val="24"/>
        </w:rPr>
        <w:t>пригодным</w:t>
      </w:r>
      <w:proofErr w:type="gramEnd"/>
      <w:r w:rsidRPr="00362BAF">
        <w:rPr>
          <w:rFonts w:ascii="Times New Roman" w:hAnsi="Times New Roman" w:cs="Times New Roman"/>
          <w:color w:val="000000"/>
          <w:sz w:val="24"/>
          <w:szCs w:val="24"/>
        </w:rPr>
        <w:t xml:space="preserve"> (непригодным) для постоянного проживания без проведения обследования. Или принимает решение о необходимости проведения визуального обследования с составлением акта обследования помещения. </w:t>
      </w:r>
    </w:p>
    <w:p w:rsidR="00064DFD" w:rsidRPr="00362BAF" w:rsidRDefault="00064DFD" w:rsidP="00027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 xml:space="preserve">3.3.6.  </w:t>
      </w:r>
      <w:proofErr w:type="gramStart"/>
      <w:r w:rsidRPr="00362BAF">
        <w:rPr>
          <w:rFonts w:ascii="Times New Roman" w:hAnsi="Times New Roman" w:cs="Times New Roman"/>
          <w:color w:val="000000"/>
          <w:sz w:val="24"/>
          <w:szCs w:val="24"/>
        </w:rPr>
        <w:t>При принятии решения, межведомственная комиссия руководствуется  требованиями, установленными Положением о признании  жилого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года № 47.</w:t>
      </w:r>
      <w:proofErr w:type="gramEnd"/>
    </w:p>
    <w:p w:rsidR="00064DFD" w:rsidRPr="00362BAF" w:rsidRDefault="00064DFD" w:rsidP="0002751A">
      <w:pPr>
        <w:ind w:firstLine="708"/>
        <w:jc w:val="both"/>
        <w:rPr>
          <w:color w:val="000000"/>
        </w:rPr>
      </w:pPr>
      <w:r w:rsidRPr="00362BAF">
        <w:rPr>
          <w:color w:val="000000"/>
        </w:rPr>
        <w:t>3.3.7. По результатам рассмотрения документов заявителя в срок, не превышающий  15 календарных дней, межведомственной комиссией принимаются следующие решения: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>- о соответствии помещения требованиям, предъявляемым к жилому помещению и его пригодности для проживания;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>-о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 и после их завершения - о продолжении процедуры оценки;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>-о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lastRenderedPageBreak/>
        <w:t>-о признании многоквартирного дома аварийным и подлежащим сносу;</w:t>
      </w:r>
    </w:p>
    <w:p w:rsidR="00064DFD" w:rsidRPr="00362BAF" w:rsidRDefault="00064DFD" w:rsidP="0002751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>-о признании многоквартирного дома аварийным и подлежащим реконструкции.</w:t>
      </w:r>
    </w:p>
    <w:p w:rsidR="00064DFD" w:rsidRPr="00362BAF" w:rsidRDefault="00064DFD" w:rsidP="0002751A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362BAF">
        <w:rPr>
          <w:color w:val="000000"/>
        </w:rPr>
        <w:t>Решение принимается большинством голосов членов межведомственной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заключению. Заключение оформляется секретарем комиссии в порядке, предусмотренном в пункте 3.</w:t>
      </w:r>
      <w:r w:rsidR="008D5DA9">
        <w:rPr>
          <w:color w:val="000000"/>
        </w:rPr>
        <w:t>3</w:t>
      </w:r>
      <w:r w:rsidRPr="00362BAF">
        <w:rPr>
          <w:color w:val="000000"/>
        </w:rPr>
        <w:t xml:space="preserve">.8. </w:t>
      </w:r>
    </w:p>
    <w:p w:rsidR="00064DFD" w:rsidRPr="00362BAF" w:rsidRDefault="00064DFD" w:rsidP="00027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>3.3.8.  По результатам работы комиссии секретарь межведомственной комиссии  на основании представленных документов  в течение 3 дней  составляет:</w:t>
      </w:r>
    </w:p>
    <w:p w:rsidR="00064DFD" w:rsidRPr="00362BAF" w:rsidRDefault="00064DFD" w:rsidP="00027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>а) заключение о признании жилого помещения пригодным (непригодным) для проживания  и признании многоквартирного дома аварийным и подлежащим сносу или реконструкции,</w:t>
      </w:r>
    </w:p>
    <w:p w:rsidR="00064DFD" w:rsidRPr="00362BAF" w:rsidRDefault="00064DFD" w:rsidP="00027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>б) акт обследования помещения (в случае принятия комиссией решения о необходимости проведения обследования).</w:t>
      </w:r>
    </w:p>
    <w:p w:rsidR="00064DFD" w:rsidRPr="00362BAF" w:rsidRDefault="00064DFD" w:rsidP="0002751A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2BAF">
        <w:rPr>
          <w:rFonts w:ascii="Times New Roman" w:hAnsi="Times New Roman" w:cs="Times New Roman"/>
          <w:color w:val="000000"/>
          <w:sz w:val="24"/>
          <w:szCs w:val="24"/>
        </w:rPr>
        <w:t>На основании выводов и рекомендаций, указанных в акте, комиссией составляется заключение.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Pr="00362BAF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62BAF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специализированной организации, проводящей обследование.   </w:t>
      </w:r>
    </w:p>
    <w:p w:rsidR="00064DFD" w:rsidRPr="00362BAF" w:rsidRDefault="00064DFD" w:rsidP="0002751A">
      <w:pPr>
        <w:ind w:firstLine="708"/>
        <w:jc w:val="both"/>
        <w:rPr>
          <w:color w:val="000000"/>
        </w:rPr>
      </w:pPr>
      <w:r w:rsidRPr="00362BAF">
        <w:rPr>
          <w:color w:val="000000"/>
        </w:rPr>
        <w:t>3.3.9.  На основании  заключения секретарь комиссии в течении одного рабочего дня готовит проект постановления  о признании жилого помещения пригодным (непригодным) для проживания и признании многоквартирного дома аварийным и подлежащим сносу  или реконструкции  и направляет его на подпись главе Ольховского сельского поселения.</w:t>
      </w:r>
    </w:p>
    <w:p w:rsidR="00064DFD" w:rsidRPr="00362BAF" w:rsidRDefault="00064DFD" w:rsidP="0002751A">
      <w:pPr>
        <w:ind w:firstLine="708"/>
        <w:jc w:val="both"/>
        <w:rPr>
          <w:color w:val="000000"/>
        </w:rPr>
      </w:pPr>
      <w:r w:rsidRPr="00362BAF">
        <w:rPr>
          <w:color w:val="000000"/>
        </w:rPr>
        <w:t>3.3.10. Глава Ольховского сельского поселения в течение 3-х рабочих дней подписывает постановление о признании жилого помещения пригодным (непригодным) для проживания и признании многоквартирного дома аварийным и подлежащим сносу  или реконструкции.</w:t>
      </w:r>
    </w:p>
    <w:p w:rsidR="00064DFD" w:rsidRPr="00362BAF" w:rsidRDefault="00064DFD" w:rsidP="0002751A">
      <w:pPr>
        <w:ind w:firstLine="708"/>
        <w:jc w:val="both"/>
        <w:rPr>
          <w:color w:val="000000"/>
        </w:rPr>
      </w:pPr>
      <w:r w:rsidRPr="00362BAF">
        <w:rPr>
          <w:color w:val="000000"/>
        </w:rPr>
        <w:t xml:space="preserve">3.3.11. Секретарь комиссии в течении одного рабочего дня готовит письменное уведомление о направлении заявителю постановления о признании жилого помещения пригодным (непригодным) для проживания и признании многоквартирного дома аварийным и подлежащим сносу  или реконструкции, заключение о признании жилого помещения пригодным (непригодным) для постоянного проживания и передает его на подпись Главе </w:t>
      </w:r>
      <w:r w:rsidR="00C119DF">
        <w:rPr>
          <w:color w:val="000000"/>
        </w:rPr>
        <w:t xml:space="preserve">Ольховского </w:t>
      </w:r>
      <w:proofErr w:type="spellStart"/>
      <w:r w:rsidR="00C119DF">
        <w:rPr>
          <w:color w:val="000000"/>
        </w:rPr>
        <w:t>сельского</w:t>
      </w:r>
      <w:r w:rsidRPr="00362BAF">
        <w:rPr>
          <w:color w:val="000000"/>
        </w:rPr>
        <w:t>поселения</w:t>
      </w:r>
      <w:proofErr w:type="spellEnd"/>
      <w:r w:rsidRPr="00362BAF">
        <w:rPr>
          <w:color w:val="000000"/>
        </w:rPr>
        <w:t>.</w:t>
      </w:r>
    </w:p>
    <w:p w:rsidR="00064DFD" w:rsidRPr="00362BAF" w:rsidRDefault="00064DFD" w:rsidP="0002751A">
      <w:pPr>
        <w:ind w:firstLine="708"/>
        <w:jc w:val="both"/>
        <w:rPr>
          <w:color w:val="000000"/>
        </w:rPr>
      </w:pPr>
      <w:r w:rsidRPr="00362BAF">
        <w:rPr>
          <w:color w:val="000000"/>
        </w:rPr>
        <w:t>3.3.12.Глава Ольховского сельского поселения  в течении 3-х рабочих дней подписывает  письменное уведомление о направлении заявителю постановления о признании жилого помещения пригодным (непригодным) для проживания и признании многоквартирного дома аварийным и подлежащим сносу  или реконструкции, заключение о признании жилого помещения пригодным (непригодным) для постоянного проживания.</w:t>
      </w:r>
    </w:p>
    <w:p w:rsidR="00064DFD" w:rsidRPr="00362BAF" w:rsidRDefault="00064DFD" w:rsidP="0002751A">
      <w:pPr>
        <w:ind w:firstLine="708"/>
        <w:jc w:val="both"/>
        <w:rPr>
          <w:color w:val="000000"/>
        </w:rPr>
      </w:pPr>
      <w:proofErr w:type="gramStart"/>
      <w:r w:rsidRPr="00362BAF">
        <w:rPr>
          <w:color w:val="000000"/>
        </w:rPr>
        <w:t>3.3.13.Подписанное Главой Ольховского сельского поселения постановление о признании жилого помещения пригодным (непригодным) для проживания и признании многоквартирного дома аварийным и подлежащим сносу  или реконструкции, заключение о признании жилого помещения пригодным (непригодным) для постоянного проживания, секретарь комиссии направляет (выдает) по одному экземпляру в течение пяти рабочих дней со дня подписания по адресу, указанному в заявлении заявителя или лично заявителю.</w:t>
      </w:r>
      <w:proofErr w:type="gramEnd"/>
    </w:p>
    <w:p w:rsidR="00064DFD" w:rsidRPr="00362BAF" w:rsidRDefault="00064DFD" w:rsidP="0002751A">
      <w:pPr>
        <w:ind w:firstLine="708"/>
        <w:jc w:val="both"/>
        <w:rPr>
          <w:color w:val="000000"/>
        </w:rPr>
      </w:pPr>
      <w:r w:rsidRPr="00362BAF">
        <w:rPr>
          <w:color w:val="000000"/>
        </w:rPr>
        <w:t xml:space="preserve">3.3.14.Результатом выполнения административной процедуры является  направление (выдача)  постановления о признании жилого помещения пригодным (непригодным) для проживания и признания многоквартирного дома аварийным и </w:t>
      </w:r>
      <w:r w:rsidRPr="00362BAF">
        <w:rPr>
          <w:color w:val="000000"/>
        </w:rPr>
        <w:lastRenderedPageBreak/>
        <w:t>подлежащим сносу  или реконструкции, заключение о признании жилого помещения пригодным (непригодным) для постоянного проживания.</w:t>
      </w:r>
    </w:p>
    <w:p w:rsidR="00064DFD" w:rsidRPr="00362BAF" w:rsidRDefault="00064DFD" w:rsidP="0002751A">
      <w:pPr>
        <w:jc w:val="both"/>
        <w:rPr>
          <w:color w:val="000000"/>
        </w:rPr>
      </w:pPr>
    </w:p>
    <w:p w:rsidR="00362BAF" w:rsidRPr="00362BAF" w:rsidRDefault="00362BAF" w:rsidP="00362BAF">
      <w:pPr>
        <w:widowControl w:val="0"/>
        <w:autoSpaceDE w:val="0"/>
        <w:ind w:right="-16"/>
        <w:jc w:val="center"/>
      </w:pPr>
      <w:r w:rsidRPr="00362BAF">
        <w:rPr>
          <w:b/>
          <w:bCs/>
        </w:rPr>
        <w:t xml:space="preserve">4. Формы </w:t>
      </w:r>
      <w:proofErr w:type="gramStart"/>
      <w:r w:rsidRPr="00362BAF">
        <w:rPr>
          <w:b/>
          <w:bCs/>
        </w:rPr>
        <w:t>контроля за</w:t>
      </w:r>
      <w:proofErr w:type="gramEnd"/>
      <w:r w:rsidRPr="00362BAF">
        <w:rPr>
          <w:b/>
          <w:bCs/>
        </w:rPr>
        <w:t xml:space="preserve"> исполнением административного регламента</w:t>
      </w:r>
    </w:p>
    <w:p w:rsidR="00362BAF" w:rsidRPr="00362BAF" w:rsidRDefault="00362BAF" w:rsidP="00362BAF">
      <w:pPr>
        <w:widowControl w:val="0"/>
        <w:autoSpaceDE w:val="0"/>
        <w:ind w:right="-16"/>
        <w:jc w:val="both"/>
      </w:pPr>
    </w:p>
    <w:p w:rsidR="00362BAF" w:rsidRPr="00362BAF" w:rsidRDefault="00362BAF" w:rsidP="00362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62BAF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="00C119DF">
        <w:rPr>
          <w:rFonts w:ascii="Times New Roman" w:hAnsi="Times New Roman" w:cs="Times New Roman"/>
          <w:sz w:val="24"/>
          <w:szCs w:val="24"/>
        </w:rPr>
        <w:t>соблюдением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дминистрацией Ольховского сельского поселения Ольховского муниципального района Волгоградской области, долж</w:t>
      </w:r>
      <w:r w:rsidR="00C119DF">
        <w:rPr>
          <w:rFonts w:ascii="Times New Roman" w:hAnsi="Times New Roman" w:cs="Times New Roman"/>
          <w:sz w:val="24"/>
          <w:szCs w:val="24"/>
        </w:rPr>
        <w:t>ностными лицами, специалистами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дминистрации Ольховского сельского поселения Ольховского муниципального района Волгоградской области, участвующими в предоставлении муниципальной услуги, осуществляется долж</w:t>
      </w:r>
      <w:r w:rsidR="00C119DF">
        <w:rPr>
          <w:rFonts w:ascii="Times New Roman" w:hAnsi="Times New Roman" w:cs="Times New Roman"/>
          <w:sz w:val="24"/>
          <w:szCs w:val="24"/>
        </w:rPr>
        <w:t>ностными лицами, специалистами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дминистрации Ольховского сельского поселения Ольховского муниципального района Волгоградской области, специально уполномоченными на осуществление данного к</w:t>
      </w:r>
      <w:r w:rsidR="00C119DF">
        <w:rPr>
          <w:rFonts w:ascii="Times New Roman" w:hAnsi="Times New Roman" w:cs="Times New Roman"/>
          <w:sz w:val="24"/>
          <w:szCs w:val="24"/>
        </w:rPr>
        <w:t>онтроля, руководителем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дминистрации Ольховского сельского поселения Ольховского муниципального района Волгоградской области и включает</w:t>
      </w:r>
      <w:proofErr w:type="gramEnd"/>
      <w:r w:rsidRPr="00362BAF">
        <w:rPr>
          <w:rFonts w:ascii="Times New Roman" w:hAnsi="Times New Roman" w:cs="Times New Roman"/>
          <w:sz w:val="24"/>
          <w:szCs w:val="24"/>
        </w:rPr>
        <w:t xml:space="preserve"> в себя проведение проверок полноты и качества предоставления муниципальной услуги. Плановые и внеплановые проверки проводятся уполномоченными долж</w:t>
      </w:r>
      <w:r w:rsidR="00C119DF">
        <w:rPr>
          <w:rFonts w:ascii="Times New Roman" w:hAnsi="Times New Roman" w:cs="Times New Roman"/>
          <w:sz w:val="24"/>
          <w:szCs w:val="24"/>
        </w:rPr>
        <w:t>ностными лицами, специалистами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дминистрации Ольховского сельского поселения Ольховского муниципального района Волгоградской области на основ</w:t>
      </w:r>
      <w:r w:rsidR="00C119DF">
        <w:rPr>
          <w:rFonts w:ascii="Times New Roman" w:hAnsi="Times New Roman" w:cs="Times New Roman"/>
          <w:sz w:val="24"/>
          <w:szCs w:val="24"/>
        </w:rPr>
        <w:t xml:space="preserve">ании </w:t>
      </w:r>
      <w:proofErr w:type="gramStart"/>
      <w:r w:rsidR="00C119DF">
        <w:rPr>
          <w:rFonts w:ascii="Times New Roman" w:hAnsi="Times New Roman" w:cs="Times New Roman"/>
          <w:sz w:val="24"/>
          <w:szCs w:val="24"/>
        </w:rPr>
        <w:t>распоряжения руководителя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дминистрации Ольховского сельского поселения Ольховского муниципального района Волгоградской области</w:t>
      </w:r>
      <w:proofErr w:type="gramEnd"/>
      <w:r w:rsidRPr="00362BAF">
        <w:rPr>
          <w:rFonts w:ascii="Times New Roman" w:hAnsi="Times New Roman" w:cs="Times New Roman"/>
          <w:sz w:val="24"/>
          <w:szCs w:val="24"/>
        </w:rPr>
        <w:t>.</w:t>
      </w:r>
    </w:p>
    <w:p w:rsidR="00362BAF" w:rsidRPr="00362BAF" w:rsidRDefault="00362BAF" w:rsidP="00362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362BAF" w:rsidRPr="00362BAF" w:rsidRDefault="00362BAF" w:rsidP="00362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4.2.1. Плановых проверок соблюдения и исполнения должностными лицами, специалистами Администрации Ольховского сельского поселения Ольховского муниципального района Волгоградской области,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62BAF" w:rsidRPr="00362BAF" w:rsidRDefault="00362BAF" w:rsidP="00362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4.2.2. Внеплановых проверок соблюдения и исполнения долж</w:t>
      </w:r>
      <w:r w:rsidR="00C119DF">
        <w:rPr>
          <w:rFonts w:ascii="Times New Roman" w:hAnsi="Times New Roman" w:cs="Times New Roman"/>
          <w:sz w:val="24"/>
          <w:szCs w:val="24"/>
        </w:rPr>
        <w:t>ностными лицами, специалистами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дминистрации Ольховского сельского поселения Ольховского муниципального района Волгоградской области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362BAF" w:rsidRPr="00362BAF" w:rsidRDefault="00362BAF" w:rsidP="00362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362BAF">
        <w:rPr>
          <w:rFonts w:ascii="Times New Roman" w:hAnsi="Times New Roman" w:cs="Times New Roman"/>
          <w:sz w:val="24"/>
          <w:szCs w:val="24"/>
        </w:rPr>
        <w:t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</w:t>
      </w:r>
      <w:r w:rsidR="00C119DF">
        <w:rPr>
          <w:rFonts w:ascii="Times New Roman" w:hAnsi="Times New Roman" w:cs="Times New Roman"/>
          <w:sz w:val="24"/>
          <w:szCs w:val="24"/>
        </w:rPr>
        <w:t>неплановые - при поступлении в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дминистрацию Ольховского сельского поселения Ольховского муниципального района Волгоградской области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362BAF" w:rsidRPr="00362BAF" w:rsidRDefault="00362BAF" w:rsidP="00362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362BAF" w:rsidRPr="00362BAF" w:rsidRDefault="00362BAF" w:rsidP="00362BAF">
      <w:pPr>
        <w:autoSpaceDE w:val="0"/>
        <w:ind w:right="-16" w:firstLine="567"/>
        <w:jc w:val="both"/>
      </w:pPr>
      <w:r w:rsidRPr="00362BAF">
        <w:t>4.5.</w:t>
      </w:r>
      <w:r w:rsidR="00C119DF">
        <w:t xml:space="preserve"> Должностные лица, специалисты а</w:t>
      </w:r>
      <w:r w:rsidRPr="00362BAF">
        <w:t xml:space="preserve">дминистрации Ольховского сельского поселения Ольховского муниципального района Волгоградской области,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</w:t>
      </w:r>
      <w:r w:rsidRPr="00362BAF">
        <w:lastRenderedPageBreak/>
        <w:t>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362BAF" w:rsidRPr="00362BAF" w:rsidRDefault="00362BAF" w:rsidP="00362BAF">
      <w:pPr>
        <w:autoSpaceDE w:val="0"/>
        <w:ind w:right="-16" w:firstLine="567"/>
        <w:jc w:val="both"/>
        <w:rPr>
          <w:b/>
          <w:bCs/>
        </w:rPr>
      </w:pPr>
      <w:r w:rsidRPr="00362BAF">
        <w:t xml:space="preserve">4.6. Самостоятельной формой </w:t>
      </w:r>
      <w:proofErr w:type="gramStart"/>
      <w:r w:rsidRPr="00362BAF">
        <w:t>контроля за</w:t>
      </w:r>
      <w:proofErr w:type="gramEnd"/>
      <w:r w:rsidRPr="00362BAF"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</w:t>
      </w:r>
      <w:r w:rsidR="00C119DF">
        <w:t>аправления обращений и жалоб в а</w:t>
      </w:r>
      <w:r w:rsidRPr="00362BAF">
        <w:t>дминистрацию Ольховского сельского поселения Ольховского муниципального района Волгоградской области.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</w:rPr>
      </w:pPr>
      <w:r w:rsidRPr="00362BAF">
        <w:rPr>
          <w:b/>
          <w:bCs/>
        </w:rPr>
        <w:t>5. Досудебный (внесудебный) порядок обжалования решений и действий (бездействия)</w:t>
      </w:r>
      <w:r w:rsidRPr="00362BAF">
        <w:t xml:space="preserve"> </w:t>
      </w:r>
      <w:r w:rsidR="00C119DF">
        <w:rPr>
          <w:b/>
          <w:bCs/>
        </w:rPr>
        <w:t>а</w:t>
      </w:r>
      <w:r w:rsidRPr="00362BAF">
        <w:rPr>
          <w:b/>
          <w:bCs/>
        </w:rPr>
        <w:t xml:space="preserve">дминистрации Ольховского сельского поселения Ольховского муниципального района Волгоградской области, МФЦ, организаций, указанных в </w:t>
      </w:r>
      <w:hyperlink r:id="rId11" w:history="1">
        <w:r w:rsidRPr="00362BAF">
          <w:rPr>
            <w:b/>
            <w:bCs/>
          </w:rPr>
          <w:t>части 1.1 статьи 16</w:t>
        </w:r>
      </w:hyperlink>
      <w:r w:rsidRPr="00362BAF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 муниципальных служащих, работников.</w:t>
      </w:r>
    </w:p>
    <w:p w:rsidR="00362BAF" w:rsidRPr="00362BAF" w:rsidRDefault="00362BAF" w:rsidP="00362BAF">
      <w:pPr>
        <w:autoSpaceDE w:val="0"/>
        <w:ind w:right="-16"/>
        <w:jc w:val="center"/>
      </w:pPr>
    </w:p>
    <w:p w:rsidR="00362BAF" w:rsidRPr="00362BAF" w:rsidRDefault="00362BAF" w:rsidP="00362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</w:t>
      </w:r>
      <w:r w:rsidR="00C119DF">
        <w:rPr>
          <w:rFonts w:ascii="Times New Roman" w:hAnsi="Times New Roman" w:cs="Times New Roman"/>
          <w:sz w:val="24"/>
          <w:szCs w:val="24"/>
        </w:rPr>
        <w:t>шения и действия (бездействие) а</w:t>
      </w:r>
      <w:r w:rsidRPr="00362BAF">
        <w:rPr>
          <w:rFonts w:ascii="Times New Roman" w:hAnsi="Times New Roman" w:cs="Times New Roman"/>
          <w:sz w:val="24"/>
          <w:szCs w:val="24"/>
        </w:rPr>
        <w:t>дминистрации Ольховского сельского поселения Ольховского муниципального района Волгоградской области,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 в следующих случаях: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362BAF">
          <w:t>статье 15.1</w:t>
        </w:r>
      </w:hyperlink>
      <w:r w:rsidRPr="00362BAF"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 № 210-ФЗ);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362BAF">
          <w:t>частью 1.3 статьи 16</w:t>
        </w:r>
      </w:hyperlink>
      <w:r w:rsidRPr="00362BAF">
        <w:t xml:space="preserve"> Федерального закона № 210-ФЗ;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362BAF" w:rsidRPr="00362BAF" w:rsidRDefault="00362BAF" w:rsidP="00362BAF">
      <w:pPr>
        <w:autoSpaceDE w:val="0"/>
        <w:ind w:firstLine="567"/>
        <w:jc w:val="both"/>
      </w:pPr>
      <w:r w:rsidRPr="00362BAF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proofErr w:type="gramStart"/>
      <w:r w:rsidRPr="00362BAF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62BA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4" w:history="1">
        <w:r w:rsidRPr="00362BAF">
          <w:t>частью 1.3 статьи 16</w:t>
        </w:r>
      </w:hyperlink>
      <w:r w:rsidRPr="00362BAF">
        <w:t xml:space="preserve"> Федерального закона № 210-ФЗ;</w:t>
      </w:r>
    </w:p>
    <w:p w:rsidR="00362BAF" w:rsidRPr="00362BAF" w:rsidRDefault="00362BAF" w:rsidP="00362BAF">
      <w:pPr>
        <w:autoSpaceDE w:val="0"/>
        <w:ind w:firstLine="567"/>
        <w:jc w:val="both"/>
      </w:pPr>
      <w:r w:rsidRPr="00362BAF"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362BAF" w:rsidRPr="00362BAF" w:rsidRDefault="00362BAF" w:rsidP="00362BA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2BAF">
        <w:rPr>
          <w:rFonts w:ascii="Times New Roman" w:hAnsi="Times New Roman" w:cs="Times New Roman"/>
          <w:sz w:val="24"/>
          <w:szCs w:val="24"/>
        </w:rPr>
        <w:t xml:space="preserve">7) отказ Администрации Ольховского сельского поселения Ольховского муниципального района Волгоградской области, </w:t>
      </w:r>
      <w:r w:rsidR="00C119DF">
        <w:rPr>
          <w:rFonts w:ascii="Times New Roman" w:hAnsi="Times New Roman" w:cs="Times New Roman"/>
          <w:sz w:val="24"/>
          <w:szCs w:val="24"/>
        </w:rPr>
        <w:t>должностного лица, специалиста а</w:t>
      </w:r>
      <w:r w:rsidRPr="00362BAF">
        <w:rPr>
          <w:rFonts w:ascii="Times New Roman" w:hAnsi="Times New Roman" w:cs="Times New Roman"/>
          <w:sz w:val="24"/>
          <w:szCs w:val="24"/>
        </w:rPr>
        <w:t xml:space="preserve">дминистрации Ольховского сельского поселения Ольховского муниципального района Волгоградской области, многофункционального центра, работника многофункционального центра, организаций, предусмотренных </w:t>
      </w:r>
      <w:hyperlink r:id="rId15" w:history="1">
        <w:r w:rsidRPr="00362BA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362BAF">
        <w:rPr>
          <w:rFonts w:ascii="Times New Roman" w:hAnsi="Times New Roman" w:cs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362BAF">
        <w:rPr>
          <w:rFonts w:ascii="Times New Roman" w:hAnsi="Times New Roman" w:cs="Times New Roman"/>
          <w:sz w:val="24"/>
          <w:szCs w:val="24"/>
        </w:rPr>
        <w:t xml:space="preserve">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>8) нарушение срока или порядка выдачи документов по результатам предоставления муниципальной услуги;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proofErr w:type="gramStart"/>
      <w:r w:rsidRPr="00362BAF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362BAF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 xml:space="preserve">5.2. </w:t>
      </w:r>
      <w:proofErr w:type="gramStart"/>
      <w:r w:rsidRPr="00362BAF">
        <w:t>Жалоба подается в письменной форме на бумажном н</w:t>
      </w:r>
      <w:r w:rsidR="00C119DF">
        <w:t>осителе, в электронной форме в а</w:t>
      </w:r>
      <w:r w:rsidRPr="00362BAF">
        <w:t>дминистрацию Ольховского сельского поселения Ольховского муниципального района Волгоградской области, МФЦ,  либо в Волгоградскую область, в лице Комитета экономической политики и развития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№ 210-ФЗ.</w:t>
      </w:r>
      <w:proofErr w:type="gramEnd"/>
      <w:r w:rsidRPr="00362BAF">
        <w:t xml:space="preserve">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      № 210-ФЗ, подаются руководителям этих организаций.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proofErr w:type="gramStart"/>
      <w:r w:rsidRPr="00362BAF">
        <w:lastRenderedPageBreak/>
        <w:t>Жалоба на ре</w:t>
      </w:r>
      <w:r w:rsidR="00C119DF">
        <w:t>шения и действия (бездействие) а</w:t>
      </w:r>
      <w:r w:rsidRPr="00362BAF">
        <w:t xml:space="preserve">дминистрации Ольховского сельского поселения Ольховского муниципального района Волгоградской области, </w:t>
      </w:r>
      <w:r w:rsidR="00C119DF">
        <w:t>должностного лица, специалиста а</w:t>
      </w:r>
      <w:r w:rsidRPr="00362BAF">
        <w:t>дминистрации Ольховского сельского поселения Ольховского муниципального района Волгоградской области, муниципа</w:t>
      </w:r>
      <w:r w:rsidR="00C119DF">
        <w:t>льного служащего, руководителя а</w:t>
      </w:r>
      <w:r w:rsidRPr="00362BAF">
        <w:t>дминистрации Ольховского сельского поселения Ольховского муниципального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</w:t>
      </w:r>
      <w:proofErr w:type="gramEnd"/>
      <w:r w:rsidRPr="00362BAF">
        <w:t xml:space="preserve">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362BAF">
        <w:t>принята</w:t>
      </w:r>
      <w:proofErr w:type="gramEnd"/>
      <w:r w:rsidRPr="00362BAF">
        <w:t xml:space="preserve"> при личном приеме заявителя. 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proofErr w:type="gramStart"/>
      <w:r w:rsidRPr="00362BAF"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362BAF" w:rsidRPr="00362BAF" w:rsidRDefault="00362BAF" w:rsidP="00362BAF">
      <w:pPr>
        <w:autoSpaceDE w:val="0"/>
        <w:autoSpaceDN w:val="0"/>
        <w:adjustRightInd w:val="0"/>
        <w:ind w:firstLine="567"/>
        <w:jc w:val="both"/>
      </w:pPr>
      <w:r w:rsidRPr="00362BAF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362BAF" w:rsidRPr="00362BAF" w:rsidRDefault="00362BAF" w:rsidP="00362BAF">
      <w:pPr>
        <w:autoSpaceDE w:val="0"/>
        <w:ind w:right="-16" w:firstLine="567"/>
        <w:jc w:val="both"/>
      </w:pPr>
      <w:r w:rsidRPr="00362BAF">
        <w:t>5.4. Жалоба должна содержать: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 xml:space="preserve">1) наименование исполнительно-распорядительного органа муниципального образования, </w:t>
      </w:r>
      <w:r w:rsidR="00C119DF">
        <w:t>должностного лица, специалиста а</w:t>
      </w:r>
      <w:r w:rsidRPr="00362BAF">
        <w:t>дминистрации Ольховского сельского поселения Ольховского муниципального района Волгоградской области, или муниципального служащего, МФЦ, его руководителя и (или) работника, организаций, предусмотренных частью 1.1 статьи 16 Федерального закона       № 210-ФЗ, их руководителей и (или) работников, решения и действия (бездействие) которых обжалуются;</w:t>
      </w:r>
    </w:p>
    <w:p w:rsidR="00362BAF" w:rsidRPr="00362BAF" w:rsidRDefault="00362BAF" w:rsidP="00362BAF">
      <w:pPr>
        <w:autoSpaceDE w:val="0"/>
        <w:ind w:right="-16" w:firstLine="567"/>
        <w:jc w:val="both"/>
      </w:pPr>
      <w:proofErr w:type="gramStart"/>
      <w:r w:rsidRPr="00362BAF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62BAF" w:rsidRPr="00362BAF" w:rsidRDefault="00362BAF" w:rsidP="00362BAF">
      <w:pPr>
        <w:autoSpaceDE w:val="0"/>
        <w:ind w:right="-16" w:firstLine="567"/>
        <w:jc w:val="both"/>
      </w:pPr>
      <w:r w:rsidRPr="00362BAF">
        <w:t>3) сведения об обжалуемых реше</w:t>
      </w:r>
      <w:r w:rsidR="00C119DF">
        <w:t>ниях и действиях (бездействии) а</w:t>
      </w:r>
      <w:r w:rsidRPr="00362BAF">
        <w:t>дминистрации Ольховского сельского поселения Ольховского муниципального района Волгоградской области, должностного лица, специали</w:t>
      </w:r>
      <w:r w:rsidR="00C119DF">
        <w:t>ста а</w:t>
      </w:r>
      <w:r w:rsidRPr="00362BAF">
        <w:t>дминистрации Ольховского сельского поселения Ольховского муниципального района Волгоградской области,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proofErr w:type="gramStart"/>
      <w:r w:rsidRPr="00362BAF">
        <w:t>4) доводы, на основании которых заявитель не согласен с решени</w:t>
      </w:r>
      <w:r w:rsidR="00C119DF">
        <w:t>ем и действиями (бездействием) а</w:t>
      </w:r>
      <w:r w:rsidRPr="00362BAF">
        <w:t xml:space="preserve">дминистрации Ольховского сельского поселения Ольховского муниципального района Волгоградской области, </w:t>
      </w:r>
      <w:r w:rsidR="00C119DF">
        <w:t>должностного лица, специалиста а</w:t>
      </w:r>
      <w:r w:rsidRPr="00362BAF">
        <w:t xml:space="preserve">дминистрации Ольховского сельского поселения Ольховского муниципального района Волгоградской области или муниципального служащего, МФЦ, работника МФЦ, организаций, предусмотренных частью 1.1 статьи 16 Федерального закона № 210-ФЗ, </w:t>
      </w:r>
      <w:r w:rsidRPr="00362BAF">
        <w:lastRenderedPageBreak/>
        <w:t>их работников.</w:t>
      </w:r>
      <w:proofErr w:type="gramEnd"/>
      <w:r w:rsidRPr="00362BAF"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62BAF" w:rsidRPr="00362BAF" w:rsidRDefault="00362BAF" w:rsidP="00362BAF">
      <w:pPr>
        <w:autoSpaceDE w:val="0"/>
        <w:ind w:right="-16" w:firstLine="567"/>
        <w:jc w:val="both"/>
      </w:pPr>
      <w:r w:rsidRPr="00362BAF">
        <w:t>Заявитель имеет право на получение информации и документов, необходимых для обоснования и рассмотрения жалобы.</w:t>
      </w:r>
    </w:p>
    <w:p w:rsidR="00362BAF" w:rsidRPr="00362BAF" w:rsidRDefault="00362BAF" w:rsidP="00362BAF">
      <w:pPr>
        <w:autoSpaceDE w:val="0"/>
        <w:ind w:right="-16" w:firstLine="567"/>
        <w:jc w:val="both"/>
      </w:pPr>
      <w:r w:rsidRPr="00362BAF">
        <w:t>5.5. Основанием для начала процедуры досудебного обжалования является поступление жалобы заявителя. Регистрация жалобы осуществляет</w:t>
      </w:r>
      <w:r w:rsidR="00C119DF">
        <w:t>ся уполномоченным специалистом а</w:t>
      </w:r>
      <w:r w:rsidRPr="00362BAF">
        <w:t>дминистрации Ольховского сельского поселения Ольховского муниципального района Волгоградской области, работниками МФЦ, организаций, предусмотренных частью 1.1 статьи 16 Федерального закона        № 210-ФЗ в течение трех дней со дня ее поступления.</w:t>
      </w:r>
    </w:p>
    <w:p w:rsidR="00362BAF" w:rsidRPr="00362BAF" w:rsidRDefault="00C119DF" w:rsidP="00362BAF">
      <w:pPr>
        <w:autoSpaceDE w:val="0"/>
        <w:autoSpaceDN w:val="0"/>
        <w:adjustRightInd w:val="0"/>
        <w:ind w:firstLine="540"/>
        <w:jc w:val="both"/>
      </w:pPr>
      <w:proofErr w:type="gramStart"/>
      <w:r>
        <w:t>Жалоба, поступившая в а</w:t>
      </w:r>
      <w:r w:rsidR="00362BAF" w:rsidRPr="00362BAF">
        <w:t>дминистрацию Ольховского сельского поселения Ольховского муниципального района Волгоградской области,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</w:t>
      </w:r>
      <w:r>
        <w:t xml:space="preserve"> а в случае обжалования отказа а</w:t>
      </w:r>
      <w:r w:rsidR="00362BAF" w:rsidRPr="00362BAF">
        <w:t>дминистрации Ольховского сельского поселения Ольховского муниципального района Волгоградской области, МФЦ, организаций, предусмотренных частью 1.1 статьи 16 настоящего Федерального закона</w:t>
      </w:r>
      <w:proofErr w:type="gramEnd"/>
      <w:r w:rsidR="00362BAF" w:rsidRPr="00362BAF">
        <w:t xml:space="preserve">   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2BAF" w:rsidRPr="00362BAF" w:rsidRDefault="00362BAF" w:rsidP="00362BAF">
      <w:pPr>
        <w:ind w:firstLine="540"/>
        <w:jc w:val="both"/>
      </w:pPr>
      <w:r w:rsidRPr="00362BAF">
        <w:t xml:space="preserve">5.6. В случае если в жалобе не указана фамилия заявителя, направившего жалобу, и (или) почтовый адрес, по которому должен быть направлен ответ, ответ на жалобу не дается. </w:t>
      </w:r>
    </w:p>
    <w:p w:rsidR="00362BAF" w:rsidRPr="00362BAF" w:rsidRDefault="00362BAF" w:rsidP="00362BAF">
      <w:pPr>
        <w:ind w:firstLine="540"/>
        <w:jc w:val="both"/>
      </w:pPr>
      <w:r w:rsidRPr="00362BAF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362BAF" w:rsidRPr="00362BAF" w:rsidRDefault="00362BAF" w:rsidP="00362BAF">
      <w:pPr>
        <w:ind w:firstLine="540"/>
        <w:jc w:val="both"/>
      </w:pPr>
      <w:proofErr w:type="gramStart"/>
      <w:r w:rsidRPr="00362BAF">
        <w:t xml:space="preserve">Должностное лицо, работник, наделенные полномочиями по рассмотрению жалоб в соответствии с </w:t>
      </w:r>
      <w:hyperlink r:id="rId16" w:history="1">
        <w:r w:rsidRPr="00362BAF">
          <w:t>пунктом</w:t>
        </w:r>
      </w:hyperlink>
      <w:r w:rsidRPr="00362BAF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362BAF" w:rsidRPr="00362BAF" w:rsidRDefault="00362BAF" w:rsidP="00362BAF">
      <w:pPr>
        <w:ind w:firstLine="540"/>
        <w:jc w:val="both"/>
      </w:pPr>
      <w:r w:rsidRPr="00362BAF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362BAF" w:rsidRPr="00362BAF" w:rsidRDefault="00362BAF" w:rsidP="00362BAF">
      <w:pPr>
        <w:ind w:firstLine="540"/>
        <w:jc w:val="both"/>
      </w:pPr>
      <w:proofErr w:type="gramStart"/>
      <w:r w:rsidRPr="00362BAF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7" w:tooltip="blocked::consultantplus://offline/ref=166B6C834A40D9ED059D12BC8CDD9D84D13C7A68142196DE02C83138nBMDI" w:history="1">
        <w:r w:rsidRPr="00362BAF">
          <w:t>законом</w:t>
        </w:r>
      </w:hyperlink>
      <w:r w:rsidRPr="00362BAF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362BAF" w:rsidRPr="00362BAF" w:rsidRDefault="00362BAF" w:rsidP="00362BAF">
      <w:pPr>
        <w:ind w:firstLine="540"/>
        <w:jc w:val="both"/>
      </w:pPr>
      <w:r w:rsidRPr="00362BAF">
        <w:t>В случае</w:t>
      </w:r>
      <w:proofErr w:type="gramStart"/>
      <w:r w:rsidRPr="00362BAF">
        <w:t>,</w:t>
      </w:r>
      <w:proofErr w:type="gramEnd"/>
      <w:r w:rsidRPr="00362BAF"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362BAF" w:rsidRPr="00362BAF" w:rsidRDefault="00362BAF" w:rsidP="00362BAF">
      <w:pPr>
        <w:ind w:firstLine="540"/>
        <w:jc w:val="both"/>
      </w:pPr>
      <w:r w:rsidRPr="00362BAF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proofErr w:type="gramStart"/>
      <w:r w:rsidRPr="00362BAF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18" w:history="1">
        <w:r w:rsidRPr="00362BAF">
          <w:t>пунктом</w:t>
        </w:r>
      </w:hyperlink>
      <w:r w:rsidRPr="00362BAF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362BAF"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362BAF" w:rsidRPr="00362BAF" w:rsidRDefault="00362BAF" w:rsidP="00362BAF">
      <w:pPr>
        <w:autoSpaceDE w:val="0"/>
        <w:ind w:right="-16" w:firstLine="567"/>
        <w:jc w:val="both"/>
      </w:pPr>
      <w:r w:rsidRPr="00362BAF">
        <w:t>5.7. По результатам рассмотрения жалобы принимается одно из следующих решений: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  <w:rPr>
          <w:strike/>
        </w:rPr>
      </w:pPr>
      <w:proofErr w:type="gramStart"/>
      <w:r w:rsidRPr="00362BAF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>2) в удовлетворении жалобы отказывается.</w:t>
      </w:r>
    </w:p>
    <w:p w:rsidR="00362BAF" w:rsidRPr="00362BAF" w:rsidRDefault="00362BAF" w:rsidP="00362BAF">
      <w:pPr>
        <w:autoSpaceDE w:val="0"/>
        <w:autoSpaceDN w:val="0"/>
        <w:adjustRightInd w:val="0"/>
        <w:ind w:firstLine="567"/>
        <w:jc w:val="both"/>
      </w:pPr>
      <w:r w:rsidRPr="00362BAF">
        <w:t>5.8. Основаниями для отказа в удовлетворении жалобы являются:</w:t>
      </w:r>
    </w:p>
    <w:p w:rsidR="00362BAF" w:rsidRPr="00362BAF" w:rsidRDefault="00362BAF" w:rsidP="00362BAF">
      <w:pPr>
        <w:autoSpaceDE w:val="0"/>
        <w:autoSpaceDN w:val="0"/>
        <w:adjustRightInd w:val="0"/>
        <w:ind w:firstLine="567"/>
        <w:jc w:val="both"/>
      </w:pPr>
      <w:proofErr w:type="gramStart"/>
      <w:r w:rsidRPr="00362BAF">
        <w:t xml:space="preserve">1) признание правомерными решения </w:t>
      </w:r>
      <w:r w:rsidR="00C119DF">
        <w:t>и (или) действий (бездействия) а</w:t>
      </w:r>
      <w:r w:rsidRPr="00362BAF">
        <w:t>дминистрации Ольховского сельского поселения Ольховского муниципального района Волгоградской области должностных лиц, специа</w:t>
      </w:r>
      <w:r w:rsidR="00C119DF">
        <w:t>листов, муниципальных служащих а</w:t>
      </w:r>
      <w:r w:rsidRPr="00362BAF">
        <w:t>дминистрации Ольховского сельского поселения Ольховского муниципального района Волгоградской области,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  <w:proofErr w:type="gramEnd"/>
    </w:p>
    <w:p w:rsidR="00362BAF" w:rsidRPr="00362BAF" w:rsidRDefault="00362BAF" w:rsidP="00362BAF">
      <w:pPr>
        <w:autoSpaceDE w:val="0"/>
        <w:autoSpaceDN w:val="0"/>
        <w:adjustRightInd w:val="0"/>
        <w:ind w:firstLine="567"/>
        <w:jc w:val="both"/>
      </w:pPr>
      <w:r w:rsidRPr="00362BAF">
        <w:t>2) наличие вступившего в законную силу решения суда по жалобе о том же предмете и по тем же основаниям;</w:t>
      </w:r>
    </w:p>
    <w:p w:rsidR="00362BAF" w:rsidRPr="00362BAF" w:rsidRDefault="00362BAF" w:rsidP="00362BAF">
      <w:pPr>
        <w:autoSpaceDE w:val="0"/>
        <w:autoSpaceDN w:val="0"/>
        <w:adjustRightInd w:val="0"/>
        <w:ind w:firstLine="567"/>
        <w:jc w:val="both"/>
      </w:pPr>
      <w:r w:rsidRPr="00362BAF"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362BAF" w:rsidRPr="00362BAF" w:rsidRDefault="00362BAF" w:rsidP="00362BAF">
      <w:pPr>
        <w:autoSpaceDE w:val="0"/>
        <w:ind w:right="-16" w:firstLine="567"/>
        <w:jc w:val="both"/>
      </w:pPr>
      <w:r w:rsidRPr="00362BAF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2BAF" w:rsidRPr="00362BAF" w:rsidRDefault="00362BAF" w:rsidP="00362BAF">
      <w:pPr>
        <w:autoSpaceDE w:val="0"/>
        <w:autoSpaceDN w:val="0"/>
        <w:adjustRightInd w:val="0"/>
        <w:ind w:firstLine="708"/>
        <w:jc w:val="both"/>
      </w:pPr>
      <w:r w:rsidRPr="00362BAF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62BAF">
        <w:t>неудобства</w:t>
      </w:r>
      <w:proofErr w:type="gramEnd"/>
      <w:r w:rsidRPr="00362BAF"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2BAF" w:rsidRPr="00362BAF" w:rsidRDefault="00362BAF" w:rsidP="00362BAF">
      <w:pPr>
        <w:autoSpaceDE w:val="0"/>
        <w:autoSpaceDN w:val="0"/>
        <w:adjustRightInd w:val="0"/>
        <w:ind w:firstLine="708"/>
        <w:jc w:val="both"/>
      </w:pPr>
      <w:r w:rsidRPr="00362BAF">
        <w:t xml:space="preserve">В случае признания </w:t>
      </w:r>
      <w:proofErr w:type="gramStart"/>
      <w:r w:rsidRPr="00362BAF">
        <w:t>жалобы</w:t>
      </w:r>
      <w:proofErr w:type="gramEnd"/>
      <w:r w:rsidRPr="00362BAF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62BAF" w:rsidRPr="00362BAF" w:rsidRDefault="00362BAF" w:rsidP="00362BAF">
      <w:pPr>
        <w:autoSpaceDE w:val="0"/>
        <w:autoSpaceDN w:val="0"/>
        <w:adjustRightInd w:val="0"/>
        <w:ind w:firstLine="540"/>
        <w:jc w:val="both"/>
      </w:pPr>
      <w:r w:rsidRPr="00362BAF">
        <w:t xml:space="preserve">5.10. В случае установления в ходе или по результатам </w:t>
      </w:r>
      <w:proofErr w:type="gramStart"/>
      <w:r w:rsidRPr="00362BAF">
        <w:t>рассмотрения жалобы признаков состава административного правонарушения</w:t>
      </w:r>
      <w:proofErr w:type="gramEnd"/>
      <w:r w:rsidRPr="00362BAF">
        <w:t xml:space="preserve"> или</w:t>
      </w:r>
      <w:r w:rsidR="00C119DF">
        <w:t xml:space="preserve"> преступления должностное лицо а</w:t>
      </w:r>
      <w:r w:rsidRPr="00362BAF">
        <w:t>дминистрации Ольховского сельского поселения Ольховского муниципального района Волгоградской области,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362BAF" w:rsidRPr="00362BAF" w:rsidRDefault="00362BAF" w:rsidP="00362BAF">
      <w:pPr>
        <w:autoSpaceDE w:val="0"/>
        <w:ind w:right="-16" w:firstLine="567"/>
        <w:jc w:val="both"/>
      </w:pPr>
      <w:r w:rsidRPr="00362BAF">
        <w:t>5.11. Заявители вправе обжаловать решения, принятые при предоставлении муниципальной услуги, действия (бездействие) должностных лиц, специа</w:t>
      </w:r>
      <w:r w:rsidR="00C119DF">
        <w:t>листов, муниципальных служащих а</w:t>
      </w:r>
      <w:r w:rsidRPr="00362BAF">
        <w:t>дминистрации Ольховского сельского поселения Ольховского муниципального района Волгоградской области,</w:t>
      </w:r>
      <w:r w:rsidRPr="00362BAF">
        <w:rPr>
          <w:i/>
          <w:iCs/>
        </w:rPr>
        <w:t xml:space="preserve"> </w:t>
      </w:r>
      <w:r w:rsidRPr="00362BAF">
        <w:t>должностных лиц МФЦ, работников организаций, предусмотренных частью 1.1 статьи 16 Федерального закона       № 210-ФЗ, в судебном порядке в соответствии с законодательством Российской Федерации.</w:t>
      </w:r>
    </w:p>
    <w:p w:rsidR="00362BAF" w:rsidRPr="00362BAF" w:rsidRDefault="00362BAF" w:rsidP="00362BAF">
      <w:pPr>
        <w:pStyle w:val="ConsPlusNormal"/>
        <w:ind w:right="-1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2BAF">
        <w:rPr>
          <w:rFonts w:ascii="Times New Roman" w:hAnsi="Times New Roman" w:cs="Times New Roman"/>
          <w:sz w:val="24"/>
          <w:szCs w:val="24"/>
        </w:rPr>
        <w:lastRenderedPageBreak/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361F3" w:rsidRPr="00362BAF" w:rsidRDefault="00C361F3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P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P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P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P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P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Pr="00BF087D" w:rsidRDefault="00362BAF" w:rsidP="00362BA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87D">
        <w:rPr>
          <w:rFonts w:ascii="Times New Roman" w:hAnsi="Times New Roman" w:cs="Times New Roman"/>
          <w:b/>
          <w:color w:val="000000"/>
          <w:sz w:val="24"/>
          <w:szCs w:val="24"/>
        </w:rPr>
        <w:t>Глава Ольховского</w:t>
      </w:r>
    </w:p>
    <w:p w:rsidR="00362BAF" w:rsidRPr="00BF087D" w:rsidRDefault="00362BAF" w:rsidP="00362BA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0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сельского поселения                            </w:t>
      </w:r>
      <w:r w:rsidR="00BF0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BF087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А.В. Сафронов</w:t>
      </w: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C361F3" w:rsidRDefault="00C361F3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362BA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62BAF" w:rsidRPr="00800BFC" w:rsidRDefault="00362BAF" w:rsidP="00362BAF">
      <w:pPr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362BAF" w:rsidRPr="00800BFC" w:rsidRDefault="00362BAF" w:rsidP="00362BAF">
      <w:pPr>
        <w:autoSpaceDE w:val="0"/>
        <w:autoSpaceDN w:val="0"/>
        <w:adjustRightInd w:val="0"/>
        <w:jc w:val="right"/>
      </w:pPr>
      <w:r w:rsidRPr="00800BFC">
        <w:t>к Административному регламенту</w:t>
      </w:r>
    </w:p>
    <w:p w:rsidR="00362BAF" w:rsidRPr="00800BFC" w:rsidRDefault="00362BAF" w:rsidP="00362BAF">
      <w:pPr>
        <w:autoSpaceDE w:val="0"/>
        <w:autoSpaceDN w:val="0"/>
        <w:adjustRightInd w:val="0"/>
        <w:jc w:val="both"/>
      </w:pPr>
    </w:p>
    <w:p w:rsidR="00362BAF" w:rsidRPr="00800BFC" w:rsidRDefault="00362BAF" w:rsidP="00362BAF">
      <w:pPr>
        <w:autoSpaceDE w:val="0"/>
        <w:autoSpaceDN w:val="0"/>
        <w:adjustRightInd w:val="0"/>
        <w:jc w:val="center"/>
      </w:pPr>
    </w:p>
    <w:p w:rsidR="00362BAF" w:rsidRPr="00800BFC" w:rsidRDefault="00362BAF" w:rsidP="00362B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62BAF" w:rsidRPr="00800BFC" w:rsidRDefault="00362BAF" w:rsidP="00362BA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0BFC">
        <w:rPr>
          <w:sz w:val="28"/>
          <w:szCs w:val="28"/>
        </w:rPr>
        <w:t>БЛОК-СХЕМА</w:t>
      </w:r>
    </w:p>
    <w:p w:rsidR="00362BAF" w:rsidRDefault="00362BAF" w:rsidP="00362BAF">
      <w:pPr>
        <w:autoSpaceDE w:val="0"/>
        <w:autoSpaceDN w:val="0"/>
        <w:adjustRightInd w:val="0"/>
        <w:jc w:val="center"/>
      </w:pPr>
      <w:r w:rsidRPr="00800BFC">
        <w:t>Административной процедуры предоставления муниципальной услуги по признанию помещения жилым помещением, жилого помещения непригодным  для проживания и многоквартирного дома аварийным и подлежащим сносу или реконструкции</w:t>
      </w:r>
    </w:p>
    <w:p w:rsidR="00362BAF" w:rsidRDefault="00362BAF" w:rsidP="00362BAF">
      <w:pPr>
        <w:autoSpaceDE w:val="0"/>
        <w:autoSpaceDN w:val="0"/>
        <w:adjustRightInd w:val="0"/>
        <w:jc w:val="center"/>
      </w:pPr>
    </w:p>
    <w:p w:rsidR="00362BAF" w:rsidRDefault="00362BAF" w:rsidP="00362BAF">
      <w:pPr>
        <w:autoSpaceDE w:val="0"/>
        <w:autoSpaceDN w:val="0"/>
        <w:adjustRightInd w:val="0"/>
        <w:jc w:val="center"/>
      </w:pPr>
    </w:p>
    <w:p w:rsidR="00362BAF" w:rsidRDefault="00362BAF" w:rsidP="00362BAF">
      <w:pPr>
        <w:autoSpaceDE w:val="0"/>
        <w:autoSpaceDN w:val="0"/>
        <w:adjustRightInd w:val="0"/>
        <w:jc w:val="center"/>
      </w:pPr>
      <w:r>
        <w:t>┌──────────────┐  ┌───────────┐  ┌────────────┐  ┌──────────────┐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  </w:t>
      </w:r>
      <w:proofErr w:type="spellStart"/>
      <w:r>
        <w:t>│Обращение</w:t>
      </w:r>
      <w:proofErr w:type="spellEnd"/>
      <w:r>
        <w:t xml:space="preserve">     │  </w:t>
      </w:r>
      <w:proofErr w:type="spellStart"/>
      <w:r>
        <w:t>│Прием</w:t>
      </w:r>
      <w:proofErr w:type="spellEnd"/>
      <w:r>
        <w:t xml:space="preserve"> и    │  </w:t>
      </w:r>
      <w:proofErr w:type="spellStart"/>
      <w:r>
        <w:t>│Рассмотрение│</w:t>
      </w:r>
      <w:proofErr w:type="spellEnd"/>
      <w:r>
        <w:t xml:space="preserve">  </w:t>
      </w:r>
      <w:proofErr w:type="spellStart"/>
      <w:r>
        <w:t>│Подготовка</w:t>
      </w:r>
      <w:proofErr w:type="spellEnd"/>
      <w:r>
        <w:t xml:space="preserve">    │</w:t>
      </w:r>
    </w:p>
    <w:p w:rsidR="00362BAF" w:rsidRDefault="00362BAF" w:rsidP="00362BAF">
      <w:pPr>
        <w:pStyle w:val="ConsPlusNonformat"/>
        <w:widowControl/>
        <w:jc w:val="both"/>
      </w:pPr>
      <w:r>
        <w:t>┌─┤заявителя     ├─&gt;</w:t>
      </w:r>
      <w:proofErr w:type="spellStart"/>
      <w:r>
        <w:t>│регистрация├</w:t>
      </w:r>
      <w:proofErr w:type="spellEnd"/>
      <w:r>
        <w:t>─&gt;</w:t>
      </w:r>
      <w:proofErr w:type="spellStart"/>
      <w:r>
        <w:t>│заявления</w:t>
      </w:r>
      <w:proofErr w:type="spellEnd"/>
      <w:r>
        <w:t xml:space="preserve">   ├─&gt;</w:t>
      </w:r>
      <w:proofErr w:type="spellStart"/>
      <w:r>
        <w:t>│информации</w:t>
      </w:r>
      <w:proofErr w:type="spellEnd"/>
      <w:r>
        <w:t xml:space="preserve"> 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</w:t>
      </w:r>
      <w:proofErr w:type="spellStart"/>
      <w:r>
        <w:t>│с</w:t>
      </w:r>
      <w:proofErr w:type="spellEnd"/>
      <w:r>
        <w:t xml:space="preserve"> </w:t>
      </w:r>
      <w:proofErr w:type="gramStart"/>
      <w:r>
        <w:t>письменным</w:t>
      </w:r>
      <w:proofErr w:type="gramEnd"/>
      <w:r>
        <w:t xml:space="preserve">  │  </w:t>
      </w:r>
      <w:proofErr w:type="spellStart"/>
      <w:r>
        <w:t>│заявления</w:t>
      </w:r>
      <w:proofErr w:type="spellEnd"/>
      <w:r>
        <w:t xml:space="preserve">  │  └─────┬──────┘  </w:t>
      </w:r>
      <w:proofErr w:type="spellStart"/>
      <w:r>
        <w:t>│в</w:t>
      </w:r>
      <w:proofErr w:type="spellEnd"/>
      <w:r>
        <w:t xml:space="preserve"> случае   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</w:t>
      </w:r>
      <w:proofErr w:type="spellStart"/>
      <w:r>
        <w:t>│заявлением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 │  └───────────┘        │         </w:t>
      </w:r>
      <w:proofErr w:type="spellStart"/>
      <w:r>
        <w:t>│отсутствия</w:t>
      </w:r>
      <w:proofErr w:type="spellEnd"/>
      <w:r>
        <w:t xml:space="preserve"> 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</w:t>
      </w:r>
      <w:proofErr w:type="spellStart"/>
      <w:r>
        <w:t>│</w:t>
      </w:r>
      <w:proofErr w:type="gramStart"/>
      <w:r>
        <w:t>предоставлении</w:t>
      </w:r>
      <w:proofErr w:type="gramEnd"/>
      <w:r>
        <w:t>│</w:t>
      </w:r>
      <w:proofErr w:type="spellEnd"/>
      <w:r>
        <w:t xml:space="preserve">                       \/        </w:t>
      </w:r>
      <w:proofErr w:type="spellStart"/>
      <w:r>
        <w:t>│оснований</w:t>
      </w:r>
      <w:proofErr w:type="spellEnd"/>
      <w:r>
        <w:t xml:space="preserve">  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</w:t>
      </w:r>
      <w:proofErr w:type="spellStart"/>
      <w:r>
        <w:t>│информации</w:t>
      </w:r>
      <w:proofErr w:type="spellEnd"/>
      <w:r>
        <w:t xml:space="preserve">    │              ┌───────────────┐  </w:t>
      </w:r>
      <w:proofErr w:type="spellStart"/>
      <w:r>
        <w:t>│для</w:t>
      </w:r>
      <w:proofErr w:type="spellEnd"/>
      <w:r>
        <w:t xml:space="preserve"> отказа </w:t>
      </w:r>
      <w:proofErr w:type="gramStart"/>
      <w:r>
        <w:t>в</w:t>
      </w:r>
      <w:proofErr w:type="gramEnd"/>
      <w:r>
        <w:t xml:space="preserve">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└──────────────┘              </w:t>
      </w:r>
      <w:proofErr w:type="spellStart"/>
      <w:r>
        <w:t>│Отказ</w:t>
      </w:r>
      <w:proofErr w:type="spellEnd"/>
      <w:r>
        <w:t xml:space="preserve"> в        │  </w:t>
      </w:r>
      <w:proofErr w:type="spellStart"/>
      <w:r>
        <w:t>│предоставлении│</w:t>
      </w:r>
      <w:proofErr w:type="spellEnd"/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│предоставлении</w:t>
      </w:r>
      <w:proofErr w:type="spellEnd"/>
      <w:r>
        <w:t xml:space="preserve"> │  </w:t>
      </w:r>
      <w:proofErr w:type="spellStart"/>
      <w:r>
        <w:t>│</w:t>
      </w:r>
      <w:proofErr w:type="gramStart"/>
      <w:r>
        <w:t>муниципальной</w:t>
      </w:r>
      <w:proofErr w:type="spellEnd"/>
      <w:proofErr w:type="gramEnd"/>
      <w:r>
        <w:t xml:space="preserve">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│муниципальной</w:t>
      </w:r>
      <w:proofErr w:type="spellEnd"/>
      <w:r>
        <w:t xml:space="preserve">  │  </w:t>
      </w:r>
      <w:proofErr w:type="spellStart"/>
      <w:r>
        <w:t>│услуги</w:t>
      </w:r>
      <w:proofErr w:type="spellEnd"/>
      <w:r>
        <w:t xml:space="preserve">     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│услуги</w:t>
      </w:r>
      <w:proofErr w:type="spellEnd"/>
      <w:r>
        <w:t xml:space="preserve"> в </w:t>
      </w:r>
      <w:proofErr w:type="spellStart"/>
      <w:r>
        <w:t>случае│</w:t>
      </w:r>
      <w:proofErr w:type="spellEnd"/>
      <w:r>
        <w:t xml:space="preserve">  └──────┬───────┘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│наличия</w:t>
      </w:r>
      <w:proofErr w:type="spellEnd"/>
      <w:r>
        <w:t xml:space="preserve">        │         </w:t>
      </w:r>
      <w:proofErr w:type="spellStart"/>
      <w:r>
        <w:t>│</w:t>
      </w:r>
      <w:proofErr w:type="spellEnd"/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│оснований</w:t>
      </w:r>
      <w:proofErr w:type="spellEnd"/>
      <w:r>
        <w:t>,     │         \/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</w:t>
      </w:r>
      <w:proofErr w:type="spellEnd"/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│Направление</w:t>
      </w:r>
      <w:proofErr w:type="spellEnd"/>
      <w:r>
        <w:t xml:space="preserve">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  <w:r>
        <w:t xml:space="preserve">   </w:t>
      </w:r>
      <w:proofErr w:type="spellStart"/>
      <w:r>
        <w:t>│информации</w:t>
      </w:r>
      <w:proofErr w:type="spellEnd"/>
      <w:r>
        <w:t xml:space="preserve">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└────────┬──────┘   </w:t>
      </w:r>
      <w:proofErr w:type="spellStart"/>
      <w:r>
        <w:t>│заявителю</w:t>
      </w:r>
      <w:proofErr w:type="spellEnd"/>
      <w:r>
        <w:t xml:space="preserve">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        \/         </w:t>
      </w:r>
      <w:proofErr w:type="spellStart"/>
      <w:r>
        <w:t>│посредством</w:t>
      </w:r>
      <w:proofErr w:type="spellEnd"/>
      <w:r>
        <w:t xml:space="preserve">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┌──────────────┐   </w:t>
      </w:r>
      <w:proofErr w:type="spellStart"/>
      <w:r>
        <w:t>│почтовой</w:t>
      </w:r>
      <w:proofErr w:type="spellEnd"/>
      <w:r>
        <w:t xml:space="preserve"> </w:t>
      </w:r>
      <w:proofErr w:type="spellStart"/>
      <w:r>
        <w:t>или│</w:t>
      </w:r>
      <w:proofErr w:type="spellEnd"/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│Направление</w:t>
      </w:r>
      <w:proofErr w:type="spellEnd"/>
      <w:r>
        <w:t xml:space="preserve">   │   </w:t>
      </w:r>
      <w:proofErr w:type="spellStart"/>
      <w:r>
        <w:t>│</w:t>
      </w:r>
      <w:proofErr w:type="gramStart"/>
      <w:r>
        <w:t>электронной</w:t>
      </w:r>
      <w:proofErr w:type="spellEnd"/>
      <w:proofErr w:type="gramEnd"/>
      <w:r>
        <w:t xml:space="preserve">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│заявителю</w:t>
      </w:r>
      <w:proofErr w:type="spellEnd"/>
      <w:r>
        <w:t xml:space="preserve">     │   </w:t>
      </w:r>
      <w:proofErr w:type="spellStart"/>
      <w:r>
        <w:t>│связи</w:t>
      </w:r>
      <w:proofErr w:type="spellEnd"/>
      <w:r>
        <w:t xml:space="preserve">    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│уведомления</w:t>
      </w:r>
      <w:proofErr w:type="spellEnd"/>
      <w:r>
        <w:t xml:space="preserve">   │   └────────────┘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│об</w:t>
      </w:r>
      <w:proofErr w:type="spellEnd"/>
      <w:r>
        <w:t xml:space="preserve"> отказе </w:t>
      </w:r>
      <w:proofErr w:type="gramStart"/>
      <w:r>
        <w:t>в</w:t>
      </w:r>
      <w:proofErr w:type="gramEnd"/>
      <w:r>
        <w:t xml:space="preserve">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</w:t>
      </w:r>
      <w:proofErr w:type="gramStart"/>
      <w:r>
        <w:t>предоставлении</w:t>
      </w:r>
      <w:proofErr w:type="gramEnd"/>
      <w:r>
        <w:t>│</w:t>
      </w:r>
      <w:proofErr w:type="spellEnd"/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│муниципальной</w:t>
      </w:r>
      <w:proofErr w:type="spellEnd"/>
      <w:r>
        <w:t xml:space="preserve">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│                                </w:t>
      </w:r>
      <w:proofErr w:type="spellStart"/>
      <w:r>
        <w:t>│услуги</w:t>
      </w:r>
      <w:proofErr w:type="spellEnd"/>
      <w:r>
        <w:t xml:space="preserve">        │</w:t>
      </w:r>
    </w:p>
    <w:p w:rsidR="00362BAF" w:rsidRDefault="00362BAF" w:rsidP="00362BAF">
      <w:pPr>
        <w:pStyle w:val="ConsPlusNonformat"/>
        <w:widowControl/>
        <w:jc w:val="both"/>
      </w:pPr>
      <w:r>
        <w:t>│                                └──────────────┘</w:t>
      </w:r>
    </w:p>
    <w:p w:rsidR="00362BAF" w:rsidRDefault="00362BAF" w:rsidP="00362BAF">
      <w:pPr>
        <w:pStyle w:val="ConsPlusNonformat"/>
        <w:widowControl/>
        <w:jc w:val="both"/>
      </w:pPr>
      <w:r>
        <w:t>│ ┌──────────────┐  ┌────────────────┐</w:t>
      </w:r>
    </w:p>
    <w:p w:rsidR="00362BAF" w:rsidRDefault="00362BAF" w:rsidP="00362BAF">
      <w:pPr>
        <w:pStyle w:val="ConsPlusNonformat"/>
        <w:widowControl/>
        <w:jc w:val="both"/>
      </w:pPr>
      <w:r>
        <w:t>├─┤Личное        ├─&gt;</w:t>
      </w:r>
      <w:proofErr w:type="spellStart"/>
      <w:r>
        <w:t>│Предоставление</w:t>
      </w:r>
      <w:proofErr w:type="spellEnd"/>
      <w:r>
        <w:t xml:space="preserve">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  </w:t>
      </w:r>
      <w:proofErr w:type="spellStart"/>
      <w:r>
        <w:t>│обращение</w:t>
      </w:r>
      <w:proofErr w:type="spellEnd"/>
      <w:r>
        <w:t xml:space="preserve">     │  </w:t>
      </w:r>
      <w:proofErr w:type="spellStart"/>
      <w:r>
        <w:t>│информации</w:t>
      </w:r>
      <w:proofErr w:type="spellEnd"/>
      <w:r>
        <w:t xml:space="preserve">   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  </w:t>
      </w:r>
      <w:proofErr w:type="spellStart"/>
      <w:r>
        <w:t>│заявителя</w:t>
      </w:r>
      <w:proofErr w:type="spellEnd"/>
      <w:r>
        <w:t xml:space="preserve"> </w:t>
      </w:r>
      <w:proofErr w:type="gramStart"/>
      <w:r>
        <w:t>о</w:t>
      </w:r>
      <w:proofErr w:type="gramEnd"/>
      <w:r>
        <w:t xml:space="preserve">   │  </w:t>
      </w:r>
      <w:proofErr w:type="spellStart"/>
      <w:r>
        <w:t>│устно</w:t>
      </w:r>
      <w:proofErr w:type="spellEnd"/>
      <w:r>
        <w:t xml:space="preserve"> или в     │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  </w:t>
      </w:r>
      <w:proofErr w:type="spellStart"/>
      <w:r>
        <w:t>│</w:t>
      </w:r>
      <w:proofErr w:type="gramStart"/>
      <w:r>
        <w:t>предоставлении</w:t>
      </w:r>
      <w:proofErr w:type="gramEnd"/>
      <w:r>
        <w:t>│</w:t>
      </w:r>
      <w:proofErr w:type="spellEnd"/>
      <w:r>
        <w:t xml:space="preserve">  </w:t>
      </w:r>
      <w:proofErr w:type="spellStart"/>
      <w:r>
        <w:t>│электронном</w:t>
      </w:r>
      <w:proofErr w:type="spellEnd"/>
      <w:r>
        <w:t xml:space="preserve"> </w:t>
      </w:r>
      <w:proofErr w:type="spellStart"/>
      <w:r>
        <w:t>виде│</w:t>
      </w:r>
      <w:proofErr w:type="spellEnd"/>
    </w:p>
    <w:p w:rsidR="00362BAF" w:rsidRDefault="00362BAF" w:rsidP="00362BAF">
      <w:pPr>
        <w:pStyle w:val="ConsPlusNonformat"/>
        <w:widowControl/>
        <w:jc w:val="both"/>
      </w:pPr>
      <w:r>
        <w:t xml:space="preserve">  </w:t>
      </w:r>
      <w:proofErr w:type="spellStart"/>
      <w:r>
        <w:t>│информации</w:t>
      </w:r>
      <w:proofErr w:type="spellEnd"/>
      <w:r>
        <w:t xml:space="preserve">    │  └────────────────┘</w:t>
      </w:r>
    </w:p>
    <w:p w:rsidR="00362BAF" w:rsidRDefault="00362BAF" w:rsidP="00362BAF">
      <w:pPr>
        <w:pStyle w:val="ConsPlusNonformat"/>
        <w:widowControl/>
        <w:jc w:val="both"/>
      </w:pPr>
      <w:r>
        <w:t xml:space="preserve">  └──────────────┘</w:t>
      </w:r>
    </w:p>
    <w:p w:rsidR="00362BAF" w:rsidRPr="00C03009" w:rsidRDefault="00362BAF" w:rsidP="00362BAF">
      <w:pPr>
        <w:pStyle w:val="ConsPlusNonformat"/>
        <w:widowControl/>
        <w:jc w:val="both"/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62BAF" w:rsidRDefault="00362BAF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064DFD" w:rsidRPr="00387449" w:rsidRDefault="00064DFD" w:rsidP="00064DFD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38744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362BAF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064DFD" w:rsidRPr="00387449" w:rsidRDefault="00064DFD" w:rsidP="00064DFD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87449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064DFD" w:rsidRPr="00387449" w:rsidRDefault="00064DFD" w:rsidP="00064DFD">
      <w:pPr>
        <w:pStyle w:val="ConsPlusNormal"/>
        <w:widowControl/>
        <w:ind w:firstLine="709"/>
        <w:jc w:val="right"/>
      </w:pPr>
    </w:p>
    <w:p w:rsidR="00064DFD" w:rsidRPr="0075458A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64DFD" w:rsidRPr="0075458A" w:rsidRDefault="00064DFD" w:rsidP="00064DFD">
      <w:pPr>
        <w:ind w:left="4860"/>
        <w:rPr>
          <w:color w:val="000000"/>
        </w:rPr>
      </w:pPr>
      <w:r w:rsidRPr="0075458A">
        <w:rPr>
          <w:color w:val="000000"/>
        </w:rPr>
        <w:t>«Главе Ольховского сельского поселения_______________________________________________________</w:t>
      </w:r>
    </w:p>
    <w:p w:rsidR="00064DFD" w:rsidRPr="0075458A" w:rsidRDefault="00064DFD" w:rsidP="00064DFD">
      <w:pPr>
        <w:ind w:left="4860"/>
        <w:rPr>
          <w:i/>
          <w:color w:val="000000"/>
        </w:rPr>
      </w:pPr>
      <w:r w:rsidRPr="0075458A">
        <w:rPr>
          <w:i/>
          <w:color w:val="000000"/>
        </w:rPr>
        <w:t xml:space="preserve"> (Ф.И.О. гражданина, индивидуального предпринимателя; должность и Ф.И.О. должностного лица; наименование организации; юридический и фактический адрес, контактные телефоны)</w:t>
      </w:r>
    </w:p>
    <w:p w:rsidR="00064DFD" w:rsidRPr="0075458A" w:rsidRDefault="00064DFD" w:rsidP="00064DFD">
      <w:pPr>
        <w:rPr>
          <w:color w:val="000000"/>
        </w:rPr>
      </w:pPr>
    </w:p>
    <w:p w:rsidR="00064DFD" w:rsidRPr="0075458A" w:rsidRDefault="00064DFD" w:rsidP="00064DFD">
      <w:pPr>
        <w:rPr>
          <w:color w:val="000000"/>
        </w:rPr>
      </w:pPr>
    </w:p>
    <w:p w:rsidR="00064DFD" w:rsidRPr="0075458A" w:rsidRDefault="00064DFD" w:rsidP="00064DFD">
      <w:pPr>
        <w:rPr>
          <w:color w:val="000000"/>
        </w:rPr>
      </w:pPr>
    </w:p>
    <w:p w:rsidR="00064DFD" w:rsidRPr="0075458A" w:rsidRDefault="00064DFD" w:rsidP="00064DFD">
      <w:pPr>
        <w:jc w:val="center"/>
        <w:rPr>
          <w:color w:val="000000"/>
        </w:rPr>
      </w:pPr>
      <w:r w:rsidRPr="0075458A">
        <w:rPr>
          <w:color w:val="000000"/>
        </w:rPr>
        <w:t>ЗАЯВЛЕНИЕ.</w:t>
      </w:r>
    </w:p>
    <w:p w:rsidR="00064DFD" w:rsidRPr="0075458A" w:rsidRDefault="00064DFD" w:rsidP="00064DFD">
      <w:pPr>
        <w:rPr>
          <w:color w:val="000000"/>
        </w:rPr>
      </w:pPr>
    </w:p>
    <w:p w:rsidR="00064DFD" w:rsidRPr="0075458A" w:rsidRDefault="00064DFD" w:rsidP="00064DFD">
      <w:pPr>
        <w:jc w:val="both"/>
        <w:rPr>
          <w:color w:val="000000"/>
        </w:rPr>
      </w:pPr>
      <w:r w:rsidRPr="0075458A">
        <w:rPr>
          <w:color w:val="000000"/>
        </w:rPr>
        <w:tab/>
        <w:t>Прошу создать межведомственную комиссию _______________(</w:t>
      </w:r>
      <w:r w:rsidRPr="0075458A">
        <w:rPr>
          <w:i/>
          <w:color w:val="000000"/>
          <w:u w:val="single"/>
        </w:rPr>
        <w:t>указывается  цель)</w:t>
      </w:r>
      <w:r w:rsidRPr="0075458A">
        <w:rPr>
          <w:color w:val="000000"/>
        </w:rPr>
        <w:t xml:space="preserve"> расположенного по адресу: ____________ принадлежащего </w:t>
      </w:r>
      <w:r w:rsidRPr="0075458A">
        <w:rPr>
          <w:i/>
          <w:color w:val="000000"/>
          <w:u w:val="single"/>
        </w:rPr>
        <w:t>мне (либо наименование юридического лица)</w:t>
      </w:r>
      <w:r w:rsidRPr="0075458A">
        <w:rPr>
          <w:color w:val="000000"/>
        </w:rPr>
        <w:t xml:space="preserve"> по праву собственности.</w:t>
      </w:r>
    </w:p>
    <w:p w:rsidR="00064DFD" w:rsidRPr="0075458A" w:rsidRDefault="00064DFD" w:rsidP="00064DFD">
      <w:pPr>
        <w:rPr>
          <w:color w:val="000000"/>
        </w:rPr>
      </w:pPr>
      <w:r w:rsidRPr="0075458A">
        <w:rPr>
          <w:color w:val="000000"/>
        </w:rPr>
        <w:tab/>
        <w:t>Право собственности на жилое помещение не обременено правами иных лиц.</w:t>
      </w:r>
    </w:p>
    <w:p w:rsidR="00064DFD" w:rsidRPr="0075458A" w:rsidRDefault="00064DFD" w:rsidP="00064DFD">
      <w:pPr>
        <w:rPr>
          <w:color w:val="000000"/>
        </w:rPr>
      </w:pPr>
      <w:r w:rsidRPr="0075458A">
        <w:rPr>
          <w:color w:val="000000"/>
        </w:rPr>
        <w:tab/>
        <w:t>К заявлению прилагаются:</w:t>
      </w:r>
    </w:p>
    <w:p w:rsidR="00064DFD" w:rsidRPr="0075458A" w:rsidRDefault="00064DFD" w:rsidP="00064DFD">
      <w:pPr>
        <w:ind w:firstLine="840"/>
        <w:jc w:val="both"/>
      </w:pPr>
      <w:r w:rsidRPr="0075458A">
        <w:t>- копии правоустанавливающих документов на жилое помещение, право на которое не зарегистрировано в Едином  государственном реестре прав на недвижимое имущество и сделок с ним;</w:t>
      </w:r>
    </w:p>
    <w:p w:rsidR="00064DFD" w:rsidRPr="0075458A" w:rsidRDefault="00064DFD" w:rsidP="00064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58A">
        <w:rPr>
          <w:rFonts w:ascii="Times New Roman" w:hAnsi="Times New Roman" w:cs="Times New Roman"/>
          <w:sz w:val="24"/>
          <w:szCs w:val="24"/>
        </w:rPr>
        <w:t xml:space="preserve">     - 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064DFD" w:rsidRPr="0075458A" w:rsidRDefault="00064DFD" w:rsidP="00064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58A">
        <w:rPr>
          <w:rFonts w:ascii="Times New Roman" w:hAnsi="Times New Roman" w:cs="Times New Roman"/>
          <w:sz w:val="24"/>
          <w:szCs w:val="24"/>
        </w:rPr>
        <w:t>-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(Постановление Правительства № 47 от 28.01.2006 года п.44) требованиям.</w:t>
      </w:r>
    </w:p>
    <w:p w:rsidR="00064DFD" w:rsidRPr="0075458A" w:rsidRDefault="00064DFD" w:rsidP="00064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58A">
        <w:rPr>
          <w:rFonts w:ascii="Times New Roman" w:hAnsi="Times New Roman" w:cs="Times New Roman"/>
          <w:sz w:val="24"/>
          <w:szCs w:val="24"/>
        </w:rPr>
        <w:t xml:space="preserve">     - для признания многоквартирного дома аварийным также представляется заключение специализированной организации, проводящей обследование этого дома;</w:t>
      </w:r>
    </w:p>
    <w:p w:rsidR="00064DFD" w:rsidRPr="0075458A" w:rsidRDefault="00064DFD" w:rsidP="00064D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58A">
        <w:rPr>
          <w:rFonts w:ascii="Times New Roman" w:hAnsi="Times New Roman" w:cs="Times New Roman"/>
          <w:sz w:val="24"/>
          <w:szCs w:val="24"/>
        </w:rPr>
        <w:t xml:space="preserve">     - 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064DFD" w:rsidRPr="0075458A" w:rsidRDefault="00064DFD" w:rsidP="00064DFD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4DFD" w:rsidRPr="0075458A" w:rsidRDefault="00064DFD" w:rsidP="00064DFD">
      <w:pPr>
        <w:ind w:left="1320" w:hanging="1320"/>
        <w:rPr>
          <w:i/>
          <w:color w:val="000000"/>
        </w:rPr>
      </w:pPr>
      <w:r w:rsidRPr="0075458A">
        <w:rPr>
          <w:color w:val="000000"/>
        </w:rPr>
        <w:t xml:space="preserve">Подпись: </w:t>
      </w:r>
      <w:r w:rsidRPr="0075458A">
        <w:rPr>
          <w:i/>
          <w:color w:val="000000"/>
        </w:rPr>
        <w:t>гражданина,  должностного лица, руководителя юридического лица</w:t>
      </w:r>
      <w:proofErr w:type="gramStart"/>
      <w:r w:rsidRPr="0075458A">
        <w:rPr>
          <w:i/>
          <w:color w:val="000000"/>
        </w:rPr>
        <w:t>.»</w:t>
      </w:r>
      <w:proofErr w:type="gramEnd"/>
    </w:p>
    <w:p w:rsidR="00064DFD" w:rsidRPr="0075458A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64DFD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64DFD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64DFD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64DFD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64DFD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64DFD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064DFD" w:rsidRDefault="00064DFD" w:rsidP="00064DF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3D1E16" w:rsidRDefault="003D1E16">
      <w:bookmarkStart w:id="0" w:name="_GoBack"/>
      <w:bookmarkEnd w:id="0"/>
    </w:p>
    <w:sectPr w:rsidR="003D1E16" w:rsidSect="00362BAF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64DFD"/>
    <w:rsid w:val="0001097D"/>
    <w:rsid w:val="0002751A"/>
    <w:rsid w:val="00064DFD"/>
    <w:rsid w:val="000A5A3B"/>
    <w:rsid w:val="001A09C6"/>
    <w:rsid w:val="001A50F7"/>
    <w:rsid w:val="001C50F1"/>
    <w:rsid w:val="0023046E"/>
    <w:rsid w:val="00241138"/>
    <w:rsid w:val="00262CDE"/>
    <w:rsid w:val="00274F06"/>
    <w:rsid w:val="00352EB4"/>
    <w:rsid w:val="00362BAF"/>
    <w:rsid w:val="00382C95"/>
    <w:rsid w:val="0038762B"/>
    <w:rsid w:val="003D1E16"/>
    <w:rsid w:val="003E4B5F"/>
    <w:rsid w:val="004D5414"/>
    <w:rsid w:val="00517ED3"/>
    <w:rsid w:val="0055071E"/>
    <w:rsid w:val="005E26F0"/>
    <w:rsid w:val="005F3869"/>
    <w:rsid w:val="00624F51"/>
    <w:rsid w:val="007D2CD6"/>
    <w:rsid w:val="007F68FA"/>
    <w:rsid w:val="00894A89"/>
    <w:rsid w:val="008D5DA9"/>
    <w:rsid w:val="00A02E7C"/>
    <w:rsid w:val="00A13C92"/>
    <w:rsid w:val="00A47F26"/>
    <w:rsid w:val="00A7121E"/>
    <w:rsid w:val="00A86345"/>
    <w:rsid w:val="00AC757E"/>
    <w:rsid w:val="00AD1451"/>
    <w:rsid w:val="00AE5B36"/>
    <w:rsid w:val="00AF0C78"/>
    <w:rsid w:val="00B3296F"/>
    <w:rsid w:val="00BF087D"/>
    <w:rsid w:val="00C119DF"/>
    <w:rsid w:val="00C361F3"/>
    <w:rsid w:val="00CC2703"/>
    <w:rsid w:val="00E5163C"/>
    <w:rsid w:val="00E744BB"/>
    <w:rsid w:val="00F33579"/>
    <w:rsid w:val="00F47DEE"/>
    <w:rsid w:val="00F528A5"/>
    <w:rsid w:val="00F52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6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4D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064DFD"/>
    <w:pPr>
      <w:widowControl w:val="0"/>
      <w:suppressAutoHyphens/>
      <w:ind w:left="720"/>
    </w:pPr>
    <w:rPr>
      <w:rFonts w:eastAsia="Arial Unicode MS" w:cs="Tahoma"/>
      <w:color w:val="000000"/>
      <w:sz w:val="28"/>
      <w:szCs w:val="22"/>
      <w:lang w:val="en-US" w:eastAsia="en-US" w:bidi="en-US"/>
    </w:rPr>
  </w:style>
  <w:style w:type="paragraph" w:customStyle="1" w:styleId="ConsPlusNonformat">
    <w:name w:val="ConsPlusNonformat"/>
    <w:rsid w:val="0006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517ED3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517ED3"/>
    <w:pPr>
      <w:spacing w:after="0" w:line="240" w:lineRule="auto"/>
    </w:pPr>
    <w:rPr>
      <w:rFonts w:eastAsiaTheme="minorEastAsia"/>
      <w:lang w:eastAsia="ru-RU"/>
    </w:rPr>
  </w:style>
  <w:style w:type="character" w:customStyle="1" w:styleId="ConsPlusNormal0">
    <w:name w:val="ConsPlusNormal Знак"/>
    <w:link w:val="ConsPlusNormal"/>
    <w:locked/>
    <w:rsid w:val="001A50F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endnote text"/>
    <w:basedOn w:val="a"/>
    <w:link w:val="a7"/>
    <w:semiHidden/>
    <w:rsid w:val="0024113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semiHidden/>
    <w:rsid w:val="0024113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D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64DF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3">
    <w:name w:val="List Paragraph"/>
    <w:basedOn w:val="a"/>
    <w:qFormat/>
    <w:rsid w:val="00064DFD"/>
    <w:pPr>
      <w:widowControl w:val="0"/>
      <w:suppressAutoHyphens/>
      <w:ind w:left="720"/>
    </w:pPr>
    <w:rPr>
      <w:rFonts w:eastAsia="Arial Unicode MS" w:cs="Tahoma"/>
      <w:color w:val="000000"/>
      <w:sz w:val="28"/>
      <w:szCs w:val="22"/>
      <w:lang w:val="en-US" w:eastAsia="en-US" w:bidi="en-US"/>
    </w:rPr>
  </w:style>
  <w:style w:type="paragraph" w:customStyle="1" w:styleId="ConsPlusNonformat">
    <w:name w:val="ConsPlusNonformat"/>
    <w:rsid w:val="00064D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olgograd.ru" TargetMode="Externa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49C6BF63A9DA14897C7D94375A94DD7B8BA45C058C06A5D35222C70E076484A52B3721216h8n4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412CCAD2633623CD85F2709316A6E61A1E55CB82948A992AA966E5C19E80E72V7m8K" TargetMode="Externa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5" Type="http://schemas.openxmlformats.org/officeDocument/2006/relationships/hyperlink" Target="consultantplus://offline/ref=C25C0449D1F861F5F43EC245559F9CFBC68382F58FC2008BA1F2E49F327438DB98C2E2D4920D7FB60Ac3N" TargetMode="Externa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49" Type="http://schemas.microsoft.com/office/2007/relationships/stylesWithEffects" Target="stylesWithEffects.xml"/><Relationship Id="rId10" Type="http://schemas.openxmlformats.org/officeDocument/2006/relationships/hyperlink" Target="http://www.volgograd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DB994723FE8A2A5C2A977E5B1A6D0FD52D014751949B3CE3C7C1EF552676952840729519EFF3B4O6h3I" TargetMode="External"/><Relationship Id="rId14" Type="http://schemas.openxmlformats.org/officeDocument/2006/relationships/hyperlink" Target="consultantplus://offline/ref=872CE06093E7012314A68028A56DBFE51DA9BBD3F25796245F05D10BD10B5D1B8388DBD7E3750F8AV6g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37DFE-4FFC-4B01-8C18-6626CE9E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20</Pages>
  <Words>8304</Words>
  <Characters>47334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КаменевСВ</dc:creator>
  <cp:lastModifiedBy>Наталья</cp:lastModifiedBy>
  <cp:revision>4</cp:revision>
  <cp:lastPrinted>2020-12-23T05:53:00Z</cp:lastPrinted>
  <dcterms:created xsi:type="dcterms:W3CDTF">2020-12-22T10:35:00Z</dcterms:created>
  <dcterms:modified xsi:type="dcterms:W3CDTF">2020-12-23T05:54:00Z</dcterms:modified>
</cp:coreProperties>
</file>