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7" w:rsidRPr="00E270E2" w:rsidRDefault="00405277" w:rsidP="00405277">
      <w:pPr>
        <w:spacing w:line="240" w:lineRule="auto"/>
        <w:ind w:firstLine="709"/>
        <w:contextualSpacing/>
        <w:jc w:val="center"/>
        <w:rPr>
          <w:rFonts w:ascii="Arial" w:hAnsi="Arial" w:cs="Arial"/>
          <w:color w:val="000000"/>
          <w:sz w:val="24"/>
          <w:szCs w:val="24"/>
        </w:rPr>
      </w:pPr>
      <w:r w:rsidRPr="00E270E2">
        <w:rPr>
          <w:rFonts w:ascii="Arial" w:hAnsi="Arial" w:cs="Arial"/>
          <w:color w:val="000000"/>
          <w:sz w:val="24"/>
          <w:szCs w:val="24"/>
        </w:rPr>
        <w:t xml:space="preserve">АДМИНИСТРАЦИЯ </w:t>
      </w:r>
      <w:r>
        <w:rPr>
          <w:rFonts w:ascii="Arial" w:hAnsi="Arial" w:cs="Arial"/>
          <w:color w:val="000000"/>
          <w:sz w:val="24"/>
          <w:szCs w:val="24"/>
        </w:rPr>
        <w:t>ПИСАРЕВСКОГО</w:t>
      </w:r>
      <w:r w:rsidRPr="00E270E2">
        <w:rPr>
          <w:rFonts w:ascii="Arial" w:hAnsi="Arial" w:cs="Arial"/>
          <w:color w:val="000000"/>
          <w:sz w:val="24"/>
          <w:szCs w:val="24"/>
        </w:rPr>
        <w:t xml:space="preserve"> СЕЛЬСКОГО ПОСЕЛЕНИЯ</w:t>
      </w:r>
    </w:p>
    <w:p w:rsidR="00405277" w:rsidRPr="00E270E2" w:rsidRDefault="00405277" w:rsidP="00405277">
      <w:pPr>
        <w:spacing w:line="240" w:lineRule="auto"/>
        <w:ind w:firstLine="709"/>
        <w:contextualSpacing/>
        <w:jc w:val="center"/>
        <w:rPr>
          <w:rFonts w:ascii="Arial" w:hAnsi="Arial" w:cs="Arial"/>
          <w:color w:val="000000"/>
          <w:sz w:val="24"/>
          <w:szCs w:val="24"/>
        </w:rPr>
      </w:pPr>
      <w:r w:rsidRPr="00E270E2">
        <w:rPr>
          <w:rFonts w:ascii="Arial" w:hAnsi="Arial" w:cs="Arial"/>
          <w:color w:val="000000"/>
          <w:sz w:val="24"/>
          <w:szCs w:val="24"/>
        </w:rPr>
        <w:t>КАНТЕМИРОВСКОГО МУНИЦИПАЛЬНОГО РАЙОНА</w:t>
      </w:r>
    </w:p>
    <w:p w:rsidR="00405277" w:rsidRPr="00E270E2" w:rsidRDefault="00405277" w:rsidP="00405277">
      <w:pPr>
        <w:spacing w:line="240" w:lineRule="auto"/>
        <w:ind w:firstLine="709"/>
        <w:contextualSpacing/>
        <w:jc w:val="center"/>
        <w:rPr>
          <w:rFonts w:ascii="Arial" w:hAnsi="Arial" w:cs="Arial"/>
          <w:color w:val="000000"/>
          <w:sz w:val="24"/>
          <w:szCs w:val="24"/>
        </w:rPr>
      </w:pPr>
      <w:r w:rsidRPr="00E270E2">
        <w:rPr>
          <w:rFonts w:ascii="Arial" w:hAnsi="Arial" w:cs="Arial"/>
          <w:color w:val="000000"/>
          <w:sz w:val="24"/>
          <w:szCs w:val="24"/>
        </w:rPr>
        <w:t>ВОРОНЕЖСКОЙ ОБЛАСТИ</w:t>
      </w:r>
    </w:p>
    <w:p w:rsidR="00405277" w:rsidRPr="00E270E2" w:rsidRDefault="00405277" w:rsidP="00405277">
      <w:pPr>
        <w:spacing w:line="240" w:lineRule="auto"/>
        <w:ind w:firstLine="709"/>
        <w:contextualSpacing/>
        <w:jc w:val="center"/>
        <w:rPr>
          <w:rFonts w:ascii="Arial" w:hAnsi="Arial" w:cs="Arial"/>
          <w:color w:val="000000"/>
          <w:sz w:val="24"/>
          <w:szCs w:val="24"/>
        </w:rPr>
      </w:pPr>
    </w:p>
    <w:p w:rsidR="00405277" w:rsidRPr="00E270E2" w:rsidRDefault="00405277" w:rsidP="00405277">
      <w:pPr>
        <w:spacing w:line="240" w:lineRule="auto"/>
        <w:ind w:firstLine="709"/>
        <w:contextualSpacing/>
        <w:jc w:val="center"/>
        <w:rPr>
          <w:rFonts w:ascii="Arial" w:hAnsi="Arial" w:cs="Arial"/>
          <w:color w:val="000000"/>
          <w:sz w:val="24"/>
          <w:szCs w:val="24"/>
        </w:rPr>
      </w:pPr>
      <w:proofErr w:type="gramStart"/>
      <w:r w:rsidRPr="00E270E2">
        <w:rPr>
          <w:rFonts w:ascii="Arial" w:hAnsi="Arial" w:cs="Arial"/>
          <w:color w:val="000000"/>
          <w:sz w:val="24"/>
          <w:szCs w:val="24"/>
        </w:rPr>
        <w:t>П</w:t>
      </w:r>
      <w:proofErr w:type="gramEnd"/>
      <w:r w:rsidRPr="00E270E2">
        <w:rPr>
          <w:rFonts w:ascii="Arial" w:hAnsi="Arial" w:cs="Arial"/>
          <w:color w:val="000000"/>
          <w:sz w:val="24"/>
          <w:szCs w:val="24"/>
        </w:rPr>
        <w:t xml:space="preserve"> О С Т А Н О В Л Е Н И Е</w:t>
      </w:r>
    </w:p>
    <w:p w:rsidR="00405277" w:rsidRPr="00E270E2" w:rsidRDefault="00405277" w:rsidP="00405277">
      <w:pPr>
        <w:spacing w:line="240" w:lineRule="auto"/>
        <w:ind w:firstLine="709"/>
        <w:contextualSpacing/>
        <w:jc w:val="center"/>
        <w:rPr>
          <w:rFonts w:ascii="Arial" w:hAnsi="Arial" w:cs="Arial"/>
          <w:color w:val="000000"/>
          <w:sz w:val="24"/>
          <w:szCs w:val="24"/>
        </w:rPr>
      </w:pPr>
    </w:p>
    <w:p w:rsidR="00405277" w:rsidRPr="00E270E2" w:rsidRDefault="00405277" w:rsidP="00405277">
      <w:pPr>
        <w:spacing w:line="240" w:lineRule="auto"/>
        <w:ind w:firstLine="709"/>
        <w:contextualSpacing/>
        <w:jc w:val="both"/>
        <w:rPr>
          <w:rFonts w:ascii="Arial" w:hAnsi="Arial" w:cs="Arial"/>
          <w:color w:val="000000"/>
          <w:sz w:val="24"/>
          <w:szCs w:val="24"/>
        </w:rPr>
      </w:pPr>
    </w:p>
    <w:p w:rsidR="00405277" w:rsidRPr="00E270E2" w:rsidRDefault="00405277" w:rsidP="00405277">
      <w:pPr>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от 2</w:t>
      </w:r>
      <w:r>
        <w:rPr>
          <w:rFonts w:ascii="Arial" w:hAnsi="Arial" w:cs="Arial"/>
          <w:color w:val="000000"/>
          <w:sz w:val="24"/>
          <w:szCs w:val="24"/>
        </w:rPr>
        <w:t>6</w:t>
      </w:r>
      <w:r w:rsidRPr="00E270E2">
        <w:rPr>
          <w:rFonts w:ascii="Arial" w:hAnsi="Arial" w:cs="Arial"/>
          <w:color w:val="000000"/>
          <w:sz w:val="24"/>
          <w:szCs w:val="24"/>
        </w:rPr>
        <w:t xml:space="preserve">.06.2017 </w:t>
      </w:r>
      <w:r>
        <w:rPr>
          <w:rFonts w:ascii="Arial" w:hAnsi="Arial" w:cs="Arial"/>
          <w:color w:val="000000"/>
          <w:sz w:val="24"/>
          <w:szCs w:val="24"/>
        </w:rPr>
        <w:t>г</w:t>
      </w:r>
      <w:r w:rsidRPr="00E270E2">
        <w:rPr>
          <w:rFonts w:ascii="Arial" w:hAnsi="Arial" w:cs="Arial"/>
          <w:color w:val="000000"/>
          <w:sz w:val="24"/>
          <w:szCs w:val="24"/>
        </w:rPr>
        <w:t xml:space="preserve">. № </w:t>
      </w:r>
      <w:r>
        <w:rPr>
          <w:rFonts w:ascii="Arial" w:hAnsi="Arial" w:cs="Arial"/>
          <w:color w:val="000000"/>
          <w:sz w:val="24"/>
          <w:szCs w:val="24"/>
        </w:rPr>
        <w:t>27</w:t>
      </w:r>
    </w:p>
    <w:p w:rsidR="00405277" w:rsidRPr="00E270E2" w:rsidRDefault="00405277" w:rsidP="00405277">
      <w:pPr>
        <w:spacing w:line="240" w:lineRule="auto"/>
        <w:ind w:firstLine="709"/>
        <w:contextualSpacing/>
        <w:jc w:val="both"/>
        <w:rPr>
          <w:rFonts w:ascii="Arial" w:hAnsi="Arial" w:cs="Arial"/>
          <w:color w:val="000000"/>
          <w:sz w:val="24"/>
          <w:szCs w:val="24"/>
        </w:rPr>
      </w:pPr>
      <w:proofErr w:type="gramStart"/>
      <w:r>
        <w:rPr>
          <w:rFonts w:ascii="Arial" w:hAnsi="Arial" w:cs="Arial"/>
          <w:color w:val="000000"/>
          <w:sz w:val="24"/>
          <w:szCs w:val="24"/>
        </w:rPr>
        <w:t>с</w:t>
      </w:r>
      <w:proofErr w:type="gramEnd"/>
      <w:r>
        <w:rPr>
          <w:rFonts w:ascii="Arial" w:hAnsi="Arial" w:cs="Arial"/>
          <w:color w:val="000000"/>
          <w:sz w:val="24"/>
          <w:szCs w:val="24"/>
        </w:rPr>
        <w:t>. Писаревка</w:t>
      </w:r>
    </w:p>
    <w:p w:rsidR="00405277" w:rsidRPr="00E270E2" w:rsidRDefault="00405277" w:rsidP="00405277">
      <w:pPr>
        <w:spacing w:line="240" w:lineRule="auto"/>
        <w:ind w:firstLine="709"/>
        <w:contextualSpacing/>
        <w:jc w:val="both"/>
        <w:rPr>
          <w:rFonts w:ascii="Arial" w:hAnsi="Arial" w:cs="Arial"/>
          <w:color w:val="000000"/>
          <w:sz w:val="24"/>
          <w:szCs w:val="24"/>
        </w:rPr>
      </w:pPr>
    </w:p>
    <w:p w:rsidR="00405277" w:rsidRPr="00E270E2" w:rsidRDefault="00405277" w:rsidP="00405277">
      <w:pPr>
        <w:spacing w:line="240" w:lineRule="auto"/>
        <w:ind w:firstLine="709"/>
        <w:contextualSpacing/>
        <w:jc w:val="both"/>
        <w:rPr>
          <w:rFonts w:ascii="Arial" w:hAnsi="Arial" w:cs="Arial"/>
          <w:color w:val="000000"/>
          <w:sz w:val="24"/>
          <w:szCs w:val="24"/>
        </w:rPr>
      </w:pPr>
    </w:p>
    <w:p w:rsidR="00405277" w:rsidRPr="00E270E2" w:rsidRDefault="00405277" w:rsidP="00405277">
      <w:pPr>
        <w:pStyle w:val="Title"/>
        <w:ind w:firstLine="709"/>
        <w:contextualSpacing/>
        <w:jc w:val="both"/>
        <w:outlineLvl w:val="9"/>
        <w:rPr>
          <w:b w:val="0"/>
          <w:sz w:val="24"/>
          <w:szCs w:val="24"/>
        </w:rPr>
      </w:pPr>
      <w:r w:rsidRPr="00E270E2">
        <w:rPr>
          <w:b w:val="0"/>
          <w:sz w:val="24"/>
          <w:szCs w:val="24"/>
        </w:rPr>
        <w:t xml:space="preserve">Об утверждении административного регламента администрации </w:t>
      </w:r>
      <w:r>
        <w:rPr>
          <w:b w:val="0"/>
          <w:sz w:val="24"/>
          <w:szCs w:val="24"/>
        </w:rPr>
        <w:t xml:space="preserve">Писаревского </w:t>
      </w:r>
      <w:r w:rsidRPr="00E270E2">
        <w:rPr>
          <w:b w:val="0"/>
          <w:sz w:val="24"/>
          <w:szCs w:val="24"/>
        </w:rPr>
        <w:t xml:space="preserve">сельского поселения по осуществлению муниципального земельного контроля на территории </w:t>
      </w:r>
      <w:r>
        <w:rPr>
          <w:b w:val="0"/>
          <w:sz w:val="24"/>
          <w:szCs w:val="24"/>
        </w:rPr>
        <w:t>Писаревского</w:t>
      </w:r>
      <w:r w:rsidRPr="00E270E2">
        <w:rPr>
          <w:b w:val="0"/>
          <w:sz w:val="24"/>
          <w:szCs w:val="24"/>
        </w:rPr>
        <w:t xml:space="preserve"> сельского поселения </w:t>
      </w:r>
    </w:p>
    <w:p w:rsidR="00405277" w:rsidRPr="00E270E2" w:rsidRDefault="00405277" w:rsidP="00405277">
      <w:pPr>
        <w:spacing w:line="240" w:lineRule="auto"/>
        <w:ind w:firstLine="709"/>
        <w:contextualSpacing/>
        <w:jc w:val="both"/>
        <w:rPr>
          <w:rFonts w:ascii="Arial" w:hAnsi="Arial" w:cs="Arial"/>
          <w:color w:val="000000"/>
          <w:sz w:val="24"/>
          <w:szCs w:val="24"/>
        </w:rPr>
      </w:pP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themeColor="text1"/>
          <w:sz w:val="24"/>
          <w:szCs w:val="24"/>
        </w:rPr>
        <w:t xml:space="preserve">Принимая во внимание Представление прокуратуры Кантемировского района от 05.06.2017 № 2-2-2017, </w:t>
      </w:r>
      <w:r w:rsidRPr="00E270E2">
        <w:rPr>
          <w:color w:val="000000"/>
          <w:sz w:val="24"/>
          <w:szCs w:val="24"/>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w:t>
      </w:r>
      <w:proofErr w:type="gramEnd"/>
      <w:r w:rsidRPr="00E270E2">
        <w:rPr>
          <w:color w:val="000000"/>
          <w:sz w:val="24"/>
          <w:szCs w:val="24"/>
        </w:rPr>
        <w:t xml:space="preserve"> постановляет:</w:t>
      </w:r>
    </w:p>
    <w:p w:rsidR="00405277"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1. Утвердить прилагаемый Административный регламент администрации </w:t>
      </w:r>
      <w:r>
        <w:rPr>
          <w:color w:val="000000"/>
          <w:sz w:val="24"/>
          <w:szCs w:val="24"/>
        </w:rPr>
        <w:t>Писаревского</w:t>
      </w:r>
      <w:r w:rsidRPr="00E270E2">
        <w:rPr>
          <w:color w:val="000000"/>
          <w:sz w:val="24"/>
          <w:szCs w:val="24"/>
        </w:rPr>
        <w:t xml:space="preserve"> сельского поселения осуществления муниципального земельного контроля на территории </w:t>
      </w:r>
      <w:r>
        <w:rPr>
          <w:color w:val="000000"/>
          <w:sz w:val="24"/>
          <w:szCs w:val="24"/>
        </w:rPr>
        <w:t>Писаревского сельского поселения.</w:t>
      </w:r>
    </w:p>
    <w:p w:rsidR="00405277" w:rsidRPr="00E270E2" w:rsidRDefault="00405277" w:rsidP="00405277">
      <w:pPr>
        <w:tabs>
          <w:tab w:val="left" w:pos="1185"/>
          <w:tab w:val="left" w:pos="1785"/>
          <w:tab w:val="center" w:pos="4677"/>
        </w:tabs>
        <w:spacing w:line="240" w:lineRule="auto"/>
        <w:ind w:firstLine="709"/>
        <w:contextualSpacing/>
        <w:jc w:val="both"/>
        <w:rPr>
          <w:rFonts w:ascii="Arial" w:hAnsi="Arial" w:cs="Arial"/>
          <w:sz w:val="24"/>
          <w:szCs w:val="24"/>
        </w:rPr>
      </w:pPr>
      <w:r w:rsidRPr="00E270E2">
        <w:rPr>
          <w:rFonts w:ascii="Arial" w:hAnsi="Arial" w:cs="Arial"/>
          <w:color w:val="000000"/>
          <w:sz w:val="24"/>
          <w:szCs w:val="24"/>
          <w:lang w:eastAsia="ar-SA"/>
        </w:rPr>
        <w:t xml:space="preserve">2. </w:t>
      </w:r>
      <w:r w:rsidRPr="00E270E2">
        <w:rPr>
          <w:rFonts w:ascii="Arial" w:hAnsi="Arial" w:cs="Arial"/>
          <w:sz w:val="24"/>
          <w:szCs w:val="24"/>
        </w:rPr>
        <w:t xml:space="preserve">Опубликовать настоящее постановление в Вестнике муниципальных правовых актов </w:t>
      </w:r>
      <w:r>
        <w:rPr>
          <w:rFonts w:ascii="Arial" w:hAnsi="Arial" w:cs="Arial"/>
          <w:sz w:val="24"/>
          <w:szCs w:val="24"/>
        </w:rPr>
        <w:t>Писаревского</w:t>
      </w:r>
      <w:r w:rsidRPr="00E270E2">
        <w:rPr>
          <w:rFonts w:ascii="Arial" w:hAnsi="Arial" w:cs="Arial"/>
          <w:sz w:val="24"/>
          <w:szCs w:val="24"/>
        </w:rPr>
        <w:t xml:space="preserve"> сельского поселения Кантемировского муниципального района Воронежской области.</w:t>
      </w:r>
    </w:p>
    <w:p w:rsidR="00405277" w:rsidRPr="00E270E2" w:rsidRDefault="00405277" w:rsidP="00405277">
      <w:pPr>
        <w:tabs>
          <w:tab w:val="left" w:pos="709"/>
        </w:tabs>
        <w:spacing w:line="240" w:lineRule="auto"/>
        <w:ind w:firstLine="709"/>
        <w:contextualSpacing/>
        <w:jc w:val="both"/>
        <w:rPr>
          <w:rFonts w:ascii="Arial" w:hAnsi="Arial" w:cs="Arial"/>
          <w:sz w:val="24"/>
          <w:szCs w:val="24"/>
        </w:rPr>
      </w:pPr>
      <w:r w:rsidRPr="00E270E2">
        <w:rPr>
          <w:rFonts w:ascii="Arial" w:hAnsi="Arial" w:cs="Arial"/>
          <w:sz w:val="24"/>
          <w:szCs w:val="24"/>
        </w:rPr>
        <w:t xml:space="preserve">3. </w:t>
      </w:r>
      <w:proofErr w:type="gramStart"/>
      <w:r w:rsidRPr="00E270E2">
        <w:rPr>
          <w:rFonts w:ascii="Arial" w:hAnsi="Arial" w:cs="Arial"/>
          <w:sz w:val="24"/>
          <w:szCs w:val="24"/>
        </w:rPr>
        <w:t>Контроль за</w:t>
      </w:r>
      <w:proofErr w:type="gramEnd"/>
      <w:r w:rsidRPr="00E270E2">
        <w:rPr>
          <w:rFonts w:ascii="Arial" w:hAnsi="Arial" w:cs="Arial"/>
          <w:sz w:val="24"/>
          <w:szCs w:val="24"/>
        </w:rPr>
        <w:t xml:space="preserve"> исполнением настоящего постановления оставляю за собой.</w:t>
      </w:r>
    </w:p>
    <w:p w:rsidR="00405277" w:rsidRPr="00E270E2" w:rsidRDefault="00405277" w:rsidP="00405277">
      <w:pPr>
        <w:spacing w:line="240" w:lineRule="auto"/>
        <w:ind w:firstLine="709"/>
        <w:contextualSpacing/>
        <w:jc w:val="both"/>
        <w:rPr>
          <w:rFonts w:ascii="Arial" w:hAnsi="Arial" w:cs="Arial"/>
          <w:sz w:val="24"/>
          <w:szCs w:val="24"/>
        </w:rPr>
      </w:pPr>
    </w:p>
    <w:p w:rsidR="00303347" w:rsidRDefault="00303347" w:rsidP="00405277">
      <w:pPr>
        <w:suppressAutoHyphens/>
        <w:autoSpaceDE w:val="0"/>
        <w:spacing w:line="240" w:lineRule="auto"/>
        <w:ind w:firstLine="709"/>
        <w:contextualSpacing/>
        <w:jc w:val="both"/>
        <w:rPr>
          <w:rFonts w:ascii="Arial" w:hAnsi="Arial" w:cs="Arial"/>
          <w:color w:val="000000"/>
          <w:sz w:val="24"/>
          <w:szCs w:val="24"/>
        </w:rPr>
      </w:pPr>
    </w:p>
    <w:p w:rsidR="00303347" w:rsidRDefault="00303347" w:rsidP="00405277">
      <w:pPr>
        <w:suppressAutoHyphens/>
        <w:autoSpaceDE w:val="0"/>
        <w:spacing w:line="240" w:lineRule="auto"/>
        <w:ind w:firstLine="709"/>
        <w:contextualSpacing/>
        <w:jc w:val="both"/>
        <w:rPr>
          <w:rFonts w:ascii="Arial" w:hAnsi="Arial" w:cs="Arial"/>
          <w:color w:val="000000"/>
          <w:sz w:val="24"/>
          <w:szCs w:val="24"/>
        </w:rPr>
      </w:pPr>
    </w:p>
    <w:p w:rsidR="00303347" w:rsidRDefault="00303347" w:rsidP="00405277">
      <w:pPr>
        <w:suppressAutoHyphens/>
        <w:autoSpaceDE w:val="0"/>
        <w:spacing w:line="240" w:lineRule="auto"/>
        <w:ind w:firstLine="709"/>
        <w:contextualSpacing/>
        <w:jc w:val="both"/>
        <w:rPr>
          <w:rFonts w:ascii="Arial" w:hAnsi="Arial" w:cs="Arial"/>
          <w:color w:val="000000"/>
          <w:sz w:val="24"/>
          <w:szCs w:val="24"/>
        </w:rPr>
      </w:pPr>
    </w:p>
    <w:p w:rsidR="00303347" w:rsidRDefault="0030334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 xml:space="preserve">Глава </w:t>
      </w:r>
      <w:r>
        <w:rPr>
          <w:rFonts w:ascii="Arial" w:hAnsi="Arial" w:cs="Arial"/>
          <w:color w:val="000000"/>
          <w:sz w:val="24"/>
          <w:szCs w:val="24"/>
        </w:rPr>
        <w:t>Писаревского</w:t>
      </w:r>
      <w:r w:rsidRPr="00E270E2">
        <w:rPr>
          <w:rFonts w:ascii="Arial" w:hAnsi="Arial" w:cs="Arial"/>
          <w:color w:val="000000"/>
          <w:sz w:val="24"/>
          <w:szCs w:val="24"/>
        </w:rPr>
        <w:t xml:space="preserve"> сельского поселения                               </w:t>
      </w:r>
      <w:r>
        <w:rPr>
          <w:rFonts w:ascii="Arial" w:hAnsi="Arial" w:cs="Arial"/>
          <w:color w:val="000000"/>
          <w:sz w:val="24"/>
          <w:szCs w:val="24"/>
        </w:rPr>
        <w:t xml:space="preserve">Е.М. </w:t>
      </w:r>
      <w:proofErr w:type="gramStart"/>
      <w:r>
        <w:rPr>
          <w:rFonts w:ascii="Arial" w:hAnsi="Arial" w:cs="Arial"/>
          <w:color w:val="000000"/>
          <w:sz w:val="24"/>
          <w:szCs w:val="24"/>
        </w:rPr>
        <w:t>Украинский</w:t>
      </w:r>
      <w:proofErr w:type="gramEnd"/>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Pr="00E270E2"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Pr="00E270E2" w:rsidRDefault="00405277" w:rsidP="00405277">
      <w:pPr>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 xml:space="preserve">                                            </w:t>
      </w:r>
      <w:r>
        <w:rPr>
          <w:rFonts w:ascii="Arial" w:hAnsi="Arial" w:cs="Arial"/>
          <w:color w:val="000000"/>
          <w:sz w:val="24"/>
          <w:szCs w:val="24"/>
        </w:rPr>
        <w:t xml:space="preserve">                            </w:t>
      </w: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                                                                        </w:t>
      </w: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p>
    <w:p w:rsidR="00405277" w:rsidRPr="00E270E2" w:rsidRDefault="00405277" w:rsidP="00405277">
      <w:pPr>
        <w:tabs>
          <w:tab w:val="left" w:pos="6198"/>
        </w:tabs>
        <w:suppressAutoHyphens/>
        <w:autoSpaceDE w:val="0"/>
        <w:spacing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                                                                                                </w:t>
      </w:r>
      <w:r w:rsidRPr="00E270E2">
        <w:rPr>
          <w:rFonts w:ascii="Arial" w:hAnsi="Arial" w:cs="Arial"/>
          <w:color w:val="000000"/>
          <w:sz w:val="24"/>
          <w:szCs w:val="24"/>
        </w:rPr>
        <w:t>УТВЕРЖДЕН</w:t>
      </w:r>
    </w:p>
    <w:p w:rsidR="00405277" w:rsidRPr="00E270E2" w:rsidRDefault="00405277" w:rsidP="00405277">
      <w:pPr>
        <w:spacing w:line="240" w:lineRule="auto"/>
        <w:ind w:left="5103" w:firstLine="567"/>
        <w:contextualSpacing/>
        <w:jc w:val="both"/>
        <w:rPr>
          <w:rFonts w:ascii="Arial" w:eastAsia="Calibri" w:hAnsi="Arial" w:cs="Arial"/>
          <w:color w:val="000000"/>
          <w:sz w:val="24"/>
          <w:szCs w:val="24"/>
          <w:lang w:eastAsia="en-US"/>
        </w:rPr>
      </w:pPr>
      <w:r w:rsidRPr="00E270E2">
        <w:rPr>
          <w:rFonts w:ascii="Arial" w:eastAsia="Calibri" w:hAnsi="Arial" w:cs="Arial"/>
          <w:color w:val="000000"/>
          <w:sz w:val="24"/>
          <w:szCs w:val="24"/>
          <w:lang w:eastAsia="en-US"/>
        </w:rPr>
        <w:t xml:space="preserve">постановлением администрации </w:t>
      </w:r>
    </w:p>
    <w:p w:rsidR="00405277" w:rsidRPr="00E270E2" w:rsidRDefault="00405277" w:rsidP="00405277">
      <w:pPr>
        <w:spacing w:line="240" w:lineRule="auto"/>
        <w:ind w:left="5664" w:firstLine="6"/>
        <w:contextualSpacing/>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Писаревского </w:t>
      </w:r>
      <w:r w:rsidRPr="00E270E2">
        <w:rPr>
          <w:rFonts w:ascii="Arial" w:eastAsia="Calibri" w:hAnsi="Arial" w:cs="Arial"/>
          <w:color w:val="000000"/>
          <w:sz w:val="24"/>
          <w:szCs w:val="24"/>
          <w:lang w:eastAsia="en-US"/>
        </w:rPr>
        <w:t xml:space="preserve">сельского поселения  </w:t>
      </w:r>
      <w:r>
        <w:rPr>
          <w:rFonts w:ascii="Arial" w:eastAsia="Calibri" w:hAnsi="Arial" w:cs="Arial"/>
          <w:color w:val="000000"/>
          <w:sz w:val="24"/>
          <w:szCs w:val="24"/>
          <w:lang w:eastAsia="en-US"/>
        </w:rPr>
        <w:t xml:space="preserve">    </w:t>
      </w:r>
      <w:r w:rsidRPr="00E270E2">
        <w:rPr>
          <w:rFonts w:ascii="Arial" w:eastAsia="Calibri" w:hAnsi="Arial" w:cs="Arial"/>
          <w:color w:val="000000"/>
          <w:sz w:val="24"/>
          <w:szCs w:val="24"/>
          <w:lang w:eastAsia="en-US"/>
        </w:rPr>
        <w:t>Кантемировского муниципального</w:t>
      </w:r>
    </w:p>
    <w:p w:rsidR="00405277" w:rsidRPr="00E270E2" w:rsidRDefault="00405277" w:rsidP="00405277">
      <w:pPr>
        <w:spacing w:line="240" w:lineRule="auto"/>
        <w:contextualSpacing/>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                                                                                     </w:t>
      </w:r>
      <w:r w:rsidRPr="00E270E2">
        <w:rPr>
          <w:rFonts w:ascii="Arial" w:eastAsia="Calibri" w:hAnsi="Arial" w:cs="Arial"/>
          <w:color w:val="000000"/>
          <w:sz w:val="24"/>
          <w:szCs w:val="24"/>
          <w:lang w:eastAsia="en-US"/>
        </w:rPr>
        <w:t xml:space="preserve">района от </w:t>
      </w:r>
      <w:r>
        <w:rPr>
          <w:rFonts w:ascii="Arial" w:eastAsia="Calibri" w:hAnsi="Arial" w:cs="Arial"/>
          <w:color w:val="000000"/>
          <w:sz w:val="24"/>
          <w:szCs w:val="24"/>
          <w:lang w:eastAsia="en-US"/>
        </w:rPr>
        <w:t>26</w:t>
      </w:r>
      <w:r w:rsidRPr="00E270E2">
        <w:rPr>
          <w:rFonts w:ascii="Arial" w:eastAsia="Calibri" w:hAnsi="Arial" w:cs="Arial"/>
          <w:color w:val="000000"/>
          <w:sz w:val="24"/>
          <w:szCs w:val="24"/>
          <w:lang w:eastAsia="en-US"/>
        </w:rPr>
        <w:t>.06.2017 г. №</w:t>
      </w:r>
      <w:r>
        <w:rPr>
          <w:rFonts w:ascii="Arial" w:eastAsia="Calibri" w:hAnsi="Arial" w:cs="Arial"/>
          <w:color w:val="000000"/>
          <w:sz w:val="24"/>
          <w:szCs w:val="24"/>
          <w:lang w:eastAsia="en-US"/>
        </w:rPr>
        <w:t>27</w:t>
      </w:r>
    </w:p>
    <w:p w:rsidR="00405277" w:rsidRPr="00E270E2" w:rsidRDefault="00405277" w:rsidP="004C7022">
      <w:pPr>
        <w:pStyle w:val="ConsPlusTitle"/>
        <w:ind w:firstLine="709"/>
        <w:contextualSpacing/>
        <w:jc w:val="both"/>
        <w:rPr>
          <w:b w:val="0"/>
          <w:bCs w:val="0"/>
          <w:color w:val="000000"/>
          <w:sz w:val="24"/>
          <w:szCs w:val="24"/>
        </w:rPr>
      </w:pPr>
      <w:bookmarkStart w:id="0" w:name="P35"/>
      <w:bookmarkEnd w:id="0"/>
      <w:r w:rsidRPr="00E270E2">
        <w:rPr>
          <w:b w:val="0"/>
          <w:bCs w:val="0"/>
          <w:color w:val="000000"/>
          <w:sz w:val="24"/>
          <w:szCs w:val="24"/>
        </w:rPr>
        <w:t xml:space="preserve"> </w:t>
      </w:r>
    </w:p>
    <w:p w:rsidR="00405277" w:rsidRDefault="00405277" w:rsidP="00405277">
      <w:pPr>
        <w:pStyle w:val="ConsPlusTitle"/>
        <w:ind w:firstLine="709"/>
        <w:contextualSpacing/>
        <w:jc w:val="both"/>
        <w:rPr>
          <w:b w:val="0"/>
          <w:bCs w:val="0"/>
          <w:color w:val="000000"/>
          <w:sz w:val="24"/>
          <w:szCs w:val="24"/>
        </w:rPr>
      </w:pPr>
    </w:p>
    <w:p w:rsidR="004C7022" w:rsidRDefault="004C7022" w:rsidP="00405277">
      <w:pPr>
        <w:pStyle w:val="ConsPlusTitle"/>
        <w:ind w:firstLine="709"/>
        <w:contextualSpacing/>
        <w:jc w:val="both"/>
        <w:rPr>
          <w:b w:val="0"/>
          <w:bCs w:val="0"/>
          <w:color w:val="000000"/>
          <w:sz w:val="24"/>
          <w:szCs w:val="24"/>
        </w:rPr>
      </w:pPr>
    </w:p>
    <w:p w:rsidR="004C7022" w:rsidRPr="00E270E2" w:rsidRDefault="004C7022" w:rsidP="00405277">
      <w:pPr>
        <w:pStyle w:val="ConsPlusTitle"/>
        <w:ind w:firstLine="709"/>
        <w:contextualSpacing/>
        <w:jc w:val="both"/>
        <w:rPr>
          <w:b w:val="0"/>
          <w:bCs w:val="0"/>
          <w:color w:val="000000"/>
          <w:sz w:val="24"/>
          <w:szCs w:val="24"/>
        </w:rPr>
      </w:pPr>
    </w:p>
    <w:p w:rsidR="00405277" w:rsidRPr="00E270E2" w:rsidRDefault="00405277" w:rsidP="00405277">
      <w:pPr>
        <w:pStyle w:val="ConsPlusTitle"/>
        <w:ind w:firstLine="709"/>
        <w:contextualSpacing/>
        <w:jc w:val="center"/>
        <w:rPr>
          <w:b w:val="0"/>
          <w:bCs w:val="0"/>
          <w:color w:val="000000"/>
          <w:sz w:val="24"/>
          <w:szCs w:val="24"/>
        </w:rPr>
      </w:pPr>
      <w:r w:rsidRPr="00E270E2">
        <w:rPr>
          <w:b w:val="0"/>
          <w:bCs w:val="0"/>
          <w:color w:val="000000"/>
          <w:sz w:val="24"/>
          <w:szCs w:val="24"/>
        </w:rPr>
        <w:t>АДМИНИСТРАТИВНЫЙ РЕГЛАМЕНТ</w:t>
      </w:r>
    </w:p>
    <w:p w:rsidR="00405277" w:rsidRDefault="00405277" w:rsidP="00405277">
      <w:pPr>
        <w:pStyle w:val="ConsPlusTitle"/>
        <w:ind w:firstLine="709"/>
        <w:contextualSpacing/>
        <w:jc w:val="center"/>
        <w:rPr>
          <w:b w:val="0"/>
          <w:color w:val="000000"/>
          <w:sz w:val="24"/>
          <w:szCs w:val="24"/>
        </w:rPr>
      </w:pPr>
      <w:r w:rsidRPr="00E270E2">
        <w:rPr>
          <w:b w:val="0"/>
          <w:bCs w:val="0"/>
          <w:color w:val="000000"/>
          <w:sz w:val="24"/>
          <w:szCs w:val="24"/>
        </w:rPr>
        <w:t xml:space="preserve">АДМИНИСТРАЦИИ </w:t>
      </w:r>
      <w:r>
        <w:rPr>
          <w:b w:val="0"/>
          <w:bCs w:val="0"/>
          <w:color w:val="000000"/>
          <w:sz w:val="24"/>
          <w:szCs w:val="24"/>
        </w:rPr>
        <w:t>ПИСАРЕВСКОГО</w:t>
      </w:r>
      <w:r w:rsidRPr="00E270E2">
        <w:rPr>
          <w:b w:val="0"/>
          <w:bCs w:val="0"/>
          <w:color w:val="000000"/>
          <w:sz w:val="24"/>
          <w:szCs w:val="24"/>
        </w:rPr>
        <w:t xml:space="preserve"> СЕЛЬСКОГО ПОСЕЛЕНИЯ </w:t>
      </w:r>
      <w:r w:rsidRPr="00E270E2">
        <w:rPr>
          <w:b w:val="0"/>
          <w:color w:val="000000"/>
          <w:sz w:val="24"/>
          <w:szCs w:val="24"/>
        </w:rPr>
        <w:t xml:space="preserve">ОСУЩЕСТВЛЕНИЯ МУНИЦИПАЛЬНОГО ЗЕМЕЛЬНОГО КОНТРОЛЯ НА ТЕРРИТОРИИ </w:t>
      </w:r>
      <w:r>
        <w:rPr>
          <w:b w:val="0"/>
          <w:color w:val="000000"/>
          <w:sz w:val="24"/>
          <w:szCs w:val="24"/>
        </w:rPr>
        <w:t>ПИСАРЕВСКОГО</w:t>
      </w:r>
      <w:r w:rsidRPr="00E270E2">
        <w:rPr>
          <w:b w:val="0"/>
          <w:color w:val="000000"/>
          <w:sz w:val="24"/>
          <w:szCs w:val="24"/>
        </w:rPr>
        <w:t xml:space="preserve"> СЕЛЬСКОГО ПОСЕЛЕНИЯ </w:t>
      </w:r>
    </w:p>
    <w:p w:rsidR="00405277" w:rsidRPr="00E270E2" w:rsidRDefault="00405277" w:rsidP="00405277">
      <w:pPr>
        <w:pStyle w:val="ConsPlusTitle"/>
        <w:ind w:firstLine="709"/>
        <w:contextualSpacing/>
        <w:jc w:val="center"/>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 ОБЩИЕ ПОЛОЖЕНИЯ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1.1. Вид муниципального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Pr>
          <w:color w:val="000000"/>
          <w:sz w:val="24"/>
          <w:szCs w:val="24"/>
        </w:rPr>
        <w:t xml:space="preserve">Писаревского </w:t>
      </w:r>
      <w:r w:rsidRPr="00E270E2">
        <w:rPr>
          <w:color w:val="000000"/>
          <w:sz w:val="24"/>
          <w:szCs w:val="24"/>
        </w:rPr>
        <w:t>сельского поселения Кантемировского муниципального района Воронежской области.</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 xml:space="preserve">Административный регламент администрации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осуществления муниципального земельного контроля на территории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roofErr w:type="gramEnd"/>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1.2. Наименование органа местного самоуправления,</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осуществляющего</w:t>
      </w:r>
      <w:proofErr w:type="gramEnd"/>
      <w:r w:rsidRPr="00E270E2">
        <w:rPr>
          <w:color w:val="000000"/>
          <w:sz w:val="24"/>
          <w:szCs w:val="24"/>
        </w:rPr>
        <w:t xml:space="preserve"> м</w:t>
      </w:r>
      <w:r>
        <w:rPr>
          <w:color w:val="000000"/>
          <w:sz w:val="24"/>
          <w:szCs w:val="24"/>
        </w:rPr>
        <w:t>униципальный земельный контроль.</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1.2.1. Орган, осуществляющий муниципальный земельный контроль, - администрация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1.2.</w:t>
      </w:r>
      <w:r>
        <w:rPr>
          <w:color w:val="000000"/>
          <w:sz w:val="24"/>
          <w:szCs w:val="24"/>
        </w:rPr>
        <w:t>2</w:t>
      </w:r>
      <w:r w:rsidRPr="00E270E2">
        <w:rPr>
          <w:color w:val="000000"/>
          <w:sz w:val="24"/>
          <w:szCs w:val="24"/>
        </w:rPr>
        <w:t xml:space="preserve">. Администрация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осуществляет </w:t>
      </w:r>
      <w:proofErr w:type="gramStart"/>
      <w:r w:rsidRPr="00E270E2">
        <w:rPr>
          <w:color w:val="000000"/>
          <w:sz w:val="24"/>
          <w:szCs w:val="24"/>
        </w:rPr>
        <w:t>контроль за</w:t>
      </w:r>
      <w:proofErr w:type="gramEnd"/>
      <w:r w:rsidRPr="00E270E2">
        <w:rPr>
          <w:color w:val="000000"/>
          <w:sz w:val="24"/>
          <w:szCs w:val="24"/>
        </w:rPr>
        <w:t xml:space="preserve"> соблюдением:</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405277" w:rsidRDefault="00405277" w:rsidP="00405277">
      <w:pPr>
        <w:pStyle w:val="ConsPlusNormal"/>
        <w:ind w:firstLine="709"/>
        <w:contextualSpacing/>
        <w:jc w:val="both"/>
        <w:rPr>
          <w:color w:val="000000"/>
          <w:sz w:val="24"/>
          <w:szCs w:val="24"/>
        </w:rPr>
      </w:pPr>
      <w:r w:rsidRPr="00E270E2">
        <w:rPr>
          <w:color w:val="000000"/>
          <w:sz w:val="24"/>
          <w:szCs w:val="24"/>
        </w:rPr>
        <w:t>- исполнением предписаний и устранением нарушений в области земельных отношений.</w:t>
      </w:r>
    </w:p>
    <w:p w:rsidR="004C7022" w:rsidRDefault="004C7022" w:rsidP="00405277">
      <w:pPr>
        <w:pStyle w:val="ConsPlusNormal"/>
        <w:ind w:firstLine="709"/>
        <w:contextualSpacing/>
        <w:jc w:val="both"/>
        <w:rPr>
          <w:color w:val="000000"/>
          <w:sz w:val="24"/>
          <w:szCs w:val="24"/>
        </w:rPr>
      </w:pPr>
    </w:p>
    <w:p w:rsidR="004C7022" w:rsidRDefault="004C7022" w:rsidP="00405277">
      <w:pPr>
        <w:pStyle w:val="ConsPlusNormal"/>
        <w:ind w:firstLine="709"/>
        <w:contextualSpacing/>
        <w:jc w:val="both"/>
        <w:rPr>
          <w:color w:val="000000"/>
          <w:sz w:val="24"/>
          <w:szCs w:val="24"/>
        </w:rPr>
      </w:pPr>
    </w:p>
    <w:p w:rsidR="004C7022" w:rsidRPr="00E270E2" w:rsidRDefault="004C7022"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исполнением предписаний и устранением нарушений в области земельных отношений.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1.3. Перечень нормативных правовых актов, регулирующих</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Муниципальный земельный контроль осуществляется в соответствии </w:t>
      </w:r>
      <w:proofErr w:type="gramStart"/>
      <w:r w:rsidRPr="00E270E2">
        <w:rPr>
          <w:color w:val="000000"/>
          <w:sz w:val="24"/>
          <w:szCs w:val="24"/>
        </w:rPr>
        <w:t>с</w:t>
      </w:r>
      <w:proofErr w:type="gramEnd"/>
      <w:r w:rsidRPr="00E270E2">
        <w:rPr>
          <w:color w:val="000000"/>
          <w:sz w:val="24"/>
          <w:szCs w:val="24"/>
        </w:rPr>
        <w:t>:</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Конституцией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Градостроительным кодексом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Жилищным кодексом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Земельным кодексом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Федеральным законом от 25.10.2001 N 137-ФЗ "О введении в действие Земельного кодекса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Уставом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и иными правовыми актами Российской Федерации, правовыми актами Воронежской области и муниципальными правовыми актами Кантемировского муниципального района Воронежской области.</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1.4. Предмет осуществления муниципального</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1.5. Права и обязанности должностных лиц органов, обеспечивающих 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1.5.1. Должностные лица, полномочные осуществлять муниципальный земельный контроль на территории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назначаются распоряжением администрации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из числа работников администрации.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1.5.2. Должностные лица органа, обеспечивающего осуществление муниципального земельного контроля, имеют право:</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w:t>
      </w:r>
      <w:proofErr w:type="gramEnd"/>
      <w:r w:rsidRPr="00E270E2">
        <w:rPr>
          <w:color w:val="000000"/>
          <w:sz w:val="24"/>
          <w:szCs w:val="24"/>
        </w:rPr>
        <w:t xml:space="preserve">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б)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в) выдавать предписание проверяемым лицам об устранении выявленных нарушений с указанием сроков их устранения;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г) составлять по результатам осуществления муниципального земельного контроля соответствующие акты проверок;</w:t>
      </w:r>
    </w:p>
    <w:p w:rsidR="00405277" w:rsidRPr="00E270E2" w:rsidRDefault="00405277" w:rsidP="00405277">
      <w:pPr>
        <w:pStyle w:val="ConsPlusNormal"/>
        <w:ind w:firstLine="709"/>
        <w:contextualSpacing/>
        <w:jc w:val="both"/>
        <w:rPr>
          <w:color w:val="000000"/>
          <w:sz w:val="24"/>
          <w:szCs w:val="24"/>
        </w:rPr>
      </w:pPr>
      <w:proofErr w:type="spellStart"/>
      <w:r w:rsidRPr="00E270E2">
        <w:rPr>
          <w:color w:val="000000"/>
          <w:sz w:val="24"/>
          <w:szCs w:val="24"/>
        </w:rPr>
        <w:t>д</w:t>
      </w:r>
      <w:proofErr w:type="spellEnd"/>
      <w:r w:rsidRPr="00E270E2">
        <w:rPr>
          <w:color w:val="000000"/>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1.5.3. Должностные лица органа муниципального контроля при проведении проверки обязаны:</w:t>
      </w:r>
    </w:p>
    <w:p w:rsidR="00405277" w:rsidRPr="00E270E2" w:rsidRDefault="00405277" w:rsidP="00405277">
      <w:pPr>
        <w:pStyle w:val="ConsPlusNormal"/>
        <w:ind w:firstLine="709"/>
        <w:contextualSpacing/>
        <w:jc w:val="both"/>
        <w:rPr>
          <w:color w:val="000000"/>
          <w:sz w:val="24"/>
          <w:szCs w:val="24"/>
        </w:rPr>
      </w:pPr>
      <w:bookmarkStart w:id="1" w:name="dst100234"/>
      <w:bookmarkEnd w:id="1"/>
      <w:r w:rsidRPr="00E270E2">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05277" w:rsidRPr="00E270E2" w:rsidRDefault="00405277" w:rsidP="00405277">
      <w:pPr>
        <w:pStyle w:val="ConsPlusNormal"/>
        <w:ind w:firstLine="709"/>
        <w:contextualSpacing/>
        <w:jc w:val="both"/>
        <w:rPr>
          <w:color w:val="000000"/>
          <w:sz w:val="24"/>
          <w:szCs w:val="24"/>
        </w:rPr>
      </w:pPr>
      <w:bookmarkStart w:id="2" w:name="dst100235"/>
      <w:bookmarkEnd w:id="2"/>
      <w:r w:rsidRPr="00E270E2">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05277" w:rsidRPr="00E270E2" w:rsidRDefault="00405277" w:rsidP="00405277">
      <w:pPr>
        <w:pStyle w:val="ConsPlusNormal"/>
        <w:ind w:firstLine="709"/>
        <w:contextualSpacing/>
        <w:jc w:val="both"/>
        <w:rPr>
          <w:color w:val="000000"/>
          <w:sz w:val="24"/>
          <w:szCs w:val="24"/>
        </w:rPr>
      </w:pPr>
      <w:bookmarkStart w:id="3" w:name="dst100236"/>
      <w:bookmarkEnd w:id="3"/>
      <w:r w:rsidRPr="00E270E2">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05277" w:rsidRPr="00E270E2" w:rsidRDefault="00405277" w:rsidP="00405277">
      <w:pPr>
        <w:pStyle w:val="ConsPlusNormal"/>
        <w:ind w:firstLine="709"/>
        <w:contextualSpacing/>
        <w:jc w:val="both"/>
        <w:rPr>
          <w:color w:val="000000"/>
          <w:sz w:val="24"/>
          <w:szCs w:val="24"/>
        </w:rPr>
      </w:pPr>
      <w:bookmarkStart w:id="4" w:name="dst100237"/>
      <w:bookmarkEnd w:id="4"/>
      <w:proofErr w:type="gramStart"/>
      <w:r w:rsidRPr="00E270E2">
        <w:rPr>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E270E2">
        <w:rPr>
          <w:color w:val="000000"/>
          <w:sz w:val="24"/>
          <w:szCs w:val="24"/>
        </w:rPr>
        <w:lastRenderedPageBreak/>
        <w:t>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E270E2">
        <w:rPr>
          <w:color w:val="000000"/>
          <w:sz w:val="24"/>
          <w:szCs w:val="24"/>
        </w:rPr>
        <w:t xml:space="preserve"> проверки;</w:t>
      </w:r>
    </w:p>
    <w:p w:rsidR="00405277" w:rsidRPr="00E270E2" w:rsidRDefault="00405277" w:rsidP="00405277">
      <w:pPr>
        <w:pStyle w:val="ConsPlusNormal"/>
        <w:ind w:firstLine="709"/>
        <w:contextualSpacing/>
        <w:jc w:val="both"/>
        <w:rPr>
          <w:color w:val="000000"/>
          <w:sz w:val="24"/>
          <w:szCs w:val="24"/>
        </w:rPr>
      </w:pPr>
      <w:bookmarkStart w:id="5" w:name="dst100238"/>
      <w:bookmarkEnd w:id="5"/>
      <w:r w:rsidRPr="00E270E2">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5277" w:rsidRPr="00E270E2" w:rsidRDefault="00405277" w:rsidP="00405277">
      <w:pPr>
        <w:pStyle w:val="ConsPlusNormal"/>
        <w:ind w:firstLine="709"/>
        <w:contextualSpacing/>
        <w:jc w:val="both"/>
        <w:rPr>
          <w:color w:val="000000"/>
          <w:sz w:val="24"/>
          <w:szCs w:val="24"/>
        </w:rPr>
      </w:pPr>
      <w:bookmarkStart w:id="6" w:name="dst100239"/>
      <w:bookmarkEnd w:id="6"/>
      <w:r w:rsidRPr="00E270E2">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5277" w:rsidRPr="00E270E2" w:rsidRDefault="00405277" w:rsidP="00405277">
      <w:pPr>
        <w:pStyle w:val="ConsPlusNormal"/>
        <w:ind w:firstLine="709"/>
        <w:contextualSpacing/>
        <w:jc w:val="both"/>
        <w:rPr>
          <w:color w:val="000000"/>
          <w:sz w:val="24"/>
          <w:szCs w:val="24"/>
        </w:rPr>
      </w:pPr>
      <w:bookmarkStart w:id="7" w:name="dst100240"/>
      <w:bookmarkEnd w:id="7"/>
      <w:r w:rsidRPr="00E270E2">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5277" w:rsidRPr="00E270E2" w:rsidRDefault="00405277" w:rsidP="00405277">
      <w:pPr>
        <w:pStyle w:val="ConsPlusNormal"/>
        <w:ind w:firstLine="709"/>
        <w:contextualSpacing/>
        <w:jc w:val="both"/>
        <w:rPr>
          <w:color w:val="000000"/>
          <w:sz w:val="24"/>
          <w:szCs w:val="24"/>
        </w:rPr>
      </w:pPr>
      <w:bookmarkStart w:id="8" w:name="dst250"/>
      <w:bookmarkEnd w:id="8"/>
      <w:r w:rsidRPr="00E270E2">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5277" w:rsidRPr="00E270E2" w:rsidRDefault="00405277" w:rsidP="00405277">
      <w:pPr>
        <w:pStyle w:val="ConsPlusNormal"/>
        <w:ind w:firstLine="709"/>
        <w:contextualSpacing/>
        <w:jc w:val="both"/>
        <w:rPr>
          <w:color w:val="000000"/>
          <w:sz w:val="24"/>
          <w:szCs w:val="24"/>
        </w:rPr>
      </w:pPr>
      <w:bookmarkStart w:id="9" w:name="dst263"/>
      <w:bookmarkEnd w:id="9"/>
      <w:proofErr w:type="gramStart"/>
      <w:r w:rsidRPr="00E270E2">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270E2">
        <w:rPr>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405277" w:rsidRPr="00E270E2" w:rsidRDefault="00405277" w:rsidP="00405277">
      <w:pPr>
        <w:pStyle w:val="ConsPlusNormal"/>
        <w:ind w:firstLine="709"/>
        <w:contextualSpacing/>
        <w:jc w:val="both"/>
        <w:rPr>
          <w:color w:val="000000"/>
          <w:sz w:val="24"/>
          <w:szCs w:val="24"/>
        </w:rPr>
      </w:pPr>
      <w:bookmarkStart w:id="10" w:name="dst100242"/>
      <w:bookmarkEnd w:id="10"/>
      <w:r w:rsidRPr="00E270E2">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bookmarkStart w:id="11" w:name="dst100243"/>
      <w:bookmarkEnd w:id="11"/>
      <w:r w:rsidRPr="00E270E2">
        <w:rPr>
          <w:color w:val="000000"/>
          <w:sz w:val="24"/>
          <w:szCs w:val="24"/>
        </w:rPr>
        <w:t>11) соблюдать сроки проведения проверки, установленные настоящим Федеральным законом;</w:t>
      </w:r>
    </w:p>
    <w:p w:rsidR="00405277" w:rsidRPr="00E270E2" w:rsidRDefault="00405277" w:rsidP="00405277">
      <w:pPr>
        <w:pStyle w:val="ConsPlusNormal"/>
        <w:ind w:firstLine="709"/>
        <w:contextualSpacing/>
        <w:jc w:val="both"/>
        <w:rPr>
          <w:color w:val="000000"/>
          <w:sz w:val="24"/>
          <w:szCs w:val="24"/>
        </w:rPr>
      </w:pPr>
      <w:bookmarkStart w:id="12" w:name="dst100244"/>
      <w:bookmarkEnd w:id="12"/>
      <w:r w:rsidRPr="00E270E2">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bookmarkStart w:id="13" w:name="dst100245"/>
      <w:bookmarkEnd w:id="13"/>
      <w:r w:rsidRPr="00E270E2">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5277" w:rsidRPr="00E270E2" w:rsidRDefault="00405277" w:rsidP="00405277">
      <w:pPr>
        <w:pStyle w:val="ConsPlusNormal"/>
        <w:ind w:firstLine="709"/>
        <w:contextualSpacing/>
        <w:jc w:val="both"/>
        <w:rPr>
          <w:color w:val="000000"/>
          <w:sz w:val="24"/>
          <w:szCs w:val="24"/>
        </w:rPr>
      </w:pPr>
      <w:bookmarkStart w:id="14" w:name="dst251"/>
      <w:bookmarkEnd w:id="14"/>
      <w:r w:rsidRPr="00E270E2">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1.6. Права и обязанности лиц, в отношении которых</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осуществляется муниципальный земельный контроль</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5277" w:rsidRPr="00E270E2" w:rsidRDefault="00405277" w:rsidP="00405277">
      <w:pPr>
        <w:pStyle w:val="ConsPlusNormal"/>
        <w:ind w:firstLine="709"/>
        <w:contextualSpacing/>
        <w:jc w:val="both"/>
        <w:rPr>
          <w:color w:val="000000"/>
          <w:sz w:val="24"/>
          <w:szCs w:val="24"/>
        </w:rPr>
      </w:pPr>
      <w:bookmarkStart w:id="15" w:name="dst100263"/>
      <w:bookmarkEnd w:id="15"/>
      <w:r w:rsidRPr="00E270E2">
        <w:rPr>
          <w:color w:val="000000"/>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405277" w:rsidRPr="00E270E2" w:rsidRDefault="00405277" w:rsidP="00405277">
      <w:pPr>
        <w:pStyle w:val="ConsPlusNormal"/>
        <w:ind w:firstLine="709"/>
        <w:contextualSpacing/>
        <w:jc w:val="both"/>
        <w:rPr>
          <w:color w:val="000000"/>
          <w:sz w:val="24"/>
          <w:szCs w:val="24"/>
        </w:rPr>
      </w:pPr>
      <w:bookmarkStart w:id="16" w:name="dst100264"/>
      <w:bookmarkEnd w:id="16"/>
      <w:r w:rsidRPr="00E270E2">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277" w:rsidRPr="00E270E2" w:rsidRDefault="00405277" w:rsidP="00405277">
      <w:pPr>
        <w:pStyle w:val="ConsPlusNormal"/>
        <w:ind w:firstLine="709"/>
        <w:contextualSpacing/>
        <w:jc w:val="both"/>
        <w:rPr>
          <w:color w:val="000000"/>
          <w:sz w:val="24"/>
          <w:szCs w:val="24"/>
        </w:rPr>
      </w:pPr>
      <w:bookmarkStart w:id="17" w:name="dst252"/>
      <w:bookmarkEnd w:id="17"/>
      <w:r w:rsidRPr="00E270E2">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5277" w:rsidRPr="00E270E2" w:rsidRDefault="00405277" w:rsidP="00405277">
      <w:pPr>
        <w:pStyle w:val="ConsPlusNormal"/>
        <w:ind w:firstLine="709"/>
        <w:contextualSpacing/>
        <w:jc w:val="both"/>
        <w:rPr>
          <w:color w:val="000000"/>
          <w:sz w:val="24"/>
          <w:szCs w:val="24"/>
        </w:rPr>
      </w:pPr>
      <w:bookmarkStart w:id="18" w:name="dst253"/>
      <w:bookmarkEnd w:id="18"/>
      <w:r w:rsidRPr="00E270E2">
        <w:rPr>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05277" w:rsidRPr="00E270E2" w:rsidRDefault="00405277" w:rsidP="00405277">
      <w:pPr>
        <w:pStyle w:val="ConsPlusNormal"/>
        <w:ind w:firstLine="709"/>
        <w:contextualSpacing/>
        <w:jc w:val="both"/>
        <w:rPr>
          <w:color w:val="000000"/>
          <w:sz w:val="24"/>
          <w:szCs w:val="24"/>
        </w:rPr>
      </w:pPr>
      <w:bookmarkStart w:id="19" w:name="dst100265"/>
      <w:bookmarkEnd w:id="19"/>
      <w:r w:rsidRPr="00E270E2">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05277" w:rsidRPr="00E270E2" w:rsidRDefault="00405277" w:rsidP="00405277">
      <w:pPr>
        <w:pStyle w:val="ConsPlusNormal"/>
        <w:ind w:firstLine="709"/>
        <w:contextualSpacing/>
        <w:jc w:val="both"/>
        <w:rPr>
          <w:color w:val="000000"/>
          <w:sz w:val="24"/>
          <w:szCs w:val="24"/>
        </w:rPr>
      </w:pPr>
      <w:bookmarkStart w:id="20" w:name="dst100266"/>
      <w:bookmarkEnd w:id="20"/>
      <w:r w:rsidRPr="00E270E2">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bookmarkStart w:id="21" w:name="dst145"/>
      <w:bookmarkEnd w:id="21"/>
      <w:r w:rsidRPr="00E270E2">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1.6.2. Проверяемые лица или их уполномоченные представители при проведении проверок обязаны:</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1.6.3. </w:t>
      </w:r>
      <w:proofErr w:type="gramStart"/>
      <w:r w:rsidRPr="00E270E2">
        <w:rPr>
          <w:color w:val="000000"/>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270E2">
        <w:rPr>
          <w:color w:val="000000"/>
          <w:sz w:val="24"/>
          <w:szCs w:val="24"/>
        </w:rPr>
        <w:t xml:space="preserve"> в соответствии с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lastRenderedPageBreak/>
        <w:t>1.7. Результатом осуществления муниципального земельного контроля в отношении юридических лиц, индивидуальных предпринимателей является: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1) составление акта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proofErr w:type="gramStart"/>
      <w:r w:rsidRPr="00E270E2">
        <w:rPr>
          <w:rFonts w:ascii="Arial" w:hAnsi="Arial" w:cs="Arial"/>
          <w:color w:val="000000"/>
          <w:sz w:val="24"/>
          <w:szCs w:val="24"/>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270E2">
        <w:rPr>
          <w:rFonts w:ascii="Arial" w:hAnsi="Arial" w:cs="Arial"/>
          <w:color w:val="000000"/>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5277" w:rsidRPr="00E270E2" w:rsidRDefault="00405277" w:rsidP="00405277">
      <w:pPr>
        <w:pStyle w:val="ConsPlusNormal"/>
        <w:ind w:firstLine="709"/>
        <w:contextualSpacing/>
        <w:jc w:val="both"/>
        <w:rPr>
          <w:color w:val="000000"/>
          <w:sz w:val="24"/>
          <w:szCs w:val="24"/>
        </w:rPr>
      </w:pPr>
      <w:bookmarkStart w:id="22" w:name="dst261"/>
      <w:bookmarkEnd w:id="22"/>
      <w:proofErr w:type="gramStart"/>
      <w:r w:rsidRPr="00E270E2">
        <w:rPr>
          <w:color w:val="000000"/>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270E2">
        <w:rPr>
          <w:color w:val="000000"/>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 ТРЕБОВАНИЯ К ПОРЯДКУ ОСУЩЕСТВЛЕНИЯ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2.1. Порядок информирования об осуществлении муниципального</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BC1606" w:rsidRDefault="00405277" w:rsidP="00405277">
      <w:pPr>
        <w:pStyle w:val="a3"/>
        <w:shd w:val="clear" w:color="auto" w:fill="auto"/>
        <w:tabs>
          <w:tab w:val="left" w:pos="1973"/>
        </w:tabs>
        <w:spacing w:before="0" w:after="0" w:line="240" w:lineRule="auto"/>
        <w:ind w:firstLine="0"/>
        <w:jc w:val="both"/>
        <w:rPr>
          <w:rFonts w:ascii="Arial" w:hAnsi="Arial" w:cs="Arial"/>
          <w:color w:val="000000" w:themeColor="text1"/>
          <w:sz w:val="24"/>
          <w:szCs w:val="24"/>
        </w:rPr>
      </w:pPr>
      <w:r w:rsidRPr="002A2212">
        <w:rPr>
          <w:color w:val="000000"/>
          <w:sz w:val="28"/>
          <w:szCs w:val="24"/>
        </w:rPr>
        <w:t xml:space="preserve">        2.1.1. </w:t>
      </w:r>
      <w:r w:rsidRPr="00BC1606">
        <w:rPr>
          <w:rStyle w:val="a4"/>
          <w:rFonts w:ascii="Arial" w:hAnsi="Arial" w:cs="Arial"/>
          <w:color w:val="000000" w:themeColor="text1"/>
          <w:sz w:val="24"/>
          <w:szCs w:val="24"/>
        </w:rPr>
        <w:t>Место нахождения администрации</w:t>
      </w:r>
      <w:r w:rsidRPr="00E73032">
        <w:rPr>
          <w:rStyle w:val="a4"/>
          <w:rFonts w:ascii="Arial" w:hAnsi="Arial" w:cs="Arial"/>
          <w:color w:val="000000" w:themeColor="text1"/>
          <w:sz w:val="24"/>
          <w:szCs w:val="24"/>
        </w:rPr>
        <w:t xml:space="preserve"> </w:t>
      </w:r>
      <w:r>
        <w:rPr>
          <w:rStyle w:val="a4"/>
          <w:rFonts w:ascii="Arial" w:hAnsi="Arial" w:cs="Arial"/>
          <w:color w:val="000000" w:themeColor="text1"/>
          <w:sz w:val="24"/>
          <w:szCs w:val="24"/>
        </w:rPr>
        <w:t>Писаревского сельского поселения</w:t>
      </w:r>
      <w:r w:rsidRPr="00BC1606">
        <w:rPr>
          <w:rStyle w:val="a4"/>
          <w:rFonts w:ascii="Arial" w:hAnsi="Arial" w:cs="Arial"/>
          <w:color w:val="000000" w:themeColor="text1"/>
          <w:sz w:val="24"/>
          <w:szCs w:val="24"/>
        </w:rPr>
        <w:t xml:space="preserve"> Кантемировского муниципального района </w:t>
      </w:r>
      <w:proofErr w:type="gramStart"/>
      <w:r>
        <w:rPr>
          <w:rStyle w:val="a4"/>
          <w:rFonts w:ascii="Arial" w:hAnsi="Arial" w:cs="Arial"/>
          <w:color w:val="000000" w:themeColor="text1"/>
          <w:sz w:val="24"/>
          <w:szCs w:val="24"/>
        </w:rPr>
        <w:t>–с</w:t>
      </w:r>
      <w:proofErr w:type="gramEnd"/>
      <w:r>
        <w:rPr>
          <w:rStyle w:val="a4"/>
          <w:rFonts w:ascii="Arial" w:hAnsi="Arial" w:cs="Arial"/>
          <w:color w:val="000000" w:themeColor="text1"/>
          <w:sz w:val="24"/>
          <w:szCs w:val="24"/>
        </w:rPr>
        <w:t>. Писаревка, ул. Молодежная, 7а.</w:t>
      </w:r>
    </w:p>
    <w:p w:rsidR="00405277" w:rsidRPr="00BC1606" w:rsidRDefault="00405277" w:rsidP="00405277">
      <w:pPr>
        <w:pStyle w:val="a3"/>
        <w:shd w:val="clear" w:color="auto" w:fill="auto"/>
        <w:spacing w:before="0" w:after="0" w:line="240" w:lineRule="auto"/>
        <w:ind w:firstLine="709"/>
        <w:jc w:val="both"/>
        <w:rPr>
          <w:rFonts w:ascii="Arial" w:hAnsi="Arial" w:cs="Arial"/>
          <w:color w:val="000000" w:themeColor="text1"/>
          <w:sz w:val="24"/>
          <w:szCs w:val="24"/>
        </w:rPr>
      </w:pPr>
      <w:r w:rsidRPr="00BC1606">
        <w:rPr>
          <w:rStyle w:val="a4"/>
          <w:rFonts w:ascii="Arial" w:hAnsi="Arial" w:cs="Arial"/>
          <w:color w:val="000000" w:themeColor="text1"/>
          <w:sz w:val="24"/>
          <w:szCs w:val="24"/>
        </w:rPr>
        <w:t xml:space="preserve">График работы администрации </w:t>
      </w:r>
      <w:r>
        <w:rPr>
          <w:rStyle w:val="a4"/>
          <w:rFonts w:ascii="Arial" w:hAnsi="Arial" w:cs="Arial"/>
          <w:color w:val="000000" w:themeColor="text1"/>
          <w:sz w:val="24"/>
          <w:szCs w:val="24"/>
        </w:rPr>
        <w:t xml:space="preserve">Писаревка сельского поселения </w:t>
      </w:r>
      <w:r w:rsidRPr="00BC1606">
        <w:rPr>
          <w:rStyle w:val="a4"/>
          <w:rFonts w:ascii="Arial" w:hAnsi="Arial" w:cs="Arial"/>
          <w:color w:val="000000" w:themeColor="text1"/>
          <w:sz w:val="24"/>
          <w:szCs w:val="24"/>
        </w:rPr>
        <w:t>Кантемировского муниципального района:</w:t>
      </w:r>
    </w:p>
    <w:p w:rsidR="00405277" w:rsidRPr="00BC1606" w:rsidRDefault="00405277" w:rsidP="00405277">
      <w:pPr>
        <w:pStyle w:val="a3"/>
        <w:shd w:val="clear" w:color="auto" w:fill="auto"/>
        <w:tabs>
          <w:tab w:val="left" w:pos="4260"/>
        </w:tabs>
        <w:spacing w:before="0" w:after="0" w:line="240" w:lineRule="auto"/>
        <w:ind w:firstLine="709"/>
        <w:jc w:val="both"/>
        <w:rPr>
          <w:rFonts w:ascii="Arial" w:hAnsi="Arial" w:cs="Arial"/>
          <w:color w:val="000000" w:themeColor="text1"/>
          <w:sz w:val="24"/>
          <w:szCs w:val="24"/>
        </w:rPr>
      </w:pPr>
      <w:r w:rsidRPr="00BC1606">
        <w:rPr>
          <w:rStyle w:val="a4"/>
          <w:rFonts w:ascii="Arial" w:hAnsi="Arial" w:cs="Arial"/>
          <w:color w:val="000000" w:themeColor="text1"/>
          <w:sz w:val="24"/>
          <w:szCs w:val="24"/>
        </w:rPr>
        <w:t>понедельник - пятница: с 8.00 до 1</w:t>
      </w:r>
      <w:r>
        <w:rPr>
          <w:rStyle w:val="a4"/>
          <w:rFonts w:ascii="Arial" w:hAnsi="Arial" w:cs="Arial"/>
          <w:color w:val="000000" w:themeColor="text1"/>
          <w:sz w:val="24"/>
          <w:szCs w:val="24"/>
        </w:rPr>
        <w:t>6</w:t>
      </w:r>
      <w:r w:rsidRPr="00BC1606">
        <w:rPr>
          <w:rStyle w:val="a4"/>
          <w:rFonts w:ascii="Arial" w:hAnsi="Arial" w:cs="Arial"/>
          <w:color w:val="000000" w:themeColor="text1"/>
          <w:sz w:val="24"/>
          <w:szCs w:val="24"/>
        </w:rPr>
        <w:t>.00; перерыв: с 12.00 до 13.00.</w:t>
      </w:r>
    </w:p>
    <w:p w:rsidR="00405277" w:rsidRPr="00405277" w:rsidRDefault="00405277" w:rsidP="00405277">
      <w:pPr>
        <w:pStyle w:val="a3"/>
        <w:shd w:val="clear" w:color="auto" w:fill="auto"/>
        <w:spacing w:before="0" w:after="0" w:line="240" w:lineRule="auto"/>
        <w:ind w:firstLine="709"/>
        <w:jc w:val="both"/>
        <w:rPr>
          <w:rFonts w:ascii="Arial" w:hAnsi="Arial" w:cs="Arial"/>
          <w:color w:val="000000" w:themeColor="text1"/>
          <w:sz w:val="24"/>
          <w:szCs w:val="24"/>
        </w:rPr>
      </w:pPr>
      <w:r w:rsidRPr="00BC1606">
        <w:rPr>
          <w:rStyle w:val="a4"/>
          <w:rFonts w:ascii="Arial" w:hAnsi="Arial" w:cs="Arial"/>
          <w:color w:val="000000" w:themeColor="text1"/>
          <w:sz w:val="24"/>
          <w:szCs w:val="24"/>
        </w:rPr>
        <w:t>Официальный сайт администрации</w:t>
      </w:r>
      <w:r w:rsidRPr="00E73032">
        <w:rPr>
          <w:rStyle w:val="a4"/>
          <w:rFonts w:ascii="Arial" w:hAnsi="Arial" w:cs="Arial"/>
          <w:color w:val="000000" w:themeColor="text1"/>
          <w:sz w:val="24"/>
          <w:szCs w:val="24"/>
        </w:rPr>
        <w:t xml:space="preserve"> </w:t>
      </w:r>
      <w:r>
        <w:rPr>
          <w:rStyle w:val="a4"/>
          <w:rFonts w:ascii="Arial" w:hAnsi="Arial" w:cs="Arial"/>
          <w:color w:val="000000" w:themeColor="text1"/>
          <w:sz w:val="24"/>
          <w:szCs w:val="24"/>
        </w:rPr>
        <w:t>Писаревского сельского поселения</w:t>
      </w:r>
      <w:r w:rsidRPr="00BC1606">
        <w:rPr>
          <w:rStyle w:val="a4"/>
          <w:rFonts w:ascii="Arial" w:hAnsi="Arial" w:cs="Arial"/>
          <w:color w:val="000000" w:themeColor="text1"/>
          <w:sz w:val="24"/>
          <w:szCs w:val="24"/>
        </w:rPr>
        <w:t xml:space="preserve"> Кантемировского муниципального района в сети "Интернет":</w:t>
      </w:r>
      <w:r w:rsidRPr="00405277">
        <w:rPr>
          <w:rFonts w:ascii="Arial" w:hAnsi="Arial" w:cs="Arial"/>
          <w:sz w:val="24"/>
          <w:szCs w:val="24"/>
        </w:rPr>
        <w:t xml:space="preserve"> </w:t>
      </w:r>
      <w:r w:rsidRPr="004D645C">
        <w:rPr>
          <w:rFonts w:ascii="Arial" w:hAnsi="Arial" w:cs="Arial"/>
          <w:sz w:val="24"/>
          <w:szCs w:val="24"/>
          <w:lang w:val="en-US"/>
        </w:rPr>
        <w:t>http</w:t>
      </w:r>
      <w:r w:rsidRPr="004D645C">
        <w:rPr>
          <w:rFonts w:ascii="Arial" w:hAnsi="Arial" w:cs="Arial"/>
          <w:sz w:val="24"/>
          <w:szCs w:val="24"/>
        </w:rPr>
        <w:t>://</w:t>
      </w:r>
      <w:r w:rsidRPr="004D645C">
        <w:rPr>
          <w:rFonts w:ascii="Arial" w:hAnsi="Arial" w:cs="Arial"/>
          <w:bCs/>
          <w:sz w:val="24"/>
          <w:szCs w:val="24"/>
        </w:rPr>
        <w:t xml:space="preserve"> </w:t>
      </w:r>
      <w:proofErr w:type="spellStart"/>
      <w:r w:rsidRPr="004D645C">
        <w:rPr>
          <w:rFonts w:ascii="Arial" w:hAnsi="Arial" w:cs="Arial"/>
          <w:bCs/>
          <w:sz w:val="24"/>
          <w:szCs w:val="24"/>
          <w:lang w:val="en-US"/>
        </w:rPr>
        <w:t>pisarevskoe</w:t>
      </w:r>
      <w:proofErr w:type="spellEnd"/>
      <w:r w:rsidRPr="004D645C">
        <w:rPr>
          <w:rFonts w:ascii="Arial" w:hAnsi="Arial" w:cs="Arial"/>
          <w:bCs/>
          <w:sz w:val="24"/>
          <w:szCs w:val="24"/>
        </w:rPr>
        <w:t>.</w:t>
      </w:r>
      <w:proofErr w:type="spellStart"/>
      <w:r w:rsidRPr="004D645C">
        <w:rPr>
          <w:rFonts w:ascii="Arial" w:hAnsi="Arial" w:cs="Arial"/>
          <w:bCs/>
          <w:sz w:val="24"/>
          <w:szCs w:val="24"/>
          <w:lang w:val="en-US"/>
        </w:rPr>
        <w:t>ru</w:t>
      </w:r>
      <w:proofErr w:type="spellEnd"/>
      <w:r>
        <w:rPr>
          <w:rFonts w:ascii="Arial" w:hAnsi="Arial" w:cs="Arial"/>
          <w:bCs/>
          <w:sz w:val="24"/>
          <w:szCs w:val="24"/>
        </w:rPr>
        <w:t>.</w:t>
      </w:r>
    </w:p>
    <w:p w:rsidR="00405277" w:rsidRPr="00ED6D1B" w:rsidRDefault="00405277" w:rsidP="00405277">
      <w:pPr>
        <w:pStyle w:val="a3"/>
        <w:shd w:val="clear" w:color="auto" w:fill="auto"/>
        <w:spacing w:before="0" w:after="0" w:line="240" w:lineRule="auto"/>
        <w:ind w:firstLine="709"/>
        <w:jc w:val="both"/>
        <w:rPr>
          <w:rFonts w:ascii="Arial" w:hAnsi="Arial" w:cs="Arial"/>
          <w:color w:val="000000" w:themeColor="text1"/>
          <w:sz w:val="24"/>
          <w:szCs w:val="24"/>
        </w:rPr>
      </w:pPr>
      <w:r w:rsidRPr="00BC1606">
        <w:rPr>
          <w:rStyle w:val="a4"/>
          <w:rFonts w:ascii="Arial" w:hAnsi="Arial" w:cs="Arial"/>
          <w:color w:val="000000" w:themeColor="text1"/>
          <w:sz w:val="24"/>
          <w:szCs w:val="24"/>
        </w:rPr>
        <w:t>Адрес электронной почты администрации</w:t>
      </w:r>
      <w:r w:rsidRPr="00ED6D1B">
        <w:rPr>
          <w:rStyle w:val="a4"/>
          <w:rFonts w:ascii="Arial" w:hAnsi="Arial" w:cs="Arial"/>
          <w:color w:val="000000" w:themeColor="text1"/>
          <w:sz w:val="24"/>
          <w:szCs w:val="24"/>
        </w:rPr>
        <w:t xml:space="preserve"> </w:t>
      </w:r>
      <w:r>
        <w:rPr>
          <w:rStyle w:val="a4"/>
          <w:rFonts w:ascii="Arial" w:hAnsi="Arial" w:cs="Arial"/>
          <w:color w:val="000000" w:themeColor="text1"/>
          <w:sz w:val="24"/>
          <w:szCs w:val="24"/>
        </w:rPr>
        <w:t>Писаревского сельского поселения</w:t>
      </w:r>
      <w:r w:rsidRPr="00BC1606">
        <w:rPr>
          <w:rStyle w:val="a4"/>
          <w:rFonts w:ascii="Arial" w:hAnsi="Arial" w:cs="Arial"/>
          <w:color w:val="000000" w:themeColor="text1"/>
          <w:sz w:val="24"/>
          <w:szCs w:val="24"/>
        </w:rPr>
        <w:t xml:space="preserve"> Кантемировского муниципального района: </w:t>
      </w:r>
      <w:r w:rsidRPr="00BC1606">
        <w:rPr>
          <w:rStyle w:val="a4"/>
          <w:rFonts w:ascii="Arial" w:hAnsi="Arial" w:cs="Arial"/>
          <w:color w:val="000000" w:themeColor="text1"/>
          <w:sz w:val="24"/>
          <w:szCs w:val="24"/>
          <w:lang w:val="en-US"/>
        </w:rPr>
        <w:t>e</w:t>
      </w:r>
      <w:r w:rsidRPr="00BC1606">
        <w:rPr>
          <w:rStyle w:val="a4"/>
          <w:rFonts w:ascii="Arial" w:hAnsi="Arial" w:cs="Arial"/>
          <w:color w:val="000000" w:themeColor="text1"/>
          <w:sz w:val="24"/>
          <w:szCs w:val="24"/>
        </w:rPr>
        <w:t>-</w:t>
      </w:r>
      <w:r w:rsidRPr="00BC1606">
        <w:rPr>
          <w:rStyle w:val="a4"/>
          <w:rFonts w:ascii="Arial" w:hAnsi="Arial" w:cs="Arial"/>
          <w:color w:val="000000" w:themeColor="text1"/>
          <w:sz w:val="24"/>
          <w:szCs w:val="24"/>
          <w:lang w:val="en-US"/>
        </w:rPr>
        <w:t>mail</w:t>
      </w:r>
      <w:r w:rsidRPr="00BC1606">
        <w:rPr>
          <w:rStyle w:val="a4"/>
          <w:rFonts w:ascii="Arial" w:hAnsi="Arial" w:cs="Arial"/>
          <w:color w:val="000000" w:themeColor="text1"/>
          <w:sz w:val="24"/>
          <w:szCs w:val="24"/>
        </w:rPr>
        <w:t>:</w:t>
      </w:r>
      <w:r w:rsidRPr="00BC1606">
        <w:rPr>
          <w:rStyle w:val="2"/>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lang w:val="en-US"/>
        </w:rPr>
        <w:t>adm</w:t>
      </w:r>
      <w:proofErr w:type="spellEnd"/>
      <w:r>
        <w:rPr>
          <w:rStyle w:val="a4"/>
          <w:rFonts w:ascii="Arial" w:hAnsi="Arial" w:cs="Arial"/>
          <w:color w:val="000000" w:themeColor="text1"/>
          <w:sz w:val="24"/>
          <w:szCs w:val="24"/>
        </w:rPr>
        <w:t>.</w:t>
      </w:r>
      <w:proofErr w:type="spellStart"/>
      <w:r>
        <w:rPr>
          <w:rStyle w:val="a4"/>
          <w:rFonts w:ascii="Arial" w:hAnsi="Arial" w:cs="Arial"/>
          <w:color w:val="000000" w:themeColor="text1"/>
          <w:sz w:val="24"/>
          <w:szCs w:val="24"/>
          <w:lang w:val="en-US"/>
        </w:rPr>
        <w:t>pisarevka</w:t>
      </w:r>
      <w:proofErr w:type="spellEnd"/>
      <w:r>
        <w:rPr>
          <w:rStyle w:val="a4"/>
          <w:rFonts w:ascii="Arial" w:hAnsi="Arial" w:cs="Arial"/>
          <w:color w:val="000000" w:themeColor="text1"/>
          <w:sz w:val="24"/>
          <w:szCs w:val="24"/>
        </w:rPr>
        <w:t>2013@</w:t>
      </w:r>
      <w:proofErr w:type="spellStart"/>
      <w:r>
        <w:rPr>
          <w:rStyle w:val="a4"/>
          <w:rFonts w:ascii="Arial" w:hAnsi="Arial" w:cs="Arial"/>
          <w:color w:val="000000" w:themeColor="text1"/>
          <w:sz w:val="24"/>
          <w:szCs w:val="24"/>
          <w:lang w:val="en-US"/>
        </w:rPr>
        <w:t>yandex</w:t>
      </w:r>
      <w:proofErr w:type="spellEnd"/>
      <w:r w:rsidRPr="00BC1606">
        <w:rPr>
          <w:rStyle w:val="a4"/>
          <w:rFonts w:ascii="Arial" w:hAnsi="Arial" w:cs="Arial"/>
          <w:color w:val="000000" w:themeColor="text1"/>
          <w:sz w:val="24"/>
          <w:szCs w:val="24"/>
        </w:rPr>
        <w:t>.</w:t>
      </w:r>
      <w:proofErr w:type="spellStart"/>
      <w:r w:rsidRPr="00BC1606">
        <w:rPr>
          <w:rStyle w:val="a4"/>
          <w:rFonts w:ascii="Arial" w:hAnsi="Arial" w:cs="Arial"/>
          <w:color w:val="000000" w:themeColor="text1"/>
          <w:sz w:val="24"/>
          <w:szCs w:val="24"/>
          <w:lang w:val="en-US"/>
        </w:rPr>
        <w:t>ru</w:t>
      </w:r>
      <w:proofErr w:type="spellEnd"/>
      <w:r w:rsidRPr="00BC1606">
        <w:rPr>
          <w:rStyle w:val="a4"/>
          <w:rFonts w:ascii="Arial" w:hAnsi="Arial" w:cs="Arial"/>
          <w:color w:val="000000" w:themeColor="text1"/>
          <w:sz w:val="24"/>
          <w:szCs w:val="24"/>
        </w:rPr>
        <w:t xml:space="preserve">, тел/ф. 8(47367) </w:t>
      </w:r>
      <w:r w:rsidRPr="00ED6D1B">
        <w:rPr>
          <w:rStyle w:val="a4"/>
          <w:rFonts w:ascii="Arial" w:hAnsi="Arial" w:cs="Arial"/>
          <w:color w:val="000000" w:themeColor="text1"/>
          <w:sz w:val="24"/>
          <w:szCs w:val="24"/>
        </w:rPr>
        <w:t>5</w:t>
      </w:r>
      <w:r w:rsidRPr="001F562F">
        <w:rPr>
          <w:rStyle w:val="a4"/>
          <w:rFonts w:ascii="Arial" w:hAnsi="Arial" w:cs="Arial"/>
          <w:color w:val="000000" w:themeColor="text1"/>
          <w:sz w:val="24"/>
          <w:szCs w:val="24"/>
        </w:rPr>
        <w:t>2</w:t>
      </w:r>
      <w:r w:rsidRPr="00ED6D1B">
        <w:rPr>
          <w:rStyle w:val="a4"/>
          <w:rFonts w:ascii="Arial" w:hAnsi="Arial" w:cs="Arial"/>
          <w:color w:val="000000" w:themeColor="text1"/>
          <w:sz w:val="24"/>
          <w:szCs w:val="24"/>
        </w:rPr>
        <w:t>-</w:t>
      </w:r>
      <w:r w:rsidRPr="001F562F">
        <w:rPr>
          <w:rStyle w:val="a4"/>
          <w:rFonts w:ascii="Arial" w:hAnsi="Arial" w:cs="Arial"/>
          <w:color w:val="000000" w:themeColor="text1"/>
          <w:sz w:val="24"/>
          <w:szCs w:val="24"/>
        </w:rPr>
        <w:t>77</w:t>
      </w:r>
      <w:r w:rsidRPr="00ED6D1B">
        <w:rPr>
          <w:rStyle w:val="a4"/>
          <w:rFonts w:ascii="Arial" w:hAnsi="Arial" w:cs="Arial"/>
          <w:color w:val="000000" w:themeColor="text1"/>
          <w:sz w:val="24"/>
          <w:szCs w:val="24"/>
        </w:rPr>
        <w:t>0</w:t>
      </w:r>
      <w:r>
        <w:rPr>
          <w:rStyle w:val="a4"/>
          <w:rFonts w:ascii="Arial" w:hAnsi="Arial" w:cs="Arial"/>
          <w:color w:val="000000" w:themeColor="text1"/>
          <w:sz w:val="24"/>
          <w:szCs w:val="24"/>
        </w:rPr>
        <w:t xml:space="preserve">. </w:t>
      </w:r>
    </w:p>
    <w:p w:rsidR="00405277" w:rsidRPr="00405277" w:rsidRDefault="00405277" w:rsidP="00405277">
      <w:pPr>
        <w:pStyle w:val="a3"/>
        <w:shd w:val="clear" w:color="auto" w:fill="auto"/>
        <w:spacing w:before="0" w:after="0" w:line="240" w:lineRule="auto"/>
        <w:ind w:firstLine="709"/>
        <w:jc w:val="both"/>
        <w:rPr>
          <w:rFonts w:ascii="Arial" w:hAnsi="Arial" w:cs="Arial"/>
          <w:color w:val="000000"/>
          <w:sz w:val="24"/>
          <w:szCs w:val="24"/>
        </w:rPr>
      </w:pPr>
      <w:r w:rsidRPr="00405277">
        <w:rPr>
          <w:rFonts w:ascii="Arial" w:hAnsi="Arial" w:cs="Arial"/>
          <w:color w:val="000000"/>
          <w:sz w:val="24"/>
          <w:szCs w:val="24"/>
        </w:rPr>
        <w:t>2.1.2. Основными требованиями к информированию заявителей являются: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достоверность предоставляемой информации;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четкость в изложении информации;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полнота информирования;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удобство и доступность получения информации;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оперативность предоставления информации.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2.1.3. Информация о порядке осуществления муниципального земельного контроля предоставляется: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 xml:space="preserve">- непосредственно в администрацию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 использованием средств телефонной связи;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 по письменным обращениям в администрацию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и орган, обеспечивающий 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 путем размещения информации на официальном сайте администрации </w:t>
      </w:r>
      <w:r>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в сети Интернет.</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При обращении за информацией в письменной форме ответ подготавливается в </w:t>
      </w:r>
      <w:proofErr w:type="gramStart"/>
      <w:r w:rsidRPr="00E270E2">
        <w:rPr>
          <w:color w:val="000000"/>
          <w:sz w:val="24"/>
          <w:szCs w:val="24"/>
        </w:rPr>
        <w:t>срок, не превышающий 30 дней с момента регистрации обращения и направляется</w:t>
      </w:r>
      <w:proofErr w:type="gramEnd"/>
      <w:r w:rsidRPr="00E270E2">
        <w:rPr>
          <w:color w:val="000000"/>
          <w:sz w:val="24"/>
          <w:szCs w:val="24"/>
        </w:rPr>
        <w:t xml:space="preserve"> в виде почтового отправления в адрес заявителя.</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E270E2">
        <w:rPr>
          <w:color w:val="000000"/>
          <w:sz w:val="24"/>
          <w:szCs w:val="24"/>
        </w:rPr>
        <w:t xml:space="preserve"> направлялись в один </w:t>
      </w:r>
      <w:r w:rsidRPr="00E270E2">
        <w:rPr>
          <w:color w:val="000000"/>
          <w:sz w:val="24"/>
          <w:szCs w:val="24"/>
        </w:rPr>
        <w:lastRenderedPageBreak/>
        <w:t>и тот же орган, обеспечивающий осуществление муниципального земельного контроля. О данном решении заявитель уведомляется письменно.</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2.1.6. Муниципальный земельный контроль осуществляется администрацией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на безвозмездной основе.</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2.2. Срок осуществления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2.2.1. Общий срок проведения проверок (плановых и внеплановых) не может превышать 20 рабочих дней.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270E2">
        <w:rPr>
          <w:color w:val="000000"/>
          <w:sz w:val="24"/>
          <w:szCs w:val="24"/>
        </w:rPr>
        <w:t>микропредприятия</w:t>
      </w:r>
      <w:proofErr w:type="spellEnd"/>
      <w:r w:rsidRPr="00E270E2">
        <w:rPr>
          <w:color w:val="000000"/>
          <w:sz w:val="24"/>
          <w:szCs w:val="24"/>
        </w:rPr>
        <w:t xml:space="preserve"> в год.</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2.2.2. </w:t>
      </w:r>
      <w:proofErr w:type="gramStart"/>
      <w:r w:rsidRPr="00E270E2">
        <w:rPr>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270E2">
        <w:rPr>
          <w:color w:val="000000"/>
          <w:sz w:val="24"/>
          <w:szCs w:val="24"/>
        </w:rPr>
        <w:t>микропредприятий</w:t>
      </w:r>
      <w:proofErr w:type="spellEnd"/>
      <w:proofErr w:type="gramEnd"/>
      <w:r w:rsidRPr="00E270E2">
        <w:rPr>
          <w:color w:val="000000"/>
          <w:sz w:val="24"/>
          <w:szCs w:val="24"/>
        </w:rPr>
        <w:t xml:space="preserve"> не более чем на пятнадцать часов.</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2.2.3. В случае необходимости при проведении проверки, указанной в п. 2.2.2. Административного регламента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 СОСТАВ, ПОСЛЕДОВАТЕЛЬНОСТЬ И СРОКИ ВЫПОЛНЕНИЯ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АДМИНИСТРАТИВНЫХ ПРОЦЕДУР, ТРЕБОВАНИЯ К ПОРЯДКУ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ИХ ВЫПОЛНЕНИЯ, В ТОМ ЧИСЛЕ ОСОБЕННОСТИ ВЫПОЛНЕНИЯ АДМИНИСТРАТИВНЫХ ПРОЦЕДУР В ЭЛЕКТРОННОЙ ФОРМЕ</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3.1. Осуществление муниципального земельного контроля включает в себя следующие административные процедуры:</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 организация и проведение плановой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 организация и проведение внеплановой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w:t>
      </w:r>
      <w:proofErr w:type="gramStart"/>
      <w:r w:rsidRPr="00E270E2">
        <w:rPr>
          <w:color w:val="000000"/>
          <w:sz w:val="24"/>
          <w:szCs w:val="24"/>
        </w:rPr>
        <w:t>контроль за</w:t>
      </w:r>
      <w:proofErr w:type="gramEnd"/>
      <w:r w:rsidRPr="00E270E2">
        <w:rPr>
          <w:color w:val="000000"/>
          <w:sz w:val="24"/>
          <w:szCs w:val="24"/>
        </w:rPr>
        <w:t xml:space="preserve"> устранением ранее выявленных нарушений земельного законодательства.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 xml:space="preserve">В распоряжении или приказе руководителя, заместителя руководителя органа муниципального контроля указываются: </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3" w:name="dst332"/>
      <w:bookmarkEnd w:id="23"/>
      <w:r w:rsidRPr="00E270E2">
        <w:rPr>
          <w:rFonts w:ascii="Arial" w:hAnsi="Arial" w:cs="Arial"/>
          <w:color w:val="000000"/>
          <w:sz w:val="24"/>
          <w:szCs w:val="24"/>
        </w:rPr>
        <w:t>1) наименование органа муниципального контроля, а также вид (виды) муниципального контроля;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4" w:name="dst100186"/>
      <w:bookmarkEnd w:id="24"/>
      <w:r w:rsidRPr="00E270E2">
        <w:rPr>
          <w:rFonts w:ascii="Arial" w:hAnsi="Arial" w:cs="Arial"/>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5" w:name="dst170"/>
      <w:bookmarkEnd w:id="25"/>
      <w:r w:rsidRPr="00E270E2">
        <w:rPr>
          <w:rFonts w:ascii="Arial" w:hAnsi="Arial" w:cs="Arial"/>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6" w:name="dst100188"/>
      <w:bookmarkEnd w:id="26"/>
      <w:r w:rsidRPr="00E270E2">
        <w:rPr>
          <w:rFonts w:ascii="Arial" w:hAnsi="Arial" w:cs="Arial"/>
          <w:color w:val="000000"/>
          <w:sz w:val="24"/>
          <w:szCs w:val="24"/>
        </w:rPr>
        <w:t>4) цели, задачи, предмет проверки и срок ее проведения;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7" w:name="dst333"/>
      <w:bookmarkEnd w:id="27"/>
      <w:r w:rsidRPr="00E270E2">
        <w:rPr>
          <w:rFonts w:ascii="Arial" w:hAnsi="Arial" w:cs="Arial"/>
          <w:color w:val="000000"/>
          <w:sz w:val="24"/>
          <w:szCs w:val="24"/>
        </w:rPr>
        <w:t>5) правовые основания проведения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8" w:name="dst334"/>
      <w:bookmarkEnd w:id="28"/>
      <w:r w:rsidRPr="00E270E2">
        <w:rPr>
          <w:rFonts w:ascii="Arial" w:hAnsi="Arial" w:cs="Arial"/>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29" w:name="dst100190"/>
      <w:bookmarkEnd w:id="29"/>
      <w:r w:rsidRPr="00E270E2">
        <w:rPr>
          <w:rFonts w:ascii="Arial" w:hAnsi="Arial" w:cs="Arial"/>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0" w:name="dst119"/>
      <w:bookmarkEnd w:id="30"/>
      <w:r w:rsidRPr="00E270E2">
        <w:rPr>
          <w:rFonts w:ascii="Arial" w:hAnsi="Arial" w:cs="Arial"/>
          <w:color w:val="000000"/>
          <w:sz w:val="24"/>
          <w:szCs w:val="24"/>
        </w:rPr>
        <w:t>8) перечень административных регламентов по осуществлению муниципального контроля;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1" w:name="dst100192"/>
      <w:bookmarkEnd w:id="31"/>
      <w:r w:rsidRPr="00E270E2">
        <w:rPr>
          <w:rFonts w:ascii="Arial" w:hAnsi="Arial" w:cs="Arial"/>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2" w:name="dst100193"/>
      <w:bookmarkEnd w:id="32"/>
      <w:r w:rsidRPr="00E270E2">
        <w:rPr>
          <w:rFonts w:ascii="Arial" w:hAnsi="Arial" w:cs="Arial"/>
          <w:color w:val="000000"/>
          <w:sz w:val="24"/>
          <w:szCs w:val="24"/>
        </w:rPr>
        <w:t>10) даты начала и окончания проведения проверки;</w:t>
      </w:r>
    </w:p>
    <w:p w:rsidR="00405277" w:rsidRPr="00E270E2" w:rsidRDefault="00405277" w:rsidP="00405277">
      <w:pPr>
        <w:pStyle w:val="ConsPlusNormal"/>
        <w:ind w:firstLine="709"/>
        <w:contextualSpacing/>
        <w:jc w:val="both"/>
        <w:rPr>
          <w:color w:val="000000"/>
          <w:sz w:val="24"/>
          <w:szCs w:val="24"/>
        </w:rPr>
      </w:pPr>
      <w:bookmarkStart w:id="33" w:name="dst335"/>
      <w:bookmarkEnd w:id="33"/>
      <w:r w:rsidRPr="00E270E2">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 Организация и проведение плановой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3.2.1.Предметом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3.2.2. Плановая проверка проводится в форме документарной проверки и (или) выездной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3.2.3. 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3.2.4. Плановые проверки проводятся на основании разрабатываемых и утвержденных органами, обеспечивающими осуществление муниципального контроля, в соответствии с их полномочиями ежегодных планов проведения проверок.</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4" w:name="P272"/>
      <w:bookmarkEnd w:id="34"/>
      <w:r w:rsidRPr="00E270E2">
        <w:rPr>
          <w:rFonts w:ascii="Arial" w:hAnsi="Arial" w:cs="Arial"/>
          <w:color w:val="000000"/>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5" w:name="dst164"/>
      <w:bookmarkEnd w:id="35"/>
      <w:r w:rsidRPr="00E270E2">
        <w:rPr>
          <w:rFonts w:ascii="Arial" w:hAnsi="Arial" w:cs="Arial"/>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6" w:name="dst100109"/>
      <w:bookmarkEnd w:id="36"/>
      <w:r w:rsidRPr="00E270E2">
        <w:rPr>
          <w:rFonts w:ascii="Arial" w:hAnsi="Arial" w:cs="Arial"/>
          <w:color w:val="000000"/>
          <w:sz w:val="24"/>
          <w:szCs w:val="24"/>
        </w:rPr>
        <w:t>2) цель и основание проведения каждой плановой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7" w:name="dst104"/>
      <w:bookmarkEnd w:id="37"/>
      <w:r w:rsidRPr="00E270E2">
        <w:rPr>
          <w:rFonts w:ascii="Arial" w:hAnsi="Arial" w:cs="Arial"/>
          <w:color w:val="000000"/>
          <w:sz w:val="24"/>
          <w:szCs w:val="24"/>
        </w:rPr>
        <w:t>3) дата начала и сроки проведения каждой плановой проверки;</w:t>
      </w:r>
    </w:p>
    <w:p w:rsidR="00405277" w:rsidRPr="00E270E2" w:rsidRDefault="00405277" w:rsidP="00405277">
      <w:pPr>
        <w:pStyle w:val="ConsPlusNormal"/>
        <w:ind w:firstLine="709"/>
        <w:contextualSpacing/>
        <w:jc w:val="both"/>
        <w:rPr>
          <w:color w:val="000000"/>
          <w:sz w:val="24"/>
          <w:szCs w:val="24"/>
        </w:rPr>
      </w:pPr>
      <w:bookmarkStart w:id="38" w:name="dst100111"/>
      <w:bookmarkEnd w:id="38"/>
      <w:r w:rsidRPr="00E270E2">
        <w:rPr>
          <w:color w:val="000000"/>
          <w:sz w:val="24"/>
          <w:szCs w:val="24"/>
        </w:rPr>
        <w:t xml:space="preserve">4) наименование органа муниципального контроля, </w:t>
      </w:r>
      <w:proofErr w:type="gramStart"/>
      <w:r w:rsidRPr="00E270E2">
        <w:rPr>
          <w:color w:val="000000"/>
          <w:sz w:val="24"/>
          <w:szCs w:val="24"/>
        </w:rPr>
        <w:t>осуществляющих</w:t>
      </w:r>
      <w:proofErr w:type="gramEnd"/>
      <w:r w:rsidRPr="00E270E2">
        <w:rPr>
          <w:color w:val="000000"/>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в сети Интернет либо иным доступным способом.</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3.2.8.Органы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w:t>
      </w:r>
      <w:proofErr w:type="gramEnd"/>
      <w:r w:rsidRPr="00E270E2">
        <w:rPr>
          <w:color w:val="000000"/>
          <w:sz w:val="24"/>
          <w:szCs w:val="24"/>
        </w:rPr>
        <w:t xml:space="preserve"> предложения руководителям органов </w:t>
      </w:r>
      <w:r w:rsidRPr="00E270E2">
        <w:rPr>
          <w:color w:val="000000"/>
          <w:sz w:val="24"/>
          <w:szCs w:val="24"/>
        </w:rPr>
        <w:lastRenderedPageBreak/>
        <w:t>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 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39" w:name="P291"/>
      <w:bookmarkEnd w:id="39"/>
      <w:r w:rsidRPr="00E270E2">
        <w:rPr>
          <w:rFonts w:ascii="Arial" w:hAnsi="Arial" w:cs="Arial"/>
          <w:color w:val="000000"/>
          <w:sz w:val="24"/>
          <w:szCs w:val="24"/>
        </w:rPr>
        <w:t>3.2.11. Основанием для включения плановой проверки в ежегодный план проведения плановых проверок является истечение трех лет со дня: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0" w:name="dst100116"/>
      <w:bookmarkEnd w:id="40"/>
      <w:r w:rsidRPr="00E270E2">
        <w:rPr>
          <w:rFonts w:ascii="Arial" w:hAnsi="Arial" w:cs="Arial"/>
          <w:color w:val="000000"/>
          <w:sz w:val="24"/>
          <w:szCs w:val="24"/>
        </w:rPr>
        <w:t>1) государственной регистрации юридического лица, индивидуального предпринимателя;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1" w:name="dst100117"/>
      <w:bookmarkEnd w:id="41"/>
      <w:r w:rsidRPr="00E270E2">
        <w:rPr>
          <w:rFonts w:ascii="Arial" w:hAnsi="Arial" w:cs="Arial"/>
          <w:color w:val="000000"/>
          <w:sz w:val="24"/>
          <w:szCs w:val="24"/>
        </w:rPr>
        <w:t>2) окончания проведения последней плановой проверки юридического лица, индивидуального предпринимателя;</w:t>
      </w:r>
    </w:p>
    <w:p w:rsidR="00405277" w:rsidRPr="00E270E2" w:rsidRDefault="00405277" w:rsidP="00405277">
      <w:pPr>
        <w:pStyle w:val="ConsPlusNormal"/>
        <w:ind w:firstLine="709"/>
        <w:contextualSpacing/>
        <w:jc w:val="both"/>
        <w:rPr>
          <w:color w:val="000000"/>
          <w:sz w:val="24"/>
          <w:szCs w:val="24"/>
        </w:rPr>
      </w:pPr>
      <w:bookmarkStart w:id="42" w:name="dst100118"/>
      <w:bookmarkEnd w:id="42"/>
      <w:proofErr w:type="gramStart"/>
      <w:r w:rsidRPr="00E270E2">
        <w:rPr>
          <w:color w:val="000000"/>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3.2.12.О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270E2">
        <w:rPr>
          <w:color w:val="000000"/>
          <w:sz w:val="24"/>
          <w:szCs w:val="24"/>
        </w:rPr>
        <w:t>позднее</w:t>
      </w:r>
      <w:proofErr w:type="gramEnd"/>
      <w:r w:rsidRPr="00E270E2">
        <w:rPr>
          <w:color w:val="000000"/>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5277" w:rsidRPr="00E270E2" w:rsidRDefault="00405277" w:rsidP="00405277">
      <w:pPr>
        <w:pStyle w:val="ConsPlusNormal"/>
        <w:ind w:firstLine="709"/>
        <w:contextualSpacing/>
        <w:jc w:val="both"/>
        <w:rPr>
          <w:color w:val="000000"/>
          <w:sz w:val="24"/>
          <w:szCs w:val="24"/>
        </w:rPr>
      </w:pPr>
      <w:bookmarkStart w:id="43" w:name="P300"/>
      <w:bookmarkEnd w:id="43"/>
      <w:r w:rsidRPr="00E270E2">
        <w:rPr>
          <w:color w:val="000000"/>
          <w:sz w:val="24"/>
          <w:szCs w:val="24"/>
        </w:rPr>
        <w:t xml:space="preserve">3.2.13. </w:t>
      </w:r>
      <w:proofErr w:type="gramStart"/>
      <w:r w:rsidRPr="00E270E2">
        <w:rPr>
          <w:color w:val="000000"/>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E270E2">
        <w:rPr>
          <w:color w:val="000000"/>
          <w:sz w:val="24"/>
          <w:szCs w:val="24"/>
        </w:rPr>
        <w:t xml:space="preserve">, осуществляющих виды деятельности, перечень которых устанавливается Правительством Российской 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44" w:name="P301"/>
      <w:bookmarkEnd w:id="44"/>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 xml:space="preserve">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w:t>
      </w:r>
      <w:r w:rsidRPr="00E270E2">
        <w:rPr>
          <w:color w:val="000000"/>
          <w:sz w:val="24"/>
          <w:szCs w:val="24"/>
        </w:rPr>
        <w:lastRenderedPageBreak/>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E270E2">
        <w:rPr>
          <w:color w:val="000000"/>
          <w:sz w:val="24"/>
          <w:szCs w:val="24"/>
        </w:rPr>
        <w:t xml:space="preserve">, </w:t>
      </w:r>
      <w:proofErr w:type="gramStart"/>
      <w:r w:rsidRPr="00E270E2">
        <w:rPr>
          <w:color w:val="000000"/>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E270E2">
        <w:rPr>
          <w:color w:val="000000"/>
          <w:sz w:val="24"/>
          <w:szCs w:val="24"/>
        </w:rPr>
        <w:t xml:space="preserve"> таких лиц по основаниям, предусмотренным подпунктом 3.2.11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E270E2">
        <w:rPr>
          <w:color w:val="000000"/>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 Организация и проведение внеплановой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3.3.1. </w:t>
      </w:r>
      <w:proofErr w:type="gramStart"/>
      <w:r w:rsidRPr="00E270E2">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270E2">
        <w:rPr>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E270E2">
        <w:rPr>
          <w:color w:val="000000"/>
          <w:sz w:val="24"/>
          <w:szCs w:val="24"/>
        </w:rPr>
        <w:lastRenderedPageBreak/>
        <w:t xml:space="preserve">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3.3.2. Внеплановая проверка проводится в форме документарной проверки и (или) выездной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5" w:name="P318"/>
      <w:bookmarkEnd w:id="45"/>
      <w:r w:rsidRPr="00E270E2">
        <w:rPr>
          <w:rFonts w:ascii="Arial" w:hAnsi="Arial" w:cs="Arial"/>
          <w:color w:val="000000"/>
          <w:sz w:val="24"/>
          <w:szCs w:val="24"/>
        </w:rPr>
        <w:t>3.3.3. Основанием для проведения внеплановой проверки является:</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6" w:name="dst100128"/>
      <w:bookmarkEnd w:id="46"/>
      <w:r w:rsidRPr="00E270E2">
        <w:rPr>
          <w:rFonts w:ascii="Arial" w:hAnsi="Arial" w:cs="Arial"/>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7" w:name="dst317"/>
      <w:bookmarkEnd w:id="47"/>
      <w:proofErr w:type="gramStart"/>
      <w:r w:rsidRPr="00E270E2">
        <w:rPr>
          <w:rFonts w:ascii="Arial" w:hAnsi="Arial" w:cs="Arial"/>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8" w:name="dst318"/>
      <w:bookmarkEnd w:id="48"/>
      <w:r w:rsidRPr="00E270E2">
        <w:rPr>
          <w:rFonts w:ascii="Arial" w:hAnsi="Arial" w:cs="Arial"/>
          <w:color w:val="00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49" w:name="dst256"/>
      <w:bookmarkEnd w:id="49"/>
      <w:proofErr w:type="gramStart"/>
      <w:r w:rsidRPr="00E270E2">
        <w:rPr>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270E2">
        <w:rPr>
          <w:rFonts w:ascii="Arial" w:hAnsi="Arial" w:cs="Arial"/>
          <w:color w:val="000000"/>
          <w:sz w:val="24"/>
          <w:szCs w:val="24"/>
        </w:rPr>
        <w:t xml:space="preserve"> государства, а также угрозы чрезвычайных ситуаций природного и техногенного характера;</w:t>
      </w:r>
    </w:p>
    <w:p w:rsidR="00405277" w:rsidRPr="00E270E2" w:rsidRDefault="00405277" w:rsidP="00405277">
      <w:pPr>
        <w:pStyle w:val="ConsPlusNormal"/>
        <w:ind w:firstLine="709"/>
        <w:contextualSpacing/>
        <w:jc w:val="both"/>
        <w:rPr>
          <w:color w:val="000000"/>
          <w:sz w:val="24"/>
          <w:szCs w:val="24"/>
        </w:rPr>
      </w:pPr>
      <w:bookmarkStart w:id="50" w:name="dst257"/>
      <w:bookmarkEnd w:id="50"/>
      <w:proofErr w:type="gramStart"/>
      <w:r w:rsidRPr="00E270E2">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270E2">
        <w:rPr>
          <w:color w:val="000000"/>
          <w:sz w:val="24"/>
          <w:szCs w:val="24"/>
        </w:rPr>
        <w:t xml:space="preserve"> также возникновение чрезвычайных ситуаций природного и техногенного характера</w:t>
      </w:r>
      <w:bookmarkStart w:id="51" w:name="dst319"/>
      <w:bookmarkEnd w:id="51"/>
      <w:r w:rsidRPr="00E270E2">
        <w:rPr>
          <w:color w:val="000000"/>
          <w:sz w:val="24"/>
          <w:szCs w:val="24"/>
        </w:rPr>
        <w:t>.</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3.3.4.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 настоящего Административного регламента, не могут служить основанием для проведения внеплановой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3.3.5. Внеплановая выездная проверка юридических лиц, индивидуальных предпринимателей может быть проведена по основаниям, указанным в подпункте 3 п. 3.3.3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3.3.6.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3.3.7.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3.3.8. </w:t>
      </w:r>
      <w:proofErr w:type="gramStart"/>
      <w:r w:rsidRPr="00E270E2">
        <w:rPr>
          <w:color w:val="000000"/>
          <w:sz w:val="24"/>
          <w:szCs w:val="24"/>
        </w:rPr>
        <w:t>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E270E2">
        <w:rPr>
          <w:color w:val="000000"/>
          <w:sz w:val="24"/>
          <w:szCs w:val="24"/>
        </w:rPr>
        <w:t xml:space="preserve"> </w:t>
      </w:r>
      <w:proofErr w:type="gramStart"/>
      <w:r w:rsidRPr="00E270E2">
        <w:rPr>
          <w:color w:val="000000"/>
          <w:sz w:val="24"/>
          <w:szCs w:val="24"/>
        </w:rPr>
        <w:t>согласовании</w:t>
      </w:r>
      <w:proofErr w:type="gramEnd"/>
      <w:r w:rsidRPr="00E270E2">
        <w:rPr>
          <w:color w:val="000000"/>
          <w:sz w:val="24"/>
          <w:szCs w:val="24"/>
        </w:rPr>
        <w:t xml:space="preserve"> проведения внеплановой выездной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3.3.9.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3.3.10. </w:t>
      </w:r>
      <w:proofErr w:type="gramStart"/>
      <w:r w:rsidRPr="00E270E2">
        <w:rPr>
          <w:color w:val="000000"/>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3.3.12. О проведении внеплановой выездной проверки, за исключением внеплановой выездной проверки, </w:t>
      </w:r>
      <w:proofErr w:type="gramStart"/>
      <w:r w:rsidRPr="00E270E2">
        <w:rPr>
          <w:color w:val="000000"/>
          <w:sz w:val="24"/>
          <w:szCs w:val="24"/>
        </w:rPr>
        <w:t>основания</w:t>
      </w:r>
      <w:proofErr w:type="gramEnd"/>
      <w:r w:rsidRPr="00E270E2">
        <w:rPr>
          <w:color w:val="000000"/>
          <w:sz w:val="24"/>
          <w:szCs w:val="24"/>
        </w:rPr>
        <w:t xml:space="preserve">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E270E2">
        <w:rPr>
          <w:color w:val="000000"/>
          <w:sz w:val="24"/>
          <w:szCs w:val="24"/>
        </w:rPr>
        <w:t xml:space="preserve">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w:t>
      </w:r>
      <w:r w:rsidRPr="00E270E2">
        <w:rPr>
          <w:color w:val="000000"/>
          <w:sz w:val="24"/>
          <w:szCs w:val="24"/>
        </w:rPr>
        <w:lastRenderedPageBreak/>
        <w:t xml:space="preserve">лиц, индивидуальных предпринимателей о начале проведения внеплановой выездной проверки не требуется.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3.4. Документарная проверка: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3.4.1. </w:t>
      </w:r>
      <w:proofErr w:type="gramStart"/>
      <w:r w:rsidRPr="00E270E2">
        <w:rPr>
          <w:color w:val="000000"/>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3.4.2. </w:t>
      </w:r>
      <w:proofErr w:type="gramStart"/>
      <w:r w:rsidRPr="00E270E2">
        <w:rPr>
          <w:color w:val="000000"/>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w:t>
      </w:r>
      <w:proofErr w:type="gramEnd"/>
      <w:r w:rsidRPr="00E270E2">
        <w:rPr>
          <w:color w:val="000000"/>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270E2">
        <w:rPr>
          <w:color w:val="000000"/>
          <w:sz w:val="24"/>
          <w:szCs w:val="24"/>
        </w:rPr>
        <w:t>результатах</w:t>
      </w:r>
      <w:proofErr w:type="gramEnd"/>
      <w:r w:rsidRPr="00E270E2">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3.4.3. </w:t>
      </w:r>
      <w:proofErr w:type="gramStart"/>
      <w:r w:rsidRPr="00E270E2">
        <w:rPr>
          <w:color w:val="000000"/>
          <w:sz w:val="24"/>
          <w:szCs w:val="24"/>
        </w:rPr>
        <w:t>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установленных муниципальными 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w:t>
      </w:r>
      <w:proofErr w:type="gramEnd"/>
      <w:r w:rsidRPr="00E270E2">
        <w:rPr>
          <w:color w:val="000000"/>
          <w:sz w:val="24"/>
          <w:szCs w:val="24"/>
        </w:rPr>
        <w:t xml:space="preserve">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bookmarkStart w:id="52" w:name="P359"/>
      <w:bookmarkEnd w:id="52"/>
      <w:r w:rsidRPr="00E270E2">
        <w:rPr>
          <w:color w:val="000000"/>
          <w:sz w:val="24"/>
          <w:szCs w:val="24"/>
        </w:rPr>
        <w:t xml:space="preserve">3.4.7. </w:t>
      </w:r>
      <w:proofErr w:type="gramStart"/>
      <w:r w:rsidRPr="00E270E2">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sidRPr="00E270E2">
        <w:rPr>
          <w:color w:val="000000"/>
          <w:sz w:val="24"/>
          <w:szCs w:val="24"/>
        </w:rPr>
        <w:t xml:space="preserve"> дней необходимые пояснения в письменной форме.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3.5. Выездная проверка: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3.5.1. </w:t>
      </w:r>
      <w:proofErr w:type="gramStart"/>
      <w:r w:rsidRPr="00E270E2">
        <w:rPr>
          <w:color w:val="000000"/>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3.5.3. Выездная проверка проводится в случае, если при документарной проверке не представляется возможным:</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53" w:name="dst100173"/>
      <w:bookmarkEnd w:id="53"/>
      <w:r w:rsidRPr="00E270E2">
        <w:rPr>
          <w:rFonts w:ascii="Arial" w:hAnsi="Arial" w:cs="Arial"/>
          <w:color w:val="000000"/>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05277" w:rsidRPr="00E270E2" w:rsidRDefault="00405277" w:rsidP="00405277">
      <w:pPr>
        <w:pStyle w:val="ConsPlusNormal"/>
        <w:ind w:firstLine="709"/>
        <w:contextualSpacing/>
        <w:jc w:val="both"/>
        <w:rPr>
          <w:color w:val="000000"/>
          <w:sz w:val="24"/>
          <w:szCs w:val="24"/>
        </w:rPr>
      </w:pPr>
      <w:bookmarkStart w:id="54" w:name="dst100174"/>
      <w:bookmarkEnd w:id="54"/>
      <w:r w:rsidRPr="00E270E2">
        <w:rPr>
          <w:color w:val="000000"/>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3.5.4. </w:t>
      </w:r>
      <w:proofErr w:type="gramStart"/>
      <w:r w:rsidRPr="00E270E2">
        <w:rPr>
          <w:color w:val="000000"/>
          <w:sz w:val="24"/>
          <w:szCs w:val="24"/>
        </w:rPr>
        <w:t xml:space="preserve">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w:t>
      </w:r>
      <w:r w:rsidRPr="00E270E2">
        <w:rPr>
          <w:color w:val="000000"/>
          <w:sz w:val="24"/>
          <w:szCs w:val="24"/>
        </w:rPr>
        <w:lastRenderedPageBreak/>
        <w:t>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270E2">
        <w:rPr>
          <w:color w:val="000000"/>
          <w:sz w:val="24"/>
          <w:szCs w:val="24"/>
        </w:rPr>
        <w:t xml:space="preserve">, </w:t>
      </w:r>
      <w:proofErr w:type="gramStart"/>
      <w:r w:rsidRPr="00E270E2">
        <w:rPr>
          <w:color w:val="000000"/>
          <w:sz w:val="24"/>
          <w:szCs w:val="24"/>
        </w:rPr>
        <w:t>привлекаемых</w:t>
      </w:r>
      <w:proofErr w:type="gramEnd"/>
      <w:r w:rsidRPr="00E270E2">
        <w:rPr>
          <w:color w:val="000000"/>
          <w:sz w:val="24"/>
          <w:szCs w:val="24"/>
        </w:rPr>
        <w:t xml:space="preserve"> к выездной проверке, со сроками и с условиями ее проведения.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3.5.5. </w:t>
      </w:r>
      <w:proofErr w:type="gramStart"/>
      <w:r w:rsidRPr="00E270E2">
        <w:rPr>
          <w:color w:val="000000"/>
          <w:sz w:val="24"/>
          <w:szCs w:val="24"/>
        </w:rPr>
        <w:t>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E270E2">
        <w:rPr>
          <w:color w:val="000000"/>
          <w:sz w:val="24"/>
          <w:szCs w:val="24"/>
        </w:rPr>
        <w:t xml:space="preserve"> </w:t>
      </w:r>
      <w:proofErr w:type="gramStart"/>
      <w:r w:rsidRPr="00E270E2">
        <w:rPr>
          <w:color w:val="000000"/>
          <w:sz w:val="24"/>
          <w:szCs w:val="24"/>
        </w:rPr>
        <w:t>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270E2">
        <w:rPr>
          <w:color w:val="000000"/>
          <w:sz w:val="24"/>
          <w:szCs w:val="24"/>
        </w:rPr>
        <w:t>аффилированными</w:t>
      </w:r>
      <w:proofErr w:type="spellEnd"/>
      <w:r w:rsidRPr="00E270E2">
        <w:rPr>
          <w:color w:val="000000"/>
          <w:sz w:val="24"/>
          <w:szCs w:val="24"/>
        </w:rPr>
        <w:t xml:space="preserve"> лицами проверяемых лиц.</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 Оформление результатов проверки: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Акт составляется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3.6.2. В акте проверки указываются: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1) дата, время и место составления акта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2) наименование органа, обеспечивающего 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 дата и номер распоряжения органа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4) фамилии, имена, отчества и должности должностного лица или должностных лиц, проводивших проверку;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6) дата, время, продолжительность и место проведения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5277" w:rsidRPr="00E270E2" w:rsidRDefault="00405277" w:rsidP="00405277">
      <w:pPr>
        <w:pStyle w:val="ConsPlusNormal"/>
        <w:ind w:firstLine="709"/>
        <w:contextualSpacing/>
        <w:jc w:val="both"/>
        <w:rPr>
          <w:color w:val="000000"/>
          <w:sz w:val="24"/>
          <w:szCs w:val="24"/>
        </w:rPr>
      </w:pPr>
      <w:proofErr w:type="gramStart"/>
      <w:r w:rsidRPr="00E270E2">
        <w:rPr>
          <w:color w:val="00000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w:t>
      </w:r>
      <w:r w:rsidRPr="00E270E2">
        <w:rPr>
          <w:color w:val="000000"/>
          <w:sz w:val="24"/>
          <w:szCs w:val="24"/>
        </w:rPr>
        <w:lastRenderedPageBreak/>
        <w:t>проверок записи о проведенной проверке либо о невозможности внесения такой записи в</w:t>
      </w:r>
      <w:proofErr w:type="gramEnd"/>
      <w:r w:rsidRPr="00E270E2">
        <w:rPr>
          <w:color w:val="000000"/>
          <w:sz w:val="24"/>
          <w:szCs w:val="24"/>
        </w:rPr>
        <w:t xml:space="preserve"> связи с отсутствием у юридического лица, индивидуального предпринимателя указанного журнала;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3.6.3. </w:t>
      </w:r>
      <w:proofErr w:type="gramStart"/>
      <w:r w:rsidRPr="00E270E2">
        <w:rPr>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270E2">
        <w:rPr>
          <w:color w:val="000000"/>
          <w:sz w:val="24"/>
          <w:szCs w:val="24"/>
        </w:rPr>
        <w:t xml:space="preserve"> копии.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270E2">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270E2">
        <w:rPr>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3.6.5. В случае</w:t>
      </w:r>
      <w:proofErr w:type="gramStart"/>
      <w:r w:rsidRPr="00E270E2">
        <w:rPr>
          <w:color w:val="000000"/>
          <w:sz w:val="24"/>
          <w:szCs w:val="24"/>
        </w:rPr>
        <w:t>,</w:t>
      </w:r>
      <w:proofErr w:type="gramEnd"/>
      <w:r w:rsidRPr="00E270E2">
        <w:rPr>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3.6.9. </w:t>
      </w:r>
      <w:proofErr w:type="gramStart"/>
      <w:r w:rsidRPr="00E270E2">
        <w:rPr>
          <w:color w:val="000000"/>
          <w:sz w:val="24"/>
          <w:szCs w:val="24"/>
        </w:rPr>
        <w:t>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E270E2">
        <w:rPr>
          <w:color w:val="000000"/>
          <w:sz w:val="24"/>
          <w:szCs w:val="24"/>
        </w:rPr>
        <w:t xml:space="preserve"> лиц, проводящих проверку, его или их подписи.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3.6.10. При отсутств</w:t>
      </w:r>
      <w:proofErr w:type="gramStart"/>
      <w:r w:rsidRPr="00E270E2">
        <w:rPr>
          <w:color w:val="000000"/>
          <w:sz w:val="24"/>
          <w:szCs w:val="24"/>
        </w:rPr>
        <w:t>ии у ю</w:t>
      </w:r>
      <w:proofErr w:type="gramEnd"/>
      <w:r w:rsidRPr="00E270E2">
        <w:rPr>
          <w:color w:val="000000"/>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3.6.11. </w:t>
      </w:r>
      <w:proofErr w:type="gramStart"/>
      <w:r w:rsidRPr="00E270E2">
        <w:rPr>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270E2">
        <w:rPr>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3.7. Принятие мер по выявленным нарушениям:</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r w:rsidRPr="00E270E2">
        <w:rPr>
          <w:rFonts w:ascii="Arial" w:hAnsi="Arial" w:cs="Arial"/>
          <w:color w:val="000000"/>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bookmarkStart w:id="55" w:name="dst260"/>
      <w:bookmarkEnd w:id="55"/>
      <w:proofErr w:type="gramStart"/>
      <w:r w:rsidRPr="00E270E2">
        <w:rPr>
          <w:rFonts w:ascii="Arial" w:hAnsi="Arial" w:cs="Arial"/>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270E2">
        <w:rPr>
          <w:rFonts w:ascii="Arial"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5277" w:rsidRPr="00E270E2" w:rsidRDefault="00405277" w:rsidP="00405277">
      <w:pPr>
        <w:shd w:val="clear" w:color="auto" w:fill="FFFFFF"/>
        <w:spacing w:line="240" w:lineRule="auto"/>
        <w:ind w:firstLine="709"/>
        <w:contextualSpacing/>
        <w:jc w:val="both"/>
        <w:rPr>
          <w:rFonts w:ascii="Arial" w:hAnsi="Arial" w:cs="Arial"/>
          <w:color w:val="000000"/>
          <w:sz w:val="24"/>
          <w:szCs w:val="24"/>
        </w:rPr>
      </w:pPr>
      <w:proofErr w:type="gramStart"/>
      <w:r w:rsidRPr="00E270E2">
        <w:rPr>
          <w:rFonts w:ascii="Arial" w:hAnsi="Arial" w:cs="Arial"/>
          <w:color w:val="000000"/>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E270E2">
        <w:rPr>
          <w:rFonts w:ascii="Arial" w:hAnsi="Arial" w:cs="Arial"/>
          <w:color w:val="000000"/>
          <w:sz w:val="24"/>
          <w:szCs w:val="24"/>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270E2">
        <w:rPr>
          <w:rFonts w:ascii="Arial" w:hAnsi="Arial" w:cs="Arial"/>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В случае</w:t>
      </w:r>
      <w:proofErr w:type="gramStart"/>
      <w:r w:rsidRPr="00E270E2">
        <w:rPr>
          <w:color w:val="000000"/>
          <w:sz w:val="24"/>
          <w:szCs w:val="24"/>
        </w:rPr>
        <w:t>,</w:t>
      </w:r>
      <w:proofErr w:type="gramEnd"/>
      <w:r w:rsidRPr="00E270E2">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270E2">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E270E2">
        <w:rPr>
          <w:color w:val="000000"/>
          <w:sz w:val="24"/>
          <w:szCs w:val="24"/>
        </w:rPr>
        <w:t xml:space="preserve"> </w:t>
      </w:r>
      <w:proofErr w:type="gramStart"/>
      <w:r w:rsidRPr="00E270E2">
        <w:rPr>
          <w:color w:val="000000"/>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E270E2">
        <w:rPr>
          <w:color w:val="000000"/>
          <w:sz w:val="24"/>
          <w:szCs w:val="24"/>
        </w:rPr>
        <w:t xml:space="preserve"> угрозы причинения вреда и </w:t>
      </w:r>
      <w:proofErr w:type="gramStart"/>
      <w:r w:rsidRPr="00E270E2">
        <w:rPr>
          <w:color w:val="000000"/>
          <w:sz w:val="24"/>
          <w:szCs w:val="24"/>
        </w:rPr>
        <w:t>способах</w:t>
      </w:r>
      <w:proofErr w:type="gramEnd"/>
      <w:r w:rsidRPr="00E270E2">
        <w:rPr>
          <w:color w:val="000000"/>
          <w:sz w:val="24"/>
          <w:szCs w:val="24"/>
        </w:rPr>
        <w:t xml:space="preserve"> его предотвращения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3.7.2. В предписании об устранении нарушения земельного законодательства указывается: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наименование органа, вынесшего предписание;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место составления и дата его вынесения;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ссылка на акт проверки, по результатам которой принято решение о вынесении предписания;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содержание нарушений и меры по их устранению;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сроки устранения нарушений;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 ПОРЯДОК И ФОРМЫ </w:t>
      </w:r>
      <w:proofErr w:type="gramStart"/>
      <w:r w:rsidRPr="00E270E2">
        <w:rPr>
          <w:color w:val="000000"/>
          <w:sz w:val="24"/>
          <w:szCs w:val="24"/>
        </w:rPr>
        <w:t>КОНТРОЛЯ ЗА</w:t>
      </w:r>
      <w:proofErr w:type="gramEnd"/>
      <w:r w:rsidRPr="00E270E2">
        <w:rPr>
          <w:color w:val="000000"/>
          <w:sz w:val="24"/>
          <w:szCs w:val="24"/>
        </w:rPr>
        <w:t xml:space="preserve"> ОСУЩЕСТВЛЕНИЕМ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4.1. Текущий </w:t>
      </w:r>
      <w:proofErr w:type="gramStart"/>
      <w:r w:rsidRPr="00E270E2">
        <w:rPr>
          <w:color w:val="000000"/>
          <w:sz w:val="24"/>
          <w:szCs w:val="24"/>
        </w:rPr>
        <w:t>контроль за</w:t>
      </w:r>
      <w:proofErr w:type="gramEnd"/>
      <w:r w:rsidRPr="00E270E2">
        <w:rPr>
          <w:color w:val="000000"/>
          <w:sz w:val="24"/>
          <w:szCs w:val="24"/>
        </w:rPr>
        <w:t xml:space="preserve"> соблюдением должностными лицами органа, обеспечивающего осуществление муниципального земельного контроля, </w:t>
      </w:r>
      <w:r w:rsidRPr="00E270E2">
        <w:rPr>
          <w:color w:val="000000"/>
          <w:sz w:val="24"/>
          <w:szCs w:val="24"/>
        </w:rPr>
        <w:lastRenderedPageBreak/>
        <w:t>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4.2. </w:t>
      </w:r>
      <w:proofErr w:type="gramStart"/>
      <w:r w:rsidRPr="00E270E2">
        <w:rPr>
          <w:color w:val="000000"/>
          <w:sz w:val="24"/>
          <w:szCs w:val="24"/>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4.2.1. </w:t>
      </w:r>
      <w:proofErr w:type="gramStart"/>
      <w:r w:rsidRPr="00E270E2">
        <w:rPr>
          <w:color w:val="000000"/>
          <w:sz w:val="24"/>
          <w:szCs w:val="24"/>
        </w:rPr>
        <w:t>Общий контроль осуществляется путем проведения плановых (в соответствии с утвержденными планами неплановых проверок.</w:t>
      </w:r>
      <w:proofErr w:type="gramEnd"/>
      <w:r w:rsidRPr="00E270E2">
        <w:rPr>
          <w:color w:val="000000"/>
          <w:sz w:val="24"/>
          <w:szCs w:val="24"/>
        </w:rPr>
        <w:t xml:space="preserve"> </w:t>
      </w:r>
      <w:proofErr w:type="gramStart"/>
      <w:r w:rsidRPr="00E270E2">
        <w:rPr>
          <w:color w:val="000000"/>
          <w:sz w:val="24"/>
          <w:szCs w:val="24"/>
        </w:rPr>
        <w:t xml:space="preserve">При проверке рассматриваются либо все вопросы администрации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и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roofErr w:type="gramEnd"/>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4.2.3. Проведение общего контроля осуществляется не реже одного раза в два года.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4.2.4. Для осуществления общего контроля администрацией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4.2.7. </w:t>
      </w:r>
      <w:proofErr w:type="gramStart"/>
      <w:r w:rsidRPr="00E270E2">
        <w:rPr>
          <w:color w:val="000000"/>
          <w:sz w:val="24"/>
          <w:szCs w:val="24"/>
        </w:rPr>
        <w:t>Контроль за</w:t>
      </w:r>
      <w:proofErr w:type="gramEnd"/>
      <w:r w:rsidRPr="00E270E2">
        <w:rPr>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w:t>
      </w:r>
      <w:r w:rsidRPr="00E270E2">
        <w:rPr>
          <w:color w:val="000000"/>
          <w:sz w:val="24"/>
          <w:szCs w:val="24"/>
        </w:rPr>
        <w:lastRenderedPageBreak/>
        <w:t xml:space="preserve">проверку (административную процедуру), направляется руководителю органа, обеспечивающего осуществление муниципального земельного контроля, либо главе </w:t>
      </w:r>
      <w:r w:rsidR="00303347">
        <w:rPr>
          <w:color w:val="000000"/>
          <w:sz w:val="24"/>
          <w:szCs w:val="24"/>
        </w:rPr>
        <w:t>Писаревского</w:t>
      </w:r>
      <w:r w:rsidRPr="00E270E2">
        <w:rPr>
          <w:color w:val="000000"/>
          <w:sz w:val="24"/>
          <w:szCs w:val="24"/>
        </w:rPr>
        <w:t xml:space="preserve"> сельского поселения Кантемировского муниципального района Воронежской области.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5.4.1. Жалоба должна содержать:</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сведения о заявителе, почтовый адрес, по которому должен быть направлен ответ;</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существо обжалуемых действий (бездействия) и решений;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личную подпись заявителя (печать для юридических лиц и индивидуальных предпринимателей) и дату подписания.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05277" w:rsidRDefault="00405277" w:rsidP="00405277">
      <w:pPr>
        <w:pStyle w:val="ConsPlusNormal"/>
        <w:ind w:firstLine="709"/>
        <w:contextualSpacing/>
        <w:jc w:val="both"/>
        <w:rPr>
          <w:color w:val="000000"/>
          <w:sz w:val="24"/>
          <w:szCs w:val="24"/>
        </w:rPr>
      </w:pPr>
      <w:r w:rsidRPr="00E270E2">
        <w:rPr>
          <w:color w:val="000000"/>
          <w:sz w:val="24"/>
          <w:szCs w:val="24"/>
        </w:rPr>
        <w:t>5.5. Жалоба рассматривается в течение тридцати дней со дня ее регистрации в органе, обеспечивающем осуществление муни</w:t>
      </w:r>
      <w:r>
        <w:rPr>
          <w:color w:val="000000"/>
          <w:sz w:val="24"/>
          <w:szCs w:val="24"/>
        </w:rPr>
        <w:t xml:space="preserve">ципального земельного контроля.    </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5.6. Результатом досудебного (внесудебного) обжалования является:</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полное либо частичное удовлетворение требований подателя жалобы;</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отказ в удовлетворении требований подателя жалобы в полном объеме либо в части.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xml:space="preserve">- если в жалобе не </w:t>
      </w:r>
      <w:proofErr w:type="gramStart"/>
      <w:r w:rsidRPr="00E270E2">
        <w:rPr>
          <w:color w:val="000000"/>
          <w:sz w:val="24"/>
          <w:szCs w:val="24"/>
        </w:rPr>
        <w:t>указаны</w:t>
      </w:r>
      <w:proofErr w:type="gramEnd"/>
      <w:r w:rsidRPr="00E270E2">
        <w:rPr>
          <w:color w:val="000000"/>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05277" w:rsidRPr="00E270E2" w:rsidRDefault="00405277" w:rsidP="00405277">
      <w:pPr>
        <w:pStyle w:val="ConsPlusNormal"/>
        <w:ind w:firstLine="709"/>
        <w:contextualSpacing/>
        <w:jc w:val="both"/>
        <w:rPr>
          <w:color w:val="000000"/>
          <w:sz w:val="24"/>
          <w:szCs w:val="24"/>
        </w:rPr>
      </w:pPr>
      <w:r w:rsidRPr="00E270E2">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Default="00405277" w:rsidP="00405277">
      <w:pPr>
        <w:pStyle w:val="ConsPlusNormal"/>
        <w:ind w:firstLine="709"/>
        <w:contextualSpacing/>
        <w:jc w:val="both"/>
        <w:rPr>
          <w:color w:val="000000"/>
          <w:sz w:val="24"/>
          <w:szCs w:val="24"/>
        </w:rPr>
      </w:pPr>
    </w:p>
    <w:p w:rsidR="00405277" w:rsidRPr="00E270E2" w:rsidRDefault="00405277" w:rsidP="00405277">
      <w:pPr>
        <w:pStyle w:val="ConsPlusNormal"/>
        <w:ind w:left="4956" w:firstLine="709"/>
        <w:contextualSpacing/>
        <w:jc w:val="both"/>
        <w:rPr>
          <w:color w:val="000000"/>
          <w:sz w:val="24"/>
          <w:szCs w:val="24"/>
        </w:rPr>
      </w:pPr>
      <w:r w:rsidRPr="00E270E2">
        <w:rPr>
          <w:color w:val="000000"/>
          <w:sz w:val="24"/>
          <w:szCs w:val="24"/>
        </w:rPr>
        <w:t>Приложение N 1</w:t>
      </w:r>
    </w:p>
    <w:p w:rsidR="00405277" w:rsidRPr="00E270E2" w:rsidRDefault="00405277" w:rsidP="00405277">
      <w:pPr>
        <w:pStyle w:val="ConsPlusNormal"/>
        <w:ind w:left="4956" w:firstLine="709"/>
        <w:contextualSpacing/>
        <w:jc w:val="both"/>
        <w:rPr>
          <w:color w:val="000000"/>
          <w:sz w:val="24"/>
          <w:szCs w:val="24"/>
        </w:rPr>
      </w:pPr>
      <w:r w:rsidRPr="00E270E2">
        <w:rPr>
          <w:color w:val="000000"/>
          <w:sz w:val="24"/>
          <w:szCs w:val="24"/>
        </w:rPr>
        <w:t>к Административному регламенту</w:t>
      </w:r>
    </w:p>
    <w:p w:rsidR="00405277" w:rsidRPr="00E270E2" w:rsidRDefault="00405277" w:rsidP="00405277">
      <w:pPr>
        <w:pStyle w:val="ConsPlusNormal"/>
        <w:ind w:left="4956" w:firstLine="709"/>
        <w:contextualSpacing/>
        <w:jc w:val="both"/>
        <w:rPr>
          <w:color w:val="000000"/>
          <w:sz w:val="24"/>
          <w:szCs w:val="24"/>
        </w:rPr>
      </w:pPr>
    </w:p>
    <w:p w:rsidR="00405277" w:rsidRPr="00E270E2" w:rsidRDefault="00405277" w:rsidP="00405277">
      <w:pPr>
        <w:pStyle w:val="ConsPlusNormal"/>
        <w:ind w:firstLine="709"/>
        <w:contextualSpacing/>
        <w:jc w:val="both"/>
        <w:rPr>
          <w:sz w:val="24"/>
          <w:szCs w:val="24"/>
        </w:rPr>
      </w:pPr>
      <w:bookmarkStart w:id="56" w:name="P489"/>
      <w:bookmarkEnd w:id="56"/>
    </w:p>
    <w:p w:rsidR="00405277" w:rsidRPr="00E270E2" w:rsidRDefault="00405277" w:rsidP="00405277">
      <w:pPr>
        <w:pStyle w:val="ConsPlusNormal"/>
        <w:ind w:firstLine="709"/>
        <w:contextualSpacing/>
        <w:jc w:val="center"/>
        <w:rPr>
          <w:sz w:val="24"/>
          <w:szCs w:val="24"/>
        </w:rPr>
      </w:pPr>
      <w:r w:rsidRPr="00E270E2">
        <w:rPr>
          <w:sz w:val="24"/>
          <w:szCs w:val="24"/>
        </w:rPr>
        <w:t>БЛОК-СХЕМА</w:t>
      </w:r>
    </w:p>
    <w:p w:rsidR="00405277" w:rsidRPr="00E270E2" w:rsidRDefault="00405277" w:rsidP="00405277">
      <w:pPr>
        <w:pStyle w:val="ConsPlusNormal"/>
        <w:ind w:firstLine="709"/>
        <w:contextualSpacing/>
        <w:jc w:val="center"/>
        <w:rPr>
          <w:sz w:val="24"/>
          <w:szCs w:val="24"/>
        </w:rPr>
      </w:pPr>
      <w:r w:rsidRPr="00E270E2">
        <w:rPr>
          <w:sz w:val="24"/>
          <w:szCs w:val="24"/>
        </w:rPr>
        <w:t>Список изменяющих документов</w:t>
      </w:r>
    </w:p>
    <w:p w:rsidR="00405277" w:rsidRDefault="00405277" w:rsidP="00405277">
      <w:pPr>
        <w:pStyle w:val="ConsPlusNormal"/>
        <w:jc w:val="both"/>
      </w:pPr>
    </w:p>
    <w:p w:rsidR="00405277" w:rsidRDefault="00405277" w:rsidP="00405277">
      <w:pPr>
        <w:pStyle w:val="ConsPlusNonformat"/>
        <w:jc w:val="both"/>
      </w:pPr>
      <w:r>
        <w:t xml:space="preserve">      ┌────────────────────────────┐    ┌─────────────────────────────────┐</w:t>
      </w:r>
    </w:p>
    <w:p w:rsidR="00405277" w:rsidRDefault="00405277" w:rsidP="00405277">
      <w:pPr>
        <w:pStyle w:val="ConsPlusNonformat"/>
        <w:jc w:val="both"/>
      </w:pPr>
      <w:r>
        <w:t xml:space="preserve">      </w:t>
      </w:r>
      <w:proofErr w:type="spellStart"/>
      <w:r>
        <w:t>│</w:t>
      </w:r>
      <w:r w:rsidRPr="00D40DB0">
        <w:rPr>
          <w:rFonts w:ascii="Arial" w:hAnsi="Arial" w:cs="Arial"/>
          <w:sz w:val="18"/>
          <w:szCs w:val="18"/>
        </w:rPr>
        <w:t>Утверждение</w:t>
      </w:r>
      <w:proofErr w:type="spellEnd"/>
      <w:r w:rsidRPr="00D40DB0">
        <w:rPr>
          <w:rFonts w:ascii="Arial" w:hAnsi="Arial" w:cs="Arial"/>
          <w:sz w:val="18"/>
          <w:szCs w:val="18"/>
        </w:rPr>
        <w:t xml:space="preserve"> плана проверок</w:t>
      </w:r>
      <w:r>
        <w:t xml:space="preserve">        │    </w:t>
      </w:r>
      <w:proofErr w:type="spellStart"/>
      <w:r>
        <w:t>│</w:t>
      </w:r>
      <w:r w:rsidRPr="00D40DB0">
        <w:rPr>
          <w:rFonts w:ascii="Arial" w:hAnsi="Arial" w:cs="Arial"/>
          <w:sz w:val="18"/>
          <w:szCs w:val="18"/>
        </w:rPr>
        <w:t>Наличие</w:t>
      </w:r>
      <w:proofErr w:type="spellEnd"/>
      <w:r w:rsidRPr="00D40DB0">
        <w:rPr>
          <w:rFonts w:ascii="Arial" w:hAnsi="Arial" w:cs="Arial"/>
          <w:sz w:val="18"/>
          <w:szCs w:val="18"/>
        </w:rPr>
        <w:t xml:space="preserve"> оснований для проведения</w:t>
      </w:r>
      <w:r>
        <w:t xml:space="preserve">       │</w:t>
      </w:r>
    </w:p>
    <w:p w:rsidR="00405277" w:rsidRDefault="00405277" w:rsidP="00405277">
      <w:pPr>
        <w:pStyle w:val="ConsPlusNonformat"/>
        <w:jc w:val="both"/>
      </w:pPr>
      <w:r>
        <w:t xml:space="preserve">      │                            </w:t>
      </w:r>
      <w:proofErr w:type="spellStart"/>
      <w:r>
        <w:t>│</w:t>
      </w:r>
      <w:proofErr w:type="spellEnd"/>
      <w:r>
        <w:t xml:space="preserve"> ┌&gt; │       </w:t>
      </w:r>
      <w:r w:rsidRPr="00D40DB0">
        <w:rPr>
          <w:rFonts w:ascii="Arial" w:hAnsi="Arial" w:cs="Arial"/>
          <w:sz w:val="18"/>
          <w:szCs w:val="18"/>
        </w:rPr>
        <w:t>внеплановой проверки</w:t>
      </w:r>
      <w:r>
        <w:t xml:space="preserve">          │</w:t>
      </w:r>
    </w:p>
    <w:p w:rsidR="00405277" w:rsidRDefault="00405277" w:rsidP="00405277">
      <w:pPr>
        <w:pStyle w:val="ConsPlusNonformat"/>
        <w:jc w:val="both"/>
      </w:pPr>
      <w:r>
        <w:t xml:space="preserve">      └─────────────┬──────────────┘ │  └────────────────┬────────────────┘</w:t>
      </w:r>
    </w:p>
    <w:p w:rsidR="00405277" w:rsidRDefault="00405277" w:rsidP="00405277">
      <w:pPr>
        <w:pStyle w:val="ConsPlusNonformat"/>
        <w:jc w:val="both"/>
      </w:pPr>
      <w:r>
        <w:t xml:space="preserve"> ┌──────────────────┼────────────────┘                   │</w:t>
      </w:r>
    </w:p>
    <w:p w:rsidR="00405277" w:rsidRDefault="00405277" w:rsidP="00405277">
      <w:pPr>
        <w:pStyle w:val="ConsPlusNonformat"/>
        <w:jc w:val="both"/>
      </w:pPr>
      <w:r>
        <w:t xml:space="preserve"> │                  V                                    </w:t>
      </w:r>
      <w:proofErr w:type="spellStart"/>
      <w:r>
        <w:t>V</w:t>
      </w:r>
      <w:proofErr w:type="spellEnd"/>
    </w:p>
    <w:p w:rsidR="00405277" w:rsidRDefault="00405277" w:rsidP="00405277">
      <w:pPr>
        <w:pStyle w:val="ConsPlusNonformat"/>
        <w:jc w:val="both"/>
      </w:pPr>
      <w:r>
        <w:t xml:space="preserve"> │ ┌─────────────────────────────────┐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w:t>
      </w:r>
      <w:r w:rsidRPr="00D40DB0">
        <w:rPr>
          <w:rFonts w:ascii="Arial" w:hAnsi="Arial" w:cs="Arial"/>
          <w:sz w:val="18"/>
          <w:szCs w:val="18"/>
        </w:rPr>
        <w:t>Распоряжение</w:t>
      </w:r>
      <w:r>
        <w:t xml:space="preserve">                      │  </w:t>
      </w:r>
      <w:proofErr w:type="spellStart"/>
      <w:r>
        <w:t>│</w:t>
      </w:r>
      <w:proofErr w:type="gramStart"/>
      <w:r w:rsidRPr="00D40DB0">
        <w:rPr>
          <w:rFonts w:ascii="Arial" w:hAnsi="Arial" w:cs="Arial"/>
          <w:sz w:val="18"/>
          <w:szCs w:val="18"/>
        </w:rPr>
        <w:t>Распоряжение</w:t>
      </w:r>
      <w:proofErr w:type="spellEnd"/>
      <w:proofErr w:type="gramEnd"/>
      <w:r>
        <w:t xml:space="preserve">                       │</w:t>
      </w:r>
    </w:p>
    <w:p w:rsidR="00405277" w:rsidRDefault="00405277" w:rsidP="00405277">
      <w:pPr>
        <w:pStyle w:val="ConsPlusNonformat"/>
        <w:jc w:val="both"/>
      </w:pPr>
      <w:r>
        <w:t xml:space="preserve"> │ </w:t>
      </w:r>
      <w:proofErr w:type="spellStart"/>
      <w:r>
        <w:t>│</w:t>
      </w:r>
      <w:proofErr w:type="spellEnd"/>
      <w:r>
        <w:t xml:space="preserve"> </w:t>
      </w:r>
      <w:r w:rsidRPr="00D40DB0">
        <w:rPr>
          <w:rFonts w:ascii="Arial" w:hAnsi="Arial" w:cs="Arial"/>
          <w:sz w:val="18"/>
          <w:szCs w:val="18"/>
        </w:rPr>
        <w:t>органа  муниципального контроля</w:t>
      </w:r>
      <w:r>
        <w:t xml:space="preserve">         │   органа муниципального контроля  │</w:t>
      </w:r>
    </w:p>
    <w:p w:rsidR="00405277" w:rsidRDefault="00405277" w:rsidP="00405277">
      <w:pPr>
        <w:pStyle w:val="ConsPlusNonformat"/>
        <w:jc w:val="both"/>
      </w:pPr>
      <w:r>
        <w:t xml:space="preserve"> │ </w:t>
      </w:r>
      <w:proofErr w:type="spellStart"/>
      <w:r>
        <w:t>│</w:t>
      </w:r>
      <w:proofErr w:type="spellEnd"/>
      <w:r>
        <w:t xml:space="preserve"> о проведении плановой проверки  │  </w:t>
      </w:r>
      <w:proofErr w:type="spellStart"/>
      <w:r>
        <w:t>│о</w:t>
      </w:r>
      <w:proofErr w:type="spellEnd"/>
      <w:r>
        <w:t xml:space="preserve"> проведении внеплановой </w:t>
      </w:r>
      <w:proofErr w:type="spellStart"/>
      <w:r>
        <w:t>проверки│</w:t>
      </w:r>
      <w:proofErr w:type="spellEnd"/>
    </w:p>
    <w:p w:rsidR="00405277" w:rsidRDefault="00405277" w:rsidP="00405277">
      <w:pPr>
        <w:pStyle w:val="ConsPlusNonformat"/>
        <w:jc w:val="both"/>
      </w:pPr>
      <w:r>
        <w:t xml:space="preserve"> │ └────────────────┬────────────────┘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V                                    </w:t>
      </w:r>
      <w:proofErr w:type="spellStart"/>
      <w:r>
        <w:t>V</w:t>
      </w:r>
      <w:proofErr w:type="spellEnd"/>
    </w:p>
    <w:p w:rsidR="00405277" w:rsidRDefault="00405277" w:rsidP="00405277">
      <w:pPr>
        <w:pStyle w:val="ConsPlusNonformat"/>
        <w:jc w:val="both"/>
      </w:pPr>
      <w:r>
        <w:t xml:space="preserve"> │ ┌───────────────────────────┐        ┌──────────────────────┐</w:t>
      </w:r>
    </w:p>
    <w:p w:rsidR="00405277" w:rsidRDefault="00405277" w:rsidP="00405277">
      <w:pPr>
        <w:pStyle w:val="ConsPlusNonformat"/>
        <w:jc w:val="both"/>
      </w:pPr>
      <w:r>
        <w:t xml:space="preserve"> │ </w:t>
      </w:r>
      <w:proofErr w:type="spellStart"/>
      <w:r>
        <w:t>│Уведомление</w:t>
      </w:r>
      <w:proofErr w:type="spellEnd"/>
      <w:r>
        <w:t xml:space="preserve"> проверяемых </w:t>
      </w:r>
      <w:proofErr w:type="spellStart"/>
      <w:r>
        <w:t>лиц</w:t>
      </w:r>
      <w:proofErr w:type="gramStart"/>
      <w:r>
        <w:t>│</w:t>
      </w:r>
      <w:proofErr w:type="spellEnd"/>
      <w:r>
        <w:t xml:space="preserve">  Д</w:t>
      </w:r>
      <w:proofErr w:type="gramEnd"/>
      <w:r>
        <w:t>а    │    Согласование с    │   Нет</w:t>
      </w:r>
    </w:p>
    <w:p w:rsidR="00405277" w:rsidRDefault="00405277" w:rsidP="00405277">
      <w:pPr>
        <w:pStyle w:val="ConsPlusNonformat"/>
        <w:jc w:val="both"/>
      </w:pPr>
      <w:r>
        <w:t xml:space="preserve"> │ </w:t>
      </w:r>
      <w:proofErr w:type="spellStart"/>
      <w:r>
        <w:t>│</w:t>
      </w:r>
      <w:proofErr w:type="spellEnd"/>
      <w:r>
        <w:t xml:space="preserve">  о предстоящей  проверке  │&lt;───────┤  органом прокуратуры ├───────┐</w:t>
      </w:r>
    </w:p>
    <w:p w:rsidR="00405277" w:rsidRDefault="00405277" w:rsidP="00405277">
      <w:pPr>
        <w:pStyle w:val="ConsPlusNonformat"/>
        <w:jc w:val="both"/>
      </w:pPr>
      <w:r>
        <w:t xml:space="preserve"> │ └────────────────┬──────────┘        └──────────────────────┘       │</w:t>
      </w:r>
    </w:p>
    <w:p w:rsidR="00405277" w:rsidRDefault="00405277" w:rsidP="00405277">
      <w:pPr>
        <w:pStyle w:val="ConsPlusNonformat"/>
        <w:jc w:val="both"/>
      </w:pPr>
      <w:r>
        <w:t xml:space="preserve">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V                                                  </w:t>
      </w:r>
      <w:proofErr w:type="spellStart"/>
      <w:r>
        <w:t>V</w:t>
      </w:r>
      <w:proofErr w:type="spellEnd"/>
    </w:p>
    <w:p w:rsidR="00405277" w:rsidRDefault="00405277" w:rsidP="00405277">
      <w:pPr>
        <w:pStyle w:val="ConsPlusNonformat"/>
        <w:jc w:val="both"/>
      </w:pPr>
      <w:r>
        <w:t xml:space="preserve"> │          ┌───────────────────┐        ┌───────────────────────────────┐</w:t>
      </w:r>
    </w:p>
    <w:p w:rsidR="00405277" w:rsidRDefault="00405277" w:rsidP="00405277">
      <w:pPr>
        <w:pStyle w:val="ConsPlusNonformat"/>
        <w:jc w:val="both"/>
      </w:pPr>
      <w:r>
        <w:t xml:space="preserve"> │          </w:t>
      </w:r>
      <w:proofErr w:type="spellStart"/>
      <w:r>
        <w:t>│Проведение</w:t>
      </w:r>
      <w:proofErr w:type="spellEnd"/>
      <w:r>
        <w:t xml:space="preserve"> </w:t>
      </w:r>
      <w:proofErr w:type="spellStart"/>
      <w:r>
        <w:t>проверки│</w:t>
      </w:r>
      <w:proofErr w:type="spellEnd"/>
      <w:r>
        <w:t xml:space="preserve">        </w:t>
      </w:r>
      <w:proofErr w:type="spellStart"/>
      <w:r>
        <w:t>│Распоряжение</w:t>
      </w:r>
      <w:proofErr w:type="spellEnd"/>
      <w:r>
        <w:t xml:space="preserve">                   │</w:t>
      </w:r>
    </w:p>
    <w:p w:rsidR="00405277" w:rsidRDefault="00405277" w:rsidP="00405277">
      <w:pPr>
        <w:pStyle w:val="ConsPlusNonformat"/>
        <w:jc w:val="both"/>
      </w:pPr>
      <w:r>
        <w:t xml:space="preserve"> │          └───────┬───────────┘        │ органа муниципального </w:t>
      </w:r>
      <w:proofErr w:type="spellStart"/>
      <w:r>
        <w:t>контроля│</w:t>
      </w:r>
      <w:proofErr w:type="spellEnd"/>
    </w:p>
    <w:p w:rsidR="00405277" w:rsidRDefault="00405277" w:rsidP="00405277">
      <w:pPr>
        <w:pStyle w:val="ConsPlusNonformat"/>
        <w:jc w:val="both"/>
      </w:pPr>
      <w:r>
        <w:t xml:space="preserve"> │                  </w:t>
      </w:r>
      <w:proofErr w:type="spellStart"/>
      <w:r>
        <w:t>│</w:t>
      </w:r>
      <w:proofErr w:type="spellEnd"/>
      <w:r>
        <w:t xml:space="preserve">                    </w:t>
      </w:r>
      <w:proofErr w:type="spellStart"/>
      <w:r>
        <w:t>│</w:t>
      </w:r>
      <w:proofErr w:type="spellEnd"/>
      <w:r>
        <w:t xml:space="preserve"> об отмене распоряжения о      │</w:t>
      </w:r>
    </w:p>
    <w:p w:rsidR="00405277" w:rsidRDefault="00405277" w:rsidP="00405277">
      <w:pPr>
        <w:pStyle w:val="ConsPlusNonformat"/>
        <w:jc w:val="both"/>
      </w:pPr>
      <w:r>
        <w:t xml:space="preserve"> │                  V                    </w:t>
      </w:r>
      <w:proofErr w:type="spellStart"/>
      <w:r>
        <w:t>│</w:t>
      </w:r>
      <w:proofErr w:type="gramStart"/>
      <w:r>
        <w:t>проведении</w:t>
      </w:r>
      <w:proofErr w:type="spellEnd"/>
      <w:proofErr w:type="gramEnd"/>
      <w:r>
        <w:t xml:space="preserve"> внеплановой </w:t>
      </w:r>
      <w:proofErr w:type="spellStart"/>
      <w:r>
        <w:t>проверки│</w:t>
      </w:r>
      <w:proofErr w:type="spellEnd"/>
    </w:p>
    <w:p w:rsidR="00405277" w:rsidRDefault="00405277" w:rsidP="00405277">
      <w:pPr>
        <w:pStyle w:val="ConsPlusNonformat"/>
        <w:jc w:val="both"/>
      </w:pPr>
      <w:r>
        <w:t xml:space="preserve"> │          ┌───────────────────┐        └─────────────────────────────┬─┘</w:t>
      </w:r>
    </w:p>
    <w:p w:rsidR="00405277" w:rsidRDefault="00405277" w:rsidP="00405277">
      <w:pPr>
        <w:pStyle w:val="ConsPlusNonformat"/>
        <w:jc w:val="both"/>
      </w:pPr>
      <w:r>
        <w:t xml:space="preserve"> │      ┌───┤Выявление </w:t>
      </w:r>
      <w:proofErr w:type="spellStart"/>
      <w:r>
        <w:t>нарушений├──────┐</w:t>
      </w:r>
      <w:proofErr w:type="spellEnd"/>
      <w:r>
        <w:t xml:space="preserve">                               │</w:t>
      </w:r>
    </w:p>
    <w:p w:rsidR="00405277" w:rsidRDefault="00405277" w:rsidP="00405277">
      <w:pPr>
        <w:pStyle w:val="ConsPlusNonformat"/>
        <w:jc w:val="both"/>
      </w:pPr>
      <w:r>
        <w:t xml:space="preserve"> │   Да</w:t>
      </w:r>
      <w:proofErr w:type="gramStart"/>
      <w:r>
        <w:t xml:space="preserve"> │   └───────────────────┘      │ Н</w:t>
      </w:r>
      <w:proofErr w:type="gramEnd"/>
      <w:r>
        <w:t>ет                           │</w:t>
      </w:r>
    </w:p>
    <w:p w:rsidR="00405277" w:rsidRDefault="00405277" w:rsidP="00405277">
      <w:pPr>
        <w:pStyle w:val="ConsPlusNonformat"/>
        <w:jc w:val="both"/>
      </w:pPr>
      <w:r>
        <w:t xml:space="preserve"> │      V                              </w:t>
      </w:r>
      <w:proofErr w:type="spellStart"/>
      <w:r>
        <w:t>V</w:t>
      </w:r>
      <w:proofErr w:type="spellEnd"/>
      <w:r>
        <w:t xml:space="preserve">                               │</w:t>
      </w:r>
    </w:p>
    <w:p w:rsidR="00405277" w:rsidRDefault="00405277" w:rsidP="00405277">
      <w:pPr>
        <w:pStyle w:val="ConsPlusNonformat"/>
        <w:jc w:val="both"/>
      </w:pPr>
      <w:r>
        <w:t xml:space="preserve"> │ ┌─────────────────────────┐      </w:t>
      </w:r>
      <w:proofErr w:type="spellStart"/>
      <w:r>
        <w:t>┌─────────────────────────┐</w:t>
      </w:r>
      <w:proofErr w:type="spellEnd"/>
      <w:r>
        <w:t xml:space="preserve">        │</w:t>
      </w:r>
    </w:p>
    <w:p w:rsidR="00405277" w:rsidRDefault="00405277" w:rsidP="00405277">
      <w:pPr>
        <w:pStyle w:val="ConsPlusNonformat"/>
        <w:jc w:val="both"/>
      </w:pPr>
      <w:r>
        <w:t xml:space="preserve"> │ </w:t>
      </w:r>
      <w:proofErr w:type="spellStart"/>
      <w:r>
        <w:t>│Составление</w:t>
      </w:r>
      <w:proofErr w:type="spellEnd"/>
      <w:r>
        <w:t xml:space="preserve"> и </w:t>
      </w:r>
      <w:proofErr w:type="spellStart"/>
      <w:r>
        <w:t>регистрация│</w:t>
      </w:r>
      <w:proofErr w:type="spellEnd"/>
      <w:r>
        <w:t xml:space="preserve">      </w:t>
      </w:r>
      <w:proofErr w:type="spellStart"/>
      <w:r>
        <w:t>│Составление</w:t>
      </w:r>
      <w:proofErr w:type="spellEnd"/>
      <w:r>
        <w:t xml:space="preserve"> и </w:t>
      </w:r>
      <w:proofErr w:type="spellStart"/>
      <w:r>
        <w:t>регистрация├──────┐</w:t>
      </w:r>
      <w:proofErr w:type="spellEnd"/>
      <w:r>
        <w:t xml:space="preserve"> │</w:t>
      </w:r>
    </w:p>
    <w:p w:rsidR="00405277" w:rsidRDefault="00405277" w:rsidP="00405277">
      <w:pPr>
        <w:pStyle w:val="ConsPlusNonformat"/>
        <w:jc w:val="both"/>
      </w:pPr>
      <w:r>
        <w:t xml:space="preserve"> │ </w:t>
      </w:r>
      <w:proofErr w:type="spellStart"/>
      <w:r>
        <w:t>│</w:t>
      </w:r>
      <w:proofErr w:type="spellEnd"/>
      <w:r>
        <w:t xml:space="preserve">     акта  проверки      │      </w:t>
      </w:r>
      <w:proofErr w:type="spellStart"/>
      <w:r>
        <w:t>│</w:t>
      </w:r>
      <w:proofErr w:type="spellEnd"/>
      <w:r>
        <w:t xml:space="preserve">      акта проверки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      └─────────────────────────┘      │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V                                                │ </w:t>
      </w:r>
      <w:proofErr w:type="spellStart"/>
      <w:r>
        <w:t>│</w:t>
      </w:r>
      <w:proofErr w:type="spellEnd"/>
    </w:p>
    <w:p w:rsidR="00405277" w:rsidRDefault="00405277" w:rsidP="00405277">
      <w:pPr>
        <w:pStyle w:val="ConsPlusNonformat"/>
        <w:jc w:val="both"/>
      </w:pPr>
      <w:r>
        <w:t xml:space="preserve"> │ ┌─────────────────────────┐      ┌────────────────────────────┐   │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Составление  и выдача  │      </w:t>
      </w:r>
      <w:proofErr w:type="spellStart"/>
      <w:r>
        <w:t>│Направление</w:t>
      </w:r>
      <w:proofErr w:type="spellEnd"/>
      <w:r>
        <w:t xml:space="preserve"> копий </w:t>
      </w:r>
      <w:proofErr w:type="spellStart"/>
      <w:r>
        <w:t>материалов│</w:t>
      </w:r>
      <w:proofErr w:type="spellEnd"/>
      <w:r>
        <w:t xml:space="preserve">   │ </w:t>
      </w:r>
      <w:proofErr w:type="spellStart"/>
      <w:r>
        <w:t>│</w:t>
      </w:r>
      <w:proofErr w:type="spellEnd"/>
    </w:p>
    <w:p w:rsidR="00405277" w:rsidRDefault="00405277" w:rsidP="00405277">
      <w:pPr>
        <w:pStyle w:val="ConsPlusNonformat"/>
        <w:jc w:val="both"/>
      </w:pPr>
      <w:r>
        <w:t xml:space="preserve"> │ </w:t>
      </w:r>
      <w:proofErr w:type="spellStart"/>
      <w:r>
        <w:t>│предписания</w:t>
      </w:r>
      <w:proofErr w:type="spellEnd"/>
      <w:r>
        <w:t xml:space="preserve"> об </w:t>
      </w:r>
      <w:proofErr w:type="spellStart"/>
      <w:r>
        <w:t>устранении├</w:t>
      </w:r>
      <w:proofErr w:type="spellEnd"/>
      <w:r>
        <w:t xml:space="preserve">─────&gt;│ проверки в  уполномоченные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нарушения  земельного  │      </w:t>
      </w:r>
      <w:proofErr w:type="spellStart"/>
      <w:r>
        <w:t>│</w:t>
      </w:r>
      <w:proofErr w:type="spellEnd"/>
      <w:r>
        <w:t xml:space="preserve">   органы для привлечения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законодательства     │      </w:t>
      </w:r>
      <w:proofErr w:type="spellStart"/>
      <w:r>
        <w:t>│</w:t>
      </w:r>
      <w:proofErr w:type="spellEnd"/>
      <w:r>
        <w:t xml:space="preserve">      виновных  лиц  </w:t>
      </w:r>
      <w:proofErr w:type="gramStart"/>
      <w:r>
        <w:t>к</w:t>
      </w:r>
      <w:proofErr w:type="gramEnd"/>
      <w:r>
        <w:t xml:space="preserve">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      │      административной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w:t>
      </w:r>
      <w:proofErr w:type="spellStart"/>
      <w:r>
        <w:t>│</w:t>
      </w:r>
      <w:proofErr w:type="spellEnd"/>
      <w:r>
        <w:t xml:space="preserve">               </w:t>
      </w:r>
      <w:proofErr w:type="spellStart"/>
      <w:r>
        <w:t>│</w:t>
      </w:r>
      <w:proofErr w:type="spellEnd"/>
      <w:r>
        <w:t xml:space="preserve">      ответственности       ├─┐ │ </w:t>
      </w:r>
      <w:proofErr w:type="spellStart"/>
      <w:r>
        <w:t>│</w:t>
      </w:r>
      <w:proofErr w:type="spellEnd"/>
    </w:p>
    <w:p w:rsidR="00405277" w:rsidRDefault="00405277" w:rsidP="00405277">
      <w:pPr>
        <w:pStyle w:val="ConsPlusNonformat"/>
        <w:jc w:val="both"/>
      </w:pPr>
      <w:r>
        <w:t xml:space="preserve"> │                  V               └────────────────────────────┘ │ </w:t>
      </w:r>
      <w:proofErr w:type="spellStart"/>
      <w:r>
        <w:t>│</w:t>
      </w:r>
      <w:proofErr w:type="spellEnd"/>
      <w:r>
        <w:t xml:space="preserve"> </w:t>
      </w:r>
      <w:proofErr w:type="spellStart"/>
      <w:r>
        <w:t>│</w:t>
      </w:r>
      <w:proofErr w:type="spellEnd"/>
    </w:p>
    <w:p w:rsidR="00405277" w:rsidRDefault="00405277" w:rsidP="00405277">
      <w:pPr>
        <w:pStyle w:val="ConsPlusNonformat"/>
        <w:jc w:val="both"/>
      </w:pPr>
      <w:r>
        <w:t xml:space="preserve"> │     ┌──────────────────────┐                                    V VV</w:t>
      </w:r>
    </w:p>
    <w:p w:rsidR="00405277" w:rsidRDefault="00405277" w:rsidP="00405277">
      <w:pPr>
        <w:pStyle w:val="ConsPlusNonformat"/>
        <w:jc w:val="both"/>
      </w:pPr>
      <w:r>
        <w:t xml:space="preserve"> └─────┤   Истечение  срока   │        ┌─────────────────────────────────┐</w:t>
      </w:r>
    </w:p>
    <w:p w:rsidR="00405277" w:rsidRDefault="00405277" w:rsidP="00405277">
      <w:pPr>
        <w:pStyle w:val="ConsPlusNonformat"/>
        <w:jc w:val="both"/>
      </w:pPr>
      <w:r>
        <w:lastRenderedPageBreak/>
        <w:t xml:space="preserve">       </w:t>
      </w:r>
      <w:proofErr w:type="spellStart"/>
      <w:r>
        <w:t>│исполнения</w:t>
      </w:r>
      <w:proofErr w:type="spellEnd"/>
      <w:r>
        <w:t xml:space="preserve"> </w:t>
      </w:r>
      <w:proofErr w:type="spellStart"/>
      <w:r>
        <w:t>предписания│</w:t>
      </w:r>
      <w:proofErr w:type="spellEnd"/>
      <w:r>
        <w:t xml:space="preserve">        │    Архив материалов проверок    │</w:t>
      </w:r>
    </w:p>
    <w:p w:rsidR="00405277" w:rsidRDefault="00405277" w:rsidP="00405277">
      <w:pPr>
        <w:pStyle w:val="ConsPlusNonformat"/>
        <w:jc w:val="both"/>
      </w:pPr>
      <w:r>
        <w:t xml:space="preserve">       └──────────────────────┘        └─────────────────────────────────┘</w:t>
      </w:r>
    </w:p>
    <w:p w:rsidR="00405277" w:rsidRDefault="00405277" w:rsidP="00405277">
      <w:pPr>
        <w:pStyle w:val="ConsPlusNormal"/>
        <w:ind w:firstLine="709"/>
        <w:jc w:val="right"/>
        <w:rPr>
          <w:color w:val="000000"/>
          <w:sz w:val="24"/>
          <w:szCs w:val="24"/>
        </w:rPr>
      </w:pPr>
    </w:p>
    <w:p w:rsidR="00405277" w:rsidRDefault="00405277" w:rsidP="00405277">
      <w:pPr>
        <w:pStyle w:val="ConsPlusNormal"/>
        <w:ind w:firstLine="709"/>
        <w:jc w:val="right"/>
        <w:rPr>
          <w:color w:val="000000"/>
          <w:sz w:val="24"/>
          <w:szCs w:val="24"/>
        </w:rPr>
      </w:pPr>
    </w:p>
    <w:p w:rsidR="00405277" w:rsidRDefault="00405277" w:rsidP="00405277">
      <w:pPr>
        <w:pStyle w:val="ConsPlusNormal"/>
        <w:ind w:firstLine="709"/>
        <w:jc w:val="right"/>
        <w:rPr>
          <w:color w:val="000000"/>
          <w:sz w:val="24"/>
          <w:szCs w:val="24"/>
        </w:rPr>
      </w:pPr>
    </w:p>
    <w:p w:rsidR="00405277" w:rsidRDefault="00405277" w:rsidP="00405277">
      <w:pPr>
        <w:pStyle w:val="ConsPlusNormal"/>
        <w:ind w:firstLine="709"/>
        <w:jc w:val="right"/>
        <w:rPr>
          <w:color w:val="000000"/>
          <w:sz w:val="24"/>
          <w:szCs w:val="24"/>
        </w:rPr>
      </w:pPr>
    </w:p>
    <w:p w:rsidR="00405277" w:rsidRDefault="00405277" w:rsidP="00405277">
      <w:pPr>
        <w:pStyle w:val="ConsPlusNormal"/>
        <w:ind w:firstLine="709"/>
        <w:jc w:val="right"/>
        <w:rPr>
          <w:color w:val="000000"/>
          <w:sz w:val="24"/>
          <w:szCs w:val="24"/>
        </w:rPr>
      </w:pPr>
    </w:p>
    <w:p w:rsidR="00405277" w:rsidRDefault="00405277" w:rsidP="00405277">
      <w:pPr>
        <w:pStyle w:val="ConsPlusNormal"/>
        <w:tabs>
          <w:tab w:val="left" w:pos="5810"/>
        </w:tabs>
        <w:ind w:firstLine="709"/>
        <w:rPr>
          <w:color w:val="000000"/>
          <w:sz w:val="24"/>
          <w:szCs w:val="24"/>
        </w:rPr>
      </w:pPr>
      <w:r>
        <w:rPr>
          <w:color w:val="000000"/>
          <w:sz w:val="24"/>
          <w:szCs w:val="24"/>
        </w:rPr>
        <w:tab/>
      </w:r>
    </w:p>
    <w:p w:rsidR="00405277" w:rsidRDefault="00405277" w:rsidP="00405277">
      <w:pPr>
        <w:pStyle w:val="ConsPlusNormal"/>
        <w:tabs>
          <w:tab w:val="left" w:pos="5810"/>
        </w:tabs>
        <w:ind w:firstLine="709"/>
        <w:rPr>
          <w:color w:val="000000"/>
          <w:sz w:val="24"/>
          <w:szCs w:val="24"/>
        </w:rPr>
      </w:pPr>
      <w:r>
        <w:rPr>
          <w:color w:val="000000"/>
          <w:sz w:val="24"/>
          <w:szCs w:val="24"/>
        </w:rPr>
        <w:t xml:space="preserve">                                                                         </w:t>
      </w:r>
    </w:p>
    <w:p w:rsidR="00405277" w:rsidRDefault="00405277" w:rsidP="00405277">
      <w:pPr>
        <w:pStyle w:val="ConsPlusNormal"/>
        <w:tabs>
          <w:tab w:val="left" w:pos="5810"/>
        </w:tabs>
        <w:ind w:firstLine="709"/>
        <w:rPr>
          <w:color w:val="000000"/>
          <w:sz w:val="24"/>
          <w:szCs w:val="24"/>
        </w:rPr>
      </w:pPr>
    </w:p>
    <w:p w:rsidR="00405277" w:rsidRDefault="00405277" w:rsidP="00405277">
      <w:pPr>
        <w:pStyle w:val="ConsPlusNormal"/>
        <w:tabs>
          <w:tab w:val="left" w:pos="5810"/>
        </w:tabs>
        <w:ind w:firstLine="709"/>
        <w:rPr>
          <w:color w:val="000000"/>
          <w:sz w:val="24"/>
          <w:szCs w:val="24"/>
        </w:rPr>
      </w:pPr>
    </w:p>
    <w:p w:rsidR="00405277" w:rsidRDefault="00405277" w:rsidP="00405277">
      <w:pPr>
        <w:pStyle w:val="ConsPlusNormal"/>
        <w:tabs>
          <w:tab w:val="left" w:pos="5810"/>
        </w:tabs>
        <w:ind w:firstLine="709"/>
        <w:rPr>
          <w:color w:val="000000"/>
          <w:sz w:val="24"/>
          <w:szCs w:val="24"/>
        </w:rPr>
      </w:pPr>
    </w:p>
    <w:p w:rsidR="00405277" w:rsidRDefault="00405277" w:rsidP="00405277">
      <w:pPr>
        <w:pStyle w:val="ConsPlusNormal"/>
        <w:tabs>
          <w:tab w:val="left" w:pos="5810"/>
        </w:tabs>
        <w:ind w:firstLine="709"/>
        <w:rPr>
          <w:color w:val="000000"/>
          <w:sz w:val="24"/>
          <w:szCs w:val="24"/>
        </w:rPr>
      </w:pPr>
    </w:p>
    <w:p w:rsidR="00405277" w:rsidRPr="000A68FE" w:rsidRDefault="00405277" w:rsidP="00405277">
      <w:pPr>
        <w:pStyle w:val="ConsPlusNormal"/>
        <w:tabs>
          <w:tab w:val="left" w:pos="5810"/>
        </w:tabs>
        <w:ind w:firstLine="709"/>
        <w:rPr>
          <w:color w:val="000000"/>
          <w:sz w:val="24"/>
          <w:szCs w:val="24"/>
        </w:rPr>
      </w:pPr>
      <w:r>
        <w:rPr>
          <w:color w:val="000000"/>
          <w:sz w:val="24"/>
          <w:szCs w:val="24"/>
        </w:rPr>
        <w:t xml:space="preserve">                                                                             </w:t>
      </w:r>
      <w:r w:rsidRPr="000A68FE">
        <w:rPr>
          <w:color w:val="000000"/>
          <w:sz w:val="24"/>
          <w:szCs w:val="24"/>
        </w:rPr>
        <w:t>Приложение N 2</w:t>
      </w:r>
    </w:p>
    <w:p w:rsidR="00405277" w:rsidRPr="000A68FE" w:rsidRDefault="00405277" w:rsidP="00405277">
      <w:pPr>
        <w:pStyle w:val="ConsPlusNormal"/>
        <w:ind w:firstLine="709"/>
        <w:jc w:val="right"/>
        <w:rPr>
          <w:color w:val="000000"/>
          <w:sz w:val="24"/>
          <w:szCs w:val="24"/>
        </w:rPr>
      </w:pPr>
      <w:r w:rsidRPr="000A68FE">
        <w:rPr>
          <w:color w:val="000000"/>
          <w:sz w:val="24"/>
          <w:szCs w:val="24"/>
        </w:rPr>
        <w:t>к Административному регламенту</w:t>
      </w:r>
    </w:p>
    <w:p w:rsidR="00405277" w:rsidRPr="000A68FE" w:rsidRDefault="00405277" w:rsidP="00405277">
      <w:pPr>
        <w:pStyle w:val="ConsPlusNormal"/>
        <w:ind w:firstLine="709"/>
        <w:jc w:val="both"/>
        <w:rPr>
          <w:color w:val="000000"/>
          <w:sz w:val="24"/>
          <w:szCs w:val="24"/>
        </w:rPr>
      </w:pPr>
    </w:p>
    <w:p w:rsidR="00405277" w:rsidRPr="000A68FE" w:rsidRDefault="00405277" w:rsidP="00405277">
      <w:pPr>
        <w:pStyle w:val="ConsPlusNormal"/>
        <w:ind w:firstLine="709"/>
        <w:jc w:val="both"/>
        <w:rPr>
          <w:color w:val="000000"/>
          <w:sz w:val="24"/>
          <w:szCs w:val="24"/>
        </w:rPr>
      </w:pPr>
      <w:r>
        <w:rPr>
          <w:color w:val="000000"/>
          <w:sz w:val="24"/>
          <w:szCs w:val="24"/>
        </w:rPr>
        <w:t xml:space="preserve">                                             </w:t>
      </w:r>
      <w:r w:rsidRPr="000A68FE">
        <w:rPr>
          <w:color w:val="000000"/>
          <w:sz w:val="24"/>
          <w:szCs w:val="24"/>
        </w:rPr>
        <w:t>(типовая форма)</w:t>
      </w:r>
    </w:p>
    <w:p w:rsidR="00405277" w:rsidRPr="000A68FE" w:rsidRDefault="00405277" w:rsidP="00405277">
      <w:pPr>
        <w:pStyle w:val="ConsPlusNormal"/>
        <w:ind w:firstLine="709"/>
        <w:jc w:val="both"/>
        <w:rPr>
          <w:color w:val="000000"/>
          <w:sz w:val="24"/>
          <w:szCs w:val="24"/>
        </w:rPr>
      </w:pPr>
    </w:p>
    <w:p w:rsidR="00405277" w:rsidRPr="000A68FE" w:rsidRDefault="00405277" w:rsidP="00405277">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 xml:space="preserve">АДМИНИСТРАЦИЯ </w:t>
      </w:r>
      <w:r w:rsidR="00303347">
        <w:rPr>
          <w:rFonts w:ascii="Arial" w:hAnsi="Arial" w:cs="Arial"/>
          <w:color w:val="000000"/>
          <w:sz w:val="24"/>
          <w:szCs w:val="24"/>
        </w:rPr>
        <w:t>ПИСАРЕВСКОГО</w:t>
      </w:r>
      <w:r>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МУНИЦИПАЛЬНОГО</w:t>
      </w:r>
    </w:p>
    <w:p w:rsidR="00405277" w:rsidRPr="000A68FE" w:rsidRDefault="00405277" w:rsidP="00405277">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РАЙОНА ВОРОНЕЖСКОЙ ОБЛАСТИ</w:t>
      </w:r>
    </w:p>
    <w:p w:rsidR="00405277" w:rsidRPr="000A68FE" w:rsidRDefault="00405277" w:rsidP="00405277">
      <w:pPr>
        <w:pStyle w:val="ConsPlusNonformat"/>
        <w:ind w:firstLine="709"/>
        <w:jc w:val="center"/>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bookmarkStart w:id="57" w:name="P559"/>
      <w:bookmarkEnd w:id="57"/>
      <w:r w:rsidRPr="000A68FE">
        <w:rPr>
          <w:rFonts w:ascii="Arial" w:hAnsi="Arial" w:cs="Arial"/>
          <w:color w:val="000000"/>
          <w:sz w:val="24"/>
          <w:szCs w:val="24"/>
        </w:rPr>
        <w:t>РАСПОРЯЖЕНИЕ</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от ______________ N ______ </w:t>
      </w:r>
    </w:p>
    <w:p w:rsidR="00405277" w:rsidRPr="000A68FE" w:rsidRDefault="00405277" w:rsidP="00405277">
      <w:pPr>
        <w:pStyle w:val="ConsPlusNonformat"/>
        <w:ind w:firstLine="709"/>
        <w:jc w:val="both"/>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О ПРОВЕДЕНИИ ВНЕПЛАНОВОЙ ВЫЕЗДНОЙ (ДОКУМЕНТАРНОЙ) ПРОВЕРКИ</w:t>
      </w:r>
      <w:r>
        <w:rPr>
          <w:rFonts w:ascii="Arial" w:hAnsi="Arial" w:cs="Arial"/>
          <w:color w:val="000000"/>
          <w:sz w:val="24"/>
          <w:szCs w:val="24"/>
        </w:rPr>
        <w:t xml:space="preserve"> </w:t>
      </w:r>
      <w:r w:rsidRPr="000A68FE">
        <w:rPr>
          <w:rFonts w:ascii="Arial" w:hAnsi="Arial" w:cs="Arial"/>
          <w:color w:val="000000"/>
          <w:sz w:val="24"/>
          <w:szCs w:val="24"/>
        </w:rPr>
        <w:t>СОБЛЮДЕНИЯ ЗЕМЕЛЬНОГО ЗАКОНОДАТЕЛЬСТВА ФИЗИЧЕСКИМ ЛИЦОМ</w:t>
      </w:r>
    </w:p>
    <w:p w:rsidR="00405277" w:rsidRPr="000A68FE" w:rsidRDefault="00405277" w:rsidP="00405277">
      <w:pPr>
        <w:pStyle w:val="ConsPlusNonformat"/>
        <w:ind w:firstLine="709"/>
        <w:jc w:val="both"/>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самоуправл</w:t>
      </w:r>
      <w:r>
        <w:rPr>
          <w:rFonts w:ascii="Arial" w:hAnsi="Arial" w:cs="Arial"/>
          <w:color w:val="000000"/>
          <w:sz w:val="24"/>
          <w:szCs w:val="24"/>
        </w:rPr>
        <w:t>ения в Российской Федерации":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1. Провести проверку в отношении _________________________________________________________________________________________________________________</w:t>
      </w:r>
      <w:r>
        <w:rPr>
          <w:rFonts w:ascii="Arial" w:hAnsi="Arial" w:cs="Arial"/>
          <w:color w:val="000000"/>
          <w:sz w:val="24"/>
          <w:szCs w:val="24"/>
        </w:rPr>
        <w:t>______________________________</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(фамилия, имя, отчество физического лица, паспортные данные при наличии)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на земельном участке (прилегающей территории), расположенном по адресу:</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w:t>
      </w:r>
      <w:r>
        <w:rPr>
          <w:rFonts w:ascii="Arial" w:hAnsi="Arial" w:cs="Arial"/>
          <w:color w:val="000000"/>
          <w:sz w:val="24"/>
          <w:szCs w:val="24"/>
        </w:rPr>
        <w:t>___________</w:t>
      </w:r>
    </w:p>
    <w:p w:rsidR="00405277" w:rsidRPr="000A68FE" w:rsidRDefault="00405277" w:rsidP="00405277">
      <w:pPr>
        <w:pStyle w:val="ConsPlusNonformat"/>
        <w:ind w:firstLine="709"/>
        <w:jc w:val="both"/>
        <w:rPr>
          <w:rFonts w:ascii="Arial" w:hAnsi="Arial" w:cs="Arial"/>
          <w:color w:val="000000"/>
          <w:sz w:val="24"/>
          <w:szCs w:val="24"/>
        </w:rPr>
      </w:pPr>
      <w:proofErr w:type="gramStart"/>
      <w:r w:rsidRPr="000A68FE">
        <w:rPr>
          <w:rFonts w:ascii="Arial" w:hAnsi="Arial" w:cs="Arial"/>
          <w:color w:val="000000"/>
          <w:sz w:val="24"/>
          <w:szCs w:val="24"/>
        </w:rPr>
        <w:t>(адрес земельного участка или фактического осуществления деятельности,</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площадь и кадастровый номер при наличии)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2. Назначить лиц, уполномоченных на проведение проверки: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_______________________________________________________________</w:t>
      </w:r>
      <w:r>
        <w:rPr>
          <w:rFonts w:ascii="Arial" w:hAnsi="Arial" w:cs="Arial"/>
          <w:color w:val="000000"/>
          <w:sz w:val="24"/>
          <w:szCs w:val="24"/>
        </w:rPr>
        <w:t>___</w:t>
      </w:r>
    </w:p>
    <w:p w:rsidR="00405277" w:rsidRPr="000A68FE" w:rsidRDefault="00405277" w:rsidP="00405277">
      <w:pPr>
        <w:pStyle w:val="ConsPlusNonformat"/>
        <w:ind w:firstLine="709"/>
        <w:jc w:val="both"/>
        <w:rPr>
          <w:rFonts w:ascii="Arial" w:hAnsi="Arial" w:cs="Arial"/>
          <w:color w:val="000000"/>
          <w:sz w:val="24"/>
          <w:szCs w:val="24"/>
        </w:rPr>
      </w:pPr>
      <w:proofErr w:type="gramStart"/>
      <w:r w:rsidRPr="000A68FE">
        <w:rPr>
          <w:rFonts w:ascii="Arial" w:hAnsi="Arial" w:cs="Arial"/>
          <w:color w:val="000000"/>
          <w:sz w:val="24"/>
          <w:szCs w:val="24"/>
        </w:rPr>
        <w:t>(фамилия, имя, отчество, должность уполномоченного на</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проведение проверки должностного лица)</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3. Установить, что:</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настоящая проверка проводится с целью</w:t>
      </w:r>
      <w:r>
        <w:rPr>
          <w:rFonts w:ascii="Arial" w:hAnsi="Arial" w:cs="Arial"/>
          <w:color w:val="000000"/>
          <w:sz w:val="24"/>
          <w:szCs w:val="24"/>
        </w:rPr>
        <w:t>: _____________________________</w:t>
      </w:r>
      <w:r w:rsidRPr="000A68FE">
        <w:rPr>
          <w:rFonts w:ascii="Arial" w:hAnsi="Arial" w:cs="Arial"/>
          <w:color w:val="000000"/>
          <w:sz w:val="24"/>
          <w:szCs w:val="24"/>
        </w:rPr>
        <w:t>_______________________________________________________</w:t>
      </w:r>
      <w:r>
        <w:rPr>
          <w:rFonts w:ascii="Arial" w:hAnsi="Arial" w:cs="Arial"/>
          <w:color w:val="000000"/>
          <w:sz w:val="24"/>
          <w:szCs w:val="24"/>
        </w:rPr>
        <w:t>___________________________________________________________</w:t>
      </w:r>
    </w:p>
    <w:p w:rsidR="00405277" w:rsidRPr="000A68FE" w:rsidRDefault="00405277" w:rsidP="00405277">
      <w:pPr>
        <w:pStyle w:val="ConsPlusNonformat"/>
        <w:ind w:firstLine="709"/>
        <w:jc w:val="both"/>
        <w:rPr>
          <w:rFonts w:ascii="Arial" w:hAnsi="Arial" w:cs="Arial"/>
          <w:color w:val="000000"/>
          <w:sz w:val="24"/>
          <w:szCs w:val="24"/>
        </w:rPr>
      </w:pPr>
      <w:proofErr w:type="gramStart"/>
      <w:r w:rsidRPr="000A68FE">
        <w:rPr>
          <w:rFonts w:ascii="Arial" w:hAnsi="Arial" w:cs="Arial"/>
          <w:color w:val="000000"/>
          <w:sz w:val="24"/>
          <w:szCs w:val="24"/>
        </w:rPr>
        <w:t>(проверки доводов, содержащихся в обращении (заявлении),</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установления фактов исполнения (неисполнения) предписания</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об устранении нарушения земельного законодательства)</w:t>
      </w:r>
    </w:p>
    <w:p w:rsidR="00405277" w:rsidRPr="000A68FE" w:rsidRDefault="00405277" w:rsidP="00405277">
      <w:pPr>
        <w:pStyle w:val="ConsPlusNonformat"/>
        <w:ind w:firstLine="709"/>
        <w:jc w:val="both"/>
        <w:rPr>
          <w:rFonts w:ascii="Arial" w:hAnsi="Arial" w:cs="Arial"/>
          <w:color w:val="000000"/>
          <w:sz w:val="24"/>
          <w:szCs w:val="24"/>
        </w:rPr>
      </w:pPr>
      <w:proofErr w:type="gramStart"/>
      <w:r w:rsidRPr="000A68FE">
        <w:rPr>
          <w:rFonts w:ascii="Arial" w:hAnsi="Arial" w:cs="Arial"/>
          <w:color w:val="000000"/>
          <w:sz w:val="24"/>
          <w:szCs w:val="24"/>
        </w:rPr>
        <w:t xml:space="preserve">-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0A68FE">
        <w:rPr>
          <w:rFonts w:ascii="Arial" w:hAnsi="Arial" w:cs="Arial"/>
          <w:color w:val="000000"/>
          <w:sz w:val="24"/>
          <w:szCs w:val="24"/>
        </w:rPr>
        <w:lastRenderedPageBreak/>
        <w:t xml:space="preserve">области, а также нормативно-правовыми актами </w:t>
      </w:r>
      <w:r w:rsidR="00303347">
        <w:rPr>
          <w:rFonts w:ascii="Arial" w:hAnsi="Arial" w:cs="Arial"/>
          <w:color w:val="000000"/>
          <w:sz w:val="24"/>
          <w:szCs w:val="24"/>
        </w:rPr>
        <w:t>Писаревского</w:t>
      </w:r>
      <w:r>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муниципального района; выявление причин и условий, способствующих совершению земельного правонарушения.</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r>
        <w:rPr>
          <w:rFonts w:ascii="Arial" w:hAnsi="Arial" w:cs="Arial"/>
          <w:color w:val="000000"/>
          <w:sz w:val="24"/>
          <w:szCs w:val="24"/>
        </w:rPr>
        <w:t>4</w:t>
      </w:r>
      <w:r w:rsidRPr="000A68FE">
        <w:rPr>
          <w:rFonts w:ascii="Arial" w:hAnsi="Arial" w:cs="Arial"/>
          <w:color w:val="000000"/>
          <w:sz w:val="24"/>
          <w:szCs w:val="24"/>
        </w:rPr>
        <w:t>. Срок проведения проверки: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К проведению проверки приступить с "__" _______ 20__ г.</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Проверку окончить не позднее "__" _______ 20__ г.</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r>
        <w:rPr>
          <w:rFonts w:ascii="Arial" w:hAnsi="Arial" w:cs="Arial"/>
          <w:color w:val="000000"/>
          <w:sz w:val="24"/>
          <w:szCs w:val="24"/>
        </w:rPr>
        <w:t>5</w:t>
      </w:r>
      <w:r w:rsidRPr="000A68FE">
        <w:rPr>
          <w:rFonts w:ascii="Arial" w:hAnsi="Arial" w:cs="Arial"/>
          <w:color w:val="000000"/>
          <w:sz w:val="24"/>
          <w:szCs w:val="24"/>
        </w:rPr>
        <w:t>. В процессе проверки провести следующие мероприятия по контролю, необходимые для достижения целей и задач проведения проверки: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ознакомление с документами на земельный участок (в срок с "__" _______ 20__ г. по "__" _______ 20__ г.);</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обследование земельного участка (в срок с "__" _______ 20__ г. по "__" _______ 20__ г.);</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w:t>
      </w:r>
      <w:proofErr w:type="spellStart"/>
      <w:r w:rsidRPr="000A68FE">
        <w:rPr>
          <w:rFonts w:ascii="Arial" w:hAnsi="Arial" w:cs="Arial"/>
          <w:color w:val="000000"/>
          <w:sz w:val="24"/>
          <w:szCs w:val="24"/>
        </w:rPr>
        <w:t>фотофиксацию</w:t>
      </w:r>
      <w:proofErr w:type="spellEnd"/>
      <w:r w:rsidRPr="000A68FE">
        <w:rPr>
          <w:rFonts w:ascii="Arial" w:hAnsi="Arial" w:cs="Arial"/>
          <w:color w:val="000000"/>
          <w:sz w:val="24"/>
          <w:szCs w:val="24"/>
        </w:rPr>
        <w:t xml:space="preserve"> (в срок с "__" _______ 20__ г. по "__" _______ 20__ г.).</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r>
        <w:rPr>
          <w:rFonts w:ascii="Arial" w:hAnsi="Arial" w:cs="Arial"/>
          <w:color w:val="000000"/>
          <w:sz w:val="24"/>
          <w:szCs w:val="24"/>
        </w:rPr>
        <w:t>6</w:t>
      </w:r>
      <w:r w:rsidRPr="000A68FE">
        <w:rPr>
          <w:rFonts w:ascii="Arial" w:hAnsi="Arial" w:cs="Arial"/>
          <w:color w:val="000000"/>
          <w:sz w:val="24"/>
          <w:szCs w:val="24"/>
        </w:rPr>
        <w:t xml:space="preserve">. </w:t>
      </w:r>
      <w:proofErr w:type="gramStart"/>
      <w:r w:rsidRPr="000A68FE">
        <w:rPr>
          <w:rFonts w:ascii="Arial" w:hAnsi="Arial" w:cs="Arial"/>
          <w:color w:val="000000"/>
          <w:sz w:val="24"/>
          <w:szCs w:val="24"/>
        </w:rPr>
        <w:t>Перечень документов, представление которых гражданином (физическим</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лицом) необходимо для достижения целей и задач проведения проверки:</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w:t>
      </w:r>
      <w:r>
        <w:rPr>
          <w:rFonts w:ascii="Arial" w:hAnsi="Arial" w:cs="Arial"/>
          <w:color w:val="000000"/>
          <w:sz w:val="24"/>
          <w:szCs w:val="24"/>
        </w:rPr>
        <w:t>_________________________</w:t>
      </w:r>
    </w:p>
    <w:p w:rsidR="00405277" w:rsidRPr="000A68FE" w:rsidRDefault="00405277" w:rsidP="00405277">
      <w:pPr>
        <w:pStyle w:val="ConsPlusNonformat"/>
        <w:ind w:firstLine="709"/>
        <w:jc w:val="both"/>
        <w:rPr>
          <w:rFonts w:ascii="Arial" w:hAnsi="Arial" w:cs="Arial"/>
          <w:color w:val="000000"/>
          <w:sz w:val="24"/>
          <w:szCs w:val="24"/>
        </w:rPr>
      </w:pPr>
      <w:proofErr w:type="gramStart"/>
      <w:r w:rsidRPr="000A68FE">
        <w:rPr>
          <w:rFonts w:ascii="Arial" w:hAnsi="Arial" w:cs="Arial"/>
          <w:color w:val="000000"/>
          <w:sz w:val="24"/>
          <w:szCs w:val="24"/>
        </w:rPr>
        <w:t>(документ, удостоверяющий личность (паспорт) (для обозрения), оригиналы</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правоустанавливающих документов на землю для обозрения), </w:t>
      </w:r>
      <w:proofErr w:type="gramStart"/>
      <w:r w:rsidRPr="000A68FE">
        <w:rPr>
          <w:rFonts w:ascii="Arial" w:hAnsi="Arial" w:cs="Arial"/>
          <w:color w:val="000000"/>
          <w:sz w:val="24"/>
          <w:szCs w:val="24"/>
        </w:rPr>
        <w:t>кадастровый</w:t>
      </w:r>
      <w:proofErr w:type="gramEnd"/>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паспорт (при наличии), межевой план или схема расположения земельного</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участка, иные графические материалы на земельный участок)</w:t>
      </w:r>
    </w:p>
    <w:p w:rsidR="00405277" w:rsidRPr="000A68FE" w:rsidRDefault="00405277" w:rsidP="00405277">
      <w:pPr>
        <w:pStyle w:val="ConsPlusNonformat"/>
        <w:ind w:firstLine="709"/>
        <w:jc w:val="both"/>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Глава </w:t>
      </w:r>
      <w:r>
        <w:rPr>
          <w:rFonts w:ascii="Arial" w:hAnsi="Arial" w:cs="Arial"/>
          <w:color w:val="000000"/>
          <w:sz w:val="24"/>
          <w:szCs w:val="24"/>
        </w:rPr>
        <w:t xml:space="preserve">поселения </w:t>
      </w:r>
      <w:r w:rsidRPr="000A68FE">
        <w:rPr>
          <w:rFonts w:ascii="Arial" w:hAnsi="Arial" w:cs="Arial"/>
          <w:color w:val="000000"/>
          <w:sz w:val="24"/>
          <w:szCs w:val="24"/>
        </w:rPr>
        <w:t xml:space="preserve"> ______________</w:t>
      </w:r>
    </w:p>
    <w:p w:rsidR="00405277" w:rsidRPr="000A68FE" w:rsidRDefault="00405277" w:rsidP="0040527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r>
        <w:rPr>
          <w:rFonts w:ascii="Arial" w:hAnsi="Arial" w:cs="Arial"/>
          <w:color w:val="000000"/>
          <w:sz w:val="24"/>
          <w:szCs w:val="24"/>
        </w:rPr>
        <w:t xml:space="preserve">                                  </w:t>
      </w:r>
      <w:r w:rsidRPr="000A68FE">
        <w:rPr>
          <w:rFonts w:ascii="Arial" w:hAnsi="Arial" w:cs="Arial"/>
          <w:color w:val="000000"/>
          <w:sz w:val="24"/>
          <w:szCs w:val="24"/>
        </w:rPr>
        <w:t>(подпись)</w:t>
      </w:r>
    </w:p>
    <w:p w:rsidR="00405277" w:rsidRPr="000A68FE" w:rsidRDefault="00405277" w:rsidP="00405277">
      <w:pPr>
        <w:pStyle w:val="ConsPlusNormal"/>
        <w:ind w:firstLine="709"/>
        <w:jc w:val="both"/>
        <w:rPr>
          <w:color w:val="000000"/>
          <w:sz w:val="24"/>
          <w:szCs w:val="24"/>
        </w:rPr>
      </w:pPr>
    </w:p>
    <w:p w:rsidR="00405277" w:rsidRDefault="00405277" w:rsidP="00405277">
      <w:bookmarkStart w:id="58" w:name="_GoBack"/>
      <w:bookmarkEnd w:id="58"/>
    </w:p>
    <w:p w:rsidR="00405277" w:rsidRDefault="00405277" w:rsidP="00405277"/>
    <w:p w:rsidR="001A15F1" w:rsidRDefault="001A15F1"/>
    <w:sectPr w:rsidR="001A15F1" w:rsidSect="00501813">
      <w:pgSz w:w="11906" w:h="16838"/>
      <w:pgMar w:top="709"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277"/>
    <w:rsid w:val="0005656B"/>
    <w:rsid w:val="000A585A"/>
    <w:rsid w:val="000D0619"/>
    <w:rsid w:val="00100E24"/>
    <w:rsid w:val="001053F1"/>
    <w:rsid w:val="00110F38"/>
    <w:rsid w:val="00121134"/>
    <w:rsid w:val="00155F95"/>
    <w:rsid w:val="00166C10"/>
    <w:rsid w:val="001A15F1"/>
    <w:rsid w:val="001D0552"/>
    <w:rsid w:val="00206A1F"/>
    <w:rsid w:val="00272467"/>
    <w:rsid w:val="00272E02"/>
    <w:rsid w:val="00277C61"/>
    <w:rsid w:val="002C06BE"/>
    <w:rsid w:val="002C136A"/>
    <w:rsid w:val="002C47CF"/>
    <w:rsid w:val="002F0220"/>
    <w:rsid w:val="00303347"/>
    <w:rsid w:val="003174ED"/>
    <w:rsid w:val="00335AC2"/>
    <w:rsid w:val="003C18FC"/>
    <w:rsid w:val="003E2577"/>
    <w:rsid w:val="00405277"/>
    <w:rsid w:val="00471D8B"/>
    <w:rsid w:val="004C7022"/>
    <w:rsid w:val="004F58E5"/>
    <w:rsid w:val="00535C3A"/>
    <w:rsid w:val="00596B88"/>
    <w:rsid w:val="005E188B"/>
    <w:rsid w:val="0072205B"/>
    <w:rsid w:val="00787A28"/>
    <w:rsid w:val="0079145C"/>
    <w:rsid w:val="007A49ED"/>
    <w:rsid w:val="007C0524"/>
    <w:rsid w:val="008223C2"/>
    <w:rsid w:val="00883DBD"/>
    <w:rsid w:val="008B3FFD"/>
    <w:rsid w:val="008D2BBF"/>
    <w:rsid w:val="00920D34"/>
    <w:rsid w:val="00962796"/>
    <w:rsid w:val="009856FF"/>
    <w:rsid w:val="00992088"/>
    <w:rsid w:val="009B63BD"/>
    <w:rsid w:val="009F4D74"/>
    <w:rsid w:val="009F77A2"/>
    <w:rsid w:val="00A12353"/>
    <w:rsid w:val="00A33BF3"/>
    <w:rsid w:val="00A422A2"/>
    <w:rsid w:val="00A61DF8"/>
    <w:rsid w:val="00A779F4"/>
    <w:rsid w:val="00A93276"/>
    <w:rsid w:val="00B37CB8"/>
    <w:rsid w:val="00B518E0"/>
    <w:rsid w:val="00BB03F5"/>
    <w:rsid w:val="00BE32D9"/>
    <w:rsid w:val="00BF3F3B"/>
    <w:rsid w:val="00C137E0"/>
    <w:rsid w:val="00C77C66"/>
    <w:rsid w:val="00CB1B1F"/>
    <w:rsid w:val="00CE0389"/>
    <w:rsid w:val="00D05D8F"/>
    <w:rsid w:val="00D20EE3"/>
    <w:rsid w:val="00D62B14"/>
    <w:rsid w:val="00DA7D89"/>
    <w:rsid w:val="00DC7427"/>
    <w:rsid w:val="00E9160E"/>
    <w:rsid w:val="00FA4286"/>
    <w:rsid w:val="00FC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2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0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052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405277"/>
    <w:pPr>
      <w:spacing w:before="240" w:after="60" w:line="240" w:lineRule="auto"/>
      <w:ind w:firstLine="567"/>
      <w:jc w:val="center"/>
      <w:outlineLvl w:val="0"/>
    </w:pPr>
    <w:rPr>
      <w:rFonts w:ascii="Arial" w:eastAsia="Times New Roman" w:hAnsi="Arial" w:cs="Arial"/>
      <w:b/>
      <w:bCs/>
      <w:kern w:val="28"/>
      <w:sz w:val="32"/>
      <w:szCs w:val="32"/>
    </w:rPr>
  </w:style>
  <w:style w:type="paragraph" w:styleId="a3">
    <w:name w:val="Body Text"/>
    <w:basedOn w:val="a"/>
    <w:link w:val="a4"/>
    <w:unhideWhenUsed/>
    <w:rsid w:val="00405277"/>
    <w:pPr>
      <w:widowControl w:val="0"/>
      <w:shd w:val="clear" w:color="auto" w:fill="FFFFFF"/>
      <w:spacing w:before="840" w:after="540" w:line="240" w:lineRule="atLeast"/>
      <w:ind w:hanging="400"/>
    </w:pPr>
    <w:rPr>
      <w:rFonts w:ascii="Times New Roman" w:eastAsiaTheme="minorHAnsi" w:hAnsi="Times New Roman" w:cs="Times New Roman"/>
      <w:sz w:val="26"/>
      <w:szCs w:val="26"/>
      <w:lang w:eastAsia="en-US"/>
    </w:rPr>
  </w:style>
  <w:style w:type="character" w:customStyle="1" w:styleId="a4">
    <w:name w:val="Основной текст Знак"/>
    <w:basedOn w:val="a0"/>
    <w:link w:val="a3"/>
    <w:rsid w:val="00405277"/>
    <w:rPr>
      <w:rFonts w:ascii="Times New Roman" w:hAnsi="Times New Roman" w:cs="Times New Roman"/>
      <w:sz w:val="26"/>
      <w:szCs w:val="26"/>
      <w:shd w:val="clear" w:color="auto" w:fill="FFFFFF"/>
    </w:rPr>
  </w:style>
  <w:style w:type="character" w:customStyle="1" w:styleId="2">
    <w:name w:val="Основной текст (2) + Малые прописные"/>
    <w:aliases w:val="Интервал 1 pt"/>
    <w:rsid w:val="00405277"/>
    <w:rPr>
      <w:rFonts w:ascii="Times New Roman" w:hAnsi="Times New Roman" w:cs="Times New Roman"/>
      <w:b/>
      <w:bCs/>
      <w:smallCaps/>
      <w:spacing w:val="33"/>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12629</Words>
  <Characters>71988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cp:lastPrinted>2017-07-03T07:21:00Z</cp:lastPrinted>
  <dcterms:created xsi:type="dcterms:W3CDTF">2017-06-26T10:06:00Z</dcterms:created>
  <dcterms:modified xsi:type="dcterms:W3CDTF">2017-07-03T07:24:00Z</dcterms:modified>
</cp:coreProperties>
</file>