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DC" w:rsidRPr="0056460A" w:rsidRDefault="004560DC" w:rsidP="004560DC">
      <w:pPr>
        <w:jc w:val="center"/>
        <w:rPr>
          <w:rFonts w:eastAsia="Arial" w:cs="Times New Roman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Pr="0056460A">
        <w:rPr>
          <w:rFonts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C12B01D" wp14:editId="53FB3D6C">
            <wp:simplePos x="0" y="0"/>
            <wp:positionH relativeFrom="column">
              <wp:posOffset>2640965</wp:posOffset>
            </wp:positionH>
            <wp:positionV relativeFrom="paragraph">
              <wp:posOffset>-195580</wp:posOffset>
            </wp:positionV>
            <wp:extent cx="756285" cy="9690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DC" w:rsidRPr="0056460A" w:rsidRDefault="004560DC" w:rsidP="004560DC">
      <w:pPr>
        <w:jc w:val="center"/>
        <w:rPr>
          <w:rFonts w:eastAsia="Arial" w:cs="Times New Roman"/>
          <w:b/>
          <w:bCs/>
        </w:rPr>
      </w:pPr>
      <w:proofErr w:type="gramStart"/>
      <w:r w:rsidRPr="0056460A">
        <w:rPr>
          <w:rFonts w:eastAsia="Arial" w:cs="Times New Roman"/>
          <w:b/>
          <w:bCs/>
        </w:rPr>
        <w:t>РОССИЙСКАЯ  ФЕДЕРАЦИЯ</w:t>
      </w:r>
      <w:proofErr w:type="gramEnd"/>
    </w:p>
    <w:p w:rsidR="004560DC" w:rsidRPr="0056460A" w:rsidRDefault="004560DC" w:rsidP="004560DC">
      <w:pPr>
        <w:jc w:val="center"/>
        <w:rPr>
          <w:rFonts w:eastAsia="Arial" w:cs="Times New Roman"/>
          <w:b/>
          <w:bCs/>
        </w:rPr>
      </w:pPr>
      <w:r w:rsidRPr="0056460A">
        <w:rPr>
          <w:rFonts w:eastAsia="Arial" w:cs="Times New Roman"/>
          <w:b/>
          <w:bCs/>
        </w:rPr>
        <w:t>САМАРСКАЯ ОБЛАСТЬ</w:t>
      </w:r>
    </w:p>
    <w:p w:rsidR="004560DC" w:rsidRPr="0056460A" w:rsidRDefault="004560DC" w:rsidP="004560DC">
      <w:pPr>
        <w:jc w:val="center"/>
        <w:rPr>
          <w:rFonts w:eastAsia="Arial" w:cs="Times New Roman"/>
          <w:b/>
          <w:bCs/>
        </w:rPr>
      </w:pPr>
      <w:r w:rsidRPr="0056460A">
        <w:rPr>
          <w:rFonts w:eastAsia="Arial" w:cs="Times New Roman"/>
          <w:b/>
          <w:bCs/>
        </w:rPr>
        <w:t>МУНИЦИПАЛЬНЫЙ РАЙОН БЕЗЕНЧУКСКИЙ</w:t>
      </w:r>
    </w:p>
    <w:p w:rsidR="004560DC" w:rsidRPr="0056460A" w:rsidRDefault="004560DC" w:rsidP="004560DC">
      <w:pPr>
        <w:jc w:val="center"/>
        <w:rPr>
          <w:rFonts w:eastAsia="Arial Unicode MS" w:cs="Times New Roman"/>
          <w:b/>
          <w:color w:val="000000"/>
          <w:lang w:bidi="ru-RU"/>
        </w:rPr>
      </w:pPr>
      <w:r w:rsidRPr="0056460A">
        <w:rPr>
          <w:rFonts w:eastAsia="Arial Unicode MS" w:cs="Times New Roman"/>
          <w:b/>
          <w:color w:val="000000"/>
          <w:lang w:bidi="ru-RU"/>
        </w:rPr>
        <w:t xml:space="preserve">СОБРАНИЕ </w:t>
      </w:r>
      <w:proofErr w:type="gramStart"/>
      <w:r w:rsidRPr="0056460A">
        <w:rPr>
          <w:rFonts w:eastAsia="Arial Unicode MS" w:cs="Times New Roman"/>
          <w:b/>
          <w:color w:val="000000"/>
          <w:lang w:bidi="ru-RU"/>
        </w:rPr>
        <w:t>ПРЕДСТАВИТЕЛЕЙ  СЕЛЬСКОГО</w:t>
      </w:r>
      <w:proofErr w:type="gramEnd"/>
      <w:r w:rsidRPr="0056460A">
        <w:rPr>
          <w:rFonts w:eastAsia="Arial Unicode MS" w:cs="Times New Roman"/>
          <w:b/>
          <w:color w:val="000000"/>
          <w:lang w:bidi="ru-RU"/>
        </w:rPr>
        <w:t xml:space="preserve"> ПОСЕЛЕНИЯ</w:t>
      </w:r>
    </w:p>
    <w:p w:rsidR="004560DC" w:rsidRPr="0056460A" w:rsidRDefault="004560DC" w:rsidP="004560DC">
      <w:pPr>
        <w:jc w:val="center"/>
        <w:rPr>
          <w:rFonts w:eastAsia="Arial Unicode MS" w:cs="Times New Roman"/>
          <w:b/>
          <w:color w:val="000000"/>
          <w:lang w:bidi="ru-RU"/>
        </w:rPr>
      </w:pPr>
      <w:r w:rsidRPr="0056460A">
        <w:rPr>
          <w:rFonts w:eastAsia="Arial Unicode MS" w:cs="Times New Roman"/>
          <w:b/>
          <w:color w:val="000000"/>
          <w:lang w:bidi="ru-RU"/>
        </w:rPr>
        <w:t>НАТАЛЬИНО ЧЕТВЕРТОГО СОЗЫВА</w:t>
      </w:r>
    </w:p>
    <w:p w:rsidR="004560DC" w:rsidRPr="00983A25" w:rsidRDefault="004560DC" w:rsidP="004560DC">
      <w:pPr>
        <w:pStyle w:val="Normal"/>
        <w:widowControl/>
        <w:rPr>
          <w:b/>
          <w:sz w:val="24"/>
          <w:szCs w:val="24"/>
        </w:rPr>
      </w:pPr>
      <w:r>
        <w:rPr>
          <w:rFonts w:eastAsia="Arial Unicode MS"/>
          <w:b/>
          <w:color w:val="000000"/>
          <w:lang w:bidi="ru-RU"/>
        </w:rPr>
        <w:t xml:space="preserve">                                                                                 </w:t>
      </w:r>
      <w:r w:rsidRPr="0056460A">
        <w:rPr>
          <w:rFonts w:eastAsia="Arial Unicode MS"/>
          <w:b/>
          <w:color w:val="000000"/>
          <w:lang w:bidi="ru-RU"/>
        </w:rPr>
        <w:t>РЕШЕНИЕ</w:t>
      </w:r>
    </w:p>
    <w:p w:rsidR="004560DC" w:rsidRDefault="004560DC" w:rsidP="004560DC">
      <w:pPr>
        <w:spacing w:line="360" w:lineRule="auto"/>
        <w:rPr>
          <w:sz w:val="24"/>
          <w:szCs w:val="24"/>
        </w:rPr>
      </w:pPr>
      <w:r w:rsidRPr="00983A25">
        <w:rPr>
          <w:sz w:val="24"/>
          <w:szCs w:val="24"/>
        </w:rPr>
        <w:t xml:space="preserve">          </w:t>
      </w:r>
    </w:p>
    <w:p w:rsidR="004560DC" w:rsidRPr="00090A5F" w:rsidRDefault="004560DC" w:rsidP="004560DC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Pr="00983A25">
        <w:rPr>
          <w:sz w:val="24"/>
          <w:szCs w:val="24"/>
        </w:rPr>
        <w:t xml:space="preserve"> от «</w:t>
      </w:r>
      <w:proofErr w:type="gramStart"/>
      <w:r>
        <w:rPr>
          <w:sz w:val="24"/>
          <w:szCs w:val="24"/>
        </w:rPr>
        <w:t>23</w:t>
      </w:r>
      <w:r w:rsidRPr="00C546E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июля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</w:t>
        </w:r>
        <w:r w:rsidRPr="00C546E9">
          <w:rPr>
            <w:sz w:val="24"/>
            <w:szCs w:val="24"/>
          </w:rPr>
          <w:t xml:space="preserve"> г</w:t>
        </w:r>
      </w:smartTag>
      <w:r w:rsidRPr="00C546E9">
        <w:rPr>
          <w:sz w:val="24"/>
          <w:szCs w:val="24"/>
        </w:rPr>
        <w:t>.                                                                            №</w:t>
      </w:r>
      <w:r>
        <w:rPr>
          <w:sz w:val="24"/>
          <w:szCs w:val="24"/>
        </w:rPr>
        <w:t xml:space="preserve"> 35/19</w:t>
      </w:r>
    </w:p>
    <w:p w:rsidR="004560DC" w:rsidRPr="00983A25" w:rsidRDefault="004560DC" w:rsidP="004560DC">
      <w:pPr>
        <w:rPr>
          <w:sz w:val="24"/>
          <w:szCs w:val="24"/>
        </w:rPr>
      </w:pPr>
      <w:r w:rsidRPr="00983A25">
        <w:rPr>
          <w:sz w:val="24"/>
          <w:szCs w:val="24"/>
        </w:rPr>
        <w:t xml:space="preserve">        </w:t>
      </w:r>
    </w:p>
    <w:p w:rsidR="004560DC" w:rsidRPr="00983A25" w:rsidRDefault="004560DC" w:rsidP="004560DC">
      <w:pPr>
        <w:jc w:val="center"/>
        <w:rPr>
          <w:b/>
          <w:sz w:val="24"/>
          <w:szCs w:val="24"/>
        </w:rPr>
      </w:pPr>
      <w:r w:rsidRPr="00983A25">
        <w:rPr>
          <w:b/>
          <w:sz w:val="24"/>
          <w:szCs w:val="24"/>
        </w:rPr>
        <w:t xml:space="preserve">«Об исполнении бюджета сельского поселения </w:t>
      </w:r>
      <w:proofErr w:type="gramStart"/>
      <w:r w:rsidRPr="00983A25">
        <w:rPr>
          <w:b/>
          <w:sz w:val="24"/>
          <w:szCs w:val="24"/>
        </w:rPr>
        <w:t>Натальино  муниципального</w:t>
      </w:r>
      <w:proofErr w:type="gramEnd"/>
      <w:r w:rsidRPr="00983A25">
        <w:rPr>
          <w:b/>
          <w:sz w:val="24"/>
          <w:szCs w:val="24"/>
        </w:rPr>
        <w:t xml:space="preserve"> района Безенчукский Самарской области за </w:t>
      </w:r>
      <w:r>
        <w:rPr>
          <w:b/>
          <w:sz w:val="24"/>
          <w:szCs w:val="24"/>
        </w:rPr>
        <w:t>1 полугодие 2021</w:t>
      </w:r>
      <w:r w:rsidRPr="00983A25">
        <w:rPr>
          <w:b/>
          <w:sz w:val="24"/>
          <w:szCs w:val="24"/>
        </w:rPr>
        <w:t xml:space="preserve"> года»</w:t>
      </w:r>
    </w:p>
    <w:p w:rsidR="004560DC" w:rsidRPr="00983A25" w:rsidRDefault="004560DC" w:rsidP="004560DC">
      <w:pPr>
        <w:jc w:val="center"/>
        <w:rPr>
          <w:b/>
          <w:sz w:val="24"/>
          <w:szCs w:val="24"/>
        </w:rPr>
      </w:pPr>
    </w:p>
    <w:p w:rsidR="004560DC" w:rsidRPr="00983A25" w:rsidRDefault="004560DC" w:rsidP="004560DC">
      <w:pPr>
        <w:jc w:val="both"/>
        <w:rPr>
          <w:sz w:val="24"/>
          <w:szCs w:val="24"/>
        </w:rPr>
      </w:pPr>
      <w:r w:rsidRPr="00983A25">
        <w:rPr>
          <w:sz w:val="24"/>
          <w:szCs w:val="24"/>
        </w:rPr>
        <w:t xml:space="preserve">Рассмотрев представленный Администрацией сельского поселения Натальино муниципального района </w:t>
      </w:r>
      <w:proofErr w:type="gramStart"/>
      <w:r w:rsidRPr="00983A25">
        <w:rPr>
          <w:sz w:val="24"/>
          <w:szCs w:val="24"/>
        </w:rPr>
        <w:t>Безенчукский  отчёт</w:t>
      </w:r>
      <w:proofErr w:type="gramEnd"/>
      <w:r w:rsidRPr="00983A25">
        <w:rPr>
          <w:sz w:val="24"/>
          <w:szCs w:val="24"/>
        </w:rPr>
        <w:t xml:space="preserve"> об исполнении  бюджета сельского поселения Натальино за  </w:t>
      </w:r>
      <w:r>
        <w:rPr>
          <w:sz w:val="24"/>
          <w:szCs w:val="24"/>
        </w:rPr>
        <w:t>1 полугодие 2021</w:t>
      </w:r>
      <w:r w:rsidRPr="00983A25">
        <w:rPr>
          <w:sz w:val="24"/>
          <w:szCs w:val="24"/>
        </w:rPr>
        <w:t xml:space="preserve"> года, руководствуясь Уставом сельского поселения Натальино муниципального района Безенчукский Самарской области, Собрание представителей сельского поселения Натальино муниципального района Безенчукский Самарской области </w:t>
      </w:r>
    </w:p>
    <w:p w:rsidR="004560DC" w:rsidRPr="00983A25" w:rsidRDefault="004560DC" w:rsidP="004560DC">
      <w:pPr>
        <w:ind w:firstLine="709"/>
        <w:jc w:val="both"/>
        <w:rPr>
          <w:sz w:val="24"/>
          <w:szCs w:val="24"/>
        </w:rPr>
      </w:pPr>
    </w:p>
    <w:p w:rsidR="004560DC" w:rsidRPr="00983A25" w:rsidRDefault="004560DC" w:rsidP="004560DC">
      <w:pPr>
        <w:jc w:val="both"/>
        <w:rPr>
          <w:b/>
          <w:sz w:val="24"/>
          <w:szCs w:val="24"/>
        </w:rPr>
      </w:pPr>
      <w:r w:rsidRPr="00983A25">
        <w:rPr>
          <w:b/>
          <w:sz w:val="24"/>
          <w:szCs w:val="24"/>
        </w:rPr>
        <w:t xml:space="preserve">                                                          РЕШИЛО:</w:t>
      </w:r>
    </w:p>
    <w:p w:rsidR="004560DC" w:rsidRPr="00983A25" w:rsidRDefault="004560DC" w:rsidP="004560DC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983A25">
        <w:rPr>
          <w:sz w:val="24"/>
          <w:szCs w:val="24"/>
        </w:rPr>
        <w:t xml:space="preserve">Принять к </w:t>
      </w:r>
      <w:proofErr w:type="gramStart"/>
      <w:r w:rsidRPr="00983A25">
        <w:rPr>
          <w:sz w:val="24"/>
          <w:szCs w:val="24"/>
        </w:rPr>
        <w:t>сведению  отчет</w:t>
      </w:r>
      <w:proofErr w:type="gramEnd"/>
      <w:r w:rsidRPr="00983A25">
        <w:rPr>
          <w:sz w:val="24"/>
          <w:szCs w:val="24"/>
        </w:rPr>
        <w:t xml:space="preserve"> об исполнении  бюджета сельского поселения Натальино за</w:t>
      </w:r>
      <w:r>
        <w:rPr>
          <w:sz w:val="24"/>
          <w:szCs w:val="24"/>
        </w:rPr>
        <w:t xml:space="preserve"> 1 полугодие 2021</w:t>
      </w:r>
      <w:r w:rsidRPr="00983A2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доходам в сумме 2684,3</w:t>
      </w:r>
      <w:r w:rsidRPr="00983A25">
        <w:rPr>
          <w:sz w:val="24"/>
          <w:szCs w:val="24"/>
        </w:rPr>
        <w:t xml:space="preserve"> тыс. рублей и расходам в сумме  </w:t>
      </w:r>
      <w:r>
        <w:rPr>
          <w:sz w:val="24"/>
          <w:szCs w:val="24"/>
        </w:rPr>
        <w:t>2359,0</w:t>
      </w:r>
      <w:r w:rsidRPr="00983A25">
        <w:rPr>
          <w:sz w:val="24"/>
          <w:szCs w:val="24"/>
        </w:rPr>
        <w:t xml:space="preserve"> тыс. рубле</w:t>
      </w:r>
      <w:r>
        <w:rPr>
          <w:sz w:val="24"/>
          <w:szCs w:val="24"/>
        </w:rPr>
        <w:t>й с превышением доходов над расхо</w:t>
      </w:r>
      <w:r w:rsidRPr="00983A25">
        <w:rPr>
          <w:sz w:val="24"/>
          <w:szCs w:val="24"/>
        </w:rPr>
        <w:t xml:space="preserve">дами в сумме  </w:t>
      </w:r>
      <w:r>
        <w:rPr>
          <w:sz w:val="24"/>
          <w:szCs w:val="24"/>
        </w:rPr>
        <w:t>325,3</w:t>
      </w:r>
      <w:r w:rsidRPr="00983A25">
        <w:rPr>
          <w:sz w:val="24"/>
          <w:szCs w:val="24"/>
        </w:rPr>
        <w:t xml:space="preserve"> тыс. рублей.</w:t>
      </w:r>
    </w:p>
    <w:p w:rsidR="004560DC" w:rsidRPr="00983A25" w:rsidRDefault="004560DC" w:rsidP="004560DC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983A25">
        <w:rPr>
          <w:sz w:val="24"/>
          <w:szCs w:val="24"/>
        </w:rPr>
        <w:t xml:space="preserve">2.   Принять к сведению следующие показатели отчета за </w:t>
      </w:r>
      <w:r>
        <w:rPr>
          <w:sz w:val="24"/>
          <w:szCs w:val="24"/>
        </w:rPr>
        <w:t>1 полугодие 2021</w:t>
      </w:r>
      <w:r w:rsidRPr="00983A25">
        <w:rPr>
          <w:sz w:val="24"/>
          <w:szCs w:val="24"/>
        </w:rPr>
        <w:t xml:space="preserve"> года</w:t>
      </w:r>
    </w:p>
    <w:p w:rsidR="004560DC" w:rsidRPr="00983A25" w:rsidRDefault="004560DC" w:rsidP="004560DC">
      <w:pPr>
        <w:tabs>
          <w:tab w:val="left" w:pos="720"/>
        </w:tabs>
        <w:jc w:val="both"/>
        <w:rPr>
          <w:sz w:val="24"/>
          <w:szCs w:val="24"/>
        </w:rPr>
      </w:pPr>
      <w:r w:rsidRPr="00983A25">
        <w:rPr>
          <w:sz w:val="24"/>
          <w:szCs w:val="24"/>
        </w:rPr>
        <w:t xml:space="preserve">          - доходы бюджета сельского поселения Натальино</w:t>
      </w:r>
      <w:r>
        <w:rPr>
          <w:sz w:val="24"/>
          <w:szCs w:val="24"/>
        </w:rPr>
        <w:t xml:space="preserve"> за 1 полугодие 2021</w:t>
      </w:r>
      <w:r w:rsidRPr="00983A25">
        <w:rPr>
          <w:sz w:val="24"/>
          <w:szCs w:val="24"/>
        </w:rPr>
        <w:t xml:space="preserve"> года по кодам классификации доходов бюджетов</w:t>
      </w:r>
      <w:r>
        <w:rPr>
          <w:sz w:val="24"/>
          <w:szCs w:val="24"/>
        </w:rPr>
        <w:t xml:space="preserve"> в разрезе главных администраторов доходов бюджета сельского поселения Натальино</w:t>
      </w:r>
      <w:r w:rsidRPr="00983A25">
        <w:rPr>
          <w:sz w:val="24"/>
          <w:szCs w:val="24"/>
        </w:rPr>
        <w:t xml:space="preserve"> согласно приложению 1 к настоящему Решению;</w:t>
      </w:r>
    </w:p>
    <w:p w:rsidR="004560DC" w:rsidRPr="00983A25" w:rsidRDefault="004560DC" w:rsidP="004560DC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983A25">
        <w:rPr>
          <w:sz w:val="24"/>
          <w:szCs w:val="24"/>
        </w:rPr>
        <w:t xml:space="preserve">          - расходы бюджета сельского поселения Натальино </w:t>
      </w:r>
      <w:proofErr w:type="gramStart"/>
      <w:r w:rsidRPr="00983A25">
        <w:rPr>
          <w:sz w:val="24"/>
          <w:szCs w:val="24"/>
        </w:rPr>
        <w:t xml:space="preserve">за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полугодие 2021</w:t>
      </w:r>
      <w:r w:rsidRPr="00983A2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разделам и подразделам классификации расходов бюджета </w:t>
      </w:r>
      <w:r w:rsidRPr="00983A25">
        <w:rPr>
          <w:sz w:val="24"/>
          <w:szCs w:val="24"/>
        </w:rPr>
        <w:t>согласно приложению 2 к настоящему Решению.</w:t>
      </w:r>
    </w:p>
    <w:p w:rsidR="004560DC" w:rsidRPr="00983A25" w:rsidRDefault="004560DC" w:rsidP="004560DC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  <w:r w:rsidRPr="00983A25">
        <w:rPr>
          <w:sz w:val="24"/>
          <w:szCs w:val="24"/>
        </w:rPr>
        <w:t xml:space="preserve">      - источники </w:t>
      </w:r>
      <w:r>
        <w:rPr>
          <w:sz w:val="24"/>
          <w:szCs w:val="24"/>
        </w:rPr>
        <w:t xml:space="preserve">внутреннего </w:t>
      </w:r>
      <w:r w:rsidRPr="00983A25">
        <w:rPr>
          <w:sz w:val="24"/>
          <w:szCs w:val="24"/>
        </w:rPr>
        <w:t xml:space="preserve">финансирования дефицита бюджета сельского поселения Натальино </w:t>
      </w:r>
      <w:proofErr w:type="gramStart"/>
      <w:r w:rsidRPr="00983A25">
        <w:rPr>
          <w:sz w:val="24"/>
          <w:szCs w:val="24"/>
        </w:rPr>
        <w:t xml:space="preserve">за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полугодие 2021</w:t>
      </w:r>
      <w:r w:rsidRPr="00983A25">
        <w:rPr>
          <w:sz w:val="24"/>
          <w:szCs w:val="24"/>
        </w:rPr>
        <w:t xml:space="preserve"> года по кодам классификации источников финансирования  дефицитов бюджетов  согласно  приложению 3 к настоящему Решению.</w:t>
      </w:r>
    </w:p>
    <w:p w:rsidR="004560DC" w:rsidRPr="00983A25" w:rsidRDefault="004560DC" w:rsidP="004560DC">
      <w:pPr>
        <w:tabs>
          <w:tab w:val="left" w:pos="720"/>
          <w:tab w:val="left" w:pos="1080"/>
        </w:tabs>
        <w:ind w:left="57"/>
        <w:jc w:val="both"/>
        <w:rPr>
          <w:sz w:val="24"/>
          <w:szCs w:val="24"/>
        </w:rPr>
      </w:pPr>
      <w:r w:rsidRPr="00983A25">
        <w:rPr>
          <w:sz w:val="24"/>
          <w:szCs w:val="24"/>
        </w:rPr>
        <w:t xml:space="preserve">3. Численность служащих ОМСУ сельского поселения Натальино муниципального района </w:t>
      </w:r>
      <w:proofErr w:type="gramStart"/>
      <w:r w:rsidRPr="00983A25">
        <w:rPr>
          <w:sz w:val="24"/>
          <w:szCs w:val="24"/>
        </w:rPr>
        <w:t>Безенчукский  на</w:t>
      </w:r>
      <w:proofErr w:type="gramEnd"/>
      <w:r w:rsidRPr="00983A25">
        <w:rPr>
          <w:sz w:val="24"/>
          <w:szCs w:val="24"/>
        </w:rPr>
        <w:t xml:space="preserve"> </w:t>
      </w:r>
      <w:r>
        <w:rPr>
          <w:sz w:val="24"/>
          <w:szCs w:val="24"/>
        </w:rPr>
        <w:t>01.07.2021</w:t>
      </w:r>
      <w:r w:rsidRPr="00983A25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>4</w:t>
      </w:r>
      <w:r w:rsidRPr="00983A25">
        <w:rPr>
          <w:sz w:val="24"/>
          <w:szCs w:val="24"/>
        </w:rPr>
        <w:t xml:space="preserve"> человек, затраты на  их денежное содержание составили  </w:t>
      </w:r>
      <w:r>
        <w:rPr>
          <w:sz w:val="24"/>
          <w:szCs w:val="24"/>
        </w:rPr>
        <w:t>975,8</w:t>
      </w:r>
      <w:r w:rsidRPr="00983A25">
        <w:rPr>
          <w:sz w:val="24"/>
          <w:szCs w:val="24"/>
        </w:rPr>
        <w:t xml:space="preserve">  тыс. рублей, из них численность  муниципальных служащих -</w:t>
      </w:r>
      <w:r>
        <w:rPr>
          <w:sz w:val="24"/>
          <w:szCs w:val="24"/>
        </w:rPr>
        <w:t>1</w:t>
      </w:r>
      <w:r w:rsidRPr="00983A25">
        <w:rPr>
          <w:sz w:val="24"/>
          <w:szCs w:val="24"/>
        </w:rPr>
        <w:t xml:space="preserve"> человек, затраты </w:t>
      </w:r>
      <w:r>
        <w:rPr>
          <w:sz w:val="24"/>
          <w:szCs w:val="24"/>
        </w:rPr>
        <w:t>на  его содержание составили 447,5</w:t>
      </w:r>
      <w:r w:rsidRPr="007A292C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рублей. </w:t>
      </w:r>
    </w:p>
    <w:p w:rsidR="004560DC" w:rsidRPr="00983A25" w:rsidRDefault="004560DC" w:rsidP="004560D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3A25">
        <w:rPr>
          <w:sz w:val="24"/>
          <w:szCs w:val="24"/>
        </w:rPr>
        <w:t>.Настоящее Решение вступает в силу со дня его официального опубликования.</w:t>
      </w:r>
    </w:p>
    <w:p w:rsidR="004560DC" w:rsidRPr="00983A25" w:rsidRDefault="004560DC" w:rsidP="004560D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83A25">
        <w:rPr>
          <w:sz w:val="24"/>
          <w:szCs w:val="24"/>
        </w:rPr>
        <w:t>.Опубликовать настоящее Решение в газете «Вестник сельского поселения Натальино».</w:t>
      </w:r>
    </w:p>
    <w:p w:rsidR="004560DC" w:rsidRPr="00983A25" w:rsidRDefault="004560DC" w:rsidP="004560DC">
      <w:pPr>
        <w:widowControl/>
        <w:tabs>
          <w:tab w:val="left" w:pos="1080"/>
          <w:tab w:val="left" w:pos="1220"/>
        </w:tabs>
        <w:autoSpaceDE/>
        <w:ind w:left="720"/>
        <w:jc w:val="both"/>
        <w:rPr>
          <w:sz w:val="24"/>
          <w:szCs w:val="24"/>
        </w:rPr>
      </w:pPr>
    </w:p>
    <w:p w:rsidR="004560DC" w:rsidRPr="00983A25" w:rsidRDefault="004560DC" w:rsidP="004560DC">
      <w:pPr>
        <w:widowControl/>
        <w:tabs>
          <w:tab w:val="left" w:pos="360"/>
          <w:tab w:val="left" w:pos="500"/>
        </w:tabs>
        <w:autoSpaceDE/>
        <w:rPr>
          <w:sz w:val="24"/>
          <w:szCs w:val="24"/>
        </w:rPr>
      </w:pPr>
    </w:p>
    <w:p w:rsidR="004560DC" w:rsidRPr="00983A25" w:rsidRDefault="004560DC" w:rsidP="004560DC">
      <w:pPr>
        <w:widowControl/>
        <w:tabs>
          <w:tab w:val="left" w:pos="360"/>
          <w:tab w:val="left" w:pos="500"/>
        </w:tabs>
        <w:autoSpaceDE/>
        <w:rPr>
          <w:sz w:val="24"/>
          <w:szCs w:val="24"/>
        </w:rPr>
      </w:pPr>
      <w:r w:rsidRPr="00983A25">
        <w:rPr>
          <w:sz w:val="24"/>
          <w:szCs w:val="24"/>
        </w:rPr>
        <w:t>Председатель Собрания представителей</w:t>
      </w:r>
    </w:p>
    <w:p w:rsidR="004560DC" w:rsidRDefault="004560DC" w:rsidP="004560DC">
      <w:pPr>
        <w:widowControl/>
        <w:tabs>
          <w:tab w:val="left" w:pos="360"/>
          <w:tab w:val="left" w:pos="500"/>
        </w:tabs>
        <w:autoSpaceDE/>
        <w:rPr>
          <w:sz w:val="24"/>
          <w:szCs w:val="24"/>
        </w:rPr>
      </w:pPr>
      <w:r w:rsidRPr="00983A25">
        <w:rPr>
          <w:sz w:val="24"/>
          <w:szCs w:val="24"/>
        </w:rPr>
        <w:t xml:space="preserve">сельского поселения Натальино                                                           </w:t>
      </w:r>
      <w:r>
        <w:rPr>
          <w:sz w:val="24"/>
          <w:szCs w:val="24"/>
        </w:rPr>
        <w:t>А.Л. Дмитриев</w:t>
      </w:r>
    </w:p>
    <w:p w:rsidR="004560DC" w:rsidRDefault="004560DC" w:rsidP="004560DC">
      <w:pPr>
        <w:widowControl/>
        <w:tabs>
          <w:tab w:val="left" w:pos="360"/>
          <w:tab w:val="left" w:pos="500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83A25">
        <w:rPr>
          <w:sz w:val="24"/>
          <w:szCs w:val="24"/>
        </w:rPr>
        <w:t xml:space="preserve">сельского </w:t>
      </w:r>
    </w:p>
    <w:p w:rsidR="004560DC" w:rsidRDefault="004560DC" w:rsidP="004560DC">
      <w:pPr>
        <w:widowControl/>
        <w:tabs>
          <w:tab w:val="left" w:pos="360"/>
          <w:tab w:val="left" w:pos="500"/>
        </w:tabs>
        <w:autoSpaceDE/>
        <w:rPr>
          <w:sz w:val="24"/>
          <w:szCs w:val="24"/>
        </w:rPr>
      </w:pPr>
      <w:r w:rsidRPr="00983A25">
        <w:rPr>
          <w:sz w:val="24"/>
          <w:szCs w:val="24"/>
        </w:rPr>
        <w:t>П</w:t>
      </w:r>
      <w:r w:rsidRPr="00983A25">
        <w:rPr>
          <w:sz w:val="24"/>
          <w:szCs w:val="24"/>
        </w:rPr>
        <w:t>оселени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83A25">
        <w:rPr>
          <w:sz w:val="24"/>
          <w:szCs w:val="24"/>
        </w:rPr>
        <w:t xml:space="preserve">Натальино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Н.К. Машукаев</w:t>
      </w:r>
    </w:p>
    <w:p w:rsidR="004560DC" w:rsidRDefault="004560DC" w:rsidP="004560DC">
      <w:pPr>
        <w:widowControl/>
        <w:tabs>
          <w:tab w:val="left" w:pos="1060"/>
          <w:tab w:val="left" w:pos="1200"/>
        </w:tabs>
        <w:autoSpaceDE/>
        <w:ind w:left="700"/>
        <w:jc w:val="both"/>
        <w:rPr>
          <w:sz w:val="24"/>
          <w:szCs w:val="24"/>
        </w:rPr>
      </w:pPr>
    </w:p>
    <w:p w:rsidR="00FE7EAD" w:rsidRDefault="00FE7EAD"/>
    <w:sectPr w:rsidR="00FE7EAD" w:rsidSect="00B706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78"/>
    <w:rsid w:val="004560DC"/>
    <w:rsid w:val="009C7E78"/>
    <w:rsid w:val="00B7065F"/>
    <w:rsid w:val="00BE7FAB"/>
    <w:rsid w:val="00F93AD5"/>
    <w:rsid w:val="00FE7EA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75B7-E6C0-4D05-BB0A-704DE9E0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60D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456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2021-07-21T06:47:00Z</dcterms:created>
  <dcterms:modified xsi:type="dcterms:W3CDTF">2021-07-21T06:50:00Z</dcterms:modified>
</cp:coreProperties>
</file>