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80" w:rsidRPr="000B425C" w:rsidRDefault="00CD3480" w:rsidP="00CD348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АДМИНИСТРАЦИЯ </w:t>
      </w:r>
      <w:r w:rsidR="008E7548">
        <w:rPr>
          <w:rFonts w:ascii="Arial" w:hAnsi="Arial" w:cs="Arial"/>
          <w:sz w:val="24"/>
          <w:szCs w:val="24"/>
        </w:rPr>
        <w:t>ВЕРЕТЬЕВСКОГО</w:t>
      </w:r>
      <w:r w:rsidRPr="000B42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D3480" w:rsidRPr="000B425C" w:rsidRDefault="00CD3480" w:rsidP="00CD34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CD3480" w:rsidRPr="000B425C" w:rsidRDefault="00CD3480" w:rsidP="00CD3480">
      <w:pPr>
        <w:pStyle w:val="a3"/>
        <w:jc w:val="center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ВОРОНЕЖСКОЙ ОБЛАСТИ</w:t>
      </w:r>
    </w:p>
    <w:p w:rsidR="00CD3480" w:rsidRPr="000B425C" w:rsidRDefault="00CD3480" w:rsidP="00CD3480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CD3480" w:rsidRPr="000B425C" w:rsidRDefault="00CD3480" w:rsidP="00CD3480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0B425C">
        <w:rPr>
          <w:rFonts w:ascii="Arial" w:hAnsi="Arial" w:cs="Arial"/>
          <w:bCs/>
          <w:sz w:val="24"/>
          <w:szCs w:val="24"/>
        </w:rPr>
        <w:t>ПОСТАНОВЛЕНИЕ</w:t>
      </w:r>
    </w:p>
    <w:p w:rsidR="00CD3480" w:rsidRPr="000B425C" w:rsidRDefault="00CD3480" w:rsidP="00CD3480">
      <w:pPr>
        <w:pStyle w:val="a3"/>
        <w:rPr>
          <w:rFonts w:ascii="Arial" w:hAnsi="Arial" w:cs="Arial"/>
          <w:sz w:val="24"/>
          <w:szCs w:val="24"/>
        </w:rPr>
      </w:pPr>
    </w:p>
    <w:p w:rsidR="00CD3480" w:rsidRDefault="008E7548" w:rsidP="00CD348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21.02.2022 года № 12</w:t>
      </w:r>
    </w:p>
    <w:p w:rsidR="00C47729" w:rsidRDefault="00CD3480" w:rsidP="00C47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C47729" w:rsidRDefault="008E7548" w:rsidP="00C47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Веретьевского </w:t>
      </w:r>
      <w:r w:rsidR="00CD3480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gramStart"/>
      <w:r w:rsidR="00CD3480">
        <w:rPr>
          <w:rFonts w:ascii="Arial" w:hAnsi="Arial" w:cs="Arial"/>
          <w:sz w:val="24"/>
          <w:szCs w:val="24"/>
        </w:rPr>
        <w:t>от</w:t>
      </w:r>
      <w:proofErr w:type="gramEnd"/>
      <w:r w:rsidR="00CD3480">
        <w:rPr>
          <w:rFonts w:ascii="Arial" w:hAnsi="Arial" w:cs="Arial"/>
          <w:sz w:val="24"/>
          <w:szCs w:val="24"/>
        </w:rPr>
        <w:t xml:space="preserve"> </w:t>
      </w:r>
    </w:p>
    <w:p w:rsidR="00C47729" w:rsidRDefault="008E7548" w:rsidP="00C477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="00CD3480" w:rsidRPr="000B425C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1</w:t>
      </w:r>
      <w:r w:rsidR="00CD3480" w:rsidRPr="000B425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16 года № 7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293BD6">
        <w:rPr>
          <w:rFonts w:ascii="Arial" w:hAnsi="Arial" w:cs="Arial"/>
          <w:sz w:val="24"/>
          <w:szCs w:val="24"/>
        </w:rPr>
        <w:t>«</w:t>
      </w:r>
      <w:r w:rsidR="00C47729" w:rsidRPr="00C477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</w:t>
      </w:r>
    </w:p>
    <w:p w:rsidR="00C47729" w:rsidRPr="00C47729" w:rsidRDefault="00C47729" w:rsidP="00C477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7729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C47729">
        <w:rPr>
          <w:rFonts w:ascii="Arial" w:eastAsia="Times New Roman" w:hAnsi="Arial" w:cs="Arial"/>
          <w:bCs/>
          <w:sz w:val="24"/>
          <w:szCs w:val="24"/>
          <w:lang w:eastAsia="ru-RU"/>
        </w:rPr>
        <w:t>егламента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77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предоставлению  муниципальной услуги </w:t>
      </w:r>
    </w:p>
    <w:p w:rsidR="00C47729" w:rsidRPr="00C47729" w:rsidRDefault="00C47729" w:rsidP="00C47729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C477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77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47729">
        <w:rPr>
          <w:rFonts w:ascii="Arial" w:eastAsiaTheme="minorHAnsi" w:hAnsi="Arial" w:cs="Arial"/>
          <w:sz w:val="24"/>
          <w:szCs w:val="24"/>
        </w:rPr>
        <w:t xml:space="preserve">Предоставление в собственность, аренду, </w:t>
      </w:r>
    </w:p>
    <w:p w:rsidR="00C47729" w:rsidRPr="00C47729" w:rsidRDefault="00C47729" w:rsidP="00C47729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C47729">
        <w:rPr>
          <w:rFonts w:ascii="Arial" w:eastAsiaTheme="minorHAnsi" w:hAnsi="Arial" w:cs="Arial"/>
          <w:sz w:val="24"/>
          <w:szCs w:val="24"/>
        </w:rPr>
        <w:t xml:space="preserve">постоянное (бессрочное) пользование, </w:t>
      </w:r>
    </w:p>
    <w:p w:rsidR="00C47729" w:rsidRPr="00C47729" w:rsidRDefault="00C47729" w:rsidP="00C47729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C47729">
        <w:rPr>
          <w:rFonts w:ascii="Arial" w:eastAsiaTheme="minorHAnsi" w:hAnsi="Arial" w:cs="Arial"/>
          <w:sz w:val="24"/>
          <w:szCs w:val="24"/>
        </w:rPr>
        <w:t>безвозмездное пользование земельного участка,</w:t>
      </w:r>
    </w:p>
    <w:p w:rsidR="00C47729" w:rsidRPr="00C47729" w:rsidRDefault="00C47729" w:rsidP="00C47729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C47729">
        <w:rPr>
          <w:rFonts w:ascii="Arial" w:eastAsiaTheme="minorHAnsi" w:hAnsi="Arial" w:cs="Arial"/>
          <w:sz w:val="24"/>
          <w:szCs w:val="24"/>
        </w:rPr>
        <w:t>находящегося</w:t>
      </w:r>
      <w:proofErr w:type="gramEnd"/>
      <w:r w:rsidRPr="00C47729">
        <w:rPr>
          <w:rFonts w:ascii="Arial" w:eastAsiaTheme="minorHAnsi" w:hAnsi="Arial" w:cs="Arial"/>
          <w:sz w:val="24"/>
          <w:szCs w:val="24"/>
        </w:rPr>
        <w:t xml:space="preserve"> в муниципальной собственности</w:t>
      </w:r>
    </w:p>
    <w:p w:rsidR="00C47729" w:rsidRPr="00C47729" w:rsidRDefault="00C47729" w:rsidP="00C47729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C47729">
        <w:rPr>
          <w:rFonts w:ascii="Arial" w:eastAsiaTheme="minorHAnsi" w:hAnsi="Arial" w:cs="Arial"/>
          <w:sz w:val="24"/>
          <w:szCs w:val="24"/>
        </w:rPr>
        <w:t>или государственная собственность</w:t>
      </w:r>
    </w:p>
    <w:p w:rsidR="00C47729" w:rsidRPr="00C47729" w:rsidRDefault="00C47729" w:rsidP="00C477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7729">
        <w:rPr>
          <w:rFonts w:ascii="Arial" w:eastAsiaTheme="minorHAnsi" w:hAnsi="Arial" w:cs="Arial"/>
          <w:sz w:val="24"/>
          <w:szCs w:val="24"/>
        </w:rPr>
        <w:t xml:space="preserve">на </w:t>
      </w:r>
      <w:proofErr w:type="gramStart"/>
      <w:r w:rsidRPr="00C47729">
        <w:rPr>
          <w:rFonts w:ascii="Arial" w:eastAsiaTheme="minorHAnsi" w:hAnsi="Arial" w:cs="Arial"/>
          <w:sz w:val="24"/>
          <w:szCs w:val="24"/>
        </w:rPr>
        <w:t>который</w:t>
      </w:r>
      <w:proofErr w:type="gramEnd"/>
      <w:r w:rsidRPr="00C47729">
        <w:rPr>
          <w:rFonts w:ascii="Arial" w:eastAsiaTheme="minorHAnsi" w:hAnsi="Arial" w:cs="Arial"/>
          <w:sz w:val="24"/>
          <w:szCs w:val="24"/>
        </w:rPr>
        <w:t xml:space="preserve"> не разграничена без проведения торгов</w:t>
      </w:r>
      <w:r w:rsidRPr="00C4772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D3480" w:rsidRPr="000B425C" w:rsidRDefault="00CD3480" w:rsidP="00C47729">
      <w:pPr>
        <w:pStyle w:val="a3"/>
        <w:ind w:right="2975"/>
        <w:jc w:val="both"/>
        <w:rPr>
          <w:rFonts w:ascii="Arial" w:hAnsi="Arial" w:cs="Arial"/>
          <w:sz w:val="24"/>
          <w:szCs w:val="24"/>
        </w:rPr>
      </w:pPr>
    </w:p>
    <w:p w:rsidR="00CD3480" w:rsidRPr="00A81AAC" w:rsidRDefault="00A81AAC" w:rsidP="00293BD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D3480" w:rsidRPr="000B425C">
        <w:rPr>
          <w:rFonts w:ascii="Arial" w:hAnsi="Arial" w:cs="Arial"/>
          <w:sz w:val="24"/>
          <w:szCs w:val="24"/>
        </w:rPr>
        <w:t xml:space="preserve">Рассмотрев </w:t>
      </w:r>
      <w:r w:rsidR="00CD3480">
        <w:rPr>
          <w:rFonts w:ascii="Arial" w:hAnsi="Arial" w:cs="Arial"/>
          <w:sz w:val="24"/>
          <w:szCs w:val="24"/>
        </w:rPr>
        <w:t>протест</w:t>
      </w:r>
      <w:r w:rsidR="00CD3480" w:rsidRPr="000B425C">
        <w:rPr>
          <w:rFonts w:ascii="Arial" w:hAnsi="Arial" w:cs="Arial"/>
          <w:sz w:val="24"/>
          <w:szCs w:val="24"/>
        </w:rPr>
        <w:t xml:space="preserve"> Острогожской межрайонной прокуратуры от </w:t>
      </w:r>
      <w:r w:rsidR="00CD3480">
        <w:rPr>
          <w:rFonts w:ascii="Arial" w:hAnsi="Arial" w:cs="Arial"/>
          <w:sz w:val="24"/>
          <w:szCs w:val="24"/>
        </w:rPr>
        <w:t>04.02.2022</w:t>
      </w:r>
      <w:r w:rsidR="00CD3480" w:rsidRPr="000B425C">
        <w:rPr>
          <w:rFonts w:ascii="Arial" w:hAnsi="Arial" w:cs="Arial"/>
          <w:sz w:val="24"/>
          <w:szCs w:val="24"/>
        </w:rPr>
        <w:t xml:space="preserve"> года № 2-1-202</w:t>
      </w:r>
      <w:r w:rsidR="00CD3480">
        <w:rPr>
          <w:rFonts w:ascii="Arial" w:hAnsi="Arial" w:cs="Arial"/>
          <w:sz w:val="24"/>
          <w:szCs w:val="24"/>
        </w:rPr>
        <w:t>2</w:t>
      </w:r>
      <w:r w:rsidR="00CD3480" w:rsidRPr="000B425C">
        <w:rPr>
          <w:rFonts w:ascii="Arial" w:hAnsi="Arial" w:cs="Arial"/>
          <w:sz w:val="24"/>
          <w:szCs w:val="24"/>
        </w:rPr>
        <w:t xml:space="preserve"> </w:t>
      </w:r>
      <w:r w:rsidR="00CD3480">
        <w:rPr>
          <w:rFonts w:ascii="Arial" w:hAnsi="Arial" w:cs="Arial"/>
          <w:sz w:val="24"/>
          <w:szCs w:val="24"/>
        </w:rPr>
        <w:t xml:space="preserve">на постановление администрации </w:t>
      </w:r>
      <w:r w:rsidR="00C47729">
        <w:rPr>
          <w:rFonts w:ascii="Arial" w:hAnsi="Arial" w:cs="Arial"/>
          <w:sz w:val="24"/>
          <w:szCs w:val="24"/>
        </w:rPr>
        <w:t xml:space="preserve">Веретьевского </w:t>
      </w:r>
      <w:r w:rsidR="00CD3480">
        <w:rPr>
          <w:rFonts w:ascii="Arial" w:hAnsi="Arial" w:cs="Arial"/>
          <w:sz w:val="24"/>
          <w:szCs w:val="24"/>
        </w:rPr>
        <w:t xml:space="preserve">сельского поселения </w:t>
      </w:r>
      <w:r w:rsidR="00C47729">
        <w:rPr>
          <w:rFonts w:ascii="Arial" w:hAnsi="Arial" w:cs="Arial"/>
          <w:sz w:val="24"/>
          <w:szCs w:val="24"/>
        </w:rPr>
        <w:t>№ 7</w:t>
      </w:r>
      <w:r w:rsidR="00CD3480">
        <w:rPr>
          <w:rFonts w:ascii="Arial" w:hAnsi="Arial" w:cs="Arial"/>
          <w:sz w:val="24"/>
          <w:szCs w:val="24"/>
        </w:rPr>
        <w:t xml:space="preserve"> от </w:t>
      </w:r>
      <w:r w:rsidR="00C47729">
        <w:rPr>
          <w:rFonts w:ascii="Arial" w:hAnsi="Arial" w:cs="Arial"/>
          <w:sz w:val="24"/>
          <w:szCs w:val="24"/>
        </w:rPr>
        <w:t>11</w:t>
      </w:r>
      <w:r w:rsidR="00CD3480" w:rsidRPr="000B425C">
        <w:rPr>
          <w:rFonts w:ascii="Arial" w:hAnsi="Arial" w:cs="Arial"/>
          <w:sz w:val="24"/>
          <w:szCs w:val="24"/>
        </w:rPr>
        <w:t>.0</w:t>
      </w:r>
      <w:r w:rsidR="00C47729">
        <w:rPr>
          <w:rFonts w:ascii="Arial" w:hAnsi="Arial" w:cs="Arial"/>
          <w:sz w:val="24"/>
          <w:szCs w:val="24"/>
        </w:rPr>
        <w:t>1</w:t>
      </w:r>
      <w:r w:rsidR="00CD3480" w:rsidRPr="000B425C">
        <w:rPr>
          <w:rFonts w:ascii="Arial" w:hAnsi="Arial" w:cs="Arial"/>
          <w:sz w:val="24"/>
          <w:szCs w:val="24"/>
        </w:rPr>
        <w:t>.20</w:t>
      </w:r>
      <w:r w:rsidR="00C47729">
        <w:rPr>
          <w:rFonts w:ascii="Arial" w:hAnsi="Arial" w:cs="Arial"/>
          <w:sz w:val="24"/>
          <w:szCs w:val="24"/>
        </w:rPr>
        <w:t>16</w:t>
      </w:r>
      <w:r w:rsidR="00CD3480" w:rsidRPr="000B425C">
        <w:rPr>
          <w:rFonts w:ascii="Arial" w:hAnsi="Arial" w:cs="Arial"/>
          <w:sz w:val="24"/>
          <w:szCs w:val="24"/>
        </w:rPr>
        <w:t xml:space="preserve"> года </w:t>
      </w:r>
      <w:r w:rsidR="00CD3480">
        <w:rPr>
          <w:rFonts w:ascii="Arial" w:hAnsi="Arial" w:cs="Arial"/>
          <w:sz w:val="24"/>
          <w:szCs w:val="24"/>
        </w:rPr>
        <w:t>«</w:t>
      </w:r>
      <w:r w:rsidR="00293BD6" w:rsidRPr="00C47729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</w:t>
      </w:r>
      <w:r w:rsidR="00293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93B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="00293BD6" w:rsidRPr="00C477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предоставлению  муниципальной услуги </w:t>
      </w:r>
      <w:r w:rsidR="00293BD6" w:rsidRPr="00C4772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93BD6" w:rsidRPr="00C47729">
        <w:rPr>
          <w:rFonts w:ascii="Arial" w:eastAsiaTheme="minorHAnsi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</w:t>
      </w:r>
      <w:r w:rsidR="00293BD6">
        <w:rPr>
          <w:rFonts w:ascii="Arial" w:eastAsiaTheme="minorHAnsi" w:hAnsi="Arial" w:cs="Arial"/>
          <w:sz w:val="24"/>
          <w:szCs w:val="24"/>
        </w:rPr>
        <w:t xml:space="preserve"> </w:t>
      </w:r>
      <w:r w:rsidR="00293BD6" w:rsidRPr="00C47729">
        <w:rPr>
          <w:rFonts w:ascii="Arial" w:eastAsiaTheme="minorHAnsi" w:hAnsi="Arial" w:cs="Arial"/>
          <w:sz w:val="24"/>
          <w:szCs w:val="24"/>
        </w:rPr>
        <w:t>находящегося в муниципальной собственности</w:t>
      </w:r>
      <w:r w:rsidR="00293BD6">
        <w:rPr>
          <w:rFonts w:ascii="Arial" w:eastAsiaTheme="minorHAnsi" w:hAnsi="Arial" w:cs="Arial"/>
          <w:sz w:val="24"/>
          <w:szCs w:val="24"/>
        </w:rPr>
        <w:t xml:space="preserve"> </w:t>
      </w:r>
      <w:r w:rsidR="00293BD6" w:rsidRPr="00C47729">
        <w:rPr>
          <w:rFonts w:ascii="Arial" w:eastAsiaTheme="minorHAnsi" w:hAnsi="Arial" w:cs="Arial"/>
          <w:sz w:val="24"/>
          <w:szCs w:val="24"/>
        </w:rPr>
        <w:t>или государственная собственность</w:t>
      </w:r>
      <w:r w:rsidR="00293BD6">
        <w:rPr>
          <w:rFonts w:ascii="Arial" w:eastAsiaTheme="minorHAnsi" w:hAnsi="Arial" w:cs="Arial"/>
          <w:sz w:val="24"/>
          <w:szCs w:val="24"/>
        </w:rPr>
        <w:t xml:space="preserve"> </w:t>
      </w:r>
      <w:r w:rsidR="00293BD6" w:rsidRPr="00C47729">
        <w:rPr>
          <w:rFonts w:ascii="Arial" w:eastAsiaTheme="minorHAnsi" w:hAnsi="Arial" w:cs="Arial"/>
          <w:sz w:val="24"/>
          <w:szCs w:val="24"/>
        </w:rPr>
        <w:t>на который не разграничена без проведения торгов</w:t>
      </w:r>
      <w:r w:rsidR="00CD3480" w:rsidRPr="000B425C">
        <w:rPr>
          <w:rFonts w:ascii="Arial" w:hAnsi="Arial" w:cs="Arial"/>
          <w:sz w:val="24"/>
          <w:szCs w:val="24"/>
        </w:rPr>
        <w:t>»</w:t>
      </w:r>
      <w:r w:rsidR="00CD3480" w:rsidRPr="000B425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</w:t>
      </w:r>
      <w:r w:rsidR="00CD3480" w:rsidRPr="000B42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3480">
        <w:rPr>
          <w:rFonts w:ascii="Arial" w:hAnsi="Arial" w:cs="Arial"/>
          <w:sz w:val="24"/>
          <w:szCs w:val="24"/>
        </w:rPr>
        <w:t>н</w:t>
      </w:r>
      <w:r w:rsidR="00CD3480" w:rsidRPr="002E0A01">
        <w:rPr>
          <w:rFonts w:ascii="Arial" w:hAnsi="Arial" w:cs="Arial"/>
          <w:sz w:val="24"/>
          <w:szCs w:val="24"/>
        </w:rPr>
        <w:t>а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основании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Федеральных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законов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от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01.07.2018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№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175-ФЗ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«О</w:t>
      </w:r>
      <w:proofErr w:type="gramEnd"/>
      <w:r w:rsidR="00CD34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3480" w:rsidRPr="002E0A01">
        <w:rPr>
          <w:rFonts w:ascii="Arial" w:hAnsi="Arial" w:cs="Arial"/>
          <w:sz w:val="24"/>
          <w:szCs w:val="24"/>
        </w:rPr>
        <w:t>внесении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изменений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Федеральный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закон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«Об</w:t>
      </w:r>
      <w:r w:rsidR="00CD3480">
        <w:rPr>
          <w:rFonts w:ascii="Arial" w:hAnsi="Arial" w:cs="Arial"/>
          <w:sz w:val="24"/>
          <w:szCs w:val="24"/>
        </w:rPr>
        <w:t xml:space="preserve"> участии </w:t>
      </w:r>
      <w:r w:rsidR="00CD3480" w:rsidRPr="002E0A01">
        <w:rPr>
          <w:rFonts w:ascii="Arial" w:hAnsi="Arial" w:cs="Arial"/>
          <w:sz w:val="24"/>
          <w:szCs w:val="24"/>
        </w:rPr>
        <w:t>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долевом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строительстве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многоквартирных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домов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иных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объектов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недвижимости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внесении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изменений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некоторые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законодательные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акты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Российской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Федерации»</w:t>
      </w:r>
      <w:r w:rsidR="00CD3480">
        <w:rPr>
          <w:rFonts w:ascii="Arial" w:hAnsi="Arial" w:cs="Arial"/>
          <w:sz w:val="24"/>
          <w:szCs w:val="24"/>
        </w:rPr>
        <w:t xml:space="preserve"> и </w:t>
      </w:r>
      <w:r w:rsidR="00CD3480" w:rsidRPr="002E0A01">
        <w:rPr>
          <w:rFonts w:ascii="Arial" w:hAnsi="Arial" w:cs="Arial"/>
          <w:sz w:val="24"/>
          <w:szCs w:val="24"/>
        </w:rPr>
        <w:t>отдельные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законодательные</w:t>
      </w:r>
      <w:r w:rsidR="00CD3480">
        <w:rPr>
          <w:rFonts w:ascii="Arial" w:hAnsi="Arial" w:cs="Arial"/>
          <w:sz w:val="24"/>
          <w:szCs w:val="24"/>
        </w:rPr>
        <w:t xml:space="preserve"> акты </w:t>
      </w:r>
      <w:r w:rsidR="00CD3480" w:rsidRPr="002E0A01">
        <w:rPr>
          <w:rFonts w:ascii="Arial" w:hAnsi="Arial" w:cs="Arial"/>
          <w:sz w:val="24"/>
          <w:szCs w:val="24"/>
        </w:rPr>
        <w:t>Российской Федерации»,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от</w:t>
      </w:r>
      <w:r w:rsidR="00CD3480">
        <w:rPr>
          <w:rFonts w:ascii="Arial" w:hAnsi="Arial" w:cs="Arial"/>
          <w:sz w:val="24"/>
          <w:szCs w:val="24"/>
        </w:rPr>
        <w:t xml:space="preserve"> 30.12.2021 № </w:t>
      </w:r>
      <w:r w:rsidR="00CD3480" w:rsidRPr="002E0A01">
        <w:rPr>
          <w:rFonts w:ascii="Arial" w:hAnsi="Arial" w:cs="Arial"/>
          <w:sz w:val="24"/>
          <w:szCs w:val="24"/>
        </w:rPr>
        <w:t>449-ФЗ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«О</w:t>
      </w:r>
      <w:r w:rsidR="00CD3480">
        <w:rPr>
          <w:rFonts w:ascii="Arial" w:hAnsi="Arial" w:cs="Arial"/>
          <w:sz w:val="24"/>
          <w:szCs w:val="24"/>
        </w:rPr>
        <w:t xml:space="preserve"> внесении </w:t>
      </w:r>
      <w:r w:rsidR="00CD3480" w:rsidRPr="002E0A01">
        <w:rPr>
          <w:rFonts w:ascii="Arial" w:hAnsi="Arial" w:cs="Arial"/>
          <w:sz w:val="24"/>
          <w:szCs w:val="24"/>
        </w:rPr>
        <w:t>изменений</w:t>
      </w:r>
      <w:r w:rsidR="00CD3480">
        <w:rPr>
          <w:rFonts w:ascii="Arial" w:hAnsi="Arial" w:cs="Arial"/>
          <w:sz w:val="24"/>
          <w:szCs w:val="24"/>
        </w:rPr>
        <w:t xml:space="preserve"> в </w:t>
      </w:r>
      <w:r w:rsidR="00CD3480" w:rsidRPr="002E0A01">
        <w:rPr>
          <w:rFonts w:ascii="Arial" w:hAnsi="Arial" w:cs="Arial"/>
          <w:sz w:val="24"/>
          <w:szCs w:val="24"/>
        </w:rPr>
        <w:t>отдельные</w:t>
      </w:r>
      <w:r w:rsidR="00CD3480">
        <w:rPr>
          <w:rFonts w:ascii="Arial" w:hAnsi="Arial" w:cs="Arial"/>
          <w:sz w:val="24"/>
          <w:szCs w:val="24"/>
        </w:rPr>
        <w:t xml:space="preserve"> законодательные акты Российской </w:t>
      </w:r>
      <w:r w:rsidR="00CD3480" w:rsidRPr="002E0A01">
        <w:rPr>
          <w:rFonts w:ascii="Arial" w:hAnsi="Arial" w:cs="Arial"/>
          <w:sz w:val="24"/>
          <w:szCs w:val="24"/>
        </w:rPr>
        <w:t>Федерации»,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от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30.12.2021</w:t>
      </w:r>
      <w:r w:rsidR="00CD3480">
        <w:rPr>
          <w:rFonts w:ascii="Arial" w:hAnsi="Arial" w:cs="Arial"/>
          <w:sz w:val="24"/>
          <w:szCs w:val="24"/>
        </w:rPr>
        <w:t xml:space="preserve"> № </w:t>
      </w:r>
      <w:r w:rsidR="00CD3480" w:rsidRPr="002E0A01">
        <w:rPr>
          <w:rFonts w:ascii="Arial" w:hAnsi="Arial" w:cs="Arial"/>
          <w:sz w:val="24"/>
          <w:szCs w:val="24"/>
        </w:rPr>
        <w:t>436-ФЗ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«О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внесении</w:t>
      </w:r>
      <w:r w:rsidR="00CD3480">
        <w:rPr>
          <w:rFonts w:ascii="Arial" w:hAnsi="Arial" w:cs="Arial"/>
          <w:sz w:val="24"/>
          <w:szCs w:val="24"/>
        </w:rPr>
        <w:t xml:space="preserve"> изменений </w:t>
      </w:r>
      <w:r w:rsidR="00CD3480" w:rsidRPr="002E0A01">
        <w:rPr>
          <w:rFonts w:ascii="Arial" w:hAnsi="Arial" w:cs="Arial"/>
          <w:sz w:val="24"/>
          <w:szCs w:val="24"/>
        </w:rPr>
        <w:t>в</w:t>
      </w:r>
      <w:r w:rsidR="00CD3480">
        <w:rPr>
          <w:rFonts w:ascii="Arial" w:hAnsi="Arial" w:cs="Arial"/>
          <w:sz w:val="24"/>
          <w:szCs w:val="24"/>
        </w:rPr>
        <w:t xml:space="preserve"> Федеральный закон «О публично-правовой компании </w:t>
      </w:r>
      <w:r w:rsidR="00CD3480" w:rsidRPr="002E0A01">
        <w:rPr>
          <w:rFonts w:ascii="Arial" w:hAnsi="Arial" w:cs="Arial"/>
          <w:sz w:val="24"/>
          <w:szCs w:val="24"/>
        </w:rPr>
        <w:t>по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защите</w:t>
      </w:r>
      <w:r w:rsidR="00CD3480">
        <w:rPr>
          <w:rFonts w:ascii="Arial" w:hAnsi="Arial" w:cs="Arial"/>
          <w:sz w:val="24"/>
          <w:szCs w:val="24"/>
        </w:rPr>
        <w:t xml:space="preserve"> прав </w:t>
      </w:r>
      <w:r w:rsidR="00CD3480" w:rsidRPr="002E0A01">
        <w:rPr>
          <w:rFonts w:ascii="Arial" w:hAnsi="Arial" w:cs="Arial"/>
          <w:sz w:val="24"/>
          <w:szCs w:val="24"/>
        </w:rPr>
        <w:t>граждан</w:t>
      </w:r>
      <w:proofErr w:type="gramEnd"/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–</w:t>
      </w:r>
      <w:r w:rsidR="00CD34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3480" w:rsidRPr="002E0A01">
        <w:rPr>
          <w:rFonts w:ascii="Arial" w:hAnsi="Arial" w:cs="Arial"/>
          <w:sz w:val="24"/>
          <w:szCs w:val="24"/>
        </w:rPr>
        <w:t>участников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долевого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строительства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при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несостоятельности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(банкротстве)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застройщиков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внесении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изменений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отдельные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законодательные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акты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Российской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Федерации»</w:t>
      </w:r>
      <w:r w:rsidR="00CD3480">
        <w:rPr>
          <w:rFonts w:ascii="Arial" w:hAnsi="Arial" w:cs="Arial"/>
          <w:sz w:val="24"/>
          <w:szCs w:val="24"/>
        </w:rPr>
        <w:t xml:space="preserve"> и </w:t>
      </w:r>
      <w:r w:rsidR="00CD3480" w:rsidRPr="002E0A01">
        <w:rPr>
          <w:rFonts w:ascii="Arial" w:hAnsi="Arial" w:cs="Arial"/>
          <w:sz w:val="24"/>
          <w:szCs w:val="24"/>
        </w:rPr>
        <w:t>отдельные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законодательные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акты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Российской</w:t>
      </w:r>
      <w:r w:rsidR="00CD3480">
        <w:rPr>
          <w:rFonts w:ascii="Arial" w:hAnsi="Arial" w:cs="Arial"/>
          <w:sz w:val="24"/>
          <w:szCs w:val="24"/>
        </w:rPr>
        <w:t xml:space="preserve"> Федерации», </w:t>
      </w:r>
      <w:r w:rsidR="00CD3480" w:rsidRPr="002E0A01">
        <w:rPr>
          <w:rFonts w:ascii="Arial" w:hAnsi="Arial" w:cs="Arial"/>
          <w:sz w:val="24"/>
          <w:szCs w:val="24"/>
        </w:rPr>
        <w:t>от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06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октября</w:t>
      </w:r>
      <w:r w:rsidR="00CD3480">
        <w:rPr>
          <w:rFonts w:ascii="Arial" w:hAnsi="Arial" w:cs="Arial"/>
          <w:sz w:val="24"/>
          <w:szCs w:val="24"/>
        </w:rPr>
        <w:t xml:space="preserve"> 2003 </w:t>
      </w:r>
      <w:r w:rsidR="00CD3480" w:rsidRPr="002E0A01">
        <w:rPr>
          <w:rFonts w:ascii="Arial" w:hAnsi="Arial" w:cs="Arial"/>
          <w:sz w:val="24"/>
          <w:szCs w:val="24"/>
        </w:rPr>
        <w:t>года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№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131-ФЗ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«</w:t>
      </w:r>
      <w:r w:rsidR="00CD3480" w:rsidRPr="0053489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в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Российской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Федерации</w:t>
      </w:r>
      <w:r w:rsidR="00CD3480" w:rsidRPr="002E0A01">
        <w:rPr>
          <w:rFonts w:ascii="Arial" w:hAnsi="Arial" w:cs="Arial"/>
          <w:sz w:val="24"/>
          <w:szCs w:val="24"/>
        </w:rPr>
        <w:t>»,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от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27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июля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2010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года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№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2E0A01">
        <w:rPr>
          <w:rFonts w:ascii="Arial" w:hAnsi="Arial" w:cs="Arial"/>
          <w:sz w:val="24"/>
          <w:szCs w:val="24"/>
        </w:rPr>
        <w:t>210-ФЗ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«Об организации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предоставления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государственных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и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муниципальных</w:t>
      </w:r>
      <w:r w:rsidR="00CD3480">
        <w:rPr>
          <w:rFonts w:ascii="Arial" w:hAnsi="Arial" w:cs="Arial"/>
          <w:sz w:val="24"/>
          <w:szCs w:val="24"/>
        </w:rPr>
        <w:t xml:space="preserve"> </w:t>
      </w:r>
      <w:r w:rsidR="00CD3480" w:rsidRPr="00534891">
        <w:rPr>
          <w:rFonts w:ascii="Arial" w:hAnsi="Arial" w:cs="Arial"/>
          <w:sz w:val="24"/>
          <w:szCs w:val="24"/>
        </w:rPr>
        <w:t>услуг»</w:t>
      </w:r>
      <w:r w:rsidR="00CD3480" w:rsidRPr="000B425C">
        <w:rPr>
          <w:rFonts w:ascii="Arial" w:hAnsi="Arial" w:cs="Arial"/>
          <w:sz w:val="24"/>
          <w:szCs w:val="24"/>
        </w:rPr>
        <w:t>,</w:t>
      </w:r>
      <w:r w:rsidR="00CD3480" w:rsidRPr="000B42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3480">
        <w:rPr>
          <w:rFonts w:ascii="Arial" w:hAnsi="Arial" w:cs="Arial"/>
          <w:sz w:val="24"/>
          <w:szCs w:val="24"/>
          <w:lang w:eastAsia="ru-RU"/>
        </w:rPr>
        <w:t xml:space="preserve">руководствуясь Уставом </w:t>
      </w:r>
      <w:r w:rsidR="00293BD6">
        <w:rPr>
          <w:rFonts w:ascii="Arial" w:hAnsi="Arial" w:cs="Arial"/>
          <w:sz w:val="24"/>
          <w:szCs w:val="24"/>
          <w:lang w:eastAsia="ru-RU"/>
        </w:rPr>
        <w:t>Веретьевского</w:t>
      </w:r>
      <w:r w:rsidR="00CD3480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</w:t>
      </w:r>
      <w:proofErr w:type="gramEnd"/>
      <w:r w:rsidR="00CD3480">
        <w:rPr>
          <w:rFonts w:ascii="Arial" w:hAnsi="Arial" w:cs="Arial"/>
          <w:sz w:val="24"/>
          <w:szCs w:val="24"/>
          <w:lang w:eastAsia="ru-RU"/>
        </w:rPr>
        <w:t xml:space="preserve"> области, </w:t>
      </w:r>
      <w:r w:rsidR="00CD3480" w:rsidRPr="000B425C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293BD6">
        <w:rPr>
          <w:rFonts w:ascii="Arial" w:hAnsi="Arial" w:cs="Arial"/>
          <w:sz w:val="24"/>
          <w:szCs w:val="24"/>
          <w:lang w:eastAsia="ru-RU"/>
        </w:rPr>
        <w:t>Веретьевского</w:t>
      </w:r>
      <w:r w:rsidR="00CD3480" w:rsidRPr="000B425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CD3480" w:rsidRPr="000B425C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CD3480" w:rsidRPr="000B425C" w:rsidRDefault="00CD3480" w:rsidP="00CD34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D3480" w:rsidRPr="000B425C" w:rsidRDefault="00CD3480" w:rsidP="00CD348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B425C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CD3480" w:rsidRPr="000B425C" w:rsidRDefault="00CD3480" w:rsidP="00CD348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3480" w:rsidRDefault="00CD3480" w:rsidP="00293B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293BD6">
        <w:rPr>
          <w:rFonts w:ascii="Arial" w:hAnsi="Arial" w:cs="Arial"/>
          <w:sz w:val="24"/>
          <w:szCs w:val="24"/>
          <w:lang w:eastAsia="ru-RU"/>
        </w:rPr>
        <w:t>Веретьевского</w:t>
      </w:r>
      <w:r w:rsidR="00293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293BD6">
        <w:rPr>
          <w:rFonts w:ascii="Arial" w:hAnsi="Arial" w:cs="Arial"/>
          <w:sz w:val="24"/>
          <w:szCs w:val="24"/>
        </w:rPr>
        <w:t>11.01</w:t>
      </w:r>
      <w:r w:rsidRPr="000B425C">
        <w:rPr>
          <w:rFonts w:ascii="Arial" w:hAnsi="Arial" w:cs="Arial"/>
          <w:sz w:val="24"/>
          <w:szCs w:val="24"/>
        </w:rPr>
        <w:t>.20</w:t>
      </w:r>
      <w:r w:rsidR="00293BD6">
        <w:rPr>
          <w:rFonts w:ascii="Arial" w:hAnsi="Arial" w:cs="Arial"/>
          <w:sz w:val="24"/>
          <w:szCs w:val="24"/>
        </w:rPr>
        <w:t>16 года № 7</w:t>
      </w:r>
      <w:r>
        <w:rPr>
          <w:rFonts w:ascii="Arial" w:hAnsi="Arial" w:cs="Arial"/>
          <w:sz w:val="24"/>
          <w:szCs w:val="24"/>
        </w:rPr>
        <w:t xml:space="preserve"> «</w:t>
      </w:r>
      <w:r w:rsidR="00293BD6" w:rsidRPr="00293BD6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 муниципальной услуги «Предостав</w:t>
      </w:r>
      <w:r w:rsidR="00293BD6">
        <w:rPr>
          <w:rFonts w:ascii="Arial" w:hAnsi="Arial" w:cs="Arial"/>
          <w:sz w:val="24"/>
          <w:szCs w:val="24"/>
        </w:rPr>
        <w:t xml:space="preserve">ление в собственность, аренду, </w:t>
      </w:r>
      <w:r w:rsidR="00293BD6" w:rsidRPr="00293BD6">
        <w:rPr>
          <w:rFonts w:ascii="Arial" w:hAnsi="Arial" w:cs="Arial"/>
          <w:sz w:val="24"/>
          <w:szCs w:val="24"/>
        </w:rPr>
        <w:t xml:space="preserve">постоянное (бессрочное) пользование, безвозмездное пользование земельного участка, находящегося в муниципальной собственности или </w:t>
      </w:r>
      <w:r w:rsidR="00293BD6" w:rsidRPr="00293BD6">
        <w:rPr>
          <w:rFonts w:ascii="Arial" w:hAnsi="Arial" w:cs="Arial"/>
          <w:sz w:val="24"/>
          <w:szCs w:val="24"/>
        </w:rPr>
        <w:lastRenderedPageBreak/>
        <w:t>государственная собственность на который не разграничена без проведения торгов</w:t>
      </w:r>
      <w:r w:rsidR="00293BD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CD3480" w:rsidRDefault="00CD3480" w:rsidP="00CD34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1.2 Административного регламента изложить в следующей редакции: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495">
        <w:rPr>
          <w:rFonts w:ascii="Arial" w:hAnsi="Arial" w:cs="Arial"/>
          <w:sz w:val="24"/>
          <w:szCs w:val="24"/>
        </w:rPr>
        <w:t>«</w:t>
      </w:r>
      <w:r w:rsidRPr="003014E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014E3">
        <w:rPr>
          <w:rFonts w:ascii="Arial" w:hAnsi="Arial" w:cs="Arial"/>
          <w:sz w:val="24"/>
          <w:szCs w:val="24"/>
        </w:rPr>
        <w:t xml:space="preserve">Заявителями на получение муниципальной услуги являются физические и юридические лица </w:t>
      </w:r>
      <w:r w:rsidRPr="000B425C">
        <w:rPr>
          <w:rFonts w:ascii="Arial" w:hAnsi="Arial" w:cs="Arial"/>
          <w:sz w:val="24"/>
          <w:szCs w:val="24"/>
        </w:rPr>
        <w:t>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числе, которые ранее обращались за предоставлением муниципальной услуги «Предварительное согласование предоставления земельного участка, находящегося в муниципальной собственности</w:t>
      </w:r>
      <w:proofErr w:type="gramEnd"/>
      <w:r w:rsidRPr="000B425C">
        <w:rPr>
          <w:rFonts w:ascii="Arial" w:hAnsi="Arial" w:cs="Arial"/>
          <w:sz w:val="24"/>
          <w:szCs w:val="24"/>
        </w:rPr>
        <w:t>» и получившие постановления администрации о предварительном согласовании предоставления земельного участка, а также обеспечившие выполнение кадастровых работ в целях образования земельного участка и государственный кадастровый учет земельного участка (далее - заявитель, заявители).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Земельные участки могут быть предоставлены в безвозмездное пользование: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14E3">
        <w:rPr>
          <w:rFonts w:ascii="Arial" w:hAnsi="Arial" w:cs="Arial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 п. 2 ст. 39.10</w:t>
      </w:r>
      <w:r>
        <w:rPr>
          <w:rFonts w:ascii="Arial" w:hAnsi="Arial" w:cs="Arial"/>
          <w:sz w:val="24"/>
          <w:szCs w:val="24"/>
        </w:rPr>
        <w:t xml:space="preserve"> </w:t>
      </w:r>
      <w:r w:rsidRPr="00281404">
        <w:rPr>
          <w:rFonts w:ascii="Arial" w:hAnsi="Arial" w:cs="Arial"/>
          <w:sz w:val="24"/>
          <w:szCs w:val="24"/>
        </w:rPr>
        <w:t>Земельного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Российской Федерации, далее также – ЗК РФ);</w:t>
      </w:r>
      <w:proofErr w:type="gramEnd"/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2) казенным предприятиям на срок до одного года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3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4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14E3">
        <w:rPr>
          <w:rFonts w:ascii="Arial" w:hAnsi="Arial" w:cs="Arial"/>
          <w:sz w:val="24"/>
          <w:szCs w:val="24"/>
        </w:rPr>
        <w:t>7) лицам, с которыми в соответствии с Федеральным законом от 5 апреля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2013 г. № 44-ФЗ «</w:t>
      </w:r>
      <w:r w:rsidRPr="00281404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Arial" w:hAnsi="Arial" w:cs="Arial"/>
          <w:sz w:val="24"/>
          <w:szCs w:val="24"/>
        </w:rPr>
        <w:t>д»</w:t>
      </w:r>
      <w:r w:rsidRPr="003014E3">
        <w:rPr>
          <w:rFonts w:ascii="Arial" w:hAnsi="Arial" w:cs="Arial"/>
          <w:sz w:val="24"/>
          <w:szCs w:val="24"/>
        </w:rPr>
        <w:t xml:space="preserve">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</w:r>
      <w:proofErr w:type="gramEnd"/>
      <w:r w:rsidRPr="003014E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5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8)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6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8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9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14E3">
        <w:rPr>
          <w:rFonts w:ascii="Arial" w:hAnsi="Arial" w:cs="Arial"/>
          <w:sz w:val="24"/>
          <w:szCs w:val="24"/>
        </w:rPr>
        <w:lastRenderedPageBreak/>
        <w:t xml:space="preserve">11) гражданам и юридическим лицам для сельскохозяйственного, </w:t>
      </w:r>
      <w:proofErr w:type="spellStart"/>
      <w:r w:rsidRPr="003014E3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Pr="003014E3">
        <w:rPr>
          <w:rFonts w:ascii="Arial" w:hAnsi="Arial" w:cs="Arial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10 п. 2 ст. 39.10</w:t>
      </w:r>
      <w:proofErr w:type="gramEnd"/>
      <w:r w:rsidRPr="003014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14E3">
        <w:rPr>
          <w:rFonts w:ascii="Arial" w:hAnsi="Arial" w:cs="Arial"/>
          <w:sz w:val="24"/>
          <w:szCs w:val="24"/>
        </w:rPr>
        <w:t>ЗК РФ);</w:t>
      </w:r>
      <w:proofErr w:type="gramEnd"/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12) садоводческим или огородническим некоммерческим товариществам на срок не более чем пять лет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11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13) некоммерческим организациям, созданным гражданами, в целях жилищного строительства в случаях и на срок, которые предусмотрены федеральными законами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12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14E3">
        <w:rPr>
          <w:rFonts w:ascii="Arial" w:hAnsi="Arial" w:cs="Arial"/>
          <w:sz w:val="24"/>
          <w:szCs w:val="24"/>
        </w:rPr>
        <w:t>14) лицам, с которыми в соответствии с Федеральным законом от 29 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2012 г. № 275-ФЗ «О государственном оборонном заказе», Федеральным законом от 5 апреля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2013 г. № 44-ФЗ «</w:t>
      </w:r>
      <w:r w:rsidRPr="00281404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Arial" w:hAnsi="Arial" w:cs="Arial"/>
          <w:sz w:val="24"/>
          <w:szCs w:val="24"/>
        </w:rPr>
        <w:t>д»</w:t>
      </w:r>
      <w:r w:rsidRPr="003014E3">
        <w:rPr>
          <w:rFonts w:ascii="Arial" w:hAnsi="Arial" w:cs="Arial"/>
          <w:sz w:val="24"/>
          <w:szCs w:val="24"/>
        </w:rPr>
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</w:t>
      </w:r>
      <w:proofErr w:type="gramEnd"/>
      <w:r w:rsidRPr="003014E3">
        <w:rPr>
          <w:rFonts w:ascii="Arial" w:hAnsi="Arial" w:cs="Arial"/>
          <w:sz w:val="24"/>
          <w:szCs w:val="24"/>
        </w:rPr>
        <w:t xml:space="preserve">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14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 xml:space="preserve">15) лицу, право безвозмездного </w:t>
      </w:r>
      <w:proofErr w:type="gramStart"/>
      <w:r w:rsidRPr="003014E3">
        <w:rPr>
          <w:rFonts w:ascii="Arial" w:hAnsi="Arial" w:cs="Arial"/>
          <w:sz w:val="24"/>
          <w:szCs w:val="24"/>
        </w:rPr>
        <w:t>пользования</w:t>
      </w:r>
      <w:proofErr w:type="gramEnd"/>
      <w:r w:rsidRPr="003014E3">
        <w:rPr>
          <w:rFonts w:ascii="Arial" w:hAnsi="Arial" w:cs="Arial"/>
          <w:sz w:val="24"/>
          <w:szCs w:val="24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16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16) лицу в случае и в порядке, которые предусмотрены Федеральным законом от 24 июля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2008 г. № 161-ФЗ «</w:t>
      </w:r>
      <w:r w:rsidRPr="00C0449B">
        <w:rPr>
          <w:rFonts w:ascii="Arial" w:hAnsi="Arial" w:cs="Arial"/>
          <w:sz w:val="24"/>
          <w:szCs w:val="24"/>
        </w:rPr>
        <w:t>О содействии развитию жилищного строительства</w:t>
      </w:r>
      <w:r w:rsidRPr="003014E3">
        <w:rPr>
          <w:rFonts w:ascii="Arial" w:hAnsi="Arial" w:cs="Arial"/>
          <w:sz w:val="24"/>
          <w:szCs w:val="24"/>
        </w:rPr>
        <w:t>»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17 п. 2 ст. 39.10 ЗК 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17)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</w:t>
      </w:r>
      <w:r>
        <w:rPr>
          <w:rFonts w:ascii="Arial" w:hAnsi="Arial" w:cs="Arial"/>
          <w:sz w:val="24"/>
          <w:szCs w:val="24"/>
        </w:rPr>
        <w:t xml:space="preserve"> </w:t>
      </w:r>
      <w:r w:rsidRPr="00C0449B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Pr="003014E3">
        <w:rPr>
          <w:rFonts w:ascii="Arial" w:hAnsi="Arial" w:cs="Arial"/>
          <w:sz w:val="24"/>
          <w:szCs w:val="24"/>
        </w:rPr>
        <w:t>" 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 20 п.2. ст. 39.10 ЗК РФ).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14E3">
        <w:rPr>
          <w:rFonts w:ascii="Arial" w:hAnsi="Arial" w:cs="Arial"/>
          <w:sz w:val="24"/>
          <w:szCs w:val="24"/>
        </w:rPr>
        <w:t>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</w:t>
      </w:r>
      <w:r w:rsidRPr="00C0449B">
        <w:rPr>
          <w:rFonts w:ascii="Arial" w:hAnsi="Arial" w:cs="Arial"/>
          <w:sz w:val="24"/>
          <w:szCs w:val="24"/>
        </w:rPr>
        <w:t>О публично-правовой компании «Единый заказчик в сфере строительства» и о внесении изменений в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3014E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014E3">
        <w:rPr>
          <w:rFonts w:ascii="Arial" w:hAnsi="Arial" w:cs="Arial"/>
          <w:sz w:val="24"/>
          <w:szCs w:val="24"/>
        </w:rPr>
        <w:t>п</w:t>
      </w:r>
      <w:proofErr w:type="gramEnd"/>
      <w:r w:rsidRPr="003014E3">
        <w:rPr>
          <w:rFonts w:ascii="Arial" w:hAnsi="Arial" w:cs="Arial"/>
          <w:sz w:val="24"/>
          <w:szCs w:val="24"/>
        </w:rPr>
        <w:t>.п</w:t>
      </w:r>
      <w:proofErr w:type="spellEnd"/>
      <w:r w:rsidRPr="003014E3">
        <w:rPr>
          <w:rFonts w:ascii="Arial" w:hAnsi="Arial" w:cs="Arial"/>
          <w:sz w:val="24"/>
          <w:szCs w:val="24"/>
        </w:rPr>
        <w:t>. 21 п. 2. ст. 39.10 ЗК РФ)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14E3">
        <w:rPr>
          <w:rFonts w:ascii="Arial" w:hAnsi="Arial" w:cs="Arial"/>
          <w:sz w:val="24"/>
          <w:szCs w:val="24"/>
        </w:rPr>
        <w:t>19)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публично-правовой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"Фонд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территорий"</w:t>
      </w:r>
      <w:r>
        <w:rPr>
          <w:rFonts w:ascii="Arial" w:hAnsi="Arial" w:cs="Arial"/>
          <w:sz w:val="24"/>
          <w:szCs w:val="24"/>
        </w:rPr>
        <w:t xml:space="preserve"> для </w:t>
      </w:r>
      <w:r w:rsidRPr="003014E3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функций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полномочий,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FD4765">
        <w:rPr>
          <w:rFonts w:ascii="Arial" w:hAnsi="Arial" w:cs="Arial"/>
          <w:sz w:val="24"/>
          <w:szCs w:val="24"/>
        </w:rPr>
        <w:t>законом</w:t>
      </w:r>
      <w:r>
        <w:rPr>
          <w:rStyle w:val="ab"/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№ </w:t>
      </w:r>
      <w:r w:rsidRPr="003014E3"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публично-правовой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"Фонд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территорий"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внесении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изменений</w:t>
      </w:r>
      <w:r>
        <w:rPr>
          <w:rFonts w:ascii="Arial" w:hAnsi="Arial" w:cs="Arial"/>
          <w:sz w:val="24"/>
          <w:szCs w:val="24"/>
        </w:rPr>
        <w:t xml:space="preserve"> в </w:t>
      </w:r>
      <w:r w:rsidRPr="003014E3">
        <w:rPr>
          <w:rFonts w:ascii="Arial" w:hAnsi="Arial" w:cs="Arial"/>
          <w:sz w:val="24"/>
          <w:szCs w:val="24"/>
        </w:rPr>
        <w:t>отдельные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законодательные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акты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завершение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незавершенного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(строительство </w:t>
      </w:r>
      <w:r w:rsidRPr="003014E3">
        <w:rPr>
          <w:rFonts w:ascii="Arial" w:hAnsi="Arial" w:cs="Arial"/>
          <w:sz w:val="24"/>
          <w:szCs w:val="24"/>
        </w:rPr>
        <w:t>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строительства)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земельном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участке,</w:t>
      </w:r>
      <w:r>
        <w:rPr>
          <w:rFonts w:ascii="Arial" w:hAnsi="Arial" w:cs="Arial"/>
          <w:sz w:val="24"/>
          <w:szCs w:val="24"/>
        </w:rPr>
        <w:t xml:space="preserve"> переданном (который </w:t>
      </w:r>
      <w:r w:rsidRPr="003014E3">
        <w:rPr>
          <w:rFonts w:ascii="Arial" w:hAnsi="Arial" w:cs="Arial"/>
          <w:sz w:val="24"/>
          <w:szCs w:val="24"/>
        </w:rPr>
        <w:t>может</w:t>
      </w:r>
      <w:r>
        <w:rPr>
          <w:rFonts w:ascii="Arial" w:hAnsi="Arial" w:cs="Arial"/>
          <w:sz w:val="24"/>
          <w:szCs w:val="24"/>
        </w:rPr>
        <w:t xml:space="preserve"> быть передан) </w:t>
      </w:r>
      <w:r w:rsidRPr="003014E3"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 xml:space="preserve"> публично-правовой </w:t>
      </w:r>
      <w:r w:rsidRPr="003014E3">
        <w:rPr>
          <w:rFonts w:ascii="Arial" w:hAnsi="Arial" w:cs="Arial"/>
          <w:sz w:val="24"/>
          <w:szCs w:val="24"/>
        </w:rPr>
        <w:lastRenderedPageBreak/>
        <w:t>компании</w:t>
      </w:r>
      <w:r>
        <w:rPr>
          <w:rFonts w:ascii="Arial" w:hAnsi="Arial" w:cs="Arial"/>
          <w:sz w:val="24"/>
          <w:szCs w:val="24"/>
        </w:rPr>
        <w:t xml:space="preserve"> по </w:t>
      </w:r>
      <w:r w:rsidRPr="003014E3">
        <w:rPr>
          <w:rFonts w:ascii="Arial" w:hAnsi="Arial" w:cs="Arial"/>
          <w:sz w:val="24"/>
          <w:szCs w:val="24"/>
        </w:rPr>
        <w:t>основаниям,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предусмотренным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14E3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A466D6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3014E3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 года № </w:t>
      </w:r>
      <w:r w:rsidRPr="003014E3">
        <w:rPr>
          <w:rFonts w:ascii="Arial" w:hAnsi="Arial" w:cs="Arial"/>
          <w:sz w:val="24"/>
          <w:szCs w:val="24"/>
        </w:rPr>
        <w:t>127-ФЗ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О </w:t>
      </w:r>
      <w:r w:rsidRPr="003014E3">
        <w:rPr>
          <w:rFonts w:ascii="Arial" w:hAnsi="Arial" w:cs="Arial"/>
          <w:sz w:val="24"/>
          <w:szCs w:val="24"/>
        </w:rPr>
        <w:t>несостоятельности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(банкротстве)",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невозможно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наличием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ограничений,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установленных</w:t>
      </w:r>
      <w:r>
        <w:rPr>
          <w:rFonts w:ascii="Arial" w:hAnsi="Arial" w:cs="Arial"/>
          <w:sz w:val="24"/>
          <w:szCs w:val="24"/>
        </w:rPr>
        <w:t xml:space="preserve"> земельным </w:t>
      </w:r>
      <w:r w:rsidRPr="003014E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иным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подтверждении </w:t>
      </w:r>
      <w:r w:rsidRPr="003014E3">
        <w:rPr>
          <w:rFonts w:ascii="Arial" w:hAnsi="Arial" w:cs="Arial"/>
          <w:sz w:val="24"/>
          <w:szCs w:val="24"/>
        </w:rPr>
        <w:t>наличия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таких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ограничений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власти,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органом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исполнительной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субъекта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органом </w:t>
      </w:r>
      <w:r w:rsidRPr="003014E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самоуправления,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уполномоченным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Градостроительным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A466D6">
        <w:rPr>
          <w:rFonts w:ascii="Arial" w:hAnsi="Arial" w:cs="Arial"/>
          <w:sz w:val="24"/>
          <w:szCs w:val="24"/>
        </w:rPr>
        <w:t>кодексом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014E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</w:t>
      </w:r>
      <w:proofErr w:type="gramEnd"/>
      <w:r w:rsidRPr="003014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39.10 </w:t>
      </w:r>
      <w:r w:rsidRPr="003014E3">
        <w:rPr>
          <w:rFonts w:ascii="Arial" w:hAnsi="Arial" w:cs="Arial"/>
          <w:sz w:val="24"/>
          <w:szCs w:val="24"/>
        </w:rPr>
        <w:t>ЗК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РФ);</w:t>
      </w:r>
    </w:p>
    <w:p w:rsidR="00CD3480" w:rsidRPr="003014E3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4E3">
        <w:rPr>
          <w:rFonts w:ascii="Arial" w:hAnsi="Arial" w:cs="Arial"/>
          <w:sz w:val="24"/>
          <w:szCs w:val="24"/>
        </w:rPr>
        <w:t>20)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публично-правовой</w:t>
      </w:r>
      <w:r>
        <w:rPr>
          <w:rFonts w:ascii="Arial" w:hAnsi="Arial" w:cs="Arial"/>
          <w:sz w:val="24"/>
          <w:szCs w:val="24"/>
        </w:rPr>
        <w:t xml:space="preserve"> компании </w:t>
      </w:r>
      <w:r w:rsidRPr="003014E3">
        <w:rPr>
          <w:rFonts w:ascii="Arial" w:hAnsi="Arial" w:cs="Arial"/>
          <w:sz w:val="24"/>
          <w:szCs w:val="24"/>
        </w:rPr>
        <w:t>«</w:t>
      </w:r>
      <w:proofErr w:type="spellStart"/>
      <w:r w:rsidRPr="003014E3">
        <w:rPr>
          <w:rFonts w:ascii="Arial" w:hAnsi="Arial" w:cs="Arial"/>
          <w:sz w:val="24"/>
          <w:szCs w:val="24"/>
        </w:rPr>
        <w:t>Роскадастр</w:t>
      </w:r>
      <w:proofErr w:type="spellEnd"/>
      <w:r w:rsidRPr="003014E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участков,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предоставленных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праве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постоянного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(бессрочного)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учреждениям,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реорганизация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осуществлена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с </w:t>
      </w:r>
      <w:r w:rsidRPr="003014E3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A466D6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публично-правовой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компании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«</w:t>
      </w:r>
      <w:proofErr w:type="spellStart"/>
      <w:r w:rsidRPr="003014E3">
        <w:rPr>
          <w:rFonts w:ascii="Arial" w:hAnsi="Arial" w:cs="Arial"/>
          <w:sz w:val="24"/>
          <w:szCs w:val="24"/>
        </w:rPr>
        <w:t>Роскадастр</w:t>
      </w:r>
      <w:proofErr w:type="spellEnd"/>
      <w:r w:rsidRPr="003014E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(</w:t>
      </w:r>
      <w:proofErr w:type="spellStart"/>
      <w:r w:rsidRPr="003014E3">
        <w:rPr>
          <w:rFonts w:ascii="Arial" w:hAnsi="Arial" w:cs="Arial"/>
          <w:sz w:val="24"/>
          <w:szCs w:val="24"/>
        </w:rPr>
        <w:t>п.п</w:t>
      </w:r>
      <w:proofErr w:type="spellEnd"/>
      <w:r w:rsidRPr="003014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39.10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ЗК</w:t>
      </w:r>
      <w:r>
        <w:rPr>
          <w:rFonts w:ascii="Arial" w:hAnsi="Arial" w:cs="Arial"/>
          <w:sz w:val="24"/>
          <w:szCs w:val="24"/>
        </w:rPr>
        <w:t xml:space="preserve"> </w:t>
      </w:r>
      <w:r w:rsidRPr="003014E3">
        <w:rPr>
          <w:rFonts w:ascii="Arial" w:hAnsi="Arial" w:cs="Arial"/>
          <w:sz w:val="24"/>
          <w:szCs w:val="24"/>
        </w:rPr>
        <w:t>РФ).</w:t>
      </w:r>
    </w:p>
    <w:p w:rsidR="00CD3480" w:rsidRPr="000B425C" w:rsidRDefault="00CD3480" w:rsidP="00CD348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25C">
        <w:rPr>
          <w:rFonts w:ascii="Arial" w:hAnsi="Arial" w:cs="Arial"/>
          <w:sz w:val="24"/>
          <w:szCs w:val="24"/>
          <w:shd w:val="clear" w:color="auto" w:fill="FFFFFF"/>
        </w:rPr>
        <w:t>От имени заявителей за предоставлением муниципальной услуги могут обратиться</w:t>
      </w:r>
      <w:r w:rsidRPr="000B425C">
        <w:rPr>
          <w:rFonts w:ascii="Arial" w:hAnsi="Arial" w:cs="Arial"/>
          <w:sz w:val="24"/>
          <w:szCs w:val="24"/>
        </w:rPr>
        <w:t xml:space="preserve">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CD3480" w:rsidRPr="000B425C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0B425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B425C">
        <w:rPr>
          <w:rFonts w:ascii="Arial" w:hAnsi="Arial" w:cs="Arial"/>
          <w:sz w:val="24"/>
          <w:szCs w:val="24"/>
        </w:rPr>
        <w:t>Настоящее постановление вступает в силу с момента обнародования.</w:t>
      </w:r>
    </w:p>
    <w:p w:rsidR="00CD3480" w:rsidRPr="000B425C" w:rsidRDefault="00CD3480" w:rsidP="00CD348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0B425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0B425C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0B425C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45DB" w:rsidRPr="00CD3480" w:rsidRDefault="00CD3480" w:rsidP="00CD3480">
      <w:pPr>
        <w:spacing w:after="0" w:line="240" w:lineRule="auto"/>
        <w:jc w:val="both"/>
      </w:pPr>
      <w:r w:rsidRPr="000B425C">
        <w:rPr>
          <w:rFonts w:ascii="Arial" w:hAnsi="Arial" w:cs="Arial"/>
          <w:sz w:val="24"/>
          <w:szCs w:val="24"/>
        </w:rPr>
        <w:t xml:space="preserve">Глава </w:t>
      </w:r>
      <w:r w:rsidR="00A81AAC">
        <w:rPr>
          <w:rFonts w:ascii="Arial" w:hAnsi="Arial" w:cs="Arial"/>
          <w:sz w:val="24"/>
          <w:szCs w:val="24"/>
        </w:rPr>
        <w:t xml:space="preserve">Веретьевского </w:t>
      </w:r>
      <w:r w:rsidRPr="000B425C">
        <w:rPr>
          <w:rFonts w:ascii="Arial" w:hAnsi="Arial" w:cs="Arial"/>
          <w:sz w:val="24"/>
          <w:szCs w:val="24"/>
        </w:rPr>
        <w:t>сельского поселения</w:t>
      </w:r>
      <w:r w:rsidRPr="000B425C">
        <w:rPr>
          <w:rFonts w:ascii="Arial" w:hAnsi="Arial" w:cs="Arial"/>
          <w:sz w:val="24"/>
          <w:szCs w:val="24"/>
        </w:rPr>
        <w:tab/>
      </w:r>
      <w:r w:rsidRPr="000B425C">
        <w:rPr>
          <w:rFonts w:ascii="Arial" w:hAnsi="Arial" w:cs="Arial"/>
          <w:sz w:val="24"/>
          <w:szCs w:val="24"/>
        </w:rPr>
        <w:tab/>
      </w:r>
      <w:r w:rsidRPr="000B425C">
        <w:rPr>
          <w:rFonts w:ascii="Arial" w:hAnsi="Arial" w:cs="Arial"/>
          <w:sz w:val="24"/>
          <w:szCs w:val="24"/>
        </w:rPr>
        <w:tab/>
      </w:r>
      <w:r w:rsidRPr="000B425C">
        <w:rPr>
          <w:rFonts w:ascii="Arial" w:hAnsi="Arial" w:cs="Arial"/>
          <w:sz w:val="24"/>
          <w:szCs w:val="24"/>
        </w:rPr>
        <w:tab/>
      </w:r>
      <w:r w:rsidR="00A81AAC">
        <w:rPr>
          <w:rFonts w:ascii="Arial" w:hAnsi="Arial" w:cs="Arial"/>
          <w:sz w:val="24"/>
          <w:szCs w:val="24"/>
        </w:rPr>
        <w:t>О.Н. Торубарова</w:t>
      </w:r>
      <w:bookmarkStart w:id="0" w:name="_GoBack"/>
      <w:bookmarkEnd w:id="0"/>
    </w:p>
    <w:sectPr w:rsidR="00A845DB" w:rsidRPr="00CD3480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A8" w:rsidRDefault="002D68A8" w:rsidP="00370AA5">
      <w:pPr>
        <w:spacing w:after="0" w:line="240" w:lineRule="auto"/>
      </w:pPr>
      <w:r>
        <w:separator/>
      </w:r>
    </w:p>
  </w:endnote>
  <w:endnote w:type="continuationSeparator" w:id="0">
    <w:p w:rsidR="002D68A8" w:rsidRDefault="002D68A8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A8" w:rsidRDefault="002D68A8" w:rsidP="00370AA5">
      <w:pPr>
        <w:spacing w:after="0" w:line="240" w:lineRule="auto"/>
      </w:pPr>
      <w:r>
        <w:separator/>
      </w:r>
    </w:p>
  </w:footnote>
  <w:footnote w:type="continuationSeparator" w:id="0">
    <w:p w:rsidR="002D68A8" w:rsidRDefault="002D68A8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654D1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81404"/>
    <w:rsid w:val="0028196E"/>
    <w:rsid w:val="00293BD6"/>
    <w:rsid w:val="002D68A8"/>
    <w:rsid w:val="00315235"/>
    <w:rsid w:val="00370AA5"/>
    <w:rsid w:val="003F3DC2"/>
    <w:rsid w:val="004D710B"/>
    <w:rsid w:val="005150CB"/>
    <w:rsid w:val="00536582"/>
    <w:rsid w:val="005400AB"/>
    <w:rsid w:val="00591A49"/>
    <w:rsid w:val="00595FFE"/>
    <w:rsid w:val="005A1049"/>
    <w:rsid w:val="00611C9E"/>
    <w:rsid w:val="006218C0"/>
    <w:rsid w:val="00667254"/>
    <w:rsid w:val="00672989"/>
    <w:rsid w:val="00685A19"/>
    <w:rsid w:val="00766B48"/>
    <w:rsid w:val="00770CEE"/>
    <w:rsid w:val="007F4A66"/>
    <w:rsid w:val="008E6AF3"/>
    <w:rsid w:val="008E7548"/>
    <w:rsid w:val="009112B5"/>
    <w:rsid w:val="009120EF"/>
    <w:rsid w:val="00977842"/>
    <w:rsid w:val="009922FE"/>
    <w:rsid w:val="009A07F3"/>
    <w:rsid w:val="009D1548"/>
    <w:rsid w:val="00A33801"/>
    <w:rsid w:val="00A3641C"/>
    <w:rsid w:val="00A466D6"/>
    <w:rsid w:val="00A81AAC"/>
    <w:rsid w:val="00A845DB"/>
    <w:rsid w:val="00AA7503"/>
    <w:rsid w:val="00AE3121"/>
    <w:rsid w:val="00B12706"/>
    <w:rsid w:val="00C0449B"/>
    <w:rsid w:val="00C33664"/>
    <w:rsid w:val="00C3718E"/>
    <w:rsid w:val="00C40624"/>
    <w:rsid w:val="00C47729"/>
    <w:rsid w:val="00C768AA"/>
    <w:rsid w:val="00C84952"/>
    <w:rsid w:val="00CD3480"/>
    <w:rsid w:val="00CE5495"/>
    <w:rsid w:val="00D47274"/>
    <w:rsid w:val="00D5778F"/>
    <w:rsid w:val="00DB0270"/>
    <w:rsid w:val="00DD1D81"/>
    <w:rsid w:val="00E375A8"/>
    <w:rsid w:val="00E67670"/>
    <w:rsid w:val="00E746DB"/>
    <w:rsid w:val="00EA150C"/>
    <w:rsid w:val="00EE1F39"/>
    <w:rsid w:val="00EF2789"/>
    <w:rsid w:val="00F547DE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6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D6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Uaser</cp:lastModifiedBy>
  <cp:revision>7</cp:revision>
  <cp:lastPrinted>2022-03-01T15:56:00Z</cp:lastPrinted>
  <dcterms:created xsi:type="dcterms:W3CDTF">2022-02-21T12:56:00Z</dcterms:created>
  <dcterms:modified xsi:type="dcterms:W3CDTF">2022-03-01T15:56:00Z</dcterms:modified>
</cp:coreProperties>
</file>