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B" w:rsidRDefault="003B184B" w:rsidP="003B184B">
      <w:pPr>
        <w:ind w:left="-9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3B184B" w:rsidRDefault="003B184B" w:rsidP="003B184B">
      <w:pPr>
        <w:ind w:left="-9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</w:t>
      </w:r>
    </w:p>
    <w:p w:rsidR="003B184B" w:rsidRDefault="003B184B" w:rsidP="003B184B">
      <w:pPr>
        <w:ind w:left="-9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3B184B" w:rsidRDefault="003B184B" w:rsidP="003B184B">
      <w:pPr>
        <w:ind w:left="-9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B184B" w:rsidRDefault="003B184B" w:rsidP="003B184B">
      <w:pPr>
        <w:ind w:left="-900" w:firstLine="720"/>
        <w:jc w:val="center"/>
        <w:rPr>
          <w:b/>
          <w:sz w:val="28"/>
          <w:szCs w:val="28"/>
        </w:rPr>
      </w:pPr>
    </w:p>
    <w:p w:rsidR="003B184B" w:rsidRDefault="003B184B" w:rsidP="003B184B">
      <w:pPr>
        <w:ind w:left="-90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184B" w:rsidRDefault="003B184B" w:rsidP="003B184B">
      <w:pPr>
        <w:ind w:left="-900" w:firstLine="720"/>
        <w:jc w:val="center"/>
        <w:rPr>
          <w:b/>
          <w:sz w:val="28"/>
          <w:szCs w:val="28"/>
        </w:rPr>
      </w:pPr>
    </w:p>
    <w:p w:rsidR="003B184B" w:rsidRDefault="00000540" w:rsidP="003B184B">
      <w:pPr>
        <w:ind w:left="-9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«23» июня 2020 года  № 211</w:t>
      </w:r>
    </w:p>
    <w:p w:rsidR="003B184B" w:rsidRDefault="003B184B" w:rsidP="003B184B">
      <w:pPr>
        <w:ind w:left="-900" w:firstLine="720"/>
        <w:rPr>
          <w:b/>
          <w:sz w:val="28"/>
          <w:szCs w:val="28"/>
        </w:rPr>
      </w:pPr>
    </w:p>
    <w:p w:rsidR="003B184B" w:rsidRDefault="003B184B" w:rsidP="003B184B">
      <w:pPr>
        <w:ind w:left="-900" w:firstLine="720"/>
        <w:rPr>
          <w:b/>
          <w:sz w:val="28"/>
          <w:szCs w:val="28"/>
        </w:rPr>
      </w:pPr>
    </w:p>
    <w:p w:rsidR="003B184B" w:rsidRDefault="003B184B" w:rsidP="003B184B">
      <w:pPr>
        <w:ind w:left="-142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 выборов депутатов Совета народных депутатов Петропавловского сельского поселения»</w:t>
      </w:r>
    </w:p>
    <w:p w:rsidR="003B184B" w:rsidRDefault="003B184B" w:rsidP="003B184B">
      <w:pPr>
        <w:ind w:left="-900" w:firstLine="720"/>
        <w:rPr>
          <w:b/>
          <w:sz w:val="28"/>
          <w:szCs w:val="28"/>
        </w:rPr>
      </w:pPr>
    </w:p>
    <w:p w:rsidR="003B184B" w:rsidRDefault="003B184B" w:rsidP="003B184B">
      <w:pPr>
        <w:ind w:left="-900" w:firstLine="720"/>
        <w:rPr>
          <w:b/>
          <w:sz w:val="28"/>
          <w:szCs w:val="28"/>
        </w:rPr>
      </w:pPr>
    </w:p>
    <w:p w:rsidR="003B184B" w:rsidRDefault="003B184B" w:rsidP="003B184B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13 Закона Воронежской области от 27.06.2007 г. № 87-ОЗ «Избирательный кодекс Воронежской области» и статьи 14 Устава Петропавловского сельского поселения, Совет народных депутатов Петропавловского сельского поселения</w:t>
      </w:r>
    </w:p>
    <w:p w:rsidR="003B184B" w:rsidRDefault="003B184B" w:rsidP="003B184B">
      <w:pPr>
        <w:jc w:val="both"/>
        <w:rPr>
          <w:sz w:val="28"/>
          <w:szCs w:val="28"/>
        </w:rPr>
      </w:pPr>
    </w:p>
    <w:p w:rsidR="003B184B" w:rsidRDefault="003B184B" w:rsidP="003B184B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184B" w:rsidRDefault="003B184B" w:rsidP="00000540">
      <w:pPr>
        <w:jc w:val="both"/>
        <w:rPr>
          <w:sz w:val="28"/>
          <w:szCs w:val="28"/>
        </w:rPr>
      </w:pPr>
    </w:p>
    <w:p w:rsidR="003B184B" w:rsidRDefault="003B184B" w:rsidP="00000540">
      <w:pPr>
        <w:spacing w:line="360" w:lineRule="auto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Совета народных депутатов Петропавловского сельского поселения Лискинского муниципального района Воронеж</w:t>
      </w:r>
      <w:r w:rsidR="00000540">
        <w:rPr>
          <w:sz w:val="28"/>
          <w:szCs w:val="28"/>
        </w:rPr>
        <w:t>ской области на 13 сентября 2020</w:t>
      </w:r>
      <w:r>
        <w:rPr>
          <w:sz w:val="28"/>
          <w:szCs w:val="28"/>
        </w:rPr>
        <w:t xml:space="preserve"> года.</w:t>
      </w:r>
    </w:p>
    <w:p w:rsidR="00000540" w:rsidRPr="00B26369" w:rsidRDefault="00000540" w:rsidP="00000540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84B">
        <w:rPr>
          <w:sz w:val="28"/>
          <w:szCs w:val="28"/>
        </w:rPr>
        <w:t xml:space="preserve">2. </w:t>
      </w:r>
      <w:r w:rsidRPr="00B26369">
        <w:rPr>
          <w:sz w:val="28"/>
          <w:szCs w:val="28"/>
        </w:rPr>
        <w:t>Настоящее решение подлежит опубликованию в газете «Петропавловский муниципальный вестник» и размещению на официальном сайте администрации Петропавловского сельского поселения Лискинского муниципального района Воронежской области в сети «Интернет».</w:t>
      </w:r>
    </w:p>
    <w:p w:rsidR="00000540" w:rsidRPr="00B26369" w:rsidRDefault="00000540" w:rsidP="00000540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636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B184B" w:rsidRDefault="003B184B" w:rsidP="00000540">
      <w:pPr>
        <w:spacing w:line="360" w:lineRule="auto"/>
        <w:ind w:left="-180" w:firstLine="360"/>
        <w:jc w:val="both"/>
        <w:rPr>
          <w:sz w:val="28"/>
          <w:szCs w:val="28"/>
        </w:rPr>
      </w:pPr>
    </w:p>
    <w:p w:rsidR="003B184B" w:rsidRDefault="003B184B" w:rsidP="003B184B">
      <w:pPr>
        <w:ind w:left="-180" w:firstLine="360"/>
        <w:jc w:val="both"/>
        <w:rPr>
          <w:sz w:val="28"/>
          <w:szCs w:val="28"/>
        </w:rPr>
      </w:pPr>
    </w:p>
    <w:p w:rsidR="003B184B" w:rsidRDefault="00000540" w:rsidP="003B184B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B184B">
        <w:rPr>
          <w:sz w:val="28"/>
          <w:szCs w:val="28"/>
        </w:rPr>
        <w:t xml:space="preserve"> Петропавловского</w:t>
      </w:r>
    </w:p>
    <w:p w:rsidR="003B184B" w:rsidRDefault="003B184B" w:rsidP="003B184B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0005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00540">
        <w:rPr>
          <w:sz w:val="28"/>
          <w:szCs w:val="28"/>
        </w:rPr>
        <w:t>Е.А.Никитина</w:t>
      </w:r>
    </w:p>
    <w:p w:rsidR="003B184B" w:rsidRDefault="003B184B" w:rsidP="003B184B">
      <w:pPr>
        <w:ind w:left="-180" w:firstLine="360"/>
        <w:jc w:val="both"/>
        <w:rPr>
          <w:sz w:val="28"/>
          <w:szCs w:val="28"/>
        </w:rPr>
      </w:pPr>
    </w:p>
    <w:p w:rsidR="003B184B" w:rsidRDefault="003B184B" w:rsidP="003B184B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84B" w:rsidRDefault="003B184B" w:rsidP="003B184B">
      <w:pPr>
        <w:ind w:left="-180" w:firstLine="36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B184B" w:rsidRPr="00000540" w:rsidRDefault="003B184B" w:rsidP="00000540">
      <w:pPr>
        <w:ind w:left="-180" w:firstLine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</w:t>
      </w:r>
      <w:r w:rsidR="00000540">
        <w:rPr>
          <w:sz w:val="28"/>
          <w:szCs w:val="28"/>
        </w:rPr>
        <w:t xml:space="preserve">                   Ю.А. Ковалева</w:t>
      </w:r>
    </w:p>
    <w:p w:rsidR="003B184B" w:rsidRDefault="003B184B" w:rsidP="003B184B">
      <w:pPr>
        <w:jc w:val="center"/>
        <w:rPr>
          <w:b/>
        </w:rPr>
      </w:pPr>
      <w:r>
        <w:rPr>
          <w:b/>
        </w:rPr>
        <w:lastRenderedPageBreak/>
        <w:t>Акт</w:t>
      </w:r>
    </w:p>
    <w:p w:rsidR="003B184B" w:rsidRDefault="003B184B" w:rsidP="003B18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обнародования решения Совета народных депутатов Петропавловского сельского поселения Лискинского муниципального </w:t>
      </w:r>
      <w:r w:rsidR="00000540">
        <w:rPr>
          <w:b/>
        </w:rPr>
        <w:t>района Воронежской области № 211 от 23.06.2020</w:t>
      </w:r>
      <w:r>
        <w:rPr>
          <w:b/>
        </w:rPr>
        <w:t xml:space="preserve"> г. «О назначении выборов депутатов Совета народных депутатов Петропавловского сельского поселения»</w:t>
      </w:r>
    </w:p>
    <w:p w:rsidR="003B184B" w:rsidRDefault="003B184B" w:rsidP="003B184B">
      <w:pPr>
        <w:rPr>
          <w:b/>
        </w:rPr>
      </w:pPr>
    </w:p>
    <w:p w:rsidR="003B184B" w:rsidRDefault="00000540" w:rsidP="003B184B">
      <w:pPr>
        <w:jc w:val="both"/>
      </w:pPr>
      <w:r>
        <w:t>23.06.2020</w:t>
      </w:r>
      <w:r w:rsidR="003B184B">
        <w:t xml:space="preserve"> г.                                                                                                  село Петропавловка</w:t>
      </w:r>
    </w:p>
    <w:p w:rsidR="003B184B" w:rsidRDefault="003B184B" w:rsidP="003B184B">
      <w:pPr>
        <w:jc w:val="both"/>
      </w:pPr>
    </w:p>
    <w:p w:rsidR="003B184B" w:rsidRDefault="003B184B" w:rsidP="003B184B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Мы, нижеподписавшиеся, комиссия в составе председателя комиссии Ковалевой Ю.А., секретаря комиссии </w:t>
      </w:r>
      <w:r w:rsidR="00000540">
        <w:rPr>
          <w:b w:val="0"/>
        </w:rPr>
        <w:t>Никитиной Е.А</w:t>
      </w:r>
      <w:r>
        <w:rPr>
          <w:b w:val="0"/>
        </w:rPr>
        <w:t xml:space="preserve">., членов комиссии: </w:t>
      </w:r>
      <w:proofErr w:type="gramStart"/>
      <w:r w:rsidR="00000540">
        <w:rPr>
          <w:b w:val="0"/>
        </w:rPr>
        <w:t>Голубиной З.М.</w:t>
      </w:r>
      <w:r>
        <w:rPr>
          <w:b w:val="0"/>
        </w:rPr>
        <w:t>. состав</w:t>
      </w:r>
      <w:r w:rsidR="00000540">
        <w:rPr>
          <w:b w:val="0"/>
        </w:rPr>
        <w:t>или настоящий акт  в том, что 23.06.2020</w:t>
      </w:r>
      <w:r>
        <w:rPr>
          <w:b w:val="0"/>
        </w:rPr>
        <w:t xml:space="preserve"> года решение Совета народных депутатов Петропавловского сельского поселения Лискинского муниципального </w:t>
      </w:r>
      <w:r w:rsidR="00000540">
        <w:rPr>
          <w:b w:val="0"/>
        </w:rPr>
        <w:t>района Воронежской области № 211 от 23.06.2020</w:t>
      </w:r>
      <w:r>
        <w:rPr>
          <w:b w:val="0"/>
        </w:rPr>
        <w:t xml:space="preserve"> г. «О назначении выборов депутатов Совета народных депутатов Петропавловского сельского поселения» размещено в местах, предназначенных для обнародования муниципальных правовых актов: внутренний стенд и наружный щит у здания администрации Петропавловского сельского поселения по ул. Административная</w:t>
      </w:r>
      <w:proofErr w:type="gramEnd"/>
      <w:r>
        <w:rPr>
          <w:b w:val="0"/>
        </w:rPr>
        <w:t xml:space="preserve">, 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 xml:space="preserve">, </w:t>
      </w:r>
      <w:proofErr w:type="gramStart"/>
      <w:r>
        <w:rPr>
          <w:b w:val="0"/>
        </w:rPr>
        <w:t>на здании магазина «Дарья» по ул. Административная, 1 села Петропавловка, на здании магазина «У Антона» по ул. Сергея Кубышкина, 4, на доске объявлений у здания сельского клуба по ул. Молодежная 1-я, 19 села Владимировка, на доске объявлений у магазина  по ул. Тамбовская, 8 села Владимировка, на доске объявлений у ФАП по ул. Мичурина, 49 хутора Прияр с целью доведения</w:t>
      </w:r>
      <w:proofErr w:type="gramEnd"/>
      <w:r>
        <w:rPr>
          <w:b w:val="0"/>
        </w:rPr>
        <w:t xml:space="preserve"> до сведения жителей, проживающих на территории Петропавловского сельского поселения.</w:t>
      </w:r>
      <w:r>
        <w:rPr>
          <w:b w:val="0"/>
        </w:rPr>
        <w:tab/>
      </w:r>
    </w:p>
    <w:p w:rsidR="003B184B" w:rsidRDefault="003B184B" w:rsidP="003B184B">
      <w:pPr>
        <w:jc w:val="both"/>
      </w:pPr>
    </w:p>
    <w:p w:rsidR="003B184B" w:rsidRDefault="003B184B" w:rsidP="003B184B">
      <w:pPr>
        <w:jc w:val="both"/>
      </w:pPr>
      <w:r>
        <w:t>В чем и составлен настоящий акт.</w:t>
      </w:r>
    </w:p>
    <w:p w:rsidR="003B184B" w:rsidRDefault="003B184B" w:rsidP="003B184B">
      <w:pPr>
        <w:jc w:val="both"/>
      </w:pPr>
    </w:p>
    <w:p w:rsidR="003B184B" w:rsidRDefault="003B184B" w:rsidP="003B184B">
      <w:pPr>
        <w:ind w:left="651" w:hanging="651"/>
      </w:pPr>
      <w:r>
        <w:t>Председатель комиссии:                                                                              Ю.А. Ковалева</w:t>
      </w:r>
    </w:p>
    <w:p w:rsidR="003B184B" w:rsidRDefault="003B184B" w:rsidP="003B184B">
      <w:pPr>
        <w:ind w:left="651" w:hanging="651"/>
      </w:pPr>
    </w:p>
    <w:p w:rsidR="003B184B" w:rsidRDefault="003B184B" w:rsidP="003B184B">
      <w:pPr>
        <w:jc w:val="both"/>
      </w:pPr>
      <w:r>
        <w:t xml:space="preserve">Секретарь комиссии:                                                                                    </w:t>
      </w:r>
      <w:r w:rsidR="00000540">
        <w:t>Е.А.Никитина</w:t>
      </w:r>
    </w:p>
    <w:p w:rsidR="003B184B" w:rsidRDefault="003B184B" w:rsidP="003B184B">
      <w:pPr>
        <w:jc w:val="both"/>
      </w:pPr>
    </w:p>
    <w:p w:rsidR="003B184B" w:rsidRDefault="003B184B" w:rsidP="00000540">
      <w:pPr>
        <w:tabs>
          <w:tab w:val="left" w:pos="7212"/>
        </w:tabs>
        <w:jc w:val="both"/>
      </w:pPr>
      <w:r>
        <w:t>Члены комиссии</w:t>
      </w:r>
      <w:r w:rsidR="00000540">
        <w:t xml:space="preserve">                             </w:t>
      </w:r>
      <w:r w:rsidR="00000540">
        <w:tab/>
      </w:r>
      <w:proofErr w:type="spellStart"/>
      <w:r w:rsidR="00000540">
        <w:t>З.М.Голубина</w:t>
      </w:r>
      <w:proofErr w:type="spellEnd"/>
    </w:p>
    <w:p w:rsidR="003B184B" w:rsidRDefault="003B184B" w:rsidP="003B184B">
      <w:pPr>
        <w:rPr>
          <w:sz w:val="28"/>
          <w:szCs w:val="28"/>
        </w:rPr>
      </w:pPr>
    </w:p>
    <w:p w:rsidR="003B184B" w:rsidRDefault="003B184B" w:rsidP="003B184B">
      <w:pPr>
        <w:ind w:left="360"/>
        <w:jc w:val="both"/>
        <w:rPr>
          <w:b/>
          <w:sz w:val="28"/>
          <w:szCs w:val="28"/>
        </w:rPr>
      </w:pPr>
    </w:p>
    <w:p w:rsidR="003B184B" w:rsidRDefault="003B184B" w:rsidP="003B184B"/>
    <w:p w:rsidR="00EA6169" w:rsidRDefault="00EA6169"/>
    <w:sectPr w:rsidR="00EA6169" w:rsidSect="003B184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84B"/>
    <w:rsid w:val="00000540"/>
    <w:rsid w:val="003B184B"/>
    <w:rsid w:val="00550DDF"/>
    <w:rsid w:val="00600598"/>
    <w:rsid w:val="00741A2D"/>
    <w:rsid w:val="00767271"/>
    <w:rsid w:val="007A3A64"/>
    <w:rsid w:val="00817168"/>
    <w:rsid w:val="00EA6169"/>
    <w:rsid w:val="00F4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184B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ppavl</cp:lastModifiedBy>
  <cp:revision>2</cp:revision>
  <cp:lastPrinted>2015-06-15T10:45:00Z</cp:lastPrinted>
  <dcterms:created xsi:type="dcterms:W3CDTF">2020-06-25T13:52:00Z</dcterms:created>
  <dcterms:modified xsi:type="dcterms:W3CDTF">2020-06-25T13:52:00Z</dcterms:modified>
</cp:coreProperties>
</file>