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5A" w:rsidRDefault="0025045A" w:rsidP="0025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045A" w:rsidRDefault="0025045A" w:rsidP="0025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25045A" w:rsidRDefault="0025045A" w:rsidP="0025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5045A" w:rsidRDefault="0025045A" w:rsidP="0025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5045A" w:rsidRDefault="0025045A" w:rsidP="0025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5045A" w:rsidRDefault="0025045A" w:rsidP="0025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</w:p>
    <w:p w:rsidR="0025045A" w:rsidRDefault="0025045A" w:rsidP="0025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«Поселок Мятлево»</w:t>
      </w:r>
    </w:p>
    <w:p w:rsidR="0025045A" w:rsidRDefault="0025045A" w:rsidP="00F8299B">
      <w:pPr>
        <w:rPr>
          <w:rFonts w:ascii="Times New Roman" w:hAnsi="Times New Roman" w:cs="Times New Roman"/>
          <w:b/>
          <w:sz w:val="24"/>
          <w:szCs w:val="24"/>
        </w:rPr>
      </w:pPr>
    </w:p>
    <w:p w:rsidR="00F8299B" w:rsidRDefault="00F8299B" w:rsidP="00F8299B">
      <w:pPr>
        <w:rPr>
          <w:rFonts w:ascii="Times New Roman" w:hAnsi="Times New Roman" w:cs="Times New Roman"/>
          <w:b/>
          <w:sz w:val="24"/>
          <w:szCs w:val="24"/>
        </w:rPr>
      </w:pPr>
    </w:p>
    <w:p w:rsidR="0025045A" w:rsidRDefault="0025045A" w:rsidP="00250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045A" w:rsidRDefault="0025045A" w:rsidP="00250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5A" w:rsidRDefault="0025045A" w:rsidP="00250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5A" w:rsidRDefault="0096640E" w:rsidP="002504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29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24A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8299B">
        <w:rPr>
          <w:rFonts w:ascii="Times New Roman" w:hAnsi="Times New Roman" w:cs="Times New Roman"/>
          <w:b/>
          <w:sz w:val="24"/>
          <w:szCs w:val="24"/>
        </w:rPr>
        <w:t>2</w:t>
      </w:r>
      <w:r w:rsidR="00B95008">
        <w:rPr>
          <w:rFonts w:ascii="Times New Roman" w:hAnsi="Times New Roman" w:cs="Times New Roman"/>
          <w:b/>
          <w:sz w:val="24"/>
          <w:szCs w:val="24"/>
        </w:rPr>
        <w:t>2 февраля</w:t>
      </w:r>
      <w:r w:rsidR="00D024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99B">
        <w:rPr>
          <w:rFonts w:ascii="Times New Roman" w:hAnsi="Times New Roman" w:cs="Times New Roman"/>
          <w:b/>
          <w:sz w:val="24"/>
          <w:szCs w:val="24"/>
        </w:rPr>
        <w:t>20</w:t>
      </w:r>
      <w:r w:rsidR="00D024AD">
        <w:rPr>
          <w:rFonts w:ascii="Times New Roman" w:hAnsi="Times New Roman" w:cs="Times New Roman"/>
          <w:b/>
          <w:sz w:val="24"/>
          <w:szCs w:val="24"/>
        </w:rPr>
        <w:t>2</w:t>
      </w:r>
      <w:r w:rsidR="00B95008">
        <w:rPr>
          <w:rFonts w:ascii="Times New Roman" w:hAnsi="Times New Roman" w:cs="Times New Roman"/>
          <w:b/>
          <w:sz w:val="24"/>
          <w:szCs w:val="24"/>
        </w:rPr>
        <w:t>3</w:t>
      </w:r>
      <w:r w:rsidR="00F8299B">
        <w:rPr>
          <w:rFonts w:ascii="Times New Roman" w:hAnsi="Times New Roman" w:cs="Times New Roman"/>
          <w:b/>
          <w:sz w:val="24"/>
          <w:szCs w:val="24"/>
        </w:rPr>
        <w:t>г.</w:t>
      </w:r>
      <w:r w:rsidR="0025045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024AD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D024A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D024AD">
        <w:rPr>
          <w:rFonts w:ascii="Times New Roman" w:hAnsi="Times New Roman" w:cs="Times New Roman"/>
          <w:b/>
          <w:sz w:val="24"/>
          <w:szCs w:val="24"/>
        </w:rPr>
        <w:t>ятлево</w:t>
      </w:r>
      <w:r w:rsidR="0025045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5045A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B95008">
        <w:rPr>
          <w:rFonts w:ascii="Times New Roman" w:hAnsi="Times New Roman" w:cs="Times New Roman"/>
          <w:b/>
          <w:sz w:val="24"/>
          <w:szCs w:val="24"/>
        </w:rPr>
        <w:t>30</w:t>
      </w:r>
    </w:p>
    <w:p w:rsidR="0025045A" w:rsidRDefault="0025045A" w:rsidP="008C4E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61A0" w:rsidRDefault="00DC61A0" w:rsidP="008C4E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6640E" w:rsidRDefault="0025045A" w:rsidP="00F82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6640E">
        <w:rPr>
          <w:rFonts w:ascii="Times New Roman" w:hAnsi="Times New Roman" w:cs="Times New Roman"/>
          <w:b/>
          <w:sz w:val="24"/>
          <w:szCs w:val="24"/>
        </w:rPr>
        <w:t xml:space="preserve">б утверждении Плана-графика мероприятий, направленных </w:t>
      </w:r>
      <w:proofErr w:type="gramStart"/>
      <w:r w:rsidR="0096640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966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40E" w:rsidRDefault="0096640E" w:rsidP="00F82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избавление городской среды от «визуального мусора»</w:t>
      </w:r>
      <w:r w:rsidR="00250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создание </w:t>
      </w:r>
    </w:p>
    <w:p w:rsidR="0096640E" w:rsidRDefault="0096640E" w:rsidP="00F82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привлекательного облика территории муниципального образования </w:t>
      </w:r>
    </w:p>
    <w:p w:rsidR="0025045A" w:rsidRDefault="0025045A" w:rsidP="00F82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</w:t>
      </w:r>
      <w:r w:rsidR="0096640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6640E">
        <w:rPr>
          <w:rFonts w:ascii="Times New Roman" w:hAnsi="Times New Roman" w:cs="Times New Roman"/>
          <w:b/>
          <w:sz w:val="24"/>
          <w:szCs w:val="24"/>
        </w:rPr>
        <w:t xml:space="preserve">е «Поселок Мятлево» </w:t>
      </w:r>
      <w:proofErr w:type="spellStart"/>
      <w:r w:rsidR="0096640E">
        <w:rPr>
          <w:rFonts w:ascii="Times New Roman" w:hAnsi="Times New Roman" w:cs="Times New Roman"/>
          <w:b/>
          <w:sz w:val="24"/>
          <w:szCs w:val="24"/>
        </w:rPr>
        <w:t>Износковского</w:t>
      </w:r>
      <w:proofErr w:type="spellEnd"/>
      <w:r w:rsidR="0096640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D09A0" w:rsidRDefault="009D09A0" w:rsidP="00F82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5A" w:rsidRDefault="0025045A" w:rsidP="00250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5A" w:rsidRPr="009D09A0" w:rsidRDefault="009D09A0" w:rsidP="009D0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 Федеральным законом  от 06.10.2003г. №131-ФЗ «Об общих принципах организации местного самоуправления в Российской Федерации»,    в</w:t>
      </w:r>
      <w:r w:rsidR="0096640E">
        <w:rPr>
          <w:rFonts w:ascii="Times New Roman" w:hAnsi="Times New Roman" w:cs="Times New Roman"/>
          <w:sz w:val="24"/>
          <w:szCs w:val="24"/>
        </w:rPr>
        <w:t>о исполнение п.2.2.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современной городской среды» и региональных программ капитального ремонта общего имущества в многоквартирных домах от 13.06.2017г.</w:t>
      </w:r>
      <w:r w:rsidR="00D36F64">
        <w:rPr>
          <w:rFonts w:ascii="Times New Roman" w:hAnsi="Times New Roman" w:cs="Times New Roman"/>
          <w:sz w:val="24"/>
          <w:szCs w:val="24"/>
        </w:rPr>
        <w:t xml:space="preserve"> №410—ПРМ-АЧВ, с целью избавления городской среды от</w:t>
      </w:r>
      <w:proofErr w:type="gramEnd"/>
      <w:r w:rsidR="00D36F64">
        <w:rPr>
          <w:rFonts w:ascii="Times New Roman" w:hAnsi="Times New Roman" w:cs="Times New Roman"/>
          <w:sz w:val="24"/>
          <w:szCs w:val="24"/>
        </w:rPr>
        <w:t xml:space="preserve"> «визуального мусора» и созданию привлекательности облика сельского поселения «Поселок Мятлево»,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F64">
        <w:rPr>
          <w:rFonts w:ascii="Times New Roman" w:hAnsi="Times New Roman" w:cs="Times New Roman"/>
          <w:sz w:val="24"/>
          <w:szCs w:val="24"/>
        </w:rPr>
        <w:t xml:space="preserve"> </w:t>
      </w:r>
      <w:r w:rsidR="0025045A">
        <w:rPr>
          <w:rFonts w:ascii="Times New Roman" w:hAnsi="Times New Roman" w:cs="Times New Roman"/>
          <w:sz w:val="24"/>
          <w:szCs w:val="24"/>
        </w:rPr>
        <w:t xml:space="preserve">    администрация  МОСП  «Поселок Мятлево» </w:t>
      </w:r>
    </w:p>
    <w:p w:rsidR="0025045A" w:rsidRDefault="0025045A" w:rsidP="00250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45A" w:rsidRDefault="0025045A" w:rsidP="00D36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045A" w:rsidRDefault="0025045A" w:rsidP="00DC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61A0">
        <w:rPr>
          <w:rFonts w:ascii="Times New Roman" w:hAnsi="Times New Roman" w:cs="Times New Roman"/>
          <w:sz w:val="24"/>
          <w:szCs w:val="24"/>
        </w:rPr>
        <w:t xml:space="preserve"> Утвердить План-график мероприятий</w:t>
      </w:r>
      <w:r w:rsidR="008B44AF">
        <w:rPr>
          <w:rFonts w:ascii="Times New Roman" w:hAnsi="Times New Roman" w:cs="Times New Roman"/>
          <w:sz w:val="24"/>
          <w:szCs w:val="24"/>
        </w:rPr>
        <w:t xml:space="preserve"> на 202</w:t>
      </w:r>
      <w:r w:rsidR="00B95008">
        <w:rPr>
          <w:rFonts w:ascii="Times New Roman" w:hAnsi="Times New Roman" w:cs="Times New Roman"/>
          <w:sz w:val="24"/>
          <w:szCs w:val="24"/>
        </w:rPr>
        <w:t>3-2025 г</w:t>
      </w:r>
      <w:r w:rsidR="008B44AF">
        <w:rPr>
          <w:rFonts w:ascii="Times New Roman" w:hAnsi="Times New Roman" w:cs="Times New Roman"/>
          <w:sz w:val="24"/>
          <w:szCs w:val="24"/>
        </w:rPr>
        <w:t>од</w:t>
      </w:r>
      <w:r w:rsidR="00B95008">
        <w:rPr>
          <w:rFonts w:ascii="Times New Roman" w:hAnsi="Times New Roman" w:cs="Times New Roman"/>
          <w:sz w:val="24"/>
          <w:szCs w:val="24"/>
        </w:rPr>
        <w:t>ы</w:t>
      </w:r>
      <w:r w:rsidR="00DC61A0">
        <w:rPr>
          <w:rFonts w:ascii="Times New Roman" w:hAnsi="Times New Roman" w:cs="Times New Roman"/>
          <w:sz w:val="24"/>
          <w:szCs w:val="24"/>
        </w:rPr>
        <w:t>, направленных на избавление городской среды от «визуального мусора» и создание привлекательного облика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«Поселок Мятлево»</w:t>
      </w:r>
      <w:r w:rsidR="00DC6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1A0">
        <w:rPr>
          <w:rFonts w:ascii="Times New Roman" w:hAnsi="Times New Roman" w:cs="Times New Roman"/>
          <w:sz w:val="24"/>
          <w:szCs w:val="24"/>
        </w:rPr>
        <w:t>Износковского</w:t>
      </w:r>
      <w:proofErr w:type="spellEnd"/>
      <w:r w:rsidR="00DC61A0">
        <w:rPr>
          <w:rFonts w:ascii="Times New Roman" w:hAnsi="Times New Roman" w:cs="Times New Roman"/>
          <w:sz w:val="24"/>
          <w:szCs w:val="24"/>
        </w:rPr>
        <w:t xml:space="preserve"> района (приложение №1).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45A" w:rsidRDefault="002F7F31" w:rsidP="00250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F31" w:rsidRDefault="002F7F31" w:rsidP="002F7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45A">
        <w:rPr>
          <w:rFonts w:ascii="Times New Roman" w:hAnsi="Times New Roman" w:cs="Times New Roman"/>
          <w:sz w:val="24"/>
          <w:szCs w:val="24"/>
        </w:rPr>
        <w:t>.</w:t>
      </w:r>
      <w:r w:rsidR="00DC61A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5045A">
        <w:rPr>
          <w:rFonts w:ascii="Times New Roman" w:hAnsi="Times New Roman" w:cs="Times New Roman"/>
          <w:sz w:val="24"/>
          <w:szCs w:val="24"/>
        </w:rPr>
        <w:t xml:space="preserve"> Постановление вступает </w:t>
      </w:r>
      <w:r>
        <w:rPr>
          <w:rFonts w:ascii="Times New Roman" w:hAnsi="Times New Roman" w:cs="Times New Roman"/>
          <w:sz w:val="24"/>
          <w:szCs w:val="24"/>
        </w:rPr>
        <w:t xml:space="preserve"> в действие с момента официальног</w:t>
      </w:r>
      <w:r w:rsidR="00DC61A0">
        <w:rPr>
          <w:rFonts w:ascii="Times New Roman" w:hAnsi="Times New Roman" w:cs="Times New Roman"/>
          <w:sz w:val="24"/>
          <w:szCs w:val="24"/>
        </w:rPr>
        <w:t>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1A0" w:rsidRDefault="00DC61A0" w:rsidP="002F7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1A0" w:rsidRDefault="00DC61A0" w:rsidP="002F7F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045A" w:rsidRDefault="0025045A" w:rsidP="00250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45A" w:rsidRDefault="0025045A" w:rsidP="00250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45A" w:rsidRDefault="0025045A" w:rsidP="0025045A">
      <w:pPr>
        <w:rPr>
          <w:rFonts w:ascii="Times New Roman" w:hAnsi="Times New Roman" w:cs="Times New Roman"/>
          <w:sz w:val="24"/>
          <w:szCs w:val="24"/>
        </w:rPr>
      </w:pPr>
    </w:p>
    <w:p w:rsidR="0025045A" w:rsidRDefault="0025045A" w:rsidP="0025045A">
      <w:pPr>
        <w:rPr>
          <w:rFonts w:ascii="Times New Roman" w:hAnsi="Times New Roman" w:cs="Times New Roman"/>
          <w:sz w:val="24"/>
          <w:szCs w:val="24"/>
        </w:rPr>
      </w:pPr>
    </w:p>
    <w:p w:rsidR="0025045A" w:rsidRDefault="0025045A" w:rsidP="00250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5045A" w:rsidRDefault="0025045A" w:rsidP="00250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МОСП «Поселок Мятлево»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Л.В.Венидиктова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45A" w:rsidRDefault="0025045A" w:rsidP="0025045A"/>
    <w:p w:rsidR="00D9390F" w:rsidRDefault="00D9390F"/>
    <w:p w:rsidR="0096051A" w:rsidRDefault="0096051A"/>
    <w:p w:rsidR="0096051A" w:rsidRDefault="0096051A"/>
    <w:p w:rsidR="0096051A" w:rsidRDefault="0096051A"/>
    <w:p w:rsidR="0096051A" w:rsidRDefault="0096051A"/>
    <w:p w:rsidR="007B0B27" w:rsidRDefault="007B0B27" w:rsidP="0096051A">
      <w:pPr>
        <w:jc w:val="right"/>
        <w:rPr>
          <w:rFonts w:ascii="Times New Roman" w:hAnsi="Times New Roman" w:cs="Times New Roman"/>
        </w:rPr>
      </w:pPr>
    </w:p>
    <w:p w:rsidR="00D024AD" w:rsidRDefault="00D024AD" w:rsidP="0096051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024AD" w:rsidRDefault="00D024AD" w:rsidP="0096051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6051A" w:rsidRPr="007B0B27" w:rsidRDefault="0096051A" w:rsidP="0096051A">
      <w:pPr>
        <w:jc w:val="right"/>
        <w:rPr>
          <w:rFonts w:ascii="Times New Roman" w:hAnsi="Times New Roman" w:cs="Times New Roman"/>
          <w:sz w:val="20"/>
          <w:szCs w:val="20"/>
        </w:rPr>
      </w:pPr>
      <w:r w:rsidRPr="007B0B27">
        <w:rPr>
          <w:rFonts w:ascii="Times New Roman" w:hAnsi="Times New Roman" w:cs="Times New Roman"/>
          <w:sz w:val="20"/>
          <w:szCs w:val="20"/>
        </w:rPr>
        <w:t>Приложение №1  к Постановлению</w:t>
      </w:r>
    </w:p>
    <w:p w:rsidR="0096051A" w:rsidRPr="007B0B27" w:rsidRDefault="0096051A" w:rsidP="0096051A">
      <w:pPr>
        <w:jc w:val="right"/>
        <w:rPr>
          <w:rFonts w:ascii="Times New Roman" w:hAnsi="Times New Roman" w:cs="Times New Roman"/>
          <w:sz w:val="20"/>
          <w:szCs w:val="20"/>
        </w:rPr>
      </w:pPr>
      <w:r w:rsidRPr="007B0B27">
        <w:rPr>
          <w:rFonts w:ascii="Times New Roman" w:hAnsi="Times New Roman" w:cs="Times New Roman"/>
          <w:sz w:val="20"/>
          <w:szCs w:val="20"/>
        </w:rPr>
        <w:t>Администрации МОСП «Поселок Мятлево»</w:t>
      </w:r>
    </w:p>
    <w:p w:rsidR="0096051A" w:rsidRPr="007B0B27" w:rsidRDefault="0096051A" w:rsidP="007B0B27">
      <w:pPr>
        <w:jc w:val="right"/>
        <w:rPr>
          <w:rFonts w:ascii="Times New Roman" w:hAnsi="Times New Roman" w:cs="Times New Roman"/>
          <w:sz w:val="20"/>
          <w:szCs w:val="20"/>
        </w:rPr>
      </w:pPr>
      <w:r w:rsidRPr="007B0B27">
        <w:rPr>
          <w:rFonts w:ascii="Times New Roman" w:hAnsi="Times New Roman" w:cs="Times New Roman"/>
          <w:sz w:val="20"/>
          <w:szCs w:val="20"/>
        </w:rPr>
        <w:t>От 2</w:t>
      </w:r>
      <w:r w:rsidR="00B95008">
        <w:rPr>
          <w:rFonts w:ascii="Times New Roman" w:hAnsi="Times New Roman" w:cs="Times New Roman"/>
          <w:sz w:val="20"/>
          <w:szCs w:val="20"/>
        </w:rPr>
        <w:t>2</w:t>
      </w:r>
      <w:r w:rsidRPr="007B0B27">
        <w:rPr>
          <w:rFonts w:ascii="Times New Roman" w:hAnsi="Times New Roman" w:cs="Times New Roman"/>
          <w:sz w:val="20"/>
          <w:szCs w:val="20"/>
        </w:rPr>
        <w:t>.</w:t>
      </w:r>
      <w:r w:rsidR="00D024AD">
        <w:rPr>
          <w:rFonts w:ascii="Times New Roman" w:hAnsi="Times New Roman" w:cs="Times New Roman"/>
          <w:sz w:val="20"/>
          <w:szCs w:val="20"/>
        </w:rPr>
        <w:t>0</w:t>
      </w:r>
      <w:r w:rsidR="00B95008">
        <w:rPr>
          <w:rFonts w:ascii="Times New Roman" w:hAnsi="Times New Roman" w:cs="Times New Roman"/>
          <w:sz w:val="20"/>
          <w:szCs w:val="20"/>
        </w:rPr>
        <w:t>2</w:t>
      </w:r>
      <w:r w:rsidR="00D024AD">
        <w:rPr>
          <w:rFonts w:ascii="Times New Roman" w:hAnsi="Times New Roman" w:cs="Times New Roman"/>
          <w:sz w:val="20"/>
          <w:szCs w:val="20"/>
        </w:rPr>
        <w:t>.202</w:t>
      </w:r>
      <w:r w:rsidR="00B95008">
        <w:rPr>
          <w:rFonts w:ascii="Times New Roman" w:hAnsi="Times New Roman" w:cs="Times New Roman"/>
          <w:sz w:val="20"/>
          <w:szCs w:val="20"/>
        </w:rPr>
        <w:t>3</w:t>
      </w:r>
      <w:r w:rsidRPr="007B0B27">
        <w:rPr>
          <w:rFonts w:ascii="Times New Roman" w:hAnsi="Times New Roman" w:cs="Times New Roman"/>
          <w:sz w:val="20"/>
          <w:szCs w:val="20"/>
        </w:rPr>
        <w:t>г. №</w:t>
      </w:r>
      <w:r w:rsidR="00B95008">
        <w:rPr>
          <w:rFonts w:ascii="Times New Roman" w:hAnsi="Times New Roman" w:cs="Times New Roman"/>
          <w:sz w:val="20"/>
          <w:szCs w:val="20"/>
        </w:rPr>
        <w:t>30</w:t>
      </w:r>
    </w:p>
    <w:p w:rsidR="00487D1B" w:rsidRDefault="00487D1B" w:rsidP="0096051A">
      <w:pPr>
        <w:jc w:val="center"/>
        <w:rPr>
          <w:rFonts w:ascii="Times New Roman" w:hAnsi="Times New Roman" w:cs="Times New Roman"/>
          <w:b/>
        </w:rPr>
      </w:pPr>
    </w:p>
    <w:p w:rsidR="00487D1B" w:rsidRDefault="00487D1B" w:rsidP="0096051A">
      <w:pPr>
        <w:jc w:val="center"/>
        <w:rPr>
          <w:rFonts w:ascii="Times New Roman" w:hAnsi="Times New Roman" w:cs="Times New Roman"/>
          <w:b/>
        </w:rPr>
      </w:pPr>
    </w:p>
    <w:p w:rsidR="00D024AD" w:rsidRDefault="00D024AD" w:rsidP="0096051A">
      <w:pPr>
        <w:jc w:val="center"/>
        <w:rPr>
          <w:rFonts w:ascii="Times New Roman" w:hAnsi="Times New Roman" w:cs="Times New Roman"/>
          <w:b/>
        </w:rPr>
      </w:pPr>
    </w:p>
    <w:p w:rsidR="00D024AD" w:rsidRDefault="00D024AD" w:rsidP="0096051A">
      <w:pPr>
        <w:jc w:val="center"/>
        <w:rPr>
          <w:rFonts w:ascii="Times New Roman" w:hAnsi="Times New Roman" w:cs="Times New Roman"/>
          <w:b/>
        </w:rPr>
      </w:pPr>
    </w:p>
    <w:p w:rsidR="00487D1B" w:rsidRDefault="00487D1B" w:rsidP="0096051A">
      <w:pPr>
        <w:jc w:val="center"/>
        <w:rPr>
          <w:rFonts w:ascii="Times New Roman" w:hAnsi="Times New Roman" w:cs="Times New Roman"/>
          <w:b/>
        </w:rPr>
      </w:pPr>
    </w:p>
    <w:p w:rsidR="0096051A" w:rsidRDefault="0096051A" w:rsidP="009605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План- график</w:t>
      </w:r>
    </w:p>
    <w:p w:rsidR="0096051A" w:rsidRDefault="0096051A" w:rsidP="009605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Мероприятий, направленных на избавление городской среды от «</w:t>
      </w:r>
      <w:proofErr w:type="gramStart"/>
      <w:r>
        <w:rPr>
          <w:rFonts w:ascii="Times New Roman" w:hAnsi="Times New Roman" w:cs="Times New Roman"/>
          <w:b/>
        </w:rPr>
        <w:t>визуального</w:t>
      </w:r>
      <w:proofErr w:type="gramEnd"/>
    </w:p>
    <w:p w:rsidR="0096051A" w:rsidRDefault="0096051A" w:rsidP="009605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мусора» и создание привлекательного облика муниципального образования</w:t>
      </w:r>
    </w:p>
    <w:p w:rsidR="0096051A" w:rsidRDefault="0096051A" w:rsidP="009605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сельское поселение «Поселок Мятлево» </w:t>
      </w:r>
      <w:proofErr w:type="spellStart"/>
      <w:r>
        <w:rPr>
          <w:rFonts w:ascii="Times New Roman" w:hAnsi="Times New Roman" w:cs="Times New Roman"/>
          <w:b/>
        </w:rPr>
        <w:t>Износковского</w:t>
      </w:r>
      <w:proofErr w:type="spellEnd"/>
      <w:r>
        <w:rPr>
          <w:rFonts w:ascii="Times New Roman" w:hAnsi="Times New Roman" w:cs="Times New Roman"/>
          <w:b/>
        </w:rPr>
        <w:t xml:space="preserve"> района</w:t>
      </w:r>
    </w:p>
    <w:p w:rsidR="00487D1B" w:rsidRDefault="00487D1B" w:rsidP="0096051A">
      <w:pPr>
        <w:jc w:val="center"/>
        <w:rPr>
          <w:rFonts w:ascii="Times New Roman" w:hAnsi="Times New Roman" w:cs="Times New Roman"/>
          <w:b/>
        </w:rPr>
      </w:pPr>
    </w:p>
    <w:p w:rsidR="00487D1B" w:rsidRDefault="00487D1B" w:rsidP="0096051A">
      <w:pPr>
        <w:jc w:val="center"/>
        <w:rPr>
          <w:rFonts w:ascii="Times New Roman" w:hAnsi="Times New Roman" w:cs="Times New Roman"/>
          <w:b/>
        </w:rPr>
      </w:pPr>
    </w:p>
    <w:p w:rsidR="0096051A" w:rsidRDefault="0096051A" w:rsidP="0096051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5103"/>
        <w:gridCol w:w="1842"/>
        <w:gridCol w:w="2092"/>
      </w:tblGrid>
      <w:tr w:rsidR="0096051A" w:rsidTr="0096051A">
        <w:tc>
          <w:tcPr>
            <w:tcW w:w="534" w:type="dxa"/>
          </w:tcPr>
          <w:p w:rsidR="0096051A" w:rsidRPr="0096051A" w:rsidRDefault="0096051A" w:rsidP="00960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51A">
              <w:rPr>
                <w:rFonts w:ascii="Times New Roman" w:hAnsi="Times New Roman" w:cs="Times New Roman"/>
                <w:b/>
              </w:rPr>
              <w:t>№</w:t>
            </w:r>
          </w:p>
          <w:p w:rsidR="0096051A" w:rsidRPr="0096051A" w:rsidRDefault="0096051A" w:rsidP="009605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6051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6051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6051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</w:tcPr>
          <w:p w:rsidR="0096051A" w:rsidRPr="0096051A" w:rsidRDefault="0096051A" w:rsidP="00960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51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96051A" w:rsidRPr="0096051A" w:rsidRDefault="0096051A" w:rsidP="00960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51A">
              <w:rPr>
                <w:rFonts w:ascii="Times New Roman" w:hAnsi="Times New Roman" w:cs="Times New Roman"/>
                <w:b/>
              </w:rPr>
              <w:t>Срок</w:t>
            </w:r>
          </w:p>
          <w:p w:rsidR="0096051A" w:rsidRPr="0096051A" w:rsidRDefault="0096051A" w:rsidP="00960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51A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2092" w:type="dxa"/>
          </w:tcPr>
          <w:p w:rsidR="0096051A" w:rsidRPr="0096051A" w:rsidRDefault="0096051A" w:rsidP="00960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51A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96051A" w:rsidRPr="0096051A" w:rsidRDefault="0096051A" w:rsidP="00960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51A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96051A" w:rsidTr="0096051A">
        <w:tc>
          <w:tcPr>
            <w:tcW w:w="534" w:type="dxa"/>
          </w:tcPr>
          <w:p w:rsidR="0096051A" w:rsidRDefault="0096051A" w:rsidP="00960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96051A" w:rsidRDefault="0096051A" w:rsidP="00F21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качества городской среды на предмет соответствия вывесок и рекламных</w:t>
            </w:r>
          </w:p>
          <w:p w:rsidR="00F217B4" w:rsidRDefault="00B95008" w:rsidP="00B95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217B4">
              <w:rPr>
                <w:rFonts w:ascii="Times New Roman" w:hAnsi="Times New Roman" w:cs="Times New Roman"/>
              </w:rPr>
              <w:t>онструкций, размещенных на фасадах зданий, нормам действующего законодательства и Правил благоустройства территории сельского поселения «Поселок Мятлево»</w:t>
            </w:r>
          </w:p>
        </w:tc>
        <w:tc>
          <w:tcPr>
            <w:tcW w:w="1842" w:type="dxa"/>
          </w:tcPr>
          <w:p w:rsidR="00B95008" w:rsidRDefault="00B95008" w:rsidP="00622F07">
            <w:pPr>
              <w:jc w:val="center"/>
              <w:rPr>
                <w:rFonts w:ascii="Times New Roman" w:hAnsi="Times New Roman" w:cs="Times New Roman"/>
              </w:rPr>
            </w:pPr>
          </w:p>
          <w:p w:rsidR="00622F07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</w:p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2023-2025гг</w:t>
            </w:r>
          </w:p>
          <w:p w:rsidR="0096051A" w:rsidRDefault="00487D1B" w:rsidP="00622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8B44AF" w:rsidRDefault="008B44AF" w:rsidP="0096051A">
            <w:pPr>
              <w:jc w:val="center"/>
              <w:rPr>
                <w:rFonts w:ascii="Times New Roman" w:hAnsi="Times New Roman" w:cs="Times New Roman"/>
              </w:rPr>
            </w:pPr>
          </w:p>
          <w:p w:rsidR="008B44AF" w:rsidRDefault="00B95008" w:rsidP="00364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4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40A6">
              <w:rPr>
                <w:rFonts w:ascii="Times New Roman" w:hAnsi="Times New Roman" w:cs="Times New Roman"/>
              </w:rPr>
              <w:t>Фроликова</w:t>
            </w:r>
            <w:proofErr w:type="spellEnd"/>
            <w:r w:rsidR="003640A6">
              <w:rPr>
                <w:rFonts w:ascii="Times New Roman" w:hAnsi="Times New Roman" w:cs="Times New Roman"/>
              </w:rPr>
              <w:t xml:space="preserve"> О.В.</w:t>
            </w:r>
          </w:p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И.К.</w:t>
            </w:r>
          </w:p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96051A" w:rsidTr="0096051A">
        <w:tc>
          <w:tcPr>
            <w:tcW w:w="534" w:type="dxa"/>
          </w:tcPr>
          <w:p w:rsidR="0096051A" w:rsidRDefault="0094514D" w:rsidP="00960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96051A" w:rsidRDefault="0094514D" w:rsidP="00D02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публикация </w:t>
            </w:r>
            <w:r w:rsidR="00D024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разъяснительной информации о требованиях действующего </w:t>
            </w:r>
            <w:r w:rsidR="000A5D97">
              <w:rPr>
                <w:rFonts w:ascii="Times New Roman" w:hAnsi="Times New Roman" w:cs="Times New Roman"/>
              </w:rPr>
              <w:t>законодательства и Правил благоустройства сельского поселения к вывескам информационного и рекламного содержания.</w:t>
            </w:r>
          </w:p>
        </w:tc>
        <w:tc>
          <w:tcPr>
            <w:tcW w:w="1842" w:type="dxa"/>
          </w:tcPr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</w:p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2023-2025гг</w:t>
            </w:r>
          </w:p>
          <w:p w:rsidR="000A5D97" w:rsidRDefault="00B95008" w:rsidP="0028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5D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0A5D97" w:rsidRDefault="00B95008" w:rsidP="000A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Фроликова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И.К.</w:t>
            </w:r>
          </w:p>
          <w:p w:rsidR="0096051A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 </w:t>
            </w:r>
          </w:p>
        </w:tc>
      </w:tr>
      <w:tr w:rsidR="0096051A" w:rsidTr="0096051A">
        <w:tc>
          <w:tcPr>
            <w:tcW w:w="534" w:type="dxa"/>
          </w:tcPr>
          <w:p w:rsidR="0096051A" w:rsidRDefault="000A5D97" w:rsidP="00960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96051A" w:rsidRDefault="00487D1B" w:rsidP="00B95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мероприятий по выполнению</w:t>
            </w:r>
            <w:r w:rsidR="000A5D97">
              <w:rPr>
                <w:rFonts w:ascii="Times New Roman" w:hAnsi="Times New Roman" w:cs="Times New Roman"/>
              </w:rPr>
              <w:t xml:space="preserve"> плана графика мероприятий, направленных на поэтапное приведение</w:t>
            </w:r>
            <w:r>
              <w:rPr>
                <w:rFonts w:ascii="Times New Roman" w:hAnsi="Times New Roman" w:cs="Times New Roman"/>
              </w:rPr>
              <w:t xml:space="preserve"> вывесок и</w:t>
            </w:r>
            <w:r w:rsidR="000A5D97">
              <w:rPr>
                <w:rFonts w:ascii="Times New Roman" w:hAnsi="Times New Roman" w:cs="Times New Roman"/>
              </w:rPr>
              <w:t xml:space="preserve"> рекламных конструкций в соответствие с нормами действующего законодательства и Правил благоустройства территории сельского поселения «Поселок Мятлево»</w:t>
            </w:r>
          </w:p>
        </w:tc>
        <w:tc>
          <w:tcPr>
            <w:tcW w:w="1842" w:type="dxa"/>
          </w:tcPr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A5D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 течении </w:t>
            </w:r>
          </w:p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</w:p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2023-2025гг</w:t>
            </w:r>
          </w:p>
          <w:p w:rsidR="000A5D97" w:rsidRDefault="000A5D97" w:rsidP="00280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Фроликова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И.К.</w:t>
            </w:r>
          </w:p>
          <w:p w:rsidR="0096051A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 </w:t>
            </w:r>
            <w:r w:rsidR="00B950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008" w:rsidTr="0096051A">
        <w:tc>
          <w:tcPr>
            <w:tcW w:w="534" w:type="dxa"/>
          </w:tcPr>
          <w:p w:rsidR="00B95008" w:rsidRDefault="009D09A0" w:rsidP="00960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B95008" w:rsidRPr="009D09A0" w:rsidRDefault="009D09A0" w:rsidP="00B95008">
            <w:pPr>
              <w:jc w:val="both"/>
              <w:rPr>
                <w:rFonts w:ascii="Times New Roman" w:hAnsi="Times New Roman" w:cs="Times New Roman"/>
              </w:rPr>
            </w:pPr>
            <w:r w:rsidRPr="009D09A0">
              <w:rPr>
                <w:rFonts w:ascii="Times New Roman" w:hAnsi="Times New Roman" w:cs="Times New Roman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842" w:type="dxa"/>
          </w:tcPr>
          <w:p w:rsidR="009D09A0" w:rsidRDefault="009D09A0" w:rsidP="009D0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В течении </w:t>
            </w:r>
          </w:p>
          <w:p w:rsidR="009D09A0" w:rsidRDefault="009D09A0" w:rsidP="009D09A0">
            <w:pPr>
              <w:jc w:val="center"/>
              <w:rPr>
                <w:rFonts w:ascii="Times New Roman" w:hAnsi="Times New Roman" w:cs="Times New Roman"/>
              </w:rPr>
            </w:pPr>
          </w:p>
          <w:p w:rsidR="009D09A0" w:rsidRDefault="009D09A0" w:rsidP="009D0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2023-2025гг</w:t>
            </w:r>
          </w:p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Фроликова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И.К.</w:t>
            </w:r>
          </w:p>
          <w:p w:rsidR="00B95008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 </w:t>
            </w:r>
          </w:p>
        </w:tc>
      </w:tr>
      <w:tr w:rsidR="0096051A" w:rsidTr="0096051A">
        <w:tc>
          <w:tcPr>
            <w:tcW w:w="534" w:type="dxa"/>
          </w:tcPr>
          <w:p w:rsidR="0096051A" w:rsidRDefault="009D09A0" w:rsidP="00960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B0B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96051A" w:rsidRDefault="007B0B27" w:rsidP="007B0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рекламных конструкций и вывесок, расположенных на зданиях, имеющих статус объектов культурного наследия, в соответствие с действующим законодательством</w:t>
            </w:r>
          </w:p>
        </w:tc>
        <w:tc>
          <w:tcPr>
            <w:tcW w:w="1842" w:type="dxa"/>
          </w:tcPr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</w:t>
            </w:r>
          </w:p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</w:p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2023-2025гг</w:t>
            </w:r>
          </w:p>
          <w:p w:rsidR="007B0B27" w:rsidRDefault="007B0B27" w:rsidP="0028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Фроликова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И.К.</w:t>
            </w:r>
          </w:p>
          <w:p w:rsidR="00487D1B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 </w:t>
            </w:r>
            <w:r w:rsidR="00B950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0B27" w:rsidTr="0096051A">
        <w:tc>
          <w:tcPr>
            <w:tcW w:w="534" w:type="dxa"/>
          </w:tcPr>
          <w:p w:rsidR="007B0B27" w:rsidRDefault="009D09A0" w:rsidP="00960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24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B0B27" w:rsidRPr="00B95008" w:rsidRDefault="00B95008" w:rsidP="00B95008">
            <w:pPr>
              <w:jc w:val="both"/>
              <w:rPr>
                <w:rFonts w:ascii="Times New Roman" w:hAnsi="Times New Roman" w:cs="Times New Roman"/>
              </w:rPr>
            </w:pPr>
            <w:r w:rsidRPr="00B95008">
              <w:rPr>
                <w:rFonts w:ascii="Times New Roman" w:hAnsi="Times New Roman" w:cs="Times New Roman"/>
              </w:rPr>
              <w:t xml:space="preserve"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 </w:t>
            </w:r>
          </w:p>
        </w:tc>
        <w:tc>
          <w:tcPr>
            <w:tcW w:w="1842" w:type="dxa"/>
          </w:tcPr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</w:t>
            </w:r>
          </w:p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</w:p>
          <w:p w:rsidR="00B95008" w:rsidRDefault="00B95008" w:rsidP="00B9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2023-2025гг</w:t>
            </w:r>
          </w:p>
          <w:p w:rsidR="007B0B27" w:rsidRDefault="007B0B27" w:rsidP="0028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</w:tcPr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Фроликова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3640A6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И.К.</w:t>
            </w:r>
          </w:p>
          <w:p w:rsidR="007B0B27" w:rsidRDefault="003640A6" w:rsidP="00364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 </w:t>
            </w:r>
            <w:r w:rsidR="00B9500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04785" w:rsidRDefault="00B95008" w:rsidP="00E04785">
      <w:pPr>
        <w:autoSpaceDE w:val="0"/>
        <w:ind w:left="576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E04785" w:rsidRDefault="00E04785" w:rsidP="00E04785">
      <w:pPr>
        <w:autoSpaceDE w:val="0"/>
        <w:jc w:val="both"/>
        <w:rPr>
          <w:sz w:val="28"/>
          <w:szCs w:val="28"/>
        </w:rPr>
      </w:pPr>
    </w:p>
    <w:sectPr w:rsidR="00E04785" w:rsidSect="007B0B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45A"/>
    <w:rsid w:val="000A5D97"/>
    <w:rsid w:val="000D0FAE"/>
    <w:rsid w:val="00124A03"/>
    <w:rsid w:val="00152B94"/>
    <w:rsid w:val="00207FF0"/>
    <w:rsid w:val="00243F32"/>
    <w:rsid w:val="0025045A"/>
    <w:rsid w:val="002809DF"/>
    <w:rsid w:val="002823FC"/>
    <w:rsid w:val="002C7336"/>
    <w:rsid w:val="002F7F31"/>
    <w:rsid w:val="00344DD6"/>
    <w:rsid w:val="0036285C"/>
    <w:rsid w:val="003640A6"/>
    <w:rsid w:val="003F6BC9"/>
    <w:rsid w:val="00442D3B"/>
    <w:rsid w:val="00487D1B"/>
    <w:rsid w:val="004E7DF1"/>
    <w:rsid w:val="00622F07"/>
    <w:rsid w:val="0064106A"/>
    <w:rsid w:val="00717DF7"/>
    <w:rsid w:val="007B0B27"/>
    <w:rsid w:val="007C2798"/>
    <w:rsid w:val="008B44AF"/>
    <w:rsid w:val="008C4EC0"/>
    <w:rsid w:val="0094514D"/>
    <w:rsid w:val="0096051A"/>
    <w:rsid w:val="0096640E"/>
    <w:rsid w:val="009D09A0"/>
    <w:rsid w:val="00A80E6B"/>
    <w:rsid w:val="00A941F9"/>
    <w:rsid w:val="00B95008"/>
    <w:rsid w:val="00D024AD"/>
    <w:rsid w:val="00D36F64"/>
    <w:rsid w:val="00D9390F"/>
    <w:rsid w:val="00DC61A0"/>
    <w:rsid w:val="00E04785"/>
    <w:rsid w:val="00EA1229"/>
    <w:rsid w:val="00EE2EFB"/>
    <w:rsid w:val="00F217B4"/>
    <w:rsid w:val="00F8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5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4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5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USER46895432</cp:lastModifiedBy>
  <cp:revision>25</cp:revision>
  <cp:lastPrinted>2023-02-27T05:10:00Z</cp:lastPrinted>
  <dcterms:created xsi:type="dcterms:W3CDTF">2017-01-18T11:46:00Z</dcterms:created>
  <dcterms:modified xsi:type="dcterms:W3CDTF">2023-02-27T05:10:00Z</dcterms:modified>
</cp:coreProperties>
</file>