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2" w:rsidRDefault="009B4A98" w:rsidP="009B4A98">
      <w:pPr>
        <w:pBdr>
          <w:bottom w:val="single" w:sz="12" w:space="1" w:color="auto"/>
        </w:pBd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B4A98">
        <w:rPr>
          <w:rFonts w:ascii="Arial" w:hAnsi="Arial" w:cs="Arial"/>
          <w:b/>
          <w:sz w:val="24"/>
          <w:szCs w:val="24"/>
          <w:lang w:val="ru-RU"/>
        </w:rPr>
        <w:t xml:space="preserve">АДМИНИСТРАЦИЯ </w:t>
      </w:r>
      <w:r w:rsidR="00322CD2">
        <w:rPr>
          <w:rFonts w:ascii="Arial" w:hAnsi="Arial" w:cs="Arial"/>
          <w:b/>
          <w:sz w:val="24"/>
          <w:szCs w:val="24"/>
          <w:lang w:val="ru-RU"/>
        </w:rPr>
        <w:t>ДЕВИЦКОГО</w:t>
      </w:r>
      <w:r w:rsidRPr="009B4A98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</w:t>
      </w:r>
    </w:p>
    <w:p w:rsidR="00322CD2" w:rsidRDefault="009B4A98" w:rsidP="009B4A98">
      <w:pPr>
        <w:pBdr>
          <w:bottom w:val="single" w:sz="12" w:space="1" w:color="auto"/>
        </w:pBd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B4A98">
        <w:rPr>
          <w:rFonts w:ascii="Arial" w:hAnsi="Arial" w:cs="Arial"/>
          <w:b/>
          <w:sz w:val="24"/>
          <w:szCs w:val="24"/>
          <w:lang w:val="ru-RU"/>
        </w:rPr>
        <w:t xml:space="preserve">ОСТРОГОЖСКОГО МИУНИЦИПАЛЬНОГО РАЙОНА </w:t>
      </w:r>
    </w:p>
    <w:p w:rsidR="00E368AD" w:rsidRPr="009B4A98" w:rsidRDefault="009B4A98" w:rsidP="009B4A98">
      <w:pPr>
        <w:pBdr>
          <w:bottom w:val="single" w:sz="12" w:space="1" w:color="auto"/>
        </w:pBd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B4A98">
        <w:rPr>
          <w:rFonts w:ascii="Arial" w:hAnsi="Arial" w:cs="Arial"/>
          <w:b/>
          <w:sz w:val="24"/>
          <w:szCs w:val="24"/>
          <w:lang w:val="ru-RU"/>
        </w:rPr>
        <w:t>ВОРОНЕЖСКОЙ ОБЛАСТИ</w:t>
      </w:r>
    </w:p>
    <w:p w:rsidR="009B4A98" w:rsidRDefault="009B4A98" w:rsidP="009B4A98">
      <w:pP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B4A98" w:rsidRDefault="009B4A98" w:rsidP="009B4A98">
      <w:pP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9B4A98" w:rsidRDefault="009B4A98" w:rsidP="009B4A98">
      <w:pP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B4A98" w:rsidRDefault="00322CD2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9B3A7D">
        <w:rPr>
          <w:rFonts w:ascii="Arial" w:hAnsi="Arial" w:cs="Arial"/>
          <w:sz w:val="24"/>
          <w:szCs w:val="24"/>
          <w:lang w:val="ru-RU"/>
        </w:rPr>
        <w:t>2</w:t>
      </w:r>
      <w:r w:rsidR="009B4A98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B4A98">
        <w:rPr>
          <w:rFonts w:ascii="Arial" w:hAnsi="Arial" w:cs="Arial"/>
          <w:sz w:val="24"/>
          <w:szCs w:val="24"/>
          <w:lang w:val="ru-RU"/>
        </w:rPr>
        <w:t xml:space="preserve"> мая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9B4A98">
        <w:rPr>
          <w:rFonts w:ascii="Arial" w:hAnsi="Arial" w:cs="Arial"/>
          <w:sz w:val="24"/>
          <w:szCs w:val="24"/>
          <w:lang w:val="ru-RU"/>
        </w:rPr>
        <w:t>2017 года</w:t>
      </w:r>
      <w:r>
        <w:rPr>
          <w:rFonts w:ascii="Arial" w:hAnsi="Arial" w:cs="Arial"/>
          <w:sz w:val="24"/>
          <w:szCs w:val="24"/>
          <w:lang w:val="ru-RU"/>
        </w:rPr>
        <w:t xml:space="preserve">   №</w:t>
      </w:r>
      <w:r w:rsidR="009B3A7D">
        <w:rPr>
          <w:rFonts w:ascii="Arial" w:hAnsi="Arial" w:cs="Arial"/>
          <w:sz w:val="24"/>
          <w:szCs w:val="24"/>
          <w:lang w:val="ru-RU"/>
        </w:rPr>
        <w:t xml:space="preserve"> 27</w:t>
      </w:r>
    </w:p>
    <w:p w:rsidR="009B4A98" w:rsidRDefault="00322CD2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с. Девица</w:t>
      </w:r>
    </w:p>
    <w:p w:rsidR="009B4A98" w:rsidRDefault="009B4A9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9B4A98" w:rsidRPr="006C66CB" w:rsidRDefault="009B4A98" w:rsidP="009B4A98">
      <w:pPr>
        <w:ind w:left="-567" w:firstLine="567"/>
        <w:rPr>
          <w:rFonts w:ascii="Arial" w:hAnsi="Arial" w:cs="Arial"/>
          <w:b/>
          <w:sz w:val="24"/>
          <w:szCs w:val="24"/>
          <w:lang w:val="ru-RU"/>
        </w:rPr>
      </w:pPr>
      <w:r w:rsidRPr="006C66CB">
        <w:rPr>
          <w:rFonts w:ascii="Arial" w:hAnsi="Arial" w:cs="Arial"/>
          <w:b/>
          <w:sz w:val="24"/>
          <w:szCs w:val="24"/>
          <w:lang w:val="ru-RU"/>
        </w:rPr>
        <w:t xml:space="preserve">О закреплении военно-мемориальных объектов расположенных на территории </w:t>
      </w:r>
      <w:r w:rsidR="00322CD2">
        <w:rPr>
          <w:rFonts w:ascii="Arial" w:hAnsi="Arial" w:cs="Arial"/>
          <w:b/>
          <w:sz w:val="24"/>
          <w:szCs w:val="24"/>
          <w:lang w:val="ru-RU"/>
        </w:rPr>
        <w:t>Девицкого</w:t>
      </w:r>
      <w:r w:rsidRPr="006C66CB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за общеобразовательными школами.</w:t>
      </w:r>
    </w:p>
    <w:p w:rsidR="009B4A98" w:rsidRDefault="009B4A9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9B4A98" w:rsidRDefault="009B4A9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 исполнение пунктов 6.2-</w:t>
      </w:r>
      <w:r w:rsidR="00322C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6.3 протокола поручений, определнных на еженедельном оперативном совещании у губернатова Воронежской области от 24.04.2017 года №12 и в целях постоянного контроля и ухода за состоянием военно-мемориальных объектов и прилегающей к ним территорией расположенных на территории сельского поселения, администрация </w:t>
      </w:r>
      <w:r w:rsidR="00322CD2">
        <w:rPr>
          <w:rFonts w:ascii="Arial" w:hAnsi="Arial" w:cs="Arial"/>
          <w:sz w:val="24"/>
          <w:szCs w:val="24"/>
          <w:lang w:val="ru-RU"/>
        </w:rPr>
        <w:t>Девицкого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6C66CB" w:rsidRDefault="006C66CB" w:rsidP="009B4A98">
      <w:pPr>
        <w:ind w:left="-567"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B4A98" w:rsidRDefault="009B4A98" w:rsidP="009B4A98">
      <w:pPr>
        <w:ind w:left="-567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C66CB">
        <w:rPr>
          <w:rFonts w:ascii="Arial" w:hAnsi="Arial" w:cs="Arial"/>
          <w:b/>
          <w:sz w:val="24"/>
          <w:szCs w:val="24"/>
          <w:lang w:val="ru-RU"/>
        </w:rPr>
        <w:t>ПОСТАНОВЛЯЕТ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6C66CB" w:rsidRDefault="006C66CB" w:rsidP="009B4A98">
      <w:pPr>
        <w:ind w:left="-567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9B4A98" w:rsidRDefault="009B4A9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564E23">
        <w:rPr>
          <w:rFonts w:ascii="Arial" w:hAnsi="Arial" w:cs="Arial"/>
          <w:sz w:val="24"/>
          <w:szCs w:val="24"/>
          <w:lang w:val="ru-RU"/>
        </w:rPr>
        <w:t>Закрепить военно-мемориальный</w:t>
      </w:r>
      <w:r w:rsidR="006C66CB">
        <w:rPr>
          <w:rFonts w:ascii="Arial" w:hAnsi="Arial" w:cs="Arial"/>
          <w:sz w:val="24"/>
          <w:szCs w:val="24"/>
          <w:lang w:val="ru-RU"/>
        </w:rPr>
        <w:t xml:space="preserve"> объек</w:t>
      </w:r>
      <w:r w:rsidR="00564E23">
        <w:rPr>
          <w:rFonts w:ascii="Arial" w:hAnsi="Arial" w:cs="Arial"/>
          <w:sz w:val="24"/>
          <w:szCs w:val="24"/>
          <w:lang w:val="ru-RU"/>
        </w:rPr>
        <w:t xml:space="preserve">т Братскаую могилу № 367  расположенную </w:t>
      </w:r>
      <w:r w:rsidR="00322CD2">
        <w:rPr>
          <w:rFonts w:ascii="Arial" w:hAnsi="Arial" w:cs="Arial"/>
          <w:sz w:val="24"/>
          <w:szCs w:val="24"/>
          <w:lang w:val="ru-RU"/>
        </w:rPr>
        <w:t xml:space="preserve"> в с. Девица по ул. Ленина</w:t>
      </w:r>
      <w:r w:rsidR="006C66CB">
        <w:rPr>
          <w:rFonts w:ascii="Arial" w:hAnsi="Arial" w:cs="Arial"/>
          <w:sz w:val="24"/>
          <w:szCs w:val="24"/>
          <w:lang w:val="ru-RU"/>
        </w:rPr>
        <w:t xml:space="preserve"> на прин</w:t>
      </w:r>
      <w:r w:rsidR="00322CD2">
        <w:rPr>
          <w:rFonts w:ascii="Arial" w:hAnsi="Arial" w:cs="Arial"/>
          <w:sz w:val="24"/>
          <w:szCs w:val="24"/>
          <w:lang w:val="ru-RU"/>
        </w:rPr>
        <w:t>ципах шефства за МКОУ Девицкая ООШ (директор Шевцова В.В.</w:t>
      </w:r>
      <w:r w:rsidR="006C66CB">
        <w:rPr>
          <w:rFonts w:ascii="Arial" w:hAnsi="Arial" w:cs="Arial"/>
          <w:sz w:val="24"/>
          <w:szCs w:val="24"/>
          <w:lang w:val="ru-RU"/>
        </w:rPr>
        <w:t>).</w:t>
      </w:r>
    </w:p>
    <w:p w:rsidR="006C66CB" w:rsidRDefault="00773E1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Закрепить военно-мемориальный</w:t>
      </w:r>
      <w:r w:rsidR="006C66CB">
        <w:rPr>
          <w:rFonts w:ascii="Arial" w:hAnsi="Arial" w:cs="Arial"/>
          <w:sz w:val="24"/>
          <w:szCs w:val="24"/>
          <w:lang w:val="ru-RU"/>
        </w:rPr>
        <w:t xml:space="preserve"> об</w:t>
      </w:r>
      <w:r>
        <w:rPr>
          <w:rFonts w:ascii="Arial" w:hAnsi="Arial" w:cs="Arial"/>
          <w:sz w:val="24"/>
          <w:szCs w:val="24"/>
          <w:lang w:val="ru-RU"/>
        </w:rPr>
        <w:t>ъект «ОБЕЛИСК»  расположенный</w:t>
      </w:r>
      <w:r w:rsidR="00322CD2">
        <w:rPr>
          <w:rFonts w:ascii="Arial" w:hAnsi="Arial" w:cs="Arial"/>
          <w:sz w:val="24"/>
          <w:szCs w:val="24"/>
          <w:lang w:val="ru-RU"/>
        </w:rPr>
        <w:t xml:space="preserve"> в х.Калинин  по ул Ленинская за МКОУ Девицкая ООШ (директор Шевцова В.В.</w:t>
      </w:r>
      <w:r w:rsidR="006C66CB">
        <w:rPr>
          <w:rFonts w:ascii="Arial" w:hAnsi="Arial" w:cs="Arial"/>
          <w:sz w:val="24"/>
          <w:szCs w:val="24"/>
          <w:lang w:val="ru-RU"/>
        </w:rPr>
        <w:t>)</w:t>
      </w:r>
      <w:r w:rsidR="00322CD2">
        <w:rPr>
          <w:rFonts w:ascii="Arial" w:hAnsi="Arial" w:cs="Arial"/>
          <w:sz w:val="24"/>
          <w:szCs w:val="24"/>
          <w:lang w:val="ru-RU"/>
        </w:rPr>
        <w:t>.</w:t>
      </w:r>
    </w:p>
    <w:p w:rsidR="006C66CB" w:rsidRDefault="006C66CB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3.Включ</w:t>
      </w:r>
      <w:r w:rsidR="00C333A2">
        <w:rPr>
          <w:rFonts w:ascii="Arial" w:hAnsi="Arial" w:cs="Arial"/>
          <w:sz w:val="24"/>
          <w:szCs w:val="24"/>
          <w:lang w:val="ru-RU"/>
        </w:rPr>
        <w:t xml:space="preserve">ить военно-мемориальные объекты, раположенные на территории </w:t>
      </w:r>
      <w:r w:rsidR="00322CD2">
        <w:rPr>
          <w:rFonts w:ascii="Arial" w:hAnsi="Arial" w:cs="Arial"/>
          <w:sz w:val="24"/>
          <w:szCs w:val="24"/>
          <w:lang w:val="ru-RU"/>
        </w:rPr>
        <w:t xml:space="preserve">Девицкого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 в план мероприятий, посвящённых памятным и знаковым датам в срок до 31.05.2017 года</w:t>
      </w:r>
    </w:p>
    <w:p w:rsidR="006C66CB" w:rsidRDefault="006C66CB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322CD2" w:rsidRDefault="00322CD2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6C66CB" w:rsidRDefault="006C66CB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6C66CB" w:rsidRDefault="006C66CB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6C66CB" w:rsidRDefault="00C32832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322CD2">
        <w:rPr>
          <w:rFonts w:ascii="Arial" w:hAnsi="Arial" w:cs="Arial"/>
          <w:sz w:val="24"/>
          <w:szCs w:val="24"/>
          <w:lang w:val="ru-RU"/>
        </w:rPr>
        <w:t>Девицкого</w:t>
      </w:r>
      <w:r w:rsidR="006C66C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22CD2">
        <w:rPr>
          <w:rFonts w:ascii="Arial" w:hAnsi="Arial" w:cs="Arial"/>
          <w:sz w:val="24"/>
          <w:szCs w:val="24"/>
          <w:lang w:val="ru-RU"/>
        </w:rPr>
        <w:t>:</w:t>
      </w:r>
      <w:r w:rsidR="006C66CB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322CD2">
        <w:rPr>
          <w:rFonts w:ascii="Arial" w:hAnsi="Arial" w:cs="Arial"/>
          <w:sz w:val="24"/>
          <w:szCs w:val="24"/>
          <w:lang w:val="ru-RU"/>
        </w:rPr>
        <w:t xml:space="preserve">              М.А.Косинова</w:t>
      </w:r>
    </w:p>
    <w:p w:rsidR="008F04E7" w:rsidRDefault="008F04E7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8F04E7" w:rsidRDefault="008F04E7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8F04E7" w:rsidRPr="008F04E7" w:rsidRDefault="008F04E7" w:rsidP="008F04E7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 w:rsidRPr="008F04E7">
        <w:rPr>
          <w:rFonts w:ascii="Arial" w:hAnsi="Arial" w:cs="Arial"/>
          <w:sz w:val="24"/>
          <w:szCs w:val="24"/>
          <w:lang w:val="ru-RU"/>
        </w:rPr>
        <w:t>Верно:</w:t>
      </w:r>
    </w:p>
    <w:p w:rsidR="008F04E7" w:rsidRPr="008F04E7" w:rsidRDefault="008F04E7" w:rsidP="008F04E7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 w:rsidRPr="008F04E7">
        <w:rPr>
          <w:rFonts w:ascii="Arial" w:hAnsi="Arial" w:cs="Arial"/>
          <w:sz w:val="24"/>
          <w:szCs w:val="24"/>
          <w:lang w:val="ru-RU"/>
        </w:rPr>
        <w:t>Глава Девицкого</w:t>
      </w:r>
    </w:p>
    <w:p w:rsidR="008F04E7" w:rsidRPr="008F04E7" w:rsidRDefault="008F04E7" w:rsidP="008F04E7">
      <w:pPr>
        <w:ind w:left="-567" w:firstLine="567"/>
        <w:rPr>
          <w:rFonts w:ascii="Arial" w:hAnsi="Arial" w:cs="Arial"/>
          <w:sz w:val="24"/>
          <w:szCs w:val="24"/>
          <w:lang w:val="ru-RU"/>
        </w:rPr>
      </w:pPr>
      <w:r w:rsidRPr="008F04E7">
        <w:rPr>
          <w:rFonts w:ascii="Arial" w:hAnsi="Arial" w:cs="Arial"/>
          <w:sz w:val="24"/>
          <w:szCs w:val="24"/>
          <w:lang w:val="ru-RU"/>
        </w:rPr>
        <w:t>сельского поселения:                                           М.А.Косинова</w:t>
      </w:r>
    </w:p>
    <w:p w:rsidR="008F04E7" w:rsidRPr="008F04E7" w:rsidRDefault="008F04E7" w:rsidP="008F04E7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8F04E7" w:rsidRPr="008F04E7" w:rsidRDefault="008F04E7" w:rsidP="008F04E7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6C66CB" w:rsidRDefault="006C66CB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p w:rsidR="006C66CB" w:rsidRDefault="006C66CB" w:rsidP="00322CD2">
      <w:pPr>
        <w:rPr>
          <w:rFonts w:ascii="Arial" w:hAnsi="Arial" w:cs="Arial"/>
          <w:sz w:val="24"/>
          <w:szCs w:val="24"/>
          <w:lang w:val="ru-RU"/>
        </w:rPr>
      </w:pPr>
    </w:p>
    <w:p w:rsidR="009B4A98" w:rsidRPr="009B4A98" w:rsidRDefault="009B4A98" w:rsidP="009B4A98">
      <w:pPr>
        <w:ind w:left="-567" w:firstLine="567"/>
        <w:rPr>
          <w:rFonts w:ascii="Arial" w:hAnsi="Arial" w:cs="Arial"/>
          <w:sz w:val="24"/>
          <w:szCs w:val="24"/>
          <w:lang w:val="ru-RU"/>
        </w:rPr>
      </w:pPr>
    </w:p>
    <w:sectPr w:rsidR="009B4A98" w:rsidRPr="009B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18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CD2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4E23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6CB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3E18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4E7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A7D"/>
    <w:rsid w:val="009B3CC2"/>
    <w:rsid w:val="009B3E54"/>
    <w:rsid w:val="009B439E"/>
    <w:rsid w:val="009B47FB"/>
    <w:rsid w:val="009B4A88"/>
    <w:rsid w:val="009B4A9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118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2832"/>
    <w:rsid w:val="00C333A2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13</cp:revision>
  <cp:lastPrinted>2017-06-01T11:57:00Z</cp:lastPrinted>
  <dcterms:created xsi:type="dcterms:W3CDTF">2017-05-17T10:14:00Z</dcterms:created>
  <dcterms:modified xsi:type="dcterms:W3CDTF">2017-06-01T11:58:00Z</dcterms:modified>
</cp:coreProperties>
</file>