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7E" w:rsidRPr="000175CB" w:rsidRDefault="00F9177E" w:rsidP="00F9177E">
      <w:pPr>
        <w:shd w:val="clear" w:color="auto" w:fill="FFFFFF"/>
        <w:tabs>
          <w:tab w:val="left" w:pos="709"/>
        </w:tabs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о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публиковано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в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информационном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бюллетене</w:t>
      </w:r>
    </w:p>
    <w:p w:rsidR="00F9177E" w:rsidRDefault="00F9177E" w:rsidP="00390445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0175CB">
        <w:rPr>
          <w:rFonts w:ascii="yandex-sans" w:hAnsi="yandex-sans"/>
          <w:color w:val="000000"/>
          <w:sz w:val="23"/>
          <w:szCs w:val="23"/>
        </w:rPr>
        <w:t>«</w:t>
      </w:r>
      <w:r w:rsidRPr="000175CB">
        <w:rPr>
          <w:rFonts w:ascii="yandex-sans" w:hAnsi="yandex-sans" w:hint="eastAsia"/>
          <w:color w:val="000000"/>
          <w:sz w:val="23"/>
          <w:szCs w:val="23"/>
        </w:rPr>
        <w:t>Сельские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Вести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»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№</w:t>
      </w:r>
      <w:r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Theme="minorHAnsi" w:hAnsiTheme="minorHAnsi"/>
          <w:color w:val="000000"/>
          <w:sz w:val="23"/>
          <w:szCs w:val="23"/>
        </w:rPr>
        <w:t>3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от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Theme="minorHAnsi" w:hAnsiTheme="minorHAnsi"/>
          <w:color w:val="000000"/>
          <w:sz w:val="23"/>
          <w:szCs w:val="23"/>
        </w:rPr>
        <w:t>0</w:t>
      </w:r>
      <w:r w:rsidRPr="000175CB">
        <w:rPr>
          <w:rFonts w:ascii="yandex-sans" w:hAnsi="yandex-sans"/>
          <w:color w:val="000000"/>
          <w:sz w:val="23"/>
          <w:szCs w:val="23"/>
        </w:rPr>
        <w:t>.</w:t>
      </w:r>
      <w:r>
        <w:rPr>
          <w:rFonts w:asciiTheme="minorHAnsi" w:hAnsiTheme="minorHAnsi"/>
          <w:color w:val="000000"/>
          <w:sz w:val="23"/>
          <w:szCs w:val="23"/>
        </w:rPr>
        <w:t>10</w:t>
      </w:r>
      <w:r w:rsidRPr="000175CB">
        <w:rPr>
          <w:rFonts w:ascii="yandex-sans" w:hAnsi="yandex-sans"/>
          <w:color w:val="000000"/>
          <w:sz w:val="23"/>
          <w:szCs w:val="23"/>
        </w:rPr>
        <w:t xml:space="preserve">.2019 </w:t>
      </w:r>
      <w:r w:rsidRPr="000175CB">
        <w:rPr>
          <w:rFonts w:ascii="yandex-sans" w:hAnsi="yandex-sans" w:hint="eastAsia"/>
          <w:color w:val="000000"/>
          <w:sz w:val="23"/>
          <w:szCs w:val="23"/>
        </w:rPr>
        <w:t>г</w:t>
      </w:r>
      <w:r w:rsidRPr="000175CB">
        <w:rPr>
          <w:rFonts w:ascii="yandex-sans" w:hAnsi="yandex-sans"/>
          <w:color w:val="000000"/>
          <w:sz w:val="23"/>
          <w:szCs w:val="23"/>
        </w:rPr>
        <w:t>.</w:t>
      </w: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</w:t>
      </w:r>
    </w:p>
    <w:p w:rsidR="00627A39" w:rsidRPr="00CF4C86" w:rsidRDefault="00627A39" w:rsidP="00627A39">
      <w:pPr>
        <w:pStyle w:val="a3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СУСАНИНСКОГО </w:t>
      </w:r>
      <w:r w:rsidR="00140FF8" w:rsidRPr="00CF4C86">
        <w:rPr>
          <w:rFonts w:ascii="Arial" w:hAnsi="Arial" w:cs="Arial"/>
          <w:sz w:val="28"/>
          <w:szCs w:val="28"/>
        </w:rPr>
        <w:t>МУНИЦИПАЛЬНОГО РАЙОНА</w:t>
      </w: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КОСТРОМСКОЙ ОБЛАСТИ</w:t>
      </w: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bCs/>
          <w:sz w:val="28"/>
          <w:szCs w:val="28"/>
        </w:rPr>
        <w:t>РЕШЕНИЕ</w:t>
      </w: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627A39" w:rsidRDefault="00627A39" w:rsidP="00390445">
      <w:pPr>
        <w:pStyle w:val="a3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 xml:space="preserve">01 октября </w:t>
      </w:r>
      <w:r w:rsidRPr="00CF4C86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года                 №</w:t>
      </w:r>
      <w:r>
        <w:rPr>
          <w:rFonts w:ascii="Arial" w:hAnsi="Arial" w:cs="Arial"/>
          <w:sz w:val="28"/>
          <w:szCs w:val="28"/>
        </w:rPr>
        <w:t>20</w:t>
      </w:r>
      <w:r w:rsidRPr="00CF4C86">
        <w:rPr>
          <w:rFonts w:ascii="Arial" w:hAnsi="Arial" w:cs="Arial"/>
          <w:sz w:val="28"/>
          <w:szCs w:val="28"/>
        </w:rPr>
        <w:t xml:space="preserve"> </w:t>
      </w:r>
    </w:p>
    <w:p w:rsidR="00627A39" w:rsidRDefault="00627A39" w:rsidP="00627A3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27A39" w:rsidRPr="00CF4C86" w:rsidRDefault="00627A39" w:rsidP="00627A3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27A39" w:rsidRPr="00CF4C86" w:rsidRDefault="00627A39" w:rsidP="00627A39">
      <w:pPr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о внесении изменений в решение Совета депутатов «о бюджете Сумароковского сельского поселения Сусанинского муниципального района Костромской области на 201</w:t>
      </w:r>
      <w:r w:rsidRPr="00231083"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год» от 1</w:t>
      </w:r>
      <w:r>
        <w:rPr>
          <w:rFonts w:ascii="Arial" w:hAnsi="Arial" w:cs="Arial"/>
          <w:sz w:val="28"/>
          <w:szCs w:val="28"/>
        </w:rPr>
        <w:t>7</w:t>
      </w:r>
      <w:r w:rsidRPr="00CF4C86">
        <w:rPr>
          <w:rFonts w:ascii="Arial" w:hAnsi="Arial" w:cs="Arial"/>
          <w:sz w:val="28"/>
          <w:szCs w:val="28"/>
        </w:rPr>
        <w:t>.12.201</w:t>
      </w:r>
      <w:r>
        <w:rPr>
          <w:rFonts w:ascii="Arial" w:hAnsi="Arial" w:cs="Arial"/>
          <w:sz w:val="28"/>
          <w:szCs w:val="28"/>
        </w:rPr>
        <w:t>8</w:t>
      </w:r>
      <w:r w:rsidRPr="00CF4C86">
        <w:rPr>
          <w:rFonts w:ascii="Arial" w:hAnsi="Arial" w:cs="Arial"/>
          <w:sz w:val="28"/>
          <w:szCs w:val="28"/>
        </w:rPr>
        <w:t xml:space="preserve"> года №</w:t>
      </w:r>
      <w:r>
        <w:rPr>
          <w:rFonts w:ascii="Arial" w:hAnsi="Arial" w:cs="Arial"/>
          <w:sz w:val="28"/>
          <w:szCs w:val="28"/>
        </w:rPr>
        <w:t>40</w:t>
      </w:r>
      <w:r w:rsidRPr="00CF4C86">
        <w:rPr>
          <w:rFonts w:ascii="Arial" w:hAnsi="Arial" w:cs="Arial"/>
          <w:sz w:val="28"/>
          <w:szCs w:val="28"/>
        </w:rPr>
        <w:t xml:space="preserve">     </w:t>
      </w:r>
    </w:p>
    <w:p w:rsidR="00627A39" w:rsidRPr="00CF4C86" w:rsidRDefault="00627A39" w:rsidP="00627A39">
      <w:pPr>
        <w:jc w:val="center"/>
        <w:rPr>
          <w:rFonts w:ascii="Arial" w:hAnsi="Arial" w:cs="Arial"/>
          <w:sz w:val="28"/>
          <w:szCs w:val="28"/>
        </w:rPr>
      </w:pPr>
    </w:p>
    <w:p w:rsidR="00627A39" w:rsidRPr="00CF4C86" w:rsidRDefault="00627A39" w:rsidP="00627A39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   В целях реализации ФЗ от 06.10.2003 года №131-ФЗ «Об общих принципах местного самоуправления в РФ» на основании ст.</w:t>
      </w:r>
      <w:r w:rsidR="00140FF8" w:rsidRPr="00CF4C86">
        <w:rPr>
          <w:rFonts w:ascii="Arial" w:hAnsi="Arial" w:cs="Arial"/>
          <w:sz w:val="28"/>
          <w:szCs w:val="28"/>
        </w:rPr>
        <w:t>35 Положения</w:t>
      </w:r>
      <w:r w:rsidRPr="00CF4C86">
        <w:rPr>
          <w:rFonts w:ascii="Arial" w:hAnsi="Arial" w:cs="Arial"/>
          <w:sz w:val="28"/>
          <w:szCs w:val="28"/>
        </w:rPr>
        <w:t xml:space="preserve"> о бюджетном процессе Сумароковского сельского поселения и на основании </w:t>
      </w:r>
      <w:bookmarkStart w:id="0" w:name="_GoBack"/>
      <w:bookmarkEnd w:id="0"/>
      <w:r w:rsidR="00140FF8" w:rsidRPr="00CF4C86">
        <w:rPr>
          <w:rFonts w:ascii="Arial" w:hAnsi="Arial" w:cs="Arial"/>
          <w:sz w:val="28"/>
          <w:szCs w:val="28"/>
        </w:rPr>
        <w:t>Устава Сумароковского</w:t>
      </w:r>
      <w:r w:rsidRPr="00CF4C86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627A39" w:rsidRPr="00CF4C86" w:rsidRDefault="00627A39" w:rsidP="00627A39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 решил:</w:t>
      </w:r>
    </w:p>
    <w:p w:rsidR="00627A39" w:rsidRPr="00CF4C86" w:rsidRDefault="00627A39" w:rsidP="00627A39">
      <w:pPr>
        <w:pStyle w:val="a3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  1.Внести изменения в доходную часть бюджета Сумароковского сельского поселения Сусанинского муниципального района Костромской области на 201</w:t>
      </w:r>
      <w:r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4433"/>
        <w:gridCol w:w="2152"/>
      </w:tblGrid>
      <w:tr w:rsidR="00627A39" w:rsidRPr="00CF4C86" w:rsidTr="004F60D1"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A39" w:rsidRPr="00231083" w:rsidRDefault="00627A39" w:rsidP="00D5619B">
            <w:pPr>
              <w:suppressLineNumbers/>
              <w:spacing w:before="120" w:after="12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27A39" w:rsidRPr="00411136" w:rsidTr="004F60D1">
        <w:tc>
          <w:tcPr>
            <w:tcW w:w="3331" w:type="dxa"/>
          </w:tcPr>
          <w:p w:rsidR="00627A39" w:rsidRPr="00411136" w:rsidRDefault="00627A39" w:rsidP="00D5619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>КБК</w:t>
            </w:r>
          </w:p>
        </w:tc>
        <w:tc>
          <w:tcPr>
            <w:tcW w:w="4433" w:type="dxa"/>
          </w:tcPr>
          <w:p w:rsidR="00627A39" w:rsidRPr="00411136" w:rsidRDefault="00627A39" w:rsidP="00D5619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</w:tcPr>
          <w:p w:rsidR="00627A39" w:rsidRPr="00411136" w:rsidRDefault="00627A39" w:rsidP="00D5619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 xml:space="preserve">Сумма </w:t>
            </w:r>
          </w:p>
        </w:tc>
      </w:tr>
      <w:tr w:rsidR="00627A39" w:rsidRPr="00411136" w:rsidTr="004F60D1">
        <w:tc>
          <w:tcPr>
            <w:tcW w:w="3331" w:type="dxa"/>
          </w:tcPr>
          <w:p w:rsidR="00627A39" w:rsidRPr="007E65F7" w:rsidRDefault="00627A39" w:rsidP="00D5619B">
            <w:pPr>
              <w:suppressLineNumbers/>
              <w:spacing w:before="120" w:after="120"/>
              <w:rPr>
                <w:rFonts w:cs="Times New Roman"/>
                <w:iCs/>
                <w:sz w:val="28"/>
                <w:szCs w:val="28"/>
              </w:rPr>
            </w:pPr>
            <w:r w:rsidRPr="007E65F7">
              <w:rPr>
                <w:rFonts w:cs="Times New Roman"/>
                <w:iCs/>
                <w:sz w:val="28"/>
                <w:szCs w:val="28"/>
              </w:rPr>
              <w:t>93820405020100000150</w:t>
            </w:r>
          </w:p>
        </w:tc>
        <w:tc>
          <w:tcPr>
            <w:tcW w:w="4433" w:type="dxa"/>
          </w:tcPr>
          <w:p w:rsidR="00627A39" w:rsidRPr="007E65F7" w:rsidRDefault="00627A39" w:rsidP="00D5619B">
            <w:pPr>
              <w:pStyle w:val="a3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Cs/>
                <w:kern w:val="1"/>
                <w:sz w:val="28"/>
                <w:szCs w:val="28"/>
              </w:rPr>
            </w:pPr>
            <w:r w:rsidRPr="007E65F7">
              <w:rPr>
                <w:rFonts w:ascii="Times New Roman" w:hAnsi="Times New Roman"/>
                <w:iCs/>
                <w:kern w:val="1"/>
                <w:sz w:val="28"/>
                <w:szCs w:val="28"/>
              </w:rPr>
              <w:t>Поступления от денежных пожертвований предоставляемых  негосударственными организациями получателям  средств бюджетов сельских поселений</w:t>
            </w:r>
          </w:p>
        </w:tc>
        <w:tc>
          <w:tcPr>
            <w:tcW w:w="2152" w:type="dxa"/>
          </w:tcPr>
          <w:p w:rsidR="00627A39" w:rsidRPr="00411136" w:rsidRDefault="00627A39" w:rsidP="00627A39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-426500-00</w:t>
            </w:r>
          </w:p>
        </w:tc>
      </w:tr>
      <w:tr w:rsidR="00627A39" w:rsidRPr="00623B73" w:rsidTr="004F60D1">
        <w:tc>
          <w:tcPr>
            <w:tcW w:w="3331" w:type="dxa"/>
          </w:tcPr>
          <w:p w:rsidR="00627A39" w:rsidRPr="00623B73" w:rsidRDefault="00627A39" w:rsidP="00D5619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1500AD">
              <w:rPr>
                <w:rFonts w:ascii="Arial" w:hAnsi="Arial" w:cs="Arial"/>
                <w:iCs/>
                <w:sz w:val="28"/>
                <w:szCs w:val="28"/>
              </w:rPr>
              <w:t>938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20249999100000150</w:t>
            </w:r>
          </w:p>
        </w:tc>
        <w:tc>
          <w:tcPr>
            <w:tcW w:w="4433" w:type="dxa"/>
          </w:tcPr>
          <w:p w:rsidR="00627A39" w:rsidRPr="00623B73" w:rsidRDefault="00627A39" w:rsidP="00D5619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52" w:type="dxa"/>
          </w:tcPr>
          <w:p w:rsidR="00627A39" w:rsidRPr="00623B73" w:rsidRDefault="00627A39" w:rsidP="00627A39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+426500-00</w:t>
            </w:r>
          </w:p>
        </w:tc>
      </w:tr>
      <w:tr w:rsidR="004F60D1" w:rsidRPr="00623B73" w:rsidTr="004F60D1">
        <w:tc>
          <w:tcPr>
            <w:tcW w:w="3331" w:type="dxa"/>
          </w:tcPr>
          <w:p w:rsidR="004F60D1" w:rsidRPr="001500AD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18210606043100000110</w:t>
            </w:r>
          </w:p>
        </w:tc>
        <w:tc>
          <w:tcPr>
            <w:tcW w:w="4433" w:type="dxa"/>
          </w:tcPr>
          <w:p w:rsidR="004F60D1" w:rsidRPr="00411136" w:rsidRDefault="004F60D1" w:rsidP="004F60D1">
            <w:pPr>
              <w:pStyle w:val="a3"/>
              <w:widowControl w:val="0"/>
              <w:suppressLineNumbers/>
              <w:suppressAutoHyphens/>
              <w:spacing w:before="120" w:after="120"/>
              <w:rPr>
                <w:rFonts w:ascii="Arial" w:hAnsi="Arial" w:cs="Arial"/>
                <w:iCs/>
                <w:kern w:val="1"/>
                <w:sz w:val="28"/>
                <w:szCs w:val="28"/>
              </w:rPr>
            </w:pPr>
            <w:r>
              <w:rPr>
                <w:rFonts w:ascii="Arial" w:hAnsi="Arial" w:cs="Arial"/>
                <w:iCs/>
                <w:kern w:val="1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2" w:type="dxa"/>
          </w:tcPr>
          <w:p w:rsidR="004F60D1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-10000-00</w:t>
            </w:r>
          </w:p>
        </w:tc>
      </w:tr>
      <w:tr w:rsidR="004F60D1" w:rsidRPr="00623B73" w:rsidTr="004F60D1">
        <w:tc>
          <w:tcPr>
            <w:tcW w:w="3331" w:type="dxa"/>
          </w:tcPr>
          <w:p w:rsidR="004F60D1" w:rsidRPr="001500AD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18210601030100000110</w:t>
            </w:r>
          </w:p>
        </w:tc>
        <w:tc>
          <w:tcPr>
            <w:tcW w:w="4433" w:type="dxa"/>
          </w:tcPr>
          <w:p w:rsidR="004F60D1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Налог на имущество физических лиц, взимаемый по ставкам, применяемый к </w:t>
            </w: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152" w:type="dxa"/>
          </w:tcPr>
          <w:p w:rsidR="004F60D1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+10000-00</w:t>
            </w:r>
          </w:p>
        </w:tc>
      </w:tr>
      <w:tr w:rsidR="004F60D1" w:rsidRPr="00623B73" w:rsidTr="004F60D1">
        <w:tc>
          <w:tcPr>
            <w:tcW w:w="3331" w:type="dxa"/>
          </w:tcPr>
          <w:p w:rsidR="004F60D1" w:rsidRPr="001500AD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18210302250010000110</w:t>
            </w:r>
          </w:p>
        </w:tc>
        <w:tc>
          <w:tcPr>
            <w:tcW w:w="4433" w:type="dxa"/>
          </w:tcPr>
          <w:p w:rsidR="004F60D1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52" w:type="dxa"/>
          </w:tcPr>
          <w:p w:rsidR="004F60D1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-5000-00</w:t>
            </w:r>
          </w:p>
        </w:tc>
      </w:tr>
      <w:tr w:rsidR="004F60D1" w:rsidRPr="00623B73" w:rsidTr="004F60D1">
        <w:tc>
          <w:tcPr>
            <w:tcW w:w="3331" w:type="dxa"/>
          </w:tcPr>
          <w:p w:rsidR="004F60D1" w:rsidRPr="001500AD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10010302230010000110</w:t>
            </w:r>
          </w:p>
        </w:tc>
        <w:tc>
          <w:tcPr>
            <w:tcW w:w="4433" w:type="dxa"/>
          </w:tcPr>
          <w:p w:rsidR="004F60D1" w:rsidRDefault="004F60D1" w:rsidP="00140FF8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Доходы от уплаты акцизов на</w:t>
            </w:r>
            <w:r w:rsidR="00140FF8">
              <w:rPr>
                <w:rFonts w:ascii="Arial" w:hAnsi="Arial" w:cs="Arial"/>
                <w:iCs/>
                <w:sz w:val="28"/>
                <w:szCs w:val="28"/>
              </w:rPr>
              <w:t xml:space="preserve"> дизельное топливо</w:t>
            </w:r>
            <w:r>
              <w:rPr>
                <w:rFonts w:ascii="Arial" w:hAnsi="Arial" w:cs="Arial"/>
                <w:iCs/>
                <w:sz w:val="28"/>
                <w:szCs w:val="28"/>
              </w:rPr>
              <w:t>, зачисляемые в консолидированные бюджеты субъектов РФ</w:t>
            </w:r>
          </w:p>
        </w:tc>
        <w:tc>
          <w:tcPr>
            <w:tcW w:w="2152" w:type="dxa"/>
          </w:tcPr>
          <w:p w:rsidR="004F60D1" w:rsidRDefault="004F60D1" w:rsidP="004F60D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+5000-00</w:t>
            </w:r>
          </w:p>
        </w:tc>
      </w:tr>
    </w:tbl>
    <w:p w:rsidR="00627A39" w:rsidRPr="00623B73" w:rsidRDefault="00627A39" w:rsidP="00627A39">
      <w:pPr>
        <w:rPr>
          <w:rFonts w:ascii="Arial" w:hAnsi="Arial" w:cs="Arial"/>
          <w:sz w:val="28"/>
          <w:szCs w:val="28"/>
        </w:rPr>
      </w:pPr>
    </w:p>
    <w:p w:rsidR="00627A39" w:rsidRPr="00CF4C86" w:rsidRDefault="006D71A0" w:rsidP="00627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</w:t>
      </w:r>
      <w:r w:rsidR="00627A39">
        <w:rPr>
          <w:rFonts w:ascii="Arial" w:hAnsi="Arial" w:cs="Arial"/>
          <w:sz w:val="28"/>
          <w:szCs w:val="28"/>
        </w:rPr>
        <w:t>.</w:t>
      </w:r>
      <w:r w:rsidR="00627A39" w:rsidRPr="00CF4C86">
        <w:rPr>
          <w:rFonts w:ascii="Arial" w:hAnsi="Arial" w:cs="Arial"/>
          <w:sz w:val="28"/>
          <w:szCs w:val="28"/>
        </w:rPr>
        <w:t>Решение вступает в силу с момента опубликовани</w:t>
      </w:r>
      <w:r w:rsidR="004E285C">
        <w:rPr>
          <w:rFonts w:ascii="Arial" w:hAnsi="Arial" w:cs="Arial"/>
          <w:sz w:val="28"/>
          <w:szCs w:val="28"/>
        </w:rPr>
        <w:t>я</w:t>
      </w:r>
      <w:r w:rsidR="00627A39" w:rsidRPr="00CF4C86">
        <w:rPr>
          <w:rFonts w:ascii="Arial" w:hAnsi="Arial" w:cs="Arial"/>
          <w:sz w:val="28"/>
          <w:szCs w:val="28"/>
        </w:rPr>
        <w:t xml:space="preserve"> в информационном бюллетене «Сельские Вести».</w:t>
      </w:r>
    </w:p>
    <w:p w:rsidR="00627A39" w:rsidRPr="00CF4C86" w:rsidRDefault="00627A39" w:rsidP="00627A39">
      <w:pPr>
        <w:rPr>
          <w:rFonts w:ascii="Arial" w:hAnsi="Arial" w:cs="Arial"/>
          <w:sz w:val="28"/>
          <w:szCs w:val="28"/>
        </w:rPr>
      </w:pPr>
    </w:p>
    <w:p w:rsidR="00627A39" w:rsidRPr="00CF4C86" w:rsidRDefault="00627A39" w:rsidP="00627A39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Председатель Совета депутатов</w:t>
      </w:r>
    </w:p>
    <w:p w:rsidR="00140FF8" w:rsidRDefault="00627A39" w:rsidP="00140FF8">
      <w:pPr>
        <w:rPr>
          <w:rFonts w:ascii="Arial" w:hAnsi="Arial" w:cs="Arial"/>
        </w:rPr>
      </w:pPr>
      <w:r w:rsidRPr="00CF4C86">
        <w:rPr>
          <w:rFonts w:ascii="Arial" w:hAnsi="Arial" w:cs="Arial"/>
          <w:sz w:val="28"/>
          <w:szCs w:val="28"/>
        </w:rPr>
        <w:t xml:space="preserve">       Глава сельского поселения                                             Л.П.Пургина</w:t>
      </w:r>
      <w:r w:rsidR="00140FF8">
        <w:rPr>
          <w:rFonts w:ascii="Arial" w:hAnsi="Arial" w:cs="Arial"/>
        </w:rPr>
        <w:t xml:space="preserve"> </w:t>
      </w:r>
    </w:p>
    <w:p w:rsidR="00140FF8" w:rsidRDefault="00140FF8" w:rsidP="00140FF8">
      <w:pPr>
        <w:rPr>
          <w:rFonts w:ascii="Arial" w:hAnsi="Arial" w:cs="Arial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390445" w:rsidRDefault="00390445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D71A0" w:rsidRDefault="006D71A0" w:rsidP="00140FF8">
      <w:pPr>
        <w:rPr>
          <w:sz w:val="16"/>
          <w:szCs w:val="16"/>
        </w:rPr>
      </w:pPr>
    </w:p>
    <w:p w:rsidR="00627A39" w:rsidRDefault="00627A39" w:rsidP="00140FF8">
      <w:pPr>
        <w:rPr>
          <w:sz w:val="16"/>
          <w:szCs w:val="16"/>
        </w:rPr>
      </w:pPr>
      <w:r>
        <w:rPr>
          <w:sz w:val="16"/>
          <w:szCs w:val="16"/>
        </w:rPr>
        <w:t>Исп.  Пургина Л.П. глава Сумароковского с/</w:t>
      </w:r>
      <w:proofErr w:type="gramStart"/>
      <w:r>
        <w:rPr>
          <w:sz w:val="16"/>
          <w:szCs w:val="16"/>
        </w:rPr>
        <w:t>п</w:t>
      </w:r>
      <w:proofErr w:type="gramEnd"/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627A39">
      <w:pPr>
        <w:jc w:val="center"/>
        <w:rPr>
          <w:b/>
          <w:sz w:val="28"/>
          <w:szCs w:val="28"/>
          <w:u w:val="single"/>
        </w:rPr>
      </w:pPr>
    </w:p>
    <w:p w:rsidR="005E1B45" w:rsidRDefault="005E1B45"/>
    <w:sectPr w:rsidR="005E1B45" w:rsidSect="00627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39"/>
    <w:rsid w:val="00140FF8"/>
    <w:rsid w:val="00390445"/>
    <w:rsid w:val="00427492"/>
    <w:rsid w:val="004E285C"/>
    <w:rsid w:val="004F60D1"/>
    <w:rsid w:val="00516B53"/>
    <w:rsid w:val="005E1B45"/>
    <w:rsid w:val="00627A39"/>
    <w:rsid w:val="006D71A0"/>
    <w:rsid w:val="00A877DD"/>
    <w:rsid w:val="00F9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627A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uiPriority w:val="1"/>
    <w:locked/>
    <w:rsid w:val="00627A3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27A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Admin</cp:lastModifiedBy>
  <cp:revision>5</cp:revision>
  <cp:lastPrinted>2019-10-21T10:10:00Z</cp:lastPrinted>
  <dcterms:created xsi:type="dcterms:W3CDTF">2019-10-20T16:12:00Z</dcterms:created>
  <dcterms:modified xsi:type="dcterms:W3CDTF">2019-11-11T07:56:00Z</dcterms:modified>
</cp:coreProperties>
</file>