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7B" w:rsidRPr="00DC367B" w:rsidRDefault="00DC367B" w:rsidP="00DC367B">
      <w:pPr>
        <w:pStyle w:val="1"/>
        <w:rPr>
          <w:rStyle w:val="FontStyle16"/>
          <w:rFonts w:asciiTheme="majorHAnsi" w:hAnsiTheme="majorHAnsi" w:cstheme="majorBidi"/>
          <w:b/>
          <w:bCs/>
          <w:i w:val="0"/>
          <w:iCs w:val="0"/>
          <w:sz w:val="28"/>
          <w:szCs w:val="28"/>
        </w:rPr>
      </w:pPr>
      <w:r>
        <w:br w:type="textWrapping" w:clear="all"/>
      </w:r>
    </w:p>
    <w:p w:rsidR="00DC367B" w:rsidRPr="00DC367B" w:rsidRDefault="00DC367B" w:rsidP="00DC367B">
      <w:pPr>
        <w:pStyle w:val="a3"/>
        <w:jc w:val="center"/>
        <w:rPr>
          <w:rStyle w:val="FontStyle15"/>
        </w:rPr>
      </w:pPr>
      <w:r w:rsidRPr="00DC367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-645795</wp:posOffset>
            </wp:positionV>
            <wp:extent cx="687070" cy="746760"/>
            <wp:effectExtent l="19050" t="0" r="0" b="0"/>
            <wp:wrapSquare wrapText="bothSides"/>
            <wp:docPr id="2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367B">
        <w:rPr>
          <w:rStyle w:val="FontStyle16"/>
        </w:rPr>
        <w:t xml:space="preserve">Администрация </w:t>
      </w:r>
      <w:proofErr w:type="spellStart"/>
      <w:r w:rsidRPr="00DC367B">
        <w:rPr>
          <w:rStyle w:val="FontStyle16"/>
        </w:rPr>
        <w:t>Колодеевского</w:t>
      </w:r>
      <w:proofErr w:type="spellEnd"/>
      <w:r w:rsidRPr="00DC367B">
        <w:rPr>
          <w:rStyle w:val="FontStyle16"/>
        </w:rPr>
        <w:t xml:space="preserve"> сельского </w:t>
      </w:r>
      <w:r w:rsidRPr="00DC367B">
        <w:rPr>
          <w:rStyle w:val="FontStyle15"/>
          <w:b/>
        </w:rPr>
        <w:t>поселения</w:t>
      </w:r>
    </w:p>
    <w:p w:rsidR="00DC367B" w:rsidRPr="00DC367B" w:rsidRDefault="00DC367B" w:rsidP="00DC367B">
      <w:pPr>
        <w:pStyle w:val="a3"/>
        <w:jc w:val="center"/>
        <w:rPr>
          <w:rStyle w:val="FontStyle15"/>
        </w:rPr>
      </w:pPr>
      <w:proofErr w:type="spellStart"/>
      <w:r w:rsidRPr="00DC367B">
        <w:rPr>
          <w:rStyle w:val="FontStyle16"/>
        </w:rPr>
        <w:t>Бутурлиновского</w:t>
      </w:r>
      <w:proofErr w:type="spellEnd"/>
      <w:r w:rsidRPr="00DC367B">
        <w:rPr>
          <w:rStyle w:val="FontStyle16"/>
        </w:rPr>
        <w:t xml:space="preserve"> муниципального </w:t>
      </w:r>
      <w:r w:rsidRPr="00DC367B">
        <w:rPr>
          <w:rStyle w:val="FontStyle15"/>
          <w:b/>
        </w:rPr>
        <w:t>района</w:t>
      </w:r>
    </w:p>
    <w:p w:rsidR="00DC367B" w:rsidRPr="00DC367B" w:rsidRDefault="00DC367B" w:rsidP="00DC367B">
      <w:pPr>
        <w:pStyle w:val="a3"/>
        <w:jc w:val="center"/>
        <w:rPr>
          <w:rStyle w:val="FontStyle17"/>
          <w:rFonts w:asciiTheme="majorHAnsi" w:hAnsiTheme="majorHAnsi" w:cstheme="majorBidi"/>
          <w:bCs w:val="0"/>
        </w:rPr>
      </w:pPr>
      <w:r w:rsidRPr="00DC367B">
        <w:rPr>
          <w:rStyle w:val="FontStyle17"/>
          <w:i/>
        </w:rPr>
        <w:t>Воронежской области</w:t>
      </w:r>
    </w:p>
    <w:p w:rsidR="00DC367B" w:rsidRPr="00DC367B" w:rsidRDefault="00DC367B" w:rsidP="00DC367B">
      <w:pPr>
        <w:pStyle w:val="Style3"/>
        <w:widowControl/>
        <w:spacing w:line="240" w:lineRule="exact"/>
        <w:jc w:val="center"/>
        <w:rPr>
          <w:i/>
          <w:sz w:val="32"/>
          <w:szCs w:val="32"/>
        </w:rPr>
      </w:pPr>
    </w:p>
    <w:p w:rsidR="00DC367B" w:rsidRPr="00DC367B" w:rsidRDefault="00DC367B" w:rsidP="00DC367B">
      <w:pPr>
        <w:pStyle w:val="Style3"/>
        <w:widowControl/>
        <w:spacing w:before="180"/>
        <w:jc w:val="center"/>
        <w:rPr>
          <w:rStyle w:val="FontStyle15"/>
        </w:rPr>
      </w:pPr>
      <w:r w:rsidRPr="00DC367B">
        <w:rPr>
          <w:rStyle w:val="FontStyle15"/>
        </w:rPr>
        <w:t>ПОСТАНОВЛЕНИЕ</w:t>
      </w:r>
    </w:p>
    <w:p w:rsidR="00DC367B" w:rsidRPr="00DC367B" w:rsidRDefault="00DC367B" w:rsidP="00DC367B">
      <w:pPr>
        <w:pStyle w:val="Style4"/>
        <w:widowControl/>
        <w:spacing w:line="240" w:lineRule="exact"/>
        <w:rPr>
          <w:sz w:val="28"/>
          <w:szCs w:val="28"/>
        </w:rPr>
      </w:pPr>
    </w:p>
    <w:p w:rsidR="00DC367B" w:rsidRPr="00DC367B" w:rsidRDefault="00DC367B" w:rsidP="00DC367B">
      <w:pPr>
        <w:pStyle w:val="Style4"/>
        <w:widowControl/>
        <w:spacing w:before="118"/>
        <w:rPr>
          <w:rStyle w:val="FontStyle21"/>
          <w:sz w:val="28"/>
          <w:szCs w:val="28"/>
          <w:u w:val="single"/>
        </w:rPr>
      </w:pPr>
      <w:r w:rsidRPr="00DC367B">
        <w:rPr>
          <w:rStyle w:val="FontStyle21"/>
          <w:sz w:val="28"/>
          <w:szCs w:val="28"/>
          <w:u w:val="single"/>
        </w:rPr>
        <w:t>от 28.08.2017 гола № 26</w:t>
      </w:r>
    </w:p>
    <w:p w:rsidR="00DC367B" w:rsidRDefault="00DC367B" w:rsidP="00DC367B">
      <w:pPr>
        <w:pStyle w:val="Style5"/>
        <w:widowControl/>
        <w:spacing w:before="19"/>
        <w:rPr>
          <w:rStyle w:val="FontStyle18"/>
          <w:rFonts w:ascii="Times New Roman" w:hAnsi="Times New Roman" w:cs="Times New Roman"/>
          <w:sz w:val="24"/>
          <w:szCs w:val="24"/>
        </w:rPr>
      </w:pPr>
      <w:r w:rsidRPr="00DC367B">
        <w:rPr>
          <w:rStyle w:val="FontStyle18"/>
          <w:rFonts w:ascii="Times New Roman" w:hAnsi="Times New Roman" w:cs="Times New Roman"/>
          <w:spacing w:val="20"/>
          <w:sz w:val="24"/>
          <w:szCs w:val="24"/>
        </w:rPr>
        <w:t>с.</w:t>
      </w:r>
      <w:r w:rsidRPr="00DC367B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67B">
        <w:rPr>
          <w:rStyle w:val="FontStyle18"/>
          <w:rFonts w:ascii="Times New Roman" w:hAnsi="Times New Roman" w:cs="Times New Roman"/>
          <w:sz w:val="24"/>
          <w:szCs w:val="24"/>
        </w:rPr>
        <w:t>Колодеевка</w:t>
      </w:r>
      <w:proofErr w:type="spellEnd"/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</w:t>
      </w:r>
    </w:p>
    <w:p w:rsidR="00DC367B" w:rsidRDefault="00DC367B" w:rsidP="00DC367B">
      <w:pPr>
        <w:pStyle w:val="Style5"/>
        <w:widowControl/>
        <w:spacing w:before="19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DC367B" w:rsidRDefault="00DC367B" w:rsidP="00DC367B">
      <w:pPr>
        <w:pStyle w:val="a3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Об утверждении  </w:t>
      </w:r>
      <w:proofErr w:type="gramStart"/>
      <w:r w:rsidRPr="00DC367B">
        <w:rPr>
          <w:rStyle w:val="FontStyle19"/>
          <w:sz w:val="28"/>
          <w:szCs w:val="28"/>
        </w:rPr>
        <w:t>градостроительного</w:t>
      </w:r>
      <w:proofErr w:type="gramEnd"/>
      <w:r w:rsidRPr="00DC367B">
        <w:rPr>
          <w:rStyle w:val="FontStyle19"/>
          <w:sz w:val="28"/>
          <w:szCs w:val="28"/>
        </w:rPr>
        <w:t xml:space="preserve"> </w:t>
      </w:r>
    </w:p>
    <w:p w:rsidR="00DC367B" w:rsidRDefault="00DC367B" w:rsidP="00DC367B">
      <w:pPr>
        <w:pStyle w:val="a3"/>
        <w:rPr>
          <w:rStyle w:val="FontStyle19"/>
          <w:sz w:val="28"/>
          <w:szCs w:val="28"/>
        </w:rPr>
      </w:pPr>
      <w:r w:rsidRPr="00DC367B">
        <w:rPr>
          <w:rStyle w:val="FontStyle19"/>
          <w:sz w:val="28"/>
          <w:szCs w:val="28"/>
        </w:rPr>
        <w:t>плана</w:t>
      </w:r>
      <w:r w:rsidRPr="00DC367B">
        <w:rPr>
          <w:rStyle w:val="FontStyle20"/>
          <w:sz w:val="28"/>
          <w:szCs w:val="28"/>
        </w:rPr>
        <w:t xml:space="preserve"> </w:t>
      </w:r>
      <w:r w:rsidRPr="00DC367B">
        <w:rPr>
          <w:rStyle w:val="FontStyle19"/>
          <w:sz w:val="28"/>
          <w:szCs w:val="28"/>
        </w:rPr>
        <w:t>земельного участка площадью</w:t>
      </w:r>
    </w:p>
    <w:p w:rsidR="00DC367B" w:rsidRDefault="00DC367B" w:rsidP="00DC367B">
      <w:pPr>
        <w:pStyle w:val="a3"/>
        <w:rPr>
          <w:rStyle w:val="FontStyle19"/>
          <w:sz w:val="28"/>
          <w:szCs w:val="28"/>
        </w:rPr>
      </w:pPr>
      <w:r w:rsidRPr="00DC367B">
        <w:rPr>
          <w:rStyle w:val="FontStyle19"/>
          <w:sz w:val="28"/>
          <w:szCs w:val="28"/>
        </w:rPr>
        <w:t>1,2303га</w:t>
      </w:r>
      <w:r w:rsidRPr="00DC367B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 </w:t>
      </w:r>
      <w:r w:rsidRPr="00DC367B">
        <w:rPr>
          <w:rStyle w:val="FontStyle19"/>
          <w:sz w:val="28"/>
          <w:szCs w:val="28"/>
        </w:rPr>
        <w:t>по</w:t>
      </w:r>
      <w:r>
        <w:rPr>
          <w:rStyle w:val="FontStyle19"/>
          <w:sz w:val="28"/>
          <w:szCs w:val="28"/>
        </w:rPr>
        <w:t xml:space="preserve"> </w:t>
      </w:r>
      <w:r w:rsidRPr="00DC367B">
        <w:rPr>
          <w:rStyle w:val="FontStyle19"/>
          <w:sz w:val="28"/>
          <w:szCs w:val="28"/>
        </w:rPr>
        <w:t xml:space="preserve"> адресу: </w:t>
      </w:r>
      <w:r>
        <w:rPr>
          <w:rStyle w:val="FontStyle19"/>
          <w:sz w:val="28"/>
          <w:szCs w:val="28"/>
        </w:rPr>
        <w:t xml:space="preserve"> </w:t>
      </w:r>
      <w:proofErr w:type="spellStart"/>
      <w:r w:rsidRPr="00DC367B">
        <w:rPr>
          <w:rStyle w:val="FontStyle19"/>
          <w:sz w:val="28"/>
          <w:szCs w:val="28"/>
        </w:rPr>
        <w:t>Колодеевское</w:t>
      </w:r>
      <w:proofErr w:type="spellEnd"/>
      <w:r w:rsidRPr="00DC367B">
        <w:rPr>
          <w:rStyle w:val="FontStyle19"/>
          <w:sz w:val="28"/>
          <w:szCs w:val="28"/>
        </w:rPr>
        <w:t xml:space="preserve">  </w:t>
      </w:r>
    </w:p>
    <w:p w:rsidR="00DC367B" w:rsidRDefault="00DC367B" w:rsidP="00DC367B">
      <w:pPr>
        <w:pStyle w:val="a3"/>
        <w:rPr>
          <w:rStyle w:val="FontStyle19"/>
          <w:sz w:val="28"/>
          <w:szCs w:val="28"/>
        </w:rPr>
      </w:pPr>
      <w:r w:rsidRPr="00DC367B">
        <w:rPr>
          <w:rStyle w:val="FontStyle19"/>
          <w:sz w:val="28"/>
          <w:szCs w:val="28"/>
        </w:rPr>
        <w:t xml:space="preserve">сельское </w:t>
      </w:r>
      <w:r>
        <w:rPr>
          <w:rStyle w:val="FontStyle19"/>
          <w:sz w:val="28"/>
          <w:szCs w:val="28"/>
        </w:rPr>
        <w:t xml:space="preserve"> </w:t>
      </w:r>
      <w:r w:rsidRPr="00DC367B">
        <w:rPr>
          <w:rStyle w:val="FontStyle19"/>
          <w:sz w:val="28"/>
          <w:szCs w:val="28"/>
        </w:rPr>
        <w:t xml:space="preserve"> поселение, </w:t>
      </w:r>
      <w:proofErr w:type="spellStart"/>
      <w:r w:rsidRPr="00DC367B">
        <w:rPr>
          <w:rStyle w:val="FontStyle19"/>
          <w:sz w:val="28"/>
          <w:szCs w:val="28"/>
        </w:rPr>
        <w:t>с</w:t>
      </w:r>
      <w:proofErr w:type="gramStart"/>
      <w:r w:rsidRPr="00DC367B">
        <w:rPr>
          <w:rStyle w:val="FontStyle19"/>
          <w:sz w:val="28"/>
          <w:szCs w:val="28"/>
        </w:rPr>
        <w:t>.К</w:t>
      </w:r>
      <w:proofErr w:type="gramEnd"/>
      <w:r w:rsidRPr="00DC367B">
        <w:rPr>
          <w:rStyle w:val="FontStyle19"/>
          <w:sz w:val="28"/>
          <w:szCs w:val="28"/>
        </w:rPr>
        <w:t>олодеевка</w:t>
      </w:r>
      <w:proofErr w:type="spellEnd"/>
      <w:r w:rsidRPr="00DC367B">
        <w:rPr>
          <w:rStyle w:val="FontStyle19"/>
          <w:sz w:val="28"/>
          <w:szCs w:val="28"/>
        </w:rPr>
        <w:t xml:space="preserve">, </w:t>
      </w:r>
    </w:p>
    <w:p w:rsidR="00DC367B" w:rsidRDefault="00DC367B" w:rsidP="00DC367B">
      <w:pPr>
        <w:pStyle w:val="a3"/>
        <w:rPr>
          <w:rStyle w:val="FontStyle19"/>
          <w:sz w:val="28"/>
          <w:szCs w:val="28"/>
        </w:rPr>
      </w:pPr>
      <w:r w:rsidRPr="00DC367B">
        <w:rPr>
          <w:rStyle w:val="FontStyle19"/>
          <w:sz w:val="28"/>
          <w:szCs w:val="28"/>
        </w:rPr>
        <w:t>запад</w:t>
      </w:r>
      <w:r>
        <w:rPr>
          <w:rStyle w:val="FontStyle19"/>
          <w:sz w:val="28"/>
          <w:szCs w:val="28"/>
        </w:rPr>
        <w:t>ная часть кадастрового квартала</w:t>
      </w:r>
    </w:p>
    <w:p w:rsidR="00DC367B" w:rsidRDefault="00DC367B" w:rsidP="00DC367B">
      <w:pPr>
        <w:pStyle w:val="a3"/>
        <w:rPr>
          <w:rStyle w:val="FontStyle20"/>
          <w:sz w:val="28"/>
          <w:szCs w:val="28"/>
        </w:rPr>
      </w:pPr>
      <w:r w:rsidRPr="00DC367B">
        <w:rPr>
          <w:rStyle w:val="FontStyle19"/>
          <w:sz w:val="28"/>
          <w:szCs w:val="28"/>
        </w:rPr>
        <w:t xml:space="preserve">36:05:2700004, </w:t>
      </w:r>
      <w:proofErr w:type="spellStart"/>
      <w:r w:rsidRPr="00DC367B">
        <w:rPr>
          <w:rStyle w:val="FontStyle19"/>
          <w:sz w:val="28"/>
          <w:szCs w:val="28"/>
        </w:rPr>
        <w:t>Бутурлиновский</w:t>
      </w:r>
      <w:proofErr w:type="spellEnd"/>
      <w:r w:rsidRPr="00DC367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</w:t>
      </w:r>
      <w:r w:rsidRPr="00DC367B">
        <w:rPr>
          <w:rStyle w:val="FontStyle19"/>
          <w:sz w:val="28"/>
          <w:szCs w:val="28"/>
        </w:rPr>
        <w:t>район</w:t>
      </w:r>
      <w:r w:rsidRPr="00DC367B">
        <w:rPr>
          <w:rStyle w:val="FontStyle20"/>
          <w:sz w:val="28"/>
          <w:szCs w:val="28"/>
        </w:rPr>
        <w:t xml:space="preserve">, </w:t>
      </w:r>
    </w:p>
    <w:p w:rsidR="00DC367B" w:rsidRDefault="00DC367B" w:rsidP="00DC367B">
      <w:pPr>
        <w:pStyle w:val="a3"/>
        <w:rPr>
          <w:rStyle w:val="FontStyle21"/>
          <w:sz w:val="28"/>
          <w:szCs w:val="28"/>
        </w:rPr>
      </w:pPr>
      <w:r w:rsidRPr="00DC367B">
        <w:rPr>
          <w:rStyle w:val="FontStyle19"/>
          <w:sz w:val="28"/>
          <w:szCs w:val="28"/>
        </w:rPr>
        <w:t>Воронежская</w:t>
      </w:r>
      <w:r>
        <w:rPr>
          <w:rStyle w:val="FontStyle19"/>
          <w:sz w:val="28"/>
          <w:szCs w:val="28"/>
        </w:rPr>
        <w:t xml:space="preserve"> </w:t>
      </w:r>
      <w:r w:rsidRPr="00DC367B">
        <w:rPr>
          <w:rStyle w:val="FontStyle19"/>
          <w:sz w:val="28"/>
          <w:szCs w:val="28"/>
        </w:rPr>
        <w:t xml:space="preserve"> область</w:t>
      </w:r>
    </w:p>
    <w:p w:rsidR="00DC367B" w:rsidRPr="00DC367B" w:rsidRDefault="00DC367B" w:rsidP="00DC367B">
      <w:pPr>
        <w:pStyle w:val="Style7"/>
        <w:widowControl/>
        <w:spacing w:before="144" w:line="312" w:lineRule="exact"/>
        <w:rPr>
          <w:rFonts w:ascii="Times New Roman" w:hAnsi="Times New Roman" w:cs="Times New Roman"/>
          <w:sz w:val="28"/>
          <w:szCs w:val="28"/>
        </w:rPr>
      </w:pPr>
      <w:r w:rsidRPr="00DC367B">
        <w:rPr>
          <w:rStyle w:val="FontStyle21"/>
          <w:sz w:val="28"/>
          <w:szCs w:val="28"/>
        </w:rPr>
        <w:t xml:space="preserve">Рассмотрев градостроительный план земельного </w:t>
      </w:r>
      <w:r w:rsidRPr="00DC367B">
        <w:rPr>
          <w:rStyle w:val="FontStyle22"/>
          <w:sz w:val="28"/>
          <w:szCs w:val="28"/>
        </w:rPr>
        <w:t xml:space="preserve">участка по адресу: </w:t>
      </w:r>
      <w:proofErr w:type="spellStart"/>
      <w:r w:rsidRPr="00DC367B">
        <w:rPr>
          <w:rStyle w:val="FontStyle22"/>
          <w:sz w:val="28"/>
          <w:szCs w:val="28"/>
        </w:rPr>
        <w:t>Колодеевское</w:t>
      </w:r>
      <w:proofErr w:type="spellEnd"/>
      <w:r w:rsidRPr="00DC367B">
        <w:rPr>
          <w:rStyle w:val="FontStyle22"/>
          <w:sz w:val="28"/>
          <w:szCs w:val="28"/>
        </w:rPr>
        <w:t xml:space="preserve"> сельское поселение, </w:t>
      </w:r>
      <w:proofErr w:type="spellStart"/>
      <w:r w:rsidRPr="00DC367B">
        <w:rPr>
          <w:rStyle w:val="FontStyle22"/>
          <w:sz w:val="28"/>
          <w:szCs w:val="28"/>
        </w:rPr>
        <w:t>с</w:t>
      </w:r>
      <w:proofErr w:type="gramStart"/>
      <w:r w:rsidRPr="00DC367B">
        <w:rPr>
          <w:rStyle w:val="FontStyle22"/>
          <w:sz w:val="28"/>
          <w:szCs w:val="28"/>
        </w:rPr>
        <w:t>.К</w:t>
      </w:r>
      <w:proofErr w:type="gramEnd"/>
      <w:r w:rsidRPr="00DC367B">
        <w:rPr>
          <w:rStyle w:val="FontStyle22"/>
          <w:sz w:val="28"/>
          <w:szCs w:val="28"/>
        </w:rPr>
        <w:t>олодеевка</w:t>
      </w:r>
      <w:proofErr w:type="spellEnd"/>
      <w:r w:rsidRPr="00DC367B">
        <w:rPr>
          <w:rStyle w:val="FontStyle22"/>
          <w:sz w:val="28"/>
          <w:szCs w:val="28"/>
        </w:rPr>
        <w:t>, западная часть кадастрового квартала 36:05:2700004</w:t>
      </w:r>
      <w:r w:rsidRPr="00DC367B">
        <w:rPr>
          <w:rStyle w:val="FontStyle21"/>
          <w:sz w:val="28"/>
          <w:szCs w:val="28"/>
        </w:rPr>
        <w:t xml:space="preserve">, </w:t>
      </w:r>
      <w:proofErr w:type="spellStart"/>
      <w:r w:rsidRPr="00DC367B">
        <w:rPr>
          <w:rStyle w:val="FontStyle21"/>
          <w:sz w:val="28"/>
          <w:szCs w:val="28"/>
        </w:rPr>
        <w:t>Бутурлиновский</w:t>
      </w:r>
      <w:proofErr w:type="spellEnd"/>
      <w:r w:rsidRPr="00DC367B">
        <w:rPr>
          <w:rStyle w:val="FontStyle21"/>
          <w:sz w:val="28"/>
          <w:szCs w:val="28"/>
        </w:rPr>
        <w:t xml:space="preserve"> район, Воронежская </w:t>
      </w:r>
      <w:r w:rsidRPr="00DC367B">
        <w:rPr>
          <w:rStyle w:val="FontStyle22"/>
          <w:sz w:val="28"/>
          <w:szCs w:val="28"/>
        </w:rPr>
        <w:t>область, в со</w:t>
      </w:r>
      <w:r w:rsidRPr="00DC367B">
        <w:rPr>
          <w:rStyle w:val="FontStyle22"/>
          <w:sz w:val="28"/>
          <w:szCs w:val="28"/>
        </w:rPr>
        <w:softHyphen/>
      </w:r>
      <w:r w:rsidRPr="00DC367B">
        <w:rPr>
          <w:rStyle w:val="FontStyle21"/>
          <w:sz w:val="28"/>
          <w:szCs w:val="28"/>
        </w:rPr>
        <w:t xml:space="preserve">ответствии с Градостроительным кодексом Российской </w:t>
      </w:r>
      <w:r w:rsidRPr="00DC367B">
        <w:rPr>
          <w:rStyle w:val="FontStyle22"/>
          <w:sz w:val="28"/>
          <w:szCs w:val="28"/>
        </w:rPr>
        <w:t>Федерации от 29.</w:t>
      </w:r>
      <w:r w:rsidRPr="00DC367B">
        <w:rPr>
          <w:rStyle w:val="FontStyle21"/>
          <w:spacing w:val="30"/>
          <w:sz w:val="28"/>
          <w:szCs w:val="28"/>
        </w:rPr>
        <w:t>12</w:t>
      </w:r>
      <w:r w:rsidRPr="00DC367B">
        <w:rPr>
          <w:rStyle w:val="FontStyle21"/>
          <w:sz w:val="28"/>
          <w:szCs w:val="28"/>
        </w:rPr>
        <w:t xml:space="preserve">.04 </w:t>
      </w:r>
      <w:r w:rsidRPr="00DC367B">
        <w:rPr>
          <w:rStyle w:val="FontStyle22"/>
          <w:sz w:val="28"/>
          <w:szCs w:val="28"/>
        </w:rPr>
        <w:t xml:space="preserve">года </w:t>
      </w:r>
      <w:r w:rsidRPr="00DC367B">
        <w:rPr>
          <w:rStyle w:val="FontStyle21"/>
          <w:sz w:val="28"/>
          <w:szCs w:val="28"/>
        </w:rPr>
        <w:t xml:space="preserve">№190-ФЗ, Федеральным законом от </w:t>
      </w:r>
      <w:r w:rsidRPr="00DC367B">
        <w:rPr>
          <w:rStyle w:val="FontStyle20"/>
          <w:sz w:val="28"/>
          <w:szCs w:val="28"/>
        </w:rPr>
        <w:t xml:space="preserve">06.10.03 </w:t>
      </w:r>
      <w:r w:rsidRPr="00DC367B">
        <w:rPr>
          <w:rStyle w:val="FontStyle21"/>
          <w:sz w:val="28"/>
          <w:szCs w:val="28"/>
        </w:rPr>
        <w:t>года №131</w:t>
      </w:r>
      <w:r w:rsidRPr="00DC367B">
        <w:rPr>
          <w:rStyle w:val="FontStyle22"/>
          <w:sz w:val="28"/>
          <w:szCs w:val="28"/>
        </w:rPr>
        <w:t xml:space="preserve">-ФЗ «Об </w:t>
      </w:r>
      <w:r w:rsidRPr="00DC367B">
        <w:rPr>
          <w:rStyle w:val="FontStyle21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DC367B">
        <w:rPr>
          <w:rStyle w:val="FontStyle22"/>
          <w:sz w:val="28"/>
          <w:szCs w:val="28"/>
        </w:rPr>
        <w:t xml:space="preserve">Федерации», администрация </w:t>
      </w:r>
      <w:proofErr w:type="spellStart"/>
      <w:r w:rsidRPr="00DC367B">
        <w:rPr>
          <w:rStyle w:val="FontStyle21"/>
          <w:sz w:val="28"/>
          <w:szCs w:val="28"/>
        </w:rPr>
        <w:t>Колодеевского</w:t>
      </w:r>
      <w:proofErr w:type="spellEnd"/>
      <w:r w:rsidRPr="00DC367B">
        <w:rPr>
          <w:rStyle w:val="FontStyle21"/>
          <w:sz w:val="28"/>
          <w:szCs w:val="28"/>
        </w:rPr>
        <w:t xml:space="preserve"> сельского поселения</w:t>
      </w:r>
    </w:p>
    <w:p w:rsidR="00DC367B" w:rsidRPr="00DC367B" w:rsidRDefault="00DC367B" w:rsidP="00DC367B">
      <w:pPr>
        <w:pStyle w:val="Style8"/>
        <w:widowControl/>
        <w:spacing w:befor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67B">
        <w:rPr>
          <w:rStyle w:val="FontStyle19"/>
          <w:sz w:val="28"/>
          <w:szCs w:val="28"/>
        </w:rPr>
        <w:t>ПОСТАНОВЛЯЕТ:</w:t>
      </w:r>
    </w:p>
    <w:p w:rsidR="00DC367B" w:rsidRPr="00DC367B" w:rsidRDefault="00DC367B" w:rsidP="00DC367B">
      <w:pPr>
        <w:pStyle w:val="Style9"/>
        <w:widowControl/>
        <w:spacing w:before="70" w:line="317" w:lineRule="exact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DC367B">
        <w:rPr>
          <w:rStyle w:val="FontStyle21"/>
          <w:sz w:val="28"/>
          <w:szCs w:val="28"/>
        </w:rPr>
        <w:t xml:space="preserve">1. Утвердить градостроительный план земельного </w:t>
      </w:r>
      <w:r w:rsidRPr="00DC367B">
        <w:rPr>
          <w:rStyle w:val="FontStyle22"/>
          <w:sz w:val="28"/>
          <w:szCs w:val="28"/>
        </w:rPr>
        <w:t xml:space="preserve">участка площадью 1,2303га по </w:t>
      </w:r>
      <w:r w:rsidRPr="00DC367B">
        <w:rPr>
          <w:rStyle w:val="FontStyle21"/>
          <w:sz w:val="28"/>
          <w:szCs w:val="28"/>
        </w:rPr>
        <w:t xml:space="preserve">адресу: </w:t>
      </w:r>
      <w:proofErr w:type="spellStart"/>
      <w:r w:rsidRPr="00DC367B">
        <w:rPr>
          <w:rStyle w:val="FontStyle21"/>
          <w:sz w:val="28"/>
          <w:szCs w:val="28"/>
        </w:rPr>
        <w:t>Колодеевское</w:t>
      </w:r>
      <w:proofErr w:type="spellEnd"/>
      <w:r w:rsidRPr="00DC367B">
        <w:rPr>
          <w:rStyle w:val="FontStyle21"/>
          <w:sz w:val="28"/>
          <w:szCs w:val="28"/>
        </w:rPr>
        <w:t xml:space="preserve"> сел</w:t>
      </w:r>
      <w:r>
        <w:rPr>
          <w:rStyle w:val="FontStyle21"/>
          <w:sz w:val="28"/>
          <w:szCs w:val="28"/>
        </w:rPr>
        <w:t xml:space="preserve">ьское поселение, с. </w:t>
      </w:r>
      <w:proofErr w:type="spellStart"/>
      <w:r>
        <w:rPr>
          <w:rStyle w:val="FontStyle21"/>
          <w:sz w:val="28"/>
          <w:szCs w:val="28"/>
        </w:rPr>
        <w:t>Колодеевка</w:t>
      </w:r>
      <w:proofErr w:type="spellEnd"/>
      <w:r>
        <w:rPr>
          <w:rStyle w:val="FontStyle21"/>
          <w:sz w:val="28"/>
          <w:szCs w:val="28"/>
        </w:rPr>
        <w:t xml:space="preserve">, </w:t>
      </w:r>
      <w:r w:rsidRPr="00DC367B">
        <w:rPr>
          <w:rStyle w:val="FontStyle21"/>
          <w:sz w:val="28"/>
          <w:szCs w:val="28"/>
        </w:rPr>
        <w:t>западная часть кадастрового квартала 36:05:2700004,</w:t>
      </w:r>
      <w:r w:rsidR="006D4E83">
        <w:rPr>
          <w:rStyle w:val="FontStyle21"/>
          <w:sz w:val="28"/>
          <w:szCs w:val="28"/>
        </w:rPr>
        <w:t xml:space="preserve"> </w:t>
      </w:r>
      <w:r w:rsidRPr="00DC367B">
        <w:rPr>
          <w:rStyle w:val="FontStyle22"/>
          <w:sz w:val="28"/>
          <w:szCs w:val="28"/>
        </w:rPr>
        <w:t>Бутурлиновский район, Воро</w:t>
      </w:r>
      <w:r w:rsidRPr="00DC367B">
        <w:rPr>
          <w:rStyle w:val="FontStyle22"/>
          <w:sz w:val="28"/>
          <w:szCs w:val="28"/>
        </w:rPr>
        <w:softHyphen/>
        <w:t xml:space="preserve">нежская </w:t>
      </w:r>
      <w:r w:rsidRPr="00DC367B">
        <w:rPr>
          <w:rStyle w:val="FontStyle21"/>
          <w:sz w:val="28"/>
          <w:szCs w:val="28"/>
        </w:rPr>
        <w:t xml:space="preserve">область, выполненный </w:t>
      </w:r>
      <w:r w:rsidRPr="00DC367B">
        <w:rPr>
          <w:rStyle w:val="FontStyle22"/>
          <w:sz w:val="28"/>
          <w:szCs w:val="28"/>
        </w:rPr>
        <w:t xml:space="preserve">ООО </w:t>
      </w:r>
      <w:r w:rsidRPr="00DC367B">
        <w:rPr>
          <w:rStyle w:val="FontStyle21"/>
          <w:sz w:val="28"/>
          <w:szCs w:val="28"/>
        </w:rPr>
        <w:t>«</w:t>
      </w:r>
      <w:proofErr w:type="spellStart"/>
      <w:r w:rsidRPr="00DC367B">
        <w:rPr>
          <w:rStyle w:val="FontStyle21"/>
          <w:sz w:val="28"/>
          <w:szCs w:val="28"/>
        </w:rPr>
        <w:t>ГеоКартСтрой</w:t>
      </w:r>
      <w:proofErr w:type="spellEnd"/>
      <w:r w:rsidRPr="00DC367B">
        <w:rPr>
          <w:rStyle w:val="FontStyle21"/>
          <w:sz w:val="28"/>
          <w:szCs w:val="28"/>
        </w:rPr>
        <w:t>»28.08.2017</w:t>
      </w:r>
      <w:r>
        <w:rPr>
          <w:rStyle w:val="FontStyle21"/>
          <w:sz w:val="28"/>
          <w:szCs w:val="28"/>
        </w:rPr>
        <w:t>г.</w:t>
      </w:r>
    </w:p>
    <w:p w:rsidR="00DC367B" w:rsidRDefault="00DC367B"/>
    <w:p w:rsidR="00DC367B" w:rsidRDefault="00DC367B"/>
    <w:p w:rsidR="00DC367B" w:rsidRPr="00DC367B" w:rsidRDefault="00DC367B" w:rsidP="00DC367B">
      <w:pPr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DC367B">
        <w:rPr>
          <w:rFonts w:ascii="Times New Roman" w:hAnsi="Times New Roman" w:cs="Times New Roman"/>
          <w:color w:val="000000"/>
          <w:sz w:val="28"/>
          <w:szCs w:val="28"/>
        </w:rPr>
        <w:t>Колодеевского</w:t>
      </w:r>
      <w:proofErr w:type="spellEnd"/>
      <w:r w:rsidRPr="00DC36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В.И.Шаров</w:t>
      </w:r>
      <w:r w:rsidRPr="00DC367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367B" w:rsidRDefault="00DC367B"/>
    <w:p w:rsidR="00DC367B" w:rsidRDefault="00DC367B"/>
    <w:sectPr w:rsidR="00DC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67B"/>
    <w:rsid w:val="006D4E83"/>
    <w:rsid w:val="00DC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67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C367B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</w:rPr>
  </w:style>
  <w:style w:type="paragraph" w:customStyle="1" w:styleId="Style3">
    <w:name w:val="Style3"/>
    <w:basedOn w:val="a"/>
    <w:uiPriority w:val="99"/>
    <w:rsid w:val="00DC367B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</w:rPr>
  </w:style>
  <w:style w:type="paragraph" w:customStyle="1" w:styleId="Style4">
    <w:name w:val="Style4"/>
    <w:basedOn w:val="a"/>
    <w:uiPriority w:val="99"/>
    <w:rsid w:val="00DC367B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</w:rPr>
  </w:style>
  <w:style w:type="paragraph" w:customStyle="1" w:styleId="Style5">
    <w:name w:val="Style5"/>
    <w:basedOn w:val="a"/>
    <w:uiPriority w:val="99"/>
    <w:rsid w:val="00DC367B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</w:rPr>
  </w:style>
  <w:style w:type="paragraph" w:customStyle="1" w:styleId="Style6">
    <w:name w:val="Style6"/>
    <w:basedOn w:val="a"/>
    <w:uiPriority w:val="99"/>
    <w:rsid w:val="00DC367B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Corbel" w:hAnsi="Corbel"/>
      <w:sz w:val="24"/>
      <w:szCs w:val="24"/>
    </w:rPr>
  </w:style>
  <w:style w:type="paragraph" w:customStyle="1" w:styleId="Style7">
    <w:name w:val="Style7"/>
    <w:basedOn w:val="a"/>
    <w:uiPriority w:val="99"/>
    <w:rsid w:val="00DC367B"/>
    <w:pPr>
      <w:widowControl w:val="0"/>
      <w:autoSpaceDE w:val="0"/>
      <w:autoSpaceDN w:val="0"/>
      <w:adjustRightInd w:val="0"/>
      <w:spacing w:after="0" w:line="314" w:lineRule="exact"/>
      <w:ind w:firstLine="744"/>
      <w:jc w:val="both"/>
    </w:pPr>
    <w:rPr>
      <w:rFonts w:ascii="Corbel" w:hAnsi="Corbel"/>
      <w:sz w:val="24"/>
      <w:szCs w:val="24"/>
    </w:rPr>
  </w:style>
  <w:style w:type="paragraph" w:customStyle="1" w:styleId="Style8">
    <w:name w:val="Style8"/>
    <w:basedOn w:val="a"/>
    <w:uiPriority w:val="99"/>
    <w:rsid w:val="00DC367B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</w:rPr>
  </w:style>
  <w:style w:type="paragraph" w:customStyle="1" w:styleId="Style9">
    <w:name w:val="Style9"/>
    <w:basedOn w:val="a"/>
    <w:uiPriority w:val="99"/>
    <w:rsid w:val="00DC367B"/>
    <w:pPr>
      <w:widowControl w:val="0"/>
      <w:autoSpaceDE w:val="0"/>
      <w:autoSpaceDN w:val="0"/>
      <w:adjustRightInd w:val="0"/>
      <w:spacing w:after="0" w:line="318" w:lineRule="exact"/>
      <w:ind w:firstLine="893"/>
    </w:pPr>
    <w:rPr>
      <w:rFonts w:ascii="Corbel" w:hAnsi="Corbel"/>
      <w:sz w:val="24"/>
      <w:szCs w:val="24"/>
    </w:rPr>
  </w:style>
  <w:style w:type="character" w:customStyle="1" w:styleId="FontStyle15">
    <w:name w:val="Font Style15"/>
    <w:basedOn w:val="a0"/>
    <w:uiPriority w:val="99"/>
    <w:rsid w:val="00DC367B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16">
    <w:name w:val="Font Style16"/>
    <w:basedOn w:val="a0"/>
    <w:uiPriority w:val="99"/>
    <w:rsid w:val="00DC367B"/>
    <w:rPr>
      <w:rFonts w:ascii="Times New Roman" w:hAnsi="Times New Roman" w:cs="Times New Roman" w:hint="default"/>
      <w:b/>
      <w:bCs/>
      <w:i/>
      <w:iCs/>
      <w:sz w:val="32"/>
      <w:szCs w:val="32"/>
    </w:rPr>
  </w:style>
  <w:style w:type="character" w:customStyle="1" w:styleId="FontStyle17">
    <w:name w:val="Font Style17"/>
    <w:basedOn w:val="a0"/>
    <w:uiPriority w:val="99"/>
    <w:rsid w:val="00DC367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8">
    <w:name w:val="Font Style18"/>
    <w:basedOn w:val="a0"/>
    <w:uiPriority w:val="99"/>
    <w:rsid w:val="00DC367B"/>
    <w:rPr>
      <w:rFonts w:ascii="Corbel" w:hAnsi="Corbel" w:cs="Corbel" w:hint="default"/>
      <w:sz w:val="18"/>
      <w:szCs w:val="18"/>
    </w:rPr>
  </w:style>
  <w:style w:type="character" w:customStyle="1" w:styleId="FontStyle19">
    <w:name w:val="Font Style19"/>
    <w:basedOn w:val="a0"/>
    <w:uiPriority w:val="99"/>
    <w:rsid w:val="00DC36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DC367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1">
    <w:name w:val="Font Style21"/>
    <w:basedOn w:val="a0"/>
    <w:uiPriority w:val="99"/>
    <w:rsid w:val="00DC367B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a0"/>
    <w:uiPriority w:val="99"/>
    <w:rsid w:val="00DC367B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2017-08-31T12:02:00Z</dcterms:created>
  <dcterms:modified xsi:type="dcterms:W3CDTF">2017-08-31T12:12:00Z</dcterms:modified>
</cp:coreProperties>
</file>