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right"/>
        <w:rPr>
          <w:rFonts w:ascii="Times New Roman" w:hAnsi="Times New Roman" w:cs="Times New Roman"/>
          <w:sz w:val="28"/>
          <w:szCs w:val="28"/>
        </w:rPr>
      </w:pPr>
      <w:r>
        <w:rPr>
          <w:rFonts w:cs="Times New Roman" w:ascii="Times New Roman" w:hAnsi="Times New Roman"/>
          <w:color w:val="FF0000"/>
          <w:sz w:val="28"/>
          <w:szCs w:val="28"/>
        </w:rPr>
        <w:t>проект</w:t>
      </w:r>
    </w:p>
    <w:p>
      <w:pPr>
        <w:pStyle w:val="Normal"/>
        <w:spacing w:lineRule="auto" w:line="240" w:before="0" w:after="0"/>
        <w:jc w:val="center"/>
        <w:rPr/>
      </w:pPr>
      <w:r>
        <w:rPr>
          <w:rFonts w:ascii="Times New Roman" w:hAnsi="Times New Roman"/>
          <w:b/>
          <w:sz w:val="28"/>
          <w:szCs w:val="28"/>
        </w:rPr>
        <w:t xml:space="preserve">АДМИНИСТРАЦИЯ </w:t>
      </w:r>
      <w:r>
        <w:rPr>
          <w:rFonts w:ascii="Times New Roman" w:hAnsi="Times New Roman"/>
          <w:b/>
          <w:sz w:val="28"/>
          <w:szCs w:val="28"/>
        </w:rPr>
        <w:t>ЗАБОРСКОГО</w:t>
      </w:r>
      <w:r>
        <w:rPr>
          <w:rFonts w:ascii="Times New Roman" w:hAnsi="Times New Roman"/>
          <w:b/>
          <w:sz w:val="28"/>
          <w:szCs w:val="28"/>
        </w:rPr>
        <w:t xml:space="preserve"> СЕЛЬСКОГО ПОСЕЛЕНИЯ</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ТАРНОГСКОГО МУНИЦИПАЛЬНОГО РАЙОНА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ВОЛОГОДСКОЙ ОБЛАСТИ</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ПОСТАНОВЛЕНИЕ</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от                                                                                       №</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ind w:right="3967" w:hanging="0"/>
        <w:jc w:val="both"/>
        <w:rPr>
          <w:rFonts w:ascii="Times New Roman" w:hAnsi="Times New Roman"/>
          <w:sz w:val="28"/>
          <w:szCs w:val="28"/>
          <w:lang w:eastAsia="ru-RU"/>
        </w:rPr>
      </w:pPr>
      <w:r>
        <w:rPr>
          <w:rFonts w:ascii="Times New Roman" w:hAnsi="Times New Roman"/>
          <w:sz w:val="28"/>
          <w:szCs w:val="28"/>
          <w:lang w:eastAsia="ru-RU"/>
        </w:rPr>
        <w:t>Об утверждении административного регламента предоставления муниципальной услуги</w:t>
      </w:r>
      <w:r>
        <w:rPr>
          <w:rFonts w:ascii="Times New Roman" w:hAnsi="Times New Roman"/>
          <w:spacing w:val="-4"/>
          <w:sz w:val="28"/>
          <w:szCs w:val="28"/>
          <w:lang w:eastAsia="ru-RU"/>
        </w:rPr>
        <w:t xml:space="preserve"> </w:t>
      </w:r>
      <w:r>
        <w:rPr>
          <w:rFonts w:ascii="Times New Roman" w:hAnsi="Times New Roman"/>
          <w:spacing w:val="-4"/>
          <w:sz w:val="28"/>
          <w:szCs w:val="28"/>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 xml:space="preserve">участков, находящихся в муниципальной собственности, на которых расположены здания, сооружения </w:t>
      </w:r>
    </w:p>
    <w:p>
      <w:pPr>
        <w:pStyle w:val="Normal"/>
        <w:tabs>
          <w:tab w:val="left" w:pos="540"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tabs>
          <w:tab w:val="left" w:pos="540" w:leader="none"/>
        </w:tabs>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708"/>
        <w:jc w:val="both"/>
        <w:rPr/>
      </w:pPr>
      <w:r>
        <w:rPr>
          <w:rFonts w:ascii="Times New Roman" w:hAnsi="Times New Roman"/>
          <w:bCs/>
          <w:sz w:val="28"/>
          <w:szCs w:val="28"/>
        </w:rPr>
        <w:t xml:space="preserve">В соответствии с Федеральным законом 27.07.2010г. № 210-ФЗ «Об организации предоставления государственных и муниципальных услуг», руководствуясь Уставом </w:t>
      </w:r>
      <w:r>
        <w:rPr>
          <w:rFonts w:ascii="Times New Roman" w:hAnsi="Times New Roman"/>
          <w:bCs/>
          <w:sz w:val="28"/>
          <w:szCs w:val="28"/>
        </w:rPr>
        <w:t>Заборского</w:t>
      </w:r>
      <w:r>
        <w:rPr>
          <w:rFonts w:ascii="Times New Roman" w:hAnsi="Times New Roman"/>
          <w:bCs/>
          <w:sz w:val="28"/>
          <w:szCs w:val="28"/>
        </w:rPr>
        <w:t xml:space="preserve"> сельского поселения, администрация поселения </w:t>
      </w:r>
      <w:r>
        <w:rPr>
          <w:rFonts w:ascii="Times New Roman" w:hAnsi="Times New Roman"/>
          <w:b/>
          <w:sz w:val="28"/>
          <w:szCs w:val="28"/>
        </w:rPr>
        <w:t>ПОСТАНОВЛЯЕТ:</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xml:space="preserve">1. Утвердить административный регламент </w:t>
      </w:r>
      <w:r>
        <w:rPr>
          <w:rFonts w:ascii="Times New Roman" w:hAnsi="Times New Roman"/>
          <w:sz w:val="28"/>
          <w:szCs w:val="28"/>
          <w:lang w:eastAsia="ru-RU"/>
        </w:rPr>
        <w:t>предоставления муниципальной услуги</w:t>
      </w:r>
      <w:r>
        <w:rPr>
          <w:rFonts w:ascii="Times New Roman" w:hAnsi="Times New Roman"/>
          <w:spacing w:val="-4"/>
          <w:sz w:val="28"/>
          <w:szCs w:val="28"/>
          <w:lang w:eastAsia="ru-RU"/>
        </w:rPr>
        <w:t xml:space="preserve"> </w:t>
      </w:r>
      <w:r>
        <w:rPr>
          <w:rFonts w:ascii="Times New Roman" w:hAnsi="Times New Roman"/>
          <w:spacing w:val="-4"/>
          <w:sz w:val="28"/>
          <w:szCs w:val="28"/>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r>
        <w:rPr>
          <w:rFonts w:ascii="Times New Roman" w:hAnsi="Times New Roman"/>
          <w:sz w:val="28"/>
          <w:szCs w:val="28"/>
        </w:rPr>
        <w:t>, согласно приложению 1.</w:t>
      </w:r>
    </w:p>
    <w:p>
      <w:pPr>
        <w:pStyle w:val="Normal"/>
        <w:tabs>
          <w:tab w:val="left" w:pos="0"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ab/>
        <w:t>2.</w:t>
      </w:r>
      <w:r>
        <w:rPr>
          <w:sz w:val="28"/>
          <w:szCs w:val="28"/>
        </w:rPr>
        <w:t xml:space="preserve"> </w:t>
      </w:r>
      <w:r>
        <w:rPr>
          <w:rFonts w:ascii="Times New Roman" w:hAnsi="Times New Roman"/>
          <w:sz w:val="28"/>
          <w:szCs w:val="28"/>
        </w:rPr>
        <w:t xml:space="preserve">Признать утратившими силу следующие постановления администрации </w:t>
      </w:r>
      <w:r>
        <w:rPr>
          <w:rFonts w:ascii="Times New Roman" w:hAnsi="Times New Roman"/>
          <w:sz w:val="28"/>
          <w:szCs w:val="28"/>
        </w:rPr>
        <w:t>Заборского</w:t>
      </w:r>
      <w:r>
        <w:rPr>
          <w:rFonts w:ascii="Times New Roman" w:hAnsi="Times New Roman"/>
          <w:sz w:val="28"/>
          <w:szCs w:val="28"/>
        </w:rPr>
        <w:t xml:space="preserve"> сельского поселения:</w:t>
      </w:r>
    </w:p>
    <w:p>
      <w:pPr>
        <w:pStyle w:val="Normal"/>
        <w:tabs>
          <w:tab w:val="left" w:pos="0" w:leader="none"/>
          <w:tab w:val="left" w:pos="9354" w:leader="none"/>
        </w:tabs>
        <w:spacing w:lineRule="auto" w:line="240" w:before="0" w:after="0"/>
        <w:jc w:val="both"/>
        <w:rPr/>
      </w:pPr>
      <w:r>
        <w:rPr>
          <w:rFonts w:ascii="Times New Roman" w:hAnsi="Times New Roman"/>
          <w:sz w:val="28"/>
          <w:szCs w:val="28"/>
        </w:rPr>
        <w:t xml:space="preserve">          </w:t>
      </w:r>
      <w:r>
        <w:rPr>
          <w:rFonts w:ascii="Times New Roman" w:hAnsi="Times New Roman"/>
          <w:sz w:val="28"/>
          <w:szCs w:val="28"/>
        </w:rPr>
        <w:t xml:space="preserve">- от </w:t>
      </w:r>
      <w:r>
        <w:rPr>
          <w:rFonts w:ascii="Times New Roman" w:hAnsi="Times New Roman"/>
          <w:sz w:val="28"/>
          <w:szCs w:val="28"/>
        </w:rPr>
        <w:t>12.05.2017 г.</w:t>
      </w:r>
      <w:r>
        <w:rPr>
          <w:rFonts w:ascii="Times New Roman" w:hAnsi="Times New Roman"/>
          <w:sz w:val="28"/>
          <w:szCs w:val="28"/>
        </w:rPr>
        <w:t xml:space="preserve"> № </w:t>
      </w:r>
      <w:r>
        <w:rPr>
          <w:rFonts w:ascii="Times New Roman" w:hAnsi="Times New Roman"/>
          <w:sz w:val="28"/>
          <w:szCs w:val="28"/>
        </w:rPr>
        <w:t>54</w:t>
      </w:r>
      <w:r>
        <w:rPr>
          <w:rFonts w:ascii="Times New Roman" w:hAnsi="Times New Roman"/>
          <w:sz w:val="28"/>
          <w:szCs w:val="28"/>
        </w:rPr>
        <w:t xml:space="preserve"> «Об утверждении административного регламента </w:t>
      </w:r>
      <w:r>
        <w:rPr>
          <w:rFonts w:ascii="Times New Roman" w:hAnsi="Times New Roman"/>
          <w:sz w:val="28"/>
          <w:szCs w:val="28"/>
          <w:lang w:eastAsia="ru-RU"/>
        </w:rPr>
        <w:t>предоставления муниципальной услуги</w:t>
      </w:r>
      <w:r>
        <w:rPr>
          <w:rFonts w:ascii="Times New Roman" w:hAnsi="Times New Roman"/>
          <w:spacing w:val="-4"/>
          <w:sz w:val="28"/>
          <w:szCs w:val="28"/>
          <w:lang w:eastAsia="ru-RU"/>
        </w:rPr>
        <w:t xml:space="preserve"> </w:t>
      </w:r>
      <w:r>
        <w:rPr>
          <w:rFonts w:ascii="Times New Roman" w:hAnsi="Times New Roman"/>
          <w:spacing w:val="-4"/>
          <w:sz w:val="28"/>
          <w:szCs w:val="28"/>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участков, находящихся в муниципальной собственности, на которых расположены здания, сооружения</w:t>
      </w:r>
      <w:r>
        <w:rPr>
          <w:rFonts w:ascii="Times New Roman" w:hAnsi="Times New Roman"/>
          <w:b/>
          <w:sz w:val="28"/>
          <w:szCs w:val="28"/>
        </w:rPr>
        <w:t>»</w:t>
      </w:r>
      <w:r>
        <w:rPr>
          <w:rFonts w:ascii="Times New Roman" w:hAnsi="Times New Roman"/>
          <w:sz w:val="28"/>
          <w:szCs w:val="28"/>
        </w:rPr>
        <w:t>;</w:t>
      </w:r>
    </w:p>
    <w:p>
      <w:pPr>
        <w:pStyle w:val="Normal"/>
        <w:spacing w:lineRule="auto" w:line="240" w:before="0" w:after="0"/>
        <w:rPr/>
      </w:pPr>
      <w:r>
        <w:rPr>
          <w:rFonts w:ascii="Times New Roman" w:hAnsi="Times New Roman"/>
          <w:sz w:val="28"/>
          <w:szCs w:val="28"/>
        </w:rPr>
        <w:tab/>
        <w:t xml:space="preserve">- от </w:t>
      </w:r>
      <w:r>
        <w:rPr>
          <w:rFonts w:ascii="Times New Roman" w:hAnsi="Times New Roman"/>
          <w:sz w:val="28"/>
          <w:szCs w:val="28"/>
        </w:rPr>
        <w:t>10.04.2018 г.</w:t>
      </w:r>
      <w:r>
        <w:rPr>
          <w:rFonts w:ascii="Times New Roman" w:hAnsi="Times New Roman"/>
          <w:sz w:val="28"/>
          <w:szCs w:val="28"/>
        </w:rPr>
        <w:t xml:space="preserve"> № </w:t>
      </w:r>
      <w:r>
        <w:rPr>
          <w:rFonts w:ascii="Times New Roman" w:hAnsi="Times New Roman"/>
          <w:sz w:val="28"/>
          <w:szCs w:val="28"/>
        </w:rPr>
        <w:t>23</w:t>
      </w:r>
      <w:r>
        <w:rPr>
          <w:rFonts w:ascii="Times New Roman" w:hAnsi="Times New Roman"/>
          <w:sz w:val="28"/>
          <w:szCs w:val="28"/>
        </w:rPr>
        <w:t xml:space="preserve"> «О внесении изменений в постановление администрации поселения от </w:t>
      </w:r>
      <w:r>
        <w:rPr>
          <w:rFonts w:ascii="Times New Roman" w:hAnsi="Times New Roman"/>
          <w:sz w:val="28"/>
          <w:szCs w:val="28"/>
        </w:rPr>
        <w:t>12.05.2017</w:t>
      </w:r>
      <w:r>
        <w:rPr>
          <w:rFonts w:ascii="Times New Roman" w:hAnsi="Times New Roman"/>
          <w:sz w:val="28"/>
          <w:szCs w:val="28"/>
        </w:rPr>
        <w:t xml:space="preserve"> г.  № </w:t>
      </w:r>
      <w:r>
        <w:rPr>
          <w:rFonts w:ascii="Times New Roman" w:hAnsi="Times New Roman"/>
          <w:sz w:val="28"/>
          <w:szCs w:val="28"/>
        </w:rPr>
        <w:t>54</w:t>
      </w:r>
      <w:r>
        <w:rPr>
          <w:rFonts w:ascii="Times New Roman" w:hAnsi="Times New Roman"/>
          <w:sz w:val="28"/>
          <w:szCs w:val="28"/>
        </w:rPr>
        <w:t xml:space="preserve"> ».</w:t>
      </w:r>
    </w:p>
    <w:p>
      <w:pPr>
        <w:pStyle w:val="Normal"/>
        <w:tabs>
          <w:tab w:val="left" w:pos="0" w:leader="none"/>
        </w:tabs>
        <w:spacing w:lineRule="auto" w:line="240" w:before="0" w:after="0"/>
        <w:jc w:val="both"/>
        <w:rPr>
          <w:rFonts w:ascii="Times New Roman" w:hAnsi="Times New Roman"/>
          <w:sz w:val="28"/>
          <w:szCs w:val="28"/>
        </w:rPr>
      </w:pPr>
      <w:r>
        <w:rPr>
          <w:rFonts w:ascii="Times New Roman" w:hAnsi="Times New Roman"/>
          <w:sz w:val="28"/>
          <w:szCs w:val="28"/>
        </w:rPr>
        <w:tab/>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spacing w:lineRule="auto" w:line="240" w:before="0" w:after="0"/>
        <w:ind w:firstLine="540"/>
        <w:jc w:val="both"/>
        <w:rPr>
          <w:rFonts w:ascii="Times New Roman" w:hAnsi="Times New Roman"/>
          <w:sz w:val="28"/>
          <w:szCs w:val="28"/>
        </w:rPr>
      </w:pPr>
      <w:r>
        <w:rPr>
          <w:rFonts w:ascii="Times New Roman" w:hAnsi="Times New Roman"/>
          <w:sz w:val="28"/>
          <w:szCs w:val="28"/>
        </w:rPr>
      </w:r>
    </w:p>
    <w:p>
      <w:pPr>
        <w:pStyle w:val="Normal"/>
        <w:tabs>
          <w:tab w:val="left" w:pos="1149"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left" w:pos="1149" w:leader="none"/>
        </w:tabs>
        <w:spacing w:lineRule="auto" w:line="240" w:before="0" w:after="0"/>
        <w:jc w:val="both"/>
        <w:rPr/>
      </w:pPr>
      <w:r>
        <w:rPr>
          <w:rFonts w:ascii="Times New Roman" w:hAnsi="Times New Roman"/>
          <w:sz w:val="28"/>
          <w:szCs w:val="28"/>
        </w:rPr>
        <w:t xml:space="preserve">Глава поселения                                                              </w:t>
      </w:r>
      <w:r>
        <w:rPr>
          <w:rFonts w:ascii="Times New Roman" w:hAnsi="Times New Roman"/>
          <w:sz w:val="28"/>
          <w:szCs w:val="28"/>
        </w:rPr>
        <w:t>М.А. Токарева</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bCs w:val="false"/>
          <w:sz w:val="28"/>
          <w:szCs w:val="28"/>
        </w:rPr>
        <w:t>Утвержден</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bCs w:val="false"/>
          <w:sz w:val="28"/>
          <w:szCs w:val="28"/>
        </w:rPr>
        <w:t>постановлением администрации</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bCs w:val="false"/>
          <w:sz w:val="28"/>
          <w:szCs w:val="28"/>
        </w:rPr>
        <w:t>поселения от _____ № ____</w:t>
      </w:r>
    </w:p>
    <w:p>
      <w:pPr>
        <w:pStyle w:val="ConsPlusNormal1"/>
        <w:widowControl/>
        <w:tabs>
          <w:tab w:val="left" w:pos="6600" w:leader="none"/>
        </w:tabs>
        <w:ind w:hanging="0"/>
        <w:jc w:val="right"/>
        <w:rPr>
          <w:rStyle w:val="31"/>
          <w:rFonts w:ascii="Times New Roman" w:hAnsi="Times New Roman"/>
          <w:b w:val="false"/>
          <w:b w:val="false"/>
          <w:bCs w:val="false"/>
          <w:sz w:val="28"/>
          <w:szCs w:val="28"/>
        </w:rPr>
      </w:pPr>
      <w:r>
        <w:rPr>
          <w:rStyle w:val="31"/>
          <w:rFonts w:ascii="Times New Roman" w:hAnsi="Times New Roman"/>
          <w:b w:val="false"/>
          <w:bCs w:val="false"/>
          <w:sz w:val="28"/>
          <w:szCs w:val="28"/>
        </w:rPr>
        <w:t>(приложение 1)</w:t>
      </w:r>
    </w:p>
    <w:p>
      <w:pPr>
        <w:pStyle w:val="Normal"/>
        <w:spacing w:lineRule="auto" w:line="240" w:before="0" w:after="0"/>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eastAsia="ru-RU"/>
        </w:rPr>
        <w:t>Административный регламент</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lang w:eastAsia="ru-RU"/>
        </w:rPr>
        <w:t>предоставления муниципальной услуги</w:t>
      </w:r>
      <w:r>
        <w:rPr>
          <w:rFonts w:ascii="Times New Roman" w:hAnsi="Times New Roman"/>
          <w:b/>
          <w:spacing w:val="-4"/>
          <w:sz w:val="28"/>
          <w:szCs w:val="28"/>
          <w:lang w:eastAsia="ru-RU"/>
        </w:rPr>
        <w:t xml:space="preserve"> </w:t>
      </w:r>
      <w:r>
        <w:rPr>
          <w:rFonts w:ascii="Times New Roman" w:hAnsi="Times New Roman"/>
          <w:b/>
          <w:spacing w:val="-4"/>
          <w:sz w:val="28"/>
          <w:szCs w:val="28"/>
        </w:rPr>
        <w:t xml:space="preserve">по </w:t>
      </w:r>
      <w:r>
        <w:rPr>
          <w:rFonts w:ascii="Times New Roman" w:hAnsi="Times New Roman"/>
          <w:b/>
          <w:sz w:val="28"/>
          <w:szCs w:val="28"/>
        </w:rPr>
        <w:t xml:space="preserve">предоставлению земельных </w:t>
      </w:r>
      <w:r>
        <w:rPr>
          <w:rFonts w:ascii="Times New Roman" w:hAnsi="Times New Roman"/>
          <w:b/>
          <w:spacing w:val="-4"/>
          <w:sz w:val="28"/>
          <w:szCs w:val="28"/>
        </w:rPr>
        <w:t xml:space="preserve">участков, находящихся в муниципальной собственности, на которых расположены здания, сооружения </w:t>
      </w:r>
    </w:p>
    <w:p>
      <w:pPr>
        <w:pStyle w:val="Normal"/>
        <w:spacing w:lineRule="auto" w:line="240" w:before="0" w:after="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71" w:after="0"/>
        <w:ind w:firstLine="240"/>
        <w:jc w:val="center"/>
        <w:rPr>
          <w:rFonts w:ascii="Times New Roman" w:hAnsi="Times New Roman"/>
          <w:b/>
          <w:b/>
          <w:sz w:val="28"/>
          <w:szCs w:val="28"/>
        </w:rPr>
      </w:pPr>
      <w:r>
        <w:rPr>
          <w:rFonts w:ascii="Times New Roman" w:hAnsi="Times New Roman"/>
          <w:b/>
          <w:sz w:val="28"/>
          <w:szCs w:val="28"/>
          <w:lang w:val="en-US"/>
        </w:rPr>
        <w:t>I</w:t>
      </w:r>
      <w:r>
        <w:rPr>
          <w:rFonts w:ascii="Times New Roman" w:hAnsi="Times New Roman"/>
          <w:b/>
          <w:sz w:val="28"/>
          <w:szCs w:val="28"/>
        </w:rPr>
        <w:t>. Общие положения</w:t>
      </w:r>
    </w:p>
    <w:p>
      <w:pPr>
        <w:pStyle w:val="Normal"/>
        <w:spacing w:lineRule="auto" w:line="240" w:before="0" w:after="0"/>
        <w:jc w:val="center"/>
        <w:rPr>
          <w:rFonts w:ascii="Times New Roman" w:hAnsi="Times New Roman" w:eastAsia="MS Mincho"/>
          <w:bCs/>
          <w:sz w:val="28"/>
          <w:szCs w:val="28"/>
          <w:lang w:eastAsia="ru-RU"/>
        </w:rPr>
      </w:pPr>
      <w:r>
        <w:rPr>
          <w:rFonts w:eastAsia="MS Mincho" w:ascii="Times New Roman" w:hAnsi="Times New Roman"/>
          <w:bCs/>
          <w:sz w:val="28"/>
          <w:szCs w:val="28"/>
          <w:lang w:eastAsia="ru-RU"/>
        </w:rPr>
      </w:r>
    </w:p>
    <w:p>
      <w:pPr>
        <w:pStyle w:val="Normal"/>
        <w:numPr>
          <w:ilvl w:val="1"/>
          <w:numId w:val="1"/>
        </w:numPr>
        <w:spacing w:lineRule="auto" w:line="240" w:before="0" w:after="0"/>
        <w:ind w:left="0" w:firstLine="720"/>
        <w:jc w:val="both"/>
        <w:rPr>
          <w:rFonts w:ascii="Times New Roman" w:hAnsi="Times New Roman"/>
          <w:spacing w:val="-4"/>
          <w:sz w:val="28"/>
          <w:szCs w:val="28"/>
        </w:rPr>
      </w:pPr>
      <w:r>
        <w:rPr>
          <w:rFonts w:ascii="Times New Roman" w:hAnsi="Times New Roman"/>
          <w:sz w:val="28"/>
          <w:szCs w:val="28"/>
          <w:lang w:eastAsia="ru-RU"/>
        </w:rPr>
        <w:t xml:space="preserve">Административный регламент предоставления муниципальной услуги </w:t>
      </w:r>
      <w:r>
        <w:rPr>
          <w:rFonts w:ascii="Times New Roman" w:hAnsi="Times New Roman"/>
          <w:spacing w:val="-4"/>
          <w:sz w:val="28"/>
          <w:szCs w:val="28"/>
          <w:lang w:eastAsia="ru-RU"/>
        </w:rPr>
        <w:t xml:space="preserve">по </w:t>
      </w:r>
      <w:r>
        <w:rPr>
          <w:rFonts w:ascii="Times New Roman" w:hAnsi="Times New Roman"/>
          <w:sz w:val="28"/>
          <w:szCs w:val="28"/>
        </w:rPr>
        <w:t xml:space="preserve">предоставлению земельных </w:t>
      </w:r>
      <w:r>
        <w:rPr>
          <w:rFonts w:ascii="Times New Roman" w:hAnsi="Times New Roman"/>
          <w:spacing w:val="-4"/>
          <w:sz w:val="28"/>
          <w:szCs w:val="28"/>
        </w:rPr>
        <w:t xml:space="preserve">участков, находящихся в муниципальной собственности </w:t>
      </w:r>
      <w:r>
        <w:rPr>
          <w:rFonts w:ascii="Times New Roman" w:hAnsi="Times New Roman"/>
          <w:sz w:val="28"/>
          <w:szCs w:val="28"/>
        </w:rPr>
        <w:t>(за исключением федеральной собственности и собственности субъектов Российской Федерации)</w:t>
      </w:r>
      <w:r>
        <w:rPr>
          <w:rFonts w:ascii="Times New Roman" w:hAnsi="Times New Roman"/>
          <w:spacing w:val="-4"/>
          <w:sz w:val="28"/>
          <w:szCs w:val="28"/>
        </w:rPr>
        <w:t xml:space="preserve">, на которых расположены здания, сооружения </w:t>
      </w:r>
      <w:r>
        <w:rPr>
          <w:rFonts w:ascii="Times New Roman" w:hAnsi="Times New Roman"/>
          <w:sz w:val="28"/>
          <w:szCs w:val="28"/>
          <w:lang w:eastAsia="ru-RU"/>
        </w:rPr>
        <w:t xml:space="preserve">(далее </w:t>
      </w:r>
      <w:r>
        <w:rPr>
          <w:rFonts w:eastAsia="Symbol" w:cs="Symbol" w:ascii="Symbol" w:hAnsi="Symbol"/>
          <w:sz w:val="28"/>
          <w:szCs w:val="28"/>
          <w:lang w:eastAsia="ru-RU"/>
        </w:rPr>
        <w:t></w:t>
      </w:r>
      <w:r>
        <w:rPr>
          <w:rFonts w:ascii="Times New Roman" w:hAnsi="Times New Roman"/>
          <w:sz w:val="28"/>
          <w:szCs w:val="28"/>
          <w:lang w:eastAsia="ru-RU"/>
        </w:rPr>
        <w:t xml:space="preserve"> административный регламент)</w:t>
      </w:r>
      <w:r>
        <w:rPr>
          <w:rFonts w:ascii="Times New Roman" w:hAnsi="Times New Roman"/>
          <w:spacing w:val="-4"/>
          <w:sz w:val="28"/>
          <w:szCs w:val="28"/>
        </w:rPr>
        <w:t xml:space="preserve"> устанавливает порядок и стандарт предоставления муниципальной услуги.</w:t>
      </w:r>
    </w:p>
    <w:p>
      <w:pPr>
        <w:pStyle w:val="Normal"/>
        <w:spacing w:lineRule="auto" w:line="240" w:before="0" w:after="0"/>
        <w:ind w:firstLine="720"/>
        <w:jc w:val="both"/>
        <w:rPr/>
      </w:pPr>
      <w:r>
        <w:rPr>
          <w:rFonts w:eastAsia="Calibri" w:ascii="Times New Roman" w:hAnsi="Times New Roman"/>
          <w:sz w:val="28"/>
          <w:szCs w:val="28"/>
          <w:lang w:eastAsia="ru-RU"/>
        </w:rPr>
        <w:t xml:space="preserve">Действие настоящего административного регламента распространяется на земельные участки, находящиеся в муниципальной собственности, расположенные на территории </w:t>
      </w:r>
      <w:r>
        <w:rPr>
          <w:rFonts w:eastAsia="Calibri" w:ascii="Times New Roman" w:hAnsi="Times New Roman"/>
          <w:sz w:val="28"/>
          <w:szCs w:val="28"/>
          <w:lang w:eastAsia="ru-RU"/>
        </w:rPr>
        <w:t>Заборского</w:t>
      </w:r>
      <w:r>
        <w:rPr>
          <w:rFonts w:eastAsia="Calibri" w:ascii="Times New Roman" w:hAnsi="Times New Roman"/>
          <w:sz w:val="28"/>
          <w:szCs w:val="28"/>
          <w:lang w:eastAsia="ru-RU"/>
        </w:rPr>
        <w:t xml:space="preserve"> сельского поселения полномочия по распоряжению которыми в соответствии с федеральным законодательством возложены на органы местного самоуправления.</w:t>
      </w:r>
    </w:p>
    <w:p>
      <w:pPr>
        <w:pStyle w:val="Normal"/>
        <w:numPr>
          <w:ilvl w:val="1"/>
          <w:numId w:val="1"/>
        </w:numPr>
        <w:spacing w:lineRule="auto" w:line="240" w:before="0" w:after="0"/>
        <w:ind w:left="0" w:firstLine="720"/>
        <w:jc w:val="both"/>
        <w:rPr>
          <w:rFonts w:ascii="Times New Roman" w:hAnsi="Times New Roman"/>
          <w:sz w:val="28"/>
          <w:szCs w:val="28"/>
        </w:rPr>
      </w:pPr>
      <w:r>
        <w:rPr>
          <w:rFonts w:ascii="Times New Roman" w:hAnsi="Times New Roman"/>
          <w:sz w:val="28"/>
          <w:szCs w:val="28"/>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в собственности, безвозмездном пользовании, хозяйственном ведении или оперативном управлении здания, сооружения, расположенные на земельных участках, находящихся в муниципальной собственности</w:t>
      </w:r>
      <w:r>
        <w:rPr>
          <w:rFonts w:ascii="Times New Roman" w:hAnsi="Times New Roman"/>
          <w:spacing w:val="-4"/>
          <w:sz w:val="28"/>
          <w:szCs w:val="28"/>
        </w:rPr>
        <w:t>.</w:t>
      </w:r>
    </w:p>
    <w:p>
      <w:pPr>
        <w:pStyle w:val="Normal"/>
        <w:spacing w:lineRule="auto" w:line="240" w:before="0" w:after="0"/>
        <w:ind w:firstLine="720"/>
        <w:jc w:val="both"/>
        <w:rPr/>
      </w:pPr>
      <w:r>
        <w:rPr>
          <w:rFonts w:ascii="Times New Roman" w:hAnsi="Times New Roman"/>
          <w:sz w:val="28"/>
          <w:szCs w:val="28"/>
        </w:rPr>
        <w:t xml:space="preserve">1.3. Место нахождения администрации </w:t>
      </w:r>
      <w:r>
        <w:rPr>
          <w:rFonts w:ascii="Times New Roman" w:hAnsi="Times New Roman"/>
          <w:sz w:val="28"/>
          <w:szCs w:val="28"/>
        </w:rPr>
        <w:t>Заборского</w:t>
      </w:r>
      <w:r>
        <w:rPr>
          <w:rFonts w:ascii="Times New Roman" w:hAnsi="Times New Roman"/>
          <w:sz w:val="28"/>
          <w:szCs w:val="28"/>
        </w:rPr>
        <w:t xml:space="preserve"> сельского поселения </w:t>
      </w:r>
      <w:r>
        <w:rPr>
          <w:rFonts w:ascii="Times New Roman" w:hAnsi="Times New Roman"/>
          <w:iCs/>
          <w:sz w:val="28"/>
          <w:szCs w:val="28"/>
        </w:rPr>
        <w:t>(далее – Уполномоченный орган)</w:t>
      </w:r>
      <w:r>
        <w:rPr>
          <w:rFonts w:ascii="Times New Roman" w:hAnsi="Times New Roman"/>
          <w:sz w:val="28"/>
          <w:szCs w:val="28"/>
        </w:rPr>
        <w:t>:</w:t>
      </w:r>
    </w:p>
    <w:p>
      <w:pPr>
        <w:pStyle w:val="Normal"/>
        <w:tabs>
          <w:tab w:val="left" w:pos="851"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Почтовый адрес Уполномоченного органа: 161572 Вологодская область, Тарногский район, с. Красное, ул. Красная д. 14</w:t>
      </w:r>
    </w:p>
    <w:p>
      <w:pPr>
        <w:pStyle w:val="Normal"/>
        <w:tabs>
          <w:tab w:val="left" w:pos="851"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w:t>График работы Уполномоченного органа:</w:t>
      </w:r>
    </w:p>
    <w:tbl>
      <w:tblPr>
        <w:tblW w:w="9463" w:type="dxa"/>
        <w:jc w:val="left"/>
        <w:tblInd w:w="17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3" w:type="dxa"/>
          <w:bottom w:w="0" w:type="dxa"/>
          <w:right w:w="108" w:type="dxa"/>
        </w:tblCellMar>
        <w:tblLook w:firstRow="1" w:noVBand="1" w:lastRow="0" w:firstColumn="1" w:lastColumn="0" w:noHBand="0" w:val="04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С 9.00-17.00 часов</w:t>
            </w:r>
          </w:p>
          <w:p>
            <w:pPr>
              <w:pStyle w:val="Normal"/>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vAlign w:val="center"/>
          </w:tcPr>
          <w:p>
            <w:pPr>
              <w:pStyle w:val="Normal"/>
              <w:widowControl w:val="false"/>
              <w:spacing w:lineRule="auto" w:line="240" w:before="0" w:after="0"/>
              <w:ind w:firstLine="720"/>
              <w:jc w:val="center"/>
              <w:rPr>
                <w:rFonts w:ascii="Times New Roman" w:hAnsi="Times New Roman" w:eastAsia="Calibri"/>
                <w:sz w:val="28"/>
                <w:szCs w:val="28"/>
              </w:rPr>
            </w:pPr>
            <w:r>
              <w:rPr>
                <w:rFonts w:eastAsia="Calibri"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С 9.00-16.00 часов</w:t>
            </w:r>
          </w:p>
          <w:p>
            <w:pPr>
              <w:pStyle w:val="Normal"/>
              <w:widowControl w:val="false"/>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Перерыв с 12.00-13.00 часов</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Выходной</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83" w:type="dxa"/>
            </w:tcMar>
          </w:tcPr>
          <w:p>
            <w:pPr>
              <w:pStyle w:val="Normal"/>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С 9.00-16.00 часов</w:t>
            </w:r>
          </w:p>
          <w:p>
            <w:pPr>
              <w:pStyle w:val="Normal"/>
              <w:widowControl w:val="false"/>
              <w:spacing w:lineRule="auto" w:line="240" w:before="0" w:after="0"/>
              <w:ind w:firstLine="720"/>
              <w:jc w:val="center"/>
              <w:rPr>
                <w:rFonts w:ascii="Times New Roman" w:hAnsi="Times New Roman"/>
                <w:sz w:val="28"/>
                <w:szCs w:val="28"/>
              </w:rPr>
            </w:pPr>
            <w:r>
              <w:rPr>
                <w:rFonts w:eastAsia="Calibri" w:ascii="Times New Roman" w:hAnsi="Times New Roman"/>
                <w:sz w:val="28"/>
                <w:szCs w:val="28"/>
              </w:rPr>
              <w:t>Перерыв с 12.00-13.00 часов</w:t>
            </w:r>
          </w:p>
        </w:tc>
      </w:tr>
    </w:tbl>
    <w:p>
      <w:pPr>
        <w:pStyle w:val="Normal"/>
        <w:spacing w:before="0" w:after="0"/>
        <w:ind w:firstLine="720"/>
        <w:rPr>
          <w:rFonts w:ascii="Times New Roman" w:hAnsi="Times New Roman"/>
          <w:sz w:val="28"/>
          <w:szCs w:val="28"/>
        </w:rPr>
      </w:pPr>
      <w:r>
        <w:rPr>
          <w:rFonts w:ascii="Times New Roman" w:hAnsi="Times New Roman"/>
          <w:sz w:val="28"/>
          <w:szCs w:val="28"/>
        </w:rPr>
        <w:t>График приема документов: понедельник-пятница с 09.00-16.00 часов, перерыв на обед с 12.00-13.00 часов</w:t>
      </w:r>
    </w:p>
    <w:p>
      <w:pPr>
        <w:pStyle w:val="Normal"/>
        <w:spacing w:before="0" w:after="0"/>
        <w:ind w:firstLine="720"/>
        <w:rPr>
          <w:rFonts w:ascii="Times New Roman" w:hAnsi="Times New Roman"/>
          <w:sz w:val="28"/>
          <w:szCs w:val="28"/>
        </w:rPr>
      </w:pPr>
      <w:r>
        <w:rPr>
          <w:rFonts w:ascii="Times New Roman" w:hAnsi="Times New Roman"/>
          <w:sz w:val="28"/>
          <w:szCs w:val="28"/>
        </w:rPr>
        <w:t>График личного приема руководителя Уполномоченного органа: вторник, четверг с 10.00-12.00 часов.</w:t>
      </w:r>
    </w:p>
    <w:p>
      <w:pPr>
        <w:pStyle w:val="Normal"/>
        <w:spacing w:lineRule="auto" w:line="240" w:before="0" w:after="0"/>
        <w:ind w:firstLine="720"/>
        <w:jc w:val="both"/>
        <w:rPr>
          <w:rFonts w:ascii="Times New Roman" w:hAnsi="Times New Roman"/>
          <w:sz w:val="28"/>
          <w:szCs w:val="28"/>
        </w:rPr>
      </w:pPr>
      <w:r>
        <w:rPr>
          <w:rFonts w:ascii="Times New Roman" w:hAnsi="Times New Roman"/>
          <w:bCs/>
          <w:sz w:val="28"/>
          <w:szCs w:val="28"/>
        </w:rPr>
        <w:t>Телефон для информирования по вопросам, связанным с предоставлением муниципальной услуги: 8(81748)3-11-62, 3-11-66.</w:t>
      </w:r>
    </w:p>
    <w:p>
      <w:pPr>
        <w:pStyle w:val="Normal"/>
        <w:spacing w:lineRule="auto" w:line="240" w:before="0" w:after="0"/>
        <w:ind w:firstLine="720"/>
        <w:jc w:val="both"/>
        <w:rPr/>
      </w:pPr>
      <w:r>
        <w:rPr>
          <w:rFonts w:ascii="Times New Roman" w:hAnsi="Times New Roman"/>
          <w:sz w:val="28"/>
          <w:szCs w:val="28"/>
        </w:rPr>
        <w:t xml:space="preserve">Адрес официального сайта </w:t>
      </w:r>
      <w:r>
        <w:rPr>
          <w:rFonts w:ascii="Times New Roman" w:hAnsi="Times New Roman"/>
          <w:iCs/>
          <w:sz w:val="28"/>
          <w:szCs w:val="28"/>
        </w:rPr>
        <w:t>Уполномоченного органа</w:t>
      </w:r>
      <w:r>
        <w:rPr>
          <w:rFonts w:ascii="Times New Roman" w:hAnsi="Times New Roman"/>
          <w:sz w:val="28"/>
          <w:szCs w:val="28"/>
        </w:rPr>
        <w:t xml:space="preserve"> в информационно-телекоммуникационной сети «Интернет» (далее - сайт в сети «Интернет»): </w:t>
      </w:r>
      <w:bookmarkStart w:id="0" w:name="__DdeLink__9766_2403435063"/>
      <w:bookmarkStart w:id="1" w:name="__DdeLink__5911_2403435063"/>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zaborskoe</w:t>
      </w:r>
      <w:r>
        <w:rPr>
          <w:rFonts w:ascii="Times New Roman" w:hAnsi="Times New Roman"/>
          <w:sz w:val="28"/>
          <w:szCs w:val="28"/>
        </w:rPr>
        <w:t>.</w:t>
      </w:r>
      <w:bookmarkEnd w:id="0"/>
      <w:bookmarkEnd w:id="1"/>
      <w:r>
        <w:rPr>
          <w:rFonts w:ascii="Times New Roman" w:hAnsi="Times New Roman"/>
          <w:sz w:val="28"/>
          <w:szCs w:val="28"/>
          <w:lang w:val="en-US"/>
        </w:rPr>
        <w:t>r</w:t>
      </w:r>
      <w:r>
        <w:rPr>
          <w:rFonts w:ascii="Times New Roman" w:hAnsi="Times New Roman"/>
          <w:sz w:val="28"/>
          <w:szCs w:val="28"/>
          <w:lang w:val="en-US"/>
        </w:rPr>
        <w:t>u</w:t>
      </w:r>
    </w:p>
    <w:p>
      <w:pPr>
        <w:pStyle w:val="Normal"/>
        <w:numPr>
          <w:ilvl w:val="0"/>
          <w:numId w:val="0"/>
        </w:numPr>
        <w:spacing w:lineRule="auto" w:line="240" w:before="0" w:after="0"/>
        <w:ind w:right="-143" w:firstLine="720"/>
        <w:jc w:val="both"/>
        <w:outlineLvl w:val="0"/>
        <w:rPr/>
      </w:pPr>
      <w:r>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2">
        <w:r>
          <w:rPr>
            <w:rStyle w:val="Style5"/>
            <w:rFonts w:ascii="Times New Roman" w:hAnsi="Times New Roman"/>
            <w:sz w:val="28"/>
            <w:szCs w:val="28"/>
          </w:rPr>
          <w:t>www.gosuslugi.</w:t>
        </w:r>
        <w:r>
          <w:rPr>
            <w:rStyle w:val="Style5"/>
            <w:rFonts w:ascii="Times New Roman" w:hAnsi="Times New Roman"/>
            <w:sz w:val="28"/>
            <w:szCs w:val="28"/>
            <w:lang w:val="en-US"/>
          </w:rPr>
          <w:t>ru</w:t>
        </w:r>
      </w:hyperlink>
      <w:r>
        <w:rPr>
          <w:rFonts w:ascii="Times New Roman" w:hAnsi="Times New Roman"/>
          <w:sz w:val="28"/>
          <w:szCs w:val="28"/>
        </w:rPr>
        <w:t>.</w:t>
      </w:r>
    </w:p>
    <w:p>
      <w:pPr>
        <w:pStyle w:val="Normal"/>
        <w:spacing w:lineRule="auto" w:line="240" w:before="0" w:after="0"/>
        <w:ind w:right="-143" w:firstLine="720"/>
        <w:jc w:val="both"/>
        <w:rPr/>
      </w:pPr>
      <w:r>
        <w:rPr>
          <w:rFonts w:ascii="Times New Roman" w:hAnsi="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3">
        <w:r>
          <w:rPr>
            <w:rStyle w:val="Style5"/>
            <w:rFonts w:ascii="Times New Roman" w:hAnsi="Times New Roman"/>
            <w:sz w:val="28"/>
            <w:szCs w:val="28"/>
            <w:lang w:val="en-US"/>
          </w:rPr>
          <w:t>https</w:t>
        </w:r>
        <w:r>
          <w:rPr>
            <w:rStyle w:val="Style5"/>
            <w:rFonts w:ascii="Times New Roman" w:hAnsi="Times New Roman"/>
            <w:sz w:val="28"/>
            <w:szCs w:val="28"/>
          </w:rPr>
          <w:t>://gosuslugi35.ru.</w:t>
        </w:r>
      </w:hyperlink>
    </w:p>
    <w:p>
      <w:pPr>
        <w:pStyle w:val="Normal"/>
        <w:suppressAutoHyphens w:val="true"/>
        <w:spacing w:lineRule="auto" w:line="240" w:before="0" w:after="0"/>
        <w:ind w:right="-143" w:firstLine="720"/>
        <w:jc w:val="both"/>
        <w:rPr>
          <w:rFonts w:ascii="Times New Roman" w:hAnsi="Times New Roman"/>
          <w:sz w:val="28"/>
          <w:szCs w:val="28"/>
        </w:rPr>
      </w:pPr>
      <w:r>
        <w:rPr>
          <w:rFonts w:ascii="Times New Roman" w:hAnsi="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4 к настоящему административному регламенту (при наличии соглашения о взаимодействии).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1.4. Способы получения информации о правилах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лично;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телефонной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электронной почты;</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информационных стендах в помещениях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информационно-телекоммуникационной сети «Интернет»:</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официальном сайте Уполномоченного органа, МФЦ;</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Едином портале государственных и муниципальных услуг (функций);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spacing w:lineRule="auto" w:line="240" w:before="0" w:after="0"/>
        <w:ind w:firstLine="720"/>
        <w:jc w:val="both"/>
        <w:rPr/>
      </w:pPr>
      <w:r>
        <w:rPr>
          <w:rFonts w:ascii="Times New Roman" w:hAnsi="Times New Roman"/>
          <w:sz w:val="28"/>
          <w:szCs w:val="28"/>
        </w:rPr>
        <w:t>1.5.Порядок информирования о предоставлении муниципальной услуги.</w:t>
      </w:r>
    </w:p>
    <w:p>
      <w:pPr>
        <w:pStyle w:val="Normal"/>
        <w:spacing w:lineRule="auto" w:line="240" w:before="0" w:after="0"/>
        <w:ind w:firstLine="720"/>
        <w:jc w:val="both"/>
        <w:rPr/>
      </w:pPr>
      <w:r>
        <w:rPr>
          <w:rFonts w:ascii="Times New Roman" w:hAnsi="Times New Roman"/>
          <w:sz w:val="28"/>
          <w:szCs w:val="28"/>
        </w:rPr>
        <w:t>1.5.1.Информирование о предоставлении муниципальной услуги осуществляется по следующим вопросам:</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место нахождения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spacing w:lineRule="auto" w:line="240" w:before="0" w:after="0"/>
        <w:ind w:right="-5" w:firstLine="720"/>
        <w:jc w:val="both"/>
        <w:rPr>
          <w:rFonts w:ascii="Times New Roman" w:hAnsi="Times New Roman"/>
          <w:i/>
          <w:i/>
          <w:sz w:val="28"/>
          <w:szCs w:val="28"/>
          <w:u w:val="single"/>
        </w:rPr>
      </w:pPr>
      <w:r>
        <w:rPr>
          <w:rFonts w:ascii="Times New Roman" w:hAnsi="Times New Roman"/>
          <w:sz w:val="28"/>
          <w:szCs w:val="28"/>
        </w:rPr>
        <w:t>график работы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адрес сайта в сети «Интернет»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адрес электронной почты Уполномоченного органа, МФЦ;</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ход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административные процедуры предоставления муниципальной услуги;</w:t>
      </w:r>
    </w:p>
    <w:p>
      <w:pPr>
        <w:pStyle w:val="Normal"/>
        <w:tabs>
          <w:tab w:val="left" w:pos="540" w:leader="none"/>
        </w:tabs>
        <w:spacing w:lineRule="auto" w:line="240" w:before="0" w:after="0"/>
        <w:ind w:right="-5" w:firstLine="720"/>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порядок и формы контроля за предоставлением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основания для отказа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досудебный и судебный порядок обжалования действий (бездействия) Уполномоченного органа, должностных лиц и муниципальных служащих Уполномоченного органа, МФЦ, его работников, ответственных за предоставление муниципальной услуги, а также решений, принятых в ходе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spacing w:lineRule="auto" w:line="240" w:before="0" w:after="0"/>
        <w:ind w:right="-5" w:firstLine="720"/>
        <w:jc w:val="both"/>
        <w:rPr/>
      </w:pPr>
      <w:r>
        <w:rPr>
          <w:rFonts w:ascii="Times New Roman" w:hAnsi="Times New Roman"/>
          <w:sz w:val="28"/>
          <w:szCs w:val="28"/>
        </w:rPr>
        <w:t>1.5.2.Информирование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Уполномоченного органа и организаций, участвующих в предоставлении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pPr>
        <w:pStyle w:val="Normal"/>
        <w:spacing w:lineRule="auto" w:line="240" w:before="0" w:after="0"/>
        <w:ind w:right="-5" w:firstLine="720"/>
        <w:jc w:val="both"/>
        <w:rPr>
          <w:rFonts w:ascii="Times New Roman" w:hAnsi="Times New Roman"/>
          <w:sz w:val="28"/>
          <w:szCs w:val="28"/>
        </w:rPr>
      </w:pPr>
      <w:r>
        <w:rPr>
          <w:rFonts w:ascii="Times New Roman" w:hAnsi="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spacing w:lineRule="auto" w:line="240" w:before="0" w:after="0"/>
        <w:ind w:right="-5" w:firstLine="720"/>
        <w:jc w:val="both"/>
        <w:rPr>
          <w:rFonts w:ascii="Times New Roman" w:hAnsi="Times New Roman"/>
          <w:sz w:val="28"/>
          <w:szCs w:val="28"/>
        </w:rPr>
      </w:pPr>
      <w:r>
        <w:rPr>
          <w:rFonts w:ascii="Times New Roman" w:hAnsi="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в средствах массовой информации;</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официальном сайте в сети «Интернет»;</w:t>
      </w:r>
    </w:p>
    <w:p>
      <w:pPr>
        <w:pStyle w:val="Normal"/>
        <w:widowControl w:val="false"/>
        <w:spacing w:lineRule="auto" w:line="240" w:before="0" w:after="0"/>
        <w:ind w:right="-5" w:firstLine="720"/>
        <w:jc w:val="both"/>
        <w:rPr>
          <w:rFonts w:ascii="Times New Roman" w:hAnsi="Times New Roman"/>
          <w:sz w:val="28"/>
          <w:szCs w:val="28"/>
        </w:rPr>
      </w:pPr>
      <w:r>
        <w:rPr>
          <w:rFonts w:ascii="Times New Roman" w:hAnsi="Times New Roman"/>
          <w:sz w:val="28"/>
          <w:szCs w:val="28"/>
        </w:rPr>
        <w:t>на Региональном портале;</w:t>
      </w:r>
    </w:p>
    <w:p>
      <w:pPr>
        <w:pStyle w:val="Normal"/>
        <w:widowControl w:val="false"/>
        <w:tabs>
          <w:tab w:val="left" w:pos="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на информационных стендах Уполномоченного органа, МФЦ.</w:t>
      </w:r>
    </w:p>
    <w:p>
      <w:pPr>
        <w:pStyle w:val="Normal"/>
        <w:widowControl w:val="false"/>
        <w:tabs>
          <w:tab w:val="left" w:pos="0" w:leader="none"/>
        </w:tabs>
        <w:spacing w:lineRule="auto" w:line="240" w:before="0" w:after="0"/>
        <w:ind w:left="720" w:right="-5" w:hanging="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lang w:eastAsia="ru-RU"/>
        </w:rPr>
      </w:pPr>
      <w:r>
        <w:rPr>
          <w:rFonts w:ascii="Times New Roman" w:hAnsi="Times New Roman"/>
          <w:b/>
          <w:sz w:val="28"/>
          <w:szCs w:val="28"/>
          <w:lang w:val="en-US" w:eastAsia="ru-RU"/>
        </w:rPr>
        <w:t>II</w:t>
      </w:r>
      <w:r>
        <w:rPr>
          <w:rFonts w:ascii="Times New Roman" w:hAnsi="Times New Roman"/>
          <w:b/>
          <w:sz w:val="28"/>
          <w:szCs w:val="28"/>
          <w:lang w:eastAsia="ru-RU"/>
        </w:rPr>
        <w:t>. Стандарт предоставления муниципальной услуги</w:t>
      </w:r>
    </w:p>
    <w:p>
      <w:pPr>
        <w:pStyle w:val="Normal"/>
        <w:tabs>
          <w:tab w:val="left" w:pos="1440" w:leader="none"/>
          <w:tab w:val="left" w:pos="1620" w:leader="none"/>
        </w:tabs>
        <w:spacing w:lineRule="auto" w:line="240" w:before="0" w:after="0"/>
        <w:ind w:firstLine="720"/>
        <w:jc w:val="center"/>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2.1. Наименование муниципальной услуги</w:t>
      </w:r>
    </w:p>
    <w:p>
      <w:pPr>
        <w:pStyle w:val="Normal"/>
        <w:tabs>
          <w:tab w:val="left" w:pos="1440" w:leader="none"/>
          <w:tab w:val="left" w:pos="1620" w:leader="none"/>
        </w:tabs>
        <w:spacing w:lineRule="auto" w:line="240" w:before="0" w:after="0"/>
        <w:ind w:firstLine="720"/>
        <w:jc w:val="center"/>
        <w:rPr>
          <w:rFonts w:ascii="Times New Roman" w:hAnsi="Times New Roman"/>
          <w:i/>
          <w:i/>
          <w:sz w:val="28"/>
          <w:szCs w:val="28"/>
          <w:lang w:eastAsia="ru-RU"/>
        </w:rPr>
      </w:pPr>
      <w:r>
        <w:rPr>
          <w:rFonts w:ascii="Times New Roman" w:hAnsi="Times New Roman"/>
          <w:i/>
          <w:sz w:val="28"/>
          <w:szCs w:val="28"/>
          <w:lang w:eastAsia="ru-RU"/>
        </w:rPr>
      </w:r>
    </w:p>
    <w:p>
      <w:pPr>
        <w:pStyle w:val="Normal"/>
        <w:numPr>
          <w:ilvl w:val="0"/>
          <w:numId w:val="0"/>
        </w:numPr>
        <w:spacing w:lineRule="auto" w:line="240" w:before="0" w:after="0"/>
        <w:ind w:firstLine="720"/>
        <w:jc w:val="both"/>
        <w:outlineLvl w:val="1"/>
        <w:rPr>
          <w:rFonts w:ascii="Times New Roman" w:hAnsi="Times New Roman"/>
          <w:sz w:val="28"/>
          <w:szCs w:val="28"/>
          <w:lang w:eastAsia="ru-RU"/>
        </w:rPr>
      </w:pPr>
      <w:r>
        <w:rPr>
          <w:rFonts w:ascii="Times New Roman" w:hAnsi="Times New Roman"/>
          <w:sz w:val="28"/>
          <w:szCs w:val="28"/>
        </w:rPr>
        <w:t xml:space="preserve">Предоставление земельных </w:t>
      </w:r>
      <w:r>
        <w:rPr>
          <w:rFonts w:ascii="Times New Roman" w:hAnsi="Times New Roman"/>
          <w:spacing w:val="-4"/>
          <w:sz w:val="28"/>
          <w:szCs w:val="28"/>
        </w:rPr>
        <w:t xml:space="preserve">участков, находящихся в муниципальной собственности </w:t>
      </w:r>
      <w:r>
        <w:rPr>
          <w:rFonts w:ascii="Times New Roman" w:hAnsi="Times New Roman"/>
          <w:sz w:val="28"/>
          <w:szCs w:val="28"/>
        </w:rPr>
        <w:t>(за исключением федеральной собственности и собственности субъектов Российской Федерации)</w:t>
      </w:r>
      <w:r>
        <w:rPr>
          <w:rFonts w:ascii="Times New Roman" w:hAnsi="Times New Roman"/>
          <w:spacing w:val="-4"/>
          <w:sz w:val="28"/>
          <w:szCs w:val="28"/>
        </w:rPr>
        <w:t>, на которых расположены здания, сооружения</w:t>
      </w:r>
      <w:r>
        <w:rPr>
          <w:rFonts w:ascii="Times New Roman" w:hAnsi="Times New Roman"/>
          <w:sz w:val="28"/>
          <w:szCs w:val="28"/>
          <w:lang w:eastAsia="ru-RU"/>
        </w:rPr>
        <w:t>.</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2.2. Наименование органа местного самоуправления, предоставляющего муниципальную услугу</w:t>
      </w:r>
    </w:p>
    <w:p>
      <w:pPr>
        <w:pStyle w:val="Normal"/>
        <w:spacing w:lineRule="auto" w:line="240" w:before="0" w:after="0"/>
        <w:ind w:firstLine="720"/>
        <w:jc w:val="center"/>
        <w:rPr>
          <w:rFonts w:ascii="Times New Roman" w:hAnsi="Times New Roman"/>
          <w:i/>
          <w:i/>
          <w:sz w:val="28"/>
          <w:szCs w:val="28"/>
          <w:lang w:eastAsia="ru-RU"/>
        </w:rPr>
      </w:pPr>
      <w:r>
        <w:rPr>
          <w:rFonts w:ascii="Times New Roman" w:hAnsi="Times New Roman"/>
          <w:i/>
          <w:sz w:val="28"/>
          <w:szCs w:val="28"/>
          <w:lang w:eastAsia="ru-RU"/>
        </w:rPr>
      </w:r>
    </w:p>
    <w:p>
      <w:pPr>
        <w:pStyle w:val="Normal"/>
        <w:spacing w:lineRule="auto" w:line="240" w:before="0" w:after="0"/>
        <w:ind w:firstLine="709"/>
        <w:jc w:val="both"/>
        <w:rPr>
          <w:rFonts w:ascii="Times New Roman" w:hAnsi="Times New Roman"/>
          <w:spacing w:val="-4"/>
          <w:sz w:val="28"/>
          <w:szCs w:val="28"/>
          <w:highlight w:val="yellow"/>
        </w:rPr>
      </w:pPr>
      <w:r>
        <w:rPr>
          <w:rFonts w:ascii="Times New Roman" w:hAnsi="Times New Roman"/>
          <w:sz w:val="28"/>
          <w:szCs w:val="28"/>
        </w:rPr>
        <w:t xml:space="preserve">2.2.1. </w:t>
      </w:r>
      <w:r>
        <w:rPr>
          <w:rFonts w:ascii="Times New Roman" w:hAnsi="Times New Roman"/>
          <w:spacing w:val="-4"/>
          <w:sz w:val="28"/>
          <w:szCs w:val="28"/>
          <w:shd w:fill="FFFFFF" w:val="clear"/>
        </w:rPr>
        <w:t>Муниципальная услуга предоставляется:</w:t>
      </w:r>
    </w:p>
    <w:p>
      <w:pPr>
        <w:pStyle w:val="Normal"/>
        <w:spacing w:lineRule="auto" w:line="240" w:before="0" w:after="0"/>
        <w:ind w:firstLine="709"/>
        <w:jc w:val="both"/>
        <w:rPr/>
      </w:pPr>
      <w:r>
        <w:rPr>
          <w:rFonts w:ascii="Times New Roman" w:hAnsi="Times New Roman"/>
          <w:sz w:val="28"/>
          <w:szCs w:val="28"/>
        </w:rPr>
        <w:t xml:space="preserve">администрацией </w:t>
      </w:r>
      <w:r>
        <w:rPr>
          <w:rFonts w:ascii="Times New Roman" w:hAnsi="Times New Roman"/>
          <w:sz w:val="28"/>
          <w:szCs w:val="28"/>
          <w:lang w:val="ru-RU"/>
        </w:rPr>
        <w:t>Заборского</w:t>
      </w:r>
      <w:r>
        <w:rPr>
          <w:rFonts w:ascii="Times New Roman" w:hAnsi="Times New Roman"/>
          <w:sz w:val="28"/>
          <w:szCs w:val="28"/>
        </w:rPr>
        <w:t xml:space="preserve">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pPr>
        <w:pStyle w:val="NormalWeb"/>
        <w:spacing w:before="0" w:after="0"/>
        <w:ind w:firstLine="709"/>
        <w:jc w:val="both"/>
        <w:rPr>
          <w:sz w:val="28"/>
          <w:szCs w:val="28"/>
        </w:rPr>
      </w:pPr>
      <w:r>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w:t>
      </w:r>
    </w:p>
    <w:p>
      <w:pPr>
        <w:pStyle w:val="NormalWeb"/>
        <w:spacing w:before="0" w:after="0"/>
        <w:ind w:firstLine="720"/>
        <w:jc w:val="both"/>
        <w:rPr>
          <w:b/>
          <w:b/>
          <w:color w:val="00000A"/>
          <w:sz w:val="28"/>
          <w:szCs w:val="28"/>
        </w:rPr>
      </w:pPr>
      <w:r>
        <w:rPr>
          <w:b/>
          <w:color w:val="00000A"/>
          <w:sz w:val="28"/>
          <w:szCs w:val="28"/>
        </w:rPr>
      </w:r>
    </w:p>
    <w:p>
      <w:pPr>
        <w:pStyle w:val="Normal"/>
        <w:spacing w:lineRule="auto" w:line="240" w:before="0" w:after="0"/>
        <w:jc w:val="center"/>
        <w:rPr>
          <w:rFonts w:ascii="Times New Roman" w:hAnsi="Times New Roman"/>
          <w:i/>
          <w:i/>
          <w:sz w:val="28"/>
          <w:szCs w:val="28"/>
          <w:lang w:eastAsia="ru-RU"/>
        </w:rPr>
      </w:pPr>
      <w:r>
        <w:rPr>
          <w:rFonts w:ascii="Times New Roman" w:hAnsi="Times New Roman"/>
          <w:i/>
          <w:sz w:val="28"/>
          <w:szCs w:val="28"/>
          <w:lang w:eastAsia="ru-RU"/>
        </w:rPr>
        <w:t>2.3. Результат предоставления муниципальной услуги</w:t>
      </w:r>
    </w:p>
    <w:p>
      <w:pPr>
        <w:pStyle w:val="Normal"/>
        <w:spacing w:lineRule="auto" w:line="240" w:before="0" w:after="0"/>
        <w:ind w:firstLine="720"/>
        <w:jc w:val="center"/>
        <w:rPr>
          <w:rFonts w:ascii="Times New Roman" w:hAnsi="Times New Roman"/>
          <w:i/>
          <w:i/>
          <w:sz w:val="28"/>
          <w:szCs w:val="28"/>
          <w:lang w:eastAsia="ru-RU"/>
        </w:rPr>
      </w:pPr>
      <w:r>
        <w:rPr>
          <w:rFonts w:ascii="Times New Roman" w:hAnsi="Times New Roman"/>
          <w:i/>
          <w:sz w:val="28"/>
          <w:szCs w:val="28"/>
          <w:lang w:eastAsia="ru-RU"/>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lang w:eastAsia="ru-RU"/>
        </w:rPr>
        <w:t xml:space="preserve"> </w:t>
      </w:r>
      <w:r>
        <w:rPr>
          <w:rFonts w:ascii="Times New Roman" w:hAnsi="Times New Roman"/>
          <w:sz w:val="28"/>
          <w:szCs w:val="28"/>
        </w:rPr>
        <w:t>направление (вручение) заявителю (заявителям):</w:t>
      </w:r>
    </w:p>
    <w:p>
      <w:pPr>
        <w:pStyle w:val="Style20"/>
        <w:ind w:firstLine="720"/>
        <w:rPr/>
      </w:pPr>
      <w:r>
        <w:rPr/>
        <w:t>проекта договора аренды земельного участка;</w:t>
      </w:r>
    </w:p>
    <w:p>
      <w:pPr>
        <w:pStyle w:val="Style20"/>
        <w:ind w:firstLine="720"/>
        <w:rPr/>
      </w:pPr>
      <w:r>
        <w:rPr/>
        <w:t>проекта договора купли-продажи земельного участка;</w:t>
      </w:r>
    </w:p>
    <w:p>
      <w:pPr>
        <w:pStyle w:val="Style20"/>
        <w:ind w:firstLine="720"/>
        <w:rPr/>
      </w:pPr>
      <w:r>
        <w:rPr/>
        <w:t>проекта договора о передаче земельного участка в безвозмездное пользование;</w:t>
      </w:r>
    </w:p>
    <w:p>
      <w:pPr>
        <w:pStyle w:val="Style20"/>
        <w:ind w:firstLine="720"/>
        <w:rPr/>
      </w:pPr>
      <w:r>
        <w:rPr/>
        <w:t>решения о предоставлении земельного участка на праве постоянного (бессрочного) пользования;</w:t>
      </w:r>
    </w:p>
    <w:p>
      <w:pPr>
        <w:pStyle w:val="Style20"/>
        <w:ind w:firstLine="720"/>
        <w:rPr/>
      </w:pPr>
      <w:r>
        <w:rPr/>
        <w:t>решения о предоставлении земельного участка в собственность бесплатно;</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письма о возврате заявления и прилагаемых документов;</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 xml:space="preserve">решения об отказе в предоставлении земельного участка </w:t>
      </w:r>
      <w:r>
        <w:rPr>
          <w:rFonts w:ascii="Times New Roman" w:hAnsi="Times New Roman"/>
          <w:spacing w:val="-4"/>
          <w:sz w:val="28"/>
          <w:szCs w:val="28"/>
          <w:lang w:eastAsia="ru-RU"/>
        </w:rPr>
        <w:t>с указанием оснований для отказа</w:t>
      </w:r>
      <w:r>
        <w:rPr>
          <w:rFonts w:ascii="Times New Roman" w:hAnsi="Times New Roman"/>
          <w:sz w:val="28"/>
          <w:szCs w:val="28"/>
          <w:lang w:eastAsia="ru-RU"/>
        </w:rPr>
        <w:t>.</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i/>
          <w:iCs/>
          <w:sz w:val="28"/>
          <w:szCs w:val="28"/>
        </w:rPr>
        <w:t>2.4. Срок предоставления муниципальной услуги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8"/>
          <w:szCs w:val="28"/>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bCs/>
          <w:sz w:val="28"/>
          <w:szCs w:val="28"/>
          <w:lang w:eastAsia="ru-RU"/>
        </w:rPr>
        <w:t xml:space="preserve">Предоставление муниципальной услуги </w:t>
      </w:r>
      <w:r>
        <w:rPr>
          <w:rFonts w:ascii="Times New Roman" w:hAnsi="Times New Roman"/>
          <w:sz w:val="28"/>
          <w:szCs w:val="28"/>
          <w:lang w:eastAsia="ru-RU"/>
        </w:rPr>
        <w:t xml:space="preserve">осуществляется в соответствии </w:t>
      </w:r>
      <w:r>
        <w:rPr>
          <w:rFonts w:ascii="Times New Roman" w:hAnsi="Times New Roman"/>
          <w:sz w:val="28"/>
          <w:szCs w:val="28"/>
          <w:lang w:val="en-US" w:eastAsia="ru-RU"/>
        </w:rPr>
        <w:t>c</w:t>
      </w:r>
      <w:r>
        <w:rPr>
          <w:rFonts w:ascii="Times New Roman" w:hAnsi="Times New Roman"/>
          <w:sz w:val="28"/>
          <w:szCs w:val="28"/>
          <w:lang w:eastAsia="ru-RU"/>
        </w:rPr>
        <w:t xml:space="preserve">: </w:t>
      </w:r>
    </w:p>
    <w:p>
      <w:pPr>
        <w:pStyle w:val="Normal"/>
        <w:spacing w:lineRule="auto" w:line="240" w:before="0" w:after="0"/>
        <w:ind w:firstLine="720"/>
        <w:jc w:val="both"/>
        <w:rPr>
          <w:rFonts w:ascii="Times New Roman" w:hAnsi="Times New Roman" w:eastAsia="MS Mincho"/>
          <w:sz w:val="28"/>
          <w:szCs w:val="28"/>
          <w:lang w:eastAsia="ru-RU"/>
        </w:rPr>
      </w:pPr>
      <w:r>
        <w:rPr>
          <w:rFonts w:eastAsia="MS Mincho" w:ascii="Times New Roman" w:hAnsi="Times New Roman"/>
          <w:sz w:val="28"/>
          <w:szCs w:val="28"/>
          <w:lang w:eastAsia="ru-RU"/>
        </w:rPr>
        <w:t>Земельным кодексом Российской Федерации от 25 октября 2001 года № 136-ФЗ;</w:t>
      </w:r>
    </w:p>
    <w:p>
      <w:pPr>
        <w:pStyle w:val="Normal"/>
        <w:spacing w:lineRule="auto" w:line="240" w:before="0" w:after="0"/>
        <w:ind w:firstLine="720"/>
        <w:jc w:val="both"/>
        <w:rPr>
          <w:rFonts w:ascii="Times New Roman" w:hAnsi="Times New Roman" w:eastAsia="MS Mincho"/>
          <w:spacing w:val="-8"/>
          <w:sz w:val="28"/>
          <w:szCs w:val="28"/>
          <w:lang w:eastAsia="ru-RU"/>
        </w:rPr>
      </w:pPr>
      <w:r>
        <w:rPr>
          <w:rFonts w:eastAsia="MS Mincho" w:ascii="Times New Roman" w:hAnsi="Times New Roman"/>
          <w:spacing w:val="-8"/>
          <w:sz w:val="28"/>
          <w:szCs w:val="28"/>
          <w:lang w:eastAsia="ru-RU"/>
        </w:rPr>
        <w:t xml:space="preserve">Градостроительным кодексом Российской Федерации от 29 декабря 2004 года № 190-ФЗ;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25 октября 2001 года № 137-ФЗ «О введении в действие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pPr>
        <w:pStyle w:val="Normal"/>
        <w:widowControl w:val="false"/>
        <w:spacing w:lineRule="auto" w:line="240" w:before="0" w:after="0"/>
        <w:ind w:firstLine="720"/>
        <w:jc w:val="both"/>
        <w:rPr>
          <w:rFonts w:ascii="Times New Roman" w:hAnsi="Times New Roman"/>
          <w:bCs/>
          <w:sz w:val="28"/>
          <w:szCs w:val="28"/>
          <w:lang w:eastAsia="ru-RU"/>
        </w:rPr>
      </w:pPr>
      <w:r>
        <w:rPr>
          <w:rFonts w:ascii="Times New Roman" w:hAnsi="Times New Roman"/>
          <w:bCs/>
          <w:sz w:val="28"/>
          <w:szCs w:val="28"/>
          <w:lang w:eastAsia="ru-RU"/>
        </w:rPr>
        <w:t>Федеральным законом от 29 декабря 2004 года № 191-ФЗ «О введении в действие Градостроительного кодекса Российской Федерации»;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Федеральным законом от 13 июля 2015 года № 218-ФЗ «О государственной регистрации недвижимости»;</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pPr>
        <w:pStyle w:val="Normal"/>
        <w:tabs>
          <w:tab w:val="left" w:pos="360" w:leader="none"/>
        </w:tabs>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pPr>
        <w:pStyle w:val="ConsPlusTitle"/>
        <w:ind w:firstLine="709"/>
        <w:jc w:val="both"/>
        <w:rPr>
          <w:color w:val="000000"/>
        </w:rPr>
      </w:pPr>
      <w:r>
        <w:rPr>
          <w:rFonts w:cs="Times New Roman" w:ascii="Times New Roman" w:hAnsi="Times New Roman"/>
          <w:b w:val="false"/>
          <w:bCs w:val="false"/>
          <w:color w:val="000000"/>
          <w:sz w:val="28"/>
          <w:szCs w:val="28"/>
        </w:rPr>
        <w:t>решением Совета Заборского сельского поселения  от 12.05.2008 г.       № 163 «О разграничении полномочий в области регулирования земельных отношений».</w:t>
      </w:r>
    </w:p>
    <w:p>
      <w:pPr>
        <w:pStyle w:val="Normal"/>
        <w:spacing w:lineRule="auto" w:line="240" w:before="0" w:after="0"/>
        <w:ind w:firstLine="720"/>
        <w:jc w:val="both"/>
        <w:rPr>
          <w:rFonts w:ascii="Times New Roman" w:hAnsi="Times New Roman" w:eastAsia="MS Mincho"/>
          <w:i/>
          <w:i/>
          <w:color w:val="FF0000"/>
          <w:sz w:val="28"/>
          <w:szCs w:val="28"/>
        </w:rPr>
      </w:pPr>
      <w:r>
        <w:rPr>
          <w:rFonts w:eastAsia="MS Mincho" w:ascii="Times New Roman" w:hAnsi="Times New Roman"/>
          <w:i/>
          <w:color w:val="FF0000"/>
          <w:sz w:val="28"/>
          <w:szCs w:val="28"/>
        </w:rPr>
      </w:r>
    </w:p>
    <w:p>
      <w:pPr>
        <w:pStyle w:val="Normal"/>
        <w:spacing w:lineRule="auto" w:line="240" w:before="0" w:after="0"/>
        <w:jc w:val="center"/>
        <w:rPr>
          <w:rFonts w:ascii="Times New Roman" w:hAnsi="Times New Roman"/>
          <w:i/>
          <w:i/>
          <w:sz w:val="28"/>
          <w:szCs w:val="28"/>
        </w:rPr>
      </w:pPr>
      <w:r>
        <w:rPr>
          <w:rFonts w:ascii="Times New Roman" w:hAnsi="Times New Roman"/>
          <w:i/>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pPr>
        <w:pStyle w:val="Normal"/>
        <w:spacing w:lineRule="auto" w:line="240" w:before="0" w:after="0"/>
        <w:ind w:firstLine="709"/>
        <w:jc w:val="center"/>
        <w:rPr>
          <w:rFonts w:ascii="Times New Roman" w:hAnsi="Times New Roman"/>
          <w:i/>
          <w:i/>
          <w:sz w:val="28"/>
          <w:szCs w:val="28"/>
        </w:rPr>
      </w:pPr>
      <w:r>
        <w:rPr>
          <w:rFonts w:ascii="Times New Roman" w:hAnsi="Times New Roman"/>
          <w:i/>
          <w:sz w:val="28"/>
          <w:szCs w:val="28"/>
        </w:rPr>
      </w:r>
    </w:p>
    <w:p>
      <w:pPr>
        <w:pStyle w:val="Normal"/>
        <w:spacing w:lineRule="auto" w:line="240" w:before="0" w:after="0"/>
        <w:ind w:firstLine="709"/>
        <w:jc w:val="both"/>
        <w:rPr>
          <w:rFonts w:ascii="Times New Roman" w:hAnsi="Times New Roman"/>
          <w:sz w:val="28"/>
          <w:szCs w:val="28"/>
          <w:lang w:eastAsia="ru-RU"/>
        </w:rPr>
      </w:pPr>
      <w:r>
        <w:rPr>
          <w:rFonts w:ascii="Times New Roman" w:hAnsi="Times New Roman"/>
          <w:sz w:val="28"/>
          <w:szCs w:val="28"/>
        </w:rPr>
        <w:t xml:space="preserve">2.6.1. Для предоставления муниципальной услуги заявитель представляет (направляет) заявление </w:t>
      </w:r>
      <w:r>
        <w:rPr>
          <w:rFonts w:ascii="Times New Roman" w:hAnsi="Times New Roman"/>
          <w:bCs/>
          <w:sz w:val="28"/>
          <w:szCs w:val="28"/>
        </w:rPr>
        <w:t>о п</w:t>
      </w:r>
      <w:r>
        <w:rPr>
          <w:rFonts w:ascii="Times New Roman" w:hAnsi="Times New Roman"/>
          <w:bCs/>
          <w:spacing w:val="-4"/>
          <w:sz w:val="28"/>
          <w:szCs w:val="28"/>
        </w:rPr>
        <w:t xml:space="preserve">редоставлении земельного участка, на котором расположены здания, сооружения (далее - заявление, заявление о предоставлении земельного участка) </w:t>
      </w:r>
      <w:r>
        <w:rPr>
          <w:rFonts w:ascii="Times New Roman" w:hAnsi="Times New Roman"/>
          <w:sz w:val="28"/>
          <w:szCs w:val="28"/>
        </w:rPr>
        <w:t>по форме согласно приложению 1 к настоящему административному регламенту.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заявлении о предоставлении земельного участка указываются:</w:t>
      </w:r>
    </w:p>
    <w:p>
      <w:pPr>
        <w:pStyle w:val="Normal"/>
        <w:spacing w:lineRule="auto" w:line="240" w:before="0" w:after="0"/>
        <w:ind w:firstLine="720"/>
        <w:jc w:val="both"/>
        <w:rPr>
          <w:rFonts w:ascii="Times New Roman" w:hAnsi="Times New Roman"/>
          <w:sz w:val="28"/>
          <w:szCs w:val="28"/>
        </w:rPr>
      </w:pPr>
      <w:bookmarkStart w:id="2" w:name="sub_391711"/>
      <w:bookmarkEnd w:id="2"/>
      <w:r>
        <w:rPr>
          <w:rFonts w:ascii="Times New Roman" w:hAnsi="Times New Roman"/>
          <w:sz w:val="28"/>
          <w:szCs w:val="28"/>
        </w:rPr>
        <w:t>1) фамилия, имя, отчество (при наличии), место жительства заявителя (заявителей) и реквизиты документа, удостоверяющего личность заявителя (заявителей) (для гражданина);</w:t>
      </w:r>
    </w:p>
    <w:p>
      <w:pPr>
        <w:pStyle w:val="Normal"/>
        <w:spacing w:lineRule="auto" w:line="240" w:before="0" w:after="0"/>
        <w:ind w:firstLine="720"/>
        <w:jc w:val="both"/>
        <w:rPr>
          <w:rFonts w:ascii="Times New Roman" w:hAnsi="Times New Roman"/>
          <w:sz w:val="28"/>
          <w:szCs w:val="28"/>
        </w:rPr>
      </w:pPr>
      <w:bookmarkStart w:id="3" w:name="sub_391711"/>
      <w:bookmarkStart w:id="4" w:name="sub_391712"/>
      <w:bookmarkEnd w:id="3"/>
      <w:bookmarkEnd w:id="4"/>
      <w:r>
        <w:rPr>
          <w:rFonts w:ascii="Times New Roman" w:hAnsi="Times New Roman"/>
          <w:sz w:val="28"/>
          <w:szCs w:val="28"/>
        </w:rPr>
        <w:t>2) наименование и место нахождения заявителя (ей)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ind w:firstLine="720"/>
        <w:jc w:val="both"/>
        <w:rPr/>
      </w:pPr>
      <w:bookmarkStart w:id="5" w:name="sub_391712"/>
      <w:bookmarkStart w:id="6" w:name="sub_391713"/>
      <w:bookmarkEnd w:id="5"/>
      <w:bookmarkEnd w:id="6"/>
      <w:r>
        <w:rPr>
          <w:rFonts w:ascii="Times New Roman" w:hAnsi="Times New Roman"/>
          <w:sz w:val="28"/>
          <w:szCs w:val="28"/>
        </w:rPr>
        <w:t>3) кадастровый номер испрашиваемого земельного участка;</w:t>
      </w:r>
    </w:p>
    <w:p>
      <w:pPr>
        <w:pStyle w:val="Normal"/>
        <w:spacing w:lineRule="auto" w:line="240" w:before="0" w:after="0"/>
        <w:ind w:firstLine="720"/>
        <w:jc w:val="both"/>
        <w:rPr/>
      </w:pPr>
      <w:bookmarkStart w:id="7" w:name="sub_391713"/>
      <w:bookmarkStart w:id="8" w:name="sub_391714"/>
      <w:bookmarkEnd w:id="7"/>
      <w:bookmarkEnd w:id="8"/>
      <w:r>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w:anchor="sub_3932">
        <w:r>
          <w:rPr>
            <w:rStyle w:val="Style17"/>
            <w:rFonts w:ascii="Times New Roman" w:hAnsi="Times New Roman"/>
            <w:color w:val="00000A"/>
            <w:sz w:val="28"/>
            <w:szCs w:val="28"/>
          </w:rPr>
          <w:t>пунктом 2 статьи 39.3</w:t>
        </w:r>
      </w:hyperlink>
      <w:r>
        <w:rPr>
          <w:rFonts w:ascii="Times New Roman" w:hAnsi="Times New Roman"/>
          <w:sz w:val="28"/>
          <w:szCs w:val="28"/>
        </w:rPr>
        <w:t xml:space="preserve">, </w:t>
      </w:r>
      <w:hyperlink w:anchor="sub_395">
        <w:r>
          <w:rPr>
            <w:rStyle w:val="Style17"/>
            <w:rFonts w:ascii="Times New Roman" w:hAnsi="Times New Roman"/>
            <w:color w:val="00000A"/>
            <w:sz w:val="28"/>
            <w:szCs w:val="28"/>
          </w:rPr>
          <w:t>статьей 39.5</w:t>
        </w:r>
      </w:hyperlink>
      <w:r>
        <w:rPr>
          <w:rFonts w:ascii="Times New Roman" w:hAnsi="Times New Roman"/>
          <w:sz w:val="28"/>
          <w:szCs w:val="28"/>
        </w:rPr>
        <w:t xml:space="preserve">, </w:t>
      </w:r>
      <w:hyperlink w:anchor="sub_3962">
        <w:r>
          <w:rPr>
            <w:rStyle w:val="Style17"/>
            <w:rFonts w:ascii="Times New Roman" w:hAnsi="Times New Roman"/>
            <w:color w:val="00000A"/>
            <w:sz w:val="28"/>
            <w:szCs w:val="28"/>
          </w:rPr>
          <w:t>пунктом 2 статьи 39.6</w:t>
        </w:r>
      </w:hyperlink>
      <w:r>
        <w:rPr>
          <w:rFonts w:ascii="Times New Roman" w:hAnsi="Times New Roman"/>
          <w:sz w:val="28"/>
          <w:szCs w:val="28"/>
        </w:rPr>
        <w:t xml:space="preserve"> или </w:t>
      </w:r>
      <w:hyperlink w:anchor="sub_39102">
        <w:r>
          <w:rPr>
            <w:rStyle w:val="Style17"/>
            <w:rFonts w:ascii="Times New Roman" w:hAnsi="Times New Roman"/>
            <w:color w:val="00000A"/>
            <w:sz w:val="28"/>
            <w:szCs w:val="28"/>
          </w:rPr>
          <w:t>пунктом 2 статьи 39.10</w:t>
        </w:r>
      </w:hyperlink>
      <w:r>
        <w:rPr>
          <w:rFonts w:ascii="Times New Roman" w:hAnsi="Times New Roman"/>
          <w:sz w:val="28"/>
          <w:szCs w:val="28"/>
        </w:rPr>
        <w:t xml:space="preserve"> Земельного Кодекса Российской Федерации оснований;</w:t>
      </w:r>
    </w:p>
    <w:p>
      <w:pPr>
        <w:pStyle w:val="Normal"/>
        <w:spacing w:lineRule="auto" w:line="240" w:before="0" w:after="0"/>
        <w:ind w:firstLine="720"/>
        <w:jc w:val="both"/>
        <w:rPr/>
      </w:pPr>
      <w:bookmarkStart w:id="9" w:name="sub_391714"/>
      <w:bookmarkStart w:id="10" w:name="sub_391715"/>
      <w:bookmarkEnd w:id="9"/>
      <w:bookmarkEnd w:id="10"/>
      <w:r>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spacing w:lineRule="auto" w:line="240" w:before="0" w:after="0"/>
        <w:ind w:firstLine="720"/>
        <w:jc w:val="both"/>
        <w:rPr/>
      </w:pPr>
      <w:bookmarkStart w:id="11" w:name="sub_391715"/>
      <w:bookmarkStart w:id="12" w:name="sub_391717"/>
      <w:bookmarkEnd w:id="11"/>
      <w:bookmarkEnd w:id="12"/>
      <w:r>
        <w:rPr>
          <w:rFonts w:ascii="Times New Roman" w:hAnsi="Times New Roman"/>
          <w:sz w:val="28"/>
          <w:szCs w:val="28"/>
        </w:rPr>
        <w:t>6) цель использования земельного участка;</w:t>
      </w:r>
    </w:p>
    <w:p>
      <w:pPr>
        <w:pStyle w:val="Normal"/>
        <w:spacing w:lineRule="auto" w:line="240" w:before="0" w:after="0"/>
        <w:ind w:firstLine="720"/>
        <w:jc w:val="both"/>
        <w:rPr/>
      </w:pPr>
      <w:bookmarkStart w:id="13" w:name="sub_391717"/>
      <w:bookmarkStart w:id="14" w:name="sub_391719"/>
      <w:bookmarkEnd w:id="13"/>
      <w:bookmarkEnd w:id="14"/>
      <w:r>
        <w:rPr>
          <w:rFonts w:ascii="Times New Roman" w:hAnsi="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ind w:firstLine="720"/>
        <w:jc w:val="both"/>
        <w:rPr/>
      </w:pPr>
      <w:bookmarkStart w:id="15" w:name="sub_391719"/>
      <w:bookmarkStart w:id="16" w:name="sub_3917110"/>
      <w:bookmarkStart w:id="17" w:name="sub_392925"/>
      <w:bookmarkEnd w:id="15"/>
      <w:bookmarkEnd w:id="16"/>
      <w:bookmarkEnd w:id="17"/>
      <w:r>
        <w:rPr>
          <w:rFonts w:ascii="Times New Roman" w:hAnsi="Times New Roman"/>
          <w:sz w:val="28"/>
          <w:szCs w:val="28"/>
        </w:rPr>
        <w:t>8) почтовый адрес и (или) адрес электронной почты для связи с заявителем;</w:t>
      </w:r>
    </w:p>
    <w:p>
      <w:pPr>
        <w:pStyle w:val="Normal"/>
        <w:spacing w:lineRule="auto" w:line="240" w:before="0" w:after="0"/>
        <w:ind w:firstLine="720"/>
        <w:jc w:val="both"/>
        <w:rPr>
          <w:rFonts w:ascii="Times New Roman" w:hAnsi="Times New Roman"/>
          <w:sz w:val="28"/>
          <w:szCs w:val="28"/>
        </w:rPr>
      </w:pPr>
      <w:bookmarkStart w:id="18" w:name="sub_3915111"/>
      <w:bookmarkEnd w:id="18"/>
      <w:r>
        <w:rPr>
          <w:rFonts w:ascii="Times New Roman" w:hAnsi="Times New Roman"/>
          <w:sz w:val="28"/>
          <w:szCs w:val="28"/>
        </w:rPr>
        <w:t>9) телефон заявителя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физическое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простой электронной подписью заявителя (представителя заявителя);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усиленной квалифицированной электронной подписью заявителя (представителя заявителя).</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лица, действующего от имени юридического лица без доверенности;</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Заявление, по просьбе заявителя, может быть заполнено специалистом, ответственным за прием документов, с помощью компьютера или от руки. В последнем случае заявитель (его уполномоченный представитель) вписывает в заявление от руки свои фамилию, имя, отчество (полностью) и ставит подпись.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Заявление составляется в единственном экземпляре – оригинале.</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pPr>
        <w:pStyle w:val="Normal"/>
        <w:spacing w:lineRule="auto" w:line="240" w:before="0" w:after="0"/>
        <w:ind w:firstLine="709"/>
        <w:jc w:val="both"/>
        <w:rPr/>
      </w:pPr>
      <w:r>
        <w:rPr>
          <w:rFonts w:ascii="Times New Roman" w:hAnsi="Times New Roman"/>
          <w:sz w:val="28"/>
          <w:szCs w:val="28"/>
        </w:rPr>
        <w:t xml:space="preserve">2.6.2. Документ, удостоверяющий личность заявителя (заявителей), являющегося (являющихся) физическим лицом, либо личность представителя физического или юридического лица </w:t>
      </w:r>
      <w:r>
        <w:rPr>
          <w:rFonts w:eastAsia="Calibri" w:ascii="Times New Roman" w:hAnsi="Times New Roman"/>
          <w:sz w:val="28"/>
          <w:szCs w:val="28"/>
          <w:lang w:eastAsia="ru-RU"/>
        </w:rPr>
        <w:t xml:space="preserve">(представление документа не требуется в случае представления заявления </w:t>
      </w:r>
      <w:r>
        <w:rPr>
          <w:rFonts w:ascii="Times New Roman" w:hAnsi="Times New Roman"/>
          <w:sz w:val="28"/>
        </w:rPr>
        <w:t>с использованием государственной информационной системы «Портал государственных и муниципальных услуг (функций) Вологодской области»</w:t>
      </w:r>
      <w:r>
        <w:rPr>
          <w:rFonts w:eastAsia="Calibri" w:ascii="Times New Roman" w:hAnsi="Times New Roman"/>
          <w:sz w:val="28"/>
          <w:szCs w:val="28"/>
          <w:lang w:eastAsia="ru-RU"/>
        </w:rPr>
        <w:t>, а также, если заявление подписано усиленной квалифицированной электронной подписью).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pPr>
        <w:pStyle w:val="Normal"/>
        <w:spacing w:lineRule="auto" w:line="240" w:before="0" w:after="0"/>
        <w:ind w:firstLine="720"/>
        <w:jc w:val="both"/>
        <w:rPr>
          <w:rFonts w:ascii="Times New Roman" w:hAnsi="Times New Roman"/>
          <w:sz w:val="28"/>
          <w:szCs w:val="28"/>
        </w:rPr>
      </w:pPr>
      <w:r>
        <w:rPr>
          <w:rFonts w:eastAsia="MS Mincho" w:ascii="Times New Roman" w:hAnsi="Times New Roman"/>
          <w:sz w:val="28"/>
          <w:szCs w:val="28"/>
        </w:rPr>
        <w:t>2.6.4.</w:t>
      </w:r>
      <w:r>
        <w:rPr>
          <w:rFonts w:ascii="Times New Roman" w:hAnsi="Times New Roman"/>
          <w:sz w:val="28"/>
          <w:szCs w:val="28"/>
        </w:rPr>
        <w:t xml:space="preserve"> Документы, подтверждающие право заявителя (заявителей) на приобретение земельного участка без проведения торгов: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 документ, удостоверяющий (устанавливающий) права заявителя (заявителей)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 документ, удостоверяющий (устанавливающий) права заявителя (заявителей) на испрашиваемый земельный участок, если право на такой земельный участок не зарегистрировано в ЕГРН;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 (рекомендуемая форма – в приложении 2 к настоящему административному регламенту).</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2.6.5. Предоставление документов, указанных в пунктах 2.6.2-2.6.4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Normal"/>
        <w:spacing w:lineRule="auto" w:line="240" w:before="0" w:after="0"/>
        <w:ind w:firstLine="720"/>
        <w:jc w:val="both"/>
        <w:rPr>
          <w:rFonts w:ascii="Times New Roman" w:hAnsi="Times New Roman"/>
          <w:sz w:val="28"/>
        </w:rPr>
      </w:pPr>
      <w:r>
        <w:rPr>
          <w:rFonts w:ascii="Times New Roman" w:hAnsi="Times New Roman"/>
          <w:sz w:val="28"/>
        </w:rPr>
        <w:t>2.6.6.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pPr>
        <w:pStyle w:val="Normal"/>
        <w:spacing w:lineRule="auto" w:line="240" w:before="0" w:after="0"/>
        <w:ind w:firstLine="720"/>
        <w:jc w:val="both"/>
        <w:rPr>
          <w:rFonts w:ascii="Times New Roman" w:hAnsi="Times New Roman"/>
          <w:sz w:val="28"/>
        </w:rPr>
      </w:pPr>
      <w:r>
        <w:rPr>
          <w:rFonts w:ascii="Times New Roman" w:hAnsi="Times New Roman"/>
          <w:sz w:val="28"/>
        </w:rPr>
        <w:t>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pPr>
        <w:pStyle w:val="Normal"/>
        <w:spacing w:lineRule="auto" w:line="240" w:before="0" w:after="0"/>
        <w:ind w:firstLine="720"/>
        <w:jc w:val="both"/>
        <w:rPr>
          <w:rFonts w:ascii="Times New Roman" w:hAnsi="Times New Roman" w:eastAsia="Calibri"/>
          <w:sz w:val="28"/>
          <w:szCs w:val="28"/>
          <w:lang w:eastAsia="ru-RU"/>
        </w:rPr>
      </w:pPr>
      <w:r>
        <w:rPr>
          <w:rFonts w:ascii="Times New Roman" w:hAnsi="Times New Roman"/>
          <w:sz w:val="28"/>
          <w:szCs w:val="28"/>
        </w:rPr>
        <w:t xml:space="preserve">2.6.7. </w:t>
      </w:r>
      <w:r>
        <w:rPr>
          <w:rFonts w:eastAsia="Calibri" w:ascii="Times New Roman" w:hAnsi="Times New Roman"/>
          <w:sz w:val="28"/>
          <w:szCs w:val="28"/>
          <w:lang w:eastAsia="ru-RU"/>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2.6.8.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2.6.9.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2.6.10.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lang w:eastAsia="ru-RU"/>
        </w:rPr>
        <w:t xml:space="preserve">2.6.11. </w:t>
      </w:r>
      <w:r>
        <w:rPr>
          <w:rFonts w:ascii="Times New Roman" w:hAnsi="Times New Roman"/>
          <w:sz w:val="28"/>
          <w:szCs w:val="28"/>
        </w:rPr>
        <w:t>В случае поступления в Уполномоченный орган заявления и прилагаемых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 их объема (далее – уведомление о получении заявления).</w:t>
      </w:r>
    </w:p>
    <w:p>
      <w:pPr>
        <w:pStyle w:val="Normal"/>
        <w:spacing w:lineRule="auto" w:line="240" w:before="0" w:after="0"/>
        <w:ind w:firstLine="720"/>
        <w:jc w:val="both"/>
        <w:rPr>
          <w:rFonts w:ascii="Times New Roman" w:hAnsi="Times New Roman" w:eastAsia="Calibri"/>
          <w:sz w:val="28"/>
          <w:szCs w:val="28"/>
          <w:lang w:eastAsia="ru-RU"/>
        </w:rPr>
      </w:pPr>
      <w:r>
        <w:rPr>
          <w:rFonts w:eastAsia="Calibri"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Заявление и прилагаемые документы, представленные с нарушением пунктов 2.6.1-.2.6.10 настоящего административного регламента, не рассматривается Уполномоченным органом.</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r>
    </w:p>
    <w:p>
      <w:pPr>
        <w:pStyle w:val="Normal"/>
        <w:spacing w:lineRule="auto" w:line="240" w:before="0" w:after="0"/>
        <w:jc w:val="center"/>
        <w:rPr>
          <w:rFonts w:ascii="Times New Roman" w:hAnsi="Times New Roman"/>
          <w:color w:val="000000"/>
          <w:sz w:val="28"/>
          <w:szCs w:val="28"/>
        </w:rPr>
      </w:pPr>
      <w:r>
        <w:rPr>
          <w:rFonts w:ascii="Times New Roman" w:hAnsi="Times New Roman"/>
          <w:i/>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2.7.1. Заявитель вправе представить в Уполномоченный орган:</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а) выписку из ЕГРН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б) выписку из Единого государственного реестра юридических лиц (ЕГРЮЛ) о юридическом лице, являющемся заявителем;</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в) выписку из Единого государственного реестра индивидуальных предпринимателей (ЕГРИП) об индивидуальном предпринимателе, являющемся заявителем.</w:t>
      </w:r>
    </w:p>
    <w:p>
      <w:pPr>
        <w:pStyle w:val="Normal"/>
        <w:spacing w:lineRule="auto" w:line="240" w:before="0" w:after="0"/>
        <w:ind w:firstLine="709"/>
        <w:jc w:val="both"/>
        <w:rPr/>
      </w:pPr>
      <w:r>
        <w:rPr>
          <w:rFonts w:ascii="Times New Roman" w:hAnsi="Times New Roman"/>
          <w:sz w:val="28"/>
          <w:szCs w:val="28"/>
        </w:rPr>
        <w:t xml:space="preserve">2.7.2. Документы, указанные в </w:t>
      </w:r>
      <w:hyperlink w:anchor="P196">
        <w:r>
          <w:rPr>
            <w:rStyle w:val="Style5"/>
            <w:rFonts w:ascii="Times New Roman" w:hAnsi="Times New Roman"/>
            <w:sz w:val="28"/>
            <w:szCs w:val="28"/>
          </w:rPr>
          <w:t>пункте 2.7.1</w:t>
        </w:r>
      </w:hyperlink>
      <w:r>
        <w:rPr/>
        <w:t>.</w:t>
      </w:r>
      <w:r>
        <w:rPr>
          <w:rFonts w:ascii="Times New Roman" w:hAnsi="Times New Roman"/>
          <w:sz w:val="28"/>
          <w:szCs w:val="28"/>
        </w:rPr>
        <w:t xml:space="preserve"> настоящего административного регламента, могут быть представлены заявителем следующими способами: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путем личного обращения в Уполномоченный орган или в МФЦ лично либо через своих представителей;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почтовой связи;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 электронной почте;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посредством Регионального портала.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cs="Times New Roman"/>
          <w:sz w:val="28"/>
          <w:szCs w:val="28"/>
        </w:rPr>
      </w:pPr>
      <w:r>
        <w:rPr>
          <w:rFonts w:cs="Times New Roman" w:ascii="Times New Roman" w:hAnsi="Times New Roman"/>
          <w:sz w:val="28"/>
          <w:szCs w:val="28"/>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2.7.5. Запрещено требовать от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bCs/>
          <w:iCs/>
          <w:sz w:val="28"/>
          <w:szCs w:val="28"/>
        </w:rPr>
        <w:t>муниципаль</w:t>
      </w:r>
      <w:r>
        <w:rPr>
          <w:rFonts w:ascii="Times New Roman" w:hAnsi="Times New Roman"/>
          <w:sz w:val="28"/>
          <w:szCs w:val="28"/>
        </w:rPr>
        <w:t>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tabs>
          <w:tab w:val="left" w:pos="851" w:leader="none"/>
        </w:tabs>
        <w:spacing w:lineRule="auto" w:line="240" w:before="0" w:after="0"/>
        <w:ind w:firstLine="720"/>
        <w:jc w:val="both"/>
        <w:outlineLvl w:val="1"/>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2.8. Исчерпывающий перечень оснований для отказа в приеме документов, необходимых для предоставления муниципальной услуги</w:t>
      </w:r>
    </w:p>
    <w:p>
      <w:pPr>
        <w:pStyle w:val="Normal"/>
        <w:spacing w:lineRule="auto" w:line="240" w:before="0" w:after="0"/>
        <w:ind w:firstLine="720"/>
        <w:jc w:val="both"/>
        <w:rPr>
          <w:sz w:val="28"/>
          <w:szCs w:val="28"/>
        </w:rPr>
      </w:pPr>
      <w:r>
        <w:rPr>
          <w:sz w:val="28"/>
          <w:szCs w:val="28"/>
        </w:rPr>
      </w:r>
    </w:p>
    <w:p>
      <w:pPr>
        <w:pStyle w:val="212"/>
        <w:shd w:val="clear" w:color="auto" w:fill="FFFFFF"/>
        <w:ind w:firstLine="709"/>
        <w:rPr/>
      </w:pPr>
      <w:r>
        <w:rPr>
          <w:sz w:val="28"/>
          <w:szCs w:val="28"/>
        </w:rPr>
        <w:t xml:space="preserve">Основанием для отказа в приеме к рассмотрению заявления является выявление несоблюдения установленных </w:t>
      </w:r>
      <w:hyperlink r:id="rId4">
        <w:r>
          <w:rPr>
            <w:rStyle w:val="Style5"/>
            <w:sz w:val="28"/>
            <w:szCs w:val="28"/>
          </w:rPr>
          <w:t>статьей 11</w:t>
        </w:r>
      </w:hyperlink>
      <w:r>
        <w:rPr>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4"/>
        <w:ind w:left="0" w:hanging="0"/>
        <w:jc w:val="center"/>
        <w:rPr>
          <w:i/>
          <w:i/>
          <w:iCs/>
          <w:sz w:val="28"/>
          <w:szCs w:val="28"/>
        </w:rPr>
      </w:pPr>
      <w:r>
        <w:rPr>
          <w:i/>
          <w:iCs/>
          <w:sz w:val="28"/>
          <w:szCs w:val="28"/>
        </w:rPr>
        <w:t>2.9. Исчерпывающий перечень оснований для приостановления или отказа в предоставлении муниципальной услуги</w:t>
      </w:r>
    </w:p>
    <w:p>
      <w:pPr>
        <w:pStyle w:val="Normal"/>
        <w:spacing w:lineRule="auto" w:line="240" w:before="0" w:after="0"/>
        <w:ind w:firstLine="540"/>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2.9.1. Оснований для приостановления предоставления муниципальной услуги не имеется.</w:t>
      </w:r>
    </w:p>
    <w:p>
      <w:pPr>
        <w:pStyle w:val="Normal"/>
        <w:spacing w:lineRule="auto" w:line="240" w:before="0" w:after="0"/>
        <w:ind w:firstLine="720"/>
        <w:jc w:val="both"/>
        <w:rPr>
          <w:rFonts w:ascii="Times New Roman" w:hAnsi="Times New Roman" w:eastAsia="MS Mincho"/>
          <w:spacing w:val="-4"/>
          <w:sz w:val="28"/>
          <w:szCs w:val="28"/>
          <w:lang w:eastAsia="ru-RU"/>
        </w:rPr>
      </w:pPr>
      <w:r>
        <w:rPr>
          <w:rFonts w:ascii="Times New Roman" w:hAnsi="Times New Roman"/>
          <w:spacing w:val="-4"/>
          <w:sz w:val="28"/>
          <w:szCs w:val="28"/>
          <w:lang w:eastAsia="ru-RU"/>
        </w:rPr>
        <w:t xml:space="preserve">2.9.2. Основаниями для отказа в </w:t>
      </w:r>
      <w:r>
        <w:rPr>
          <w:rFonts w:ascii="Times New Roman" w:hAnsi="Times New Roman"/>
          <w:sz w:val="28"/>
          <w:szCs w:val="28"/>
        </w:rPr>
        <w:t xml:space="preserve">предоставлении земельных </w:t>
      </w:r>
      <w:r>
        <w:rPr>
          <w:rFonts w:ascii="Times New Roman" w:hAnsi="Times New Roman"/>
          <w:spacing w:val="-4"/>
          <w:sz w:val="28"/>
          <w:szCs w:val="28"/>
        </w:rPr>
        <w:t xml:space="preserve">участков, находящихся в муниципальной собственности </w:t>
      </w:r>
      <w:r>
        <w:rPr>
          <w:rFonts w:ascii="Times New Roman" w:hAnsi="Times New Roman"/>
          <w:sz w:val="28"/>
          <w:szCs w:val="28"/>
        </w:rPr>
        <w:t>(за исключением федеральной собственности и собственности субъектов Российской Федерации)</w:t>
      </w:r>
      <w:r>
        <w:rPr>
          <w:rFonts w:ascii="Times New Roman" w:hAnsi="Times New Roman"/>
          <w:spacing w:val="-4"/>
          <w:sz w:val="28"/>
          <w:szCs w:val="28"/>
        </w:rPr>
        <w:t xml:space="preserve">, на которых расположены здания, сооружения </w:t>
      </w:r>
      <w:r>
        <w:rPr>
          <w:rFonts w:ascii="Times New Roman" w:hAnsi="Times New Roman"/>
          <w:spacing w:val="-4"/>
          <w:sz w:val="28"/>
          <w:szCs w:val="28"/>
          <w:lang w:eastAsia="ru-RU"/>
        </w:rPr>
        <w:t>являются</w:t>
      </w:r>
      <w:r>
        <w:rPr>
          <w:rFonts w:eastAsia="MS Mincho" w:ascii="Times New Roman" w:hAnsi="Times New Roman"/>
          <w:spacing w:val="-4"/>
          <w:sz w:val="28"/>
          <w:szCs w:val="28"/>
          <w:lang w:eastAsia="ru-RU"/>
        </w:rPr>
        <w:t>:</w:t>
      </w:r>
    </w:p>
    <w:p>
      <w:pPr>
        <w:pStyle w:val="Normal"/>
        <w:spacing w:lineRule="auto" w:line="240" w:before="0" w:after="0"/>
        <w:ind w:firstLine="720"/>
        <w:jc w:val="both"/>
        <w:rPr>
          <w:rFonts w:ascii="Times New Roman" w:hAnsi="Times New Roman"/>
          <w:sz w:val="28"/>
          <w:szCs w:val="28"/>
        </w:rPr>
      </w:pPr>
      <w:bookmarkStart w:id="19" w:name="sub_391611"/>
      <w:bookmarkEnd w:id="19"/>
      <w:r>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spacing w:lineRule="auto" w:line="240" w:before="0" w:after="0"/>
        <w:ind w:firstLine="720"/>
        <w:jc w:val="both"/>
        <w:rPr/>
      </w:pPr>
      <w:bookmarkStart w:id="20" w:name="sub_391611"/>
      <w:bookmarkStart w:id="21" w:name="sub_391612"/>
      <w:bookmarkEnd w:id="20"/>
      <w:bookmarkEnd w:id="21"/>
      <w:r>
        <w:rPr>
          <w:rFonts w:ascii="Times New Roman" w:hAnsi="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r>
          <w:rPr>
            <w:rStyle w:val="Style17"/>
            <w:rFonts w:ascii="Times New Roman" w:hAnsi="Times New Roman"/>
            <w:color w:val="00000A"/>
            <w:sz w:val="28"/>
            <w:szCs w:val="28"/>
          </w:rPr>
          <w:t>подпунктом 10 пункта 2 статьи 39.10</w:t>
        </w:r>
      </w:hyperlink>
      <w:r>
        <w:rPr/>
        <w:t xml:space="preserve"> </w:t>
      </w:r>
      <w:r>
        <w:rPr>
          <w:rFonts w:ascii="Times New Roman" w:hAnsi="Times New Roman"/>
          <w:sz w:val="28"/>
          <w:szCs w:val="28"/>
        </w:rPr>
        <w:t>Земельного кодекса Российской Федерации;</w:t>
      </w:r>
    </w:p>
    <w:p>
      <w:pPr>
        <w:pStyle w:val="Normal"/>
        <w:spacing w:lineRule="auto" w:line="240" w:before="0" w:after="0"/>
        <w:ind w:firstLine="720"/>
        <w:jc w:val="both"/>
        <w:rPr>
          <w:rFonts w:ascii="Times New Roman" w:hAnsi="Times New Roman"/>
          <w:sz w:val="28"/>
          <w:szCs w:val="28"/>
          <w:lang w:eastAsia="ru-RU"/>
        </w:rPr>
      </w:pPr>
      <w:bookmarkStart w:id="22" w:name="sub_391612"/>
      <w:bookmarkStart w:id="23" w:name="sub_391613"/>
      <w:bookmarkEnd w:id="22"/>
      <w:bookmarkEnd w:id="23"/>
      <w:r>
        <w:rPr>
          <w:rFonts w:ascii="Times New Roman" w:hAnsi="Times New Roman"/>
          <w:sz w:val="28"/>
          <w:szCs w:val="28"/>
        </w:rPr>
        <w:t xml:space="preserve">3) </w:t>
      </w:r>
      <w:r>
        <w:rPr>
          <w:rFonts w:ascii="Times New Roman" w:hAnsi="Times New Roman"/>
          <w:sz w:val="28"/>
          <w:szCs w:val="28"/>
          <w:lang w:eastAsia="ru-RU"/>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rPr>
        <w:t xml:space="preserve">4) </w:t>
      </w:r>
      <w:r>
        <w:rPr>
          <w:rFonts w:ascii="Times New Roman" w:hAnsi="Times New Roman"/>
          <w:sz w:val="28"/>
          <w:szCs w:val="28"/>
          <w:lang w:eastAsia="ru-RU"/>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Normal"/>
        <w:spacing w:lineRule="auto" w:line="240" w:before="0" w:after="0"/>
        <w:ind w:firstLine="720"/>
        <w:jc w:val="both"/>
        <w:rPr>
          <w:rFonts w:ascii="Times New Roman" w:hAnsi="Times New Roman"/>
          <w:sz w:val="28"/>
          <w:szCs w:val="28"/>
        </w:rPr>
      </w:pPr>
      <w:bookmarkStart w:id="24" w:name="sub_391613"/>
      <w:bookmarkStart w:id="25" w:name="sub_391616"/>
      <w:bookmarkEnd w:id="24"/>
      <w:bookmarkEnd w:id="25"/>
      <w:r>
        <w:rPr>
          <w:rFonts w:ascii="Times New Roman" w:hAnsi="Times New Roman"/>
          <w:sz w:val="28"/>
          <w:szCs w:val="28"/>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spacing w:lineRule="auto" w:line="240" w:before="0" w:after="0"/>
        <w:ind w:firstLine="720"/>
        <w:jc w:val="both"/>
        <w:rPr>
          <w:rFonts w:ascii="Times New Roman" w:hAnsi="Times New Roman"/>
          <w:sz w:val="28"/>
          <w:szCs w:val="28"/>
        </w:rPr>
      </w:pPr>
      <w:bookmarkStart w:id="26" w:name="sub_391616"/>
      <w:bookmarkStart w:id="27" w:name="sub_391617"/>
      <w:bookmarkEnd w:id="26"/>
      <w:bookmarkEnd w:id="27"/>
      <w:r>
        <w:rPr>
          <w:rFonts w:ascii="Times New Roman" w:hAnsi="Times New Roman"/>
          <w:sz w:val="28"/>
          <w:szCs w:val="28"/>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spacing w:lineRule="auto" w:line="240" w:before="0" w:after="0"/>
        <w:ind w:firstLine="720"/>
        <w:jc w:val="both"/>
        <w:rPr>
          <w:rFonts w:ascii="Times New Roman" w:hAnsi="Times New Roman"/>
          <w:sz w:val="28"/>
          <w:szCs w:val="28"/>
        </w:rPr>
      </w:pPr>
      <w:bookmarkStart w:id="28" w:name="sub_391617"/>
      <w:bookmarkStart w:id="29" w:name="sub_391618"/>
      <w:bookmarkEnd w:id="28"/>
      <w:bookmarkEnd w:id="29"/>
      <w:r>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Normal"/>
        <w:spacing w:lineRule="auto" w:line="240" w:before="0" w:after="0"/>
        <w:ind w:firstLine="720"/>
        <w:jc w:val="both"/>
        <w:rPr>
          <w:rFonts w:ascii="Times New Roman" w:hAnsi="Times New Roman"/>
          <w:sz w:val="28"/>
          <w:szCs w:val="28"/>
        </w:rPr>
      </w:pPr>
      <w:bookmarkStart w:id="30" w:name="sub_391618"/>
      <w:bookmarkStart w:id="31" w:name="sub_391619"/>
      <w:bookmarkEnd w:id="30"/>
      <w:bookmarkEnd w:id="31"/>
      <w:r>
        <w:rPr>
          <w:rFonts w:ascii="Times New Roman" w:hAnsi="Times New Roman"/>
          <w:sz w:val="28"/>
          <w:szCs w:val="28"/>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spacing w:lineRule="auto" w:line="240" w:before="0" w:after="0"/>
        <w:ind w:firstLine="720"/>
        <w:jc w:val="both"/>
        <w:rPr>
          <w:rFonts w:ascii="Times New Roman" w:hAnsi="Times New Roman"/>
          <w:sz w:val="28"/>
          <w:szCs w:val="28"/>
        </w:rPr>
      </w:pPr>
      <w:bookmarkStart w:id="32" w:name="sub_391619"/>
      <w:bookmarkStart w:id="33" w:name="sub_3916110"/>
      <w:bookmarkEnd w:id="32"/>
      <w:bookmarkEnd w:id="33"/>
      <w:r>
        <w:rPr>
          <w:rFonts w:ascii="Times New Roman" w:hAnsi="Times New Roman"/>
          <w:sz w:val="28"/>
          <w:szCs w:val="28"/>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pPr>
        <w:pStyle w:val="Normal"/>
        <w:spacing w:lineRule="auto" w:line="240" w:before="0" w:after="0"/>
        <w:ind w:firstLine="720"/>
        <w:jc w:val="both"/>
        <w:rPr/>
      </w:pPr>
      <w:bookmarkStart w:id="34" w:name="sub_3916110"/>
      <w:bookmarkStart w:id="35" w:name="sub_3916111"/>
      <w:bookmarkEnd w:id="34"/>
      <w:bookmarkEnd w:id="35"/>
      <w:r>
        <w:rPr>
          <w:rFonts w:ascii="Times New Roman" w:hAnsi="Times New Roman"/>
          <w:sz w:val="28"/>
          <w:szCs w:val="28"/>
        </w:rP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sub_391119">
        <w:r>
          <w:rPr>
            <w:rStyle w:val="Style17"/>
            <w:rFonts w:ascii="Times New Roman" w:hAnsi="Times New Roman"/>
            <w:color w:val="00000A"/>
            <w:sz w:val="28"/>
            <w:szCs w:val="28"/>
          </w:rPr>
          <w:t>пунктом 19 статьи 39.11</w:t>
        </w:r>
      </w:hyperlink>
      <w:r>
        <w:rPr/>
        <w:t xml:space="preserve"> </w:t>
      </w:r>
      <w:r>
        <w:rPr>
          <w:rFonts w:ascii="Times New Roman" w:hAnsi="Times New Roman"/>
          <w:sz w:val="28"/>
          <w:szCs w:val="28"/>
        </w:rPr>
        <w:t>Земельного кодекса Российской Федерации;</w:t>
      </w:r>
    </w:p>
    <w:p>
      <w:pPr>
        <w:pStyle w:val="Normal"/>
        <w:spacing w:lineRule="auto" w:line="240" w:before="0" w:after="0"/>
        <w:ind w:firstLine="720"/>
        <w:jc w:val="both"/>
        <w:rPr/>
      </w:pPr>
      <w:bookmarkStart w:id="36" w:name="sub_3916111"/>
      <w:bookmarkStart w:id="37" w:name="sub_3916112"/>
      <w:bookmarkEnd w:id="36"/>
      <w:bookmarkEnd w:id="37"/>
      <w:r>
        <w:rPr>
          <w:rFonts w:ascii="Times New Roman" w:hAnsi="Times New Roman"/>
          <w:sz w:val="28"/>
          <w:szCs w:val="28"/>
        </w:rPr>
        <w:t xml:space="preserve">13) в отношении земельного участка, указанного в заявлении о его предоставлении, поступило предусмотренное </w:t>
      </w:r>
      <w:hyperlink w:anchor="sub_391146">
        <w:r>
          <w:rPr>
            <w:rStyle w:val="Style17"/>
            <w:rFonts w:ascii="Times New Roman" w:hAnsi="Times New Roman"/>
            <w:color w:val="00000A"/>
            <w:sz w:val="28"/>
            <w:szCs w:val="28"/>
          </w:rPr>
          <w:t>подпунктом 6 пункта 4 статьи 39.11</w:t>
        </w:r>
      </w:hyperlink>
      <w:r>
        <w:rPr>
          <w:rFonts w:ascii="Times New Roman" w:hAnsi="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r>
          <w:rPr>
            <w:rStyle w:val="Style17"/>
            <w:rFonts w:ascii="Times New Roman" w:hAnsi="Times New Roman"/>
            <w:color w:val="00000A"/>
            <w:sz w:val="28"/>
            <w:szCs w:val="28"/>
          </w:rPr>
          <w:t>подпунктом 4 пункта 4 статьи 39.11</w:t>
        </w:r>
      </w:hyperlink>
      <w:r>
        <w:rPr/>
        <w:t xml:space="preserve"> </w:t>
      </w:r>
      <w:r>
        <w:rPr>
          <w:rFonts w:ascii="Times New Roman" w:hAnsi="Times New Roman"/>
          <w:sz w:val="28"/>
          <w:szCs w:val="28"/>
        </w:rPr>
        <w:t xml:space="preserve">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w:anchor="sub_39118">
        <w:r>
          <w:rPr>
            <w:rStyle w:val="Style17"/>
            <w:rFonts w:ascii="Times New Roman" w:hAnsi="Times New Roman"/>
            <w:color w:val="00000A"/>
            <w:sz w:val="28"/>
            <w:szCs w:val="28"/>
          </w:rPr>
          <w:t>пунктом 8 статьи 39.11</w:t>
        </w:r>
      </w:hyperlink>
      <w:r>
        <w:rPr>
          <w:rFonts w:ascii="Times New Roman" w:hAnsi="Times New Roman"/>
          <w:sz w:val="28"/>
          <w:szCs w:val="28"/>
        </w:rPr>
        <w:t xml:space="preserve"> Земельного кодекса Российской Федерации;</w:t>
      </w:r>
    </w:p>
    <w:p>
      <w:pPr>
        <w:pStyle w:val="Normal"/>
        <w:spacing w:lineRule="auto" w:line="240" w:before="0" w:after="0"/>
        <w:ind w:firstLine="720"/>
        <w:jc w:val="both"/>
        <w:rPr/>
      </w:pPr>
      <w:bookmarkStart w:id="38" w:name="sub_3916112"/>
      <w:bookmarkStart w:id="39" w:name="sub_3916113"/>
      <w:bookmarkEnd w:id="38"/>
      <w:bookmarkEnd w:id="39"/>
      <w:r>
        <w:rPr>
          <w:rFonts w:ascii="Times New Roman" w:hAnsi="Times New Roman"/>
          <w:sz w:val="28"/>
          <w:szCs w:val="28"/>
        </w:rPr>
        <w:t xml:space="preserve">14) в отношении земельного участка, указанного в заявлении о его предоставлении, опубликовано и размещено в соответствии с </w:t>
      </w:r>
      <w:hyperlink w:anchor="sub_391811">
        <w:r>
          <w:rPr>
            <w:rStyle w:val="Style17"/>
            <w:rFonts w:ascii="Times New Roman" w:hAnsi="Times New Roman"/>
            <w:color w:val="00000A"/>
            <w:sz w:val="28"/>
            <w:szCs w:val="28"/>
          </w:rPr>
          <w:t>подпунктом 1 пункта 1 статьи 39.18</w:t>
        </w:r>
      </w:hyperlink>
      <w:r>
        <w:rPr>
          <w:rFonts w:ascii="Times New Roman" w:hAnsi="Times New Roman"/>
          <w:sz w:val="28"/>
          <w:szCs w:val="28"/>
        </w:rPr>
        <w:t xml:space="preserve"> Земельного кодекса Российской Федерации </w:t>
      </w:r>
      <w:r>
        <w:rPr>
          <w:rFonts w:ascii="Times New Roman" w:hAnsi="Times New Roman"/>
          <w:sz w:val="28"/>
          <w:szCs w:val="28"/>
          <w:lang w:eastAsia="ru-RU"/>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Pr>
          <w:rFonts w:ascii="Times New Roman" w:hAnsi="Times New Roman"/>
          <w:sz w:val="28"/>
          <w:szCs w:val="28"/>
        </w:rPr>
        <w:t>;</w:t>
      </w:r>
    </w:p>
    <w:p>
      <w:pPr>
        <w:pStyle w:val="Normal"/>
        <w:spacing w:lineRule="auto" w:line="240" w:before="0" w:after="0"/>
        <w:ind w:firstLine="720"/>
        <w:jc w:val="both"/>
        <w:rPr>
          <w:rFonts w:ascii="Times New Roman" w:hAnsi="Times New Roman"/>
          <w:sz w:val="28"/>
          <w:szCs w:val="28"/>
        </w:rPr>
      </w:pPr>
      <w:bookmarkStart w:id="40" w:name="sub_3916113"/>
      <w:bookmarkStart w:id="41" w:name="sub_3916114"/>
      <w:bookmarkEnd w:id="40"/>
      <w:bookmarkEnd w:id="41"/>
      <w:r>
        <w:rPr>
          <w:rFonts w:ascii="Times New Roman" w:hAnsi="Times New Roman"/>
          <w:sz w:val="28"/>
          <w:szCs w:val="28"/>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pStyle w:val="Normal"/>
        <w:spacing w:lineRule="auto" w:line="240" w:before="0" w:after="0"/>
        <w:ind w:firstLine="720"/>
        <w:jc w:val="both"/>
        <w:rPr>
          <w:rFonts w:ascii="Times New Roman" w:hAnsi="Times New Roman"/>
          <w:sz w:val="28"/>
          <w:szCs w:val="28"/>
          <w:lang w:eastAsia="ru-RU"/>
        </w:rPr>
      </w:pPr>
      <w:bookmarkStart w:id="42" w:name="sub_3916114"/>
      <w:bookmarkStart w:id="43" w:name="sub_3916115"/>
      <w:bookmarkEnd w:id="42"/>
      <w:bookmarkEnd w:id="43"/>
      <w:r>
        <w:rPr>
          <w:rFonts w:ascii="Times New Roman" w:hAnsi="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Normal"/>
        <w:spacing w:lineRule="auto" w:line="240" w:before="0" w:after="0"/>
        <w:ind w:firstLine="720"/>
        <w:jc w:val="both"/>
        <w:rPr/>
      </w:pPr>
      <w:r>
        <w:rPr>
          <w:rFonts w:ascii="Times New Roman" w:hAnsi="Times New Roman"/>
          <w:sz w:val="28"/>
          <w:szCs w:val="28"/>
        </w:rP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r>
          <w:rPr>
            <w:rStyle w:val="Style17"/>
            <w:rFonts w:ascii="Times New Roman" w:hAnsi="Times New Roman"/>
            <w:color w:val="00000A"/>
            <w:sz w:val="28"/>
            <w:szCs w:val="28"/>
          </w:rPr>
          <w:t>подпунктом 10 пункта 2 статьи 39.10</w:t>
        </w:r>
      </w:hyperlink>
      <w:r>
        <w:rPr>
          <w:rFonts w:ascii="Times New Roman" w:hAnsi="Times New Roman"/>
          <w:sz w:val="28"/>
          <w:szCs w:val="28"/>
        </w:rPr>
        <w:t xml:space="preserve">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bookmarkStart w:id="44" w:name="sub_3916115"/>
      <w:bookmarkStart w:id="45" w:name="sub_3916116"/>
      <w:bookmarkEnd w:id="44"/>
      <w:bookmarkEnd w:id="45"/>
      <w:r>
        <w:rPr>
          <w:rFonts w:ascii="Times New Roman" w:hAnsi="Times New Roman"/>
          <w:sz w:val="28"/>
          <w:szCs w:val="28"/>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pPr>
        <w:pStyle w:val="Normal"/>
        <w:spacing w:lineRule="auto" w:line="240" w:before="0" w:after="0"/>
        <w:ind w:firstLine="720"/>
        <w:jc w:val="both"/>
        <w:rPr>
          <w:rFonts w:ascii="Times New Roman" w:hAnsi="Times New Roman"/>
          <w:sz w:val="28"/>
          <w:szCs w:val="28"/>
        </w:rPr>
      </w:pPr>
      <w:bookmarkStart w:id="46" w:name="sub_3916116"/>
      <w:bookmarkStart w:id="47" w:name="sub_3916117"/>
      <w:bookmarkEnd w:id="46"/>
      <w:bookmarkEnd w:id="47"/>
      <w:r>
        <w:rPr>
          <w:rFonts w:ascii="Times New Roman" w:hAnsi="Times New Roman"/>
          <w:sz w:val="28"/>
          <w:szCs w:val="28"/>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Normal"/>
        <w:spacing w:lineRule="auto" w:line="240" w:before="0" w:after="0"/>
        <w:ind w:firstLine="720"/>
        <w:jc w:val="both"/>
        <w:rPr>
          <w:rFonts w:ascii="Times New Roman" w:hAnsi="Times New Roman"/>
          <w:sz w:val="28"/>
          <w:szCs w:val="28"/>
        </w:rPr>
      </w:pPr>
      <w:bookmarkStart w:id="48" w:name="sub_3916117"/>
      <w:bookmarkStart w:id="49" w:name="sub_3916118"/>
      <w:bookmarkEnd w:id="48"/>
      <w:bookmarkEnd w:id="49"/>
      <w:r>
        <w:rPr>
          <w:rFonts w:ascii="Times New Roman" w:hAnsi="Times New Roman"/>
          <w:sz w:val="28"/>
          <w:szCs w:val="28"/>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pStyle w:val="Normal"/>
        <w:spacing w:lineRule="auto" w:line="240" w:before="0" w:after="0"/>
        <w:ind w:firstLine="720"/>
        <w:jc w:val="both"/>
        <w:rPr>
          <w:rFonts w:ascii="Times New Roman" w:hAnsi="Times New Roman"/>
          <w:sz w:val="28"/>
          <w:szCs w:val="28"/>
        </w:rPr>
      </w:pPr>
      <w:bookmarkStart w:id="50" w:name="sub_3916118"/>
      <w:bookmarkStart w:id="51" w:name="sub_3916119"/>
      <w:bookmarkEnd w:id="50"/>
      <w:bookmarkEnd w:id="51"/>
      <w:r>
        <w:rPr>
          <w:rFonts w:ascii="Times New Roman" w:hAnsi="Times New Roman"/>
          <w:sz w:val="28"/>
          <w:szCs w:val="28"/>
        </w:rPr>
        <w:t>21) предоставление земельного участка на заявленном виде прав не допускается;</w:t>
      </w:r>
    </w:p>
    <w:p>
      <w:pPr>
        <w:pStyle w:val="Normal"/>
        <w:spacing w:lineRule="auto" w:line="240" w:before="0" w:after="0"/>
        <w:ind w:firstLine="720"/>
        <w:jc w:val="both"/>
        <w:rPr>
          <w:rFonts w:ascii="Times New Roman" w:hAnsi="Times New Roman"/>
          <w:sz w:val="28"/>
          <w:szCs w:val="28"/>
        </w:rPr>
      </w:pPr>
      <w:bookmarkStart w:id="52" w:name="sub_3916119"/>
      <w:bookmarkStart w:id="53" w:name="sub_3916120"/>
      <w:bookmarkEnd w:id="52"/>
      <w:bookmarkEnd w:id="53"/>
      <w:r>
        <w:rPr>
          <w:rFonts w:ascii="Times New Roman" w:hAnsi="Times New Roman"/>
          <w:sz w:val="28"/>
          <w:szCs w:val="28"/>
        </w:rPr>
        <w:t>22) в отношении земельного участка, указанного в заявлении о его предоставлении, не установлен вид разрешенного использования;</w:t>
      </w:r>
    </w:p>
    <w:p>
      <w:pPr>
        <w:pStyle w:val="Normal"/>
        <w:spacing w:lineRule="auto" w:line="240" w:before="0" w:after="0"/>
        <w:ind w:firstLine="720"/>
        <w:jc w:val="both"/>
        <w:rPr>
          <w:rFonts w:ascii="Times New Roman" w:hAnsi="Times New Roman"/>
          <w:sz w:val="28"/>
          <w:szCs w:val="28"/>
        </w:rPr>
      </w:pPr>
      <w:bookmarkStart w:id="54" w:name="sub_3916120"/>
      <w:bookmarkStart w:id="55" w:name="sub_3916121"/>
      <w:bookmarkEnd w:id="54"/>
      <w:bookmarkEnd w:id="55"/>
      <w:r>
        <w:rPr>
          <w:rFonts w:ascii="Times New Roman" w:hAnsi="Times New Roman"/>
          <w:sz w:val="28"/>
          <w:szCs w:val="28"/>
        </w:rPr>
        <w:t>23) указанный в заявлении о предоставлении земельного участка земельный участок не отнесен к определенной категории земель;</w:t>
      </w:r>
    </w:p>
    <w:p>
      <w:pPr>
        <w:pStyle w:val="Normal"/>
        <w:spacing w:lineRule="auto" w:line="240" w:before="0" w:after="0"/>
        <w:ind w:firstLine="720"/>
        <w:jc w:val="both"/>
        <w:rPr>
          <w:rFonts w:ascii="Times New Roman" w:hAnsi="Times New Roman"/>
          <w:sz w:val="28"/>
          <w:szCs w:val="28"/>
        </w:rPr>
      </w:pPr>
      <w:bookmarkStart w:id="56" w:name="sub_3916121"/>
      <w:bookmarkEnd w:id="56"/>
      <w:r>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pPr>
        <w:pStyle w:val="Normal"/>
        <w:spacing w:lineRule="auto" w:line="240" w:before="0" w:after="0"/>
        <w:ind w:firstLine="720"/>
        <w:jc w:val="both"/>
        <w:rPr>
          <w:rFonts w:ascii="Verdana" w:hAnsi="Verdana"/>
          <w:sz w:val="28"/>
          <w:szCs w:val="28"/>
          <w:lang w:eastAsia="ru-RU"/>
        </w:rPr>
      </w:pPr>
      <w:r>
        <w:rPr>
          <w:rFonts w:ascii="Times New Roman" w:hAnsi="Times New Roman"/>
          <w:sz w:val="28"/>
          <w:szCs w:val="28"/>
          <w:lang w:eastAsia="ru-RU"/>
        </w:rPr>
        <w:t>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pStyle w:val="Normal"/>
        <w:spacing w:lineRule="auto" w:line="240" w:before="0" w:after="0"/>
        <w:ind w:firstLine="720"/>
        <w:jc w:val="both"/>
        <w:rPr>
          <w:rFonts w:ascii="Verdana" w:hAnsi="Verdana"/>
          <w:sz w:val="28"/>
          <w:szCs w:val="28"/>
          <w:lang w:eastAsia="ru-RU"/>
        </w:rPr>
      </w:pPr>
      <w:bookmarkStart w:id="57" w:name="sub_3916122"/>
      <w:bookmarkEnd w:id="57"/>
      <w:r>
        <w:rPr>
          <w:rFonts w:ascii="Times New Roman" w:hAnsi="Times New Roman"/>
          <w:sz w:val="28"/>
          <w:szCs w:val="28"/>
          <w:lang w:eastAsia="ru-RU"/>
        </w:rPr>
        <w:t>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 </w:t>
      </w:r>
    </w:p>
    <w:p>
      <w:pPr>
        <w:pStyle w:val="Normal"/>
        <w:spacing w:lineRule="auto" w:line="240" w:before="0" w:after="0"/>
        <w:ind w:firstLine="720"/>
        <w:jc w:val="both"/>
        <w:rPr>
          <w:rFonts w:ascii="Times New Roman" w:hAnsi="Times New Roman"/>
          <w:sz w:val="28"/>
          <w:szCs w:val="28"/>
        </w:rPr>
      </w:pPr>
      <w:bookmarkStart w:id="58" w:name="sub_3916125"/>
      <w:bookmarkEnd w:id="58"/>
      <w:r>
        <w:rPr>
          <w:rFonts w:ascii="Times New Roman" w:hAnsi="Times New Roman"/>
          <w:sz w:val="28"/>
          <w:szCs w:val="28"/>
        </w:rPr>
        <w:t>Решение об отказе должно быть обоснованным и содержать все основания отказа.</w:t>
      </w:r>
    </w:p>
    <w:p>
      <w:pPr>
        <w:pStyle w:val="BodyTextIndent3"/>
        <w:ind w:hanging="0"/>
        <w:jc w:val="center"/>
        <w:rPr>
          <w:rFonts w:eastAsia="Times New Roman"/>
          <w:sz w:val="28"/>
          <w:szCs w:val="28"/>
        </w:rPr>
      </w:pPr>
      <w:r>
        <w:rPr>
          <w:rFonts w:eastAsia="Times New Roman"/>
          <w:sz w:val="28"/>
          <w:szCs w:val="28"/>
        </w:rPr>
      </w:r>
    </w:p>
    <w:p>
      <w:pPr>
        <w:pStyle w:val="BodyTextIndent3"/>
        <w:ind w:hanging="0"/>
        <w:jc w:val="center"/>
        <w:rPr>
          <w:i/>
          <w:i/>
          <w:iCs/>
          <w:sz w:val="28"/>
          <w:szCs w:val="28"/>
        </w:rPr>
      </w:pPr>
      <w:r>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jc w:val="center"/>
        <w:rPr>
          <w:i/>
          <w:i/>
          <w:iCs/>
          <w:sz w:val="28"/>
          <w:szCs w:val="28"/>
        </w:rPr>
      </w:pPr>
      <w:r>
        <w:rPr>
          <w:i/>
          <w:iCs/>
          <w:sz w:val="28"/>
          <w:szCs w:val="28"/>
        </w:rPr>
      </w:r>
    </w:p>
    <w:p>
      <w:pPr>
        <w:pStyle w:val="BodyTextIndent3"/>
        <w:ind w:firstLine="720"/>
        <w:rPr>
          <w:sz w:val="28"/>
          <w:szCs w:val="28"/>
        </w:rPr>
      </w:pPr>
      <w:r>
        <w:rPr>
          <w:sz w:val="28"/>
          <w:szCs w:val="28"/>
        </w:rPr>
        <w:t>Услуг, которые являются необходимыми и обязательными для предоставления муниципальной услуги, не имеется.</w:t>
      </w:r>
    </w:p>
    <w:p>
      <w:pPr>
        <w:pStyle w:val="4"/>
        <w:ind w:left="5664" w:firstLine="540"/>
        <w:rPr>
          <w:i/>
          <w:i/>
          <w:iCs/>
        </w:rPr>
      </w:pPr>
      <w:r>
        <w:rPr>
          <w:i/>
          <w:iCs/>
        </w:rPr>
      </w:r>
    </w:p>
    <w:p>
      <w:pPr>
        <w:pStyle w:val="BodyTextIndent2"/>
        <w:ind w:left="0" w:hanging="0"/>
        <w:jc w:val="center"/>
        <w:rPr>
          <w:i/>
          <w:i/>
        </w:rPr>
      </w:pPr>
      <w:r>
        <w:rPr>
          <w:i/>
        </w:rPr>
        <w:t>2.11. Размер и основания взимания государственной пошлины или иной платы, взимаемой за предоставление муниципальной услуги</w:t>
      </w:r>
    </w:p>
    <w:p>
      <w:pPr>
        <w:pStyle w:val="BodyTextIndent2"/>
        <w:ind w:left="720" w:firstLine="709"/>
        <w:rPr/>
      </w:pPr>
      <w:r>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для заявителей на безвозмездной основе.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0"/>
        <w:ind w:firstLine="709"/>
        <w:rPr/>
      </w:pPr>
      <w:r>
        <w:rPr/>
      </w:r>
    </w:p>
    <w:p>
      <w:pPr>
        <w:pStyle w:val="Style20"/>
        <w:ind w:firstLine="709"/>
        <w:rPr/>
      </w:pPr>
      <w:r>
        <w:rPr/>
        <w:t>Максимальный срок ожидания в очереди при подаче заявления и (или) при получении результата не должен превышать 15 минут.</w:t>
      </w:r>
    </w:p>
    <w:p>
      <w:pPr>
        <w:pStyle w:val="4"/>
        <w:ind w:left="0" w:hanging="0"/>
        <w:jc w:val="center"/>
        <w:rPr>
          <w:i/>
          <w:i/>
          <w:iCs/>
        </w:rPr>
      </w:pPr>
      <w:r>
        <w:rPr>
          <w:i/>
          <w:iCs/>
        </w:rPr>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2.13. Срок регистрации запроса заявителя</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t>о предоставлении муниципальной услуги, в том числе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Регистрация заявления</w:t>
      </w:r>
      <w:r>
        <w:rPr>
          <w:rFonts w:eastAsia="Calibri" w:ascii="Times New Roman" w:hAnsi="Times New Roman"/>
          <w:sz w:val="28"/>
          <w:szCs w:val="28"/>
        </w:rPr>
        <w:t>, в том числе в электронной форме осуществляется</w:t>
      </w:r>
      <w:r>
        <w:rPr>
          <w:rFonts w:ascii="Times New Roman" w:hAnsi="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4"/>
        <w:ind w:left="0" w:hanging="0"/>
        <w:jc w:val="center"/>
        <w:rPr>
          <w:i/>
          <w:i/>
          <w:iCs/>
          <w:sz w:val="28"/>
          <w:szCs w:val="28"/>
        </w:rPr>
      </w:pPr>
      <w:r>
        <w:rPr>
          <w:i/>
          <w:iCs/>
          <w:sz w:val="28"/>
          <w:szCs w:val="28"/>
        </w:rPr>
        <w:t>2.14. Требования к помещениям, в которых предоставляется</w:t>
      </w:r>
    </w:p>
    <w:p>
      <w:pPr>
        <w:pStyle w:val="ConsPlusNormal1"/>
        <w:ind w:hanging="0"/>
        <w:jc w:val="center"/>
        <w:rPr>
          <w:rFonts w:ascii="Times New Roman" w:hAnsi="Times New Roman" w:cs="Times New Roman"/>
          <w:i/>
          <w:i/>
          <w:sz w:val="28"/>
          <w:szCs w:val="28"/>
        </w:rPr>
      </w:pPr>
      <w:r>
        <w:rPr>
          <w:rFonts w:cs="Times New Roman" w:ascii="Times New Roman" w:hAnsi="Times New Roman"/>
          <w:i/>
          <w:iCs/>
          <w:sz w:val="28"/>
          <w:szCs w:val="28"/>
        </w:rPr>
        <w:t>муниципальная услуга,</w:t>
      </w:r>
      <w:r>
        <w:rPr>
          <w:rFonts w:cs="Times New Roman" w:ascii="Times New Roman" w:hAnsi="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hanging="0"/>
        <w:jc w:val="center"/>
        <w:rPr>
          <w:rFonts w:ascii="Times New Roman" w:hAnsi="Times New Roman" w:cs="Times New Roman"/>
          <w:i/>
          <w:i/>
          <w:sz w:val="28"/>
          <w:szCs w:val="28"/>
        </w:rPr>
      </w:pPr>
      <w:r>
        <w:rPr>
          <w:rFonts w:cs="Times New Roman" w:ascii="Times New Roman" w:hAnsi="Times New Roman"/>
          <w:i/>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Таблички на дверях кабинетов или на стенах должны быть видны посетителям.</w:t>
      </w:r>
    </w:p>
    <w:p>
      <w:pPr>
        <w:pStyle w:val="4"/>
        <w:ind w:left="0" w:hanging="0"/>
        <w:rPr>
          <w:i/>
          <w:i/>
          <w:iCs/>
          <w:sz w:val="28"/>
          <w:szCs w:val="28"/>
        </w:rPr>
      </w:pPr>
      <w:r>
        <w:rPr>
          <w:i/>
          <w:iCs/>
          <w:sz w:val="28"/>
          <w:szCs w:val="28"/>
        </w:rPr>
      </w:r>
    </w:p>
    <w:p>
      <w:pPr>
        <w:pStyle w:val="4"/>
        <w:ind w:left="0" w:hanging="0"/>
        <w:jc w:val="center"/>
        <w:rPr>
          <w:i/>
          <w:i/>
          <w:iCs/>
          <w:sz w:val="28"/>
          <w:szCs w:val="28"/>
        </w:rPr>
      </w:pPr>
      <w:r>
        <w:rPr>
          <w:i/>
          <w:iCs/>
          <w:sz w:val="28"/>
          <w:szCs w:val="28"/>
        </w:rPr>
        <w:t>2.15. Показатели доступности и качества муниципальной услуги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2.15.1. Показателями доступности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информирование заявителей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территорий, прилегающих к месторасположению Уполномоченного органа, местами парковки автотранспортных средств, в том числе для лиц с ограниченными возможностями;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помещений Уполномоченного органа местами хранения верхней одежды заявителей, местами общего пользования;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графика работы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время, затраченное на получение конечного результата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2.15.2. Показателями качества муниципальной услуги являются: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ind w:left="0" w:firstLine="709"/>
        <w:jc w:val="both"/>
        <w:rPr>
          <w:sz w:val="28"/>
          <w:szCs w:val="28"/>
        </w:rPr>
      </w:pPr>
      <w:r>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spacing w:lineRule="auto" w:line="240" w:before="0" w:after="0"/>
        <w:ind w:firstLine="709"/>
        <w:jc w:val="both"/>
        <w:rPr>
          <w:sz w:val="28"/>
          <w:szCs w:val="28"/>
        </w:rPr>
      </w:pPr>
      <w:r>
        <w:rPr>
          <w:sz w:val="28"/>
          <w:szCs w:val="28"/>
        </w:rPr>
      </w:r>
    </w:p>
    <w:p>
      <w:pPr>
        <w:pStyle w:val="Normal"/>
        <w:spacing w:lineRule="auto" w:line="240" w:before="0" w:after="0"/>
        <w:ind w:firstLine="709"/>
        <w:jc w:val="center"/>
        <w:rPr>
          <w:rFonts w:ascii="Times New Roman" w:hAnsi="Times New Roman"/>
          <w:i/>
          <w:i/>
          <w:sz w:val="28"/>
          <w:szCs w:val="28"/>
          <w:lang w:eastAsia="ru-RU"/>
        </w:rPr>
      </w:pPr>
      <w:r>
        <w:rPr>
          <w:rFonts w:ascii="Times New Roman" w:hAnsi="Times New Roman"/>
          <w:i/>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r>
    </w:p>
    <w:p>
      <w:pPr>
        <w:pStyle w:val="Normal"/>
        <w:tabs>
          <w:tab w:val="left" w:pos="709" w:leader="none"/>
        </w:tabs>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2.16.1. Заявления и прилагаемые к ним документы, направленные в Уполномоченный орган в форме электронных документов путем заполнения формы запроса, размещенной на Портале государственных и муниципальных услуг (функций) Вологодской области, направляются в виде файлов в формате XML, созданных с использованием XML-схем и обеспечивающих считывание и контроль представленных данных.</w:t>
      </w:r>
    </w:p>
    <w:p>
      <w:pPr>
        <w:pStyle w:val="Normal"/>
        <w:tabs>
          <w:tab w:val="left" w:pos="709" w:leader="none"/>
        </w:tabs>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2.16.2. 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pPr>
        <w:pStyle w:val="Normal"/>
        <w:tabs>
          <w:tab w:val="left" w:pos="709" w:leader="none"/>
        </w:tabs>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pStyle w:val="Normal"/>
        <w:tabs>
          <w:tab w:val="left" w:pos="709" w:leader="none"/>
        </w:tabs>
        <w:spacing w:lineRule="auto" w:line="240" w:before="0" w:after="0"/>
        <w:ind w:firstLine="709"/>
        <w:jc w:val="both"/>
        <w:rPr>
          <w:rFonts w:ascii="Times New Roman" w:hAnsi="Times New Roman" w:eastAsia="Calibri"/>
          <w:sz w:val="28"/>
          <w:szCs w:val="28"/>
          <w:lang w:eastAsia="ru-RU"/>
        </w:rPr>
      </w:pPr>
      <w:r>
        <w:rPr>
          <w:rFonts w:eastAsia="Calibri" w:ascii="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tabs>
          <w:tab w:val="left" w:pos="709" w:leader="none"/>
        </w:tabs>
        <w:spacing w:lineRule="auto" w:line="240" w:before="0" w:after="0"/>
        <w:ind w:firstLine="709"/>
        <w:jc w:val="both"/>
        <w:rPr/>
      </w:pPr>
      <w:r>
        <w:rPr>
          <w:rFonts w:eastAsia="Calibri" w:ascii="Times New Roman" w:hAnsi="Times New Roman"/>
          <w:sz w:val="28"/>
          <w:szCs w:val="28"/>
          <w:lang w:eastAsia="ru-RU"/>
        </w:rPr>
        <w:t xml:space="preserve">2.16.3. </w:t>
      </w:r>
      <w:r>
        <w:rPr>
          <w:rFonts w:ascii="Times New Roman" w:hAnsi="Times New Roman"/>
          <w:sz w:val="28"/>
          <w:szCs w:val="28"/>
        </w:rPr>
        <w:t xml:space="preserve">С учетом </w:t>
      </w:r>
      <w:hyperlink r:id="rId5">
        <w:r>
          <w:rPr>
            <w:rStyle w:val="Style5"/>
            <w:rFonts w:ascii="Times New Roman" w:hAnsi="Times New Roman"/>
            <w:sz w:val="28"/>
            <w:szCs w:val="28"/>
          </w:rPr>
          <w:t>Требований</w:t>
        </w:r>
      </w:hyperlink>
      <w:r>
        <w:rPr>
          <w:rFonts w:ascii="Times New Roman" w:hAnsi="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spacing w:lineRule="auto" w:line="240" w:before="0" w:after="0"/>
        <w:ind w:firstLine="720"/>
        <w:jc w:val="both"/>
        <w:rPr>
          <w:rFonts w:ascii="Times New Roman" w:hAnsi="Times New Roman"/>
          <w:sz w:val="28"/>
          <w:szCs w:val="28"/>
          <w:lang w:eastAsia="ru-RU"/>
        </w:rPr>
      </w:pPr>
      <w:r>
        <w:rPr>
          <w:rFonts w:ascii="Times New Roman" w:hAnsi="Times New Roman"/>
          <w:sz w:val="28"/>
          <w:szCs w:val="28"/>
          <w:lang w:eastAsia="ru-RU"/>
        </w:rPr>
      </w:r>
    </w:p>
    <w:p>
      <w:pPr>
        <w:pStyle w:val="Normal"/>
        <w:keepNext/>
        <w:tabs>
          <w:tab w:val="left" w:pos="864" w:leader="none"/>
        </w:tabs>
        <w:suppressAutoHyphens w:val="true"/>
        <w:spacing w:lineRule="auto" w:line="240" w:before="0" w:after="0"/>
        <w:jc w:val="center"/>
        <w:rPr>
          <w:rFonts w:ascii="Times New Roman" w:hAnsi="Times New Roman"/>
          <w:b/>
          <w:b/>
          <w:sz w:val="28"/>
        </w:rPr>
      </w:pPr>
      <w:r>
        <w:rPr>
          <w:rFonts w:ascii="Times New Roman" w:hAnsi="Times New Roman"/>
          <w:b/>
          <w:sz w:val="28"/>
        </w:rPr>
        <w:t xml:space="preserve">III. </w:t>
      </w:r>
      <w:r>
        <w:rPr>
          <w:rFonts w:ascii="Times New Roman" w:hAnsi="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pPr>
        <w:pStyle w:val="BodyText2"/>
        <w:ind w:firstLine="540"/>
        <w:rPr>
          <w:sz w:val="28"/>
          <w:szCs w:val="28"/>
        </w:rPr>
      </w:pPr>
      <w:r>
        <w:rPr>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3.1. Исчерпывающий перечень административных процедур</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w:t xml:space="preserve">прием и регистрация заявления о предоставлении муниципальной услуги; </w:t>
      </w:r>
    </w:p>
    <w:p>
      <w:pPr>
        <w:pStyle w:val="Normal"/>
        <w:tabs>
          <w:tab w:val="left" w:pos="851" w:leader="none"/>
          <w:tab w:val="left" w:pos="993" w:leader="none"/>
        </w:tabs>
        <w:spacing w:lineRule="auto" w:line="240" w:before="0" w:after="0"/>
        <w:ind w:firstLine="720"/>
        <w:jc w:val="both"/>
        <w:rPr>
          <w:rFonts w:ascii="Times New Roman" w:hAnsi="Times New Roman" w:eastAsia="MS Mincho"/>
          <w:sz w:val="28"/>
          <w:szCs w:val="28"/>
        </w:rPr>
      </w:pPr>
      <w:r>
        <w:rPr>
          <w:rFonts w:ascii="Times New Roman" w:hAnsi="Times New Roman"/>
          <w:sz w:val="28"/>
          <w:szCs w:val="28"/>
        </w:rPr>
        <w:t>рассмотрение заявления и представленных документов;</w:t>
      </w:r>
    </w:p>
    <w:p>
      <w:pPr>
        <w:pStyle w:val="Normal"/>
        <w:tabs>
          <w:tab w:val="left" w:pos="993" w:leader="none"/>
        </w:tabs>
        <w:spacing w:lineRule="auto" w:line="240" w:before="0" w:after="0"/>
        <w:ind w:firstLine="720"/>
        <w:jc w:val="both"/>
        <w:rPr>
          <w:rFonts w:ascii="Times New Roman" w:hAnsi="Times New Roman" w:eastAsia="MS Mincho"/>
          <w:sz w:val="28"/>
          <w:szCs w:val="28"/>
        </w:rPr>
      </w:pPr>
      <w:r>
        <w:rPr>
          <w:rFonts w:ascii="Times New Roman" w:hAnsi="Times New Roman"/>
          <w:sz w:val="28"/>
          <w:szCs w:val="28"/>
        </w:rPr>
        <w:t xml:space="preserve">возврат </w:t>
      </w:r>
      <w:r>
        <w:rPr>
          <w:rFonts w:eastAsia="MS Mincho" w:ascii="Times New Roman" w:hAnsi="Times New Roman"/>
          <w:sz w:val="28"/>
          <w:szCs w:val="28"/>
        </w:rPr>
        <w:t xml:space="preserve">заявителю (заявителям) </w:t>
      </w:r>
      <w:r>
        <w:rPr>
          <w:rFonts w:ascii="Times New Roman" w:hAnsi="Times New Roman"/>
          <w:sz w:val="28"/>
          <w:szCs w:val="28"/>
        </w:rPr>
        <w:t>документов с сопроводительным письмом, либо п</w:t>
      </w:r>
      <w:r>
        <w:rPr>
          <w:rFonts w:eastAsia="MS Mincho" w:ascii="Times New Roman" w:hAnsi="Times New Roman"/>
          <w:sz w:val="28"/>
          <w:szCs w:val="28"/>
        </w:rPr>
        <w:t>одготовка и выдача (направление) заявителю (заявителям) решения об отказе в предоставлении муниципальной услуги, либо подготовка и выдача (направление) заявителю (заявителям) проекта договора аренды, проекта договора купли-продажи, проекта договора безвозмездного пользования, решения о предоставлении земельного участка на праве собственности (бесплатно), решения о предоставлении земельного участка на праве постоянного (бессрочного) пользования (с сопроводительным письмом).</w:t>
      </w:r>
    </w:p>
    <w:p>
      <w:pPr>
        <w:pStyle w:val="Normal"/>
        <w:widowControl w:val="false"/>
        <w:spacing w:lineRule="auto" w:line="240" w:before="0" w:after="0"/>
        <w:ind w:right="-2" w:firstLine="720"/>
        <w:jc w:val="both"/>
        <w:rPr>
          <w:rFonts w:ascii="Times New Roman" w:hAnsi="Times New Roman"/>
          <w:sz w:val="28"/>
          <w:szCs w:val="28"/>
        </w:rPr>
      </w:pPr>
      <w:r>
        <w:rPr>
          <w:rFonts w:ascii="Times New Roman" w:hAnsi="Times New Roman"/>
          <w:sz w:val="28"/>
          <w:szCs w:val="28"/>
        </w:rPr>
        <w:t>3.1.2. Блок-схема предоставления муниципальной услуги приведена в приложении 3 к настоящему административному регламенту.</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 Прием и регистрация заявления </w:t>
      </w:r>
      <w:r>
        <w:rPr>
          <w:rFonts w:ascii="Times New Roman" w:hAnsi="Times New Roman"/>
          <w:iCs/>
          <w:color w:val="000000" w:themeColor="text1"/>
          <w:sz w:val="28"/>
          <w:szCs w:val="28"/>
        </w:rPr>
        <w:t>о предоставлении муниципальной услуги</w:t>
      </w:r>
    </w:p>
    <w:p>
      <w:pPr>
        <w:pStyle w:val="Normal"/>
        <w:tabs>
          <w:tab w:val="left" w:pos="720" w:leader="none"/>
          <w:tab w:val="left" w:pos="1440" w:leader="none"/>
        </w:tabs>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3.2.1.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Уполномоченный орган (МФЦ) в соответствии с настоящим административным регламентом.</w:t>
      </w:r>
    </w:p>
    <w:p>
      <w:pPr>
        <w:pStyle w:val="Normal"/>
        <w:spacing w:lineRule="auto" w:line="240" w:before="0" w:after="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Pr>
          <w:rFonts w:ascii="Times New Roman" w:hAnsi="Times New Roman"/>
          <w:color w:val="000000" w:themeColor="text1"/>
          <w:sz w:val="28"/>
          <w:szCs w:val="28"/>
        </w:rPr>
        <w:t>3.2.2. Специалист МФЦ, ответственный за прием и регистрацию заявления – при обращении заявителя в МФЦ:</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сверяет копии представленных документов с оригиналами;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выдает расписку в принятии представленных документов с указанием их перечня и даты их принятия по утвержденной форме.</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После регистрации заявление и представленные документы передаются в Уполномоченный орган по акту приема-передачи.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3.2.3. Специалист Уполномоченного органа, ответственный за прием и регистрацию заявления, при обращении заявителя в Уполномоченный орган:</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сверяет копии предоставленных документов с оригиналами;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осуществляет проверку правильности заполнения заявления, соответствия представленных документов требованиям настоящего административного регламента;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день поступления заявления и прилагаемых документов осуществляет регистрацию заявления;</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течение 3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3.2.4. В день регистрации заявления указанное заявление с приложенными документами специалист, ответственный за прием соответствующих документов, передает руководителю Уполномоченного органа.</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3.2.5. </w:t>
      </w:r>
      <w:r>
        <w:rPr>
          <w:rFonts w:ascii="Times New Roman" w:hAnsi="Times New Roman"/>
          <w:sz w:val="28"/>
          <w:szCs w:val="28"/>
        </w:rPr>
        <w:t>Руководитель Уполномоченного органа не позднее рабочего дня, следующего за днем передачи заявления и прилагаемых к нему документов, определяет должностного лица, Уполномоченного органа ответственного за предоставление муниципальной услуги (далее – должностное лицо, ответственное за предоставление муниципальной услуги), путем наложения соответствующей резолюции на заявление и передает указанные документы.</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3.2.6. Результатом административной процедуры является зарегистрированное заявление о предоставлении земельного участка, на котором расположены здания, сооружения и прилагаемые к нему документы, переданное должностному лицу, ответственному за предоставление муниципальной услуги.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 Рассмотрение заявления и представленных документов, принятие решения </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3.3.1. Юридическим фактом, являющимся основанием для начала исполнения административной процедуры является поступление заявления и документов должностному лицу, ответственному за предоставление муниципальной услуги.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3.3.2. В случае непредставления заявителем по своему усмотрению документов, указанных в настоящем административном регламенте, должностное лицо, ответственное за предоставление муниципальной услуги, в течение 5 рабочих дней со дня регистрации заявления обеспечивает направление межведомственных запросов (на бумажном носителе или в форме электронного документа):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Управление федеральной службы государственной регистрации кадастра и картографии по Вологодской области, для получения документа (сведений из документов) указанных в пунктах 2.20.1. – 2.20.4. настоящего административного регламента;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в Федеральную налоговую службу для получения документа (сведений из документов) указанных в пунктах 2.20.5., 2.20.6. настоящего административного регламента.</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3.3.3. Принятие решения Уполномоченного органа о возврате заявителю (заявителям) документов, либо подготовка и выдача (направление) заявителю (заявителям) решения об отказе в предоставлении муниципальной услуги, решения о предоставлении земельного участка в собственность бесплатно, решения о предоставлении земельного участка на праве постоянного (бессрочного) пользования, решения об отказе в предоставлении земельного участка, либо подготовка и выдача (направление) заявителю (заявителям) проекта договора аренды</w:t>
      </w:r>
      <w:r>
        <w:rPr>
          <w:color w:val="000000" w:themeColor="text1"/>
        </w:rPr>
        <w:t xml:space="preserve"> </w:t>
      </w:r>
      <w:r>
        <w:rPr>
          <w:rFonts w:ascii="Times New Roman" w:hAnsi="Times New Roman"/>
          <w:color w:val="000000" w:themeColor="text1"/>
          <w:sz w:val="28"/>
          <w:szCs w:val="28"/>
        </w:rPr>
        <w:t>земельного участка, проекта договора купли-продажи</w:t>
      </w:r>
      <w:r>
        <w:rPr>
          <w:color w:val="000000" w:themeColor="text1"/>
        </w:rPr>
        <w:t xml:space="preserve"> </w:t>
      </w:r>
      <w:r>
        <w:rPr>
          <w:rFonts w:ascii="Times New Roman" w:hAnsi="Times New Roman"/>
          <w:color w:val="000000" w:themeColor="text1"/>
          <w:sz w:val="28"/>
          <w:szCs w:val="28"/>
        </w:rPr>
        <w:t xml:space="preserve">земельного участка, проекта договора о передаче земельного участка в безвозмездное срочное пользование, осуществляется в порядке, установленном действующим законодательством, регулирующем отношения, возникающие в связи с предоставлением муниципальной услуги. </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3.3.4. Результатом выполнения административной процедуры является решение: </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об отказе в предоставлении муниципальной услуги;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предоставлении земельного участка в собственность бесплатно;</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предоставлении земельного участка на праве постоянного (бессрочного) пользования;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об отказе в предоставлении земельного участка;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возврате заявителю (заявителям) документов;</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о подготовке проекта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 </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 Подготовка и выдача (направление) заявителю письма о принятом решении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3.4.1. Юридическим фактом, являющимся основанием для начала исполнения административной процедуры, является одно из принятых решений указанных в пункте 3.3.4. настоящего административного регламента. </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3.4.2. Должностное лицо, ответственное за предоставление муниципальной услуги, не позднее чем через 5 дней со дня принятия решения выдает или направляет заявителю (в случае, если заявление было подано через МФЦ – направляет в МФЦ) сопроводительное письмо с решением Уполномоченного органа: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об отказе в предоставлении муниципальной услуги;</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предоставлении земельного участка в собственность бесплатно;</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предоставлении земельного участка на праве постоянного (бессрочного) пользования;</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об отказе в предоставлении земельного участка;</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 о возврате заявителю (заявителям) документов;</w:t>
      </w:r>
    </w:p>
    <w:p>
      <w:pPr>
        <w:pStyle w:val="Normal"/>
        <w:tabs>
          <w:tab w:val="left" w:pos="1440" w:leader="none"/>
        </w:tabs>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либо сопроводительное письмо с проектом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Специалист МФЦ, ответственный за предоставление муниципальной услуги, при обращении заявителя в МФЦ за получением результата предоставления услуги выдает ему сопроводительное письмо с решением Уполномоченного органа об отказе в предоставлении муниципальной услуги, о предоставлении земельного участка в собственность бесплатно, о предоставлении земельного участка на праве постоянного (бессрочного) пользования, об отказе в предоставлении земельного участка, о возврате заявителю (заявителям) документов, либо сопроводительное письмо с проектом договора аренды земельного участка, договора купли-продажи земельного участка, договора о передаче земельного участка в безвозмездное срочное пользование.</w:t>
      </w:r>
    </w:p>
    <w:p>
      <w:pPr>
        <w:pStyle w:val="Normal"/>
        <w:spacing w:lineRule="auto" w:line="240" w:before="0" w:after="0"/>
        <w:ind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3.4.3. Результатом выполнения административной процедуры является направление заявителю письма с одним из принятых решений.</w:t>
      </w:r>
    </w:p>
    <w:p>
      <w:pPr>
        <w:pStyle w:val="Normal"/>
        <w:widowControl w:val="false"/>
        <w:spacing w:lineRule="auto" w:line="240" w:before="0" w:after="0"/>
        <w:ind w:right="-2" w:firstLine="720"/>
        <w:jc w:val="both"/>
        <w:rPr>
          <w:rFonts w:ascii="Times New Roman" w:hAnsi="Times New Roman"/>
          <w:sz w:val="28"/>
          <w:szCs w:val="28"/>
        </w:rPr>
      </w:pPr>
      <w:r>
        <w:rPr>
          <w:rFonts w:ascii="Times New Roman" w:hAnsi="Times New Roman"/>
          <w:sz w:val="28"/>
          <w:szCs w:val="28"/>
        </w:rPr>
      </w:r>
    </w:p>
    <w:p>
      <w:pPr>
        <w:pStyle w:val="4"/>
        <w:ind w:left="0" w:hanging="0"/>
        <w:jc w:val="center"/>
        <w:rPr>
          <w:b/>
          <w:b/>
          <w:sz w:val="28"/>
          <w:szCs w:val="28"/>
        </w:rPr>
      </w:pPr>
      <w:r>
        <w:rPr>
          <w:b/>
          <w:sz w:val="28"/>
          <w:szCs w:val="28"/>
          <w:lang w:val="en-US"/>
        </w:rPr>
        <w:t>IV</w:t>
      </w:r>
      <w:r>
        <w:rPr>
          <w:b/>
          <w:sz w:val="28"/>
          <w:szCs w:val="28"/>
        </w:rPr>
        <w:t>. Формы контроля за исполнением</w:t>
      </w:r>
    </w:p>
    <w:p>
      <w:pPr>
        <w:pStyle w:val="4"/>
        <w:ind w:left="0" w:hanging="0"/>
        <w:jc w:val="center"/>
        <w:rPr>
          <w:b/>
          <w:b/>
          <w:sz w:val="28"/>
          <w:szCs w:val="28"/>
        </w:rPr>
      </w:pPr>
      <w:r>
        <w:rPr>
          <w:b/>
          <w:sz w:val="28"/>
          <w:szCs w:val="28"/>
        </w:rPr>
        <w:t>административного регламента</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4.1.</w:t>
        <w:tab/>
        <w:t>Контроль за соблюдением и исполнением должностными лицами Уполномоченного органа</w:t>
      </w:r>
      <w:r>
        <w:rPr>
          <w:rFonts w:ascii="Times New Roman" w:hAnsi="Times New Roman"/>
          <w:i/>
          <w:iCs/>
          <w:sz w:val="28"/>
          <w:szCs w:val="28"/>
        </w:rPr>
        <w:t xml:space="preserve"> </w:t>
      </w:r>
      <w:r>
        <w:rPr>
          <w:rFonts w:ascii="Times New Roman" w:hAnsi="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распоряжением Уполномоченного органа.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Текущий контроль осуществляется на постоянной основе.</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4.3. Контроль над полнотой и качеством </w:t>
      </w:r>
      <w:r>
        <w:rPr>
          <w:rFonts w:cs="Times New Roman" w:ascii="Times New Roman" w:hAnsi="Times New Roman"/>
          <w:spacing w:val="-4"/>
          <w:sz w:val="28"/>
          <w:szCs w:val="28"/>
        </w:rPr>
        <w:t>предоставления муниципальной услуги</w:t>
      </w:r>
      <w:r>
        <w:rPr>
          <w:rFonts w:cs="Times New Roman" w:ascii="Times New Roman" w:hAnsi="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 xml:space="preserve">Контроль над полнотой и качеством </w:t>
      </w:r>
      <w:r>
        <w:rPr>
          <w:rFonts w:cs="Times New Roman" w:ascii="Times New Roman" w:hAnsi="Times New Roman"/>
          <w:spacing w:val="-4"/>
          <w:sz w:val="28"/>
          <w:szCs w:val="28"/>
        </w:rPr>
        <w:t xml:space="preserve">предоставления муниципальной услуги </w:t>
      </w:r>
      <w:r>
        <w:rPr>
          <w:rFonts w:cs="Times New Roman" w:ascii="Times New Roman" w:hAnsi="Times New Roman"/>
          <w:sz w:val="28"/>
          <w:szCs w:val="28"/>
        </w:rPr>
        <w:t>осуществляют должностные лица, определенные распоряжением Уполномоченного органа.</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numPr>
          <w:ilvl w:val="0"/>
          <w:numId w:val="0"/>
        </w:numPr>
        <w:tabs>
          <w:tab w:val="left" w:pos="0" w:leader="none"/>
        </w:tabs>
        <w:spacing w:lineRule="auto" w:line="240" w:before="0" w:after="0"/>
        <w:ind w:firstLine="709"/>
        <w:jc w:val="both"/>
        <w:outlineLvl w:val="2"/>
        <w:rPr>
          <w:rFonts w:ascii="Times New Roman" w:hAnsi="Times New Roman"/>
          <w:sz w:val="28"/>
          <w:szCs w:val="28"/>
        </w:rPr>
      </w:pPr>
      <w:r>
        <w:rPr>
          <w:rFonts w:ascii="Times New Roman" w:hAnsi="Times New Roman"/>
          <w:sz w:val="28"/>
          <w:szCs w:val="28"/>
        </w:rPr>
        <w:t>Периодичность проверок – плановые 1 раз в год, внеплановые – по конкретному обращению заявителя.</w:t>
      </w:r>
    </w:p>
    <w:p>
      <w:pPr>
        <w:pStyle w:val="Normal"/>
        <w:numPr>
          <w:ilvl w:val="0"/>
          <w:numId w:val="0"/>
        </w:numPr>
        <w:tabs>
          <w:tab w:val="left" w:pos="0" w:leader="none"/>
        </w:tabs>
        <w:spacing w:lineRule="auto" w:line="240" w:before="0" w:after="0"/>
        <w:ind w:firstLine="709"/>
        <w:jc w:val="both"/>
        <w:outlineLvl w:val="2"/>
        <w:rPr>
          <w:rFonts w:ascii="Times New Roman" w:hAnsi="Times New Roman"/>
          <w:bCs/>
          <w:sz w:val="28"/>
          <w:szCs w:val="28"/>
        </w:rPr>
      </w:pPr>
      <w:r>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2 раза в год.</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BodyTextIndent2"/>
        <w:ind w:left="0" w:firstLine="709"/>
        <w:jc w:val="both"/>
        <w:rPr>
          <w:bCs/>
        </w:rPr>
      </w:pPr>
      <w:r>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BodyTextIndent2"/>
        <w:ind w:left="0" w:firstLine="709"/>
        <w:jc w:val="both"/>
        <w:rPr>
          <w:bCs/>
        </w:rPr>
      </w:pPr>
      <w:r>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ConsPlusNormal1"/>
        <w:tabs>
          <w:tab w:val="left" w:pos="900" w:leader="none"/>
          <w:tab w:val="left" w:pos="1080" w:leader="none"/>
        </w:tabs>
        <w:ind w:firstLine="709"/>
        <w:jc w:val="both"/>
        <w:rPr>
          <w:rFonts w:ascii="Times New Roman" w:hAnsi="Times New Roman" w:cs="Times New Roman"/>
          <w:sz w:val="28"/>
          <w:szCs w:val="28"/>
        </w:rPr>
      </w:pPr>
      <w:r>
        <w:rPr>
          <w:rFonts w:cs="Times New Roman" w:ascii="Times New Roman" w:hAnsi="Times New Roman"/>
          <w:sz w:val="28"/>
          <w:szCs w:val="28"/>
        </w:rPr>
        <w:t xml:space="preserve">4.6. Ответственность за неисполнение, ненадлежащее исполнение возложенных обязанностей по </w:t>
      </w:r>
      <w:r>
        <w:rPr>
          <w:rFonts w:cs="Times New Roman" w:ascii="Times New Roman" w:hAnsi="Times New Roman"/>
          <w:spacing w:val="-4"/>
          <w:sz w:val="28"/>
          <w:szCs w:val="28"/>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Pr>
          <w:rFonts w:cs="Times New Roman" w:ascii="Times New Roman" w:hAnsi="Times New Roman"/>
          <w:sz w:val="28"/>
          <w:szCs w:val="28"/>
        </w:rPr>
        <w:t>Российской Федерации</w:t>
      </w:r>
      <w:r>
        <w:rPr>
          <w:rFonts w:cs="Times New Roman" w:ascii="Times New Roman" w:hAnsi="Times New Roman"/>
          <w:spacing w:val="-4"/>
          <w:sz w:val="28"/>
          <w:szCs w:val="28"/>
        </w:rPr>
        <w:t xml:space="preserve">, Кодексом Российской Федерации об административных правонарушениях, </w:t>
      </w:r>
      <w:r>
        <w:rPr>
          <w:rFonts w:cs="Times New Roman" w:ascii="Times New Roman" w:hAnsi="Times New Roman"/>
          <w:sz w:val="28"/>
          <w:szCs w:val="28"/>
        </w:rPr>
        <w:t>возлагается на лиц, замещающих должности в Уполномоченном и работников МФЦ, ответственных за предоставление муниципальной услуги.</w:t>
      </w:r>
    </w:p>
    <w:p>
      <w:pPr>
        <w:pStyle w:val="Normal"/>
        <w:spacing w:lineRule="auto" w:line="240" w:before="0" w:after="0"/>
        <w:ind w:firstLine="709"/>
        <w:jc w:val="both"/>
        <w:rPr>
          <w:rFonts w:ascii="Times New Roman" w:hAnsi="Times New Roman"/>
          <w:i/>
          <w:i/>
          <w:sz w:val="28"/>
          <w:szCs w:val="28"/>
        </w:rPr>
      </w:pPr>
      <w:r>
        <w:rPr>
          <w:rFonts w:ascii="Times New Roman" w:hAnsi="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ConsPlusNormal1"/>
        <w:tabs>
          <w:tab w:val="left" w:pos="900" w:leader="none"/>
          <w:tab w:val="left" w:pos="1080" w:leader="none"/>
        </w:tabs>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b/>
          <w:sz w:val="28"/>
          <w:szCs w:val="28"/>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 Заявитель имеет право на досудебное (внесудебное) обжалование, оспаривание решений и действий (бездействия), принятых (осуществленных) при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Обжалование заявителями решений и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5.2. Предметом досудебного (внесудебного) обжалования могут быть решения и действия (бездействие), принятые (осуществленные) при предоставлении муниципальной услуги.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rFonts w:ascii="Times New Roman" w:hAnsi="Times New Roman"/>
          <w:sz w:val="28"/>
          <w:szCs w:val="28"/>
        </w:rPr>
        <w:t>Заборского</w:t>
      </w:r>
      <w:r>
        <w:rPr>
          <w:rFonts w:ascii="Times New Roman" w:hAnsi="Times New Roman"/>
          <w:sz w:val="28"/>
          <w:szCs w:val="28"/>
        </w:rPr>
        <w:t xml:space="preserve"> сельского поселения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rFonts w:ascii="Times New Roman" w:hAnsi="Times New Roman"/>
          <w:sz w:val="28"/>
          <w:szCs w:val="28"/>
        </w:rPr>
        <w:t>Заборского</w:t>
      </w:r>
      <w:r>
        <w:rPr>
          <w:rFonts w:ascii="Times New Roman" w:hAnsi="Times New Roman"/>
          <w:sz w:val="28"/>
          <w:szCs w:val="28"/>
        </w:rPr>
        <w:t xml:space="preserve"> сельского поселения для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администрации </w:t>
      </w:r>
      <w:r>
        <w:rPr>
          <w:rFonts w:ascii="Times New Roman" w:hAnsi="Times New Roman"/>
          <w:sz w:val="28"/>
          <w:szCs w:val="28"/>
        </w:rPr>
        <w:t>Заборского</w:t>
      </w:r>
      <w:r>
        <w:rPr>
          <w:rFonts w:ascii="Times New Roman" w:hAnsi="Times New Roman"/>
          <w:sz w:val="28"/>
          <w:szCs w:val="28"/>
        </w:rPr>
        <w:t xml:space="preserve"> сельского поселения;</w:t>
      </w:r>
    </w:p>
    <w:p>
      <w:pPr>
        <w:pStyle w:val="Normal"/>
        <w:spacing w:lineRule="auto" w:line="240" w:before="0" w:after="0"/>
        <w:ind w:firstLine="709"/>
        <w:jc w:val="both"/>
        <w:rPr/>
      </w:pPr>
      <w:r>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r>
        <w:rPr>
          <w:rFonts w:ascii="Times New Roman" w:hAnsi="Times New Roman"/>
          <w:sz w:val="28"/>
          <w:szCs w:val="28"/>
        </w:rPr>
        <w:t>Заборского</w:t>
      </w:r>
      <w:r>
        <w:rPr>
          <w:rFonts w:ascii="Times New Roman" w:hAnsi="Times New Roman"/>
          <w:sz w:val="28"/>
          <w:szCs w:val="28"/>
        </w:rPr>
        <w:t xml:space="preserve">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7) отказ органа, предоставляющего муниципальную услугу, его должностного лица,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spacing w:lineRule="auto" w:line="240" w:before="0" w:after="0"/>
        <w:ind w:firstLine="709"/>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администрации </w:t>
      </w:r>
      <w:r>
        <w:rPr>
          <w:rFonts w:ascii="Times New Roman" w:hAnsi="Times New Roman"/>
          <w:sz w:val="28"/>
          <w:szCs w:val="28"/>
        </w:rPr>
        <w:t>Заборского</w:t>
      </w:r>
      <w:r>
        <w:rPr>
          <w:rFonts w:ascii="Times New Roman" w:hAnsi="Times New Roman"/>
          <w:sz w:val="28"/>
          <w:szCs w:val="28"/>
        </w:rPr>
        <w:t xml:space="preserve"> сельского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firstLine="709"/>
        <w:jc w:val="both"/>
        <w:rPr>
          <w:rFonts w:ascii="Times New Roman" w:hAnsi="Times New Roman"/>
          <w:sz w:val="28"/>
          <w:szCs w:val="28"/>
        </w:rPr>
      </w:pPr>
      <w:r>
        <w:rPr>
          <w:rFonts w:eastAsia="Calibri"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МФЦ, его работника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5.3. Основанием для начала процедуры досудебного (внесудебного) обжалования является поступление жалобы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Жалоба подается в письменной форме на бумажном носителе, в электронной форме. </w:t>
      </w:r>
    </w:p>
    <w:p>
      <w:pPr>
        <w:pStyle w:val="Normal"/>
        <w:spacing w:lineRule="auto" w:line="240" w:before="0" w:after="0"/>
        <w:ind w:right="-5"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государственных и муниципальных услуг (функций) области, а также может быть принята при личном приеме заявителя.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МФЦ и его работников не позднее следующего рабочего дня со дня ее поступления.</w:t>
      </w:r>
    </w:p>
    <w:p>
      <w:pPr>
        <w:pStyle w:val="ConsPlusNormal1"/>
        <w:ind w:firstLine="709"/>
        <w:jc w:val="both"/>
        <w:rPr>
          <w:rFonts w:ascii="Times New Roman" w:hAnsi="Times New Roman" w:cs="Times New Roman"/>
          <w:sz w:val="28"/>
          <w:szCs w:val="28"/>
        </w:rPr>
      </w:pPr>
      <w:r>
        <w:rPr>
          <w:rFonts w:cs="Times New Roman" w:ascii="Times New Roman" w:hAnsi="Times New Roman"/>
          <w:sz w:val="28"/>
          <w:szCs w:val="28"/>
        </w:rPr>
        <w:t>5.4. В досудебном порядке могут быть обжалованы действия (бездействие) и решения: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руководителя Уполномоченного органа, должностных лиц Уполномоченного органа, муниципальных служащих – руководителю Уполномоченного органа (главе поселения);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работника МФЦ - руководителю МФЦ;</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руководителя МФЦ, МФЦ - органу местного самоуправления публично-правового образования, являющемуся учредителем МФЦ.</w:t>
      </w:r>
    </w:p>
    <w:p>
      <w:pPr>
        <w:pStyle w:val="Normal"/>
        <w:spacing w:lineRule="auto" w:line="240" w:before="0" w:after="0"/>
        <w:ind w:firstLine="709"/>
        <w:jc w:val="both"/>
        <w:rPr/>
      </w:pPr>
      <w:r>
        <w:rPr>
          <w:rFonts w:ascii="Times New Roman" w:hAnsi="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
        <w:r>
          <w:rPr>
            <w:rStyle w:val="Style5"/>
            <w:rFonts w:ascii="Times New Roman" w:hAnsi="Times New Roman"/>
            <w:sz w:val="28"/>
            <w:szCs w:val="28"/>
          </w:rPr>
          <w:t>частью 2 статьи 6</w:t>
        </w:r>
      </w:hyperlink>
      <w:r>
        <w:rPr>
          <w:rFonts w:ascii="Times New Roman" w:hAnsi="Times New Roman"/>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pPr>
        <w:pStyle w:val="Normal"/>
        <w:spacing w:lineRule="auto" w:line="240" w:before="0" w:after="0"/>
        <w:ind w:firstLine="708"/>
        <w:jc w:val="both"/>
        <w:rPr>
          <w:rFonts w:ascii="Times New Roman" w:hAnsi="Times New Roman"/>
          <w:sz w:val="28"/>
          <w:szCs w:val="28"/>
        </w:rPr>
      </w:pPr>
      <w:r>
        <w:rPr>
          <w:rFonts w:ascii="Times New Roman" w:hAnsi="Times New Roman"/>
          <w:sz w:val="28"/>
          <w:szCs w:val="28"/>
        </w:rPr>
        <w:t>5.5. В электронном виде жалоба в Уполномоченный орган может быть подана заявителем посредством:</w:t>
      </w:r>
    </w:p>
    <w:p>
      <w:pPr>
        <w:pStyle w:val="Normal"/>
        <w:spacing w:lineRule="auto" w:line="240" w:before="0" w:after="0"/>
        <w:jc w:val="both"/>
        <w:rPr/>
      </w:pPr>
      <w:r>
        <w:rPr>
          <w:rFonts w:ascii="Times New Roman" w:hAnsi="Times New Roman"/>
          <w:sz w:val="28"/>
          <w:szCs w:val="28"/>
        </w:rPr>
        <w:tab/>
        <w:t xml:space="preserve">а) официального сайта Уполномоченного органа в информационно-телекоммуникационной сети «Интернет» </w:t>
      </w:r>
      <w:bookmarkStart w:id="59" w:name="__DdeLink__5911_24034350631"/>
      <w:r>
        <w:rPr>
          <w:rFonts w:cs="Arial" w:ascii="Times New Roman" w:hAnsi="Times New Roman"/>
          <w:sz w:val="28"/>
          <w:szCs w:val="28"/>
          <w:lang w:val="en-US"/>
        </w:rPr>
        <w:t>www</w:t>
      </w:r>
      <w:r>
        <w:rPr>
          <w:rFonts w:cs="Arial" w:ascii="Times New Roman" w:hAnsi="Times New Roman"/>
          <w:sz w:val="28"/>
          <w:szCs w:val="28"/>
        </w:rPr>
        <w:t>.</w:t>
      </w:r>
      <w:r>
        <w:rPr>
          <w:rFonts w:cs="Arial" w:ascii="Times New Roman" w:hAnsi="Times New Roman"/>
          <w:sz w:val="28"/>
          <w:szCs w:val="28"/>
          <w:lang w:val="en-US"/>
        </w:rPr>
        <w:t>zaborskoe</w:t>
      </w:r>
      <w:r>
        <w:rPr>
          <w:rFonts w:cs="Arial" w:ascii="Times New Roman" w:hAnsi="Times New Roman"/>
          <w:sz w:val="28"/>
          <w:szCs w:val="28"/>
        </w:rPr>
        <w:t>.</w:t>
      </w:r>
      <w:bookmarkEnd w:id="59"/>
      <w:r>
        <w:rPr>
          <w:rFonts w:cs="Arial" w:ascii="Times New Roman" w:hAnsi="Times New Roman"/>
          <w:sz w:val="28"/>
          <w:szCs w:val="28"/>
          <w:lang w:val="en-US"/>
        </w:rPr>
        <w:t>ru</w:t>
      </w:r>
      <w:r>
        <w:rPr>
          <w:rFonts w:cs="Arial" w:ascii="Times New Roman" w:hAnsi="Times New Roman"/>
          <w:sz w:val="28"/>
          <w:szCs w:val="28"/>
        </w:rPr>
        <w:t>;</w:t>
      </w:r>
    </w:p>
    <w:p>
      <w:pPr>
        <w:pStyle w:val="Normal"/>
        <w:spacing w:lineRule="auto" w:line="240" w:before="0" w:after="0"/>
        <w:jc w:val="both"/>
        <w:rPr/>
      </w:pPr>
      <w:r>
        <w:rPr>
          <w:rFonts w:ascii="Times New Roman" w:hAnsi="Times New Roman"/>
          <w:sz w:val="28"/>
          <w:szCs w:val="28"/>
        </w:rPr>
        <w:tab/>
        <w:t xml:space="preserve">б) электронной почты Уполномоченного органа — </w:t>
      </w:r>
      <w:r>
        <w:rPr>
          <w:rFonts w:cs="Arial" w:ascii="Times New Roman" w:hAnsi="Times New Roman"/>
          <w:sz w:val="28"/>
          <w:szCs w:val="28"/>
          <w:lang w:val="en-US"/>
        </w:rPr>
        <w:t>ya.zaborie@yandex.ru;</w:t>
      </w:r>
    </w:p>
    <w:p>
      <w:pPr>
        <w:pStyle w:val="Normal"/>
        <w:spacing w:lineRule="auto" w:line="240" w:before="0" w:after="0"/>
        <w:jc w:val="both"/>
        <w:rPr/>
      </w:pPr>
      <w:r>
        <w:rPr>
          <w:rFonts w:ascii="Times New Roman" w:hAnsi="Times New Roman"/>
          <w:sz w:val="28"/>
          <w:szCs w:val="28"/>
        </w:rPr>
        <w:tab/>
        <w:t>в) областной информационной системы «Портал государственных и муниципальных услуг (функций) Вологодской области» (</w:t>
      </w:r>
      <w:hyperlink r:id="rId7">
        <w:r>
          <w:rPr>
            <w:rStyle w:val="Style5"/>
            <w:rFonts w:eastAsia="" w:ascii="Times New Roman" w:hAnsi="Times New Roman" w:eastAsiaTheme="majorEastAsia"/>
            <w:sz w:val="28"/>
            <w:szCs w:val="28"/>
            <w:lang w:val="en-US"/>
          </w:rPr>
          <w:t>www</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gosuslugi</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gov</w:t>
        </w:r>
        <w:r>
          <w:rPr>
            <w:rStyle w:val="Style5"/>
            <w:rFonts w:eastAsia="" w:ascii="Times New Roman" w:hAnsi="Times New Roman" w:eastAsiaTheme="majorEastAsia"/>
            <w:sz w:val="28"/>
            <w:szCs w:val="28"/>
          </w:rPr>
          <w:t>35.</w:t>
        </w:r>
        <w:r>
          <w:rPr>
            <w:rStyle w:val="Style5"/>
            <w:rFonts w:eastAsia="" w:ascii="Times New Roman" w:hAnsi="Times New Roman" w:eastAsiaTheme="majorEastAsia"/>
            <w:sz w:val="28"/>
            <w:szCs w:val="28"/>
            <w:lang w:val="en-US"/>
          </w:rPr>
          <w:t>ru</w:t>
        </w:r>
      </w:hyperlink>
      <w:r>
        <w:rPr>
          <w:rFonts w:ascii="Times New Roman" w:hAnsi="Times New Roman"/>
          <w:sz w:val="28"/>
          <w:szCs w:val="28"/>
        </w:rPr>
        <w:t>);</w:t>
      </w:r>
    </w:p>
    <w:p>
      <w:pPr>
        <w:pStyle w:val="Normal"/>
        <w:spacing w:lineRule="auto" w:line="240" w:before="0" w:after="0"/>
        <w:jc w:val="both"/>
        <w:rPr/>
      </w:pPr>
      <w:r>
        <w:rPr>
          <w:rFonts w:ascii="Times New Roman" w:hAnsi="Times New Roman"/>
          <w:sz w:val="28"/>
          <w:szCs w:val="28"/>
        </w:rPr>
        <w:tab/>
        <w:t>г) федеральной государственной информационной системы «Единый портал государственных и муниципальных услуг (функций)» (</w:t>
      </w:r>
      <w:hyperlink r:id="rId8">
        <w:r>
          <w:rPr>
            <w:rStyle w:val="Style5"/>
            <w:rFonts w:eastAsia="" w:ascii="Times New Roman" w:hAnsi="Times New Roman" w:eastAsiaTheme="majorEastAsia"/>
            <w:sz w:val="28"/>
            <w:szCs w:val="28"/>
            <w:lang w:val="en-US"/>
          </w:rPr>
          <w:t>www</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gosuslugi</w:t>
        </w:r>
        <w:r>
          <w:rPr>
            <w:rStyle w:val="Style5"/>
            <w:rFonts w:eastAsia="" w:ascii="Times New Roman" w:hAnsi="Times New Roman" w:eastAsiaTheme="majorEastAsia"/>
            <w:sz w:val="28"/>
            <w:szCs w:val="28"/>
          </w:rPr>
          <w:t>.</w:t>
        </w:r>
        <w:r>
          <w:rPr>
            <w:rStyle w:val="Style5"/>
            <w:rFonts w:eastAsia="" w:ascii="Times New Roman" w:hAnsi="Times New Roman" w:eastAsiaTheme="majorEastAsia"/>
            <w:sz w:val="28"/>
            <w:szCs w:val="28"/>
            <w:lang w:val="en-US"/>
          </w:rPr>
          <w:t>ru</w:t>
        </w:r>
      </w:hyperlink>
      <w:r>
        <w:rPr>
          <w:rFonts w:ascii="Times New Roman" w:hAnsi="Times New Roman"/>
          <w:sz w:val="28"/>
          <w:szCs w:val="28"/>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д)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pPr>
        <w:pStyle w:val="Normal"/>
        <w:spacing w:lineRule="auto" w:line="240" w:before="0" w:after="0"/>
        <w:jc w:val="both"/>
        <w:rPr/>
      </w:pPr>
      <w:r>
        <w:rPr>
          <w:rFonts w:ascii="Times New Roman" w:hAnsi="Times New Roman"/>
          <w:sz w:val="28"/>
          <w:szCs w:val="28"/>
        </w:rPr>
        <w:tab/>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9">
        <w:r>
          <w:rPr>
            <w:rStyle w:val="Style5"/>
            <w:rFonts w:ascii="Times New Roman" w:hAnsi="Times New Roman"/>
            <w:sz w:val="28"/>
            <w:szCs w:val="28"/>
          </w:rPr>
          <w:t>электронной подписью</w:t>
        </w:r>
      </w:hyperlink>
      <w:r>
        <w:rPr>
          <w:rFonts w:ascii="Times New Roman" w:hAnsi="Times New Roman"/>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Специалист, ответственный за прием документов, при поступлении жалобы в электронной форме:</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распечатывает жалобу на бумажный носитель;</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ab/>
        <w:t>- регистрирует жалобу не позднее следующего рабочего дня со дня ее поступления;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 передает зарегистрированную жалобу на рассмотрение должностному лицу, уполномоченному на рассмотрение жалоб.</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tab/>
        <w:t>Жалоба, поступившая в электронном виде, рассматривается в таком же порядке, как и жалоба, поступившая на бумажном носителе.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5.6. Жалоба должна содержать:</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работника;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5.7. Жалоба, поступившая в Уполномоченный орган, МФЦ, учредителю МФЦ,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5.8. По результатам рассмотрения жалобы принимается одно из следующих решений:</w:t>
      </w:r>
    </w:p>
    <w:p>
      <w:pPr>
        <w:pStyle w:val="Normal"/>
        <w:spacing w:lineRule="auto" w:line="240" w:before="0" w:after="0"/>
        <w:ind w:firstLine="709"/>
        <w:jc w:val="both"/>
        <w:rPr/>
      </w:pPr>
      <w:r>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r>
        <w:rPr>
          <w:rFonts w:ascii="Times New Roman" w:hAnsi="Times New Roman"/>
          <w:sz w:val="28"/>
          <w:szCs w:val="28"/>
        </w:rPr>
        <w:t>Заборского</w:t>
      </w:r>
      <w:r>
        <w:rPr>
          <w:rFonts w:ascii="Times New Roman" w:hAnsi="Times New Roman"/>
          <w:sz w:val="28"/>
          <w:szCs w:val="28"/>
        </w:rPr>
        <w:t xml:space="preserve"> сельского поселения, а также в иных формах;</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в удовлетворении жалобы отказывается.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получения.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5.11. В случае признания жалобы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spacing w:lineRule="auto" w:line="240" w:before="0" w:after="0"/>
        <w:ind w:firstLine="709"/>
        <w:jc w:val="both"/>
        <w:rPr>
          <w:rFonts w:ascii="Times New Roman" w:hAnsi="Times New Roman" w:eastAsia="Calibri"/>
          <w:iCs/>
          <w:sz w:val="28"/>
          <w:szCs w:val="28"/>
        </w:rPr>
      </w:pPr>
      <w:r>
        <w:rPr>
          <w:rFonts w:ascii="Times New Roman" w:hAnsi="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pPr>
        <w:sectPr>
          <w:headerReference w:type="default" r:id="rId10"/>
          <w:type w:val="nextPage"/>
          <w:pgSz w:w="11906" w:h="16838"/>
          <w:pgMar w:left="1701" w:right="851" w:header="567" w:top="1134" w:footer="0" w:bottom="1134" w:gutter="0"/>
          <w:pgNumType w:fmt="decimal"/>
          <w:formProt w:val="false"/>
          <w:titlePg/>
          <w:textDirection w:val="lrTb"/>
          <w:docGrid w:type="default" w:linePitch="360" w:charSpace="4294965247"/>
        </w:sectPr>
        <w:pStyle w:val="Normal"/>
        <w:numPr>
          <w:ilvl w:val="0"/>
          <w:numId w:val="0"/>
        </w:numPr>
        <w:spacing w:lineRule="auto" w:line="240" w:before="0" w:after="0"/>
        <w:ind w:firstLine="709"/>
        <w:jc w:val="both"/>
        <w:outlineLvl w:val="1"/>
        <w:rPr>
          <w:sz w:val="28"/>
          <w:szCs w:val="28"/>
        </w:rPr>
      </w:pPr>
      <w:r>
        <w:rPr>
          <w:sz w:val="28"/>
          <w:szCs w:val="28"/>
        </w:rPr>
      </w:r>
    </w:p>
    <w:p>
      <w:pPr>
        <w:pStyle w:val="6"/>
        <w:ind w:left="4820" w:hanging="0"/>
        <w:jc w:val="left"/>
        <w:rPr>
          <w:sz w:val="28"/>
          <w:szCs w:val="28"/>
        </w:rPr>
      </w:pPr>
      <w:r>
        <w:rPr>
          <w:sz w:val="28"/>
          <w:szCs w:val="28"/>
        </w:rPr>
        <w:t xml:space="preserve">Приложение 1 </w:t>
      </w:r>
    </w:p>
    <w:p>
      <w:pPr>
        <w:pStyle w:val="6"/>
        <w:ind w:left="4820" w:hanging="0"/>
        <w:jc w:val="left"/>
        <w:rPr>
          <w:sz w:val="28"/>
          <w:szCs w:val="28"/>
        </w:rPr>
      </w:pPr>
      <w:r>
        <w:rPr>
          <w:sz w:val="28"/>
          <w:szCs w:val="28"/>
        </w:rPr>
        <w:t>к административному регламенту</w:t>
      </w:r>
    </w:p>
    <w:p>
      <w:pPr>
        <w:pStyle w:val="Normal"/>
        <w:spacing w:lineRule="auto" w:line="240" w:before="0" w:after="0"/>
        <w:ind w:left="5103" w:hanging="0"/>
        <w:jc w:val="center"/>
        <w:rPr>
          <w:rFonts w:ascii="Times New Roman" w:hAnsi="Times New Roman"/>
          <w:sz w:val="28"/>
          <w:szCs w:val="28"/>
        </w:rPr>
      </w:pPr>
      <w:r>
        <w:rPr>
          <w:rFonts w:ascii="Times New Roman" w:hAnsi="Times New Roman"/>
          <w:sz w:val="28"/>
          <w:szCs w:val="28"/>
        </w:rPr>
      </w:r>
    </w:p>
    <w:tbl>
      <w:tblPr>
        <w:tblW w:w="4184" w:type="dxa"/>
        <w:jc w:val="left"/>
        <w:tblInd w:w="5160" w:type="dxa"/>
        <w:tblBorders/>
        <w:tblCellMar>
          <w:top w:w="0" w:type="dxa"/>
          <w:left w:w="108" w:type="dxa"/>
          <w:bottom w:w="0" w:type="dxa"/>
          <w:right w:w="108" w:type="dxa"/>
        </w:tblCellMar>
        <w:tblLook w:val="04a0"/>
      </w:tblPr>
      <w:tblGrid>
        <w:gridCol w:w="1020"/>
        <w:gridCol w:w="3163"/>
      </w:tblGrid>
      <w:tr>
        <w:trPr/>
        <w:tc>
          <w:tcPr>
            <w:tcW w:w="1020"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i/>
                <w:sz w:val="28"/>
                <w:szCs w:val="28"/>
              </w:rPr>
              <w:t>Кому:</w:t>
            </w:r>
          </w:p>
        </w:tc>
        <w:tc>
          <w:tcPr>
            <w:tcW w:w="3163" w:type="dxa"/>
            <w:tcBorders>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t>От</w:t>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i/>
                <w:i/>
                <w:sz w:val="28"/>
                <w:szCs w:val="28"/>
              </w:rPr>
            </w:pPr>
            <w:r>
              <w:rPr>
                <w:rFonts w:ascii="Times New Roman" w:hAnsi="Times New Roman"/>
                <w:i/>
                <w:sz w:val="28"/>
                <w:szCs w:val="28"/>
              </w:rPr>
            </w:r>
          </w:p>
        </w:tc>
        <w:tc>
          <w:tcPr>
            <w:tcW w:w="3163" w:type="dxa"/>
            <w:tcBorders>
              <w:top w:val="single" w:sz="4" w:space="0" w:color="00000A"/>
              <w:bottom w:val="single" w:sz="4" w:space="0" w:color="00000A"/>
              <w:insideH w:val="single" w:sz="4" w:space="0" w:color="00000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r>
      <w:tr>
        <w:trPr/>
        <w:tc>
          <w:tcPr>
            <w:tcW w:w="1020" w:type="dxa"/>
            <w:tcBorders/>
            <w:shd w:fill="auto" w:val="clear"/>
          </w:tcPr>
          <w:p>
            <w:pPr>
              <w:pStyle w:val="Normal"/>
              <w:spacing w:lineRule="auto" w:line="240" w:before="0" w:after="0"/>
              <w:jc w:val="both"/>
              <w:rPr>
                <w:rFonts w:ascii="Times New Roman" w:hAnsi="Times New Roman"/>
                <w:sz w:val="28"/>
                <w:szCs w:val="28"/>
              </w:rPr>
            </w:pPr>
            <w:r>
              <w:rPr>
                <w:rFonts w:ascii="Times New Roman" w:hAnsi="Times New Roman"/>
                <w:sz w:val="28"/>
                <w:szCs w:val="28"/>
              </w:rPr>
            </w:r>
          </w:p>
        </w:tc>
        <w:tc>
          <w:tcPr>
            <w:tcW w:w="3163" w:type="dxa"/>
            <w:tcBorders>
              <w:top w:val="single" w:sz="4" w:space="0" w:color="00000A"/>
            </w:tcBorders>
            <w:shd w:fill="auto" w:val="clear"/>
          </w:tcPr>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юридического лица указывается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фирменное наименование, для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физического лица указываются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фамилия, имя, отчество заявителя;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для лица, действующего по</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доверенности, - фамилия, имя,</w:t>
            </w:r>
          </w:p>
          <w:p>
            <w:pPr>
              <w:pStyle w:val="Normal"/>
              <w:spacing w:lineRule="auto" w:line="240" w:before="0" w:after="0"/>
              <w:jc w:val="both"/>
              <w:rPr>
                <w:rFonts w:ascii="Times New Roman" w:hAnsi="Times New Roman" w:eastAsia="Calibri"/>
                <w:sz w:val="20"/>
                <w:szCs w:val="20"/>
                <w:lang w:eastAsia="ru-RU"/>
              </w:rPr>
            </w:pPr>
            <w:r>
              <w:rPr>
                <w:rFonts w:eastAsia="Calibri" w:ascii="Times New Roman" w:hAnsi="Times New Roman"/>
                <w:sz w:val="20"/>
                <w:szCs w:val="20"/>
                <w:lang w:eastAsia="ru-RU"/>
              </w:rPr>
              <w:t>отчество лица, действующего на</w:t>
            </w:r>
          </w:p>
          <w:p>
            <w:pPr>
              <w:pStyle w:val="Normal"/>
              <w:spacing w:lineRule="auto" w:line="240" w:before="0" w:after="0"/>
              <w:jc w:val="both"/>
              <w:rPr>
                <w:rFonts w:ascii="Times New Roman" w:hAnsi="Times New Roman"/>
                <w:sz w:val="28"/>
                <w:szCs w:val="28"/>
              </w:rPr>
            </w:pPr>
            <w:r>
              <w:rPr>
                <w:rFonts w:eastAsia="Calibri" w:ascii="Times New Roman" w:hAnsi="Times New Roman"/>
                <w:sz w:val="20"/>
                <w:szCs w:val="20"/>
                <w:lang w:eastAsia="ru-RU"/>
              </w:rPr>
              <w:t>основании доверенности)</w:t>
            </w:r>
          </w:p>
        </w:tc>
      </w:tr>
    </w:tbl>
    <w:p>
      <w:pPr>
        <w:pStyle w:val="Normal"/>
        <w:spacing w:lineRule="auto" w:line="240" w:before="0" w:after="0"/>
        <w:ind w:left="5103" w:hanging="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Cs/>
          <w:spacing w:val="-4"/>
          <w:sz w:val="28"/>
          <w:szCs w:val="28"/>
        </w:rPr>
      </w:pPr>
      <w:r>
        <w:rPr>
          <w:rFonts w:ascii="Times New Roman" w:hAnsi="Times New Roman"/>
          <w:bCs/>
          <w:sz w:val="28"/>
          <w:szCs w:val="28"/>
        </w:rPr>
        <w:t>Заявление о п</w:t>
      </w:r>
      <w:r>
        <w:rPr>
          <w:rFonts w:ascii="Times New Roman" w:hAnsi="Times New Roman"/>
          <w:bCs/>
          <w:spacing w:val="-4"/>
          <w:sz w:val="28"/>
          <w:szCs w:val="28"/>
        </w:rPr>
        <w:t>редоставлении земельного участка,</w:t>
      </w:r>
    </w:p>
    <w:p>
      <w:pPr>
        <w:pStyle w:val="Normal"/>
        <w:spacing w:lineRule="auto" w:line="240" w:before="0" w:after="0"/>
        <w:jc w:val="center"/>
        <w:rPr>
          <w:rFonts w:ascii="Times New Roman" w:hAnsi="Times New Roman"/>
          <w:bCs/>
          <w:spacing w:val="-4"/>
          <w:sz w:val="28"/>
          <w:szCs w:val="28"/>
        </w:rPr>
      </w:pPr>
      <w:r>
        <w:rPr>
          <w:rFonts w:ascii="Times New Roman" w:hAnsi="Times New Roman"/>
          <w:bCs/>
          <w:spacing w:val="-4"/>
          <w:sz w:val="28"/>
          <w:szCs w:val="28"/>
        </w:rPr>
        <w:t>на котором расположены здания, сооружения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tbl>
      <w:tblPr>
        <w:tblpPr w:bottomFromText="0" w:horzAnchor="text" w:leftFromText="180" w:rightFromText="180" w:tblpX="-601" w:tblpY="1" w:topFromText="0" w:vertAnchor="text"/>
        <w:tblW w:w="994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00"/>
      </w:tblPr>
      <w:tblGrid>
        <w:gridCol w:w="5343"/>
        <w:gridCol w:w="4601"/>
      </w:tblGrid>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jc w:val="center"/>
              <w:rPr>
                <w:rFonts w:ascii="Times New Roman" w:hAnsi="Times New Roman"/>
                <w:sz w:val="28"/>
                <w:szCs w:val="28"/>
              </w:rPr>
            </w:pPr>
            <w:r>
              <w:rPr>
                <w:rFonts w:ascii="Times New Roman" w:hAnsi="Times New Roman"/>
                <w:sz w:val="28"/>
                <w:szCs w:val="28"/>
              </w:rPr>
              <w:t>Сведения о заявителе (физическое лицо)</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Фамилия, имя, отчество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 жительства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Данные документа, удостоверяющего личность, - для гражданина, в том числе являющегося индивидуальным предпринимателем</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nsPlusNormal1"/>
              <w:ind w:hanging="0"/>
              <w:jc w:val="both"/>
              <w:rPr/>
            </w:pPr>
            <w:r>
              <w:rPr>
                <w:rFonts w:ascii="Times New Roman" w:hAnsi="Times New Roman"/>
                <w:sz w:val="28"/>
                <w:szCs w:val="28"/>
              </w:rPr>
              <w:t>ИНН - для гражданина, в том числе являющемся индивидуальным предпринимателем</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ОГРНИП - для гражданина, являющегося индивидуальным предпринимателем</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Контактный телефон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5103" w:firstLine="709"/>
              <w:jc w:val="center"/>
              <w:rPr>
                <w:rFonts w:ascii="Times New Roman" w:hAnsi="Times New Roman"/>
                <w:sz w:val="28"/>
                <w:szCs w:val="28"/>
              </w:rPr>
            </w:pPr>
            <w:r>
              <w:rPr>
                <w:rFonts w:ascii="Times New Roman" w:hAnsi="Times New Roman"/>
                <w:sz w:val="28"/>
                <w:szCs w:val="28"/>
              </w:rPr>
              <w:t>Сведения о заявителе (юридическое лицо)</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3"/>
              <w:snapToGrid w:val="true"/>
              <w:jc w:val="both"/>
              <w:rPr>
                <w:sz w:val="28"/>
                <w:szCs w:val="28"/>
              </w:rPr>
            </w:pPr>
            <w:r>
              <w:rPr>
                <w:sz w:val="28"/>
                <w:szCs w:val="28"/>
              </w:rPr>
              <w:t xml:space="preserve">Полное и сокращенное наименование </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Местонахождение</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ИНН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ОГРН</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Фамилия, имя, отчество представителя организации, уполномоченного действовать без доверенности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Должность представителя, уполномоченного действовать без доверенности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t>Контактные телефоны</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Почтовый адрес, 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sz w:val="28"/>
                <w:szCs w:val="28"/>
              </w:rPr>
            </w:pPr>
            <w:r>
              <w:rPr>
                <w:rFonts w:eastAsia="Calibri" w:ascii="Times New Roman" w:hAnsi="Times New Roman"/>
                <w:sz w:val="28"/>
                <w:szCs w:val="28"/>
                <w:lang w:eastAsia="ru-RU"/>
              </w:rPr>
              <w:t>Для лица, действующего на основании документа, подтверждающего полномочия действовать от имени заявителя</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ConsPlusNormal1"/>
              <w:ind w:hanging="0"/>
              <w:jc w:val="both"/>
              <w:rPr>
                <w:rFonts w:ascii="Times New Roman" w:hAnsi="Times New Roman" w:cs="Times New Roman"/>
                <w:sz w:val="28"/>
                <w:szCs w:val="28"/>
              </w:rPr>
            </w:pPr>
            <w:r>
              <w:rPr>
                <w:rFonts w:cs="Times New Roman" w:ascii="Times New Roman" w:hAnsi="Times New Roman"/>
                <w:sz w:val="28"/>
                <w:szCs w:val="28"/>
              </w:rPr>
              <w:t>Фамилия, имя, отчество (при наличии) лица, действующего от имени физического или юридического лица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eastAsia="Calibri" w:ascii="Times New Roman" w:hAnsi="Times New Roman"/>
                <w:sz w:val="28"/>
                <w:szCs w:val="28"/>
                <w:lang w:eastAsia="ru-RU"/>
              </w:rPr>
              <w:t>Данные документа, подтверждающего полномочия лица действовать от имени физического или юридического лица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rHeight w:val="352" w:hRule="atLeast"/>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Контактные телефоны</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Адрес электронной почты (при наличии)</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cantSplit w:val="true"/>
        </w:trPr>
        <w:tc>
          <w:tcPr>
            <w:tcW w:w="9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sz w:val="28"/>
                <w:szCs w:val="28"/>
              </w:rPr>
            </w:pPr>
            <w:r>
              <w:rPr>
                <w:rFonts w:ascii="Times New Roman" w:hAnsi="Times New Roman"/>
                <w:sz w:val="28"/>
                <w:szCs w:val="28"/>
              </w:rPr>
              <w:t>Сведения о земельном участке</w:t>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Цель использования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Испрашиваемый вид права на участок</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Кадастровый номер испрашиваемого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Реквизиты решения о предварительном согласовании предоставления участка*</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r>
        <w:trPr/>
        <w:tc>
          <w:tcPr>
            <w:tcW w:w="53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both"/>
              <w:rPr>
                <w:rFonts w:ascii="Times New Roman" w:hAnsi="Times New Roman"/>
                <w:sz w:val="28"/>
                <w:szCs w:val="28"/>
              </w:rPr>
            </w:pPr>
            <w:r>
              <w:rPr>
                <w:rFonts w:ascii="Times New Roman" w:hAnsi="Times New Roman"/>
                <w:sz w:val="28"/>
                <w:szCs w:val="28"/>
              </w:rPr>
              <w:t>Основание предоставления участка без проведения торгов**</w:t>
            </w:r>
          </w:p>
        </w:tc>
        <w:tc>
          <w:tcPr>
            <w:tcW w:w="46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sz w:val="28"/>
                <w:szCs w:val="28"/>
              </w:rPr>
            </w:pPr>
            <w:r>
              <w:rPr>
                <w:rFonts w:ascii="Times New Roman" w:hAnsi="Times New Roman"/>
                <w:sz w:val="28"/>
                <w:szCs w:val="28"/>
              </w:rPr>
            </w:r>
          </w:p>
        </w:tc>
      </w:tr>
    </w:tbl>
    <w:p>
      <w:pPr>
        <w:pStyle w:val="Normal"/>
        <w:spacing w:lineRule="auto" w:line="240" w:before="0" w:after="0"/>
        <w:ind w:left="-709" w:hanging="0"/>
        <w:jc w:val="both"/>
        <w:rPr>
          <w:rFonts w:ascii="Times New Roman" w:hAnsi="Times New Roman"/>
          <w:sz w:val="20"/>
          <w:szCs w:val="20"/>
        </w:rPr>
      </w:pPr>
      <w:r>
        <w:rPr>
          <w:rFonts w:ascii="Times New Roman" w:hAnsi="Times New Roman"/>
          <w:sz w:val="20"/>
          <w:szCs w:val="20"/>
        </w:rPr>
        <w:t>* - заполняется в случае, если испрашиваемый участок образовывался или его границы уточнялись на основании решения о предварительном согласовании предоставления участка</w:t>
      </w:r>
    </w:p>
    <w:p>
      <w:pPr>
        <w:pStyle w:val="Normal"/>
        <w:spacing w:lineRule="auto" w:line="240" w:before="0" w:after="0"/>
        <w:ind w:left="-709" w:hanging="0"/>
        <w:jc w:val="both"/>
        <w:rPr/>
      </w:pPr>
      <w:r>
        <w:rPr>
          <w:rFonts w:ascii="Times New Roman" w:hAnsi="Times New Roman"/>
          <w:sz w:val="20"/>
          <w:szCs w:val="20"/>
        </w:rPr>
        <w:t xml:space="preserve">** - из числа оснований, предусмотренных </w:t>
      </w:r>
      <w:hyperlink w:anchor="sub_3932">
        <w:r>
          <w:rPr>
            <w:rStyle w:val="Style17"/>
            <w:rFonts w:ascii="Times New Roman" w:hAnsi="Times New Roman"/>
            <w:color w:val="00000A"/>
            <w:sz w:val="20"/>
            <w:szCs w:val="20"/>
          </w:rPr>
          <w:t>пунктом 2 статьи 39.3</w:t>
        </w:r>
      </w:hyperlink>
      <w:r>
        <w:rPr>
          <w:rFonts w:ascii="Times New Roman" w:hAnsi="Times New Roman"/>
          <w:sz w:val="20"/>
          <w:szCs w:val="20"/>
        </w:rPr>
        <w:t xml:space="preserve">, </w:t>
      </w:r>
      <w:hyperlink w:anchor="sub_395">
        <w:r>
          <w:rPr>
            <w:rStyle w:val="Style17"/>
            <w:rFonts w:ascii="Times New Roman" w:hAnsi="Times New Roman"/>
            <w:color w:val="00000A"/>
            <w:sz w:val="20"/>
            <w:szCs w:val="20"/>
          </w:rPr>
          <w:t>статьей 39.5</w:t>
        </w:r>
      </w:hyperlink>
      <w:r>
        <w:rPr>
          <w:rFonts w:ascii="Times New Roman" w:hAnsi="Times New Roman"/>
          <w:sz w:val="20"/>
          <w:szCs w:val="20"/>
        </w:rPr>
        <w:t xml:space="preserve">, </w:t>
      </w:r>
      <w:hyperlink w:anchor="sub_3962">
        <w:r>
          <w:rPr>
            <w:rStyle w:val="Style17"/>
            <w:rFonts w:ascii="Times New Roman" w:hAnsi="Times New Roman"/>
            <w:color w:val="00000A"/>
            <w:sz w:val="20"/>
            <w:szCs w:val="20"/>
          </w:rPr>
          <w:t>пунктом 2 статьи 39.6</w:t>
        </w:r>
      </w:hyperlink>
      <w:r>
        <w:rPr>
          <w:rFonts w:ascii="Times New Roman" w:hAnsi="Times New Roman"/>
          <w:sz w:val="20"/>
          <w:szCs w:val="20"/>
        </w:rPr>
        <w:t xml:space="preserve"> или </w:t>
      </w:r>
      <w:hyperlink w:anchor="sub_39102">
        <w:r>
          <w:rPr>
            <w:rStyle w:val="Style17"/>
            <w:rFonts w:ascii="Times New Roman" w:hAnsi="Times New Roman"/>
            <w:color w:val="00000A"/>
            <w:sz w:val="20"/>
            <w:szCs w:val="20"/>
          </w:rPr>
          <w:t>пунктом 2 статьи 39.10</w:t>
        </w:r>
      </w:hyperlink>
      <w:r>
        <w:rPr>
          <w:rFonts w:ascii="Times New Roman" w:hAnsi="Times New Roman"/>
          <w:sz w:val="20"/>
          <w:szCs w:val="20"/>
        </w:rPr>
        <w:t xml:space="preserve"> Земельного кодекса Российской Федерации</w:t>
      </w:r>
    </w:p>
    <w:p>
      <w:pPr>
        <w:pStyle w:val="Normal"/>
        <w:spacing w:lineRule="auto" w:line="240" w:before="0" w:after="0"/>
        <w:ind w:left="-709" w:firstLine="709"/>
        <w:jc w:val="both"/>
        <w:rPr>
          <w:rFonts w:ascii="Times New Roman" w:hAnsi="Times New Roman"/>
          <w:sz w:val="28"/>
          <w:szCs w:val="28"/>
        </w:rPr>
      </w:pPr>
      <w:r>
        <w:rPr>
          <w:rFonts w:ascii="Times New Roman" w:hAnsi="Times New Roman"/>
          <w:sz w:val="28"/>
          <w:szCs w:val="28"/>
        </w:rPr>
        <w:t xml:space="preserve">Прошу предоставить земельный участок, </w:t>
      </w:r>
      <w:r>
        <w:rPr>
          <w:rFonts w:ascii="Times New Roman" w:hAnsi="Times New Roman"/>
          <w:spacing w:val="-4"/>
          <w:sz w:val="28"/>
          <w:szCs w:val="28"/>
        </w:rPr>
        <w:t>находящийся в муниципальной собственности, на котором расположены здания, сооружения.</w:t>
      </w:r>
    </w:p>
    <w:p>
      <w:pPr>
        <w:pStyle w:val="Normal"/>
        <w:spacing w:lineRule="auto" w:line="240" w:before="0" w:after="0"/>
        <w:rPr>
          <w:rFonts w:ascii="Times New Roman" w:hAnsi="Times New Roman"/>
          <w:sz w:val="28"/>
          <w:szCs w:val="28"/>
        </w:rPr>
      </w:pPr>
      <w:r>
        <w:rPr>
          <w:rFonts w:ascii="Times New Roman" w:hAnsi="Times New Roman"/>
          <w:sz w:val="28"/>
          <w:szCs w:val="28"/>
        </w:rPr>
        <w:t>Приложения:</w:t>
      </w:r>
    </w:p>
    <w:p>
      <w:pPr>
        <w:pStyle w:val="Normal"/>
        <w:spacing w:lineRule="auto" w:line="240" w:before="0" w:after="0"/>
        <w:rPr>
          <w:rFonts w:ascii="Times New Roman" w:hAnsi="Times New Roman"/>
          <w:sz w:val="28"/>
          <w:szCs w:val="28"/>
        </w:rPr>
      </w:pPr>
      <w:r>
        <w:rPr>
          <w:rFonts w:ascii="Times New Roman" w:hAnsi="Times New Roman"/>
          <w:sz w:val="28"/>
          <w:szCs w:val="28"/>
        </w:rPr>
        <w:t>1.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2.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3.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4.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t>5. _______________________________________________________________</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Способ выдачи документов (нужное отметить):</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 </w:t>
      </w:r>
      <w:r>
        <w:rPr>
          <w:rFonts w:ascii="Times New Roman" w:hAnsi="Times New Roman"/>
          <w:sz w:val="24"/>
          <w:szCs w:val="24"/>
        </w:rPr>
        <w:t xml:space="preserve">лично           </w:t>
      </w:r>
      <w:r>
        <w:rPr>
          <w:rFonts w:ascii="Times New Roman" w:hAnsi="Times New Roman"/>
          <w:sz w:val="24"/>
          <w:szCs w:val="24"/>
          <w:bdr w:val="single" w:sz="4" w:space="0" w:color="00000A"/>
        </w:rPr>
        <w:t xml:space="preserve">⁯ </w:t>
      </w:r>
      <w:r>
        <w:rPr>
          <w:rFonts w:ascii="Times New Roman" w:hAnsi="Times New Roman"/>
          <w:sz w:val="24"/>
          <w:szCs w:val="24"/>
        </w:rPr>
        <w:t xml:space="preserve"> направление посредством почтового отправления с уведомлением </w:t>
      </w:r>
    </w:p>
    <w:p>
      <w:pPr>
        <w:pStyle w:val="Normal"/>
        <w:spacing w:lineRule="auto" w:line="240" w:before="0" w:after="0"/>
        <w:ind w:left="360" w:hanging="360"/>
        <w:rPr>
          <w:rFonts w:ascii="Times New Roman" w:hAnsi="Times New Roman"/>
          <w:sz w:val="24"/>
          <w:szCs w:val="24"/>
        </w:rPr>
      </w:pPr>
      <w:r>
        <w:rPr>
          <w:rFonts w:ascii="Times New Roman" w:hAnsi="Times New Roman"/>
          <w:sz w:val="24"/>
          <w:szCs w:val="24"/>
          <w:bdr w:val="single" w:sz="4" w:space="0" w:color="00000A"/>
        </w:rPr>
        <w:t xml:space="preserve">⁯ </w:t>
      </w:r>
      <w:r>
        <w:rPr>
          <w:rFonts w:ascii="Times New Roman" w:hAnsi="Times New Roman"/>
          <w:sz w:val="24"/>
          <w:szCs w:val="24"/>
        </w:rPr>
        <w:t xml:space="preserve"> </w:t>
      </w:r>
      <w:r>
        <w:rPr>
          <w:rFonts w:ascii="Times New Roman" w:hAnsi="Times New Roman"/>
          <w:sz w:val="24"/>
          <w:szCs w:val="24"/>
        </w:rPr>
        <w:t xml:space="preserve">в МФЦ**     </w:t>
      </w:r>
      <w:r>
        <w:rPr>
          <w:rFonts w:ascii="Times New Roman" w:hAnsi="Times New Roman"/>
          <w:sz w:val="24"/>
          <w:szCs w:val="24"/>
          <w:bdr w:val="single" w:sz="4" w:space="0" w:color="00000A"/>
        </w:rPr>
        <w:t xml:space="preserve">⁯ </w:t>
      </w:r>
      <w:r>
        <w:rPr>
          <w:rFonts w:ascii="Times New Roman" w:hAnsi="Times New Roman"/>
          <w:sz w:val="24"/>
          <w:szCs w:val="24"/>
        </w:rPr>
        <w:t xml:space="preserve"> в личном кабинете на Региональном портале*</w:t>
      </w:r>
    </w:p>
    <w:p>
      <w:pPr>
        <w:pStyle w:val="Normal"/>
        <w:spacing w:lineRule="auto" w:line="240" w:before="0" w:after="0"/>
        <w:ind w:left="360" w:hanging="360"/>
        <w:rPr>
          <w:rFonts w:ascii="Times New Roman" w:hAnsi="Times New Roman"/>
          <w:sz w:val="28"/>
          <w:szCs w:val="28"/>
        </w:rPr>
      </w:pPr>
      <w:r>
        <w:rPr>
          <w:rFonts w:ascii="Times New Roman" w:hAnsi="Times New Roman"/>
          <w:sz w:val="28"/>
          <w:szCs w:val="28"/>
          <w:bdr w:val="single" w:sz="4" w:space="0" w:color="00000A"/>
        </w:rPr>
        <w:t xml:space="preserve">⁯ </w:t>
      </w:r>
      <w:r>
        <w:rPr>
          <w:rFonts w:ascii="Times New Roman" w:hAnsi="Times New Roman"/>
          <w:sz w:val="28"/>
          <w:szCs w:val="28"/>
        </w:rPr>
        <w:t xml:space="preserve"> </w:t>
      </w:r>
      <w:r>
        <w:rPr>
          <w:rFonts w:ascii="Times New Roman" w:hAnsi="Times New Roman"/>
          <w:sz w:val="24"/>
          <w:szCs w:val="24"/>
        </w:rPr>
        <w:t>по электронной почте.</w:t>
      </w:r>
      <w:r>
        <w:rPr>
          <w:rFonts w:ascii="Times New Roman" w:hAnsi="Times New Roman"/>
          <w:sz w:val="28"/>
          <w:szCs w:val="28"/>
        </w:rPr>
        <w:t xml:space="preserve">   </w:t>
      </w:r>
    </w:p>
    <w:p>
      <w:pPr>
        <w:pStyle w:val="Normal"/>
        <w:spacing w:lineRule="auto" w:line="240" w:before="0" w:after="0"/>
        <w:rPr>
          <w:rFonts w:ascii="Times New Roman" w:hAnsi="Times New Roman"/>
          <w:sz w:val="20"/>
          <w:szCs w:val="20"/>
        </w:rPr>
      </w:pPr>
      <w:r>
        <w:rPr>
          <w:rFonts w:ascii="Times New Roman" w:hAnsi="Times New Roman"/>
          <w:sz w:val="20"/>
          <w:szCs w:val="20"/>
        </w:rPr>
        <w:t>* в случае если заявление подано посредством Регионального портала.</w:t>
      </w:r>
    </w:p>
    <w:p>
      <w:pPr>
        <w:pStyle w:val="Normal"/>
        <w:spacing w:lineRule="auto" w:line="240" w:before="0" w:after="0"/>
        <w:ind w:left="360" w:hanging="360"/>
        <w:rPr>
          <w:rFonts w:ascii="Times New Roman" w:hAnsi="Times New Roman"/>
          <w:sz w:val="20"/>
          <w:szCs w:val="20"/>
        </w:rPr>
      </w:pPr>
      <w:r>
        <w:rPr>
          <w:rFonts w:ascii="Times New Roman" w:hAnsi="Times New Roman"/>
          <w:sz w:val="20"/>
          <w:szCs w:val="20"/>
        </w:rPr>
        <w:t>** в случае если заявление подано через МФЦ.</w:t>
      </w:r>
    </w:p>
    <w:p>
      <w:pPr>
        <w:pStyle w:val="Normal"/>
        <w:spacing w:lineRule="auto" w:line="240" w:before="0" w:after="0"/>
        <w:rPr>
          <w:rFonts w:ascii="Times New Roman" w:hAnsi="Times New Roman"/>
          <w:sz w:val="28"/>
          <w:szCs w:val="28"/>
        </w:rPr>
      </w:pPr>
      <w:r>
        <w:rPr>
          <w:rFonts w:ascii="Times New Roman" w:hAnsi="Times New Roman"/>
          <w:sz w:val="28"/>
          <w:szCs w:val="28"/>
        </w:rPr>
        <w:t>«____»_______________20____г.                                ____________________</w:t>
      </w:r>
    </w:p>
    <w:p>
      <w:pPr>
        <w:pStyle w:val="Normal"/>
        <w:spacing w:lineRule="auto" w:line="240" w:before="0" w:after="0"/>
        <w:rPr>
          <w:rFonts w:ascii="Times New Roman" w:hAnsi="Times New Roman"/>
          <w:sz w:val="20"/>
          <w:szCs w:val="20"/>
        </w:rPr>
      </w:pPr>
      <w:r>
        <w:rPr>
          <w:rFonts w:ascii="Times New Roman" w:hAnsi="Times New Roman"/>
          <w:sz w:val="28"/>
          <w:szCs w:val="28"/>
        </w:rPr>
        <w:t xml:space="preserve">   </w:t>
      </w:r>
      <w:r>
        <w:rPr>
          <w:rFonts w:ascii="Times New Roman" w:hAnsi="Times New Roman"/>
          <w:sz w:val="28"/>
          <w:szCs w:val="28"/>
        </w:rPr>
        <w:tab/>
        <w:tab/>
        <w:tab/>
        <w:tab/>
        <w:tab/>
        <w:tab/>
        <w:tab/>
        <w:tab/>
        <w:tab/>
        <w:tab/>
      </w:r>
      <w:r>
        <w:rPr>
          <w:rFonts w:ascii="Times New Roman" w:hAnsi="Times New Roman"/>
          <w:sz w:val="20"/>
          <w:szCs w:val="20"/>
        </w:rPr>
        <w:t>(подпись)  М.П.</w:t>
      </w:r>
      <w:r>
        <w:br w:type="page"/>
      </w:r>
    </w:p>
    <w:p>
      <w:pPr>
        <w:pStyle w:val="6"/>
        <w:ind w:left="4820" w:hanging="0"/>
        <w:jc w:val="left"/>
        <w:rPr>
          <w:sz w:val="28"/>
          <w:szCs w:val="28"/>
        </w:rPr>
      </w:pPr>
      <w:r>
        <w:rPr>
          <w:sz w:val="28"/>
          <w:szCs w:val="28"/>
        </w:rPr>
        <w:t>Приложение 2</w:t>
      </w:r>
    </w:p>
    <w:p>
      <w:pPr>
        <w:pStyle w:val="6"/>
        <w:ind w:left="4820" w:hanging="0"/>
        <w:jc w:val="left"/>
        <w:rPr>
          <w:sz w:val="28"/>
          <w:szCs w:val="28"/>
        </w:rPr>
      </w:pPr>
      <w:r>
        <w:rPr>
          <w:sz w:val="28"/>
          <w:szCs w:val="28"/>
        </w:rPr>
        <w:t>к административному регламенту</w:t>
      </w:r>
    </w:p>
    <w:p>
      <w:pPr>
        <w:pStyle w:val="Normal"/>
        <w:rPr>
          <w:sz w:val="28"/>
          <w:szCs w:val="28"/>
          <w:lang w:eastAsia="ru-RU"/>
        </w:rPr>
      </w:pPr>
      <w:r>
        <w:rPr>
          <w:sz w:val="28"/>
          <w:szCs w:val="28"/>
          <w:lang w:eastAsia="ru-RU"/>
        </w:rPr>
      </w:r>
    </w:p>
    <w:p>
      <w:pPr>
        <w:pStyle w:val="Normal"/>
        <w:spacing w:before="0" w:after="0"/>
        <w:jc w:val="center"/>
        <w:rPr>
          <w:rFonts w:ascii="Times New Roman" w:hAnsi="Times New Roman"/>
          <w:b/>
          <w:b/>
          <w:sz w:val="28"/>
          <w:szCs w:val="28"/>
        </w:rPr>
      </w:pPr>
      <w:r>
        <w:rPr>
          <w:rFonts w:ascii="Times New Roman" w:hAnsi="Times New Roman"/>
          <w:b/>
          <w:sz w:val="28"/>
          <w:szCs w:val="28"/>
        </w:rPr>
        <w:t xml:space="preserve">СООБЩЕНИЕ ОБ ОБЪЕКТАХ НЕДВИЖИМОСТИ, </w:t>
      </w:r>
    </w:p>
    <w:p>
      <w:pPr>
        <w:pStyle w:val="Normal"/>
        <w:spacing w:before="0" w:after="0"/>
        <w:jc w:val="center"/>
        <w:rPr>
          <w:rFonts w:ascii="Times New Roman" w:hAnsi="Times New Roman"/>
          <w:b/>
          <w:b/>
          <w:sz w:val="28"/>
          <w:szCs w:val="28"/>
        </w:rPr>
      </w:pPr>
      <w:r>
        <w:rPr>
          <w:rFonts w:ascii="Times New Roman" w:hAnsi="Times New Roman"/>
          <w:b/>
          <w:sz w:val="28"/>
          <w:szCs w:val="28"/>
        </w:rPr>
        <w:t xml:space="preserve">РАСПОЛОЖЕННЫХ НА ЗЕМЕЛЬНОМ УЧАСТКЕ </w:t>
      </w:r>
    </w:p>
    <w:p>
      <w:pPr>
        <w:pStyle w:val="Normal"/>
        <w:spacing w:before="0" w:after="0"/>
        <w:jc w:val="center"/>
        <w:rPr>
          <w:rFonts w:ascii="Times New Roman" w:hAnsi="Times New Roman"/>
          <w:b/>
          <w:b/>
          <w:sz w:val="28"/>
          <w:szCs w:val="28"/>
        </w:rPr>
      </w:pPr>
      <w:r>
        <w:rPr>
          <w:rFonts w:ascii="Times New Roman" w:hAnsi="Times New Roman"/>
          <w:b/>
          <w:sz w:val="28"/>
          <w:szCs w:val="28"/>
        </w:rPr>
        <w:t xml:space="preserve">С КАДАСТРОВЫМ НОМЕРОМ _____________________________________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(должно содержать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их кадастровых (инвентарных) номером и адресных ориентиров)*</w:t>
      </w:r>
    </w:p>
    <w:p>
      <w:pPr>
        <w:pStyle w:val="Normal"/>
        <w:spacing w:lineRule="auto" w:line="240" w:before="0" w:after="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before="0" w:after="0"/>
        <w:rPr>
          <w:sz w:val="28"/>
          <w:szCs w:val="28"/>
        </w:rPr>
      </w:pPr>
      <w:r>
        <w:rPr>
          <w:sz w:val="28"/>
          <w:szCs w:val="28"/>
        </w:rPr>
        <w:t>_____________</w:t>
        <w:tab/>
        <w:tab/>
        <w:tab/>
        <w:tab/>
        <w:tab/>
        <w:tab/>
        <w:tab/>
        <w:t xml:space="preserve">__________________                                                                                               </w:t>
      </w:r>
    </w:p>
    <w:p>
      <w:pPr>
        <w:pStyle w:val="Normal"/>
        <w:spacing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(дата)  м.п.                                                                                     подпись, ФИО</w:t>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pStyle w:val="Normal"/>
        <w:spacing w:before="0" w:after="0"/>
        <w:rPr>
          <w:rFonts w:ascii="Times New Roman" w:hAnsi="Times New Roman"/>
          <w:sz w:val="24"/>
          <w:szCs w:val="24"/>
        </w:rPr>
      </w:pPr>
      <w:r>
        <w:rPr>
          <w:rFonts w:ascii="Times New Roman" w:hAnsi="Times New Roman"/>
          <w:sz w:val="24"/>
          <w:szCs w:val="24"/>
        </w:rPr>
      </w:r>
    </w:p>
    <w:p>
      <w:pPr>
        <w:sectPr>
          <w:headerReference w:type="default" r:id="rId11"/>
          <w:type w:val="nextPage"/>
          <w:pgSz w:w="11906" w:h="16838"/>
          <w:pgMar w:left="1701" w:right="851" w:header="567" w:top="1134" w:footer="0" w:bottom="1134" w:gutter="0"/>
          <w:pgNumType w:fmt="decimal"/>
          <w:formProt w:val="false"/>
          <w:titlePg/>
          <w:textDirection w:val="lrTb"/>
          <w:docGrid w:type="default" w:linePitch="360" w:charSpace="4294965247"/>
        </w:sectPr>
        <w:pStyle w:val="ListParagraph"/>
        <w:tabs>
          <w:tab w:val="left" w:pos="5355" w:leader="none"/>
        </w:tabs>
        <w:ind w:left="0" w:hanging="0"/>
        <w:jc w:val="both"/>
        <w:rPr>
          <w:rFonts w:ascii="Times New Roman" w:hAnsi="Times New Roman"/>
          <w:sz w:val="20"/>
          <w:szCs w:val="20"/>
        </w:rPr>
      </w:pPr>
      <w:r>
        <w:rPr>
          <w:rFonts w:ascii="Times New Roman" w:hAnsi="Times New Roman"/>
          <w:sz w:val="20"/>
          <w:szCs w:val="20"/>
        </w:rPr>
        <w:t>*</w:t>
      </w:r>
      <w:bookmarkStart w:id="60" w:name="_GoBack"/>
      <w:bookmarkEnd w:id="60"/>
      <w:r>
        <w:rPr>
          <w:rFonts w:ascii="Times New Roman" w:hAnsi="Times New Roman"/>
          <w:sz w:val="20"/>
          <w:szCs w:val="20"/>
        </w:rPr>
        <w:t>- в случае обращения с заявлением собственника помещения, находящегося в здании, сооружении, необходимо указать информацию о доле, принадлежащего на праве собственности помещения от общей площади здания, сооружения</w:t>
      </w:r>
    </w:p>
    <w:p>
      <w:pPr>
        <w:pStyle w:val="Normal"/>
        <w:spacing w:before="0" w:after="0"/>
        <w:ind w:left="4820" w:hanging="0"/>
        <w:jc w:val="both"/>
        <w:rPr>
          <w:rFonts w:ascii="Times New Roman" w:hAnsi="Times New Roman"/>
          <w:sz w:val="28"/>
          <w:szCs w:val="28"/>
        </w:rPr>
      </w:pPr>
      <w:r>
        <w:rPr>
          <w:rFonts w:ascii="Times New Roman" w:hAnsi="Times New Roman"/>
          <w:sz w:val="28"/>
          <w:szCs w:val="28"/>
        </w:rPr>
        <w:t xml:space="preserve">Приложение 3 </w:t>
      </w:r>
    </w:p>
    <w:p>
      <w:pPr>
        <w:pStyle w:val="Normal"/>
        <w:spacing w:before="0" w:after="0"/>
        <w:ind w:left="4820" w:hanging="0"/>
        <w:jc w:val="both"/>
        <w:rPr>
          <w:rFonts w:ascii="Times New Roman" w:hAnsi="Times New Roman"/>
          <w:sz w:val="28"/>
          <w:szCs w:val="28"/>
        </w:rPr>
      </w:pPr>
      <w:r>
        <w:rPr>
          <w:rFonts w:ascii="Times New Roman" w:hAnsi="Times New Roman"/>
          <w:sz w:val="28"/>
          <w:szCs w:val="28"/>
        </w:rPr>
        <w:t>к административному регламенту</w:t>
      </w:r>
    </w:p>
    <w:p>
      <w:pPr>
        <w:pStyle w:val="Normal"/>
        <w:spacing w:before="0" w:after="0"/>
        <w:ind w:left="5670" w:hanging="0"/>
        <w:jc w:val="both"/>
        <w:rPr>
          <w:rFonts w:ascii="Times New Roman" w:hAnsi="Times New Roman"/>
          <w:sz w:val="28"/>
          <w:szCs w:val="28"/>
          <w:lang w:eastAsia="ru-RU"/>
        </w:rPr>
      </w:pPr>
      <w:r>
        <w:rPr>
          <w:rFonts w:ascii="Times New Roman" w:hAnsi="Times New Roman"/>
          <w:sz w:val="28"/>
          <w:szCs w:val="28"/>
          <w:lang w:eastAsia="ru-RU"/>
        </w:rPr>
      </w:r>
    </w:p>
    <w:p>
      <w:pPr>
        <w:pStyle w:val="NoSpacing"/>
        <w:jc w:val="center"/>
        <w:rPr>
          <w:rFonts w:ascii="Times New Roman" w:hAnsi="Times New Roman"/>
          <w:b/>
          <w:b/>
          <w:sz w:val="28"/>
          <w:szCs w:val="28"/>
        </w:rPr>
      </w:pPr>
      <w:r>
        <w:rPr>
          <w:rFonts w:ascii="Times New Roman" w:hAnsi="Times New Roman"/>
          <w:b/>
          <w:sz w:val="28"/>
          <w:szCs w:val="28"/>
        </w:rPr>
        <w:t>БЛОК-СХЕМА</w:t>
      </w:r>
    </w:p>
    <w:p>
      <w:pPr>
        <w:pStyle w:val="NoSpacing"/>
        <w:jc w:val="center"/>
        <w:rPr>
          <w:rFonts w:ascii="Times New Roman" w:hAnsi="Times New Roman"/>
          <w:b/>
          <w:b/>
          <w:sz w:val="28"/>
          <w:szCs w:val="28"/>
        </w:rPr>
      </w:pPr>
      <w:r>
        <w:rPr>
          <w:rFonts w:ascii="Times New Roman" w:hAnsi="Times New Roman"/>
          <w:b/>
          <w:sz w:val="28"/>
          <w:szCs w:val="28"/>
        </w:rPr>
        <w:t xml:space="preserve">последовательности административных процедур </w:t>
      </w:r>
    </w:p>
    <w:p>
      <w:pPr>
        <w:pStyle w:val="NoSpacing"/>
        <w:jc w:val="center"/>
        <w:rPr>
          <w:rFonts w:ascii="Times New Roman" w:hAnsi="Times New Roman"/>
          <w:b/>
          <w:b/>
          <w:sz w:val="28"/>
          <w:szCs w:val="28"/>
        </w:rPr>
      </w:pPr>
      <w:r>
        <w:rPr>
          <w:rFonts w:ascii="Times New Roman" w:hAnsi="Times New Roman"/>
          <w:b/>
          <w:sz w:val="28"/>
          <w:szCs w:val="28"/>
        </w:rPr>
        <w:t xml:space="preserve">при предоставлении муниципальной услуги </w:t>
      </w:r>
    </w:p>
    <w:p>
      <w:pPr>
        <w:pStyle w:val="Normal"/>
        <w:rPr/>
      </w:pPr>
      <w:r>
        <w:rPr/>
      </w:r>
      <w:r>
        <mc:AlternateContent>
          <mc:Choice Requires="wps">
            <w:drawing>
              <wp:anchor behindDoc="0" distT="0" distB="0" distL="114300" distR="114300" simplePos="0" locked="0" layoutInCell="1" allowOverlap="1" relativeHeight="2">
                <wp:simplePos x="0" y="0"/>
                <wp:positionH relativeFrom="column">
                  <wp:posOffset>201295</wp:posOffset>
                </wp:positionH>
                <wp:positionV relativeFrom="paragraph">
                  <wp:posOffset>57150</wp:posOffset>
                </wp:positionV>
                <wp:extent cx="5514975" cy="712470"/>
                <wp:effectExtent l="0" t="0" r="0" b="0"/>
                <wp:wrapNone/>
                <wp:docPr id="1" name=""/>
                <a:graphic xmlns:a="http://schemas.openxmlformats.org/drawingml/2006/main">
                  <a:graphicData uri="http://schemas.microsoft.com/office/word/2010/wordprocessingShape">
                    <wps:wsp>
                      <wps:cNvSpPr txBox="1"/>
                      <wps:spPr>
                        <a:xfrm>
                          <a:off x="0" y="0"/>
                          <a:ext cx="5514975" cy="712470"/>
                        </a:xfrm>
                        <a:prstGeom prst="rect"/>
                        <a:solidFill>
                          <a:srgbClr val="FFFFFF"/>
                        </a:solidFill>
                        <a:ln w="635">
                          <a:solidFill>
                            <a:srgbClr val="000000"/>
                          </a:solidFill>
                        </a:ln>
                      </wps:spPr>
                      <wps:txbx>
                        <w:txbxContent>
                          <w:p>
                            <w:pPr>
                              <w:pStyle w:val="Style31"/>
                              <w:spacing w:lineRule="auto" w:line="240" w:before="0" w:after="0"/>
                              <w:jc w:val="center"/>
                              <w:rPr>
                                <w:rFonts w:ascii="Times New Roman" w:hAnsi="Times New Roman"/>
                                <w:iCs/>
                                <w:sz w:val="28"/>
                                <w:szCs w:val="28"/>
                              </w:rPr>
                            </w:pPr>
                            <w:r>
                              <w:rPr>
                                <w:rFonts w:ascii="Times New Roman" w:hAnsi="Times New Roman"/>
                                <w:iCs/>
                                <w:sz w:val="28"/>
                                <w:szCs w:val="28"/>
                              </w:rPr>
                              <w:t xml:space="preserve">Прием и регистрация заявления о предоставлении муниципальной услуги </w:t>
                            </w:r>
                            <w:r>
                              <w:rPr>
                                <w:rFonts w:ascii="Times New Roman" w:hAnsi="Times New Roman"/>
                                <w:sz w:val="28"/>
                                <w:szCs w:val="28"/>
                              </w:rPr>
                              <w:t>(в течении 1 дня, п. 3.2. настоящего административного регламента)</w:t>
                            </w:r>
                          </w:p>
                          <w:p>
                            <w:pPr>
                              <w:pStyle w:val="Style31"/>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34.25pt;height:56.1pt;mso-wrap-distance-left:9pt;mso-wrap-distance-right:9pt;mso-wrap-distance-top:0pt;mso-wrap-distance-bottom:0pt;margin-top:4.5pt;mso-position-vertical-relative:text;margin-left:15.85pt;mso-position-horizontal-relative:text">
                <v:textbox>
                  <w:txbxContent>
                    <w:p>
                      <w:pPr>
                        <w:pStyle w:val="Style31"/>
                        <w:spacing w:lineRule="auto" w:line="240" w:before="0" w:after="0"/>
                        <w:jc w:val="center"/>
                        <w:rPr>
                          <w:rFonts w:ascii="Times New Roman" w:hAnsi="Times New Roman"/>
                          <w:iCs/>
                          <w:sz w:val="28"/>
                          <w:szCs w:val="28"/>
                        </w:rPr>
                      </w:pPr>
                      <w:r>
                        <w:rPr>
                          <w:rFonts w:ascii="Times New Roman" w:hAnsi="Times New Roman"/>
                          <w:iCs/>
                          <w:sz w:val="28"/>
                          <w:szCs w:val="28"/>
                        </w:rPr>
                        <w:t xml:space="preserve">Прием и регистрация заявления о предоставлении муниципальной услуги </w:t>
                      </w:r>
                      <w:r>
                        <w:rPr>
                          <w:rFonts w:ascii="Times New Roman" w:hAnsi="Times New Roman"/>
                          <w:sz w:val="28"/>
                          <w:szCs w:val="28"/>
                        </w:rPr>
                        <w:t>(в течении 1 дня, п. 3.2. настоящего административного регламента)</w:t>
                      </w:r>
                    </w:p>
                    <w:p>
                      <w:pPr>
                        <w:pStyle w:val="Style31"/>
                        <w:spacing w:before="0" w:after="200"/>
                        <w:rPr/>
                      </w:pPr>
                      <w:r>
                        <w:rPr/>
                      </w:r>
                    </w:p>
                  </w:txbxContent>
                </v:textbox>
              </v:rect>
            </w:pict>
          </mc:Fallback>
        </mc:AlternateContent>
      </w:r>
    </w:p>
    <w:p>
      <w:pPr>
        <w:pStyle w:val="3"/>
        <w:rPr>
          <w:b w:val="false"/>
          <w:b w:val="false"/>
          <w:sz w:val="28"/>
          <w:szCs w:val="28"/>
        </w:rPr>
      </w:pPr>
      <w:r>
        <w:rPr>
          <w:b w:val="false"/>
          <w:sz w:val="28"/>
          <w:szCs w:val="28"/>
        </w:rPr>
      </w:r>
    </w:p>
    <w:p>
      <w:pPr>
        <w:pStyle w:val="Normal"/>
        <w:spacing w:before="0" w:after="0"/>
        <w:rPr>
          <w:vanish/>
          <w:sz w:val="28"/>
          <w:szCs w:val="28"/>
        </w:rPr>
      </w:pPr>
      <w:r>
        <w:rPr>
          <w:vanish/>
          <w:sz w:val="28"/>
          <w:szCs w:val="28"/>
        </w:rPr>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6">
                <wp:simplePos x="0" y="0"/>
                <wp:positionH relativeFrom="column">
                  <wp:posOffset>2963545</wp:posOffset>
                </wp:positionH>
                <wp:positionV relativeFrom="paragraph">
                  <wp:posOffset>6985</wp:posOffset>
                </wp:positionV>
                <wp:extent cx="1270" cy="201930"/>
                <wp:effectExtent l="0" t="0" r="0" b="0"/>
                <wp:wrapNone/>
                <wp:docPr id="2" name=""/>
                <a:graphic xmlns:a="http://schemas.openxmlformats.org/drawingml/2006/main">
                  <a:graphicData uri="http://schemas.microsoft.com/office/word/2010/wordprocessingShape">
                    <wps:wsp>
                      <wps:cNvSpPr/>
                      <wps:spPr>
                        <a:xfrm>
                          <a:off x="0" y="0"/>
                          <a:ext cx="720" cy="201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33.35pt;margin-top:0.55pt;width:0pt;height:15.8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3">
                <wp:simplePos x="0" y="0"/>
                <wp:positionH relativeFrom="column">
                  <wp:posOffset>363220</wp:posOffset>
                </wp:positionH>
                <wp:positionV relativeFrom="paragraph">
                  <wp:posOffset>208280</wp:posOffset>
                </wp:positionV>
                <wp:extent cx="5200650" cy="665480"/>
                <wp:effectExtent l="0" t="0" r="0" b="0"/>
                <wp:wrapNone/>
                <wp:docPr id="3" name=""/>
                <a:graphic xmlns:a="http://schemas.openxmlformats.org/drawingml/2006/main">
                  <a:graphicData uri="http://schemas.microsoft.com/office/word/2010/wordprocessingShape">
                    <wps:wsp>
                      <wps:cNvSpPr txBox="1"/>
                      <wps:spPr>
                        <a:xfrm>
                          <a:off x="0" y="0"/>
                          <a:ext cx="5200650" cy="665480"/>
                        </a:xfrm>
                        <a:prstGeom prst="rect"/>
                        <a:solidFill>
                          <a:srgbClr val="FFFFFF"/>
                        </a:solidFill>
                        <a:ln w="635">
                          <a:solidFill>
                            <a:srgbClr val="000000"/>
                          </a:solidFill>
                        </a:ln>
                      </wps:spPr>
                      <wps:txbx>
                        <w:txbxContent>
                          <w:p>
                            <w:pPr>
                              <w:pStyle w:val="Style31"/>
                              <w:spacing w:lineRule="auto" w:line="240" w:before="0" w:after="0"/>
                              <w:jc w:val="center"/>
                              <w:rPr>
                                <w:rFonts w:ascii="Times New Roman" w:hAnsi="Times New Roman"/>
                                <w:sz w:val="28"/>
                                <w:szCs w:val="28"/>
                              </w:rPr>
                            </w:pPr>
                            <w:r>
                              <w:rPr>
                                <w:rFonts w:ascii="Times New Roman" w:hAnsi="Times New Roman"/>
                                <w:sz w:val="28"/>
                                <w:szCs w:val="28"/>
                              </w:rPr>
                              <w:t>Рассмотрение заявления и представленных документов</w:t>
                            </w:r>
                          </w:p>
                          <w:p>
                            <w:pPr>
                              <w:pStyle w:val="Style31"/>
                              <w:spacing w:lineRule="auto" w:line="240" w:before="0" w:after="0"/>
                              <w:jc w:val="center"/>
                              <w:rPr/>
                            </w:pPr>
                            <w:r>
                              <w:rPr>
                                <w:rFonts w:ascii="Times New Roman" w:hAnsi="Times New Roman"/>
                                <w:sz w:val="28"/>
                                <w:szCs w:val="28"/>
                              </w:rPr>
                              <w:t>(п. 3.3. настоящего административного регламента, в течении 30 календарных дней)</w:t>
                            </w:r>
                          </w:p>
                        </w:txbxContent>
                      </wps:txbx>
                      <wps:bodyPr anchor="t" lIns="91440" tIns="45720" rIns="91440" bIns="45720">
                        <a:noAutofit/>
                      </wps:bodyPr>
                    </wps:wsp>
                  </a:graphicData>
                </a:graphic>
              </wp:anchor>
            </w:drawing>
          </mc:Choice>
          <mc:Fallback>
            <w:pict>
              <v:rect fillcolor="#FFFFFF" strokecolor="#000000" strokeweight="0pt" style="position:absolute;rotation:0;width:409.5pt;height:52.4pt;mso-wrap-distance-left:9pt;mso-wrap-distance-right:9pt;mso-wrap-distance-top:0pt;mso-wrap-distance-bottom:0pt;margin-top:16.4pt;mso-position-vertical-relative:text;margin-left:28.6pt;mso-position-horizontal-relative:text">
                <v:textbox>
                  <w:txbxContent>
                    <w:p>
                      <w:pPr>
                        <w:pStyle w:val="Style31"/>
                        <w:spacing w:lineRule="auto" w:line="240" w:before="0" w:after="0"/>
                        <w:jc w:val="center"/>
                        <w:rPr>
                          <w:rFonts w:ascii="Times New Roman" w:hAnsi="Times New Roman"/>
                          <w:sz w:val="28"/>
                          <w:szCs w:val="28"/>
                        </w:rPr>
                      </w:pPr>
                      <w:r>
                        <w:rPr>
                          <w:rFonts w:ascii="Times New Roman" w:hAnsi="Times New Roman"/>
                          <w:sz w:val="28"/>
                          <w:szCs w:val="28"/>
                        </w:rPr>
                        <w:t>Рассмотрение заявления и представленных документов</w:t>
                      </w:r>
                    </w:p>
                    <w:p>
                      <w:pPr>
                        <w:pStyle w:val="Style31"/>
                        <w:spacing w:lineRule="auto" w:line="240" w:before="0" w:after="0"/>
                        <w:jc w:val="center"/>
                        <w:rPr/>
                      </w:pPr>
                      <w:r>
                        <w:rPr>
                          <w:rFonts w:ascii="Times New Roman" w:hAnsi="Times New Roman"/>
                          <w:sz w:val="28"/>
                          <w:szCs w:val="28"/>
                        </w:rPr>
                        <w:t>(п. 3.3. настоящего административного регламента, в течении 30 календарных дней)</w:t>
                      </w:r>
                    </w:p>
                  </w:txbxContent>
                </v:textbox>
              </v:rect>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12">
                <wp:simplePos x="0" y="0"/>
                <wp:positionH relativeFrom="column">
                  <wp:posOffset>4449445</wp:posOffset>
                </wp:positionH>
                <wp:positionV relativeFrom="paragraph">
                  <wp:posOffset>168275</wp:posOffset>
                </wp:positionV>
                <wp:extent cx="19685" cy="5291455"/>
                <wp:effectExtent l="0" t="0" r="0" b="0"/>
                <wp:wrapNone/>
                <wp:docPr id="4" name=""/>
                <a:graphic xmlns:a="http://schemas.openxmlformats.org/drawingml/2006/main">
                  <a:graphicData uri="http://schemas.microsoft.com/office/word/2010/wordprocessingShape">
                    <wps:wsp>
                      <wps:cNvSpPr/>
                      <wps:spPr>
                        <a:xfrm>
                          <a:off x="0" y="0"/>
                          <a:ext cx="19080" cy="52909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 id="shape_0" stroked="t" style="position:absolute;margin-left:350.35pt;margin-top:13.25pt;width:1.45pt;height:416.55pt" type="shapetype_32">
                <w10:wrap type="none"/>
                <v:fill o:detectmouseclick="t" on="false"/>
                <v:stroke color="black" joinstyle="round" endcap="flat"/>
              </v:shape>
            </w:pict>
          </mc:Fallback>
        </mc:AlternateContent>
      </w:r>
    </w:p>
    <w:p>
      <w:pPr>
        <w:pStyle w:val="Normal"/>
        <w:tabs>
          <w:tab w:val="left" w:pos="6585" w:leader="none"/>
        </w:tabs>
        <w:spacing w:before="0" w:after="0"/>
        <w:rPr>
          <w:rFonts w:ascii="Times New Roman" w:hAnsi="Times New Roman"/>
          <w:iCs/>
          <w:sz w:val="28"/>
          <w:szCs w:val="28"/>
        </w:rPr>
      </w:pPr>
      <w:r>
        <w:rPr>
          <w:rFonts w:ascii="Times New Roman" w:hAnsi="Times New Roman"/>
          <w:iCs/>
          <w:sz w:val="28"/>
          <w:szCs w:val="28"/>
        </w:rPr>
        <w:tab/>
      </w:r>
      <w:r>
        <mc:AlternateContent>
          <mc:Choice Requires="wps">
            <w:drawing>
              <wp:anchor behindDoc="0" distT="0" distB="0" distL="114300" distR="114300" simplePos="0" locked="0" layoutInCell="1" allowOverlap="1" relativeHeight="4">
                <wp:simplePos x="0" y="0"/>
                <wp:positionH relativeFrom="column">
                  <wp:posOffset>-189230</wp:posOffset>
                </wp:positionH>
                <wp:positionV relativeFrom="paragraph">
                  <wp:posOffset>85725</wp:posOffset>
                </wp:positionV>
                <wp:extent cx="3429000" cy="666750"/>
                <wp:effectExtent l="0" t="0" r="0" b="0"/>
                <wp:wrapNone/>
                <wp:docPr id="5" name=""/>
                <a:graphic xmlns:a="http://schemas.openxmlformats.org/drawingml/2006/main">
                  <a:graphicData uri="http://schemas.microsoft.com/office/word/2010/wordprocessingShape">
                    <wps:wsp>
                      <wps:cNvSpPr txBox="1"/>
                      <wps:spPr>
                        <a:xfrm>
                          <a:off x="0" y="0"/>
                          <a:ext cx="3429000" cy="666750"/>
                        </a:xfrm>
                        <a:prstGeom prst="rect"/>
                        <a:solidFill>
                          <a:srgbClr val="FFFFFF"/>
                        </a:solidFill>
                        <a:ln w="635">
                          <a:solidFill>
                            <a:srgbClr val="000000"/>
                          </a:solidFill>
                        </a:ln>
                      </wps:spPr>
                      <wps:txbx>
                        <w:txbxContent>
                          <w:p>
                            <w:pPr>
                              <w:pStyle w:val="Style31"/>
                              <w:spacing w:lineRule="auto" w:line="240" w:before="0" w:after="0"/>
                              <w:jc w:val="center"/>
                              <w:rPr/>
                            </w:pPr>
                            <w:r>
                              <w:rPr>
                                <w:rFonts w:ascii="Times New Roman" w:hAnsi="Times New Roman"/>
                                <w:sz w:val="28"/>
                                <w:szCs w:val="28"/>
                              </w:rPr>
                              <w:t xml:space="preserve">Возврат </w:t>
                            </w:r>
                            <w:r>
                              <w:rPr>
                                <w:rFonts w:eastAsia="MS Mincho" w:ascii="Times New Roman" w:hAnsi="Times New Roman"/>
                                <w:sz w:val="28"/>
                                <w:szCs w:val="28"/>
                              </w:rPr>
                              <w:t xml:space="preserve">заявителю </w:t>
                            </w:r>
                            <w:r>
                              <w:rPr>
                                <w:rFonts w:ascii="Times New Roman" w:hAnsi="Times New Roman"/>
                                <w:sz w:val="28"/>
                                <w:szCs w:val="28"/>
                              </w:rPr>
                              <w:t>заявления</w:t>
                            </w:r>
                            <w:r>
                              <w:rPr>
                                <w:rFonts w:ascii="Times New Roman" w:hAnsi="Times New Roman"/>
                                <w:iCs/>
                                <w:sz w:val="28"/>
                                <w:szCs w:val="28"/>
                              </w:rPr>
                              <w:t xml:space="preserve"> и документов с сопроводительным письмом</w:t>
                            </w:r>
                          </w:p>
                        </w:txbxContent>
                      </wps:txbx>
                      <wps:bodyPr anchor="t" lIns="91440" tIns="45720" rIns="91440" bIns="45720">
                        <a:noAutofit/>
                      </wps:bodyPr>
                    </wps:wsp>
                  </a:graphicData>
                </a:graphic>
              </wp:anchor>
            </w:drawing>
          </mc:Choice>
          <mc:Fallback>
            <w:pict>
              <v:rect fillcolor="#FFFFFF" strokecolor="#000000" strokeweight="0pt" style="position:absolute;rotation:0;width:270pt;height:52.5pt;mso-wrap-distance-left:9pt;mso-wrap-distance-right:9pt;mso-wrap-distance-top:0pt;mso-wrap-distance-bottom:0pt;margin-top:6.75pt;mso-position-vertical-relative:text;margin-left:-14.9pt;mso-position-horizontal-relative:text">
                <v:textbox>
                  <w:txbxContent>
                    <w:p>
                      <w:pPr>
                        <w:pStyle w:val="Style31"/>
                        <w:spacing w:lineRule="auto" w:line="240" w:before="0" w:after="0"/>
                        <w:jc w:val="center"/>
                        <w:rPr/>
                      </w:pPr>
                      <w:r>
                        <w:rPr>
                          <w:rFonts w:ascii="Times New Roman" w:hAnsi="Times New Roman"/>
                          <w:sz w:val="28"/>
                          <w:szCs w:val="28"/>
                        </w:rPr>
                        <w:t xml:space="preserve">Возврат </w:t>
                      </w:r>
                      <w:r>
                        <w:rPr>
                          <w:rFonts w:eastAsia="MS Mincho" w:ascii="Times New Roman" w:hAnsi="Times New Roman"/>
                          <w:sz w:val="28"/>
                          <w:szCs w:val="28"/>
                        </w:rPr>
                        <w:t xml:space="preserve">заявителю </w:t>
                      </w:r>
                      <w:r>
                        <w:rPr>
                          <w:rFonts w:ascii="Times New Roman" w:hAnsi="Times New Roman"/>
                          <w:sz w:val="28"/>
                          <w:szCs w:val="28"/>
                        </w:rPr>
                        <w:t>заявления</w:t>
                      </w:r>
                      <w:r>
                        <w:rPr>
                          <w:rFonts w:ascii="Times New Roman" w:hAnsi="Times New Roman"/>
                          <w:iCs/>
                          <w:sz w:val="28"/>
                          <w:szCs w:val="28"/>
                        </w:rPr>
                        <w:t xml:space="preserve"> и документов с сопроводительным письмом</w:t>
                      </w:r>
                    </w:p>
                  </w:txbxContent>
                </v:textbox>
              </v:rect>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13">
                <wp:simplePos x="0" y="0"/>
                <wp:positionH relativeFrom="column">
                  <wp:posOffset>3239135</wp:posOffset>
                </wp:positionH>
                <wp:positionV relativeFrom="paragraph">
                  <wp:posOffset>27940</wp:posOffset>
                </wp:positionV>
                <wp:extent cx="1172210" cy="1270"/>
                <wp:effectExtent l="0" t="0" r="0" b="0"/>
                <wp:wrapNone/>
                <wp:docPr id="6" name=""/>
                <a:graphic xmlns:a="http://schemas.openxmlformats.org/drawingml/2006/main">
                  <a:graphicData uri="http://schemas.microsoft.com/office/word/2010/wordprocessingShape">
                    <wps:wsp>
                      <wps:cNvSpPr/>
                      <wps:spPr>
                        <a:xfrm flipH="1">
                          <a:off x="0" y="0"/>
                          <a:ext cx="11714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55.05pt;margin-top:2.2pt;width:92.2pt;height:0pt;flip:x" type="shapetype_32">
                <w10:wrap type="none"/>
                <v:fill o:detectmouseclick="t" on="false"/>
                <v:stroke color="black" endarrow="block" endarrowwidth="medium" endarrowlength="medium" joinstyle="round" endcap="flat"/>
              </v:shape>
            </w:pict>
          </mc:Fallback>
        </mc:AlternateContent>
      </w:r>
    </w:p>
    <w:p>
      <w:pPr>
        <w:pStyle w:val="Normal"/>
        <w:spacing w:before="0" w:after="0"/>
        <w:rPr>
          <w:rFonts w:ascii="Times New Roman" w:hAnsi="Times New Roman"/>
          <w:iCs/>
          <w:sz w:val="28"/>
          <w:szCs w:val="28"/>
        </w:rPr>
      </w:pPr>
      <w:r>
        <w:rPr>
          <w:rFonts w:ascii="Times New Roman" w:hAnsi="Times New Roman"/>
          <w:iCs/>
          <w:sz w:val="28"/>
          <w:szCs w:val="28"/>
        </w:rPr>
      </w:r>
    </w:p>
    <w:p>
      <w:pPr>
        <w:pStyle w:val="Normal"/>
        <w:spacing w:before="0" w:after="0"/>
        <w:rPr>
          <w:rFonts w:ascii="Times New Roman" w:hAnsi="Times New Roman"/>
          <w:iCs/>
          <w:sz w:val="28"/>
          <w:szCs w:val="28"/>
        </w:rPr>
      </w:pPr>
      <w:r>
        <w:rPr>
          <w:rFonts w:ascii="Times New Roman" w:hAnsi="Times New Roman"/>
          <w:iCs/>
          <w:sz w:val="28"/>
          <w:szCs w:val="28"/>
        </w:rPr>
      </w:r>
      <w:r>
        <mc:AlternateContent>
          <mc:Choice Requires="wps">
            <w:drawing>
              <wp:anchor behindDoc="0" distT="0" distB="0" distL="114300" distR="114300" simplePos="0" locked="0" layoutInCell="1" allowOverlap="1" relativeHeight="5">
                <wp:simplePos x="0" y="0"/>
                <wp:positionH relativeFrom="column">
                  <wp:posOffset>-189230</wp:posOffset>
                </wp:positionH>
                <wp:positionV relativeFrom="paragraph">
                  <wp:posOffset>95885</wp:posOffset>
                </wp:positionV>
                <wp:extent cx="4162425" cy="894080"/>
                <wp:effectExtent l="0" t="0" r="0" b="0"/>
                <wp:wrapNone/>
                <wp:docPr id="7" name=""/>
                <a:graphic xmlns:a="http://schemas.openxmlformats.org/drawingml/2006/main">
                  <a:graphicData uri="http://schemas.microsoft.com/office/word/2010/wordprocessingShape">
                    <wps:wsp>
                      <wps:cNvSpPr txBox="1"/>
                      <wps:spPr>
                        <a:xfrm>
                          <a:off x="0" y="0"/>
                          <a:ext cx="4162425" cy="894080"/>
                        </a:xfrm>
                        <a:prstGeom prst="rect"/>
                        <a:solidFill>
                          <a:srgbClr val="FFFFFF"/>
                        </a:solidFill>
                        <a:ln w="635">
                          <a:solidFill>
                            <a:srgbClr val="000000"/>
                          </a:solidFill>
                        </a:ln>
                      </wps:spPr>
                      <wps:txbx>
                        <w:txbxContent>
                          <w:p>
                            <w:pPr>
                              <w:pStyle w:val="Style31"/>
                              <w:spacing w:lineRule="auto" w:line="240" w:before="0" w:after="0"/>
                              <w:jc w:val="center"/>
                              <w:rPr/>
                            </w:pPr>
                            <w:r>
                              <w:rPr>
                                <w:rFonts w:ascii="Times New Roman" w:hAnsi="Times New Roman"/>
                                <w:sz w:val="28"/>
                                <w:szCs w:val="28"/>
                              </w:rPr>
                              <w:t>По</w:t>
                            </w:r>
                            <w:r>
                              <w:rPr>
                                <w:rFonts w:eastAsia="MS Mincho" w:ascii="Times New Roman" w:hAnsi="Times New Roman"/>
                                <w:sz w:val="28"/>
                                <w:szCs w:val="28"/>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wps:txbx>
                      <wps:bodyPr anchor="t" lIns="91440" tIns="45720" rIns="91440" bIns="45720">
                        <a:noAutofit/>
                      </wps:bodyPr>
                    </wps:wsp>
                  </a:graphicData>
                </a:graphic>
              </wp:anchor>
            </w:drawing>
          </mc:Choice>
          <mc:Fallback>
            <w:pict>
              <v:rect fillcolor="#FFFFFF" strokecolor="#000000" strokeweight="0pt" style="position:absolute;rotation:0;width:327.75pt;height:70.4pt;mso-wrap-distance-left:9pt;mso-wrap-distance-right:9pt;mso-wrap-distance-top:0pt;mso-wrap-distance-bottom:0pt;margin-top:7.55pt;mso-position-vertical-relative:text;margin-left:-14.9pt;mso-position-horizontal-relative:text">
                <v:textbox>
                  <w:txbxContent>
                    <w:p>
                      <w:pPr>
                        <w:pStyle w:val="Style31"/>
                        <w:spacing w:lineRule="auto" w:line="240" w:before="0" w:after="0"/>
                        <w:jc w:val="center"/>
                        <w:rPr/>
                      </w:pPr>
                      <w:r>
                        <w:rPr>
                          <w:rFonts w:ascii="Times New Roman" w:hAnsi="Times New Roman"/>
                          <w:sz w:val="28"/>
                          <w:szCs w:val="28"/>
                        </w:rPr>
                        <w:t>По</w:t>
                      </w:r>
                      <w:r>
                        <w:rPr>
                          <w:rFonts w:eastAsia="MS Mincho" w:ascii="Times New Roman" w:hAnsi="Times New Roman"/>
                          <w:sz w:val="28"/>
                          <w:szCs w:val="28"/>
                        </w:rPr>
                        <w:t>дготовка и выдача (направление) заявителю (заявителям) решения об отказе в предоставлении муниципальной услуги с указанием оснований для отказа</w:t>
                      </w:r>
                    </w:p>
                  </w:txbxContent>
                </v:textbox>
              </v:rect>
            </w:pict>
          </mc:Fallback>
        </mc:AlternateContent>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mc:AlternateContent>
          <mc:Choice Requires="wps">
            <w:drawing>
              <wp:anchor behindDoc="1" distT="0" distB="0" distL="114300" distR="114300" simplePos="0" locked="0" layoutInCell="1" allowOverlap="1" relativeHeight="14">
                <wp:simplePos x="0" y="0"/>
                <wp:positionH relativeFrom="column">
                  <wp:posOffset>3992245</wp:posOffset>
                </wp:positionH>
                <wp:positionV relativeFrom="paragraph">
                  <wp:posOffset>173990</wp:posOffset>
                </wp:positionV>
                <wp:extent cx="419735" cy="1270"/>
                <wp:effectExtent l="0" t="0" r="0" b="0"/>
                <wp:wrapNone/>
                <wp:docPr id="8" name=""/>
                <a:graphic xmlns:a="http://schemas.openxmlformats.org/drawingml/2006/main">
                  <a:graphicData uri="http://schemas.microsoft.com/office/word/2010/wordprocessingShape">
                    <wps:wsp>
                      <wps:cNvSpPr/>
                      <wps:spPr>
                        <a:xfrm flipH="1">
                          <a:off x="0" y="0"/>
                          <a:ext cx="41904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14.35pt;margin-top:13.7pt;width:32.95pt;height:0pt;flip:x" type="shapetype_32">
                <w10:wrap type="none"/>
                <v:fill o:detectmouseclick="t" on="false"/>
                <v:stroke color="black" endarrow="block" endarrowwidth="medium" endarrowlength="medium" joinstyle="round" endcap="flat"/>
              </v:shape>
            </w:pict>
          </mc:Fallback>
        </mc:AlternateContent>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vanish/>
          <w:sz w:val="28"/>
          <w:szCs w:val="28"/>
        </w:rPr>
      </w:pPr>
      <w:r>
        <w:rPr>
          <w:vanish/>
          <w:sz w:val="28"/>
          <w:szCs w:val="28"/>
        </w:rPr>
      </w:r>
      <w:r>
        <mc:AlternateContent>
          <mc:Choice Requires="wps">
            <w:drawing>
              <wp:anchor behindDoc="0" distT="0" distB="0" distL="114300" distR="114300" simplePos="0" locked="0" layoutInCell="1" allowOverlap="1" relativeHeight="8">
                <wp:simplePos x="0" y="0"/>
                <wp:positionH relativeFrom="column">
                  <wp:posOffset>-189230</wp:posOffset>
                </wp:positionH>
                <wp:positionV relativeFrom="paragraph">
                  <wp:posOffset>41910</wp:posOffset>
                </wp:positionV>
                <wp:extent cx="4152900" cy="722630"/>
                <wp:effectExtent l="0" t="0" r="0" b="0"/>
                <wp:wrapNone/>
                <wp:docPr id="9" name=""/>
                <a:graphic xmlns:a="http://schemas.openxmlformats.org/drawingml/2006/main">
                  <a:graphicData uri="http://schemas.microsoft.com/office/word/2010/wordprocessingShape">
                    <wps:wsp>
                      <wps:cNvSpPr txBox="1"/>
                      <wps:spPr>
                        <a:xfrm>
                          <a:off x="0" y="0"/>
                          <a:ext cx="4152900" cy="722630"/>
                        </a:xfrm>
                        <a:prstGeom prst="rect"/>
                        <a:solidFill>
                          <a:srgbClr val="FFFFFF"/>
                        </a:solidFill>
                        <a:ln w="635">
                          <a:solidFill>
                            <a:srgbClr val="000000"/>
                          </a:solidFill>
                        </a:ln>
                      </wps:spPr>
                      <wps:txbx>
                        <w:txbxContent>
                          <w:p>
                            <w:pPr>
                              <w:pStyle w:val="BodyTextIndent3"/>
                              <w:tabs>
                                <w:tab w:val="left" w:pos="851" w:leader="none"/>
                              </w:tabs>
                              <w:ind w:hanging="0"/>
                              <w:jc w:val="center"/>
                              <w:rPr>
                                <w:color w:val="FF0000"/>
                                <w:sz w:val="28"/>
                                <w:szCs w:val="28"/>
                              </w:rPr>
                            </w:pPr>
                            <w:r>
                              <w:rPr>
                                <w:sz w:val="28"/>
                                <w:szCs w:val="28"/>
                              </w:rPr>
                              <w:t>Подготовка и выдача (направление) заявителю (заявителям) проекта договора купли-продажи</w:t>
                            </w:r>
                            <w:r>
                              <w:rPr>
                                <w:color w:val="FF0000"/>
                                <w:sz w:val="28"/>
                                <w:szCs w:val="28"/>
                              </w:rPr>
                              <w:t xml:space="preserve"> </w:t>
                            </w:r>
                            <w:r>
                              <w:rPr>
                                <w:sz w:val="28"/>
                                <w:szCs w:val="28"/>
                              </w:rPr>
                              <w:t>с сопроводительным письмом</w:t>
                            </w:r>
                          </w:p>
                          <w:p>
                            <w:pPr>
                              <w:pStyle w:val="BodyTextIndent3"/>
                              <w:tabs>
                                <w:tab w:val="left" w:pos="851" w:leader="none"/>
                              </w:tabs>
                              <w:ind w:hanging="0"/>
                              <w:rPr>
                                <w:sz w:val="26"/>
                                <w:szCs w:val="26"/>
                              </w:rPr>
                            </w:pPr>
                            <w:r>
                              <w:rPr>
                                <w:sz w:val="26"/>
                                <w:szCs w:val="26"/>
                              </w:rPr>
                            </w:r>
                          </w:p>
                          <w:p>
                            <w:pPr>
                              <w:pStyle w:val="Style31"/>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27pt;height:56.9pt;mso-wrap-distance-left:9pt;mso-wrap-distance-right:9pt;mso-wrap-distance-top:0pt;mso-wrap-distance-bottom:0pt;margin-top:3.3pt;mso-position-vertical-relative:text;margin-left:-14.9pt;mso-position-horizontal-relative:text">
                <v:textbox>
                  <w:txbxContent>
                    <w:p>
                      <w:pPr>
                        <w:pStyle w:val="BodyTextIndent3"/>
                        <w:tabs>
                          <w:tab w:val="left" w:pos="851" w:leader="none"/>
                        </w:tabs>
                        <w:ind w:hanging="0"/>
                        <w:jc w:val="center"/>
                        <w:rPr>
                          <w:color w:val="FF0000"/>
                          <w:sz w:val="28"/>
                          <w:szCs w:val="28"/>
                        </w:rPr>
                      </w:pPr>
                      <w:r>
                        <w:rPr>
                          <w:sz w:val="28"/>
                          <w:szCs w:val="28"/>
                        </w:rPr>
                        <w:t>Подготовка и выдача (направление) заявителю (заявителям) проекта договора купли-продажи</w:t>
                      </w:r>
                      <w:r>
                        <w:rPr>
                          <w:color w:val="FF0000"/>
                          <w:sz w:val="28"/>
                          <w:szCs w:val="28"/>
                        </w:rPr>
                        <w:t xml:space="preserve"> </w:t>
                      </w:r>
                      <w:r>
                        <w:rPr>
                          <w:sz w:val="28"/>
                          <w:szCs w:val="28"/>
                        </w:rPr>
                        <w:t>с сопроводительным письмом</w:t>
                      </w:r>
                    </w:p>
                    <w:p>
                      <w:pPr>
                        <w:pStyle w:val="BodyTextIndent3"/>
                        <w:tabs>
                          <w:tab w:val="left" w:pos="851" w:leader="none"/>
                        </w:tabs>
                        <w:ind w:hanging="0"/>
                        <w:rPr>
                          <w:sz w:val="26"/>
                          <w:szCs w:val="26"/>
                        </w:rPr>
                      </w:pPr>
                      <w:r>
                        <w:rPr>
                          <w:sz w:val="26"/>
                          <w:szCs w:val="26"/>
                        </w:rPr>
                      </w:r>
                    </w:p>
                    <w:p>
                      <w:pPr>
                        <w:pStyle w:val="Style31"/>
                        <w:spacing w:before="0" w:after="200"/>
                        <w:rPr/>
                      </w:pPr>
                      <w:r>
                        <w:rPr/>
                      </w:r>
                    </w:p>
                  </w:txbxContent>
                </v:textbox>
              </v:rect>
            </w:pict>
          </mc:Fallback>
        </mc:AlternateContent>
      </w:r>
    </w:p>
    <w:p>
      <w:pPr>
        <w:pStyle w:val="Normal"/>
        <w:spacing w:before="0" w:after="0"/>
        <w:rPr>
          <w:sz w:val="28"/>
          <w:szCs w:val="28"/>
        </w:rPr>
      </w:pPr>
      <w:r>
        <w:rPr>
          <w:sz w:val="28"/>
          <w:szCs w:val="28"/>
        </w:rPr>
      </w:r>
    </w:p>
    <w:p>
      <w:pPr>
        <w:pStyle w:val="Normal"/>
        <w:spacing w:before="0" w:after="0"/>
        <w:rPr>
          <w:sz w:val="28"/>
          <w:szCs w:val="28"/>
        </w:rPr>
      </w:pPr>
      <w:r>
        <w:rPr>
          <w:sz w:val="28"/>
          <w:szCs w:val="28"/>
        </w:rPr>
        <mc:AlternateContent>
          <mc:Choice Requires="wps">
            <w:drawing>
              <wp:anchor behindDoc="1" distT="0" distB="0" distL="114300" distR="114300" simplePos="0" locked="0" layoutInCell="1" allowOverlap="1" relativeHeight="15">
                <wp:simplePos x="0" y="0"/>
                <wp:positionH relativeFrom="column">
                  <wp:posOffset>3992245</wp:posOffset>
                </wp:positionH>
                <wp:positionV relativeFrom="paragraph">
                  <wp:posOffset>163830</wp:posOffset>
                </wp:positionV>
                <wp:extent cx="419735" cy="10160"/>
                <wp:effectExtent l="0" t="0" r="0" b="0"/>
                <wp:wrapNone/>
                <wp:docPr id="10" name=""/>
                <a:graphic xmlns:a="http://schemas.openxmlformats.org/drawingml/2006/main">
                  <a:graphicData uri="http://schemas.microsoft.com/office/word/2010/wordprocessingShape">
                    <wps:wsp>
                      <wps:cNvSpPr/>
                      <wps:spPr>
                        <a:xfrm flipH="1">
                          <a:off x="0" y="0"/>
                          <a:ext cx="419040" cy="9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14.35pt;margin-top:12.9pt;width:32.95pt;height:0.7pt;flip:x" type="shapetype_32">
                <w10:wrap type="none"/>
                <v:fill o:detectmouseclick="t" on="false"/>
                <v:stroke color="black" endarrow="block" endarrowwidth="medium" endarrowlength="medium" joinstyle="round" endcap="flat"/>
              </v:shape>
            </w:pict>
          </mc:Fallback>
        </mc:AlternateContent>
      </w:r>
    </w:p>
    <w:p>
      <w:pPr>
        <w:pStyle w:val="ConsPlusNormal1"/>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BodyTextIndent3"/>
        <w:tabs>
          <w:tab w:val="left" w:pos="851" w:leader="none"/>
        </w:tabs>
        <w:ind w:firstLine="720"/>
        <w:rPr>
          <w:iCs/>
          <w:sz w:val="28"/>
          <w:szCs w:val="28"/>
        </w:rPr>
      </w:pPr>
      <w:r>
        <w:rPr>
          <w:iCs/>
          <w:sz w:val="28"/>
          <w:szCs w:val="28"/>
        </w:rPr>
      </w:r>
    </w:p>
    <w:p>
      <w:pPr>
        <w:pStyle w:val="BodyTextIndent3"/>
        <w:tabs>
          <w:tab w:val="left" w:pos="851" w:leader="none"/>
        </w:tabs>
        <w:ind w:firstLine="720"/>
        <w:rPr>
          <w:iCs/>
          <w:sz w:val="28"/>
          <w:szCs w:val="28"/>
        </w:rPr>
      </w:pPr>
      <w:r>
        <w:rPr>
          <w:iCs/>
          <w:sz w:val="28"/>
          <w:szCs w:val="28"/>
        </w:rPr>
      </w:r>
      <w:r>
        <mc:AlternateContent>
          <mc:Choice Requires="wps">
            <w:drawing>
              <wp:anchor behindDoc="0" distT="0" distB="0" distL="114300" distR="114300" simplePos="0" locked="0" layoutInCell="1" allowOverlap="1" relativeHeight="10">
                <wp:simplePos x="0" y="0"/>
                <wp:positionH relativeFrom="column">
                  <wp:posOffset>-189230</wp:posOffset>
                </wp:positionH>
                <wp:positionV relativeFrom="paragraph">
                  <wp:posOffset>10160</wp:posOffset>
                </wp:positionV>
                <wp:extent cx="4152900" cy="952500"/>
                <wp:effectExtent l="0" t="0" r="0" b="0"/>
                <wp:wrapNone/>
                <wp:docPr id="11" name=""/>
                <a:graphic xmlns:a="http://schemas.openxmlformats.org/drawingml/2006/main">
                  <a:graphicData uri="http://schemas.microsoft.com/office/word/2010/wordprocessingShape">
                    <wps:wsp>
                      <wps:cNvSpPr txBox="1"/>
                      <wps:spPr>
                        <a:xfrm>
                          <a:off x="0" y="0"/>
                          <a:ext cx="4152900" cy="952500"/>
                        </a:xfrm>
                        <a:prstGeom prst="rect"/>
                        <a:solidFill>
                          <a:srgbClr val="FFFFFF"/>
                        </a:solidFill>
                        <a:ln w="635">
                          <a:solidFill>
                            <a:srgbClr val="000000"/>
                          </a:solidFill>
                        </a:ln>
                      </wps:spPr>
                      <wps:txbx>
                        <w:txbxContent>
                          <w:p>
                            <w:pPr>
                              <w:pStyle w:val="BodyTextIndent3"/>
                              <w:tabs>
                                <w:tab w:val="left" w:pos="851" w:leader="none"/>
                              </w:tabs>
                              <w:ind w:hanging="0"/>
                              <w:jc w:val="center"/>
                              <w:rPr>
                                <w:color w:val="FF0000"/>
                                <w:sz w:val="28"/>
                                <w:szCs w:val="28"/>
                              </w:rPr>
                            </w:pPr>
                            <w:r>
                              <w:rPr>
                                <w:sz w:val="28"/>
                                <w:szCs w:val="28"/>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pPr>
                              <w:pStyle w:val="BodyTextIndent3"/>
                              <w:tabs>
                                <w:tab w:val="left" w:pos="851" w:leader="none"/>
                              </w:tabs>
                              <w:ind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27pt;height:75pt;mso-wrap-distance-left:9pt;mso-wrap-distance-right:9pt;mso-wrap-distance-top:0pt;mso-wrap-distance-bottom:0pt;margin-top:0.8pt;mso-position-vertical-relative:text;margin-left:-14.9pt;mso-position-horizontal-relative:text">
                <v:textbox>
                  <w:txbxContent>
                    <w:p>
                      <w:pPr>
                        <w:pStyle w:val="BodyTextIndent3"/>
                        <w:tabs>
                          <w:tab w:val="left" w:pos="851" w:leader="none"/>
                        </w:tabs>
                        <w:ind w:hanging="0"/>
                        <w:jc w:val="center"/>
                        <w:rPr>
                          <w:color w:val="FF0000"/>
                          <w:sz w:val="28"/>
                          <w:szCs w:val="28"/>
                        </w:rPr>
                      </w:pPr>
                      <w:r>
                        <w:rPr>
                          <w:sz w:val="28"/>
                          <w:szCs w:val="28"/>
                        </w:rPr>
                        <w:t>Подготовка и выдача (направление) заявителю (заявителям) решения о предоставлении земельного участка в собственность бесплатно с сопроводительным письмом</w:t>
                      </w:r>
                    </w:p>
                    <w:p>
                      <w:pPr>
                        <w:pStyle w:val="BodyTextIndent3"/>
                        <w:tabs>
                          <w:tab w:val="left" w:pos="851" w:leader="none"/>
                        </w:tabs>
                        <w:ind w:hanging="0"/>
                        <w:rPr/>
                      </w:pPr>
                      <w:r>
                        <w:rPr/>
                      </w:r>
                    </w:p>
                  </w:txbxContent>
                </v:textbox>
              </v:rect>
            </w:pict>
          </mc:Fallback>
        </mc:AlternateContent>
      </w:r>
    </w:p>
    <w:p>
      <w:pPr>
        <w:pStyle w:val="BodyTextIndent3"/>
        <w:tabs>
          <w:tab w:val="left" w:pos="851" w:leader="none"/>
        </w:tabs>
        <w:ind w:firstLine="720"/>
        <w:rPr>
          <w:iCs/>
          <w:sz w:val="28"/>
          <w:szCs w:val="28"/>
        </w:rPr>
      </w:pPr>
      <w:r>
        <w:rPr>
          <w:iCs/>
          <w:sz w:val="28"/>
          <w:szCs w:val="28"/>
        </w:rPr>
      </w:r>
    </w:p>
    <w:p>
      <w:pPr>
        <w:pStyle w:val="BodyTextIndent3"/>
        <w:tabs>
          <w:tab w:val="left" w:pos="851" w:leader="none"/>
        </w:tabs>
        <w:ind w:firstLine="720"/>
        <w:rPr>
          <w:iCs/>
          <w:sz w:val="28"/>
          <w:szCs w:val="28"/>
        </w:rPr>
      </w:pPr>
      <w:r>
        <w:rPr>
          <w:iCs/>
          <w:sz w:val="28"/>
          <w:szCs w:val="28"/>
        </w:rPr>
        <mc:AlternateContent>
          <mc:Choice Requires="wps">
            <w:drawing>
              <wp:anchor behindDoc="1" distT="0" distB="0" distL="114300" distR="114300" simplePos="0" locked="0" layoutInCell="1" allowOverlap="1" relativeHeight="17">
                <wp:simplePos x="0" y="0"/>
                <wp:positionH relativeFrom="column">
                  <wp:posOffset>3992245</wp:posOffset>
                </wp:positionH>
                <wp:positionV relativeFrom="paragraph">
                  <wp:posOffset>58420</wp:posOffset>
                </wp:positionV>
                <wp:extent cx="476885" cy="19685"/>
                <wp:effectExtent l="0" t="0" r="0" b="0"/>
                <wp:wrapNone/>
                <wp:docPr id="12" name=""/>
                <a:graphic xmlns:a="http://schemas.openxmlformats.org/drawingml/2006/main">
                  <a:graphicData uri="http://schemas.microsoft.com/office/word/2010/wordprocessingShape">
                    <wps:wsp>
                      <wps:cNvSpPr/>
                      <wps:spPr>
                        <a:xfrm flipH="1">
                          <a:off x="0" y="0"/>
                          <a:ext cx="476280" cy="1908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14.35pt;margin-top:4.6pt;width:37.45pt;height:1.45pt;flip:x" type="shapetype_32">
                <w10:wrap type="none"/>
                <v:fill o:detectmouseclick="t" on="false"/>
                <v:stroke color="black" endarrow="block" endarrowwidth="medium" endarrowlength="medium" joinstyle="round" endcap="flat"/>
              </v:shape>
            </w:pict>
          </mc:Fallback>
        </mc:AlternateContent>
      </w:r>
    </w:p>
    <w:p>
      <w:pPr>
        <w:pStyle w:val="BodyTextIndent3"/>
        <w:tabs>
          <w:tab w:val="left" w:pos="851" w:leader="none"/>
        </w:tabs>
        <w:ind w:firstLine="720"/>
        <w:rPr>
          <w:iCs/>
          <w:sz w:val="28"/>
          <w:szCs w:val="28"/>
        </w:rPr>
      </w:pPr>
      <w:r>
        <w:rPr>
          <w:iCs/>
          <w:sz w:val="28"/>
          <w:szCs w:val="28"/>
        </w:rPr>
      </w:r>
    </w:p>
    <w:p>
      <w:pPr>
        <w:pStyle w:val="BodyTextIndent3"/>
        <w:tabs>
          <w:tab w:val="left" w:pos="851" w:leader="none"/>
        </w:tabs>
        <w:ind w:firstLine="720"/>
        <w:rPr>
          <w:sz w:val="28"/>
          <w:szCs w:val="28"/>
        </w:rPr>
      </w:pPr>
      <w:r>
        <w:rPr>
          <w:sz w:val="28"/>
          <w:szCs w:val="28"/>
        </w:rPr>
      </w:r>
    </w:p>
    <w:p>
      <w:pPr>
        <w:pStyle w:val="BodyTextIndent3"/>
        <w:tabs>
          <w:tab w:val="left" w:pos="851" w:leader="none"/>
        </w:tabs>
        <w:ind w:firstLine="720"/>
        <w:rPr>
          <w:sz w:val="28"/>
          <w:szCs w:val="28"/>
        </w:rPr>
      </w:pPr>
      <w:r>
        <w:rPr>
          <w:sz w:val="28"/>
          <w:szCs w:val="28"/>
        </w:rPr>
      </w:r>
      <w:r>
        <mc:AlternateContent>
          <mc:Choice Requires="wps">
            <w:drawing>
              <wp:anchor behindDoc="0" distT="0" distB="0" distL="114300" distR="114300" simplePos="0" locked="0" layoutInCell="1" allowOverlap="1" relativeHeight="11">
                <wp:simplePos x="0" y="0"/>
                <wp:positionH relativeFrom="column">
                  <wp:posOffset>-189230</wp:posOffset>
                </wp:positionH>
                <wp:positionV relativeFrom="paragraph">
                  <wp:posOffset>45085</wp:posOffset>
                </wp:positionV>
                <wp:extent cx="4152900" cy="495300"/>
                <wp:effectExtent l="0" t="0" r="0" b="0"/>
                <wp:wrapNone/>
                <wp:docPr id="13" name=""/>
                <a:graphic xmlns:a="http://schemas.openxmlformats.org/drawingml/2006/main">
                  <a:graphicData uri="http://schemas.microsoft.com/office/word/2010/wordprocessingShape">
                    <wps:wsp>
                      <wps:cNvSpPr txBox="1"/>
                      <wps:spPr>
                        <a:xfrm>
                          <a:off x="0" y="0"/>
                          <a:ext cx="4152900" cy="495300"/>
                        </a:xfrm>
                        <a:prstGeom prst="rect"/>
                        <a:solidFill>
                          <a:srgbClr val="FFFFFF"/>
                        </a:solidFill>
                        <a:ln w="635">
                          <a:solidFill>
                            <a:srgbClr val="000000"/>
                          </a:solidFill>
                        </a:ln>
                      </wps:spPr>
                      <wps:txbx>
                        <w:txbxContent>
                          <w:p>
                            <w:pPr>
                              <w:pStyle w:val="BodyTextIndent3"/>
                              <w:tabs>
                                <w:tab w:val="left" w:pos="851" w:leader="none"/>
                              </w:tabs>
                              <w:ind w:hanging="0"/>
                              <w:jc w:val="center"/>
                              <w:rPr>
                                <w:sz w:val="28"/>
                                <w:szCs w:val="28"/>
                              </w:rPr>
                            </w:pPr>
                            <w:r>
                              <w:rPr>
                                <w:sz w:val="28"/>
                                <w:szCs w:val="28"/>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Pr>
                                <w:color w:val="FF0000"/>
                                <w:sz w:val="28"/>
                                <w:szCs w:val="28"/>
                              </w:rPr>
                              <w:t xml:space="preserve"> </w:t>
                            </w:r>
                            <w:r>
                              <w:rPr>
                                <w:sz w:val="28"/>
                                <w:szCs w:val="28"/>
                              </w:rPr>
                              <w:t>с сопроводительным письмом</w:t>
                            </w:r>
                          </w:p>
                          <w:p>
                            <w:pPr>
                              <w:pStyle w:val="BodyTextIndent3"/>
                              <w:tabs>
                                <w:tab w:val="left" w:pos="851" w:leader="none"/>
                              </w:tabs>
                              <w:ind w:hanging="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27pt;height:39pt;mso-wrap-distance-left:9pt;mso-wrap-distance-right:9pt;mso-wrap-distance-top:0pt;mso-wrap-distance-bottom:0pt;margin-top:3.55pt;mso-position-vertical-relative:text;margin-left:-14.9pt;mso-position-horizontal-relative:text">
                <v:textbox>
                  <w:txbxContent>
                    <w:p>
                      <w:pPr>
                        <w:pStyle w:val="BodyTextIndent3"/>
                        <w:tabs>
                          <w:tab w:val="left" w:pos="851" w:leader="none"/>
                        </w:tabs>
                        <w:ind w:hanging="0"/>
                        <w:jc w:val="center"/>
                        <w:rPr>
                          <w:sz w:val="28"/>
                          <w:szCs w:val="28"/>
                        </w:rPr>
                      </w:pPr>
                      <w:r>
                        <w:rPr>
                          <w:sz w:val="28"/>
                          <w:szCs w:val="28"/>
                        </w:rPr>
                        <w:t>Подготовка и выдача (направление) заявителю (заявителям) решения о предоставлении земельного участка на праве постоянного (бессрочного) пользования</w:t>
                      </w:r>
                      <w:r>
                        <w:rPr>
                          <w:color w:val="FF0000"/>
                          <w:sz w:val="28"/>
                          <w:szCs w:val="28"/>
                        </w:rPr>
                        <w:t xml:space="preserve"> </w:t>
                      </w:r>
                      <w:r>
                        <w:rPr>
                          <w:sz w:val="28"/>
                          <w:szCs w:val="28"/>
                        </w:rPr>
                        <w:t>с сопроводительным письмом</w:t>
                      </w:r>
                    </w:p>
                    <w:p>
                      <w:pPr>
                        <w:pStyle w:val="BodyTextIndent3"/>
                        <w:tabs>
                          <w:tab w:val="left" w:pos="851" w:leader="none"/>
                        </w:tabs>
                        <w:ind w:hanging="0"/>
                        <w:rPr/>
                      </w:pPr>
                      <w:r>
                        <w:rPr/>
                      </w:r>
                    </w:p>
                  </w:txbxContent>
                </v:textbox>
              </v:rect>
            </w:pict>
          </mc:Fallback>
        </mc:AlternateContent>
      </w:r>
    </w:p>
    <w:p>
      <w:pPr>
        <w:pStyle w:val="BodyTextIndent3"/>
        <w:tabs>
          <w:tab w:val="left" w:pos="851" w:leader="none"/>
        </w:tabs>
        <w:ind w:firstLine="720"/>
        <w:rPr>
          <w:sz w:val="28"/>
          <w:szCs w:val="28"/>
        </w:rPr>
      </w:pPr>
      <w:r>
        <w:rPr>
          <w:sz w:val="28"/>
          <w:szCs w:val="28"/>
        </w:rPr>
        <mc:AlternateContent>
          <mc:Choice Requires="wps">
            <w:drawing>
              <wp:anchor behindDoc="1" distT="0" distB="0" distL="114300" distR="114300" simplePos="0" locked="0" layoutInCell="1" allowOverlap="1" relativeHeight="19">
                <wp:simplePos x="0" y="0"/>
                <wp:positionH relativeFrom="column">
                  <wp:posOffset>3992245</wp:posOffset>
                </wp:positionH>
                <wp:positionV relativeFrom="paragraph">
                  <wp:posOffset>59690</wp:posOffset>
                </wp:positionV>
                <wp:extent cx="476885" cy="10160"/>
                <wp:effectExtent l="0" t="0" r="0" b="0"/>
                <wp:wrapNone/>
                <wp:docPr id="14" name=""/>
                <a:graphic xmlns:a="http://schemas.openxmlformats.org/drawingml/2006/main">
                  <a:graphicData uri="http://schemas.microsoft.com/office/word/2010/wordprocessingShape">
                    <wps:wsp>
                      <wps:cNvSpPr/>
                      <wps:spPr>
                        <a:xfrm flipH="1">
                          <a:off x="0" y="0"/>
                          <a:ext cx="476280" cy="93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14.35pt;margin-top:4.7pt;width:37.45pt;height:0.7pt;flip:x" type="shapetype_32">
                <w10:wrap type="none"/>
                <v:fill o:detectmouseclick="t" on="false"/>
                <v:stroke color="black" endarrow="block" endarrowwidth="medium" endarrowlength="medium" joinstyle="round" endcap="flat"/>
              </v:shape>
            </w:pict>
          </mc:Fallback>
        </mc:AlternateContent>
      </w:r>
    </w:p>
    <w:p>
      <w:pPr>
        <w:pStyle w:val="BodyTextIndent3"/>
        <w:tabs>
          <w:tab w:val="left" w:pos="851" w:leader="none"/>
        </w:tabs>
        <w:ind w:firstLine="720"/>
        <w:rPr>
          <w:sz w:val="28"/>
          <w:szCs w:val="28"/>
        </w:rPr>
      </w:pPr>
      <w:r>
        <w:rPr>
          <w:sz w:val="28"/>
          <w:szCs w:val="28"/>
        </w:rPr>
      </w:r>
      <w:r>
        <mc:AlternateContent>
          <mc:Choice Requires="wps">
            <w:drawing>
              <wp:anchor behindDoc="0" distT="0" distB="0" distL="114300" distR="114300" simplePos="0" locked="0" layoutInCell="1" allowOverlap="1" relativeHeight="9">
                <wp:simplePos x="0" y="0"/>
                <wp:positionH relativeFrom="column">
                  <wp:posOffset>-236855</wp:posOffset>
                </wp:positionH>
                <wp:positionV relativeFrom="paragraph">
                  <wp:posOffset>193040</wp:posOffset>
                </wp:positionV>
                <wp:extent cx="4200525" cy="738505"/>
                <wp:effectExtent l="0" t="0" r="0" b="0"/>
                <wp:wrapNone/>
                <wp:docPr id="15" name=""/>
                <a:graphic xmlns:a="http://schemas.openxmlformats.org/drawingml/2006/main">
                  <a:graphicData uri="http://schemas.microsoft.com/office/word/2010/wordprocessingShape">
                    <wps:wsp>
                      <wps:cNvSpPr txBox="1"/>
                      <wps:spPr>
                        <a:xfrm>
                          <a:off x="0" y="0"/>
                          <a:ext cx="4200525" cy="738505"/>
                        </a:xfrm>
                        <a:prstGeom prst="rect"/>
                        <a:solidFill>
                          <a:srgbClr val="FFFFFF"/>
                        </a:solidFill>
                        <a:ln w="635">
                          <a:solidFill>
                            <a:srgbClr val="000000"/>
                          </a:solidFill>
                        </a:ln>
                      </wps:spPr>
                      <wps:txbx>
                        <w:txbxContent>
                          <w:p>
                            <w:pPr>
                              <w:pStyle w:val="BodyTextIndent3"/>
                              <w:tabs>
                                <w:tab w:val="left" w:pos="851" w:leader="none"/>
                              </w:tabs>
                              <w:ind w:hanging="0"/>
                              <w:jc w:val="center"/>
                              <w:rPr>
                                <w:sz w:val="28"/>
                                <w:szCs w:val="28"/>
                              </w:rPr>
                            </w:pPr>
                            <w:r>
                              <w:rPr>
                                <w:sz w:val="28"/>
                                <w:szCs w:val="28"/>
                              </w:rPr>
                              <w:t>Подготовка и выдача (направление) заявителю (заявителям) проекта договора о передаче земельного участка в безвозмездное пользование</w:t>
                            </w:r>
                          </w:p>
                          <w:p>
                            <w:pPr>
                              <w:pStyle w:val="BodyTextIndent3"/>
                              <w:tabs>
                                <w:tab w:val="left" w:pos="851" w:leader="none"/>
                              </w:tabs>
                              <w:ind w:hanging="0"/>
                              <w:rPr>
                                <w:sz w:val="28"/>
                                <w:szCs w:val="28"/>
                              </w:rPr>
                            </w:pPr>
                            <w:r>
                              <w:rPr>
                                <w:sz w:val="28"/>
                                <w:szCs w:val="28"/>
                              </w:rPr>
                            </w:r>
                          </w:p>
                          <w:p>
                            <w:pPr>
                              <w:pStyle w:val="Style31"/>
                              <w:spacing w:before="0" w:after="200"/>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330.75pt;height:58.15pt;mso-wrap-distance-left:9pt;mso-wrap-distance-right:9pt;mso-wrap-distance-top:0pt;mso-wrap-distance-bottom:0pt;margin-top:15.2pt;mso-position-vertical-relative:text;margin-left:-18.65pt;mso-position-horizontal-relative:text">
                <v:textbox>
                  <w:txbxContent>
                    <w:p>
                      <w:pPr>
                        <w:pStyle w:val="BodyTextIndent3"/>
                        <w:tabs>
                          <w:tab w:val="left" w:pos="851" w:leader="none"/>
                        </w:tabs>
                        <w:ind w:hanging="0"/>
                        <w:jc w:val="center"/>
                        <w:rPr>
                          <w:sz w:val="28"/>
                          <w:szCs w:val="28"/>
                        </w:rPr>
                      </w:pPr>
                      <w:r>
                        <w:rPr>
                          <w:sz w:val="28"/>
                          <w:szCs w:val="28"/>
                        </w:rPr>
                        <w:t>Подготовка и выдача (направление) заявителю (заявителям) проекта договора о передаче земельного участка в безвозмездное пользование</w:t>
                      </w:r>
                    </w:p>
                    <w:p>
                      <w:pPr>
                        <w:pStyle w:val="BodyTextIndent3"/>
                        <w:tabs>
                          <w:tab w:val="left" w:pos="851" w:leader="none"/>
                        </w:tabs>
                        <w:ind w:hanging="0"/>
                        <w:rPr>
                          <w:sz w:val="28"/>
                          <w:szCs w:val="28"/>
                        </w:rPr>
                      </w:pPr>
                      <w:r>
                        <w:rPr>
                          <w:sz w:val="28"/>
                          <w:szCs w:val="28"/>
                        </w:rPr>
                      </w:r>
                    </w:p>
                    <w:p>
                      <w:pPr>
                        <w:pStyle w:val="Style31"/>
                        <w:spacing w:before="0" w:after="200"/>
                        <w:rPr/>
                      </w:pPr>
                      <w:r>
                        <w:rPr/>
                      </w:r>
                    </w:p>
                  </w:txbxContent>
                </v:textbox>
              </v:rect>
            </w:pict>
          </mc:Fallback>
        </mc:AlternateContent>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mc:AlternateContent>
          <mc:Choice Requires="wps">
            <w:drawing>
              <wp:anchor behindDoc="1" distT="0" distB="0" distL="114300" distR="114300" simplePos="0" locked="0" layoutInCell="1" allowOverlap="1" relativeHeight="18">
                <wp:simplePos x="0" y="0"/>
                <wp:positionH relativeFrom="column">
                  <wp:posOffset>3992245</wp:posOffset>
                </wp:positionH>
                <wp:positionV relativeFrom="paragraph">
                  <wp:posOffset>136525</wp:posOffset>
                </wp:positionV>
                <wp:extent cx="476885" cy="1270"/>
                <wp:effectExtent l="0" t="0" r="0" b="0"/>
                <wp:wrapNone/>
                <wp:docPr id="16" name=""/>
                <a:graphic xmlns:a="http://schemas.openxmlformats.org/drawingml/2006/main">
                  <a:graphicData uri="http://schemas.microsoft.com/office/word/2010/wordprocessingShape">
                    <wps:wsp>
                      <wps:cNvSpPr/>
                      <wps:spPr>
                        <a:xfrm flipH="1">
                          <a:off x="0" y="0"/>
                          <a:ext cx="4762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14.35pt;margin-top:10.75pt;width:37.45pt;height:0pt;flip:x" type="shapetype_32">
                <w10:wrap type="none"/>
                <v:fill o:detectmouseclick="t" on="false"/>
                <v:stroke color="black" endarrow="block" endarrowwidth="medium" endarrowlength="medium" joinstyle="round" endcap="flat"/>
              </v:shape>
            </w:pict>
          </mc:Fallback>
        </mc:AlternateContent>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w:r>
    </w:p>
    <w:p>
      <w:pPr>
        <w:pStyle w:val="Normal"/>
        <w:tabs>
          <w:tab w:val="left" w:pos="851" w:leader="none"/>
        </w:tabs>
        <w:spacing w:lineRule="auto" w:line="240" w:before="0" w:after="0"/>
        <w:ind w:firstLine="720"/>
        <w:jc w:val="both"/>
        <w:rPr>
          <w:rFonts w:ascii="Times New Roman" w:hAnsi="Times New Roman"/>
          <w:iCs/>
          <w:sz w:val="28"/>
          <w:szCs w:val="28"/>
        </w:rPr>
      </w:pPr>
      <w:r>
        <w:rPr>
          <w:rFonts w:ascii="Times New Roman" w:hAnsi="Times New Roman"/>
          <w:iCs/>
          <w:sz w:val="28"/>
          <w:szCs w:val="28"/>
        </w:rPr>
      </w:r>
    </w:p>
    <w:p>
      <w:pPr>
        <w:pStyle w:val="Normal"/>
        <w:tabs>
          <w:tab w:val="left" w:pos="851" w:leader="none"/>
        </w:tabs>
        <w:spacing w:lineRule="auto" w:line="240" w:before="0" w:after="0"/>
        <w:ind w:firstLine="720"/>
        <w:jc w:val="both"/>
        <w:rPr>
          <w:rFonts w:ascii="Times New Roman" w:hAnsi="Times New Roman"/>
          <w:sz w:val="28"/>
          <w:szCs w:val="28"/>
        </w:rPr>
      </w:pPr>
      <w:r>
        <w:rPr>
          <w:rFonts w:ascii="Times New Roman" w:hAnsi="Times New Roman"/>
          <w:sz w:val="28"/>
          <w:szCs w:val="28"/>
        </w:rPr>
        <mc:AlternateContent>
          <mc:Choice Requires="wps">
            <w:drawing>
              <wp:anchor behindDoc="1" distT="0" distB="0" distL="114300" distR="114300" simplePos="0" locked="0" layoutInCell="1" allowOverlap="1" relativeHeight="16">
                <wp:simplePos x="0" y="0"/>
                <wp:positionH relativeFrom="column">
                  <wp:posOffset>3992245</wp:posOffset>
                </wp:positionH>
                <wp:positionV relativeFrom="paragraph">
                  <wp:posOffset>104140</wp:posOffset>
                </wp:positionV>
                <wp:extent cx="476885" cy="1270"/>
                <wp:effectExtent l="0" t="0" r="0" b="0"/>
                <wp:wrapNone/>
                <wp:docPr id="17" name=""/>
                <a:graphic xmlns:a="http://schemas.openxmlformats.org/drawingml/2006/main">
                  <a:graphicData uri="http://schemas.microsoft.com/office/word/2010/wordprocessingShape">
                    <wps:wsp>
                      <wps:cNvSpPr/>
                      <wps:spPr>
                        <a:xfrm flipH="1">
                          <a:off x="0" y="0"/>
                          <a:ext cx="476280" cy="7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314.35pt;margin-top:8.2pt;width:37.45pt;height:0pt;flip:x"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7">
                <wp:simplePos x="0" y="0"/>
                <wp:positionH relativeFrom="column">
                  <wp:posOffset>-236855</wp:posOffset>
                </wp:positionH>
                <wp:positionV relativeFrom="paragraph">
                  <wp:posOffset>23495</wp:posOffset>
                </wp:positionV>
                <wp:extent cx="4200525" cy="685800"/>
                <wp:effectExtent l="0" t="0" r="0" b="0"/>
                <wp:wrapNone/>
                <wp:docPr id="18" name=""/>
                <a:graphic xmlns:a="http://schemas.openxmlformats.org/drawingml/2006/main">
                  <a:graphicData uri="http://schemas.microsoft.com/office/word/2010/wordprocessingShape">
                    <wps:wsp>
                      <wps:cNvSpPr txBox="1"/>
                      <wps:spPr>
                        <a:xfrm>
                          <a:off x="0" y="0"/>
                          <a:ext cx="4200525" cy="685800"/>
                        </a:xfrm>
                        <a:prstGeom prst="rect"/>
                        <a:solidFill>
                          <a:srgbClr val="FFFFFF"/>
                        </a:solidFill>
                        <a:ln w="635">
                          <a:solidFill>
                            <a:srgbClr val="000000"/>
                          </a:solidFill>
                        </a:ln>
                      </wps:spPr>
                      <wps:txbx>
                        <w:txbxContent>
                          <w:p>
                            <w:pPr>
                              <w:pStyle w:val="BodyTextIndent3"/>
                              <w:tabs>
                                <w:tab w:val="left" w:pos="851" w:leader="none"/>
                              </w:tabs>
                              <w:ind w:hanging="0"/>
                              <w:jc w:val="center"/>
                              <w:rPr/>
                            </w:pPr>
                            <w:r>
                              <w:rPr>
                                <w:sz w:val="28"/>
                                <w:szCs w:val="28"/>
                              </w:rPr>
                              <w:t>Подготовка и выдача (направление) заявителю (заявителям) проекта договора аренды с сопроводительным письмом</w:t>
                            </w:r>
                          </w:p>
                        </w:txbxContent>
                      </wps:txbx>
                      <wps:bodyPr anchor="t" lIns="91440" tIns="45720" rIns="91440" bIns="45720">
                        <a:noAutofit/>
                      </wps:bodyPr>
                    </wps:wsp>
                  </a:graphicData>
                </a:graphic>
              </wp:anchor>
            </w:drawing>
          </mc:Choice>
          <mc:Fallback>
            <w:pict>
              <v:rect fillcolor="#FFFFFF" strokecolor="#000000" strokeweight="0pt" style="position:absolute;rotation:0;width:330.75pt;height:54pt;mso-wrap-distance-left:9pt;mso-wrap-distance-right:9pt;mso-wrap-distance-top:0pt;mso-wrap-distance-bottom:0pt;margin-top:1.85pt;mso-position-vertical-relative:text;margin-left:-18.65pt;mso-position-horizontal-relative:text">
                <v:textbox>
                  <w:txbxContent>
                    <w:p>
                      <w:pPr>
                        <w:pStyle w:val="BodyTextIndent3"/>
                        <w:tabs>
                          <w:tab w:val="left" w:pos="851" w:leader="none"/>
                        </w:tabs>
                        <w:ind w:hanging="0"/>
                        <w:jc w:val="center"/>
                        <w:rPr/>
                      </w:pPr>
                      <w:r>
                        <w:rPr>
                          <w:sz w:val="28"/>
                          <w:szCs w:val="28"/>
                        </w:rPr>
                        <w:t>Подготовка и выдача (направление) заявителю (заявителям) проекта договора аренды с сопроводительным письмом</w:t>
                      </w:r>
                    </w:p>
                  </w:txbxContent>
                </v:textbox>
              </v:rect>
            </w:pict>
          </mc:Fallback>
        </mc:AlternateContent>
      </w:r>
    </w:p>
    <w:p>
      <w:pPr>
        <w:pStyle w:val="BodyTextIndent3"/>
        <w:tabs>
          <w:tab w:val="left" w:pos="851" w:leader="none"/>
        </w:tabs>
        <w:ind w:firstLine="720"/>
        <w:rPr>
          <w:sz w:val="28"/>
          <w:szCs w:val="28"/>
        </w:rPr>
      </w:pPr>
      <w:r>
        <w:rPr>
          <w:sz w:val="28"/>
          <w:szCs w:val="28"/>
        </w:rPr>
      </w:r>
    </w:p>
    <w:p>
      <w:pPr>
        <w:pStyle w:val="BodyTextIndent3"/>
        <w:tabs>
          <w:tab w:val="left" w:pos="851" w:leader="none"/>
        </w:tabs>
        <w:ind w:firstLine="720"/>
        <w:rPr>
          <w:sz w:val="28"/>
          <w:szCs w:val="28"/>
        </w:rPr>
      </w:pPr>
      <w:r>
        <w:rPr>
          <w:sz w:val="28"/>
          <w:szCs w:val="28"/>
        </w:rPr>
      </w:r>
    </w:p>
    <w:p>
      <w:pPr>
        <w:pStyle w:val="BodyTextIndent3"/>
        <w:tabs>
          <w:tab w:val="left" w:pos="851" w:leader="none"/>
        </w:tabs>
        <w:ind w:firstLine="720"/>
        <w:rPr>
          <w:sz w:val="28"/>
          <w:szCs w:val="28"/>
        </w:rPr>
      </w:pPr>
      <w:r>
        <w:rPr>
          <w:sz w:val="28"/>
          <w:szCs w:val="28"/>
        </w:rPr>
      </w:r>
    </w:p>
    <w:p>
      <w:pPr>
        <w:pStyle w:val="BodyTextIndent3"/>
        <w:tabs>
          <w:tab w:val="left" w:pos="851" w:leader="none"/>
        </w:tabs>
        <w:ind w:firstLine="720"/>
        <w:rPr>
          <w:sz w:val="28"/>
          <w:szCs w:val="28"/>
        </w:rPr>
      </w:pPr>
      <w:r>
        <w:rPr>
          <w:sz w:val="28"/>
          <w:szCs w:val="28"/>
        </w:rPr>
      </w:r>
    </w:p>
    <w:p>
      <w:pPr>
        <w:pStyle w:val="Normal"/>
        <w:suppressAutoHyphens w:val="true"/>
        <w:spacing w:lineRule="auto" w:line="240" w:before="0" w:after="0"/>
        <w:ind w:firstLine="720"/>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Приложение 4</w:t>
      </w:r>
    </w:p>
    <w:p>
      <w:pPr>
        <w:pStyle w:val="Normal"/>
        <w:suppressAutoHyphens w:val="true"/>
        <w:spacing w:lineRule="auto" w:line="240" w:before="0" w:after="0"/>
        <w:ind w:firstLine="720"/>
        <w:jc w:val="right"/>
        <w:rPr>
          <w:rFonts w:ascii="Times New Roman" w:hAnsi="Times New Roman"/>
          <w:sz w:val="28"/>
          <w:szCs w:val="28"/>
        </w:rPr>
      </w:pPr>
      <w:r>
        <w:rPr>
          <w:rFonts w:ascii="Times New Roman" w:hAnsi="Times New Roman"/>
          <w:sz w:val="28"/>
          <w:szCs w:val="28"/>
        </w:rPr>
        <w:t>к административному регламенту</w:t>
      </w:r>
    </w:p>
    <w:p>
      <w:pPr>
        <w:pStyle w:val="Normal"/>
        <w:suppressAutoHyphens w:val="true"/>
        <w:spacing w:lineRule="auto" w:line="240" w:before="0" w:after="0"/>
        <w:ind w:firstLine="720"/>
        <w:jc w:val="both"/>
        <w:rPr>
          <w:rFonts w:ascii="Times New Roman" w:hAnsi="Times New Roman"/>
          <w:color w:val="000000"/>
          <w:sz w:val="28"/>
          <w:szCs w:val="28"/>
        </w:rPr>
      </w:pPr>
      <w:r>
        <w:rPr>
          <w:rFonts w:ascii="Times New Roman" w:hAnsi="Times New Roman"/>
          <w:color w:val="000000"/>
          <w:sz w:val="28"/>
          <w:szCs w:val="28"/>
        </w:rPr>
      </w:r>
    </w:p>
    <w:p>
      <w:pPr>
        <w:pStyle w:val="Normal"/>
        <w:suppressAutoHyphens w:val="true"/>
        <w:spacing w:lineRule="auto" w:line="240" w:before="0" w:after="0"/>
        <w:ind w:firstLine="720"/>
        <w:jc w:val="center"/>
        <w:rPr>
          <w:rFonts w:ascii="Times New Roman" w:hAnsi="Times New Roman"/>
          <w:b/>
          <w:b/>
          <w:color w:val="000000"/>
          <w:sz w:val="28"/>
          <w:szCs w:val="28"/>
        </w:rPr>
      </w:pPr>
      <w:r>
        <w:rPr>
          <w:rFonts w:ascii="Times New Roman" w:hAnsi="Times New Roman"/>
          <w:b/>
          <w:color w:val="000000"/>
          <w:sz w:val="28"/>
          <w:szCs w:val="28"/>
        </w:rPr>
        <w:t xml:space="preserve">Сведения о месте нахождения </w:t>
      </w:r>
      <w:r>
        <w:rPr>
          <w:rFonts w:ascii="Times New Roman" w:hAnsi="Times New Roman"/>
          <w:b/>
          <w:sz w:val="28"/>
          <w:szCs w:val="28"/>
        </w:rPr>
        <w:t>многофункциональных центров предоставления муниципальных услуг</w:t>
      </w:r>
      <w:r>
        <w:rPr>
          <w:rFonts w:ascii="Times New Roman" w:hAnsi="Times New Roman"/>
          <w:b/>
          <w:color w:val="000000"/>
          <w:sz w:val="28"/>
          <w:szCs w:val="28"/>
        </w:rPr>
        <w:t xml:space="preserve">, контактных телефонах, адресах электронной почты, графике работы и адресах официальных сайтов в сети «Интернет» </w:t>
      </w:r>
    </w:p>
    <w:p>
      <w:pPr>
        <w:pStyle w:val="Normal"/>
        <w:suppressAutoHyphens w:val="true"/>
        <w:spacing w:lineRule="auto" w:line="240" w:before="0" w:after="0"/>
        <w:ind w:firstLine="720"/>
        <w:jc w:val="center"/>
        <w:rPr>
          <w:rFonts w:ascii="Times New Roman" w:hAnsi="Times New Roman"/>
          <w:sz w:val="28"/>
          <w:szCs w:val="28"/>
        </w:rPr>
      </w:pPr>
      <w:r>
        <w:rPr>
          <w:rFonts w:ascii="Times New Roman" w:hAnsi="Times New Roman"/>
          <w:sz w:val="28"/>
          <w:szCs w:val="28"/>
        </w:rPr>
        <w:t>(при наличии соглашения о взаимодействии)</w:t>
      </w:r>
    </w:p>
    <w:p>
      <w:pPr>
        <w:pStyle w:val="Normal"/>
        <w:suppressAutoHyphens w:val="true"/>
        <w:spacing w:lineRule="auto" w:line="240" w:before="0" w:after="0"/>
        <w:jc w:val="both"/>
        <w:rPr>
          <w:rFonts w:ascii="Times New Roman" w:hAnsi="Times New Roman"/>
          <w:sz w:val="28"/>
          <w:szCs w:val="28"/>
        </w:rPr>
      </w:pPr>
      <w:r>
        <w:rPr>
          <w:rFonts w:ascii="Times New Roman" w:hAnsi="Times New Roman"/>
          <w:sz w:val="28"/>
          <w:szCs w:val="28"/>
        </w:rPr>
      </w:r>
    </w:p>
    <w:p>
      <w:pPr>
        <w:pStyle w:val="Normal"/>
        <w:suppressAutoHyphens w:val="true"/>
        <w:spacing w:lineRule="auto" w:line="240" w:before="0" w:after="0"/>
        <w:ind w:firstLine="720"/>
        <w:jc w:val="both"/>
        <w:rPr>
          <w:rFonts w:ascii="Times New Roman" w:hAnsi="Times New Roman"/>
          <w:i/>
          <w:i/>
          <w:sz w:val="28"/>
          <w:szCs w:val="28"/>
        </w:rPr>
      </w:pPr>
      <w:r>
        <w:rPr>
          <w:rFonts w:ascii="Times New Roman" w:hAnsi="Times New Roman"/>
          <w:sz w:val="28"/>
          <w:szCs w:val="28"/>
        </w:rPr>
        <w:t xml:space="preserve">Место нахождения многофункциональных центров предоставления муниципальных услуг, с которыми заключены соглашения о взаимодействии (далее - МФЦ): </w:t>
      </w:r>
    </w:p>
    <w:p>
      <w:pPr>
        <w:pStyle w:val="Normal"/>
        <w:suppressAutoHyphens w:val="true"/>
        <w:spacing w:lineRule="auto" w:line="240" w:before="0" w:after="0"/>
        <w:ind w:firstLine="720"/>
        <w:jc w:val="both"/>
        <w:rPr>
          <w:rFonts w:ascii="Times New Roman" w:hAnsi="Times New Roman"/>
          <w:color w:val="000000"/>
          <w:sz w:val="28"/>
          <w:szCs w:val="28"/>
        </w:rPr>
      </w:pPr>
      <w:r>
        <w:rPr>
          <w:rFonts w:ascii="Times New Roman" w:hAnsi="Times New Roman"/>
          <w:sz w:val="28"/>
          <w:szCs w:val="28"/>
        </w:rPr>
        <w:t xml:space="preserve">Почтовый адрес </w:t>
      </w:r>
      <w:r>
        <w:rPr>
          <w:rFonts w:ascii="Times New Roman" w:hAnsi="Times New Roman"/>
          <w:color w:val="000000"/>
          <w:sz w:val="28"/>
          <w:szCs w:val="28"/>
        </w:rPr>
        <w:t>МФЦ: 161560, Вологодская область, с. Тарногский Городок, ул. Пролетарская, д. 7в.</w:t>
      </w:r>
    </w:p>
    <w:p>
      <w:pPr>
        <w:pStyle w:val="Normal"/>
        <w:tabs>
          <w:tab w:val="left" w:pos="1134" w:leader="none"/>
        </w:tabs>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Телефон/факс МФЦ: 8(81748) 2-19-60, 2-19-79.</w:t>
      </w:r>
    </w:p>
    <w:p>
      <w:pPr>
        <w:pStyle w:val="Normal"/>
        <w:tabs>
          <w:tab w:val="left" w:pos="1134" w:leader="none"/>
        </w:tabs>
        <w:spacing w:lineRule="auto" w:line="240" w:before="0" w:after="0"/>
        <w:ind w:firstLine="720"/>
        <w:jc w:val="both"/>
        <w:rPr/>
      </w:pPr>
      <w:r>
        <w:rPr>
          <w:rFonts w:ascii="Times New Roman" w:hAnsi="Times New Roman"/>
          <w:sz w:val="28"/>
          <w:szCs w:val="28"/>
        </w:rPr>
        <w:t xml:space="preserve">Адрес электронной почты </w:t>
      </w:r>
      <w:r>
        <w:rPr>
          <w:rFonts w:ascii="Times New Roman" w:hAnsi="Times New Roman"/>
          <w:color w:val="000000"/>
          <w:sz w:val="28"/>
          <w:szCs w:val="28"/>
        </w:rPr>
        <w:t xml:space="preserve">МФЦ: </w:t>
      </w:r>
      <w:hyperlink r:id="rId12">
        <w:r>
          <w:rPr>
            <w:rStyle w:val="Style5"/>
            <w:rFonts w:eastAsia="MS Mincho" w:ascii="Times New Roman" w:hAnsi="Times New Roman"/>
            <w:color w:val="000000"/>
            <w:sz w:val="28"/>
            <w:szCs w:val="28"/>
            <w:lang w:val="en-US"/>
          </w:rPr>
          <w:t>tarnogamfc</w:t>
        </w:r>
        <w:r>
          <w:rPr>
            <w:rStyle w:val="Style5"/>
            <w:rFonts w:eastAsia="MS Mincho" w:ascii="Times New Roman" w:hAnsi="Times New Roman"/>
            <w:color w:val="000000"/>
            <w:sz w:val="28"/>
            <w:szCs w:val="28"/>
          </w:rPr>
          <w:t>@</w:t>
        </w:r>
        <w:r>
          <w:rPr>
            <w:rStyle w:val="Style5"/>
            <w:rFonts w:eastAsia="MS Mincho" w:ascii="Times New Roman" w:hAnsi="Times New Roman"/>
            <w:color w:val="000000"/>
            <w:sz w:val="28"/>
            <w:szCs w:val="28"/>
            <w:lang w:val="en-US"/>
          </w:rPr>
          <w:t>rambler</w:t>
        </w:r>
        <w:r>
          <w:rPr>
            <w:rStyle w:val="Style5"/>
            <w:rFonts w:eastAsia="MS Mincho" w:ascii="Times New Roman" w:hAnsi="Times New Roman"/>
            <w:color w:val="000000"/>
            <w:sz w:val="28"/>
            <w:szCs w:val="28"/>
          </w:rPr>
          <w:t>.</w:t>
        </w:r>
        <w:r>
          <w:rPr>
            <w:rStyle w:val="Style5"/>
            <w:rFonts w:eastAsia="MS Mincho" w:ascii="Times New Roman" w:hAnsi="Times New Roman"/>
            <w:color w:val="000000"/>
            <w:sz w:val="28"/>
            <w:szCs w:val="28"/>
            <w:lang w:val="en-US"/>
          </w:rPr>
          <w:t>ru</w:t>
        </w:r>
      </w:hyperlink>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Адрес официального сайта МФЦ в информационно-телекоммуникационной сети «Интернет»: http://tarnoga.mfc35.ru/site/</w:t>
      </w:r>
    </w:p>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График работы МФЦ:</w:t>
      </w:r>
    </w:p>
    <w:tbl>
      <w:tblPr>
        <w:tblW w:w="9463"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a0"/>
      </w:tblPr>
      <w:tblGrid>
        <w:gridCol w:w="4753"/>
        <w:gridCol w:w="4709"/>
      </w:tblGrid>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Понедельник</w:t>
            </w:r>
          </w:p>
        </w:tc>
        <w:tc>
          <w:tcPr>
            <w:tcW w:w="470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spacing w:lineRule="auto" w:line="240" w:before="0" w:after="0"/>
              <w:ind w:firstLine="709"/>
              <w:jc w:val="center"/>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0"/>
              <w:ind w:firstLine="709"/>
              <w:jc w:val="center"/>
              <w:rPr>
                <w:rFonts w:ascii="Times New Roman" w:hAnsi="Times New Roman"/>
                <w:sz w:val="28"/>
                <w:szCs w:val="28"/>
                <w:lang w:val="en-US"/>
              </w:rPr>
            </w:pPr>
            <w:r>
              <w:rPr>
                <w:rFonts w:ascii="Times New Roman" w:hAnsi="Times New Roman"/>
                <w:sz w:val="28"/>
                <w:szCs w:val="28"/>
                <w:lang w:val="en-US"/>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lang w:val="en-US"/>
              </w:rPr>
              <w:t>9</w:t>
            </w:r>
            <w:r>
              <w:rPr>
                <w:rFonts w:ascii="Times New Roman" w:hAnsi="Times New Roman"/>
                <w:sz w:val="28"/>
                <w:szCs w:val="28"/>
              </w:rPr>
              <w:t>.00-16.30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Вторник</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Среда</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Четверг</w:t>
            </w:r>
          </w:p>
        </w:tc>
        <w:tc>
          <w:tcPr>
            <w:tcW w:w="47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vAlign w:val="center"/>
          </w:tcPr>
          <w:p>
            <w:pPr>
              <w:pStyle w:val="Normal"/>
              <w:widowControl w:val="false"/>
              <w:spacing w:lineRule="auto" w:line="240" w:before="0" w:after="0"/>
              <w:ind w:firstLine="709"/>
              <w:jc w:val="right"/>
              <w:rPr>
                <w:rFonts w:ascii="Times New Roman" w:hAnsi="Times New Roman"/>
                <w:sz w:val="28"/>
                <w:szCs w:val="28"/>
              </w:rPr>
            </w:pPr>
            <w:r>
              <w:rPr>
                <w:rFonts w:ascii="Times New Roman" w:hAnsi="Times New Roman"/>
                <w:sz w:val="28"/>
                <w:szCs w:val="28"/>
              </w:rPr>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Пятница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9.00-16.30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Суббота</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Воскресенье</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Выходной день</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Предпраздничные дни</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9.00-15.30</w:t>
            </w:r>
          </w:p>
        </w:tc>
      </w:tr>
      <w:tr>
        <w:trPr>
          <w:trHeight w:val="1" w:hRule="atLeast"/>
        </w:trPr>
        <w:tc>
          <w:tcPr>
            <w:tcW w:w="475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both"/>
              <w:rPr>
                <w:rFonts w:ascii="Times New Roman" w:hAnsi="Times New Roman"/>
                <w:sz w:val="28"/>
                <w:szCs w:val="28"/>
              </w:rPr>
            </w:pPr>
            <w:r>
              <w:rPr>
                <w:rFonts w:ascii="Times New Roman" w:hAnsi="Times New Roman"/>
                <w:sz w:val="28"/>
                <w:szCs w:val="28"/>
              </w:rPr>
              <w:t>Обед</w:t>
            </w:r>
          </w:p>
        </w:tc>
        <w:tc>
          <w:tcPr>
            <w:tcW w:w="47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spacing w:lineRule="auto" w:line="240" w:before="0" w:after="0"/>
              <w:ind w:firstLine="709"/>
              <w:jc w:val="center"/>
              <w:rPr>
                <w:rFonts w:ascii="Times New Roman" w:hAnsi="Times New Roman"/>
                <w:sz w:val="28"/>
                <w:szCs w:val="28"/>
              </w:rPr>
            </w:pPr>
            <w:r>
              <w:rPr>
                <w:rFonts w:ascii="Times New Roman" w:hAnsi="Times New Roman"/>
                <w:sz w:val="28"/>
                <w:szCs w:val="28"/>
              </w:rPr>
              <w:t>Без перерыва на обед</w:t>
            </w:r>
          </w:p>
        </w:tc>
      </w:tr>
    </w:tbl>
    <w:p>
      <w:pPr>
        <w:pStyle w:val="6"/>
        <w:ind w:left="0" w:hanging="0"/>
        <w:rPr>
          <w:sz w:val="28"/>
          <w:szCs w:val="28"/>
        </w:rPr>
      </w:pPr>
      <w:r>
        <w:rPr>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Footnotetext"/>
        <w:jc w:val="both"/>
        <w:rPr>
          <w:sz w:val="28"/>
          <w:szCs w:val="28"/>
        </w:rPr>
      </w:pPr>
      <w:r>
        <w:rPr>
          <w:sz w:val="28"/>
          <w:szCs w:val="28"/>
        </w:rPr>
      </w:r>
    </w:p>
    <w:p>
      <w:pPr>
        <w:pStyle w:val="Footnotetext"/>
        <w:jc w:val="both"/>
        <w:rPr>
          <w:sz w:val="28"/>
          <w:szCs w:val="28"/>
        </w:rPr>
      </w:pPr>
      <w:r>
        <w:rPr>
          <w:sz w:val="28"/>
          <w:szCs w:val="28"/>
        </w:rPr>
      </w:r>
    </w:p>
    <w:p>
      <w:pPr>
        <w:pStyle w:val="Normal"/>
        <w:spacing w:lineRule="auto" w:line="240" w:before="0" w:after="0"/>
        <w:rPr/>
      </w:pPr>
      <w:r>
        <w:rPr/>
      </w:r>
    </w:p>
    <w:sectPr>
      <w:headerReference w:type="default" r:id="rId13"/>
      <w:headerReference w:type="first" r:id="rId14"/>
      <w:type w:val="nextPage"/>
      <w:pgSz w:w="11906" w:h="16838"/>
      <w:pgMar w:left="1701" w:right="851" w:header="567" w:top="1134" w:footer="0" w:bottom="1134" w:gutter="0"/>
      <w:pgNumType w:start="1"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 w:name="Times New Roman">
    <w:charset w:val="01"/>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enter" w:pos="4564" w:leader="none"/>
        <w:tab w:val="center" w:pos="4677" w:leader="none"/>
        <w:tab w:val="right" w:pos="9355" w:leader="none"/>
      </w:tabs>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tabs>
        <w:tab w:val="center" w:pos="4564" w:leader="none"/>
        <w:tab w:val="center" w:pos="4677" w:leader="none"/>
        <w:tab w:val="right" w:pos="9355" w:leader="none"/>
      </w:tabs>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215" w:hanging="1215"/>
      </w:pPr>
    </w:lvl>
    <w:lvl w:ilvl="1">
      <w:start w:val="1"/>
      <w:numFmt w:val="decimal"/>
      <w:lvlText w:val="%1.%2."/>
      <w:lvlJc w:val="left"/>
      <w:pPr>
        <w:ind w:left="1935" w:hanging="1215"/>
      </w:pPr>
    </w:lvl>
    <w:lvl w:ilvl="2">
      <w:start w:val="1"/>
      <w:numFmt w:val="decimal"/>
      <w:lvlText w:val="%1.%2.%3."/>
      <w:lvlJc w:val="left"/>
      <w:pPr>
        <w:ind w:left="2655" w:hanging="1215"/>
      </w:pPr>
    </w:lvl>
    <w:lvl w:ilvl="3">
      <w:start w:val="1"/>
      <w:numFmt w:val="decimal"/>
      <w:lvlText w:val="%1.%2.%3.%4."/>
      <w:lvlJc w:val="left"/>
      <w:pPr>
        <w:ind w:left="3375" w:hanging="1215"/>
      </w:pPr>
    </w:lvl>
    <w:lvl w:ilvl="4">
      <w:start w:val="1"/>
      <w:numFmt w:val="decimal"/>
      <w:lvlText w:val="%1.%2.%3.%4.%5."/>
      <w:lvlJc w:val="left"/>
      <w:pPr>
        <w:ind w:left="4095" w:hanging="1215"/>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Normal (Web)" w:uiPriority="0"/>
    <w:lsdException w:name="annotation subjec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4629"/>
    <w:pPr>
      <w:widowControl/>
      <w:bidi w:val="0"/>
      <w:spacing w:lineRule="auto" w:line="276" w:before="0" w:after="200"/>
      <w:jc w:val="left"/>
    </w:pPr>
    <w:rPr>
      <w:rFonts w:ascii="Calibri" w:hAnsi="Calibri" w:eastAsia="Times New Roman" w:cs="Times New Roman"/>
      <w:color w:val="auto"/>
      <w:sz w:val="22"/>
      <w:szCs w:val="22"/>
      <w:lang w:val="ru-RU" w:eastAsia="en-US" w:bidi="ar-SA"/>
    </w:rPr>
  </w:style>
  <w:style w:type="paragraph" w:styleId="1">
    <w:name w:val="Heading 1"/>
    <w:basedOn w:val="Normal"/>
    <w:link w:val="10"/>
    <w:qFormat/>
    <w:rsid w:val="00b94629"/>
    <w:pPr>
      <w:keepNext/>
      <w:spacing w:lineRule="auto" w:line="240" w:before="0" w:after="0"/>
      <w:ind w:left="2880" w:hanging="0"/>
      <w:outlineLvl w:val="0"/>
    </w:pPr>
    <w:rPr>
      <w:rFonts w:ascii="Times New Roman" w:hAnsi="Times New Roman" w:eastAsia="Calibri"/>
      <w:sz w:val="28"/>
      <w:szCs w:val="28"/>
      <w:lang w:eastAsia="ru-RU"/>
    </w:rPr>
  </w:style>
  <w:style w:type="paragraph" w:styleId="2">
    <w:name w:val="Heading 2"/>
    <w:basedOn w:val="Normal"/>
    <w:link w:val="20"/>
    <w:qFormat/>
    <w:rsid w:val="00b94629"/>
    <w:pPr>
      <w:keepNext/>
      <w:spacing w:lineRule="auto" w:line="240" w:before="240" w:after="60"/>
      <w:outlineLvl w:val="1"/>
    </w:pPr>
    <w:rPr>
      <w:rFonts w:ascii="Arial" w:hAnsi="Arial" w:eastAsia="Calibri"/>
      <w:b/>
      <w:bCs/>
      <w:i/>
      <w:iCs/>
      <w:sz w:val="28"/>
      <w:szCs w:val="28"/>
      <w:lang w:eastAsia="ru-RU"/>
    </w:rPr>
  </w:style>
  <w:style w:type="paragraph" w:styleId="3">
    <w:name w:val="Heading 3"/>
    <w:basedOn w:val="Normal"/>
    <w:link w:val="30"/>
    <w:qFormat/>
    <w:rsid w:val="00b94629"/>
    <w:pPr>
      <w:keepNext/>
      <w:spacing w:lineRule="auto" w:line="240" w:before="0" w:after="0"/>
      <w:jc w:val="center"/>
      <w:outlineLvl w:val="2"/>
    </w:pPr>
    <w:rPr>
      <w:rFonts w:ascii="Times New Roman" w:hAnsi="Times New Roman" w:eastAsia="MS Mincho"/>
      <w:b/>
      <w:bCs/>
      <w:sz w:val="24"/>
      <w:szCs w:val="24"/>
    </w:rPr>
  </w:style>
  <w:style w:type="paragraph" w:styleId="4">
    <w:name w:val="Heading 4"/>
    <w:basedOn w:val="Normal"/>
    <w:link w:val="40"/>
    <w:qFormat/>
    <w:rsid w:val="00b94629"/>
    <w:pPr>
      <w:keepNext/>
      <w:spacing w:lineRule="auto" w:line="240" w:before="0" w:after="0"/>
      <w:ind w:left="5664" w:hanging="0"/>
      <w:outlineLvl w:val="3"/>
    </w:pPr>
    <w:rPr>
      <w:rFonts w:ascii="Times New Roman" w:hAnsi="Times New Roman"/>
      <w:sz w:val="26"/>
      <w:szCs w:val="26"/>
      <w:lang w:eastAsia="ru-RU"/>
    </w:rPr>
  </w:style>
  <w:style w:type="paragraph" w:styleId="5">
    <w:name w:val="Heading 5"/>
    <w:basedOn w:val="Normal"/>
    <w:link w:val="50"/>
    <w:qFormat/>
    <w:rsid w:val="00b94629"/>
    <w:pPr>
      <w:keepNext/>
      <w:spacing w:lineRule="auto" w:line="240" w:before="0" w:after="0"/>
      <w:ind w:left="5060" w:right="-2" w:hanging="0"/>
      <w:jc w:val="both"/>
      <w:outlineLvl w:val="4"/>
    </w:pPr>
    <w:rPr>
      <w:rFonts w:ascii="Times New Roman" w:hAnsi="Times New Roman"/>
      <w:sz w:val="26"/>
      <w:szCs w:val="26"/>
      <w:lang w:eastAsia="ru-RU"/>
    </w:rPr>
  </w:style>
  <w:style w:type="paragraph" w:styleId="6">
    <w:name w:val="Heading 6"/>
    <w:basedOn w:val="Normal"/>
    <w:link w:val="60"/>
    <w:qFormat/>
    <w:rsid w:val="00b94629"/>
    <w:pPr>
      <w:keepNext/>
      <w:spacing w:lineRule="auto" w:line="240" w:before="0" w:after="0"/>
      <w:ind w:left="5103" w:hanging="0"/>
      <w:jc w:val="right"/>
      <w:outlineLvl w:val="5"/>
    </w:pPr>
    <w:rPr>
      <w:rFonts w:ascii="Times New Roman" w:hAnsi="Times New Roman"/>
      <w:sz w:val="26"/>
      <w:szCs w:val="26"/>
      <w:lang w:eastAsia="ru-RU"/>
    </w:rPr>
  </w:style>
  <w:style w:type="paragraph" w:styleId="7">
    <w:name w:val="Heading 7"/>
    <w:basedOn w:val="Normal"/>
    <w:link w:val="70"/>
    <w:qFormat/>
    <w:rsid w:val="00b94629"/>
    <w:pPr>
      <w:keepNext/>
      <w:spacing w:lineRule="auto" w:line="240" w:before="0" w:after="0"/>
      <w:ind w:left="5220" w:hanging="0"/>
      <w:jc w:val="both"/>
      <w:outlineLvl w:val="6"/>
    </w:pPr>
    <w:rPr>
      <w:rFonts w:ascii="Times New Roman" w:hAnsi="Times New Roman"/>
      <w:sz w:val="26"/>
      <w:szCs w:val="26"/>
      <w:lang w:eastAsia="ru-RU"/>
    </w:rPr>
  </w:style>
  <w:style w:type="paragraph" w:styleId="8">
    <w:name w:val="Heading 8"/>
    <w:basedOn w:val="Normal"/>
    <w:link w:val="80"/>
    <w:qFormat/>
    <w:rsid w:val="00b94629"/>
    <w:pPr>
      <w:keepNext/>
      <w:spacing w:lineRule="auto" w:line="240" w:before="0" w:after="0"/>
      <w:jc w:val="center"/>
      <w:outlineLvl w:val="7"/>
    </w:pPr>
    <w:rPr>
      <w:rFonts w:ascii="Times New Roman" w:hAnsi="Times New Roman"/>
      <w:sz w:val="26"/>
      <w:szCs w:val="26"/>
    </w:rPr>
  </w:style>
  <w:style w:type="paragraph" w:styleId="9">
    <w:name w:val="Heading 9"/>
    <w:basedOn w:val="Normal"/>
    <w:link w:val="90"/>
    <w:qFormat/>
    <w:rsid w:val="00b94629"/>
    <w:pPr>
      <w:keepNext/>
      <w:spacing w:lineRule="auto" w:line="240" w:before="0" w:after="0"/>
      <w:ind w:left="5060" w:right="-2" w:hanging="0"/>
      <w:jc w:val="right"/>
      <w:outlineLvl w:val="8"/>
    </w:pPr>
    <w:rPr>
      <w:rFonts w:ascii="Times New Roman" w:hAnsi="Times New Roman"/>
      <w:sz w:val="26"/>
      <w:szCs w:val="26"/>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b94629"/>
    <w:rPr>
      <w:rFonts w:eastAsia="Calibri" w:cs="Times New Roman"/>
      <w:szCs w:val="28"/>
      <w:lang w:eastAsia="ru-RU"/>
    </w:rPr>
  </w:style>
  <w:style w:type="character" w:styleId="21" w:customStyle="1">
    <w:name w:val="Заголовок 2 Знак"/>
    <w:basedOn w:val="DefaultParagraphFont"/>
    <w:link w:val="2"/>
    <w:qFormat/>
    <w:rsid w:val="00b94629"/>
    <w:rPr>
      <w:rFonts w:ascii="Arial" w:hAnsi="Arial" w:eastAsia="Calibri" w:cs="Times New Roman"/>
      <w:b/>
      <w:bCs/>
      <w:i/>
      <w:iCs/>
      <w:szCs w:val="28"/>
      <w:lang w:eastAsia="ru-RU"/>
    </w:rPr>
  </w:style>
  <w:style w:type="character" w:styleId="31" w:customStyle="1">
    <w:name w:val="Заголовок 3 Знак"/>
    <w:basedOn w:val="DefaultParagraphFont"/>
    <w:link w:val="3"/>
    <w:qFormat/>
    <w:rsid w:val="00b94629"/>
    <w:rPr>
      <w:rFonts w:eastAsia="MS Mincho" w:cs="Times New Roman"/>
      <w:b/>
      <w:bCs/>
      <w:sz w:val="24"/>
      <w:szCs w:val="24"/>
    </w:rPr>
  </w:style>
  <w:style w:type="character" w:styleId="41" w:customStyle="1">
    <w:name w:val="Заголовок 4 Знак"/>
    <w:basedOn w:val="DefaultParagraphFont"/>
    <w:link w:val="4"/>
    <w:qFormat/>
    <w:rsid w:val="00b94629"/>
    <w:rPr>
      <w:rFonts w:eastAsia="Times New Roman" w:cs="Times New Roman"/>
      <w:sz w:val="26"/>
      <w:szCs w:val="26"/>
      <w:lang w:eastAsia="ru-RU"/>
    </w:rPr>
  </w:style>
  <w:style w:type="character" w:styleId="51" w:customStyle="1">
    <w:name w:val="Заголовок 5 Знак"/>
    <w:basedOn w:val="DefaultParagraphFont"/>
    <w:link w:val="5"/>
    <w:qFormat/>
    <w:rsid w:val="00b94629"/>
    <w:rPr>
      <w:rFonts w:eastAsia="Times New Roman" w:cs="Times New Roman"/>
      <w:sz w:val="26"/>
      <w:szCs w:val="26"/>
      <w:lang w:eastAsia="ru-RU"/>
    </w:rPr>
  </w:style>
  <w:style w:type="character" w:styleId="61" w:customStyle="1">
    <w:name w:val="Заголовок 6 Знак"/>
    <w:basedOn w:val="DefaultParagraphFont"/>
    <w:link w:val="6"/>
    <w:qFormat/>
    <w:rsid w:val="00b94629"/>
    <w:rPr>
      <w:rFonts w:eastAsia="Times New Roman" w:cs="Times New Roman"/>
      <w:sz w:val="26"/>
      <w:szCs w:val="26"/>
      <w:lang w:eastAsia="ru-RU"/>
    </w:rPr>
  </w:style>
  <w:style w:type="character" w:styleId="71" w:customStyle="1">
    <w:name w:val="Заголовок 7 Знак"/>
    <w:basedOn w:val="DefaultParagraphFont"/>
    <w:link w:val="7"/>
    <w:qFormat/>
    <w:rsid w:val="00b94629"/>
    <w:rPr>
      <w:rFonts w:eastAsia="Times New Roman" w:cs="Times New Roman"/>
      <w:sz w:val="26"/>
      <w:szCs w:val="26"/>
      <w:lang w:eastAsia="ru-RU"/>
    </w:rPr>
  </w:style>
  <w:style w:type="character" w:styleId="81" w:customStyle="1">
    <w:name w:val="Заголовок 8 Знак"/>
    <w:basedOn w:val="DefaultParagraphFont"/>
    <w:link w:val="8"/>
    <w:qFormat/>
    <w:rsid w:val="00b94629"/>
    <w:rPr>
      <w:rFonts w:eastAsia="Times New Roman" w:cs="Times New Roman"/>
      <w:sz w:val="26"/>
      <w:szCs w:val="26"/>
    </w:rPr>
  </w:style>
  <w:style w:type="character" w:styleId="91" w:customStyle="1">
    <w:name w:val="Заголовок 9 Знак"/>
    <w:basedOn w:val="DefaultParagraphFont"/>
    <w:link w:val="9"/>
    <w:qFormat/>
    <w:rsid w:val="00b94629"/>
    <w:rPr>
      <w:rFonts w:eastAsia="Times New Roman" w:cs="Times New Roman"/>
      <w:sz w:val="26"/>
      <w:szCs w:val="26"/>
      <w:lang w:eastAsia="ru-RU"/>
    </w:rPr>
  </w:style>
  <w:style w:type="character" w:styleId="Style5">
    <w:name w:val="Интернет-ссылка"/>
    <w:rsid w:val="00b94629"/>
    <w:rPr>
      <w:rFonts w:cs="Times New Roman"/>
      <w:color w:val="0000FF"/>
      <w:u w:val="single"/>
    </w:rPr>
  </w:style>
  <w:style w:type="character" w:styleId="FollowedHyperlink">
    <w:name w:val="FollowedHyperlink"/>
    <w:semiHidden/>
    <w:qFormat/>
    <w:rsid w:val="00b94629"/>
    <w:rPr>
      <w:rFonts w:cs="Times New Roman"/>
      <w:color w:val="800080"/>
      <w:u w:val="single"/>
    </w:rPr>
  </w:style>
  <w:style w:type="character" w:styleId="111" w:customStyle="1">
    <w:name w:val="Заголовок 1 Знак1"/>
    <w:qFormat/>
    <w:rsid w:val="00b94629"/>
    <w:rPr>
      <w:rFonts w:ascii="Cambria" w:hAnsi="Cambria" w:cs="Times New Roman"/>
      <w:b/>
      <w:bCs/>
      <w:color w:val="365F91"/>
      <w:sz w:val="28"/>
      <w:szCs w:val="28"/>
    </w:rPr>
  </w:style>
  <w:style w:type="character" w:styleId="211" w:customStyle="1">
    <w:name w:val="Заголовок 2 Знак1"/>
    <w:semiHidden/>
    <w:qFormat/>
    <w:rsid w:val="00b94629"/>
    <w:rPr>
      <w:rFonts w:ascii="Cambria" w:hAnsi="Cambria" w:cs="Times New Roman"/>
      <w:b/>
      <w:bCs/>
      <w:color w:val="4F81BD"/>
      <w:sz w:val="26"/>
      <w:szCs w:val="26"/>
    </w:rPr>
  </w:style>
  <w:style w:type="character" w:styleId="Style6" w:customStyle="1">
    <w:name w:val="Обычный (веб) Знак"/>
    <w:link w:val="a6"/>
    <w:qFormat/>
    <w:locked/>
    <w:rsid w:val="00b94629"/>
    <w:rPr>
      <w:color w:val="000000"/>
      <w:sz w:val="24"/>
    </w:rPr>
  </w:style>
  <w:style w:type="character" w:styleId="Style7" w:customStyle="1">
    <w:name w:val="Текст сноски Знак"/>
    <w:basedOn w:val="DefaultParagraphFont"/>
    <w:link w:val="a7"/>
    <w:semiHidden/>
    <w:qFormat/>
    <w:rsid w:val="00b94629"/>
    <w:rPr>
      <w:rFonts w:eastAsia="Calibri" w:cs="Times New Roman"/>
      <w:sz w:val="20"/>
      <w:lang w:eastAsia="ru-RU"/>
    </w:rPr>
  </w:style>
  <w:style w:type="character" w:styleId="Style8" w:customStyle="1">
    <w:name w:val="Текст примечания Знак"/>
    <w:basedOn w:val="DefaultParagraphFont"/>
    <w:link w:val="a9"/>
    <w:uiPriority w:val="99"/>
    <w:qFormat/>
    <w:rsid w:val="00b94629"/>
    <w:rPr>
      <w:rFonts w:eastAsia="Calibri" w:cs="Times New Roman"/>
      <w:sz w:val="20"/>
      <w:lang w:eastAsia="ru-RU"/>
    </w:rPr>
  </w:style>
  <w:style w:type="character" w:styleId="Style9" w:customStyle="1">
    <w:name w:val="Нижний колонтитул Знак"/>
    <w:basedOn w:val="DefaultParagraphFont"/>
    <w:link w:val="ab"/>
    <w:qFormat/>
    <w:rsid w:val="00b94629"/>
    <w:rPr>
      <w:rFonts w:eastAsia="Calibri" w:cs="Times New Roman"/>
      <w:sz w:val="24"/>
      <w:szCs w:val="24"/>
      <w:lang w:eastAsia="ru-RU"/>
    </w:rPr>
  </w:style>
  <w:style w:type="character" w:styleId="Style10" w:customStyle="1">
    <w:name w:val="Название Знак"/>
    <w:basedOn w:val="DefaultParagraphFont"/>
    <w:link w:val="ad"/>
    <w:qFormat/>
    <w:rsid w:val="00b94629"/>
    <w:rPr>
      <w:rFonts w:eastAsia="Calibri" w:cs="Times New Roman"/>
      <w:sz w:val="40"/>
      <w:szCs w:val="40"/>
      <w:lang w:eastAsia="ru-RU"/>
    </w:rPr>
  </w:style>
  <w:style w:type="character" w:styleId="Style11" w:customStyle="1">
    <w:name w:val="Основной текст Знак"/>
    <w:basedOn w:val="DefaultParagraphFont"/>
    <w:link w:val="af"/>
    <w:semiHidden/>
    <w:qFormat/>
    <w:rsid w:val="00b94629"/>
    <w:rPr>
      <w:rFonts w:eastAsia="Calibri" w:cs="Times New Roman"/>
      <w:szCs w:val="28"/>
      <w:lang w:eastAsia="ru-RU"/>
    </w:rPr>
  </w:style>
  <w:style w:type="character" w:styleId="Style12" w:customStyle="1">
    <w:name w:val="Основной текст с отступом Знак"/>
    <w:basedOn w:val="DefaultParagraphFont"/>
    <w:link w:val="af1"/>
    <w:semiHidden/>
    <w:qFormat/>
    <w:rsid w:val="00b94629"/>
    <w:rPr>
      <w:rFonts w:eastAsia="Calibri" w:cs="Times New Roman"/>
      <w:szCs w:val="28"/>
      <w:lang w:eastAsia="ru-RU"/>
    </w:rPr>
  </w:style>
  <w:style w:type="character" w:styleId="22" w:customStyle="1">
    <w:name w:val="Основной текст 2 Знак"/>
    <w:basedOn w:val="DefaultParagraphFont"/>
    <w:link w:val="22"/>
    <w:semiHidden/>
    <w:qFormat/>
    <w:rsid w:val="00b94629"/>
    <w:rPr>
      <w:rFonts w:eastAsia="MS Mincho" w:cs="Times New Roman"/>
      <w:sz w:val="24"/>
      <w:szCs w:val="24"/>
      <w:lang w:eastAsia="ru-RU"/>
    </w:rPr>
  </w:style>
  <w:style w:type="character" w:styleId="32" w:customStyle="1">
    <w:name w:val="Основной текст 3 Знак"/>
    <w:basedOn w:val="DefaultParagraphFont"/>
    <w:link w:val="31"/>
    <w:semiHidden/>
    <w:qFormat/>
    <w:rsid w:val="00b94629"/>
    <w:rPr>
      <w:rFonts w:eastAsia="Calibri" w:cs="Times New Roman"/>
      <w:sz w:val="24"/>
      <w:szCs w:val="24"/>
    </w:rPr>
  </w:style>
  <w:style w:type="character" w:styleId="23" w:customStyle="1">
    <w:name w:val="Основной текст с отступом 2 Знак"/>
    <w:basedOn w:val="DefaultParagraphFont"/>
    <w:link w:val="24"/>
    <w:semiHidden/>
    <w:qFormat/>
    <w:rsid w:val="00b94629"/>
    <w:rPr>
      <w:rFonts w:eastAsia="Calibri" w:cs="Times New Roman"/>
      <w:szCs w:val="28"/>
      <w:lang w:eastAsia="ru-RU"/>
    </w:rPr>
  </w:style>
  <w:style w:type="character" w:styleId="33" w:customStyle="1">
    <w:name w:val="Основной текст с отступом 3 Знак"/>
    <w:basedOn w:val="DefaultParagraphFont"/>
    <w:link w:val="33"/>
    <w:semiHidden/>
    <w:qFormat/>
    <w:rsid w:val="00b94629"/>
    <w:rPr>
      <w:rFonts w:eastAsia="MS Mincho" w:cs="Times New Roman"/>
      <w:sz w:val="24"/>
      <w:szCs w:val="24"/>
      <w:lang w:eastAsia="ru-RU"/>
    </w:rPr>
  </w:style>
  <w:style w:type="character" w:styleId="Style13" w:customStyle="1">
    <w:name w:val="Текст выноски Знак"/>
    <w:basedOn w:val="DefaultParagraphFont"/>
    <w:link w:val="af3"/>
    <w:semiHidden/>
    <w:qFormat/>
    <w:rsid w:val="00b94629"/>
    <w:rPr>
      <w:rFonts w:ascii="Tahoma" w:hAnsi="Tahoma" w:eastAsia="Calibri" w:cs="Times New Roman"/>
      <w:sz w:val="16"/>
      <w:szCs w:val="16"/>
      <w:lang w:eastAsia="ru-RU"/>
    </w:rPr>
  </w:style>
  <w:style w:type="character" w:styleId="Footnotereference">
    <w:name w:val="footnote reference"/>
    <w:uiPriority w:val="99"/>
    <w:semiHidden/>
    <w:qFormat/>
    <w:rsid w:val="00b94629"/>
    <w:rPr>
      <w:rFonts w:cs="Times New Roman"/>
      <w:vertAlign w:val="superscript"/>
    </w:rPr>
  </w:style>
  <w:style w:type="character" w:styleId="Annotationreference">
    <w:name w:val="annotation reference"/>
    <w:uiPriority w:val="99"/>
    <w:qFormat/>
    <w:rsid w:val="00b94629"/>
    <w:rPr>
      <w:sz w:val="16"/>
    </w:rPr>
  </w:style>
  <w:style w:type="character" w:styleId="Normal1" w:customStyle="1">
    <w:name w:val="Normal Знак Знак Знак Знак"/>
    <w:qFormat/>
    <w:rsid w:val="00b94629"/>
    <w:rPr>
      <w:rFonts w:cs="Times New Roman"/>
      <w:sz w:val="24"/>
      <w:lang w:val="ru-RU" w:eastAsia="ru-RU" w:bidi="ar-SA"/>
    </w:rPr>
  </w:style>
  <w:style w:type="character" w:styleId="Normal2" w:customStyle="1">
    <w:name w:val="Normal Знак"/>
    <w:qFormat/>
    <w:rsid w:val="00b94629"/>
    <w:rPr>
      <w:rFonts w:cs="Times New Roman"/>
      <w:sz w:val="24"/>
      <w:lang w:val="ru-RU" w:eastAsia="ru-RU" w:bidi="ar-SA"/>
    </w:rPr>
  </w:style>
  <w:style w:type="character" w:styleId="Pagenumber">
    <w:name w:val="page number"/>
    <w:semiHidden/>
    <w:qFormat/>
    <w:rsid w:val="00b94629"/>
    <w:rPr>
      <w:rFonts w:cs="Times New Roman"/>
    </w:rPr>
  </w:style>
  <w:style w:type="character" w:styleId="Strong">
    <w:name w:val="Strong"/>
    <w:qFormat/>
    <w:rsid w:val="00b94629"/>
    <w:rPr>
      <w:rFonts w:cs="Times New Roman"/>
      <w:b/>
      <w:bCs/>
    </w:rPr>
  </w:style>
  <w:style w:type="character" w:styleId="Style14" w:customStyle="1">
    <w:name w:val="Верхний колонтитул Знак"/>
    <w:basedOn w:val="DefaultParagraphFont"/>
    <w:link w:val="afa"/>
    <w:uiPriority w:val="99"/>
    <w:qFormat/>
    <w:rsid w:val="00b94629"/>
    <w:rPr>
      <w:rFonts w:ascii="Calibri" w:hAnsi="Calibri" w:eastAsia="Calibri" w:cs="Times New Roman"/>
      <w:sz w:val="20"/>
    </w:rPr>
  </w:style>
  <w:style w:type="character" w:styleId="Style15">
    <w:name w:val="Выделение"/>
    <w:qFormat/>
    <w:rsid w:val="00b94629"/>
    <w:rPr>
      <w:i/>
      <w:iCs/>
    </w:rPr>
  </w:style>
  <w:style w:type="character" w:styleId="Style16" w:customStyle="1">
    <w:name w:val="Тема примечания Знак"/>
    <w:basedOn w:val="Style8"/>
    <w:link w:val="aff0"/>
    <w:qFormat/>
    <w:rsid w:val="00b94629"/>
    <w:rPr>
      <w:rFonts w:eastAsia="Times New Roman"/>
      <w:b/>
      <w:bCs/>
    </w:rPr>
  </w:style>
  <w:style w:type="character" w:styleId="Style17" w:customStyle="1">
    <w:name w:val="Гипертекстовая ссылка"/>
    <w:uiPriority w:val="99"/>
    <w:qFormat/>
    <w:rsid w:val="00b94629"/>
    <w:rPr>
      <w:rFonts w:cs="Times New Roman"/>
      <w:color w:val="106BBE"/>
    </w:rPr>
  </w:style>
  <w:style w:type="character" w:styleId="BodyTextIndentChar" w:customStyle="1">
    <w:name w:val="Body Text Indent Char"/>
    <w:basedOn w:val="DefaultParagraphFont"/>
    <w:link w:val="14"/>
    <w:qFormat/>
    <w:rsid w:val="00b94629"/>
    <w:rPr>
      <w:rFonts w:eastAsia="Times New Roman" w:cs="Times New Roman"/>
      <w:sz w:val="24"/>
      <w:szCs w:val="24"/>
      <w:lang w:eastAsia="ru-RU"/>
    </w:rPr>
  </w:style>
  <w:style w:type="character" w:styleId="Style18" w:customStyle="1">
    <w:name w:val="Знак"/>
    <w:basedOn w:val="DefaultParagraphFont"/>
    <w:qFormat/>
    <w:rsid w:val="00b94629"/>
    <w:rPr>
      <w:rFonts w:cs="Times New Roman"/>
      <w:sz w:val="16"/>
      <w:szCs w:val="16"/>
      <w:lang w:val="ru-RU" w:eastAsia="ru-RU"/>
    </w:rPr>
  </w:style>
  <w:style w:type="character" w:styleId="ConsPlusNormal" w:customStyle="1">
    <w:name w:val="ConsPlusNormal Знак"/>
    <w:link w:val="ConsPlusNormal"/>
    <w:qFormat/>
    <w:locked/>
    <w:rsid w:val="00b94629"/>
    <w:rPr>
      <w:rFonts w:ascii="Arial" w:hAnsi="Arial" w:eastAsia="Calibri"/>
      <w:sz w:val="20"/>
      <w:lang w:eastAsia="ru-RU"/>
    </w:rPr>
  </w:style>
  <w:style w:type="character" w:styleId="S13" w:customStyle="1">
    <w:name w:val="s13"/>
    <w:basedOn w:val="DefaultParagraphFont"/>
    <w:qFormat/>
    <w:rsid w:val="00b94629"/>
    <w:rPr/>
  </w:style>
  <w:style w:type="character" w:styleId="ListLabel1">
    <w:name w:val="ListLabel 1"/>
    <w:qFormat/>
    <w:rPr>
      <w:rFonts w:cs="Times New Roman"/>
    </w:rPr>
  </w:style>
  <w:style w:type="character" w:styleId="ListLabel2">
    <w:name w:val="ListLabel 2"/>
    <w:qFormat/>
    <w:rPr>
      <w:rFonts w:cs="Times New Roman"/>
      <w:color w:val="00000A"/>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color w:val="00000A"/>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eastAsia="MS Mincho" w:cs="Times New Roman"/>
    </w:rPr>
  </w:style>
  <w:style w:type="character" w:styleId="ListLabel20">
    <w:name w:val="ListLabel 20"/>
    <w:qFormat/>
    <w:rPr>
      <w:rFonts w:eastAsia="MS Mincho" w:cs="Times New Roman"/>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sz w:val="20"/>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eastAsia="Times New Roman" w:cs="Times New Roman"/>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paragraph" w:styleId="Style19">
    <w:name w:val="Заголовок"/>
    <w:basedOn w:val="Normal"/>
    <w:next w:val="Style20"/>
    <w:qFormat/>
    <w:pPr>
      <w:keepNext/>
      <w:spacing w:before="240" w:after="120"/>
    </w:pPr>
    <w:rPr>
      <w:rFonts w:ascii="Liberation Sans" w:hAnsi="Liberation Sans" w:eastAsia="Microsoft YaHei" w:cs="Mangal"/>
      <w:sz w:val="28"/>
      <w:szCs w:val="28"/>
    </w:rPr>
  </w:style>
  <w:style w:type="paragraph" w:styleId="Style20">
    <w:name w:val="Body Text"/>
    <w:basedOn w:val="Normal"/>
    <w:link w:val="af0"/>
    <w:semiHidden/>
    <w:rsid w:val="00b94629"/>
    <w:pPr>
      <w:spacing w:lineRule="auto" w:line="240" w:before="0" w:after="0"/>
      <w:jc w:val="both"/>
    </w:pPr>
    <w:rPr>
      <w:rFonts w:ascii="Times New Roman" w:hAnsi="Times New Roman" w:eastAsia="Calibri"/>
      <w:sz w:val="28"/>
      <w:szCs w:val="28"/>
      <w:lang w:eastAsia="ru-RU"/>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Указатель"/>
    <w:basedOn w:val="Normal"/>
    <w:qFormat/>
    <w:pPr>
      <w:suppressLineNumbers/>
    </w:pPr>
    <w:rPr>
      <w:rFonts w:cs="Mangal"/>
    </w:rPr>
  </w:style>
  <w:style w:type="paragraph" w:styleId="NormalWeb">
    <w:name w:val="Normal (Web)"/>
    <w:basedOn w:val="Normal"/>
    <w:link w:val="a5"/>
    <w:qFormat/>
    <w:rsid w:val="00b94629"/>
    <w:pPr>
      <w:spacing w:lineRule="auto" w:line="240" w:before="71" w:after="71"/>
      <w:ind w:firstLine="240"/>
    </w:pPr>
    <w:rPr>
      <w:rFonts w:ascii="Times New Roman" w:hAnsi="Times New Roman" w:eastAsia="Calibri" w:cs="Arial" w:eastAsiaTheme="minorHAnsi"/>
      <w:color w:val="000000"/>
      <w:sz w:val="24"/>
      <w:szCs w:val="20"/>
    </w:rPr>
  </w:style>
  <w:style w:type="paragraph" w:styleId="Footnotetext">
    <w:name w:val="footnote text"/>
    <w:basedOn w:val="Normal"/>
    <w:link w:val="a8"/>
    <w:semiHidden/>
    <w:qFormat/>
    <w:rsid w:val="00b94629"/>
    <w:pPr>
      <w:spacing w:lineRule="auto" w:line="240" w:before="0" w:after="0"/>
    </w:pPr>
    <w:rPr>
      <w:rFonts w:ascii="Times New Roman" w:hAnsi="Times New Roman" w:eastAsia="Calibri"/>
      <w:sz w:val="20"/>
      <w:szCs w:val="20"/>
      <w:lang w:eastAsia="ru-RU"/>
    </w:rPr>
  </w:style>
  <w:style w:type="paragraph" w:styleId="Annotationtext">
    <w:name w:val="annotation text"/>
    <w:basedOn w:val="Normal"/>
    <w:link w:val="aa"/>
    <w:uiPriority w:val="99"/>
    <w:qFormat/>
    <w:rsid w:val="00b94629"/>
    <w:pPr>
      <w:spacing w:lineRule="auto" w:line="240" w:before="0" w:after="0"/>
    </w:pPr>
    <w:rPr>
      <w:rFonts w:ascii="Times New Roman" w:hAnsi="Times New Roman" w:eastAsia="Calibri"/>
      <w:sz w:val="20"/>
      <w:szCs w:val="20"/>
      <w:lang w:eastAsia="ru-RU"/>
    </w:rPr>
  </w:style>
  <w:style w:type="paragraph" w:styleId="Style24">
    <w:name w:val="Footer"/>
    <w:basedOn w:val="Normal"/>
    <w:link w:val="ac"/>
    <w:rsid w:val="00b94629"/>
    <w:pPr>
      <w:tabs>
        <w:tab w:val="center" w:pos="4677" w:leader="none"/>
        <w:tab w:val="right" w:pos="9355" w:leader="none"/>
      </w:tabs>
      <w:spacing w:lineRule="auto" w:line="240" w:before="0" w:after="0"/>
    </w:pPr>
    <w:rPr>
      <w:rFonts w:ascii="Times New Roman" w:hAnsi="Times New Roman" w:eastAsia="Calibri"/>
      <w:sz w:val="24"/>
      <w:szCs w:val="24"/>
      <w:lang w:eastAsia="ru-RU"/>
    </w:rPr>
  </w:style>
  <w:style w:type="paragraph" w:styleId="Style25">
    <w:name w:val="Title"/>
    <w:basedOn w:val="Normal"/>
    <w:link w:val="ae"/>
    <w:qFormat/>
    <w:rsid w:val="00b94629"/>
    <w:pPr>
      <w:spacing w:lineRule="auto" w:line="240" w:before="0" w:after="0"/>
      <w:jc w:val="center"/>
    </w:pPr>
    <w:rPr>
      <w:rFonts w:ascii="Times New Roman" w:hAnsi="Times New Roman" w:eastAsia="Calibri"/>
      <w:sz w:val="40"/>
      <w:szCs w:val="40"/>
      <w:lang w:eastAsia="ru-RU"/>
    </w:rPr>
  </w:style>
  <w:style w:type="paragraph" w:styleId="Style26">
    <w:name w:val="Body Text Indent"/>
    <w:basedOn w:val="Normal"/>
    <w:link w:val="af2"/>
    <w:semiHidden/>
    <w:rsid w:val="00b94629"/>
    <w:pPr>
      <w:spacing w:lineRule="auto" w:line="240" w:before="0" w:after="0"/>
      <w:ind w:left="5760" w:hanging="0"/>
    </w:pPr>
    <w:rPr>
      <w:rFonts w:ascii="Times New Roman" w:hAnsi="Times New Roman" w:eastAsia="Calibri"/>
      <w:sz w:val="28"/>
      <w:szCs w:val="28"/>
      <w:lang w:eastAsia="ru-RU"/>
    </w:rPr>
  </w:style>
  <w:style w:type="paragraph" w:styleId="BodyText2">
    <w:name w:val="Body Text 2"/>
    <w:basedOn w:val="Normal"/>
    <w:link w:val="23"/>
    <w:semiHidden/>
    <w:qFormat/>
    <w:rsid w:val="00b94629"/>
    <w:pPr>
      <w:spacing w:lineRule="auto" w:line="240" w:before="0" w:after="0"/>
      <w:jc w:val="both"/>
    </w:pPr>
    <w:rPr>
      <w:rFonts w:ascii="Times New Roman" w:hAnsi="Times New Roman" w:eastAsia="MS Mincho"/>
      <w:sz w:val="24"/>
      <w:szCs w:val="24"/>
      <w:lang w:eastAsia="ru-RU"/>
    </w:rPr>
  </w:style>
  <w:style w:type="paragraph" w:styleId="BodyText3">
    <w:name w:val="Body Text 3"/>
    <w:basedOn w:val="Normal"/>
    <w:link w:val="32"/>
    <w:semiHidden/>
    <w:qFormat/>
    <w:rsid w:val="00b94629"/>
    <w:pPr>
      <w:spacing w:lineRule="auto" w:line="240" w:before="0" w:after="0"/>
    </w:pPr>
    <w:rPr>
      <w:rFonts w:ascii="Times New Roman" w:hAnsi="Times New Roman" w:eastAsia="Calibri"/>
      <w:sz w:val="24"/>
      <w:szCs w:val="24"/>
    </w:rPr>
  </w:style>
  <w:style w:type="paragraph" w:styleId="BodyTextIndent2">
    <w:name w:val="Body Text Indent 2"/>
    <w:basedOn w:val="Normal"/>
    <w:link w:val="25"/>
    <w:semiHidden/>
    <w:qFormat/>
    <w:rsid w:val="00b94629"/>
    <w:pPr>
      <w:spacing w:lineRule="auto" w:line="240" w:before="0" w:after="0"/>
      <w:ind w:left="720" w:hanging="0"/>
    </w:pPr>
    <w:rPr>
      <w:rFonts w:ascii="Times New Roman" w:hAnsi="Times New Roman" w:eastAsia="Calibri"/>
      <w:sz w:val="28"/>
      <w:szCs w:val="28"/>
      <w:lang w:eastAsia="ru-RU"/>
    </w:rPr>
  </w:style>
  <w:style w:type="paragraph" w:styleId="BodyTextIndent3">
    <w:name w:val="Body Text Indent 3"/>
    <w:basedOn w:val="Normal"/>
    <w:link w:val="34"/>
    <w:semiHidden/>
    <w:qFormat/>
    <w:rsid w:val="00b94629"/>
    <w:pPr>
      <w:spacing w:lineRule="auto" w:line="240" w:before="0" w:after="0"/>
      <w:ind w:firstLine="709"/>
      <w:jc w:val="both"/>
    </w:pPr>
    <w:rPr>
      <w:rFonts w:ascii="Times New Roman" w:hAnsi="Times New Roman" w:eastAsia="MS Mincho"/>
      <w:sz w:val="24"/>
      <w:szCs w:val="24"/>
      <w:lang w:eastAsia="ru-RU"/>
    </w:rPr>
  </w:style>
  <w:style w:type="paragraph" w:styleId="BalloonText">
    <w:name w:val="Balloon Text"/>
    <w:basedOn w:val="Normal"/>
    <w:link w:val="af4"/>
    <w:semiHidden/>
    <w:qFormat/>
    <w:rsid w:val="00b94629"/>
    <w:pPr>
      <w:spacing w:lineRule="auto" w:line="240" w:before="0" w:after="0"/>
    </w:pPr>
    <w:rPr>
      <w:rFonts w:ascii="Tahoma" w:hAnsi="Tahoma" w:eastAsia="Calibri"/>
      <w:sz w:val="16"/>
      <w:szCs w:val="16"/>
      <w:lang w:eastAsia="ru-RU"/>
    </w:rPr>
  </w:style>
  <w:style w:type="paragraph" w:styleId="12" w:customStyle="1">
    <w:name w:val="Абзац списка1"/>
    <w:basedOn w:val="Normal"/>
    <w:qFormat/>
    <w:rsid w:val="00b94629"/>
    <w:pPr>
      <w:ind w:left="720" w:hanging="0"/>
    </w:pPr>
    <w:rPr/>
  </w:style>
  <w:style w:type="paragraph" w:styleId="24" w:customStyle="1">
    <w:name w:val="Îñíîâíîé òåêñò 2"/>
    <w:basedOn w:val="Normal"/>
    <w:qFormat/>
    <w:rsid w:val="00b94629"/>
    <w:pPr>
      <w:spacing w:lineRule="auto" w:line="240" w:before="0" w:after="0"/>
      <w:ind w:firstLine="567"/>
    </w:pPr>
    <w:rPr>
      <w:rFonts w:ascii="Times New Roman" w:hAnsi="Times New Roman" w:eastAsia="Calibri"/>
      <w:sz w:val="20"/>
      <w:szCs w:val="24"/>
      <w:lang w:eastAsia="ru-RU"/>
    </w:rPr>
  </w:style>
  <w:style w:type="paragraph" w:styleId="Normal3" w:customStyle="1">
    <w:name w:val="Normal Знак Знак Знак"/>
    <w:qFormat/>
    <w:rsid w:val="00b94629"/>
    <w:pPr>
      <w:widowControl/>
      <w:bidi w:val="0"/>
      <w:snapToGrid w:val="false"/>
      <w:jc w:val="left"/>
    </w:pPr>
    <w:rPr>
      <w:rFonts w:eastAsia="Calibri" w:cs="Times New Roman" w:ascii="Times New Roman" w:hAnsi="Times New Roman" w:eastAsiaTheme="minorHAnsi"/>
      <w:color w:val="auto"/>
      <w:sz w:val="24"/>
      <w:szCs w:val="24"/>
      <w:lang w:eastAsia="ru-RU" w:val="ru-RU" w:bidi="ar-SA"/>
    </w:rPr>
  </w:style>
  <w:style w:type="paragraph" w:styleId="13" w:customStyle="1">
    <w:name w:val="Обычный1"/>
    <w:qFormat/>
    <w:rsid w:val="00b94629"/>
    <w:pPr>
      <w:widowControl/>
      <w:bidi w:val="0"/>
      <w:snapToGrid w:val="false"/>
      <w:jc w:val="left"/>
    </w:pPr>
    <w:rPr>
      <w:rFonts w:eastAsia="Calibri" w:cs="Times New Roman" w:ascii="Times New Roman" w:hAnsi="Times New Roman" w:eastAsiaTheme="minorHAnsi"/>
      <w:color w:val="auto"/>
      <w:sz w:val="24"/>
      <w:szCs w:val="24"/>
      <w:lang w:eastAsia="ru-RU" w:val="ru-RU" w:bidi="ar-SA"/>
    </w:rPr>
  </w:style>
  <w:style w:type="paragraph" w:styleId="Normal4" w:customStyle="1">
    <w:name w:val="Normal Знак Знак"/>
    <w:qFormat/>
    <w:rsid w:val="00b94629"/>
    <w:pPr>
      <w:widowControl/>
      <w:bidi w:val="0"/>
      <w:snapToGrid w:val="false"/>
      <w:jc w:val="left"/>
    </w:pPr>
    <w:rPr>
      <w:rFonts w:eastAsia="Calibri" w:cs="Times New Roman" w:ascii="Times New Roman" w:hAnsi="Times New Roman" w:eastAsiaTheme="minorHAnsi"/>
      <w:color w:val="auto"/>
      <w:sz w:val="24"/>
      <w:szCs w:val="20"/>
      <w:lang w:eastAsia="ru-RU" w:val="ru-RU" w:bidi="ar-SA"/>
    </w:rPr>
  </w:style>
  <w:style w:type="paragraph" w:styleId="ConsPlusNormal1" w:customStyle="1">
    <w:name w:val="ConsPlusNormal"/>
    <w:link w:val="ConsPlusNormal0"/>
    <w:qFormat/>
    <w:rsid w:val="00b94629"/>
    <w:pPr>
      <w:widowControl w:val="false"/>
      <w:bidi w:val="0"/>
      <w:ind w:firstLine="720"/>
      <w:jc w:val="left"/>
    </w:pPr>
    <w:rPr>
      <w:rFonts w:ascii="Arial" w:hAnsi="Arial" w:eastAsia="Calibri" w:cs="Arial" w:eastAsiaTheme="minorHAnsi"/>
      <w:color w:val="auto"/>
      <w:sz w:val="20"/>
      <w:szCs w:val="20"/>
      <w:lang w:eastAsia="ru-RU" w:val="ru-RU" w:bidi="ar-SA"/>
    </w:rPr>
  </w:style>
  <w:style w:type="paragraph" w:styleId="Consplusnormal2" w:customStyle="1">
    <w:name w:val="consplusnormal"/>
    <w:basedOn w:val="Normal"/>
    <w:qFormat/>
    <w:rsid w:val="00b94629"/>
    <w:pPr>
      <w:spacing w:lineRule="auto" w:line="240" w:beforeAutospacing="1" w:afterAutospacing="1"/>
    </w:pPr>
    <w:rPr>
      <w:rFonts w:ascii="Times New Roman" w:hAnsi="Times New Roman" w:eastAsia="Calibri"/>
      <w:sz w:val="24"/>
      <w:szCs w:val="24"/>
      <w:lang w:eastAsia="ru-RU"/>
    </w:rPr>
  </w:style>
  <w:style w:type="paragraph" w:styleId="ConsPlusTitle" w:customStyle="1">
    <w:name w:val="ConsPlusTitle"/>
    <w:qFormat/>
    <w:rsid w:val="00b94629"/>
    <w:pPr>
      <w:widowControl w:val="false"/>
      <w:bidi w:val="0"/>
      <w:jc w:val="left"/>
    </w:pPr>
    <w:rPr>
      <w:rFonts w:ascii="Arial" w:hAnsi="Arial" w:eastAsia="Calibri" w:cs="Arial" w:eastAsiaTheme="minorHAnsi"/>
      <w:b/>
      <w:bCs/>
      <w:color w:val="auto"/>
      <w:sz w:val="20"/>
      <w:szCs w:val="20"/>
      <w:lang w:eastAsia="ru-RU" w:val="ru-RU" w:bidi="ar-SA"/>
    </w:rPr>
  </w:style>
  <w:style w:type="paragraph" w:styleId="Style27" w:customStyle="1">
    <w:name w:val="Знак Знак Знак"/>
    <w:basedOn w:val="Normal"/>
    <w:qFormat/>
    <w:rsid w:val="00b94629"/>
    <w:pPr>
      <w:spacing w:lineRule="auto" w:line="240" w:beforeAutospacing="1" w:afterAutospacing="1"/>
    </w:pPr>
    <w:rPr>
      <w:rFonts w:ascii="Tahoma" w:hAnsi="Tahoma" w:eastAsia="Calibri" w:cs="Tahoma"/>
      <w:sz w:val="20"/>
      <w:szCs w:val="20"/>
      <w:lang w:val="en-US"/>
    </w:rPr>
  </w:style>
  <w:style w:type="paragraph" w:styleId="Style28">
    <w:name w:val="Header"/>
    <w:basedOn w:val="Normal"/>
    <w:link w:val="afb"/>
    <w:uiPriority w:val="99"/>
    <w:rsid w:val="00b94629"/>
    <w:pPr>
      <w:tabs>
        <w:tab w:val="center" w:pos="4677" w:leader="none"/>
        <w:tab w:val="right" w:pos="9355" w:leader="none"/>
      </w:tabs>
      <w:spacing w:lineRule="auto" w:line="240" w:before="0" w:after="0"/>
    </w:pPr>
    <w:rPr>
      <w:rFonts w:eastAsia="Calibri"/>
      <w:sz w:val="20"/>
      <w:szCs w:val="20"/>
    </w:rPr>
  </w:style>
  <w:style w:type="paragraph" w:styleId="Caption">
    <w:name w:val="caption"/>
    <w:basedOn w:val="Normal"/>
    <w:qFormat/>
    <w:rsid w:val="00b94629"/>
    <w:pPr>
      <w:spacing w:lineRule="exact" w:line="300" w:before="0" w:after="0"/>
      <w:jc w:val="center"/>
    </w:pPr>
    <w:rPr>
      <w:rFonts w:ascii="Times New Roman" w:hAnsi="Times New Roman"/>
      <w:b/>
      <w:bCs/>
      <w:spacing w:val="14"/>
      <w:sz w:val="20"/>
      <w:szCs w:val="20"/>
      <w:lang w:eastAsia="ru-RU"/>
    </w:rPr>
  </w:style>
  <w:style w:type="paragraph" w:styleId="25" w:customStyle="1">
    <w:name w:val="Обычный2"/>
    <w:qFormat/>
    <w:rsid w:val="00b94629"/>
    <w:pPr>
      <w:widowControl/>
      <w:bidi w:val="0"/>
      <w:snapToGrid w:val="false"/>
      <w:jc w:val="left"/>
    </w:pPr>
    <w:rPr>
      <w:rFonts w:eastAsia="Times New Roman" w:cs="Times New Roman" w:ascii="Times New Roman" w:hAnsi="Times New Roman"/>
      <w:color w:val="auto"/>
      <w:sz w:val="24"/>
      <w:szCs w:val="24"/>
      <w:lang w:eastAsia="ru-RU" w:val="ru-RU" w:bidi="ar-SA"/>
    </w:rPr>
  </w:style>
  <w:style w:type="paragraph" w:styleId="ListParagraph">
    <w:name w:val="List Paragraph"/>
    <w:basedOn w:val="Normal"/>
    <w:uiPriority w:val="34"/>
    <w:qFormat/>
    <w:rsid w:val="00b94629"/>
    <w:pPr>
      <w:ind w:left="720" w:hanging="0"/>
    </w:pPr>
    <w:rPr>
      <w:rFonts w:eastAsia="Calibri"/>
    </w:rPr>
  </w:style>
  <w:style w:type="paragraph" w:styleId="ConsPlusNonformat" w:customStyle="1">
    <w:name w:val="ConsPlusNonformat"/>
    <w:qFormat/>
    <w:rsid w:val="00b94629"/>
    <w:pPr>
      <w:widowControl w:val="false"/>
      <w:bidi w:val="0"/>
      <w:jc w:val="left"/>
    </w:pPr>
    <w:rPr>
      <w:rFonts w:ascii="Courier New" w:hAnsi="Courier New" w:eastAsia="Times New Roman" w:cs="Courier New"/>
      <w:color w:val="auto"/>
      <w:sz w:val="20"/>
      <w:szCs w:val="20"/>
      <w:lang w:eastAsia="ru-RU" w:val="ru-RU" w:bidi="ar-SA"/>
    </w:rPr>
  </w:style>
  <w:style w:type="paragraph" w:styleId="ListBullet">
    <w:name w:val="List Bullet"/>
    <w:basedOn w:val="Normal"/>
    <w:qFormat/>
    <w:rsid w:val="00b94629"/>
    <w:pPr>
      <w:spacing w:lineRule="auto" w:line="240" w:before="0" w:after="0"/>
    </w:pPr>
    <w:rPr>
      <w:rFonts w:ascii="Times New Roman" w:hAnsi="Times New Roman"/>
      <w:sz w:val="24"/>
      <w:szCs w:val="24"/>
      <w:lang w:eastAsia="ru-RU"/>
    </w:rPr>
  </w:style>
  <w:style w:type="paragraph" w:styleId="Annotationsubject">
    <w:name w:val="annotation subject"/>
    <w:basedOn w:val="Annotationtext"/>
    <w:link w:val="aff1"/>
    <w:qFormat/>
    <w:rsid w:val="00b94629"/>
    <w:pPr>
      <w:spacing w:lineRule="auto" w:line="276" w:before="0" w:after="200"/>
    </w:pPr>
    <w:rPr>
      <w:rFonts w:eastAsia="Times New Roman"/>
      <w:b/>
      <w:bCs/>
      <w:lang w:eastAsia="en-US"/>
    </w:rPr>
  </w:style>
  <w:style w:type="paragraph" w:styleId="212" w:customStyle="1">
    <w:name w:val="Основной текст с отступом 21"/>
    <w:basedOn w:val="Normal"/>
    <w:qFormat/>
    <w:rsid w:val="00b94629"/>
    <w:pPr>
      <w:spacing w:lineRule="auto" w:line="240" w:before="0" w:after="0"/>
      <w:ind w:firstLine="540"/>
      <w:jc w:val="both"/>
    </w:pPr>
    <w:rPr>
      <w:rFonts w:ascii="Times New Roman" w:hAnsi="Times New Roman" w:eastAsia="Calibri" w:cs="Calibri"/>
      <w:sz w:val="24"/>
      <w:szCs w:val="24"/>
      <w:lang w:eastAsia="ar-SA"/>
    </w:rPr>
  </w:style>
  <w:style w:type="paragraph" w:styleId="Style29" w:customStyle="1">
    <w:name w:val="Комментарий"/>
    <w:basedOn w:val="Normal"/>
    <w:uiPriority w:val="99"/>
    <w:qFormat/>
    <w:rsid w:val="00b94629"/>
    <w:pPr/>
    <w:rPr>
      <w:rFonts w:ascii="Arial" w:hAnsi="Arial" w:cs="Arial"/>
      <w:color w:val="353842"/>
      <w:sz w:val="24"/>
      <w:szCs w:val="24"/>
      <w:shd w:fill="F0F0F0" w:val="clear"/>
      <w:lang w:eastAsia="ru-RU"/>
    </w:rPr>
  </w:style>
  <w:style w:type="paragraph" w:styleId="Style30" w:customStyle="1">
    <w:name w:val="Информация об изменениях документа"/>
    <w:basedOn w:val="Style29"/>
    <w:uiPriority w:val="99"/>
    <w:qFormat/>
    <w:rsid w:val="00b94629"/>
    <w:pPr/>
    <w:rPr>
      <w:i/>
      <w:iCs/>
    </w:rPr>
  </w:style>
  <w:style w:type="paragraph" w:styleId="14" w:customStyle="1">
    <w:name w:val="Основной текст с отступом1"/>
    <w:basedOn w:val="Normal"/>
    <w:link w:val="BodyTextIndentChar"/>
    <w:qFormat/>
    <w:rsid w:val="00b94629"/>
    <w:pPr>
      <w:spacing w:lineRule="auto" w:line="480" w:before="0" w:after="120"/>
    </w:pPr>
    <w:rPr>
      <w:rFonts w:ascii="Times New Roman" w:hAnsi="Times New Roman"/>
      <w:sz w:val="24"/>
      <w:szCs w:val="24"/>
      <w:lang w:eastAsia="ru-RU"/>
    </w:rPr>
  </w:style>
  <w:style w:type="paragraph" w:styleId="NoSpacing">
    <w:name w:val="No Spacing"/>
    <w:uiPriority w:val="1"/>
    <w:qFormat/>
    <w:rsid w:val="00b94629"/>
    <w:pPr>
      <w:widowControl/>
      <w:bidi w:val="0"/>
      <w:jc w:val="left"/>
    </w:pPr>
    <w:rPr>
      <w:rFonts w:ascii="Calibri" w:hAnsi="Calibri" w:eastAsia="Calibri" w:cs="Times New Roman" w:eastAsiaTheme="minorHAnsi"/>
      <w:color w:val="auto"/>
      <w:sz w:val="22"/>
      <w:szCs w:val="22"/>
      <w:lang w:val="ru-RU" w:eastAsia="en-US" w:bidi="ar-SA"/>
    </w:rPr>
  </w:style>
  <w:style w:type="paragraph" w:styleId="ConsPlusTitlePage" w:customStyle="1">
    <w:name w:val="ConsPlusTitlePage"/>
    <w:qFormat/>
    <w:rsid w:val="00b94629"/>
    <w:pPr>
      <w:widowControl w:val="false"/>
      <w:bidi w:val="0"/>
      <w:jc w:val="left"/>
    </w:pPr>
    <w:rPr>
      <w:rFonts w:ascii="Tahoma" w:hAnsi="Tahoma" w:eastAsia="Times New Roman" w:cs="Tahoma"/>
      <w:color w:val="auto"/>
      <w:sz w:val="20"/>
      <w:szCs w:val="20"/>
      <w:lang w:eastAsia="ru-RU" w:val="ru-RU" w:bidi="ar-SA"/>
    </w:rPr>
  </w:style>
  <w:style w:type="paragraph" w:styleId="Style3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6">
    <w:name w:val="Table Grid"/>
    <w:basedOn w:val="a1"/>
    <w:rsid w:val="00b94629"/>
    <w:rPr>
      <w:lang w:eastAsia="ru-RU"/>
      <w:sz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yperlink" Target="https://gosuslugi35.ru./" TargetMode="External"/><Relationship Id="rId4"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hyperlink" Target="consultantplus://offline/ref=9DFCD0BC58F1901188C452263C0976EC7682B8277B42784B22C3A2DEC2AABDAEC9F86746227977ABeCmEQ" TargetMode="External"/><Relationship Id="rId6" Type="http://schemas.openxmlformats.org/officeDocument/2006/relationships/hyperlink" Target="consultantplus://offline/ref=076C15B46DC357EEFA5267F9702BBB92EC4EEB0C6156D7EE4C4C95EE9D7AEC86E4161FE02818130C2C37L" TargetMode="External"/><Relationship Id="rId7" Type="http://schemas.openxmlformats.org/officeDocument/2006/relationships/hyperlink" Target="http://www.gosuslugi.gov35.ru/" TargetMode="External"/><Relationship Id="rId8" Type="http://schemas.openxmlformats.org/officeDocument/2006/relationships/hyperlink" Target="http://www.gosuslugi.ru/" TargetMode="External"/><Relationship Id="rId9" Type="http://schemas.openxmlformats.org/officeDocument/2006/relationships/hyperlink" Target="http://pravo.minjust.ru/"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yperlink" Target="mailto:tarnogamfc@rambler.ru"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Application>LibreOffice/5.3.2.2$Windows_X86_64 LibreOffice_project/6cd4f1ef626f15116896b1d8e1398b56da0d0ee1</Application>
  <Pages>36</Pages>
  <Words>8901</Words>
  <Characters>69717</Characters>
  <CharactersWithSpaces>78696</CharactersWithSpaces>
  <Paragraphs>490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2019-10-14T09:34:00Z</dcterms:created>
  <dc:creator>PC</dc:creator>
  <dc:description/>
  <dc:language>ru-RU</dc:language>
  <cp:lastModifiedBy/>
  <dcterms:modified xsi:type="dcterms:W3CDTF">2019-10-25T10:58:00Z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