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26" w:rsidRPr="00FF58F3" w:rsidRDefault="00A86226" w:rsidP="00A86226">
      <w:pPr>
        <w:ind w:right="4142"/>
        <w:jc w:val="center"/>
        <w:rPr>
          <w:rFonts w:ascii="Times New Roman" w:eastAsia="Times New Roman" w:hAnsi="Times New Roman" w:cs="Times New Roman"/>
        </w:rPr>
      </w:pPr>
      <w:r w:rsidRPr="00FF58F3">
        <w:rPr>
          <w:rFonts w:ascii="Times New Roman" w:eastAsia="Times New Roman" w:hAnsi="Times New Roman" w:cs="Times New Roman"/>
        </w:rPr>
        <w:t xml:space="preserve">                                                                 </w:t>
      </w:r>
      <w:r w:rsidRPr="00FF58F3">
        <w:rPr>
          <w:rFonts w:ascii="Times New Roman" w:eastAsia="Times New Roman" w:hAnsi="Times New Roman" w:cs="Times New Roman"/>
          <w:noProof/>
          <w:lang w:bidi="ar-SA"/>
        </w:rPr>
        <w:drawing>
          <wp:inline distT="0" distB="0" distL="0" distR="0" wp14:anchorId="251DE124" wp14:editId="0652D6C2">
            <wp:extent cx="42862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r w:rsidRPr="00FF58F3">
        <w:rPr>
          <w:rFonts w:ascii="Times New Roman" w:eastAsia="Times New Roman" w:hAnsi="Times New Roman" w:cs="Times New Roman"/>
        </w:rPr>
        <w:t xml:space="preserve">                          </w:t>
      </w:r>
    </w:p>
    <w:p w:rsidR="00A86226" w:rsidRPr="00FF58F3" w:rsidRDefault="00A86226" w:rsidP="00A86226">
      <w:pPr>
        <w:autoSpaceDE w:val="0"/>
        <w:autoSpaceDN w:val="0"/>
        <w:adjustRightInd w:val="0"/>
        <w:jc w:val="center"/>
        <w:rPr>
          <w:rFonts w:ascii="Times New Roman" w:eastAsia="Times New Roman" w:hAnsi="Times New Roman" w:cs="Times New Roman"/>
        </w:rPr>
      </w:pPr>
      <w:r w:rsidRPr="00FF58F3">
        <w:rPr>
          <w:rFonts w:ascii="Times New Roman" w:eastAsia="Times New Roman" w:hAnsi="Times New Roman" w:cs="Times New Roman"/>
        </w:rPr>
        <w:t>Российская Федерация</w:t>
      </w:r>
    </w:p>
    <w:p w:rsidR="00A86226" w:rsidRPr="00FF58F3" w:rsidRDefault="00A86226" w:rsidP="00A86226">
      <w:pPr>
        <w:autoSpaceDE w:val="0"/>
        <w:autoSpaceDN w:val="0"/>
        <w:adjustRightInd w:val="0"/>
        <w:jc w:val="center"/>
        <w:rPr>
          <w:rFonts w:ascii="Times New Roman" w:eastAsia="Times New Roman" w:hAnsi="Times New Roman" w:cs="Times New Roman"/>
        </w:rPr>
      </w:pPr>
      <w:r w:rsidRPr="00FF58F3">
        <w:rPr>
          <w:rFonts w:ascii="Times New Roman" w:eastAsia="Times New Roman" w:hAnsi="Times New Roman" w:cs="Times New Roman"/>
        </w:rPr>
        <w:t>Брянская область</w:t>
      </w:r>
    </w:p>
    <w:p w:rsidR="00A86226" w:rsidRPr="00FF58F3" w:rsidRDefault="00A86226" w:rsidP="00A86226">
      <w:pPr>
        <w:autoSpaceDE w:val="0"/>
        <w:autoSpaceDN w:val="0"/>
        <w:adjustRightInd w:val="0"/>
        <w:jc w:val="center"/>
        <w:rPr>
          <w:rFonts w:ascii="Times New Roman" w:eastAsia="Times New Roman" w:hAnsi="Times New Roman" w:cs="Times New Roman"/>
        </w:rPr>
      </w:pPr>
      <w:r w:rsidRPr="00FF58F3">
        <w:rPr>
          <w:rFonts w:ascii="Times New Roman" w:eastAsia="Times New Roman" w:hAnsi="Times New Roman" w:cs="Times New Roman"/>
        </w:rPr>
        <w:t>Климовский район</w:t>
      </w:r>
    </w:p>
    <w:p w:rsidR="00A86226" w:rsidRPr="00FF58F3" w:rsidRDefault="00A86226" w:rsidP="00A86226">
      <w:pPr>
        <w:autoSpaceDE w:val="0"/>
        <w:autoSpaceDN w:val="0"/>
        <w:adjustRightInd w:val="0"/>
        <w:jc w:val="center"/>
        <w:rPr>
          <w:rFonts w:ascii="Times New Roman" w:eastAsia="Times New Roman" w:hAnsi="Times New Roman" w:cs="Times New Roman"/>
        </w:rPr>
      </w:pPr>
      <w:r w:rsidRPr="00FF58F3">
        <w:rPr>
          <w:rFonts w:ascii="Times New Roman" w:eastAsia="Times New Roman" w:hAnsi="Times New Roman" w:cs="Times New Roman"/>
        </w:rPr>
        <w:t xml:space="preserve">Новоюрковичская сельская администрация </w:t>
      </w:r>
    </w:p>
    <w:p w:rsidR="00A86226" w:rsidRPr="00FF58F3" w:rsidRDefault="00A86226" w:rsidP="00A86226">
      <w:pPr>
        <w:autoSpaceDE w:val="0"/>
        <w:autoSpaceDN w:val="0"/>
        <w:adjustRightInd w:val="0"/>
        <w:jc w:val="center"/>
        <w:rPr>
          <w:rFonts w:ascii="Times New Roman" w:eastAsia="Times New Roman" w:hAnsi="Times New Roman" w:cs="Times New Roman"/>
        </w:rPr>
      </w:pPr>
    </w:p>
    <w:p w:rsidR="00A86226" w:rsidRPr="00FF58F3" w:rsidRDefault="00A86226" w:rsidP="00A86226">
      <w:pPr>
        <w:autoSpaceDE w:val="0"/>
        <w:autoSpaceDN w:val="0"/>
        <w:adjustRightInd w:val="0"/>
        <w:jc w:val="center"/>
        <w:rPr>
          <w:rFonts w:ascii="Times New Roman" w:eastAsia="Times New Roman" w:hAnsi="Times New Roman" w:cs="Times New Roman"/>
        </w:rPr>
      </w:pPr>
      <w:r w:rsidRPr="00FF58F3">
        <w:rPr>
          <w:rFonts w:ascii="Times New Roman" w:eastAsia="Times New Roman" w:hAnsi="Times New Roman" w:cs="Times New Roman"/>
        </w:rPr>
        <w:t>ПОСТАНОВЛЕНИЕ</w:t>
      </w:r>
    </w:p>
    <w:p w:rsidR="00A86226" w:rsidRPr="00FF58F3" w:rsidRDefault="00A86226" w:rsidP="00A86226">
      <w:pPr>
        <w:tabs>
          <w:tab w:val="center" w:pos="4962"/>
        </w:tabs>
        <w:autoSpaceDE w:val="0"/>
        <w:autoSpaceDN w:val="0"/>
        <w:adjustRightInd w:val="0"/>
        <w:rPr>
          <w:rFonts w:ascii="Times New Roman" w:eastAsia="Times New Roman" w:hAnsi="Times New Roman" w:cs="Times New Roman"/>
        </w:rPr>
      </w:pPr>
    </w:p>
    <w:p w:rsidR="00A86226" w:rsidRPr="00FF58F3" w:rsidRDefault="0068715D" w:rsidP="00A86226">
      <w:pPr>
        <w:tabs>
          <w:tab w:val="center" w:pos="4962"/>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от «25» мая </w:t>
      </w:r>
      <w:r w:rsidR="00A86226" w:rsidRPr="00FF58F3">
        <w:rPr>
          <w:rFonts w:ascii="Times New Roman" w:eastAsia="Times New Roman" w:hAnsi="Times New Roman" w:cs="Times New Roman"/>
        </w:rPr>
        <w:t xml:space="preserve"> 2022 г.</w:t>
      </w:r>
      <w:r w:rsidR="00A86226" w:rsidRPr="00FF58F3">
        <w:rPr>
          <w:rFonts w:ascii="Times New Roman" w:eastAsia="Times New Roman" w:hAnsi="Times New Roman" w:cs="Times New Roman"/>
        </w:rPr>
        <w:tab/>
        <w:t xml:space="preserve">№ </w:t>
      </w:r>
      <w:r w:rsidR="009B0B62">
        <w:rPr>
          <w:rFonts w:ascii="Times New Roman" w:eastAsia="Times New Roman" w:hAnsi="Times New Roman" w:cs="Times New Roman"/>
        </w:rPr>
        <w:t>8</w:t>
      </w:r>
    </w:p>
    <w:p w:rsidR="004F1AC3" w:rsidRPr="00FF58F3" w:rsidRDefault="004F1AC3" w:rsidP="004F1AC3">
      <w:pPr>
        <w:widowControl/>
        <w:rPr>
          <w:rFonts w:ascii="Times New Roman" w:eastAsia="Times New Roman" w:hAnsi="Times New Roman" w:cs="Times New Roman"/>
          <w:color w:val="auto"/>
          <w:lang w:bidi="ar-SA"/>
        </w:rPr>
      </w:pPr>
    </w:p>
    <w:p w:rsidR="00EC3F02" w:rsidRPr="00FF58F3" w:rsidRDefault="00DE31C9" w:rsidP="003129F0">
      <w:pPr>
        <w:pStyle w:val="20"/>
        <w:shd w:val="clear" w:color="auto" w:fill="auto"/>
        <w:spacing w:before="0" w:after="444" w:line="240" w:lineRule="exact"/>
        <w:ind w:right="3680" w:firstLine="0"/>
        <w:jc w:val="left"/>
        <w:rPr>
          <w:sz w:val="24"/>
          <w:szCs w:val="24"/>
        </w:rPr>
      </w:pPr>
      <w:r w:rsidRPr="00FF58F3">
        <w:rPr>
          <w:sz w:val="24"/>
          <w:szCs w:val="24"/>
        </w:rPr>
        <w:t xml:space="preserve">Об утверждении </w:t>
      </w:r>
      <w:r w:rsidR="003129F0" w:rsidRPr="00FF58F3">
        <w:rPr>
          <w:sz w:val="24"/>
          <w:szCs w:val="24"/>
        </w:rPr>
        <w:t xml:space="preserve">административного регламента </w:t>
      </w:r>
      <w:r w:rsidRPr="00FF58F3">
        <w:rPr>
          <w:sz w:val="24"/>
          <w:szCs w:val="24"/>
        </w:rPr>
        <w:t>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86226" w:rsidRDefault="002343B1" w:rsidP="00A86226">
      <w:pPr>
        <w:pStyle w:val="4"/>
        <w:spacing w:before="0" w:after="0" w:line="360" w:lineRule="exact"/>
        <w:ind w:left="20" w:right="20" w:firstLine="720"/>
      </w:pPr>
      <w:r>
        <w:rPr>
          <w:sz w:val="24"/>
          <w:szCs w:val="24"/>
        </w:rPr>
        <w:t xml:space="preserve">В соответствии с </w:t>
      </w:r>
      <w:r w:rsidR="00DE31C9" w:rsidRPr="00FF58F3">
        <w:rPr>
          <w:sz w:val="24"/>
          <w:szCs w:val="24"/>
        </w:rPr>
        <w:t xml:space="preserve"> Федеральным законом от 27 июля 2010 г. № 210-ФЗ «Об организации предоставления государственных и муниципальных услуг», </w:t>
      </w:r>
      <w:r w:rsidRPr="004D37B8">
        <w:t xml:space="preserve">руководствуясь Уставом </w:t>
      </w:r>
      <w:proofErr w:type="spellStart"/>
      <w:r>
        <w:t>Новоюрковичского</w:t>
      </w:r>
      <w:proofErr w:type="spellEnd"/>
      <w:r w:rsidRPr="004D37B8">
        <w:t>  сельского поселения</w:t>
      </w:r>
    </w:p>
    <w:p w:rsidR="002343B1" w:rsidRPr="00FF58F3" w:rsidRDefault="002343B1" w:rsidP="00A86226">
      <w:pPr>
        <w:pStyle w:val="4"/>
        <w:spacing w:before="0" w:after="0" w:line="360" w:lineRule="exact"/>
        <w:ind w:left="20" w:right="20" w:firstLine="720"/>
        <w:rPr>
          <w:color w:val="FF0000"/>
          <w:sz w:val="24"/>
          <w:szCs w:val="24"/>
        </w:rPr>
      </w:pPr>
    </w:p>
    <w:p w:rsidR="00EC3F02" w:rsidRDefault="00DE31C9" w:rsidP="00A86226">
      <w:pPr>
        <w:pStyle w:val="4"/>
        <w:spacing w:before="0" w:after="0" w:line="360" w:lineRule="exact"/>
        <w:ind w:left="20" w:right="20" w:firstLine="720"/>
        <w:rPr>
          <w:sz w:val="24"/>
          <w:szCs w:val="24"/>
        </w:rPr>
      </w:pPr>
      <w:r w:rsidRPr="00FF58F3">
        <w:rPr>
          <w:sz w:val="24"/>
          <w:szCs w:val="24"/>
        </w:rPr>
        <w:t>ПОСТАНОВЛЯ</w:t>
      </w:r>
      <w:r w:rsidR="00DA49E4" w:rsidRPr="00FF58F3">
        <w:rPr>
          <w:sz w:val="24"/>
          <w:szCs w:val="24"/>
        </w:rPr>
        <w:t>Ю</w:t>
      </w:r>
      <w:r w:rsidRPr="00FF58F3">
        <w:rPr>
          <w:sz w:val="24"/>
          <w:szCs w:val="24"/>
        </w:rPr>
        <w:t>:</w:t>
      </w:r>
    </w:p>
    <w:p w:rsidR="002343B1" w:rsidRPr="00FF58F3" w:rsidRDefault="002343B1" w:rsidP="00A86226">
      <w:pPr>
        <w:pStyle w:val="4"/>
        <w:spacing w:before="0" w:after="0" w:line="360" w:lineRule="exact"/>
        <w:ind w:left="20" w:right="20" w:firstLine="720"/>
        <w:rPr>
          <w:sz w:val="24"/>
          <w:szCs w:val="24"/>
        </w:rPr>
      </w:pPr>
    </w:p>
    <w:p w:rsidR="007E3D9C" w:rsidRDefault="00DE31C9" w:rsidP="00577649">
      <w:pPr>
        <w:pStyle w:val="4"/>
        <w:numPr>
          <w:ilvl w:val="0"/>
          <w:numId w:val="1"/>
        </w:numPr>
        <w:shd w:val="clear" w:color="auto" w:fill="auto"/>
        <w:tabs>
          <w:tab w:val="left" w:pos="1417"/>
        </w:tabs>
        <w:spacing w:before="0" w:after="0" w:line="360" w:lineRule="exact"/>
        <w:ind w:left="20" w:right="20" w:firstLine="720"/>
        <w:rPr>
          <w:sz w:val="24"/>
          <w:szCs w:val="24"/>
        </w:rPr>
      </w:pPr>
      <w:r w:rsidRPr="00FF58F3">
        <w:rPr>
          <w:sz w:val="24"/>
          <w:szCs w:val="24"/>
        </w:rPr>
        <w:t>Утвердить прилагаемый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E3D9C" w:rsidRDefault="007E3D9C" w:rsidP="007E3D9C"/>
    <w:p w:rsidR="00577649" w:rsidRPr="0036458C" w:rsidRDefault="00577649" w:rsidP="00577649">
      <w:pPr>
        <w:pStyle w:val="ConsPlusTitle"/>
        <w:widowControl/>
        <w:numPr>
          <w:ilvl w:val="0"/>
          <w:numId w:val="1"/>
        </w:numPr>
        <w:ind w:firstLine="540"/>
        <w:jc w:val="both"/>
        <w:rPr>
          <w:rFonts w:ascii="Times New Roman" w:hAnsi="Times New Roman" w:cs="Times New Roman"/>
          <w:b w:val="0"/>
          <w:color w:val="333333"/>
          <w:sz w:val="24"/>
          <w:szCs w:val="24"/>
        </w:rPr>
      </w:pPr>
      <w:r w:rsidRPr="0036458C">
        <w:rPr>
          <w:rFonts w:ascii="Times New Roman" w:hAnsi="Times New Roman" w:cs="Times New Roman"/>
          <w:b w:val="0"/>
          <w:sz w:val="24"/>
          <w:szCs w:val="24"/>
        </w:rPr>
        <w:t>Настоящее постановление разместить на официальном сайте Новоюрковичской сельской администрации Климовского района   Брянской области в сети «Интернет» http: urkovichi.ru</w:t>
      </w:r>
      <w:r w:rsidRPr="0036458C">
        <w:rPr>
          <w:rFonts w:ascii="Times New Roman" w:hAnsi="Times New Roman" w:cs="Times New Roman"/>
          <w:b w:val="0"/>
          <w:color w:val="333333"/>
          <w:sz w:val="24"/>
          <w:szCs w:val="24"/>
        </w:rPr>
        <w:t xml:space="preserve"> </w:t>
      </w:r>
    </w:p>
    <w:p w:rsidR="00EC3F02" w:rsidRPr="00FF58F3" w:rsidRDefault="00DE31C9">
      <w:pPr>
        <w:pStyle w:val="4"/>
        <w:numPr>
          <w:ilvl w:val="0"/>
          <w:numId w:val="1"/>
        </w:numPr>
        <w:shd w:val="clear" w:color="auto" w:fill="auto"/>
        <w:spacing w:before="0" w:after="0" w:line="360" w:lineRule="exact"/>
        <w:ind w:firstLine="700"/>
        <w:rPr>
          <w:sz w:val="24"/>
          <w:szCs w:val="24"/>
        </w:rPr>
      </w:pPr>
      <w:r w:rsidRPr="00FF58F3">
        <w:rPr>
          <w:sz w:val="24"/>
          <w:szCs w:val="24"/>
        </w:rPr>
        <w:t>Настоящее постановление вступает в силу с момента обнародования.</w:t>
      </w:r>
    </w:p>
    <w:p w:rsidR="00A86226" w:rsidRDefault="00A86226" w:rsidP="00DA49E4">
      <w:pPr>
        <w:shd w:val="clear" w:color="auto" w:fill="FFFFFF"/>
        <w:tabs>
          <w:tab w:val="left" w:pos="912"/>
        </w:tabs>
        <w:autoSpaceDE w:val="0"/>
        <w:autoSpaceDN w:val="0"/>
        <w:adjustRightInd w:val="0"/>
        <w:ind w:right="40"/>
        <w:jc w:val="both"/>
        <w:rPr>
          <w:rFonts w:ascii="Times New Roman" w:eastAsiaTheme="minorHAnsi" w:hAnsi="Times New Roman" w:cs="Times New Roman"/>
          <w:color w:val="auto"/>
          <w:lang w:eastAsia="en-US" w:bidi="ar-SA"/>
        </w:rPr>
      </w:pPr>
    </w:p>
    <w:p w:rsidR="00577649" w:rsidRPr="00FF58F3" w:rsidRDefault="00577649" w:rsidP="00DA49E4">
      <w:pPr>
        <w:shd w:val="clear" w:color="auto" w:fill="FFFFFF"/>
        <w:tabs>
          <w:tab w:val="left" w:pos="912"/>
        </w:tabs>
        <w:autoSpaceDE w:val="0"/>
        <w:autoSpaceDN w:val="0"/>
        <w:adjustRightInd w:val="0"/>
        <w:ind w:right="40"/>
        <w:jc w:val="both"/>
        <w:rPr>
          <w:rFonts w:ascii="Times New Roman" w:eastAsiaTheme="minorHAnsi" w:hAnsi="Times New Roman" w:cs="Times New Roman"/>
          <w:color w:val="auto"/>
          <w:lang w:eastAsia="en-US" w:bidi="ar-SA"/>
        </w:rPr>
      </w:pPr>
    </w:p>
    <w:p w:rsidR="00FF58F3" w:rsidRDefault="00FF58F3" w:rsidP="00DA49E4">
      <w:pPr>
        <w:shd w:val="clear" w:color="auto" w:fill="FFFFFF"/>
        <w:tabs>
          <w:tab w:val="left" w:pos="912"/>
        </w:tabs>
        <w:autoSpaceDE w:val="0"/>
        <w:autoSpaceDN w:val="0"/>
        <w:adjustRightInd w:val="0"/>
        <w:ind w:right="40"/>
        <w:jc w:val="both"/>
        <w:rPr>
          <w:rFonts w:ascii="Times New Roman" w:eastAsiaTheme="minorHAnsi" w:hAnsi="Times New Roman" w:cs="Times New Roman"/>
          <w:color w:val="auto"/>
          <w:lang w:eastAsia="en-US" w:bidi="ar-SA"/>
        </w:rPr>
      </w:pPr>
    </w:p>
    <w:p w:rsidR="00DA49E4" w:rsidRPr="00FF58F3" w:rsidRDefault="00A86226" w:rsidP="00DA49E4">
      <w:pPr>
        <w:shd w:val="clear" w:color="auto" w:fill="FFFFFF"/>
        <w:tabs>
          <w:tab w:val="left" w:pos="912"/>
        </w:tabs>
        <w:autoSpaceDE w:val="0"/>
        <w:autoSpaceDN w:val="0"/>
        <w:adjustRightInd w:val="0"/>
        <w:ind w:right="40"/>
        <w:jc w:val="both"/>
        <w:rPr>
          <w:rFonts w:ascii="Times New Roman" w:eastAsiaTheme="minorHAnsi" w:hAnsi="Times New Roman" w:cs="Times New Roman"/>
          <w:color w:val="auto"/>
          <w:lang w:eastAsia="en-US" w:bidi="ar-SA"/>
        </w:rPr>
      </w:pPr>
      <w:r w:rsidRPr="00FF58F3">
        <w:rPr>
          <w:rFonts w:ascii="Times New Roman" w:eastAsiaTheme="minorHAnsi" w:hAnsi="Times New Roman" w:cs="Times New Roman"/>
          <w:color w:val="auto"/>
          <w:lang w:eastAsia="en-US" w:bidi="ar-SA"/>
        </w:rPr>
        <w:t>Глава</w:t>
      </w:r>
      <w:r w:rsidR="00DA49E4" w:rsidRPr="00FF58F3">
        <w:rPr>
          <w:rFonts w:ascii="Times New Roman" w:eastAsiaTheme="minorHAnsi" w:hAnsi="Times New Roman" w:cs="Times New Roman"/>
          <w:color w:val="auto"/>
          <w:lang w:eastAsia="en-US" w:bidi="ar-SA"/>
        </w:rPr>
        <w:t xml:space="preserve"> </w:t>
      </w:r>
      <w:r w:rsidRPr="00FF58F3">
        <w:rPr>
          <w:rFonts w:ascii="Times New Roman" w:eastAsiaTheme="minorHAnsi" w:hAnsi="Times New Roman" w:cs="Times New Roman"/>
          <w:color w:val="auto"/>
          <w:lang w:eastAsia="en-US" w:bidi="ar-SA"/>
        </w:rPr>
        <w:t>Новоюрковичской</w:t>
      </w:r>
    </w:p>
    <w:p w:rsidR="00DA49E4" w:rsidRPr="00FF58F3" w:rsidRDefault="00DA49E4" w:rsidP="00DA49E4">
      <w:pPr>
        <w:shd w:val="clear" w:color="auto" w:fill="FFFFFF"/>
        <w:tabs>
          <w:tab w:val="left" w:pos="912"/>
        </w:tabs>
        <w:autoSpaceDE w:val="0"/>
        <w:autoSpaceDN w:val="0"/>
        <w:adjustRightInd w:val="0"/>
        <w:ind w:right="40"/>
        <w:jc w:val="both"/>
        <w:rPr>
          <w:rFonts w:ascii="Times New Roman" w:eastAsiaTheme="minorHAnsi" w:hAnsi="Times New Roman" w:cs="Times New Roman"/>
          <w:color w:val="auto"/>
          <w:lang w:eastAsia="en-US" w:bidi="ar-SA"/>
        </w:rPr>
      </w:pPr>
      <w:r w:rsidRPr="00FF58F3">
        <w:rPr>
          <w:rFonts w:ascii="Times New Roman" w:eastAsiaTheme="minorHAnsi" w:hAnsi="Times New Roman" w:cs="Times New Roman"/>
          <w:color w:val="auto"/>
          <w:lang w:eastAsia="en-US" w:bidi="ar-SA"/>
        </w:rPr>
        <w:t xml:space="preserve">сельской администрации </w:t>
      </w:r>
      <w:r w:rsidRPr="00FF58F3">
        <w:rPr>
          <w:rFonts w:ascii="Times New Roman" w:eastAsiaTheme="minorHAnsi" w:hAnsi="Times New Roman" w:cs="Times New Roman"/>
          <w:color w:val="auto"/>
          <w:lang w:eastAsia="en-US" w:bidi="ar-SA"/>
        </w:rPr>
        <w:tab/>
      </w:r>
      <w:r w:rsidRPr="00FF58F3">
        <w:rPr>
          <w:rFonts w:ascii="Times New Roman" w:eastAsiaTheme="minorHAnsi" w:hAnsi="Times New Roman" w:cs="Times New Roman"/>
          <w:color w:val="auto"/>
          <w:lang w:eastAsia="en-US" w:bidi="ar-SA"/>
        </w:rPr>
        <w:tab/>
      </w:r>
      <w:r w:rsidRPr="00FF58F3">
        <w:rPr>
          <w:rFonts w:ascii="Times New Roman" w:eastAsiaTheme="minorHAnsi" w:hAnsi="Times New Roman" w:cs="Times New Roman"/>
          <w:color w:val="auto"/>
          <w:lang w:eastAsia="en-US" w:bidi="ar-SA"/>
        </w:rPr>
        <w:tab/>
        <w:t xml:space="preserve">         </w:t>
      </w:r>
      <w:r w:rsidR="00A86226" w:rsidRPr="00FF58F3">
        <w:rPr>
          <w:rFonts w:ascii="Times New Roman" w:eastAsiaTheme="minorHAnsi" w:hAnsi="Times New Roman" w:cs="Times New Roman"/>
          <w:color w:val="auto"/>
          <w:lang w:eastAsia="en-US" w:bidi="ar-SA"/>
        </w:rPr>
        <w:t xml:space="preserve">                   </w:t>
      </w:r>
      <w:r w:rsidR="00FF58F3">
        <w:rPr>
          <w:rFonts w:ascii="Times New Roman" w:eastAsiaTheme="minorHAnsi" w:hAnsi="Times New Roman" w:cs="Times New Roman"/>
          <w:color w:val="auto"/>
          <w:lang w:eastAsia="en-US" w:bidi="ar-SA"/>
        </w:rPr>
        <w:t xml:space="preserve">                        </w:t>
      </w:r>
      <w:r w:rsidR="00A86226" w:rsidRPr="00FF58F3">
        <w:rPr>
          <w:rFonts w:ascii="Times New Roman" w:eastAsiaTheme="minorHAnsi" w:hAnsi="Times New Roman" w:cs="Times New Roman"/>
          <w:color w:val="auto"/>
          <w:lang w:eastAsia="en-US" w:bidi="ar-SA"/>
        </w:rPr>
        <w:t xml:space="preserve"> </w:t>
      </w:r>
      <w:r w:rsidRPr="00FF58F3">
        <w:rPr>
          <w:rFonts w:ascii="Times New Roman" w:eastAsiaTheme="minorHAnsi" w:hAnsi="Times New Roman" w:cs="Times New Roman"/>
          <w:color w:val="auto"/>
          <w:lang w:eastAsia="en-US" w:bidi="ar-SA"/>
        </w:rPr>
        <w:t xml:space="preserve">     </w:t>
      </w:r>
      <w:r w:rsidR="00A86226" w:rsidRPr="00FF58F3">
        <w:rPr>
          <w:rFonts w:ascii="Times New Roman" w:eastAsiaTheme="minorHAnsi" w:hAnsi="Times New Roman" w:cs="Times New Roman"/>
          <w:color w:val="auto"/>
          <w:lang w:eastAsia="en-US" w:bidi="ar-SA"/>
        </w:rPr>
        <w:t>Н.П. Прокопенко</w:t>
      </w:r>
    </w:p>
    <w:p w:rsidR="00DA49E4" w:rsidRDefault="00DA49E4" w:rsidP="00DA49E4">
      <w:pPr>
        <w:pStyle w:val="4"/>
        <w:shd w:val="clear" w:color="auto" w:fill="auto"/>
        <w:spacing w:before="0" w:after="456" w:line="360" w:lineRule="exact"/>
        <w:ind w:right="20"/>
        <w:rPr>
          <w:sz w:val="24"/>
          <w:szCs w:val="24"/>
        </w:rPr>
      </w:pPr>
    </w:p>
    <w:p w:rsidR="00577649" w:rsidRDefault="00577649" w:rsidP="00DA49E4">
      <w:pPr>
        <w:pStyle w:val="4"/>
        <w:shd w:val="clear" w:color="auto" w:fill="auto"/>
        <w:spacing w:before="0" w:after="456" w:line="360" w:lineRule="exact"/>
        <w:ind w:right="20"/>
        <w:rPr>
          <w:sz w:val="24"/>
          <w:szCs w:val="24"/>
        </w:rPr>
      </w:pPr>
    </w:p>
    <w:p w:rsidR="0068715D" w:rsidRDefault="0068715D" w:rsidP="00DA49E4">
      <w:pPr>
        <w:pStyle w:val="4"/>
        <w:shd w:val="clear" w:color="auto" w:fill="auto"/>
        <w:spacing w:before="0" w:after="456" w:line="360" w:lineRule="exact"/>
        <w:ind w:right="20"/>
        <w:rPr>
          <w:sz w:val="24"/>
          <w:szCs w:val="24"/>
        </w:rPr>
      </w:pPr>
    </w:p>
    <w:p w:rsidR="0068715D" w:rsidRDefault="0068715D" w:rsidP="00DA49E4">
      <w:pPr>
        <w:pStyle w:val="4"/>
        <w:shd w:val="clear" w:color="auto" w:fill="auto"/>
        <w:spacing w:before="0" w:after="456" w:line="360" w:lineRule="exact"/>
        <w:ind w:right="20"/>
        <w:rPr>
          <w:sz w:val="24"/>
          <w:szCs w:val="24"/>
        </w:rPr>
      </w:pPr>
    </w:p>
    <w:p w:rsidR="00EC3F02" w:rsidRPr="00FF58F3" w:rsidRDefault="00DE31C9">
      <w:pPr>
        <w:pStyle w:val="4"/>
        <w:shd w:val="clear" w:color="auto" w:fill="auto"/>
        <w:spacing w:before="0" w:after="0" w:line="260" w:lineRule="exact"/>
        <w:ind w:left="5120"/>
        <w:jc w:val="left"/>
        <w:rPr>
          <w:sz w:val="24"/>
          <w:szCs w:val="24"/>
        </w:rPr>
      </w:pPr>
      <w:r w:rsidRPr="00FF58F3">
        <w:rPr>
          <w:sz w:val="24"/>
          <w:szCs w:val="24"/>
        </w:rPr>
        <w:lastRenderedPageBreak/>
        <w:t>УТВЕРЖДЕН</w:t>
      </w:r>
    </w:p>
    <w:p w:rsidR="00EC3F02" w:rsidRPr="00FF58F3" w:rsidRDefault="00DA49E4">
      <w:pPr>
        <w:pStyle w:val="4"/>
        <w:shd w:val="clear" w:color="auto" w:fill="auto"/>
        <w:spacing w:before="0" w:after="300" w:line="240" w:lineRule="exact"/>
        <w:ind w:left="5120" w:right="480"/>
        <w:jc w:val="left"/>
        <w:rPr>
          <w:sz w:val="24"/>
          <w:szCs w:val="24"/>
        </w:rPr>
      </w:pPr>
      <w:r w:rsidRPr="00FF58F3">
        <w:rPr>
          <w:sz w:val="24"/>
          <w:szCs w:val="24"/>
        </w:rPr>
        <w:t>П</w:t>
      </w:r>
      <w:r w:rsidR="00DE31C9" w:rsidRPr="00FF58F3">
        <w:rPr>
          <w:sz w:val="24"/>
          <w:szCs w:val="24"/>
        </w:rPr>
        <w:t>остановлением</w:t>
      </w:r>
      <w:r w:rsidRPr="00FF58F3">
        <w:rPr>
          <w:sz w:val="24"/>
          <w:szCs w:val="24"/>
        </w:rPr>
        <w:t xml:space="preserve"> </w:t>
      </w:r>
      <w:r w:rsidR="00A86226" w:rsidRPr="00FF58F3">
        <w:rPr>
          <w:sz w:val="24"/>
          <w:szCs w:val="24"/>
        </w:rPr>
        <w:t>Новоюрковичской</w:t>
      </w:r>
      <w:r w:rsidRPr="00FF58F3">
        <w:rPr>
          <w:sz w:val="24"/>
          <w:szCs w:val="24"/>
        </w:rPr>
        <w:t xml:space="preserve"> сельской</w:t>
      </w:r>
      <w:r w:rsidR="0068715D">
        <w:rPr>
          <w:sz w:val="24"/>
          <w:szCs w:val="24"/>
        </w:rPr>
        <w:t xml:space="preserve"> администрации от «25» мая </w:t>
      </w:r>
      <w:r w:rsidRPr="00FF58F3">
        <w:rPr>
          <w:sz w:val="24"/>
          <w:szCs w:val="24"/>
        </w:rPr>
        <w:t>2022</w:t>
      </w:r>
      <w:r w:rsidR="00DE31C9" w:rsidRPr="00FF58F3">
        <w:rPr>
          <w:sz w:val="24"/>
          <w:szCs w:val="24"/>
        </w:rPr>
        <w:t xml:space="preserve"> № </w:t>
      </w:r>
      <w:r w:rsidR="009B0B62">
        <w:rPr>
          <w:sz w:val="24"/>
          <w:szCs w:val="24"/>
        </w:rPr>
        <w:t>8</w:t>
      </w:r>
      <w:bookmarkStart w:id="0" w:name="_GoBack"/>
      <w:bookmarkEnd w:id="0"/>
    </w:p>
    <w:p w:rsidR="00FF58F3" w:rsidRDefault="00DE31C9">
      <w:pPr>
        <w:pStyle w:val="20"/>
        <w:shd w:val="clear" w:color="auto" w:fill="auto"/>
        <w:spacing w:before="0" w:after="103" w:line="240" w:lineRule="exact"/>
        <w:ind w:firstLine="0"/>
        <w:rPr>
          <w:sz w:val="24"/>
          <w:szCs w:val="24"/>
        </w:rPr>
      </w:pPr>
      <w:r w:rsidRPr="00FF58F3">
        <w:rPr>
          <w:b w:val="0"/>
          <w:sz w:val="24"/>
          <w:szCs w:val="24"/>
        </w:rPr>
        <w:t>АД</w:t>
      </w:r>
      <w:r w:rsidRPr="00FF58F3">
        <w:rPr>
          <w:rStyle w:val="21"/>
          <w:b/>
          <w:bCs/>
          <w:sz w:val="24"/>
          <w:szCs w:val="24"/>
          <w:u w:val="none"/>
        </w:rPr>
        <w:t>МИНИ</w:t>
      </w:r>
      <w:r w:rsidRPr="00FF58F3">
        <w:rPr>
          <w:b w:val="0"/>
          <w:sz w:val="24"/>
          <w:szCs w:val="24"/>
        </w:rPr>
        <w:t>С</w:t>
      </w:r>
      <w:r w:rsidRPr="00FF58F3">
        <w:rPr>
          <w:sz w:val="24"/>
          <w:szCs w:val="24"/>
        </w:rPr>
        <w:t xml:space="preserve">ТРАТИВНЫЙ РЕГЛАМЕНТ </w:t>
      </w:r>
    </w:p>
    <w:p w:rsidR="00EC3F02" w:rsidRPr="00FF58F3" w:rsidRDefault="00DE31C9">
      <w:pPr>
        <w:pStyle w:val="20"/>
        <w:shd w:val="clear" w:color="auto" w:fill="auto"/>
        <w:spacing w:before="0" w:after="103" w:line="240" w:lineRule="exact"/>
        <w:ind w:firstLine="0"/>
        <w:rPr>
          <w:sz w:val="24"/>
          <w:szCs w:val="24"/>
        </w:rPr>
      </w:pPr>
      <w:r w:rsidRPr="00FF58F3">
        <w:rPr>
          <w:sz w:val="24"/>
          <w:szCs w:val="24"/>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Pr="00FF58F3" w:rsidRDefault="00DE31C9">
      <w:pPr>
        <w:pStyle w:val="20"/>
        <w:shd w:val="clear" w:color="auto" w:fill="auto"/>
        <w:spacing w:before="0" w:after="0" w:line="562" w:lineRule="exact"/>
        <w:ind w:firstLine="0"/>
        <w:rPr>
          <w:sz w:val="24"/>
          <w:szCs w:val="24"/>
        </w:rPr>
      </w:pPr>
      <w:r w:rsidRPr="00FF58F3">
        <w:rPr>
          <w:sz w:val="24"/>
          <w:szCs w:val="24"/>
        </w:rPr>
        <w:t>I. Общие положения</w:t>
      </w:r>
    </w:p>
    <w:p w:rsidR="00EC3F02" w:rsidRPr="00FF58F3" w:rsidRDefault="00DE31C9">
      <w:pPr>
        <w:pStyle w:val="20"/>
        <w:numPr>
          <w:ilvl w:val="0"/>
          <w:numId w:val="2"/>
        </w:numPr>
        <w:shd w:val="clear" w:color="auto" w:fill="auto"/>
        <w:tabs>
          <w:tab w:val="left" w:pos="2924"/>
        </w:tabs>
        <w:spacing w:before="0" w:after="0" w:line="562" w:lineRule="exact"/>
        <w:ind w:left="2400" w:firstLine="0"/>
        <w:jc w:val="both"/>
        <w:rPr>
          <w:sz w:val="24"/>
          <w:szCs w:val="24"/>
        </w:rPr>
      </w:pPr>
      <w:r w:rsidRPr="00FF58F3">
        <w:rPr>
          <w:sz w:val="24"/>
          <w:szCs w:val="24"/>
        </w:rPr>
        <w:t>Предмет регулирования регламента</w:t>
      </w:r>
    </w:p>
    <w:p w:rsidR="00EC3F02" w:rsidRPr="00FF58F3" w:rsidRDefault="00DE31C9">
      <w:pPr>
        <w:pStyle w:val="4"/>
        <w:numPr>
          <w:ilvl w:val="0"/>
          <w:numId w:val="3"/>
        </w:numPr>
        <w:shd w:val="clear" w:color="auto" w:fill="auto"/>
        <w:spacing w:before="0" w:after="0" w:line="360" w:lineRule="exact"/>
        <w:ind w:right="20" w:firstLine="740"/>
        <w:rPr>
          <w:sz w:val="24"/>
          <w:szCs w:val="24"/>
        </w:rPr>
      </w:pPr>
      <w:r w:rsidRPr="00FF58F3">
        <w:rPr>
          <w:sz w:val="24"/>
          <w:szCs w:val="24"/>
        </w:rPr>
        <w:t xml:space="preserve"> </w:t>
      </w:r>
      <w:proofErr w:type="gramStart"/>
      <w:r w:rsidRPr="00FF58F3">
        <w:rPr>
          <w:sz w:val="24"/>
          <w:szCs w:val="24"/>
        </w:rPr>
        <w:t>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w:t>
      </w:r>
      <w:proofErr w:type="gramEnd"/>
      <w:r w:rsidRPr="00FF58F3">
        <w:rPr>
          <w:sz w:val="24"/>
          <w:szCs w:val="24"/>
        </w:rPr>
        <w:t xml:space="preserve"> </w:t>
      </w:r>
      <w:proofErr w:type="gramStart"/>
      <w:r w:rsidRPr="00FF58F3">
        <w:rPr>
          <w:sz w:val="24"/>
          <w:szCs w:val="24"/>
        </w:rPr>
        <w:t>пределах установленных нормативными правовыми актами Российской Федерации, муниципальными правовыми актами полномочий в соответствии с требованиями Федерального закона от 27 июля 2010 г. № 210-ФЗ «Об организации предоставления государственных и муниципальных услуг».</w:t>
      </w:r>
      <w:proofErr w:type="gramEnd"/>
    </w:p>
    <w:p w:rsidR="00EC3F02" w:rsidRPr="00FF58F3" w:rsidRDefault="00DE31C9">
      <w:pPr>
        <w:pStyle w:val="4"/>
        <w:numPr>
          <w:ilvl w:val="0"/>
          <w:numId w:val="3"/>
        </w:numPr>
        <w:shd w:val="clear" w:color="auto" w:fill="auto"/>
        <w:spacing w:before="0" w:after="140" w:line="360" w:lineRule="exact"/>
        <w:ind w:right="20" w:firstLine="740"/>
        <w:rPr>
          <w:sz w:val="24"/>
          <w:szCs w:val="24"/>
        </w:rPr>
      </w:pPr>
      <w:r w:rsidRPr="00FF58F3">
        <w:rPr>
          <w:sz w:val="24"/>
          <w:szCs w:val="24"/>
        </w:rPr>
        <w:t xml:space="preserve"> 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 статьи 1 6 Федерального закона от 06 октября 2003 г. № 131 -ФЗ «Об общих принципах организации местного самоуправления в Российской Федерации».</w:t>
      </w:r>
    </w:p>
    <w:p w:rsidR="00EC3F02" w:rsidRPr="00FF58F3" w:rsidRDefault="00DE31C9">
      <w:pPr>
        <w:pStyle w:val="20"/>
        <w:numPr>
          <w:ilvl w:val="0"/>
          <w:numId w:val="2"/>
        </w:numPr>
        <w:shd w:val="clear" w:color="auto" w:fill="auto"/>
        <w:tabs>
          <w:tab w:val="left" w:pos="4199"/>
        </w:tabs>
        <w:spacing w:before="0" w:after="162" w:line="260" w:lineRule="exact"/>
        <w:ind w:left="3680" w:firstLine="0"/>
        <w:jc w:val="both"/>
        <w:rPr>
          <w:sz w:val="24"/>
          <w:szCs w:val="24"/>
        </w:rPr>
      </w:pPr>
      <w:r w:rsidRPr="00FF58F3">
        <w:rPr>
          <w:sz w:val="24"/>
          <w:szCs w:val="24"/>
        </w:rPr>
        <w:t>Круг заявителей</w:t>
      </w:r>
    </w:p>
    <w:p w:rsidR="00EC3F02" w:rsidRPr="00FF58F3" w:rsidRDefault="00DE31C9">
      <w:pPr>
        <w:pStyle w:val="4"/>
        <w:numPr>
          <w:ilvl w:val="0"/>
          <w:numId w:val="4"/>
        </w:numPr>
        <w:shd w:val="clear" w:color="auto" w:fill="auto"/>
        <w:spacing w:before="0" w:after="0" w:line="360" w:lineRule="exact"/>
        <w:ind w:right="20" w:firstLine="740"/>
        <w:rPr>
          <w:sz w:val="24"/>
          <w:szCs w:val="24"/>
        </w:rPr>
      </w:pPr>
      <w:r w:rsidRPr="00FF58F3">
        <w:rPr>
          <w:sz w:val="24"/>
          <w:szCs w:val="24"/>
        </w:rPr>
        <w:t xml:space="preserve"> В качестве заявителей выступают физические лица (граждане Российской Федерации, иностранные граждане, лица без гражданства), юридические лица (далее - заявитель).</w:t>
      </w:r>
    </w:p>
    <w:p w:rsidR="00EC3F02" w:rsidRDefault="00DE31C9">
      <w:pPr>
        <w:pStyle w:val="4"/>
        <w:numPr>
          <w:ilvl w:val="0"/>
          <w:numId w:val="4"/>
        </w:numPr>
        <w:shd w:val="clear" w:color="auto" w:fill="auto"/>
        <w:spacing w:before="0" w:after="0" w:line="360" w:lineRule="exact"/>
        <w:ind w:right="20" w:firstLine="740"/>
        <w:rPr>
          <w:sz w:val="24"/>
          <w:szCs w:val="24"/>
        </w:rPr>
      </w:pPr>
      <w:r w:rsidRPr="00FF58F3">
        <w:rPr>
          <w:sz w:val="24"/>
          <w:szCs w:val="24"/>
        </w:rPr>
        <w:t xml:space="preserve">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7E3D9C" w:rsidRDefault="007E3D9C" w:rsidP="007E3D9C">
      <w:pPr>
        <w:pStyle w:val="20"/>
        <w:shd w:val="clear" w:color="auto" w:fill="auto"/>
        <w:spacing w:before="0" w:after="204" w:line="240" w:lineRule="exact"/>
        <w:ind w:firstLine="0"/>
        <w:jc w:val="left"/>
        <w:rPr>
          <w:sz w:val="24"/>
          <w:szCs w:val="24"/>
        </w:rPr>
      </w:pPr>
    </w:p>
    <w:p w:rsidR="007E3D9C" w:rsidRPr="00FF58F3" w:rsidRDefault="007E3D9C" w:rsidP="007E3D9C">
      <w:pPr>
        <w:pStyle w:val="20"/>
        <w:shd w:val="clear" w:color="auto" w:fill="auto"/>
        <w:spacing w:before="0" w:after="204" w:line="240" w:lineRule="exact"/>
        <w:ind w:firstLine="0"/>
        <w:rPr>
          <w:sz w:val="24"/>
          <w:szCs w:val="24"/>
        </w:rPr>
      </w:pPr>
      <w:r w:rsidRPr="00FF58F3">
        <w:rPr>
          <w:sz w:val="24"/>
          <w:szCs w:val="24"/>
        </w:rPr>
        <w:t>1.3. Требования к порядку информирования о предоставлении муниципальной услуги</w:t>
      </w:r>
    </w:p>
    <w:p w:rsidR="007E3D9C" w:rsidRPr="007E3D9C" w:rsidRDefault="007E3D9C" w:rsidP="007E3D9C">
      <w:pPr>
        <w:autoSpaceDE w:val="0"/>
        <w:autoSpaceDN w:val="0"/>
        <w:adjustRightInd w:val="0"/>
        <w:jc w:val="both"/>
        <w:rPr>
          <w:rFonts w:ascii="Times New Roman" w:eastAsia="Times New Roman" w:hAnsi="Times New Roman" w:cs="Times New Roman"/>
          <w:color w:val="auto"/>
          <w:lang w:bidi="ar-SA"/>
        </w:rPr>
      </w:pPr>
      <w:bookmarkStart w:id="1" w:name="sub_17"/>
      <w:r>
        <w:rPr>
          <w:rFonts w:ascii="Times New Roman" w:eastAsia="Times New Roman" w:hAnsi="Times New Roman" w:cs="Times New Roman"/>
          <w:color w:val="auto"/>
          <w:lang w:bidi="ar-SA"/>
        </w:rPr>
        <w:t xml:space="preserve">             </w:t>
      </w:r>
      <w:r w:rsidRPr="007E3D9C">
        <w:rPr>
          <w:rFonts w:ascii="Times New Roman" w:eastAsia="Times New Roman" w:hAnsi="Times New Roman" w:cs="Times New Roman"/>
          <w:color w:val="auto"/>
          <w:lang w:bidi="ar-SA"/>
        </w:rPr>
        <w:t>1.3.1 Информирование граждан о порядке предоставления муниципальной услуги осуществляется специалистами Администрации.</w:t>
      </w:r>
    </w:p>
    <w:p w:rsidR="007E3D9C" w:rsidRPr="007E3D9C" w:rsidRDefault="007E3D9C" w:rsidP="007E3D9C">
      <w:pPr>
        <w:autoSpaceDE w:val="0"/>
        <w:autoSpaceDN w:val="0"/>
        <w:adjustRightInd w:val="0"/>
        <w:jc w:val="both"/>
        <w:rPr>
          <w:rFonts w:ascii="Times New Roman" w:eastAsia="Times New Roman" w:hAnsi="Times New Roman" w:cs="Times New Roman"/>
          <w:color w:val="auto"/>
          <w:lang w:bidi="ar-SA"/>
        </w:rPr>
      </w:pPr>
      <w:bookmarkStart w:id="2" w:name="sub_18"/>
      <w:bookmarkEnd w:id="1"/>
      <w:r>
        <w:rPr>
          <w:rFonts w:ascii="Times New Roman" w:eastAsia="Times New Roman" w:hAnsi="Times New Roman" w:cs="Times New Roman"/>
          <w:color w:val="auto"/>
          <w:lang w:bidi="ar-SA"/>
        </w:rPr>
        <w:t xml:space="preserve">             </w:t>
      </w:r>
      <w:r w:rsidRPr="007E3D9C">
        <w:rPr>
          <w:rFonts w:ascii="Times New Roman" w:eastAsia="Times New Roman" w:hAnsi="Times New Roman" w:cs="Times New Roman"/>
          <w:color w:val="auto"/>
          <w:lang w:bidi="ar-SA"/>
        </w:rPr>
        <w:t xml:space="preserve">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w:t>
      </w:r>
      <w:r w:rsidRPr="007E3D9C">
        <w:rPr>
          <w:rFonts w:ascii="Times New Roman" w:eastAsia="Times New Roman" w:hAnsi="Times New Roman" w:cs="Times New Roman"/>
          <w:color w:val="auto"/>
          <w:lang w:bidi="ar-SA"/>
        </w:rPr>
        <w:lastRenderedPageBreak/>
        <w:t>изложения информации, полнота информирования.</w:t>
      </w:r>
    </w:p>
    <w:p w:rsidR="00A64B3D" w:rsidRPr="00FF58F3" w:rsidRDefault="007E3D9C" w:rsidP="007E3D9C">
      <w:pPr>
        <w:pStyle w:val="ae"/>
        <w:autoSpaceDE w:val="0"/>
        <w:autoSpaceDN w:val="0"/>
        <w:adjustRightInd w:val="0"/>
        <w:jc w:val="both"/>
        <w:rPr>
          <w:rFonts w:ascii="Times New Roman" w:eastAsia="Times New Roman" w:hAnsi="Times New Roman" w:cs="Times New Roman"/>
          <w:color w:val="auto"/>
          <w:lang w:bidi="ar-SA"/>
        </w:rPr>
      </w:pPr>
      <w:bookmarkStart w:id="3" w:name="sub_30"/>
      <w:bookmarkEnd w:id="2"/>
      <w:r w:rsidRPr="007E3D9C">
        <w:rPr>
          <w:rFonts w:ascii="Times New Roman" w:eastAsia="Times New Roman" w:hAnsi="Times New Roman" w:cs="Times New Roman"/>
          <w:color w:val="auto"/>
          <w:lang w:bidi="ar-SA"/>
        </w:rPr>
        <w:t>1.3.3. Информация о порядке предоставления муниципальной услуги содержит следующие сведения:</w:t>
      </w:r>
      <w:bookmarkEnd w:id="3"/>
      <w:r>
        <w:rPr>
          <w:rFonts w:ascii="Times New Roman" w:eastAsia="Times New Roman" w:hAnsi="Times New Roman" w:cs="Times New Roman"/>
          <w:color w:val="auto"/>
          <w:lang w:bidi="ar-SA"/>
        </w:rPr>
        <w:t xml:space="preserve"> </w:t>
      </w:r>
      <w:bookmarkStart w:id="4" w:name="sub_19"/>
      <w:r w:rsidR="00A64B3D" w:rsidRPr="00FF58F3">
        <w:rPr>
          <w:rFonts w:ascii="Times New Roman" w:eastAsia="Times New Roman" w:hAnsi="Times New Roman" w:cs="Times New Roman"/>
          <w:color w:val="auto"/>
          <w:lang w:bidi="ar-SA"/>
        </w:rPr>
        <w:t>1) наименование и почтовый адрес Администрации;</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5" w:name="sub_20"/>
      <w:bookmarkEnd w:id="4"/>
      <w:r w:rsidRPr="00FF58F3">
        <w:rPr>
          <w:rFonts w:ascii="Times New Roman" w:eastAsia="Times New Roman" w:hAnsi="Times New Roman" w:cs="Times New Roman"/>
          <w:color w:val="auto"/>
          <w:lang w:bidi="ar-SA"/>
        </w:rPr>
        <w:t>2) справочные номера телефонов Администрации;</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6" w:name="sub_21"/>
      <w:bookmarkEnd w:id="5"/>
      <w:r w:rsidRPr="00FF58F3">
        <w:rPr>
          <w:rFonts w:ascii="Times New Roman" w:eastAsia="Times New Roman" w:hAnsi="Times New Roman" w:cs="Times New Roman"/>
          <w:color w:val="auto"/>
          <w:lang w:bidi="ar-SA"/>
        </w:rPr>
        <w:t xml:space="preserve">3) адрес официального сайта </w:t>
      </w:r>
      <w:hyperlink r:id="rId9" w:history="1">
        <w:r w:rsidRPr="00FF58F3">
          <w:rPr>
            <w:rFonts w:ascii="Times New Roman" w:eastAsia="Times New Roman" w:hAnsi="Times New Roman" w:cs="Times New Roman"/>
            <w:color w:val="auto"/>
            <w:lang w:bidi="ar-SA"/>
          </w:rPr>
          <w:t>администрации</w:t>
        </w:r>
      </w:hyperlink>
      <w:r w:rsidRPr="00FF58F3">
        <w:rPr>
          <w:rFonts w:ascii="Times New Roman" w:eastAsia="Times New Roman" w:hAnsi="Times New Roman" w:cs="Times New Roman"/>
          <w:color w:val="auto"/>
          <w:lang w:bidi="ar-SA"/>
        </w:rPr>
        <w:t xml:space="preserve"> муниципального образования – </w:t>
      </w:r>
      <w:proofErr w:type="spellStart"/>
      <w:r w:rsidR="00A86226" w:rsidRPr="00FF58F3">
        <w:rPr>
          <w:rFonts w:ascii="Times New Roman" w:eastAsia="Times New Roman" w:hAnsi="Times New Roman" w:cs="Times New Roman"/>
          <w:color w:val="auto"/>
          <w:lang w:bidi="ar-SA"/>
        </w:rPr>
        <w:t>Новоюрковичское</w:t>
      </w:r>
      <w:proofErr w:type="spellEnd"/>
      <w:r w:rsidRPr="00FF58F3">
        <w:rPr>
          <w:rFonts w:ascii="Times New Roman" w:eastAsia="Times New Roman" w:hAnsi="Times New Roman" w:cs="Times New Roman"/>
          <w:color w:val="auto"/>
          <w:lang w:bidi="ar-SA"/>
        </w:rPr>
        <w:t xml:space="preserve"> сельское поселение Климовского муниципального района Брянской области в информационно-телекоммуникационной сети Интернет (далее - сеть Интернет);</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7" w:name="sub_22"/>
      <w:bookmarkEnd w:id="6"/>
      <w:r w:rsidRPr="00FF58F3">
        <w:rPr>
          <w:rFonts w:ascii="Times New Roman" w:eastAsia="Times New Roman" w:hAnsi="Times New Roman" w:cs="Times New Roman"/>
          <w:color w:val="auto"/>
          <w:lang w:bidi="ar-SA"/>
        </w:rPr>
        <w:t>4) графики работы Администрации;</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8" w:name="sub_23"/>
      <w:bookmarkEnd w:id="7"/>
      <w:r w:rsidRPr="00FF58F3">
        <w:rPr>
          <w:rFonts w:ascii="Times New Roman" w:eastAsia="Times New Roman" w:hAnsi="Times New Roman" w:cs="Times New Roman"/>
          <w:color w:val="auto"/>
          <w:lang w:bidi="ar-SA"/>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9" w:name="sub_24"/>
      <w:bookmarkEnd w:id="8"/>
      <w:r w:rsidRPr="00FF58F3">
        <w:rPr>
          <w:rFonts w:ascii="Times New Roman" w:eastAsia="Times New Roman" w:hAnsi="Times New Roman" w:cs="Times New Roman"/>
          <w:color w:val="auto"/>
          <w:lang w:bidi="ar-SA"/>
        </w:rPr>
        <w:t>6) перечень документов, необходимых для получения муниципальной услуги;</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0" w:name="sub_25"/>
      <w:bookmarkEnd w:id="9"/>
      <w:r w:rsidRPr="00FF58F3">
        <w:rPr>
          <w:rFonts w:ascii="Times New Roman" w:eastAsia="Times New Roman" w:hAnsi="Times New Roman" w:cs="Times New Roman"/>
          <w:color w:val="auto"/>
          <w:lang w:bidi="ar-SA"/>
        </w:rPr>
        <w:t>7) выдержки из правовых актов, содержащих нормы, регулирующие деятельность по предоставлению муниципальной услуги;</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1" w:name="sub_26"/>
      <w:bookmarkEnd w:id="10"/>
      <w:r w:rsidRPr="00FF58F3">
        <w:rPr>
          <w:rFonts w:ascii="Times New Roman" w:eastAsia="Times New Roman" w:hAnsi="Times New Roman" w:cs="Times New Roman"/>
          <w:color w:val="auto"/>
          <w:lang w:bidi="ar-SA"/>
        </w:rPr>
        <w:t xml:space="preserve">8) текст административного регламента с </w:t>
      </w:r>
      <w:hyperlink w:anchor="sub_1001" w:history="1">
        <w:r w:rsidRPr="00FF58F3">
          <w:rPr>
            <w:rFonts w:ascii="Times New Roman" w:eastAsia="Times New Roman" w:hAnsi="Times New Roman" w:cs="Times New Roman"/>
            <w:color w:val="auto"/>
            <w:lang w:bidi="ar-SA"/>
          </w:rPr>
          <w:t>приложениями</w:t>
        </w:r>
      </w:hyperlink>
      <w:r w:rsidRPr="00FF58F3">
        <w:rPr>
          <w:rFonts w:ascii="Times New Roman" w:eastAsia="Times New Roman" w:hAnsi="Times New Roman" w:cs="Times New Roman"/>
          <w:color w:val="auto"/>
          <w:lang w:bidi="ar-SA"/>
        </w:rPr>
        <w:t>;</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2" w:name="sub_27"/>
      <w:bookmarkEnd w:id="11"/>
      <w:r w:rsidRPr="00FF58F3">
        <w:rPr>
          <w:rFonts w:ascii="Times New Roman" w:eastAsia="Times New Roman" w:hAnsi="Times New Roman" w:cs="Times New Roman"/>
          <w:color w:val="auto"/>
          <w:lang w:bidi="ar-SA"/>
        </w:rPr>
        <w:t>9) краткое описание порядка предоставления муниципальной услуги;</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3" w:name="sub_28"/>
      <w:bookmarkEnd w:id="12"/>
      <w:r w:rsidRPr="00FF58F3">
        <w:rPr>
          <w:rFonts w:ascii="Times New Roman" w:eastAsia="Times New Roman" w:hAnsi="Times New Roman" w:cs="Times New Roman"/>
          <w:color w:val="auto"/>
          <w:lang w:bidi="ar-SA"/>
        </w:rPr>
        <w:t>10) образцы оформления документов, необходимых для получения муниципальной услуги, и требования к ним;</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4" w:name="sub_29"/>
      <w:bookmarkEnd w:id="13"/>
      <w:r w:rsidRPr="00FF58F3">
        <w:rPr>
          <w:rFonts w:ascii="Times New Roman" w:eastAsia="Times New Roman" w:hAnsi="Times New Roman" w:cs="Times New Roman"/>
          <w:color w:val="auto"/>
          <w:lang w:bidi="ar-SA"/>
        </w:rPr>
        <w:t>11) перечень типовых, наиболее актуальных вопросов граждан, относящихся к компетенции Администрации и ответы на них.</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5" w:name="sub_31"/>
      <w:bookmarkEnd w:id="14"/>
      <w:r w:rsidRPr="00FF58F3">
        <w:rPr>
          <w:rFonts w:ascii="Times New Roman" w:eastAsia="Times New Roman" w:hAnsi="Times New Roman" w:cs="Times New Roman"/>
          <w:color w:val="auto"/>
          <w:lang w:bidi="ar-SA"/>
        </w:rPr>
        <w:t xml:space="preserve">1.3.4. </w:t>
      </w:r>
      <w:proofErr w:type="gramStart"/>
      <w:r w:rsidRPr="00FF58F3">
        <w:rPr>
          <w:rFonts w:ascii="Times New Roman" w:eastAsia="Times New Roman" w:hAnsi="Times New Roman" w:cs="Times New Roman"/>
          <w:color w:val="auto"/>
          <w:lang w:bidi="ar-SA"/>
        </w:rPr>
        <w:t xml:space="preserve">Информация о порядке предоставления муниципальной услуги размещается на информационных стендах в помещениях </w:t>
      </w:r>
      <w:r w:rsidR="00A86226" w:rsidRPr="00FF58F3">
        <w:rPr>
          <w:rFonts w:ascii="Times New Roman" w:eastAsia="Times New Roman" w:hAnsi="Times New Roman" w:cs="Times New Roman"/>
          <w:color w:val="auto"/>
          <w:lang w:bidi="ar-SA"/>
        </w:rPr>
        <w:t>Новоюрковичской</w:t>
      </w:r>
      <w:r w:rsidRPr="00FF58F3">
        <w:rPr>
          <w:rFonts w:ascii="Times New Roman" w:eastAsia="Times New Roman" w:hAnsi="Times New Roman" w:cs="Times New Roman"/>
          <w:color w:val="auto"/>
          <w:lang w:bidi="ar-SA"/>
        </w:rPr>
        <w:t xml:space="preserve"> сельской администрации, предназначенных для приема заявителей, на </w:t>
      </w:r>
      <w:hyperlink r:id="rId10" w:history="1">
        <w:r w:rsidRPr="00FF58F3">
          <w:rPr>
            <w:rFonts w:ascii="Times New Roman" w:eastAsia="Times New Roman" w:hAnsi="Times New Roman" w:cs="Times New Roman"/>
            <w:color w:val="auto"/>
            <w:lang w:bidi="ar-SA"/>
          </w:rPr>
          <w:t>официальном сайте</w:t>
        </w:r>
      </w:hyperlink>
      <w:r w:rsidRPr="00FF58F3">
        <w:rPr>
          <w:rFonts w:ascii="Times New Roman" w:eastAsia="Times New Roman" w:hAnsi="Times New Roman" w:cs="Times New Roman"/>
          <w:color w:val="auto"/>
          <w:lang w:bidi="ar-SA"/>
        </w:rPr>
        <w:t xml:space="preserve"> </w:t>
      </w:r>
      <w:r w:rsidR="00A86226" w:rsidRPr="00FF58F3">
        <w:rPr>
          <w:rFonts w:ascii="Times New Roman" w:eastAsia="Times New Roman" w:hAnsi="Times New Roman" w:cs="Times New Roman"/>
          <w:color w:val="auto"/>
          <w:lang w:bidi="ar-SA"/>
        </w:rPr>
        <w:t>Новоюрковичской</w:t>
      </w:r>
      <w:r w:rsidRPr="00FF58F3">
        <w:rPr>
          <w:rFonts w:ascii="Times New Roman" w:eastAsia="Times New Roman" w:hAnsi="Times New Roman" w:cs="Times New Roman"/>
          <w:color w:val="auto"/>
          <w:lang w:bidi="ar-SA"/>
        </w:rPr>
        <w:t xml:space="preserve"> сельской администрации в сети Интернет, в федеральной государственной информационной системе «</w:t>
      </w:r>
      <w:hyperlink r:id="rId11" w:history="1">
        <w:r w:rsidRPr="00FF58F3">
          <w:rPr>
            <w:rFonts w:ascii="Times New Roman" w:eastAsia="Times New Roman" w:hAnsi="Times New Roman" w:cs="Times New Roman"/>
            <w:color w:val="auto"/>
            <w:lang w:bidi="ar-SA"/>
          </w:rPr>
          <w:t>Единый портал</w:t>
        </w:r>
      </w:hyperlink>
      <w:r w:rsidRPr="00FF58F3">
        <w:rPr>
          <w:rFonts w:ascii="Times New Roman" w:eastAsia="Times New Roman" w:hAnsi="Times New Roman" w:cs="Times New Roman"/>
          <w:color w:val="auto"/>
          <w:lang w:bidi="ar-SA"/>
        </w:rPr>
        <w:t xml:space="preserve"> государственных и муниципальных услуг (функций)» (далее - Единый портал), а также предоставляется по телефону и электронной почте по обращению Заявителя.</w:t>
      </w:r>
      <w:proofErr w:type="gramEnd"/>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6" w:name="sub_32"/>
      <w:bookmarkEnd w:id="15"/>
      <w:r w:rsidRPr="00FF58F3">
        <w:rPr>
          <w:rFonts w:ascii="Times New Roman" w:eastAsia="Times New Roman" w:hAnsi="Times New Roman" w:cs="Times New Roman"/>
          <w:color w:val="auto"/>
          <w:lang w:bidi="ar-SA"/>
        </w:rPr>
        <w:t xml:space="preserve">1.3.5. Справочная информация о месте нахождения администрации муниципального образования – </w:t>
      </w:r>
      <w:proofErr w:type="spellStart"/>
      <w:r w:rsidR="00A86226" w:rsidRPr="00FF58F3">
        <w:rPr>
          <w:rFonts w:ascii="Times New Roman" w:eastAsia="Times New Roman" w:hAnsi="Times New Roman" w:cs="Times New Roman"/>
          <w:color w:val="auto"/>
          <w:lang w:bidi="ar-SA"/>
        </w:rPr>
        <w:t>Новоюрковичское</w:t>
      </w:r>
      <w:proofErr w:type="spellEnd"/>
      <w:r w:rsidRPr="00FF58F3">
        <w:rPr>
          <w:rFonts w:ascii="Times New Roman" w:eastAsia="Times New Roman" w:hAnsi="Times New Roman" w:cs="Times New Roman"/>
          <w:color w:val="auto"/>
          <w:lang w:bidi="ar-SA"/>
        </w:rPr>
        <w:t xml:space="preserve"> сельское поселение Климовского муниципального района Брянской области, ответственных за предоставление муниципальной услуги, почтовые адреса, официальный сайт в сети Интернет, информация о графиках работы, телефонных номерах и адресах электронной почты представлены в </w:t>
      </w:r>
      <w:hyperlink w:anchor="sub_1001" w:history="1">
        <w:r w:rsidRPr="00FF58F3">
          <w:rPr>
            <w:rFonts w:ascii="Times New Roman" w:eastAsia="Times New Roman" w:hAnsi="Times New Roman" w:cs="Times New Roman"/>
            <w:color w:val="auto"/>
            <w:lang w:bidi="ar-SA"/>
          </w:rPr>
          <w:t>приложении 1</w:t>
        </w:r>
      </w:hyperlink>
      <w:r w:rsidRPr="00FF58F3">
        <w:rPr>
          <w:rFonts w:ascii="Times New Roman" w:eastAsia="Times New Roman" w:hAnsi="Times New Roman" w:cs="Times New Roman"/>
          <w:color w:val="auto"/>
          <w:lang w:bidi="ar-SA"/>
        </w:rPr>
        <w:t xml:space="preserve"> к административному регламенту.</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7" w:name="sub_33"/>
      <w:bookmarkEnd w:id="16"/>
      <w:r w:rsidRPr="00FF58F3">
        <w:rPr>
          <w:rFonts w:ascii="Times New Roman" w:eastAsia="Times New Roman" w:hAnsi="Times New Roman" w:cs="Times New Roman"/>
          <w:color w:val="auto"/>
          <w:lang w:bidi="ar-SA"/>
        </w:rPr>
        <w:t>1.3.6. При общении с гражданами специалисты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bookmarkEnd w:id="17"/>
    <w:p w:rsidR="00A64B3D" w:rsidRPr="00FF58F3" w:rsidRDefault="00A64B3D">
      <w:pPr>
        <w:pStyle w:val="20"/>
        <w:shd w:val="clear" w:color="auto" w:fill="auto"/>
        <w:spacing w:before="0" w:after="204" w:line="240" w:lineRule="exact"/>
        <w:ind w:firstLine="0"/>
        <w:rPr>
          <w:sz w:val="24"/>
          <w:szCs w:val="24"/>
        </w:rPr>
      </w:pPr>
    </w:p>
    <w:p w:rsidR="00EC3F02" w:rsidRPr="00FF58F3" w:rsidRDefault="00DE31C9">
      <w:pPr>
        <w:pStyle w:val="23"/>
        <w:keepNext/>
        <w:keepLines/>
        <w:numPr>
          <w:ilvl w:val="0"/>
          <w:numId w:val="9"/>
        </w:numPr>
        <w:shd w:val="clear" w:color="auto" w:fill="auto"/>
        <w:tabs>
          <w:tab w:val="left" w:pos="2029"/>
        </w:tabs>
        <w:spacing w:before="0"/>
        <w:ind w:left="1620" w:firstLine="0"/>
        <w:rPr>
          <w:sz w:val="24"/>
          <w:szCs w:val="24"/>
        </w:rPr>
      </w:pPr>
      <w:bookmarkStart w:id="18" w:name="bookmark1"/>
      <w:r w:rsidRPr="00FF58F3">
        <w:rPr>
          <w:sz w:val="24"/>
          <w:szCs w:val="24"/>
        </w:rPr>
        <w:t>Стандарт предоставления муниципальной услуги</w:t>
      </w:r>
      <w:bookmarkEnd w:id="18"/>
    </w:p>
    <w:p w:rsidR="00EC3F02" w:rsidRPr="00FF58F3" w:rsidRDefault="00DE31C9">
      <w:pPr>
        <w:pStyle w:val="23"/>
        <w:keepNext/>
        <w:keepLines/>
        <w:numPr>
          <w:ilvl w:val="0"/>
          <w:numId w:val="10"/>
        </w:numPr>
        <w:shd w:val="clear" w:color="auto" w:fill="auto"/>
        <w:tabs>
          <w:tab w:val="left" w:pos="2818"/>
        </w:tabs>
        <w:spacing w:before="0"/>
        <w:ind w:left="2280" w:firstLine="0"/>
        <w:rPr>
          <w:sz w:val="24"/>
          <w:szCs w:val="24"/>
        </w:rPr>
      </w:pPr>
      <w:bookmarkStart w:id="19" w:name="bookmark2"/>
      <w:r w:rsidRPr="00FF58F3">
        <w:rPr>
          <w:sz w:val="24"/>
          <w:szCs w:val="24"/>
        </w:rPr>
        <w:t>Наименование муниципальной услуги</w:t>
      </w:r>
      <w:bookmarkEnd w:id="19"/>
    </w:p>
    <w:p w:rsidR="00EC3F02" w:rsidRPr="00FF58F3" w:rsidRDefault="00DE31C9">
      <w:pPr>
        <w:pStyle w:val="4"/>
        <w:shd w:val="clear" w:color="auto" w:fill="auto"/>
        <w:spacing w:before="0" w:after="256" w:line="355" w:lineRule="exact"/>
        <w:ind w:right="20" w:firstLine="720"/>
        <w:rPr>
          <w:sz w:val="24"/>
          <w:szCs w:val="24"/>
        </w:rPr>
      </w:pPr>
      <w:r w:rsidRPr="00FF58F3">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Pr="00FF58F3" w:rsidRDefault="00DE31C9">
      <w:pPr>
        <w:pStyle w:val="23"/>
        <w:keepNext/>
        <w:keepLines/>
        <w:numPr>
          <w:ilvl w:val="0"/>
          <w:numId w:val="10"/>
        </w:numPr>
        <w:shd w:val="clear" w:color="auto" w:fill="auto"/>
        <w:tabs>
          <w:tab w:val="left" w:pos="1038"/>
        </w:tabs>
        <w:spacing w:before="0" w:after="221" w:line="260" w:lineRule="exact"/>
        <w:ind w:left="500" w:firstLine="0"/>
        <w:rPr>
          <w:sz w:val="24"/>
          <w:szCs w:val="24"/>
        </w:rPr>
      </w:pPr>
      <w:bookmarkStart w:id="20" w:name="bookmark3"/>
      <w:r w:rsidRPr="00FF58F3">
        <w:rPr>
          <w:sz w:val="24"/>
          <w:szCs w:val="24"/>
        </w:rPr>
        <w:t>Наименование органа, предоставляющего муниципальную услугу</w:t>
      </w:r>
      <w:bookmarkEnd w:id="20"/>
    </w:p>
    <w:p w:rsidR="00EC3F02" w:rsidRPr="00FF58F3" w:rsidRDefault="00DE31C9">
      <w:pPr>
        <w:pStyle w:val="4"/>
        <w:numPr>
          <w:ilvl w:val="0"/>
          <w:numId w:val="11"/>
        </w:numPr>
        <w:shd w:val="clear" w:color="auto" w:fill="auto"/>
        <w:spacing w:before="0" w:after="0" w:line="355" w:lineRule="exact"/>
        <w:ind w:right="20" w:firstLine="720"/>
        <w:rPr>
          <w:sz w:val="24"/>
          <w:szCs w:val="24"/>
        </w:rPr>
      </w:pPr>
      <w:r w:rsidRPr="00FF58F3">
        <w:rPr>
          <w:sz w:val="24"/>
          <w:szCs w:val="24"/>
        </w:rPr>
        <w:t xml:space="preserve"> Муниципальную услугу предоставляет </w:t>
      </w:r>
      <w:r w:rsidR="00A64B3D" w:rsidRPr="00FF58F3">
        <w:rPr>
          <w:sz w:val="24"/>
          <w:szCs w:val="24"/>
        </w:rPr>
        <w:t xml:space="preserve">администрация </w:t>
      </w:r>
      <w:proofErr w:type="spellStart"/>
      <w:r w:rsidR="00A86226" w:rsidRPr="00FF58F3">
        <w:rPr>
          <w:sz w:val="24"/>
          <w:szCs w:val="24"/>
        </w:rPr>
        <w:t>Новоюрковичского</w:t>
      </w:r>
      <w:proofErr w:type="spellEnd"/>
      <w:r w:rsidR="00A64B3D" w:rsidRPr="00FF58F3">
        <w:rPr>
          <w:sz w:val="24"/>
          <w:szCs w:val="24"/>
        </w:rPr>
        <w:t xml:space="preserve"> сельского поселения </w:t>
      </w:r>
      <w:r w:rsidRPr="00FF58F3">
        <w:rPr>
          <w:sz w:val="24"/>
          <w:szCs w:val="24"/>
        </w:rPr>
        <w:t>(далее - орган, предоставляющий муниципальную услугу).</w:t>
      </w:r>
    </w:p>
    <w:p w:rsidR="00EC3F02" w:rsidRPr="00FF58F3" w:rsidRDefault="00DE31C9">
      <w:pPr>
        <w:pStyle w:val="4"/>
        <w:numPr>
          <w:ilvl w:val="0"/>
          <w:numId w:val="11"/>
        </w:numPr>
        <w:shd w:val="clear" w:color="auto" w:fill="auto"/>
        <w:spacing w:before="0" w:after="0" w:line="355" w:lineRule="exact"/>
        <w:ind w:right="20" w:firstLine="720"/>
        <w:rPr>
          <w:sz w:val="24"/>
          <w:szCs w:val="24"/>
        </w:rPr>
      </w:pPr>
      <w:r w:rsidRPr="00FF58F3">
        <w:rPr>
          <w:sz w:val="24"/>
          <w:szCs w:val="24"/>
        </w:rPr>
        <w:t xml:space="preserve"> 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 картографии по </w:t>
      </w:r>
      <w:r w:rsidR="00A64B3D" w:rsidRPr="00FF58F3">
        <w:rPr>
          <w:sz w:val="24"/>
          <w:szCs w:val="24"/>
        </w:rPr>
        <w:t>Брянской области</w:t>
      </w:r>
      <w:r w:rsidRPr="00FF58F3">
        <w:rPr>
          <w:sz w:val="24"/>
          <w:szCs w:val="24"/>
        </w:rPr>
        <w:t xml:space="preserve">, Инспекцией </w:t>
      </w:r>
      <w:r w:rsidRPr="00FF58F3">
        <w:rPr>
          <w:sz w:val="24"/>
          <w:szCs w:val="24"/>
        </w:rPr>
        <w:lastRenderedPageBreak/>
        <w:t xml:space="preserve">Федеральной налоговой службы России по </w:t>
      </w:r>
      <w:r w:rsidR="00A64B3D" w:rsidRPr="00FF58F3">
        <w:rPr>
          <w:sz w:val="24"/>
          <w:szCs w:val="24"/>
        </w:rPr>
        <w:t>Брянской области</w:t>
      </w:r>
      <w:r w:rsidRPr="00FF58F3">
        <w:rPr>
          <w:sz w:val="24"/>
          <w:szCs w:val="24"/>
        </w:rPr>
        <w:t>.</w:t>
      </w:r>
    </w:p>
    <w:p w:rsidR="00EC3F02" w:rsidRPr="00FF58F3" w:rsidRDefault="00DE31C9">
      <w:pPr>
        <w:pStyle w:val="4"/>
        <w:numPr>
          <w:ilvl w:val="0"/>
          <w:numId w:val="11"/>
        </w:numPr>
        <w:shd w:val="clear" w:color="auto" w:fill="auto"/>
        <w:spacing w:before="0" w:after="256" w:line="355" w:lineRule="exact"/>
        <w:ind w:right="20" w:firstLine="720"/>
        <w:rPr>
          <w:sz w:val="24"/>
          <w:szCs w:val="24"/>
        </w:rPr>
      </w:pPr>
      <w:r w:rsidRPr="00FF58F3">
        <w:rPr>
          <w:sz w:val="24"/>
          <w:szCs w:val="24"/>
        </w:rPr>
        <w:t xml:space="preserve"> </w:t>
      </w:r>
      <w:proofErr w:type="gramStart"/>
      <w:r w:rsidRPr="00FF58F3">
        <w:rPr>
          <w:sz w:val="24"/>
          <w:szCs w:val="24"/>
        </w:rPr>
        <w:t>Орган, предоставляющий муниципальную услугу, не вправе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roofErr w:type="gramEnd"/>
    </w:p>
    <w:p w:rsidR="00EC3F02" w:rsidRPr="00FF58F3" w:rsidRDefault="00DE31C9">
      <w:pPr>
        <w:pStyle w:val="23"/>
        <w:keepNext/>
        <w:keepLines/>
        <w:numPr>
          <w:ilvl w:val="0"/>
          <w:numId w:val="10"/>
        </w:numPr>
        <w:shd w:val="clear" w:color="auto" w:fill="auto"/>
        <w:spacing w:before="0" w:after="212" w:line="260" w:lineRule="exact"/>
        <w:ind w:firstLine="720"/>
        <w:rPr>
          <w:sz w:val="24"/>
          <w:szCs w:val="24"/>
        </w:rPr>
      </w:pPr>
      <w:bookmarkStart w:id="21" w:name="bookmark4"/>
      <w:r w:rsidRPr="00FF58F3">
        <w:rPr>
          <w:sz w:val="24"/>
          <w:szCs w:val="24"/>
        </w:rPr>
        <w:t xml:space="preserve"> Описание результата предоставления муниципальной услуги</w:t>
      </w:r>
      <w:bookmarkEnd w:id="21"/>
    </w:p>
    <w:p w:rsidR="00EC3F02" w:rsidRPr="00FF58F3" w:rsidRDefault="00DE31C9">
      <w:pPr>
        <w:pStyle w:val="4"/>
        <w:numPr>
          <w:ilvl w:val="0"/>
          <w:numId w:val="12"/>
        </w:numPr>
        <w:shd w:val="clear" w:color="auto" w:fill="auto"/>
        <w:spacing w:before="0" w:after="0" w:line="360" w:lineRule="exact"/>
        <w:ind w:firstLine="720"/>
        <w:rPr>
          <w:sz w:val="24"/>
          <w:szCs w:val="24"/>
        </w:rPr>
      </w:pPr>
      <w:r w:rsidRPr="00FF58F3">
        <w:rPr>
          <w:sz w:val="24"/>
          <w:szCs w:val="24"/>
        </w:rPr>
        <w:t xml:space="preserve"> Результатом предоставления муниципальной услуги является:</w:t>
      </w:r>
    </w:p>
    <w:p w:rsidR="00EC3F02" w:rsidRPr="00FF58F3" w:rsidRDefault="00DE31C9">
      <w:pPr>
        <w:pStyle w:val="4"/>
        <w:numPr>
          <w:ilvl w:val="0"/>
          <w:numId w:val="13"/>
        </w:numPr>
        <w:shd w:val="clear" w:color="auto" w:fill="auto"/>
        <w:spacing w:before="0" w:after="0" w:line="360" w:lineRule="exact"/>
        <w:ind w:right="20" w:firstLine="720"/>
        <w:rPr>
          <w:sz w:val="24"/>
          <w:szCs w:val="24"/>
        </w:rPr>
      </w:pPr>
      <w:r w:rsidRPr="00FF58F3">
        <w:rPr>
          <w:sz w:val="24"/>
          <w:szCs w:val="24"/>
        </w:rPr>
        <w:t xml:space="preserve"> направление или выдача постановления </w:t>
      </w:r>
      <w:r w:rsidR="00A86226" w:rsidRPr="00FF58F3">
        <w:rPr>
          <w:sz w:val="24"/>
          <w:szCs w:val="24"/>
        </w:rPr>
        <w:t>Новоюрковичской</w:t>
      </w:r>
      <w:r w:rsidR="00A64B3D" w:rsidRPr="00FF58F3">
        <w:rPr>
          <w:sz w:val="24"/>
          <w:szCs w:val="24"/>
        </w:rPr>
        <w:t xml:space="preserve"> сельской </w:t>
      </w:r>
      <w:r w:rsidRPr="00FF58F3">
        <w:rPr>
          <w:sz w:val="24"/>
          <w:szCs w:val="24"/>
        </w:rPr>
        <w:t>администрации о предоставлении земельного участка (далее - Постановление администрации) в случае предоставления земельного участка в собственность бесплатно или в постоянное (бессрочное) пользование;</w:t>
      </w:r>
    </w:p>
    <w:p w:rsidR="00EC3F02" w:rsidRPr="00FF58F3" w:rsidRDefault="00DE31C9">
      <w:pPr>
        <w:pStyle w:val="4"/>
        <w:numPr>
          <w:ilvl w:val="0"/>
          <w:numId w:val="13"/>
        </w:numPr>
        <w:shd w:val="clear" w:color="auto" w:fill="auto"/>
        <w:spacing w:before="0" w:after="0" w:line="360" w:lineRule="exact"/>
        <w:ind w:right="20" w:firstLine="720"/>
        <w:rPr>
          <w:sz w:val="24"/>
          <w:szCs w:val="24"/>
        </w:rPr>
      </w:pPr>
      <w:r w:rsidRPr="00FF58F3">
        <w:rPr>
          <w:sz w:val="24"/>
          <w:szCs w:val="24"/>
        </w:rPr>
        <w:t xml:space="preserve"> направление или выдача подписанного договора купли-продажи в случае предоставления земельного участка в собственность за плату;</w:t>
      </w:r>
    </w:p>
    <w:p w:rsidR="00EC3F02" w:rsidRPr="00FF58F3" w:rsidRDefault="00DE31C9">
      <w:pPr>
        <w:pStyle w:val="4"/>
        <w:numPr>
          <w:ilvl w:val="0"/>
          <w:numId w:val="13"/>
        </w:numPr>
        <w:shd w:val="clear" w:color="auto" w:fill="auto"/>
        <w:spacing w:before="0" w:after="0" w:line="360" w:lineRule="exact"/>
        <w:ind w:right="20" w:firstLine="720"/>
        <w:rPr>
          <w:sz w:val="24"/>
          <w:szCs w:val="24"/>
        </w:rPr>
      </w:pPr>
      <w:r w:rsidRPr="00FF58F3">
        <w:rPr>
          <w:sz w:val="24"/>
          <w:szCs w:val="24"/>
        </w:rPr>
        <w:t xml:space="preserve"> направление или выдача подписанного договора аренды в случае предоставления земельного участка в аренду;</w:t>
      </w:r>
    </w:p>
    <w:p w:rsidR="00EC3F02" w:rsidRPr="00FF58F3" w:rsidRDefault="00DE31C9">
      <w:pPr>
        <w:pStyle w:val="4"/>
        <w:numPr>
          <w:ilvl w:val="0"/>
          <w:numId w:val="13"/>
        </w:numPr>
        <w:shd w:val="clear" w:color="auto" w:fill="auto"/>
        <w:spacing w:before="0" w:after="0" w:line="355" w:lineRule="exact"/>
        <w:ind w:right="20" w:firstLine="720"/>
        <w:rPr>
          <w:sz w:val="24"/>
          <w:szCs w:val="24"/>
        </w:rPr>
      </w:pPr>
      <w:r w:rsidRPr="00FF58F3">
        <w:rPr>
          <w:sz w:val="24"/>
          <w:szCs w:val="24"/>
        </w:rPr>
        <w:t xml:space="preserve"> направление или выдача подписанного договора безвозмездного пользования в случае предоставления земельного участка в безвозмездное пользование;</w:t>
      </w:r>
    </w:p>
    <w:p w:rsidR="00EC3F02" w:rsidRPr="00FF58F3" w:rsidRDefault="00DE31C9">
      <w:pPr>
        <w:pStyle w:val="4"/>
        <w:numPr>
          <w:ilvl w:val="0"/>
          <w:numId w:val="13"/>
        </w:numPr>
        <w:shd w:val="clear" w:color="auto" w:fill="auto"/>
        <w:spacing w:before="0" w:after="196" w:line="355" w:lineRule="exact"/>
        <w:ind w:right="20" w:firstLine="720"/>
        <w:rPr>
          <w:sz w:val="24"/>
          <w:szCs w:val="24"/>
        </w:rPr>
      </w:pPr>
      <w:r w:rsidRPr="00FF58F3">
        <w:rPr>
          <w:sz w:val="24"/>
          <w:szCs w:val="24"/>
        </w:rPr>
        <w:t xml:space="preserve"> направление или выдача решения об отказе в предоставлении муниципальной услуги.</w:t>
      </w:r>
    </w:p>
    <w:p w:rsidR="00EC3F02" w:rsidRPr="00FF58F3" w:rsidRDefault="00DE31C9">
      <w:pPr>
        <w:pStyle w:val="20"/>
        <w:numPr>
          <w:ilvl w:val="0"/>
          <w:numId w:val="10"/>
        </w:numPr>
        <w:shd w:val="clear" w:color="auto" w:fill="auto"/>
        <w:spacing w:before="0" w:after="217" w:line="260" w:lineRule="exact"/>
        <w:ind w:left="1800" w:firstLine="0"/>
        <w:jc w:val="left"/>
        <w:rPr>
          <w:sz w:val="24"/>
          <w:szCs w:val="24"/>
        </w:rPr>
      </w:pPr>
      <w:r w:rsidRPr="00FF58F3">
        <w:rPr>
          <w:sz w:val="24"/>
          <w:szCs w:val="24"/>
        </w:rPr>
        <w:t xml:space="preserve"> Срок предоставления муниципальной услуги</w:t>
      </w:r>
    </w:p>
    <w:p w:rsidR="00EC3F02" w:rsidRPr="00FF58F3" w:rsidRDefault="00DE31C9">
      <w:pPr>
        <w:pStyle w:val="4"/>
        <w:numPr>
          <w:ilvl w:val="0"/>
          <w:numId w:val="14"/>
        </w:numPr>
        <w:shd w:val="clear" w:color="auto" w:fill="auto"/>
        <w:spacing w:before="0" w:after="0" w:line="360" w:lineRule="exact"/>
        <w:ind w:right="20" w:firstLine="720"/>
        <w:rPr>
          <w:sz w:val="24"/>
          <w:szCs w:val="24"/>
        </w:rPr>
      </w:pPr>
      <w:r w:rsidRPr="00FF58F3">
        <w:rPr>
          <w:sz w:val="24"/>
          <w:szCs w:val="24"/>
        </w:rPr>
        <w:t xml:space="preserve"> Заявление, поступившее в орган, предоставляющий муниципальную услугу, рассматривается в течение 30 (тридцати) дней </w:t>
      </w:r>
      <w:proofErr w:type="gramStart"/>
      <w:r w:rsidRPr="00FF58F3">
        <w:rPr>
          <w:sz w:val="24"/>
          <w:szCs w:val="24"/>
        </w:rPr>
        <w:t>с даты регистрации</w:t>
      </w:r>
      <w:proofErr w:type="gramEnd"/>
      <w:r w:rsidRPr="00FF58F3">
        <w:rPr>
          <w:sz w:val="24"/>
          <w:szCs w:val="24"/>
        </w:rPr>
        <w:t>.</w:t>
      </w:r>
    </w:p>
    <w:p w:rsidR="00EC3F02" w:rsidRPr="00FF58F3" w:rsidRDefault="00DE31C9">
      <w:pPr>
        <w:pStyle w:val="4"/>
        <w:numPr>
          <w:ilvl w:val="0"/>
          <w:numId w:val="14"/>
        </w:numPr>
        <w:shd w:val="clear" w:color="auto" w:fill="auto"/>
        <w:spacing w:before="0" w:after="0" w:line="360" w:lineRule="exact"/>
        <w:ind w:right="20" w:firstLine="720"/>
        <w:rPr>
          <w:sz w:val="24"/>
          <w:szCs w:val="24"/>
        </w:rPr>
      </w:pPr>
      <w:r w:rsidRPr="00FF58F3">
        <w:rPr>
          <w:sz w:val="24"/>
          <w:szCs w:val="24"/>
        </w:rPr>
        <w:t xml:space="preserve"> Заявление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рассматривается в течение 67 (шестидесяти семи) дней </w:t>
      </w:r>
      <w:proofErr w:type="gramStart"/>
      <w:r w:rsidRPr="00FF58F3">
        <w:rPr>
          <w:sz w:val="24"/>
          <w:szCs w:val="24"/>
        </w:rPr>
        <w:t>с даты регистрации</w:t>
      </w:r>
      <w:proofErr w:type="gramEnd"/>
      <w:r w:rsidRPr="00FF58F3">
        <w:rPr>
          <w:sz w:val="24"/>
          <w:szCs w:val="24"/>
        </w:rPr>
        <w:t xml:space="preserve"> в органе, предоставляющем муниципальную услугу, в случае если ранее решение о предварительном согласовании земельного участка не принималось.</w:t>
      </w:r>
    </w:p>
    <w:p w:rsidR="00EC3F02" w:rsidRPr="00FF58F3" w:rsidRDefault="00DE31C9">
      <w:pPr>
        <w:pStyle w:val="4"/>
        <w:numPr>
          <w:ilvl w:val="0"/>
          <w:numId w:val="14"/>
        </w:numPr>
        <w:shd w:val="clear" w:color="auto" w:fill="auto"/>
        <w:spacing w:before="0" w:after="200" w:line="360" w:lineRule="exact"/>
        <w:ind w:right="20" w:firstLine="720"/>
        <w:rPr>
          <w:sz w:val="24"/>
          <w:szCs w:val="24"/>
        </w:rPr>
      </w:pPr>
      <w:r w:rsidRPr="00FF58F3">
        <w:rPr>
          <w:sz w:val="24"/>
          <w:szCs w:val="24"/>
        </w:rPr>
        <w:t xml:space="preserve"> В случае представления заявления и документов, необходимых для предоставления муниципальной услуги через МФЦ, срок предоставления муниципальной услуги исчисляется со дня передачи МФЦ таких документов в орган, предоставляющий муниципальную услугу.</w:t>
      </w:r>
    </w:p>
    <w:p w:rsidR="00EC3F02" w:rsidRPr="00FF58F3" w:rsidRDefault="00DE31C9">
      <w:pPr>
        <w:pStyle w:val="20"/>
        <w:numPr>
          <w:ilvl w:val="0"/>
          <w:numId w:val="10"/>
        </w:numPr>
        <w:shd w:val="clear" w:color="auto" w:fill="auto"/>
        <w:spacing w:before="0" w:after="0" w:line="260" w:lineRule="exact"/>
        <w:ind w:left="1800" w:firstLine="0"/>
        <w:jc w:val="left"/>
        <w:rPr>
          <w:sz w:val="24"/>
          <w:szCs w:val="24"/>
        </w:rPr>
      </w:pPr>
      <w:r w:rsidRPr="00FF58F3">
        <w:rPr>
          <w:sz w:val="24"/>
          <w:szCs w:val="24"/>
        </w:rPr>
        <w:t xml:space="preserve"> Нормативные правовые акты, регулирующие</w:t>
      </w:r>
    </w:p>
    <w:p w:rsidR="00EC3F02" w:rsidRPr="00FF58F3" w:rsidRDefault="00DE31C9">
      <w:pPr>
        <w:pStyle w:val="20"/>
        <w:shd w:val="clear" w:color="auto" w:fill="auto"/>
        <w:spacing w:before="0" w:after="217" w:line="260" w:lineRule="exact"/>
        <w:ind w:firstLine="0"/>
        <w:rPr>
          <w:sz w:val="24"/>
          <w:szCs w:val="24"/>
        </w:rPr>
      </w:pPr>
      <w:r w:rsidRPr="00FF58F3">
        <w:rPr>
          <w:sz w:val="24"/>
          <w:szCs w:val="24"/>
        </w:rPr>
        <w:t>предоставление муниципальной услуги</w:t>
      </w:r>
    </w:p>
    <w:p w:rsidR="00EC3F02" w:rsidRPr="00FF58F3" w:rsidRDefault="00DE31C9">
      <w:pPr>
        <w:pStyle w:val="4"/>
        <w:numPr>
          <w:ilvl w:val="0"/>
          <w:numId w:val="15"/>
        </w:numPr>
        <w:shd w:val="clear" w:color="auto" w:fill="auto"/>
        <w:tabs>
          <w:tab w:val="left" w:pos="1526"/>
        </w:tabs>
        <w:spacing w:before="0" w:after="0" w:line="360" w:lineRule="exact"/>
        <w:ind w:right="20" w:firstLine="720"/>
        <w:rPr>
          <w:sz w:val="24"/>
          <w:szCs w:val="24"/>
        </w:rPr>
      </w:pPr>
      <w:r w:rsidRPr="00FF58F3">
        <w:rPr>
          <w:sz w:val="24"/>
          <w:szCs w:val="24"/>
        </w:rPr>
        <w:t>Нормативные правовые акты, регламентирующие предоставление муниципальной услуги:</w:t>
      </w:r>
    </w:p>
    <w:p w:rsidR="00EC3F02" w:rsidRPr="00FF58F3" w:rsidRDefault="00DE31C9">
      <w:pPr>
        <w:pStyle w:val="4"/>
        <w:shd w:val="clear" w:color="auto" w:fill="auto"/>
        <w:spacing w:before="0" w:after="0" w:line="360" w:lineRule="exact"/>
        <w:ind w:firstLine="720"/>
        <w:rPr>
          <w:sz w:val="24"/>
          <w:szCs w:val="24"/>
        </w:rPr>
      </w:pPr>
      <w:r w:rsidRPr="00FF58F3">
        <w:rPr>
          <w:sz w:val="24"/>
          <w:szCs w:val="24"/>
        </w:rPr>
        <w:lastRenderedPageBreak/>
        <w:t>Конституция Российской Федерации;</w:t>
      </w:r>
    </w:p>
    <w:p w:rsidR="00EC3F02" w:rsidRPr="00FF58F3" w:rsidRDefault="00DE31C9">
      <w:pPr>
        <w:pStyle w:val="4"/>
        <w:shd w:val="clear" w:color="auto" w:fill="auto"/>
        <w:spacing w:before="0" w:after="0" w:line="360" w:lineRule="exact"/>
        <w:ind w:firstLine="720"/>
        <w:rPr>
          <w:sz w:val="24"/>
          <w:szCs w:val="24"/>
        </w:rPr>
      </w:pPr>
      <w:r w:rsidRPr="00FF58F3">
        <w:rPr>
          <w:sz w:val="24"/>
          <w:szCs w:val="24"/>
        </w:rPr>
        <w:t>Гражданский кодекс Российской Федерации;</w:t>
      </w:r>
    </w:p>
    <w:p w:rsidR="00EC3F02" w:rsidRPr="00FF58F3" w:rsidRDefault="00DE31C9">
      <w:pPr>
        <w:pStyle w:val="4"/>
        <w:shd w:val="clear" w:color="auto" w:fill="auto"/>
        <w:spacing w:before="0" w:after="0" w:line="360" w:lineRule="exact"/>
        <w:ind w:firstLine="720"/>
        <w:rPr>
          <w:sz w:val="24"/>
          <w:szCs w:val="24"/>
        </w:rPr>
      </w:pPr>
      <w:r w:rsidRPr="00FF58F3">
        <w:rPr>
          <w:sz w:val="24"/>
          <w:szCs w:val="24"/>
        </w:rPr>
        <w:t>Земельный кодекс Российской Федерации;</w:t>
      </w:r>
    </w:p>
    <w:p w:rsidR="00EC3F02" w:rsidRPr="00FF58F3" w:rsidRDefault="00DE31C9">
      <w:pPr>
        <w:pStyle w:val="4"/>
        <w:shd w:val="clear" w:color="auto" w:fill="auto"/>
        <w:spacing w:before="0" w:after="0" w:line="360" w:lineRule="exact"/>
        <w:ind w:right="20" w:firstLine="720"/>
        <w:rPr>
          <w:sz w:val="24"/>
          <w:szCs w:val="24"/>
        </w:rPr>
      </w:pPr>
      <w:r w:rsidRPr="00FF58F3">
        <w:rPr>
          <w:sz w:val="24"/>
          <w:szCs w:val="24"/>
        </w:rPr>
        <w:t>Федеральный закон от 25 октября 2001 г. № 137-ФЗ «О введении в действие Земельного кодекса Российской Федерации»;</w:t>
      </w:r>
    </w:p>
    <w:p w:rsidR="00EC3F02" w:rsidRPr="00FF58F3" w:rsidRDefault="00DE31C9">
      <w:pPr>
        <w:pStyle w:val="4"/>
        <w:shd w:val="clear" w:color="auto" w:fill="auto"/>
        <w:spacing w:before="0" w:after="0" w:line="360" w:lineRule="exact"/>
        <w:ind w:right="20" w:firstLine="720"/>
        <w:rPr>
          <w:sz w:val="24"/>
          <w:szCs w:val="24"/>
        </w:rPr>
      </w:pPr>
      <w:r w:rsidRPr="00FF58F3">
        <w:rPr>
          <w:sz w:val="24"/>
          <w:szCs w:val="24"/>
        </w:rPr>
        <w:t>Федеральный закон от 06 октября 2003 г. № 131-ФЗ «Об общих при</w:t>
      </w:r>
      <w:r w:rsidRPr="00FF58F3">
        <w:rPr>
          <w:rStyle w:val="11"/>
          <w:sz w:val="24"/>
          <w:szCs w:val="24"/>
        </w:rPr>
        <w:t>нци</w:t>
      </w:r>
      <w:r w:rsidRPr="00FF58F3">
        <w:rPr>
          <w:sz w:val="24"/>
          <w:szCs w:val="24"/>
        </w:rPr>
        <w:t>пах организации местного самоуправления в Российской Федерации»;</w:t>
      </w:r>
    </w:p>
    <w:p w:rsidR="00EC3F02" w:rsidRPr="00FF58F3" w:rsidRDefault="00DE31C9">
      <w:pPr>
        <w:pStyle w:val="4"/>
        <w:shd w:val="clear" w:color="auto" w:fill="auto"/>
        <w:spacing w:before="0" w:after="0" w:line="360" w:lineRule="exact"/>
        <w:ind w:right="20" w:firstLine="720"/>
        <w:rPr>
          <w:sz w:val="24"/>
          <w:szCs w:val="24"/>
        </w:rPr>
      </w:pPr>
      <w:r w:rsidRPr="00FF58F3">
        <w:rPr>
          <w:sz w:val="24"/>
          <w:szCs w:val="24"/>
        </w:rPr>
        <w:t>Федеральный закон от 24 июля 2007 г. № 221-ФЗ «О кадастровой деятельности»;</w:t>
      </w:r>
    </w:p>
    <w:p w:rsidR="00EC3F02" w:rsidRPr="00FF58F3" w:rsidRDefault="00DE31C9">
      <w:pPr>
        <w:pStyle w:val="4"/>
        <w:shd w:val="clear" w:color="auto" w:fill="auto"/>
        <w:spacing w:before="0" w:after="0" w:line="360" w:lineRule="exact"/>
        <w:ind w:right="20" w:firstLine="720"/>
        <w:rPr>
          <w:sz w:val="24"/>
          <w:szCs w:val="24"/>
        </w:rPr>
      </w:pPr>
      <w:r w:rsidRPr="00FF58F3">
        <w:rPr>
          <w:sz w:val="24"/>
          <w:szCs w:val="24"/>
        </w:rPr>
        <w:t>Федеральный закон от 27 июля 2010 г. № 210-ФЗ «Об организации предоставления государственных и муниципальных услуг»;</w:t>
      </w:r>
    </w:p>
    <w:p w:rsidR="00EC3F02" w:rsidRPr="00FF58F3" w:rsidRDefault="00DE31C9">
      <w:pPr>
        <w:pStyle w:val="4"/>
        <w:shd w:val="clear" w:color="auto" w:fill="auto"/>
        <w:spacing w:before="0" w:after="0" w:line="360" w:lineRule="exact"/>
        <w:ind w:right="20" w:firstLine="720"/>
        <w:rPr>
          <w:sz w:val="24"/>
          <w:szCs w:val="24"/>
        </w:rPr>
      </w:pPr>
      <w:r w:rsidRPr="00FF58F3">
        <w:rPr>
          <w:sz w:val="24"/>
          <w:szCs w:val="24"/>
        </w:rPr>
        <w:t>Федеральный закон от 13 июля 2015 г. № 218-ФЗ «О государственной регистрации недвижимости»;</w:t>
      </w:r>
    </w:p>
    <w:p w:rsidR="00EC3F02" w:rsidRPr="00FF58F3" w:rsidRDefault="00DE31C9">
      <w:pPr>
        <w:pStyle w:val="4"/>
        <w:shd w:val="clear" w:color="auto" w:fill="auto"/>
        <w:spacing w:before="0" w:after="0" w:line="360" w:lineRule="exact"/>
        <w:ind w:right="20" w:firstLine="720"/>
        <w:rPr>
          <w:sz w:val="24"/>
          <w:szCs w:val="24"/>
        </w:rPr>
      </w:pPr>
      <w:r w:rsidRPr="00FF58F3">
        <w:rPr>
          <w:sz w:val="24"/>
          <w:szCs w:val="24"/>
        </w:rPr>
        <w:t>Федеральный закон от 24 июля 2002 г. № 101 -ФЗ «Об обороте земель сельскохозяйственного назначения»;</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Федеральный закон от 07 июля 2003 г. № 112-ФЗ «О личном подсобном хозяйстве»;</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Федеральный закон от 11 июня 2003 г. № 74-ФЗ «О крестьянском (фермерском) хозяйстве»;</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Приказ Минэкономразвития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w:t>
      </w:r>
    </w:p>
    <w:p w:rsidR="00EC3F02" w:rsidRPr="00FF58F3" w:rsidRDefault="00DE31C9">
      <w:pPr>
        <w:pStyle w:val="4"/>
        <w:shd w:val="clear" w:color="auto" w:fill="auto"/>
        <w:spacing w:before="0" w:after="0" w:line="360" w:lineRule="exact"/>
        <w:ind w:left="20" w:firstLine="720"/>
        <w:rPr>
          <w:sz w:val="24"/>
          <w:szCs w:val="24"/>
        </w:rPr>
      </w:pPr>
      <w:r w:rsidRPr="00FF58F3">
        <w:rPr>
          <w:sz w:val="24"/>
          <w:szCs w:val="24"/>
        </w:rPr>
        <w:t xml:space="preserve">Устав </w:t>
      </w:r>
      <w:proofErr w:type="spellStart"/>
      <w:r w:rsidR="00A86226" w:rsidRPr="00FF58F3">
        <w:rPr>
          <w:sz w:val="24"/>
          <w:szCs w:val="24"/>
        </w:rPr>
        <w:t>Новоюрковичского</w:t>
      </w:r>
      <w:proofErr w:type="spellEnd"/>
      <w:r w:rsidR="00A64B3D" w:rsidRPr="00FF58F3">
        <w:rPr>
          <w:sz w:val="24"/>
          <w:szCs w:val="24"/>
        </w:rPr>
        <w:t xml:space="preserve"> сельского поселения Климовского муниципального района Брянской области</w:t>
      </w:r>
      <w:r w:rsidRPr="00FF58F3">
        <w:rPr>
          <w:sz w:val="24"/>
          <w:szCs w:val="24"/>
        </w:rPr>
        <w:t>;</w:t>
      </w:r>
    </w:p>
    <w:p w:rsidR="00EC3F02" w:rsidRPr="00FF58F3" w:rsidRDefault="00DE31C9">
      <w:pPr>
        <w:pStyle w:val="23"/>
        <w:keepNext/>
        <w:keepLines/>
        <w:numPr>
          <w:ilvl w:val="0"/>
          <w:numId w:val="10"/>
        </w:numPr>
        <w:shd w:val="clear" w:color="auto" w:fill="auto"/>
        <w:tabs>
          <w:tab w:val="left" w:pos="1842"/>
        </w:tabs>
        <w:spacing w:before="0" w:after="204" w:line="240" w:lineRule="exact"/>
        <w:ind w:left="320" w:right="320" w:firstLine="980"/>
        <w:jc w:val="left"/>
        <w:rPr>
          <w:sz w:val="24"/>
          <w:szCs w:val="24"/>
        </w:rPr>
      </w:pPr>
      <w:bookmarkStart w:id="22" w:name="bookmark5"/>
      <w:r w:rsidRPr="00FF58F3">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bookmarkEnd w:id="22"/>
    </w:p>
    <w:p w:rsidR="00EC3F02" w:rsidRPr="00FF58F3" w:rsidRDefault="00DE31C9">
      <w:pPr>
        <w:pStyle w:val="4"/>
        <w:numPr>
          <w:ilvl w:val="0"/>
          <w:numId w:val="16"/>
        </w:numPr>
        <w:shd w:val="clear" w:color="auto" w:fill="auto"/>
        <w:spacing w:before="0" w:after="0" w:line="360" w:lineRule="exact"/>
        <w:ind w:left="20" w:right="20" w:firstLine="720"/>
        <w:rPr>
          <w:sz w:val="24"/>
          <w:szCs w:val="24"/>
        </w:rPr>
      </w:pPr>
      <w:r w:rsidRPr="00FF58F3">
        <w:rPr>
          <w:sz w:val="24"/>
          <w:szCs w:val="24"/>
        </w:rPr>
        <w:t xml:space="preserve"> Для получения муниципальной услуги заявителем представляются следующие документы:</w:t>
      </w:r>
    </w:p>
    <w:p w:rsidR="00EC3F02" w:rsidRPr="00FF58F3" w:rsidRDefault="00DE31C9">
      <w:pPr>
        <w:pStyle w:val="4"/>
        <w:numPr>
          <w:ilvl w:val="0"/>
          <w:numId w:val="17"/>
        </w:numPr>
        <w:shd w:val="clear" w:color="auto" w:fill="auto"/>
        <w:spacing w:before="0" w:after="0" w:line="360" w:lineRule="exact"/>
        <w:ind w:left="20" w:right="20" w:firstLine="720"/>
        <w:rPr>
          <w:sz w:val="24"/>
          <w:szCs w:val="24"/>
        </w:rPr>
      </w:pPr>
      <w:r w:rsidRPr="00FF58F3">
        <w:rPr>
          <w:sz w:val="24"/>
          <w:szCs w:val="24"/>
        </w:rPr>
        <w:t xml:space="preserve"> заявление, заполненное по ф</w:t>
      </w:r>
      <w:r w:rsidR="00A64B3D" w:rsidRPr="00FF58F3">
        <w:rPr>
          <w:sz w:val="24"/>
          <w:szCs w:val="24"/>
        </w:rPr>
        <w:t>орме, приведенной в приложении 2</w:t>
      </w:r>
      <w:r w:rsidRPr="00FF58F3">
        <w:rPr>
          <w:sz w:val="24"/>
          <w:szCs w:val="24"/>
        </w:rPr>
        <w:t xml:space="preserve"> к административному регламенту;</w:t>
      </w:r>
    </w:p>
    <w:p w:rsidR="00EC3F02" w:rsidRPr="00FF58F3" w:rsidRDefault="00DE31C9">
      <w:pPr>
        <w:pStyle w:val="4"/>
        <w:numPr>
          <w:ilvl w:val="0"/>
          <w:numId w:val="17"/>
        </w:numPr>
        <w:shd w:val="clear" w:color="auto" w:fill="auto"/>
        <w:spacing w:before="0" w:after="0" w:line="360" w:lineRule="exact"/>
        <w:ind w:left="20" w:right="20" w:firstLine="720"/>
        <w:rPr>
          <w:sz w:val="24"/>
          <w:szCs w:val="24"/>
        </w:rPr>
      </w:pPr>
      <w:r w:rsidRPr="00FF58F3">
        <w:rPr>
          <w:sz w:val="24"/>
          <w:szCs w:val="24"/>
        </w:rPr>
        <w:t xml:space="preserve"> копия документа, удостоверяющего личность гражданина Российской Федерации, в том числе военнослужащих, а также документа, удостоверяющего личность иностранного гражданина, лица без гражданства, включая вид на жительство и удостоверение беженца.</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При предъявлении паспорта гражданина Российской Федерации заявитель предоставляет копии следующих страниц: второй, третьей, а также страниц, содержащих сведения о регистрации гражданина по месту жительства и снятии его с регистрационного учета, об идентификационном номере налогоплательщика при наличии данной отметки в паспорте гражданина Российской Федерации;</w:t>
      </w:r>
    </w:p>
    <w:p w:rsidR="00EC3F02" w:rsidRPr="00FF58F3" w:rsidRDefault="00DE31C9">
      <w:pPr>
        <w:pStyle w:val="4"/>
        <w:numPr>
          <w:ilvl w:val="0"/>
          <w:numId w:val="17"/>
        </w:numPr>
        <w:shd w:val="clear" w:color="auto" w:fill="auto"/>
        <w:spacing w:before="0" w:after="0" w:line="360" w:lineRule="exact"/>
        <w:ind w:left="20" w:firstLine="720"/>
        <w:rPr>
          <w:sz w:val="24"/>
          <w:szCs w:val="24"/>
        </w:rPr>
      </w:pPr>
      <w:r w:rsidRPr="00FF58F3">
        <w:rPr>
          <w:sz w:val="24"/>
          <w:szCs w:val="24"/>
        </w:rPr>
        <w:t xml:space="preserve"> учредительные документы юридического лица;</w:t>
      </w:r>
    </w:p>
    <w:p w:rsidR="00EC3F02" w:rsidRPr="00FF58F3" w:rsidRDefault="00DE31C9">
      <w:pPr>
        <w:pStyle w:val="4"/>
        <w:numPr>
          <w:ilvl w:val="0"/>
          <w:numId w:val="17"/>
        </w:numPr>
        <w:shd w:val="clear" w:color="auto" w:fill="auto"/>
        <w:spacing w:before="0" w:after="0" w:line="360" w:lineRule="exact"/>
        <w:ind w:left="20" w:right="20" w:firstLine="720"/>
        <w:rPr>
          <w:sz w:val="24"/>
          <w:szCs w:val="24"/>
        </w:rPr>
      </w:pPr>
      <w:r w:rsidRPr="00FF58F3">
        <w:rPr>
          <w:sz w:val="24"/>
          <w:szCs w:val="24"/>
        </w:rPr>
        <w:t xml:space="preserve"> копия документа, удостоверяющего права (полномочия) представителя заявителя, если с заявлением обращается представитель заявителя;</w:t>
      </w:r>
    </w:p>
    <w:p w:rsidR="00EC3F02" w:rsidRPr="00FF58F3" w:rsidRDefault="00DE31C9">
      <w:pPr>
        <w:pStyle w:val="4"/>
        <w:numPr>
          <w:ilvl w:val="0"/>
          <w:numId w:val="17"/>
        </w:numPr>
        <w:shd w:val="clear" w:color="auto" w:fill="auto"/>
        <w:spacing w:before="0" w:after="0" w:line="360" w:lineRule="exact"/>
        <w:ind w:left="20" w:right="20" w:firstLine="720"/>
        <w:rPr>
          <w:sz w:val="24"/>
          <w:szCs w:val="24"/>
        </w:rPr>
      </w:pPr>
      <w:r w:rsidRPr="00FF58F3">
        <w:rPr>
          <w:sz w:val="24"/>
          <w:szCs w:val="24"/>
        </w:rPr>
        <w:lastRenderedPageBreak/>
        <w:t xml:space="preserve"> </w:t>
      </w:r>
      <w:proofErr w:type="gramStart"/>
      <w:r w:rsidRPr="00FF58F3">
        <w:rPr>
          <w:sz w:val="24"/>
          <w:szCs w:val="24"/>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России от 12 января 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C3F02" w:rsidRPr="00FF58F3" w:rsidRDefault="00DE31C9">
      <w:pPr>
        <w:pStyle w:val="4"/>
        <w:numPr>
          <w:ilvl w:val="0"/>
          <w:numId w:val="16"/>
        </w:numPr>
        <w:shd w:val="clear" w:color="auto" w:fill="auto"/>
        <w:tabs>
          <w:tab w:val="left" w:pos="1466"/>
        </w:tabs>
        <w:spacing w:before="0" w:after="216" w:line="360" w:lineRule="exact"/>
        <w:ind w:left="20" w:right="20" w:firstLine="720"/>
        <w:rPr>
          <w:sz w:val="24"/>
          <w:szCs w:val="24"/>
        </w:rPr>
      </w:pPr>
      <w:r w:rsidRPr="00FF58F3">
        <w:rPr>
          <w:sz w:val="24"/>
          <w:szCs w:val="24"/>
        </w:rPr>
        <w:t>Представление указанных документов, кроме заявления, не требуется в случае, если указанные документы направлялись в орган, предоставляющий муниципальную услугу,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C3F02" w:rsidRPr="00FF58F3" w:rsidRDefault="00DE31C9">
      <w:pPr>
        <w:pStyle w:val="20"/>
        <w:numPr>
          <w:ilvl w:val="1"/>
          <w:numId w:val="16"/>
        </w:numPr>
        <w:shd w:val="clear" w:color="auto" w:fill="auto"/>
        <w:spacing w:before="0" w:after="0" w:line="240" w:lineRule="exact"/>
        <w:ind w:left="20" w:firstLine="0"/>
        <w:rPr>
          <w:sz w:val="24"/>
          <w:szCs w:val="24"/>
        </w:rPr>
      </w:pPr>
      <w:r w:rsidRPr="00FF58F3">
        <w:rPr>
          <w:sz w:val="24"/>
          <w:szCs w:val="24"/>
        </w:rPr>
        <w:t xml:space="preserve"> Исчерпывающий перечень документов, необходимых для предоставления муниципальной услуги, которые находятся в распоряжении</w:t>
      </w:r>
    </w:p>
    <w:p w:rsidR="00EC3F02" w:rsidRPr="00FF58F3" w:rsidRDefault="00DE31C9">
      <w:pPr>
        <w:pStyle w:val="20"/>
        <w:shd w:val="clear" w:color="auto" w:fill="auto"/>
        <w:spacing w:before="0" w:after="204" w:line="240" w:lineRule="exact"/>
        <w:ind w:left="20" w:firstLine="0"/>
        <w:rPr>
          <w:sz w:val="24"/>
          <w:szCs w:val="24"/>
        </w:rPr>
      </w:pPr>
      <w:r w:rsidRPr="00FF58F3">
        <w:rPr>
          <w:sz w:val="24"/>
          <w:szCs w:val="24"/>
        </w:rPr>
        <w:t>иных органов, участвующих в предоставлении муниципальной услуги</w:t>
      </w:r>
    </w:p>
    <w:p w:rsidR="00EC3F02" w:rsidRPr="00FF58F3" w:rsidRDefault="00DE31C9">
      <w:pPr>
        <w:pStyle w:val="4"/>
        <w:numPr>
          <w:ilvl w:val="2"/>
          <w:numId w:val="16"/>
        </w:numPr>
        <w:shd w:val="clear" w:color="auto" w:fill="auto"/>
        <w:spacing w:before="0" w:after="0" w:line="360" w:lineRule="exact"/>
        <w:ind w:left="20" w:right="20" w:firstLine="700"/>
        <w:rPr>
          <w:sz w:val="24"/>
          <w:szCs w:val="24"/>
        </w:rPr>
      </w:pPr>
      <w:r w:rsidRPr="00FF58F3">
        <w:rPr>
          <w:sz w:val="24"/>
          <w:szCs w:val="24"/>
        </w:rPr>
        <w:t xml:space="preserve">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 января 2015 г. № 1 «Об утверждении перечня документов, подтверждающих право заявителя на приобретение земельного участка без проведения торгов».</w:t>
      </w:r>
    </w:p>
    <w:p w:rsidR="00EC3F02" w:rsidRPr="00FF58F3" w:rsidRDefault="00DE31C9">
      <w:pPr>
        <w:pStyle w:val="4"/>
        <w:numPr>
          <w:ilvl w:val="2"/>
          <w:numId w:val="16"/>
        </w:numPr>
        <w:shd w:val="clear" w:color="auto" w:fill="auto"/>
        <w:spacing w:before="0" w:after="0" w:line="360" w:lineRule="exact"/>
        <w:ind w:left="20" w:right="20" w:firstLine="700"/>
        <w:rPr>
          <w:sz w:val="24"/>
          <w:szCs w:val="24"/>
        </w:rPr>
      </w:pPr>
      <w:r w:rsidRPr="00FF58F3">
        <w:rPr>
          <w:sz w:val="24"/>
          <w:szCs w:val="24"/>
        </w:rPr>
        <w:t xml:space="preserve"> 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EC3F02" w:rsidRPr="00FF58F3" w:rsidRDefault="00DE31C9">
      <w:pPr>
        <w:pStyle w:val="4"/>
        <w:numPr>
          <w:ilvl w:val="2"/>
          <w:numId w:val="16"/>
        </w:numPr>
        <w:shd w:val="clear" w:color="auto" w:fill="auto"/>
        <w:spacing w:before="0" w:after="220" w:line="360" w:lineRule="exact"/>
        <w:ind w:left="20" w:right="20" w:firstLine="700"/>
        <w:rPr>
          <w:sz w:val="24"/>
          <w:szCs w:val="24"/>
        </w:rPr>
      </w:pPr>
      <w:r w:rsidRPr="00FF58F3">
        <w:rPr>
          <w:sz w:val="24"/>
          <w:szCs w:val="24"/>
        </w:rPr>
        <w:t xml:space="preserve"> Непредставление заявителем документов, указанных в части первой настоящего пункта, не является основанием для отказа в предоставлении муниципальной услуги.</w:t>
      </w:r>
    </w:p>
    <w:p w:rsidR="00EC3F02" w:rsidRPr="00FF58F3" w:rsidRDefault="00DE31C9">
      <w:pPr>
        <w:pStyle w:val="20"/>
        <w:numPr>
          <w:ilvl w:val="1"/>
          <w:numId w:val="16"/>
        </w:numPr>
        <w:shd w:val="clear" w:color="auto" w:fill="auto"/>
        <w:spacing w:before="0" w:after="200" w:line="235" w:lineRule="exact"/>
        <w:ind w:left="20" w:firstLine="0"/>
        <w:rPr>
          <w:sz w:val="24"/>
          <w:szCs w:val="24"/>
        </w:rPr>
      </w:pPr>
      <w:r w:rsidRPr="00FF58F3">
        <w:rPr>
          <w:sz w:val="24"/>
          <w:szCs w:val="24"/>
        </w:rPr>
        <w:t xml:space="preserve"> Указание на запрет требовать от заявителя представления документов и информации или осуществления действий</w:t>
      </w:r>
    </w:p>
    <w:p w:rsidR="00EC3F02" w:rsidRPr="00FF58F3" w:rsidRDefault="00DE31C9">
      <w:pPr>
        <w:pStyle w:val="4"/>
        <w:numPr>
          <w:ilvl w:val="2"/>
          <w:numId w:val="16"/>
        </w:numPr>
        <w:shd w:val="clear" w:color="auto" w:fill="auto"/>
        <w:spacing w:before="0" w:after="0" w:line="360" w:lineRule="exact"/>
        <w:ind w:left="20" w:right="20" w:firstLine="700"/>
        <w:rPr>
          <w:sz w:val="24"/>
          <w:szCs w:val="24"/>
        </w:rPr>
      </w:pPr>
      <w:r w:rsidRPr="00FF58F3">
        <w:rPr>
          <w:sz w:val="24"/>
          <w:szCs w:val="24"/>
        </w:rPr>
        <w:t xml:space="preserve"> Орган, предоставляющий муниципальную услугу, не </w:t>
      </w:r>
      <w:proofErr w:type="gramStart"/>
      <w:r w:rsidRPr="00FF58F3">
        <w:rPr>
          <w:sz w:val="24"/>
          <w:szCs w:val="24"/>
        </w:rPr>
        <w:t>в праве</w:t>
      </w:r>
      <w:proofErr w:type="gramEnd"/>
      <w:r w:rsidRPr="00FF58F3">
        <w:rPr>
          <w:sz w:val="24"/>
          <w:szCs w:val="24"/>
        </w:rPr>
        <w:t xml:space="preserve"> требовать от заявителя:</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FF58F3">
        <w:rPr>
          <w:sz w:val="24"/>
          <w:szCs w:val="24"/>
        </w:rPr>
        <w:lastRenderedPageBreak/>
        <w:t>актами, регулирующими отношения, возникающие в связи с предоставлением муниципальной услуги;</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государственные услуги,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w:t>
      </w:r>
      <w:proofErr w:type="gramEnd"/>
      <w:r w:rsidRPr="00FF58F3">
        <w:rPr>
          <w:sz w:val="24"/>
          <w:szCs w:val="24"/>
        </w:rPr>
        <w:t xml:space="preserve"> </w:t>
      </w:r>
      <w:proofErr w:type="gramStart"/>
      <w:r w:rsidRPr="00FF58F3">
        <w:rPr>
          <w:sz w:val="24"/>
          <w:szCs w:val="24"/>
        </w:rPr>
        <w:t xml:space="preserve">нормативными правовыми актами Российской Федерации, нормативными правовыми актами </w:t>
      </w:r>
      <w:r w:rsidR="000B6976" w:rsidRPr="00FF58F3">
        <w:rPr>
          <w:sz w:val="24"/>
          <w:szCs w:val="24"/>
        </w:rPr>
        <w:t>Брянской области</w:t>
      </w:r>
      <w:r w:rsidRPr="00FF58F3">
        <w:rPr>
          <w:sz w:val="24"/>
          <w:szCs w:val="24"/>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p>
    <w:p w:rsidR="00EC3F02" w:rsidRPr="00FF58F3" w:rsidRDefault="00DE31C9">
      <w:pPr>
        <w:pStyle w:val="4"/>
        <w:numPr>
          <w:ilvl w:val="3"/>
          <w:numId w:val="16"/>
        </w:numPr>
        <w:shd w:val="clear" w:color="auto" w:fill="auto"/>
        <w:tabs>
          <w:tab w:val="left" w:pos="1752"/>
        </w:tabs>
        <w:spacing w:before="0" w:after="216" w:line="360" w:lineRule="exact"/>
        <w:ind w:right="20" w:firstLine="700"/>
        <w:rPr>
          <w:sz w:val="24"/>
          <w:szCs w:val="24"/>
        </w:rPr>
      </w:pPr>
      <w:proofErr w:type="gramStart"/>
      <w:r w:rsidRPr="00FF58F3">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EC3F02" w:rsidRPr="00FF58F3" w:rsidRDefault="00DE31C9">
      <w:pPr>
        <w:pStyle w:val="23"/>
        <w:keepNext/>
        <w:keepLines/>
        <w:numPr>
          <w:ilvl w:val="1"/>
          <w:numId w:val="16"/>
        </w:numPr>
        <w:shd w:val="clear" w:color="auto" w:fill="auto"/>
        <w:tabs>
          <w:tab w:val="left" w:pos="1522"/>
        </w:tabs>
        <w:spacing w:before="0" w:after="204" w:line="240" w:lineRule="exact"/>
        <w:ind w:left="480" w:right="480" w:firstLine="500"/>
        <w:jc w:val="left"/>
        <w:rPr>
          <w:sz w:val="24"/>
          <w:szCs w:val="24"/>
        </w:rPr>
      </w:pPr>
      <w:bookmarkStart w:id="23" w:name="bookmark6"/>
      <w:r w:rsidRPr="00FF58F3">
        <w:rPr>
          <w:sz w:val="24"/>
          <w:szCs w:val="24"/>
        </w:rPr>
        <w:t>Исчерпывающий перечень оснований для отказа в приеме документов, необходимых для предоставления муниципальной услуги</w:t>
      </w:r>
      <w:bookmarkEnd w:id="23"/>
    </w:p>
    <w:p w:rsidR="00EC3F02" w:rsidRPr="00FF58F3" w:rsidRDefault="00DE31C9">
      <w:pPr>
        <w:pStyle w:val="4"/>
        <w:shd w:val="clear" w:color="auto" w:fill="auto"/>
        <w:spacing w:before="0" w:after="216" w:line="360" w:lineRule="exact"/>
        <w:ind w:right="20" w:firstLine="700"/>
        <w:rPr>
          <w:sz w:val="24"/>
          <w:szCs w:val="24"/>
        </w:rPr>
      </w:pPr>
      <w:r w:rsidRPr="00FF58F3">
        <w:rPr>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C3F02" w:rsidRPr="00FF58F3" w:rsidRDefault="00DE31C9">
      <w:pPr>
        <w:pStyle w:val="23"/>
        <w:keepNext/>
        <w:keepLines/>
        <w:numPr>
          <w:ilvl w:val="1"/>
          <w:numId w:val="16"/>
        </w:numPr>
        <w:shd w:val="clear" w:color="auto" w:fill="auto"/>
        <w:tabs>
          <w:tab w:val="left" w:pos="2893"/>
        </w:tabs>
        <w:spacing w:before="0" w:after="204" w:line="240" w:lineRule="exact"/>
        <w:ind w:left="1620" w:right="1640" w:firstLine="600"/>
        <w:jc w:val="left"/>
        <w:rPr>
          <w:sz w:val="24"/>
          <w:szCs w:val="24"/>
        </w:rPr>
      </w:pPr>
      <w:bookmarkStart w:id="24" w:name="bookmark7"/>
      <w:r w:rsidRPr="00FF58F3">
        <w:rPr>
          <w:sz w:val="24"/>
          <w:szCs w:val="24"/>
        </w:rPr>
        <w:t>Исчерпывающий перечень оснований для возврата заявления и приложенных документов</w:t>
      </w:r>
      <w:bookmarkEnd w:id="24"/>
    </w:p>
    <w:p w:rsidR="00EC3F02" w:rsidRPr="00FF58F3" w:rsidRDefault="00DE31C9">
      <w:pPr>
        <w:pStyle w:val="4"/>
        <w:numPr>
          <w:ilvl w:val="2"/>
          <w:numId w:val="16"/>
        </w:numPr>
        <w:shd w:val="clear" w:color="auto" w:fill="auto"/>
        <w:spacing w:before="0" w:after="0" w:line="360" w:lineRule="exact"/>
        <w:ind w:right="20" w:firstLine="700"/>
        <w:rPr>
          <w:sz w:val="24"/>
          <w:szCs w:val="24"/>
        </w:rPr>
      </w:pPr>
      <w:r w:rsidRPr="00FF58F3">
        <w:rPr>
          <w:sz w:val="24"/>
          <w:szCs w:val="24"/>
        </w:rPr>
        <w:t xml:space="preserve"> Исчерпывающий перечень оснований для возврата заявления и приложенных документов составляют следующие факты:</w:t>
      </w:r>
    </w:p>
    <w:p w:rsidR="00EC3F02" w:rsidRPr="00FF58F3" w:rsidRDefault="00DE31C9">
      <w:pPr>
        <w:pStyle w:val="4"/>
        <w:numPr>
          <w:ilvl w:val="3"/>
          <w:numId w:val="16"/>
        </w:numPr>
        <w:shd w:val="clear" w:color="auto" w:fill="auto"/>
        <w:spacing w:before="0" w:after="0" w:line="360" w:lineRule="exact"/>
        <w:ind w:firstLine="700"/>
        <w:rPr>
          <w:sz w:val="24"/>
          <w:szCs w:val="24"/>
        </w:rPr>
      </w:pPr>
      <w:r w:rsidRPr="00FF58F3">
        <w:rPr>
          <w:sz w:val="24"/>
          <w:szCs w:val="24"/>
        </w:rPr>
        <w:t xml:space="preserve"> указанные в заявлении сведения:</w:t>
      </w:r>
    </w:p>
    <w:p w:rsidR="00EC3F02" w:rsidRPr="00FF58F3" w:rsidRDefault="00DE31C9">
      <w:pPr>
        <w:pStyle w:val="4"/>
        <w:shd w:val="clear" w:color="auto" w:fill="auto"/>
        <w:spacing w:before="0" w:after="0" w:line="360" w:lineRule="exact"/>
        <w:ind w:firstLine="700"/>
        <w:rPr>
          <w:sz w:val="24"/>
          <w:szCs w:val="24"/>
        </w:rPr>
      </w:pPr>
      <w:r w:rsidRPr="00FF58F3">
        <w:rPr>
          <w:sz w:val="24"/>
          <w:szCs w:val="24"/>
        </w:rPr>
        <w:t>не поддаются прочтению;</w:t>
      </w:r>
    </w:p>
    <w:p w:rsidR="00EC3F02" w:rsidRPr="00FF58F3" w:rsidRDefault="00DE31C9">
      <w:pPr>
        <w:pStyle w:val="4"/>
        <w:shd w:val="clear" w:color="auto" w:fill="auto"/>
        <w:spacing w:before="0" w:after="0" w:line="360" w:lineRule="exact"/>
        <w:ind w:firstLine="700"/>
        <w:rPr>
          <w:sz w:val="24"/>
          <w:szCs w:val="24"/>
        </w:rPr>
      </w:pPr>
      <w:r w:rsidRPr="00FF58F3">
        <w:rPr>
          <w:sz w:val="24"/>
          <w:szCs w:val="24"/>
        </w:rPr>
        <w:t>содержат неактуальную и недостоверную информацию;</w:t>
      </w:r>
    </w:p>
    <w:p w:rsidR="00EC3F02" w:rsidRPr="00FF58F3" w:rsidRDefault="00DE31C9">
      <w:pPr>
        <w:pStyle w:val="4"/>
        <w:numPr>
          <w:ilvl w:val="3"/>
          <w:numId w:val="16"/>
        </w:numPr>
        <w:shd w:val="clear" w:color="auto" w:fill="auto"/>
        <w:spacing w:before="0" w:after="0" w:line="360" w:lineRule="exact"/>
        <w:ind w:firstLine="700"/>
        <w:rPr>
          <w:sz w:val="24"/>
          <w:szCs w:val="24"/>
        </w:rPr>
      </w:pPr>
      <w:r w:rsidRPr="00FF58F3">
        <w:rPr>
          <w:sz w:val="24"/>
          <w:szCs w:val="24"/>
        </w:rPr>
        <w:t xml:space="preserve"> представленные к заявлению документы имеют:</w:t>
      </w:r>
    </w:p>
    <w:p w:rsidR="00EC3F02" w:rsidRPr="00FF58F3" w:rsidRDefault="00DE31C9">
      <w:pPr>
        <w:pStyle w:val="4"/>
        <w:shd w:val="clear" w:color="auto" w:fill="auto"/>
        <w:spacing w:before="0" w:after="0" w:line="360" w:lineRule="exact"/>
        <w:ind w:right="20" w:firstLine="700"/>
        <w:rPr>
          <w:sz w:val="24"/>
          <w:szCs w:val="24"/>
        </w:rPr>
      </w:pPr>
      <w:r w:rsidRPr="00FF58F3">
        <w:rPr>
          <w:sz w:val="24"/>
          <w:szCs w:val="24"/>
        </w:rPr>
        <w:t>подчистки либо приписки, зачеркнутые слова и иные неоговоренные исправления;</w:t>
      </w:r>
    </w:p>
    <w:p w:rsidR="00EC3F02" w:rsidRPr="00FF58F3" w:rsidRDefault="00DE31C9">
      <w:pPr>
        <w:pStyle w:val="4"/>
        <w:shd w:val="clear" w:color="auto" w:fill="auto"/>
        <w:spacing w:before="0" w:after="0" w:line="360" w:lineRule="exact"/>
        <w:ind w:right="20" w:firstLine="700"/>
        <w:rPr>
          <w:sz w:val="24"/>
          <w:szCs w:val="24"/>
        </w:rPr>
      </w:pPr>
      <w:r w:rsidRPr="00FF58F3">
        <w:rPr>
          <w:sz w:val="24"/>
          <w:szCs w:val="24"/>
        </w:rPr>
        <w:t>серьезные повреждения, наличие которых не позволяет однозначно истолковать их содержание;</w:t>
      </w:r>
    </w:p>
    <w:p w:rsidR="00EC3F02" w:rsidRPr="00FF58F3" w:rsidRDefault="00DE31C9">
      <w:pPr>
        <w:pStyle w:val="4"/>
        <w:numPr>
          <w:ilvl w:val="3"/>
          <w:numId w:val="16"/>
        </w:numPr>
        <w:shd w:val="clear" w:color="auto" w:fill="auto"/>
        <w:spacing w:before="0" w:after="0" w:line="360" w:lineRule="exact"/>
        <w:ind w:right="20" w:firstLine="700"/>
        <w:rPr>
          <w:sz w:val="24"/>
          <w:szCs w:val="24"/>
        </w:rPr>
      </w:pPr>
      <w:r w:rsidRPr="00FF58F3">
        <w:rPr>
          <w:sz w:val="24"/>
          <w:szCs w:val="24"/>
        </w:rPr>
        <w:t xml:space="preserve"> заявление подано в иной уполномоченный орган (отсутствие у органа, предоставляющего муниципальную услугу, полномочий по распоряжению земельным участком);</w:t>
      </w:r>
    </w:p>
    <w:p w:rsidR="00EC3F02" w:rsidRPr="00FF58F3" w:rsidRDefault="00DE31C9">
      <w:pPr>
        <w:pStyle w:val="4"/>
        <w:numPr>
          <w:ilvl w:val="3"/>
          <w:numId w:val="16"/>
        </w:numPr>
        <w:shd w:val="clear" w:color="auto" w:fill="auto"/>
        <w:spacing w:before="0" w:after="216" w:line="360" w:lineRule="exact"/>
        <w:ind w:left="20" w:right="20" w:firstLine="700"/>
        <w:rPr>
          <w:sz w:val="24"/>
          <w:szCs w:val="24"/>
        </w:rPr>
      </w:pPr>
      <w:r w:rsidRPr="00FF58F3">
        <w:rPr>
          <w:sz w:val="24"/>
          <w:szCs w:val="24"/>
        </w:rPr>
        <w:t xml:space="preserve"> представлен неполный пакет документов, необходимых для принятия решения о предоставлении муниципальной услуги, указанных в подразделе 2.6 настоящего </w:t>
      </w:r>
      <w:r w:rsidRPr="00FF58F3">
        <w:rPr>
          <w:sz w:val="24"/>
          <w:szCs w:val="24"/>
        </w:rPr>
        <w:lastRenderedPageBreak/>
        <w:t>административного регламента.</w:t>
      </w:r>
    </w:p>
    <w:p w:rsidR="00EC3F02" w:rsidRPr="00FF58F3" w:rsidRDefault="00DE31C9">
      <w:pPr>
        <w:pStyle w:val="23"/>
        <w:keepNext/>
        <w:keepLines/>
        <w:numPr>
          <w:ilvl w:val="1"/>
          <w:numId w:val="16"/>
        </w:numPr>
        <w:shd w:val="clear" w:color="auto" w:fill="auto"/>
        <w:tabs>
          <w:tab w:val="left" w:pos="2178"/>
        </w:tabs>
        <w:spacing w:before="0" w:after="204" w:line="240" w:lineRule="exact"/>
        <w:ind w:left="2320" w:right="1520"/>
        <w:jc w:val="left"/>
        <w:rPr>
          <w:sz w:val="24"/>
          <w:szCs w:val="24"/>
        </w:rPr>
      </w:pPr>
      <w:bookmarkStart w:id="25" w:name="bookmark8"/>
      <w:r w:rsidRPr="00FF58F3">
        <w:rPr>
          <w:sz w:val="24"/>
          <w:szCs w:val="24"/>
        </w:rPr>
        <w:t>Исчерпывающий перечень оснований для отказа в предоставлении муниципальной услуги</w:t>
      </w:r>
      <w:bookmarkEnd w:id="25"/>
    </w:p>
    <w:p w:rsidR="00EC3F02" w:rsidRPr="00FF58F3" w:rsidRDefault="00DE31C9">
      <w:pPr>
        <w:pStyle w:val="4"/>
        <w:numPr>
          <w:ilvl w:val="2"/>
          <w:numId w:val="16"/>
        </w:numPr>
        <w:shd w:val="clear" w:color="auto" w:fill="auto"/>
        <w:spacing w:before="0" w:after="0" w:line="360" w:lineRule="exact"/>
        <w:ind w:left="20" w:firstLine="700"/>
        <w:rPr>
          <w:sz w:val="24"/>
          <w:szCs w:val="24"/>
        </w:rPr>
      </w:pPr>
      <w:r w:rsidRPr="00FF58F3">
        <w:rPr>
          <w:sz w:val="24"/>
          <w:szCs w:val="24"/>
        </w:rPr>
        <w:t xml:space="preserve"> Основания для отказа в предоставлении мун</w:t>
      </w:r>
      <w:r w:rsidRPr="00FF58F3">
        <w:rPr>
          <w:rStyle w:val="11"/>
          <w:sz w:val="24"/>
          <w:szCs w:val="24"/>
        </w:rPr>
        <w:t>ици</w:t>
      </w:r>
      <w:r w:rsidRPr="00FF58F3">
        <w:rPr>
          <w:sz w:val="24"/>
          <w:szCs w:val="24"/>
        </w:rPr>
        <w:t>пальной услуги:</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C3F02" w:rsidRPr="00FF58F3" w:rsidRDefault="00DE31C9">
      <w:pPr>
        <w:pStyle w:val="4"/>
        <w:shd w:val="clear" w:color="auto" w:fill="auto"/>
        <w:spacing w:before="0" w:after="0" w:line="360" w:lineRule="exact"/>
        <w:ind w:left="20" w:right="20" w:firstLine="700"/>
        <w:rPr>
          <w:sz w:val="24"/>
          <w:szCs w:val="24"/>
        </w:rPr>
      </w:pPr>
      <w:proofErr w:type="gramStart"/>
      <w:r w:rsidRPr="00FF58F3">
        <w:rPr>
          <w:sz w:val="24"/>
          <w:szCs w:val="24"/>
        </w:rPr>
        <w:t>2.11.1.4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w:t>
      </w:r>
      <w:proofErr w:type="gramEnd"/>
      <w:r w:rsidRPr="00FF58F3">
        <w:rPr>
          <w:sz w:val="24"/>
          <w:szCs w:val="24"/>
        </w:rPr>
        <w:t xml:space="preserve"> в соответствии с его разрешенным использованием либо с заявлением обратился собственник здания, сооружения, помещений в них, объекта незавершенного строительства;</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здания, сооружения, помещений в них, объекта незавершенного строительства;</w:t>
      </w:r>
      <w:proofErr w:type="gramEnd"/>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w:t>
      </w:r>
      <w:r w:rsidRPr="00FF58F3">
        <w:rPr>
          <w:sz w:val="24"/>
          <w:szCs w:val="24"/>
        </w:rPr>
        <w:lastRenderedPageBreak/>
        <w:t>случая предоставления земельного участка для целей резервирования;</w:t>
      </w:r>
      <w:proofErr w:type="gramEnd"/>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земельном участке, или правообладатель земельного участка;</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FF58F3">
        <w:rPr>
          <w:sz w:val="24"/>
          <w:szCs w:val="24"/>
        </w:rPr>
        <w:t xml:space="preserve"> и с заявлением о предоставлении такого земельного участка обратилось лицо, уполномоченное на строительство указанных объектов;</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w:t>
      </w:r>
      <w:proofErr w:type="gramEnd"/>
      <w:r w:rsidRPr="00FF58F3">
        <w:rPr>
          <w:sz w:val="24"/>
          <w:szCs w:val="24"/>
        </w:rPr>
        <w:t xml:space="preserve">, с </w:t>
      </w:r>
      <w:proofErr w:type="gramStart"/>
      <w:r w:rsidRPr="00FF58F3">
        <w:rPr>
          <w:sz w:val="24"/>
          <w:szCs w:val="24"/>
        </w:rPr>
        <w:t>которым</w:t>
      </w:r>
      <w:proofErr w:type="gramEnd"/>
      <w:r w:rsidRPr="00FF58F3">
        <w:rPr>
          <w:sz w:val="24"/>
          <w:szCs w:val="24"/>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указанный в заявлении земельный участок является предметом аукциона, </w:t>
      </w:r>
      <w:proofErr w:type="gramStart"/>
      <w:r w:rsidRPr="00FF58F3">
        <w:rPr>
          <w:sz w:val="24"/>
          <w:szCs w:val="24"/>
        </w:rPr>
        <w:t>извещение</w:t>
      </w:r>
      <w:proofErr w:type="gramEnd"/>
      <w:r w:rsidRPr="00FF58F3">
        <w:rPr>
          <w:sz w:val="24"/>
          <w:szCs w:val="24"/>
        </w:rPr>
        <w:t xml:space="preserve"> о проведении которого размещено в соответствии с пунктом 19 статьи 39.11 Земельного кодекса Российской Федерации;</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FF58F3">
        <w:rPr>
          <w:sz w:val="24"/>
          <w:szCs w:val="24"/>
        </w:rPr>
        <w:t xml:space="preserve"> об отказе в проведен</w:t>
      </w:r>
      <w:proofErr w:type="gramStart"/>
      <w:r w:rsidRPr="00FF58F3">
        <w:rPr>
          <w:sz w:val="24"/>
          <w:szCs w:val="24"/>
        </w:rPr>
        <w:t>ии ау</w:t>
      </w:r>
      <w:proofErr w:type="gramEnd"/>
      <w:r w:rsidRPr="00FF58F3">
        <w:rPr>
          <w:sz w:val="24"/>
          <w:szCs w:val="24"/>
        </w:rPr>
        <w:t>кциона по основаниям, предусмотренным пунктом 8 статьи 39.11 Земельного кодекса Российской Федерации;</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разрешенное использование земельного участка не соответствует целям </w:t>
      </w:r>
      <w:r w:rsidRPr="00FF58F3">
        <w:rPr>
          <w:sz w:val="24"/>
          <w:szCs w:val="24"/>
        </w:rPr>
        <w:lastRenderedPageBreak/>
        <w:t>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Российской Федерации;</w:t>
      </w:r>
      <w:proofErr w:type="gramEnd"/>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федеральным законом;</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указанных объектов;</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указанных зданий, сооружений;</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предоставление земельного участка на заявленном виде прав не допускается;</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в отношении земельного участка, указанного в заявлении, не установлен вид разрешенного использования;</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указанный в заявлении земельный участок не отнесен к определенной категории земель;</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в отношении земельного участка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границы земельного участка подлежат уточнению в соответствии с Федеральным законом от 13 июля 2015 г. № 218-ФЗ «О государственной регистрации недвижимости»;</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площадь земельного участка превышает площадь, указанную в схеме расположения земельного участка, проекте межевания территории или в проектной </w:t>
      </w:r>
      <w:r w:rsidRPr="00FF58F3">
        <w:rPr>
          <w:sz w:val="24"/>
          <w:szCs w:val="24"/>
        </w:rPr>
        <w:lastRenderedPageBreak/>
        <w:t>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 процентов;</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в течение 30 дней </w:t>
      </w:r>
      <w:proofErr w:type="gramStart"/>
      <w:r w:rsidRPr="00FF58F3">
        <w:rPr>
          <w:sz w:val="24"/>
          <w:szCs w:val="24"/>
        </w:rPr>
        <w:t>с даты опубликования</w:t>
      </w:r>
      <w:proofErr w:type="gramEnd"/>
      <w:r w:rsidRPr="00FF58F3">
        <w:rPr>
          <w:sz w:val="24"/>
          <w:szCs w:val="24"/>
        </w:rPr>
        <w:t xml:space="preserve">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в орган, предоставляющий муниципальную услугу, поступили заявления иных граждан, крестьянских (фермерских) хозяйств о намерении участвовать в аукционе, и предоставление земельного участка осуществляется посредством проведения аукциона;</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наличие вступивших в законную силу судебных актов, запрещающих совершение сделок с земельным участком или распоряжение им, наличие судебных споров в отношении прав третьих лиц на испрашиваемый земельный участок.</w:t>
      </w:r>
    </w:p>
    <w:p w:rsidR="00EC3F02" w:rsidRPr="00FF58F3" w:rsidRDefault="00DE31C9">
      <w:pPr>
        <w:pStyle w:val="4"/>
        <w:shd w:val="clear" w:color="auto" w:fill="auto"/>
        <w:spacing w:before="0" w:after="0" w:line="360" w:lineRule="exact"/>
        <w:ind w:left="20" w:right="20" w:firstLine="700"/>
        <w:rPr>
          <w:sz w:val="24"/>
          <w:szCs w:val="24"/>
        </w:rPr>
      </w:pPr>
      <w:r w:rsidRPr="00FF58F3">
        <w:rPr>
          <w:sz w:val="24"/>
          <w:szCs w:val="24"/>
        </w:rPr>
        <w:t>Решение об отказе в предоставлении муниципальной услуги (далее - решение об отказе) должно содержать основания отказа по форме согласно приложению 3 к настоящему административному регламенту.</w:t>
      </w:r>
    </w:p>
    <w:p w:rsidR="00EC3F02" w:rsidRPr="00FF58F3" w:rsidRDefault="00DE31C9">
      <w:pPr>
        <w:pStyle w:val="20"/>
        <w:numPr>
          <w:ilvl w:val="1"/>
          <w:numId w:val="16"/>
        </w:numPr>
        <w:shd w:val="clear" w:color="auto" w:fill="auto"/>
        <w:tabs>
          <w:tab w:val="left" w:pos="2108"/>
        </w:tabs>
        <w:spacing w:before="0" w:after="204" w:line="240" w:lineRule="exact"/>
        <w:ind w:left="240" w:right="240" w:firstLine="1180"/>
        <w:jc w:val="left"/>
        <w:rPr>
          <w:sz w:val="24"/>
          <w:szCs w:val="24"/>
        </w:rPr>
      </w:pPr>
      <w:r w:rsidRPr="00FF58F3">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3F02" w:rsidRPr="00FF58F3" w:rsidRDefault="00DE31C9">
      <w:pPr>
        <w:pStyle w:val="4"/>
        <w:shd w:val="clear" w:color="auto" w:fill="auto"/>
        <w:spacing w:before="0" w:after="216" w:line="360" w:lineRule="exact"/>
        <w:ind w:left="20" w:right="20" w:firstLine="700"/>
        <w:rPr>
          <w:sz w:val="24"/>
          <w:szCs w:val="24"/>
        </w:rPr>
      </w:pPr>
      <w:proofErr w:type="gramStart"/>
      <w:r w:rsidRPr="00FF58F3">
        <w:rPr>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EC3F02" w:rsidRPr="00FF58F3" w:rsidRDefault="00DE31C9">
      <w:pPr>
        <w:pStyle w:val="20"/>
        <w:numPr>
          <w:ilvl w:val="1"/>
          <w:numId w:val="16"/>
        </w:numPr>
        <w:shd w:val="clear" w:color="auto" w:fill="auto"/>
        <w:tabs>
          <w:tab w:val="left" w:pos="818"/>
        </w:tabs>
        <w:spacing w:before="0" w:after="204" w:line="240" w:lineRule="exact"/>
        <w:ind w:left="720" w:right="20" w:hanging="580"/>
        <w:jc w:val="left"/>
        <w:rPr>
          <w:sz w:val="24"/>
          <w:szCs w:val="24"/>
        </w:rPr>
      </w:pPr>
      <w:r w:rsidRPr="00FF58F3">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C3F02" w:rsidRPr="00FF58F3" w:rsidRDefault="00DE31C9">
      <w:pPr>
        <w:pStyle w:val="4"/>
        <w:shd w:val="clear" w:color="auto" w:fill="auto"/>
        <w:spacing w:before="0" w:after="216" w:line="360" w:lineRule="exact"/>
        <w:ind w:left="20" w:right="20" w:firstLine="700"/>
        <w:rPr>
          <w:sz w:val="24"/>
          <w:szCs w:val="24"/>
        </w:rPr>
      </w:pPr>
      <w:r w:rsidRPr="00FF58F3">
        <w:rPr>
          <w:sz w:val="24"/>
          <w:szCs w:val="24"/>
        </w:rPr>
        <w:t>За предоставление муниципальной услуги государственная пошлина или иная плата не взимается.</w:t>
      </w:r>
    </w:p>
    <w:p w:rsidR="00EC3F02" w:rsidRPr="00FF58F3" w:rsidRDefault="00DE31C9">
      <w:pPr>
        <w:pStyle w:val="20"/>
        <w:numPr>
          <w:ilvl w:val="1"/>
          <w:numId w:val="16"/>
        </w:numPr>
        <w:shd w:val="clear" w:color="auto" w:fill="auto"/>
        <w:tabs>
          <w:tab w:val="left" w:pos="1182"/>
        </w:tabs>
        <w:spacing w:before="0" w:after="204" w:line="240" w:lineRule="exact"/>
        <w:ind w:left="500" w:right="480" w:firstLine="0"/>
        <w:jc w:val="left"/>
        <w:rPr>
          <w:sz w:val="24"/>
          <w:szCs w:val="24"/>
        </w:rPr>
      </w:pPr>
      <w:r w:rsidRPr="00FF58F3">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C3F02" w:rsidRPr="00FF58F3" w:rsidRDefault="00DE31C9">
      <w:pPr>
        <w:pStyle w:val="4"/>
        <w:numPr>
          <w:ilvl w:val="2"/>
          <w:numId w:val="16"/>
        </w:numPr>
        <w:shd w:val="clear" w:color="auto" w:fill="auto"/>
        <w:spacing w:before="0" w:after="0" w:line="360" w:lineRule="exact"/>
        <w:ind w:left="20" w:right="20" w:firstLine="700"/>
        <w:rPr>
          <w:sz w:val="24"/>
          <w:szCs w:val="24"/>
        </w:rPr>
      </w:pPr>
      <w:r w:rsidRPr="00FF58F3">
        <w:rPr>
          <w:sz w:val="24"/>
          <w:szCs w:val="24"/>
        </w:rPr>
        <w:t xml:space="preserve">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EC3F02" w:rsidRPr="00FF58F3" w:rsidRDefault="00DE31C9">
      <w:pPr>
        <w:pStyle w:val="4"/>
        <w:numPr>
          <w:ilvl w:val="2"/>
          <w:numId w:val="16"/>
        </w:numPr>
        <w:shd w:val="clear" w:color="auto" w:fill="auto"/>
        <w:spacing w:before="0" w:after="216" w:line="360" w:lineRule="exact"/>
        <w:ind w:left="20" w:right="20" w:firstLine="700"/>
        <w:rPr>
          <w:sz w:val="24"/>
          <w:szCs w:val="24"/>
        </w:rPr>
      </w:pPr>
      <w:r w:rsidRPr="00FF58F3">
        <w:rPr>
          <w:sz w:val="24"/>
          <w:szCs w:val="24"/>
        </w:rPr>
        <w:t xml:space="preserve"> Максимальное время ожидания в очереди при получении результата предоставления муниципальной услуги не должно превышать 15 минут.</w:t>
      </w:r>
    </w:p>
    <w:p w:rsidR="00EC3F02" w:rsidRPr="00FF58F3" w:rsidRDefault="00DE31C9">
      <w:pPr>
        <w:pStyle w:val="20"/>
        <w:numPr>
          <w:ilvl w:val="1"/>
          <w:numId w:val="16"/>
        </w:numPr>
        <w:shd w:val="clear" w:color="auto" w:fill="auto"/>
        <w:tabs>
          <w:tab w:val="left" w:pos="3463"/>
        </w:tabs>
        <w:spacing w:before="0" w:after="204" w:line="240" w:lineRule="exact"/>
        <w:ind w:left="2320" w:right="2320" w:firstLine="460"/>
        <w:jc w:val="left"/>
        <w:rPr>
          <w:sz w:val="24"/>
          <w:szCs w:val="24"/>
        </w:rPr>
      </w:pPr>
      <w:r w:rsidRPr="00FF58F3">
        <w:rPr>
          <w:sz w:val="24"/>
          <w:szCs w:val="24"/>
        </w:rPr>
        <w:t>Срок регистрации заявления о предоставлении муниципальной услуги</w:t>
      </w:r>
    </w:p>
    <w:p w:rsidR="00EC3F02" w:rsidRPr="00FF58F3" w:rsidRDefault="00DE31C9">
      <w:pPr>
        <w:pStyle w:val="4"/>
        <w:shd w:val="clear" w:color="auto" w:fill="auto"/>
        <w:spacing w:before="0" w:after="216" w:line="360" w:lineRule="exact"/>
        <w:ind w:left="20" w:right="20" w:firstLine="700"/>
        <w:rPr>
          <w:sz w:val="24"/>
          <w:szCs w:val="24"/>
        </w:rPr>
      </w:pPr>
      <w:r w:rsidRPr="00FF58F3">
        <w:rPr>
          <w:sz w:val="24"/>
          <w:szCs w:val="24"/>
        </w:rPr>
        <w:t>Заявление заявителя о предоставлении муниципальной услуги регистрируется непосредственно в день подачи такого заявления соответствующим органом (организацией).</w:t>
      </w:r>
    </w:p>
    <w:p w:rsidR="00EC3F02" w:rsidRPr="00FF58F3" w:rsidRDefault="00DE31C9">
      <w:pPr>
        <w:pStyle w:val="20"/>
        <w:numPr>
          <w:ilvl w:val="1"/>
          <w:numId w:val="16"/>
        </w:numPr>
        <w:shd w:val="clear" w:color="auto" w:fill="auto"/>
        <w:tabs>
          <w:tab w:val="left" w:pos="1797"/>
        </w:tabs>
        <w:spacing w:before="0" w:after="204" w:line="240" w:lineRule="exact"/>
        <w:ind w:left="140" w:right="140" w:firstLine="960"/>
        <w:jc w:val="left"/>
        <w:rPr>
          <w:sz w:val="24"/>
          <w:szCs w:val="24"/>
        </w:rPr>
      </w:pPr>
      <w:proofErr w:type="gramStart"/>
      <w:r w:rsidRPr="00FF58F3">
        <w:rPr>
          <w:sz w:val="24"/>
          <w:szCs w:val="24"/>
        </w:rPr>
        <w:t xml:space="preserve">Требования к помещениям, в которых предоставляется муниципальная </w:t>
      </w:r>
      <w:r w:rsidRPr="00FF58F3">
        <w:rPr>
          <w:sz w:val="24"/>
          <w:szCs w:val="24"/>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C3F02" w:rsidRPr="00FF58F3" w:rsidRDefault="00DE31C9">
      <w:pPr>
        <w:pStyle w:val="4"/>
        <w:numPr>
          <w:ilvl w:val="2"/>
          <w:numId w:val="16"/>
        </w:numPr>
        <w:shd w:val="clear" w:color="auto" w:fill="auto"/>
        <w:spacing w:before="0" w:after="0" w:line="360" w:lineRule="exact"/>
        <w:ind w:left="20" w:right="20" w:firstLine="700"/>
        <w:rPr>
          <w:sz w:val="24"/>
          <w:szCs w:val="24"/>
        </w:rPr>
      </w:pPr>
      <w:r w:rsidRPr="00FF58F3">
        <w:rPr>
          <w:sz w:val="24"/>
          <w:szCs w:val="24"/>
        </w:rPr>
        <w:t xml:space="preserve">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EC3F02" w:rsidRPr="00FF58F3" w:rsidRDefault="00DE31C9">
      <w:pPr>
        <w:pStyle w:val="4"/>
        <w:numPr>
          <w:ilvl w:val="2"/>
          <w:numId w:val="16"/>
        </w:numPr>
        <w:shd w:val="clear" w:color="auto" w:fill="auto"/>
        <w:spacing w:before="0" w:after="0" w:line="360" w:lineRule="exact"/>
        <w:ind w:left="20" w:right="20" w:firstLine="700"/>
        <w:rPr>
          <w:sz w:val="24"/>
          <w:szCs w:val="24"/>
        </w:rPr>
      </w:pPr>
      <w:r w:rsidRPr="00FF58F3">
        <w:rPr>
          <w:sz w:val="24"/>
          <w:szCs w:val="24"/>
        </w:rPr>
        <w:t xml:space="preserve"> Прием заявителей осуществляется в специально выделенных для этих целей помещениях.</w:t>
      </w:r>
    </w:p>
    <w:p w:rsidR="00EC3F02" w:rsidRPr="00FF58F3" w:rsidRDefault="00DE31C9">
      <w:pPr>
        <w:pStyle w:val="4"/>
        <w:shd w:val="clear" w:color="auto" w:fill="auto"/>
        <w:spacing w:before="0" w:after="0" w:line="360" w:lineRule="exact"/>
        <w:ind w:left="20" w:firstLine="700"/>
        <w:rPr>
          <w:sz w:val="24"/>
          <w:szCs w:val="24"/>
        </w:rPr>
      </w:pPr>
      <w:r w:rsidRPr="00FF58F3">
        <w:rPr>
          <w:sz w:val="24"/>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EC3F02" w:rsidRPr="00FF58F3" w:rsidRDefault="00DE31C9">
      <w:pPr>
        <w:pStyle w:val="4"/>
        <w:shd w:val="clear" w:color="auto" w:fill="auto"/>
        <w:spacing w:before="0" w:after="0" w:line="360" w:lineRule="exact"/>
        <w:ind w:left="20" w:right="20" w:firstLine="700"/>
        <w:rPr>
          <w:sz w:val="24"/>
          <w:szCs w:val="24"/>
        </w:rPr>
      </w:pPr>
      <w:r w:rsidRPr="00FF58F3">
        <w:rPr>
          <w:sz w:val="24"/>
          <w:szCs w:val="24"/>
        </w:rPr>
        <w:t>Места для приема заявителей (их представителей) должны быть оборудованы информационными табличками (вывесками) с указанием:</w:t>
      </w:r>
    </w:p>
    <w:p w:rsidR="00EC3F02" w:rsidRPr="00FF58F3" w:rsidRDefault="00DE31C9">
      <w:pPr>
        <w:pStyle w:val="4"/>
        <w:shd w:val="clear" w:color="auto" w:fill="auto"/>
        <w:spacing w:before="0" w:after="0" w:line="360" w:lineRule="exact"/>
        <w:ind w:left="20" w:firstLine="700"/>
        <w:rPr>
          <w:sz w:val="24"/>
          <w:szCs w:val="24"/>
        </w:rPr>
      </w:pPr>
      <w:r w:rsidRPr="00FF58F3">
        <w:rPr>
          <w:sz w:val="24"/>
          <w:szCs w:val="24"/>
        </w:rPr>
        <w:t>номера кабинета (окна);</w:t>
      </w:r>
    </w:p>
    <w:p w:rsidR="00EC3F02" w:rsidRPr="00FF58F3" w:rsidRDefault="00DE31C9">
      <w:pPr>
        <w:pStyle w:val="4"/>
        <w:shd w:val="clear" w:color="auto" w:fill="auto"/>
        <w:spacing w:before="0" w:after="0" w:line="360" w:lineRule="exact"/>
        <w:ind w:left="20" w:right="20" w:firstLine="700"/>
        <w:rPr>
          <w:sz w:val="24"/>
          <w:szCs w:val="24"/>
        </w:rPr>
      </w:pPr>
      <w:r w:rsidRPr="00FF58F3">
        <w:rPr>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EC3F02" w:rsidRPr="00FF58F3" w:rsidRDefault="00DE31C9">
      <w:pPr>
        <w:pStyle w:val="4"/>
        <w:shd w:val="clear" w:color="auto" w:fill="auto"/>
        <w:spacing w:before="0" w:after="0" w:line="360" w:lineRule="exact"/>
        <w:ind w:left="20" w:right="20" w:firstLine="700"/>
        <w:rPr>
          <w:sz w:val="24"/>
          <w:szCs w:val="24"/>
        </w:rPr>
      </w:pPr>
      <w:r w:rsidRPr="00FF58F3">
        <w:rPr>
          <w:sz w:val="24"/>
          <w:szCs w:val="24"/>
        </w:rPr>
        <w:t>Места ожидания должны быть оборудованы стульями, кресельными секциями, скамьями (</w:t>
      </w:r>
      <w:proofErr w:type="spellStart"/>
      <w:r w:rsidRPr="00FF58F3">
        <w:rPr>
          <w:sz w:val="24"/>
          <w:szCs w:val="24"/>
        </w:rPr>
        <w:t>банкетками</w:t>
      </w:r>
      <w:proofErr w:type="spellEnd"/>
      <w:r w:rsidRPr="00FF58F3">
        <w:rPr>
          <w:sz w:val="24"/>
          <w:szCs w:val="24"/>
        </w:rPr>
        <w:t>). Количество мест ожидания определяется исходя из фактической нагрузки и возможностей для их размещения в здании, но не менее 5 мест.</w:t>
      </w:r>
    </w:p>
    <w:p w:rsidR="00EC3F02" w:rsidRPr="00FF58F3" w:rsidRDefault="00DE31C9">
      <w:pPr>
        <w:pStyle w:val="4"/>
        <w:shd w:val="clear" w:color="auto" w:fill="auto"/>
        <w:spacing w:before="0" w:after="0" w:line="360" w:lineRule="exact"/>
        <w:ind w:left="20" w:right="20" w:firstLine="700"/>
        <w:rPr>
          <w:sz w:val="24"/>
          <w:szCs w:val="24"/>
        </w:rPr>
      </w:pPr>
      <w:r w:rsidRPr="00FF58F3">
        <w:rPr>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EC3F02" w:rsidRPr="00FF58F3" w:rsidRDefault="00DE31C9">
      <w:pPr>
        <w:pStyle w:val="4"/>
        <w:numPr>
          <w:ilvl w:val="2"/>
          <w:numId w:val="16"/>
        </w:numPr>
        <w:shd w:val="clear" w:color="auto" w:fill="auto"/>
        <w:tabs>
          <w:tab w:val="left" w:pos="1841"/>
          <w:tab w:val="right" w:pos="9923"/>
        </w:tabs>
        <w:spacing w:before="0" w:after="0" w:line="360" w:lineRule="exact"/>
        <w:ind w:left="20" w:right="20" w:firstLine="700"/>
        <w:rPr>
          <w:sz w:val="24"/>
          <w:szCs w:val="24"/>
        </w:rPr>
      </w:pPr>
      <w:r w:rsidRPr="00FF58F3">
        <w:rPr>
          <w:sz w:val="24"/>
          <w:szCs w:val="24"/>
        </w:rPr>
        <w:t xml:space="preserve"> Информационные стенды должны содержать полную и актуальную информацию</w:t>
      </w:r>
      <w:r w:rsidRPr="00FF58F3">
        <w:rPr>
          <w:sz w:val="24"/>
          <w:szCs w:val="24"/>
        </w:rPr>
        <w:tab/>
        <w:t>о порядке предоставления муниципальной</w:t>
      </w:r>
      <w:r w:rsidRPr="00FF58F3">
        <w:rPr>
          <w:sz w:val="24"/>
          <w:szCs w:val="24"/>
        </w:rPr>
        <w:tab/>
        <w:t>услуги. Тексты</w:t>
      </w:r>
    </w:p>
    <w:p w:rsidR="00EC3F02" w:rsidRPr="00FF58F3" w:rsidRDefault="00DE31C9">
      <w:pPr>
        <w:pStyle w:val="4"/>
        <w:shd w:val="clear" w:color="auto" w:fill="auto"/>
        <w:spacing w:before="0" w:after="0" w:line="360" w:lineRule="exact"/>
        <w:ind w:left="20" w:right="20"/>
        <w:rPr>
          <w:sz w:val="24"/>
          <w:szCs w:val="24"/>
        </w:rPr>
      </w:pPr>
      <w:r w:rsidRPr="00FF58F3">
        <w:rPr>
          <w:sz w:val="24"/>
          <w:szCs w:val="24"/>
        </w:rPr>
        <w:t xml:space="preserve">информационных материалов, которые </w:t>
      </w:r>
      <w:proofErr w:type="gramStart"/>
      <w:r w:rsidRPr="00FF58F3">
        <w:rPr>
          <w:sz w:val="24"/>
          <w:szCs w:val="24"/>
        </w:rPr>
        <w:t>размещаются на информационных стендах печатаются</w:t>
      </w:r>
      <w:proofErr w:type="gramEnd"/>
      <w:r w:rsidRPr="00FF58F3">
        <w:rPr>
          <w:sz w:val="24"/>
          <w:szCs w:val="24"/>
        </w:rPr>
        <w:t xml:space="preserve"> удобным для чтения шрифтом, без исправлений, с выделением наиболее важной информации полужирным начертанием или подчеркиванием.</w:t>
      </w:r>
    </w:p>
    <w:p w:rsidR="00EC3F02" w:rsidRPr="00FF58F3" w:rsidRDefault="00DE31C9">
      <w:pPr>
        <w:pStyle w:val="4"/>
        <w:numPr>
          <w:ilvl w:val="2"/>
          <w:numId w:val="16"/>
        </w:numPr>
        <w:shd w:val="clear" w:color="auto" w:fill="auto"/>
        <w:tabs>
          <w:tab w:val="left" w:pos="1841"/>
          <w:tab w:val="right" w:pos="9923"/>
        </w:tabs>
        <w:spacing w:before="0" w:after="0" w:line="360" w:lineRule="exact"/>
        <w:ind w:left="20" w:firstLine="700"/>
        <w:rPr>
          <w:sz w:val="24"/>
          <w:szCs w:val="24"/>
        </w:rPr>
      </w:pPr>
      <w:r w:rsidRPr="00FF58F3">
        <w:rPr>
          <w:sz w:val="24"/>
          <w:szCs w:val="24"/>
        </w:rPr>
        <w:t>Места предоставления мун</w:t>
      </w:r>
      <w:r w:rsidRPr="00FF58F3">
        <w:rPr>
          <w:rStyle w:val="11"/>
          <w:sz w:val="24"/>
          <w:szCs w:val="24"/>
        </w:rPr>
        <w:t>ици</w:t>
      </w:r>
      <w:r w:rsidRPr="00FF58F3">
        <w:rPr>
          <w:sz w:val="24"/>
          <w:szCs w:val="24"/>
        </w:rPr>
        <w:t>пальной</w:t>
      </w:r>
      <w:r w:rsidRPr="00FF58F3">
        <w:rPr>
          <w:sz w:val="24"/>
          <w:szCs w:val="24"/>
        </w:rPr>
        <w:tab/>
        <w:t>услуги должны</w:t>
      </w:r>
    </w:p>
    <w:p w:rsidR="00EC3F02" w:rsidRPr="00FF58F3" w:rsidRDefault="00DE31C9">
      <w:pPr>
        <w:pStyle w:val="4"/>
        <w:shd w:val="clear" w:color="auto" w:fill="auto"/>
        <w:spacing w:before="0" w:after="200" w:line="360" w:lineRule="exact"/>
        <w:ind w:left="20" w:right="20"/>
        <w:rPr>
          <w:sz w:val="24"/>
          <w:szCs w:val="24"/>
        </w:rPr>
      </w:pPr>
      <w:r w:rsidRPr="00FF58F3">
        <w:rPr>
          <w:sz w:val="24"/>
          <w:szCs w:val="24"/>
        </w:rPr>
        <w:t>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181 -ФЗ «О социальной защите инвалидов в Российской Федерации».</w:t>
      </w:r>
    </w:p>
    <w:p w:rsidR="00EC3F02" w:rsidRPr="00FF58F3" w:rsidRDefault="00DE31C9">
      <w:pPr>
        <w:pStyle w:val="23"/>
        <w:keepNext/>
        <w:keepLines/>
        <w:numPr>
          <w:ilvl w:val="1"/>
          <w:numId w:val="16"/>
        </w:numPr>
        <w:shd w:val="clear" w:color="auto" w:fill="auto"/>
        <w:tabs>
          <w:tab w:val="left" w:pos="1553"/>
        </w:tabs>
        <w:spacing w:before="0" w:after="212" w:line="260" w:lineRule="exact"/>
        <w:ind w:left="840" w:firstLine="0"/>
        <w:rPr>
          <w:sz w:val="24"/>
          <w:szCs w:val="24"/>
        </w:rPr>
      </w:pPr>
      <w:bookmarkStart w:id="26" w:name="bookmark9"/>
      <w:r w:rsidRPr="00FF58F3">
        <w:rPr>
          <w:sz w:val="24"/>
          <w:szCs w:val="24"/>
        </w:rPr>
        <w:t>Показатели доступности и качества муниципальной услуги</w:t>
      </w:r>
      <w:bookmarkEnd w:id="26"/>
    </w:p>
    <w:p w:rsidR="00EC3F02" w:rsidRPr="00FF58F3" w:rsidRDefault="00DE31C9">
      <w:pPr>
        <w:pStyle w:val="4"/>
        <w:numPr>
          <w:ilvl w:val="2"/>
          <w:numId w:val="16"/>
        </w:numPr>
        <w:shd w:val="clear" w:color="auto" w:fill="auto"/>
        <w:tabs>
          <w:tab w:val="left" w:pos="1841"/>
          <w:tab w:val="right" w:pos="9923"/>
        </w:tabs>
        <w:spacing w:before="0" w:after="0" w:line="360" w:lineRule="exact"/>
        <w:ind w:left="20" w:firstLine="700"/>
        <w:rPr>
          <w:sz w:val="24"/>
          <w:szCs w:val="24"/>
        </w:rPr>
      </w:pPr>
      <w:r w:rsidRPr="00FF58F3">
        <w:rPr>
          <w:sz w:val="24"/>
          <w:szCs w:val="24"/>
        </w:rPr>
        <w:t>Показателями доступности и качества</w:t>
      </w:r>
      <w:r w:rsidRPr="00FF58F3">
        <w:rPr>
          <w:sz w:val="24"/>
          <w:szCs w:val="24"/>
        </w:rPr>
        <w:tab/>
        <w:t>предоставления</w:t>
      </w:r>
    </w:p>
    <w:p w:rsidR="00EC3F02" w:rsidRPr="00FF58F3" w:rsidRDefault="00DE31C9">
      <w:pPr>
        <w:pStyle w:val="4"/>
        <w:shd w:val="clear" w:color="auto" w:fill="auto"/>
        <w:spacing w:before="0" w:after="0" w:line="360" w:lineRule="exact"/>
        <w:ind w:left="20"/>
        <w:rPr>
          <w:sz w:val="24"/>
          <w:szCs w:val="24"/>
        </w:rPr>
      </w:pPr>
      <w:r w:rsidRPr="00FF58F3">
        <w:rPr>
          <w:sz w:val="24"/>
          <w:szCs w:val="24"/>
        </w:rPr>
        <w:t>муниципальной услуги являются:</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количество взаимодействий заявителя с должностными лицами, муниципальными служащими при предоставлении муниципальной услуги не превышает 2, продолжительность - не более 15 минут;</w:t>
      </w:r>
    </w:p>
    <w:p w:rsidR="00EC3F02" w:rsidRPr="00FF58F3" w:rsidRDefault="00DE31C9">
      <w:pPr>
        <w:pStyle w:val="4"/>
        <w:numPr>
          <w:ilvl w:val="3"/>
          <w:numId w:val="16"/>
        </w:numPr>
        <w:shd w:val="clear" w:color="auto" w:fill="auto"/>
        <w:tabs>
          <w:tab w:val="left" w:pos="1851"/>
        </w:tabs>
        <w:spacing w:before="0" w:after="0" w:line="360" w:lineRule="exact"/>
        <w:ind w:left="20" w:right="20" w:firstLine="700"/>
        <w:rPr>
          <w:sz w:val="24"/>
          <w:szCs w:val="24"/>
        </w:rPr>
      </w:pPr>
      <w:r w:rsidRPr="00FF58F3">
        <w:rPr>
          <w:sz w:val="24"/>
          <w:szCs w:val="24"/>
        </w:rPr>
        <w:lastRenderedPageBreak/>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соответствие мест предоставления муниципальной услуги (мест ожидания, мест для заполнения документов) требованиям подраздела 2.16 административного регламента;</w:t>
      </w:r>
    </w:p>
    <w:p w:rsidR="00EC3F02" w:rsidRPr="00FF58F3" w:rsidRDefault="00DE31C9">
      <w:pPr>
        <w:pStyle w:val="4"/>
        <w:numPr>
          <w:ilvl w:val="3"/>
          <w:numId w:val="16"/>
        </w:numPr>
        <w:shd w:val="clear" w:color="auto" w:fill="auto"/>
        <w:spacing w:before="0" w:after="0" w:line="360" w:lineRule="exact"/>
        <w:ind w:left="20" w:firstLine="700"/>
        <w:rPr>
          <w:sz w:val="24"/>
          <w:szCs w:val="24"/>
        </w:rPr>
      </w:pPr>
      <w:r w:rsidRPr="00FF58F3">
        <w:rPr>
          <w:sz w:val="24"/>
          <w:szCs w:val="24"/>
        </w:rPr>
        <w:t xml:space="preserve"> соблюдение сроков предоставления муниципальной услуги;</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предоставление мун</w:t>
      </w:r>
      <w:r w:rsidRPr="00FF58F3">
        <w:rPr>
          <w:rStyle w:val="11"/>
          <w:sz w:val="24"/>
          <w:szCs w:val="24"/>
        </w:rPr>
        <w:t>ици</w:t>
      </w:r>
      <w:r w:rsidRPr="00FF58F3">
        <w:rPr>
          <w:sz w:val="24"/>
          <w:szCs w:val="24"/>
        </w:rPr>
        <w:t>пальной услуги в соответствии со стандартом предоставления муниципальной услуги;</w:t>
      </w:r>
    </w:p>
    <w:p w:rsidR="00EC3F02" w:rsidRPr="00FF58F3" w:rsidRDefault="00DE31C9">
      <w:pPr>
        <w:pStyle w:val="4"/>
        <w:numPr>
          <w:ilvl w:val="3"/>
          <w:numId w:val="16"/>
        </w:numPr>
        <w:shd w:val="clear" w:color="auto" w:fill="auto"/>
        <w:spacing w:before="0" w:after="0" w:line="360" w:lineRule="exact"/>
        <w:ind w:left="20" w:firstLine="700"/>
        <w:rPr>
          <w:sz w:val="24"/>
          <w:szCs w:val="24"/>
        </w:rPr>
      </w:pPr>
      <w:r w:rsidRPr="00FF58F3">
        <w:rPr>
          <w:sz w:val="24"/>
          <w:szCs w:val="24"/>
        </w:rPr>
        <w:t xml:space="preserve"> обоснованность отказов предоставления муниципальной услуги;</w:t>
      </w:r>
    </w:p>
    <w:p w:rsidR="00EC3F02" w:rsidRPr="00FF58F3" w:rsidRDefault="00DE31C9">
      <w:pPr>
        <w:pStyle w:val="4"/>
        <w:shd w:val="clear" w:color="auto" w:fill="auto"/>
        <w:spacing w:before="0" w:after="0" w:line="360" w:lineRule="exact"/>
        <w:ind w:left="20" w:firstLine="700"/>
        <w:rPr>
          <w:sz w:val="24"/>
          <w:szCs w:val="24"/>
        </w:rPr>
      </w:pPr>
      <w:r w:rsidRPr="00FF58F3">
        <w:rPr>
          <w:sz w:val="24"/>
          <w:szCs w:val="24"/>
        </w:rPr>
        <w:t>возможность досудебного (внесудебного) рассмотрения жалоб в процессе</w:t>
      </w:r>
    </w:p>
    <w:p w:rsidR="00EC3F02" w:rsidRPr="00FF58F3" w:rsidRDefault="00DE31C9">
      <w:pPr>
        <w:pStyle w:val="4"/>
        <w:shd w:val="clear" w:color="auto" w:fill="auto"/>
        <w:spacing w:before="0" w:after="0" w:line="360" w:lineRule="exact"/>
        <w:ind w:left="20"/>
        <w:jc w:val="left"/>
        <w:rPr>
          <w:sz w:val="24"/>
          <w:szCs w:val="24"/>
        </w:rPr>
      </w:pPr>
      <w:r w:rsidRPr="00FF58F3">
        <w:rPr>
          <w:sz w:val="24"/>
          <w:szCs w:val="24"/>
        </w:rPr>
        <w:t>получения муниципальной услуги;</w:t>
      </w:r>
    </w:p>
    <w:p w:rsidR="00EC3F02" w:rsidRPr="00FF58F3" w:rsidRDefault="00DE31C9">
      <w:pPr>
        <w:pStyle w:val="4"/>
        <w:numPr>
          <w:ilvl w:val="3"/>
          <w:numId w:val="16"/>
        </w:numPr>
        <w:shd w:val="clear" w:color="auto" w:fill="auto"/>
        <w:spacing w:before="0" w:after="216" w:line="360" w:lineRule="exact"/>
        <w:ind w:left="20" w:right="20" w:firstLine="700"/>
        <w:rPr>
          <w:sz w:val="24"/>
          <w:szCs w:val="24"/>
        </w:rPr>
      </w:pPr>
      <w:r w:rsidRPr="00FF58F3">
        <w:rPr>
          <w:sz w:val="24"/>
          <w:szCs w:val="24"/>
        </w:rPr>
        <w:t xml:space="preserve">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EC3F02" w:rsidRPr="00FF58F3" w:rsidRDefault="00DE31C9">
      <w:pPr>
        <w:pStyle w:val="20"/>
        <w:numPr>
          <w:ilvl w:val="1"/>
          <w:numId w:val="16"/>
        </w:numPr>
        <w:shd w:val="clear" w:color="auto" w:fill="auto"/>
        <w:tabs>
          <w:tab w:val="left" w:pos="2424"/>
        </w:tabs>
        <w:spacing w:before="0" w:after="204" w:line="240" w:lineRule="exact"/>
        <w:ind w:left="320" w:right="340" w:firstLine="1400"/>
        <w:jc w:val="left"/>
        <w:rPr>
          <w:sz w:val="24"/>
          <w:szCs w:val="24"/>
        </w:rPr>
      </w:pPr>
      <w:r w:rsidRPr="00FF58F3">
        <w:rPr>
          <w:sz w:val="24"/>
          <w:szCs w:val="24"/>
        </w:rPr>
        <w:t>Иные требования,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EC3F02" w:rsidRPr="00FF58F3" w:rsidRDefault="00DE31C9">
      <w:pPr>
        <w:pStyle w:val="4"/>
        <w:numPr>
          <w:ilvl w:val="2"/>
          <w:numId w:val="16"/>
        </w:numPr>
        <w:shd w:val="clear" w:color="auto" w:fill="auto"/>
        <w:spacing w:before="0" w:after="0" w:line="360" w:lineRule="exact"/>
        <w:ind w:left="20" w:firstLine="700"/>
        <w:rPr>
          <w:sz w:val="24"/>
          <w:szCs w:val="24"/>
        </w:rPr>
      </w:pPr>
      <w:r w:rsidRPr="00FF58F3">
        <w:rPr>
          <w:sz w:val="24"/>
          <w:szCs w:val="24"/>
        </w:rPr>
        <w:t xml:space="preserve"> Информация о му</w:t>
      </w:r>
      <w:r w:rsidRPr="007E3D9C">
        <w:rPr>
          <w:sz w:val="24"/>
          <w:szCs w:val="24"/>
        </w:rPr>
        <w:t>н</w:t>
      </w:r>
      <w:r w:rsidRPr="007E3D9C">
        <w:rPr>
          <w:rStyle w:val="11"/>
          <w:sz w:val="24"/>
          <w:szCs w:val="24"/>
          <w:u w:val="none"/>
        </w:rPr>
        <w:t>ици</w:t>
      </w:r>
      <w:r w:rsidRPr="007E3D9C">
        <w:rPr>
          <w:sz w:val="24"/>
          <w:szCs w:val="24"/>
        </w:rPr>
        <w:t>п</w:t>
      </w:r>
      <w:r w:rsidRPr="00FF58F3">
        <w:rPr>
          <w:sz w:val="24"/>
          <w:szCs w:val="24"/>
        </w:rPr>
        <w:t>альной услуге:</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внесена</w:t>
      </w:r>
      <w:proofErr w:type="gramEnd"/>
      <w:r w:rsidRPr="00FF58F3">
        <w:rPr>
          <w:sz w:val="24"/>
          <w:szCs w:val="24"/>
        </w:rPr>
        <w:t xml:space="preserve"> в реестр муниципальных</w:t>
      </w:r>
      <w:r w:rsidR="000B6976" w:rsidRPr="00FF58F3">
        <w:rPr>
          <w:sz w:val="24"/>
          <w:szCs w:val="24"/>
        </w:rPr>
        <w:t xml:space="preserve"> услуг, предоставляемых </w:t>
      </w:r>
      <w:r w:rsidR="00A86226" w:rsidRPr="00FF58F3">
        <w:rPr>
          <w:sz w:val="24"/>
          <w:szCs w:val="24"/>
        </w:rPr>
        <w:t>Новоюрковичской</w:t>
      </w:r>
      <w:r w:rsidR="000B6976" w:rsidRPr="00FF58F3">
        <w:rPr>
          <w:sz w:val="24"/>
          <w:szCs w:val="24"/>
        </w:rPr>
        <w:t xml:space="preserve"> сельской администрацией</w:t>
      </w:r>
      <w:r w:rsidRPr="00FF58F3">
        <w:rPr>
          <w:sz w:val="24"/>
          <w:szCs w:val="24"/>
        </w:rPr>
        <w:t>;</w:t>
      </w:r>
    </w:p>
    <w:p w:rsidR="00EC3F02" w:rsidRPr="00FF58F3" w:rsidRDefault="00DE31C9">
      <w:pPr>
        <w:pStyle w:val="4"/>
        <w:numPr>
          <w:ilvl w:val="3"/>
          <w:numId w:val="16"/>
        </w:numPr>
        <w:shd w:val="clear" w:color="auto" w:fill="auto"/>
        <w:spacing w:before="0" w:after="0" w:line="360" w:lineRule="exact"/>
        <w:ind w:left="20" w:firstLine="700"/>
        <w:rPr>
          <w:sz w:val="24"/>
          <w:szCs w:val="24"/>
        </w:rPr>
      </w:pPr>
      <w:r w:rsidRPr="00FF58F3">
        <w:rPr>
          <w:sz w:val="24"/>
          <w:szCs w:val="24"/>
        </w:rPr>
        <w:t xml:space="preserve"> </w:t>
      </w:r>
      <w:proofErr w:type="gramStart"/>
      <w:r w:rsidRPr="00FF58F3">
        <w:rPr>
          <w:sz w:val="24"/>
          <w:szCs w:val="24"/>
        </w:rPr>
        <w:t>размещена</w:t>
      </w:r>
      <w:proofErr w:type="gramEnd"/>
      <w:r w:rsidRPr="00FF58F3">
        <w:rPr>
          <w:sz w:val="24"/>
          <w:szCs w:val="24"/>
        </w:rPr>
        <w:t xml:space="preserve"> на официальном сайте администрации.</w:t>
      </w:r>
    </w:p>
    <w:p w:rsidR="00EC3F02" w:rsidRPr="00FF58F3" w:rsidRDefault="00DE31C9">
      <w:pPr>
        <w:pStyle w:val="4"/>
        <w:numPr>
          <w:ilvl w:val="2"/>
          <w:numId w:val="16"/>
        </w:numPr>
        <w:shd w:val="clear" w:color="auto" w:fill="auto"/>
        <w:spacing w:before="0" w:after="0" w:line="360" w:lineRule="exact"/>
        <w:ind w:left="20" w:right="20" w:firstLine="700"/>
        <w:rPr>
          <w:sz w:val="24"/>
          <w:szCs w:val="24"/>
        </w:rPr>
      </w:pPr>
      <w:r w:rsidRPr="00FF58F3">
        <w:rPr>
          <w:sz w:val="24"/>
          <w:szCs w:val="24"/>
        </w:rPr>
        <w:t xml:space="preserve"> Заявитель (его представитель) вправе направить документы, указанные в подразделе 2.6 настоящего административного регламента, в электронной форме следующими способами:</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по электронной почте органа, предоставляющего муниципальную услугу;</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через Единый портал государственных и муниципальных услуг (в случае, если данная услуга переведена в электронный вид и информация об услугах размещена на Портале).</w:t>
      </w:r>
    </w:p>
    <w:p w:rsidR="00EC3F02" w:rsidRPr="00FF58F3" w:rsidRDefault="00DE31C9">
      <w:pPr>
        <w:pStyle w:val="4"/>
        <w:numPr>
          <w:ilvl w:val="2"/>
          <w:numId w:val="16"/>
        </w:numPr>
        <w:shd w:val="clear" w:color="auto" w:fill="auto"/>
        <w:spacing w:before="0" w:after="0" w:line="360" w:lineRule="exact"/>
        <w:ind w:left="20" w:right="20" w:firstLine="700"/>
        <w:rPr>
          <w:sz w:val="24"/>
          <w:szCs w:val="24"/>
        </w:rPr>
      </w:pPr>
      <w:r w:rsidRPr="00FF58F3">
        <w:rPr>
          <w:sz w:val="24"/>
          <w:szCs w:val="24"/>
        </w:rP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EC3F02" w:rsidRPr="00FF58F3" w:rsidRDefault="00DE31C9">
      <w:pPr>
        <w:pStyle w:val="4"/>
        <w:numPr>
          <w:ilvl w:val="2"/>
          <w:numId w:val="16"/>
        </w:numPr>
        <w:shd w:val="clear" w:color="auto" w:fill="auto"/>
        <w:spacing w:before="0" w:after="216" w:line="360" w:lineRule="exact"/>
        <w:ind w:left="20" w:right="20" w:firstLine="700"/>
        <w:rPr>
          <w:sz w:val="24"/>
          <w:szCs w:val="24"/>
        </w:rPr>
      </w:pPr>
      <w:r w:rsidRPr="00FF58F3">
        <w:rPr>
          <w:sz w:val="24"/>
          <w:szCs w:val="24"/>
        </w:rPr>
        <w:t xml:space="preserve"> Заявитель вправе подать документы, указанные в пункте 2.6.1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EC3F02" w:rsidRPr="00FF58F3" w:rsidRDefault="00DE31C9">
      <w:pPr>
        <w:pStyle w:val="20"/>
        <w:numPr>
          <w:ilvl w:val="0"/>
          <w:numId w:val="9"/>
        </w:numPr>
        <w:shd w:val="clear" w:color="auto" w:fill="auto"/>
        <w:tabs>
          <w:tab w:val="left" w:pos="859"/>
        </w:tabs>
        <w:spacing w:before="0" w:after="164" w:line="240" w:lineRule="exact"/>
        <w:ind w:left="1180" w:right="340"/>
        <w:jc w:val="left"/>
        <w:rPr>
          <w:sz w:val="24"/>
          <w:szCs w:val="24"/>
        </w:rPr>
      </w:pPr>
      <w:r w:rsidRPr="00FF58F3">
        <w:rPr>
          <w:sz w:val="24"/>
          <w:szCs w:val="24"/>
        </w:rPr>
        <w:t>Состав, последовательность и сроки выполнения административных процедур (действий), требования к порядку их выполнения</w:t>
      </w:r>
    </w:p>
    <w:p w:rsidR="00EC3F02" w:rsidRPr="00FF58F3" w:rsidRDefault="00DE31C9">
      <w:pPr>
        <w:pStyle w:val="20"/>
        <w:numPr>
          <w:ilvl w:val="0"/>
          <w:numId w:val="19"/>
        </w:numPr>
        <w:shd w:val="clear" w:color="auto" w:fill="auto"/>
        <w:tabs>
          <w:tab w:val="left" w:pos="2943"/>
        </w:tabs>
        <w:spacing w:before="0" w:after="156" w:line="260" w:lineRule="exact"/>
        <w:ind w:left="2380" w:firstLine="0"/>
        <w:jc w:val="both"/>
        <w:rPr>
          <w:sz w:val="24"/>
          <w:szCs w:val="24"/>
        </w:rPr>
      </w:pPr>
      <w:r w:rsidRPr="00FF58F3">
        <w:rPr>
          <w:sz w:val="24"/>
          <w:szCs w:val="24"/>
        </w:rPr>
        <w:t>Состав административных процедур</w:t>
      </w:r>
    </w:p>
    <w:p w:rsidR="00EC3F02" w:rsidRPr="00FF58F3" w:rsidRDefault="00DE31C9">
      <w:pPr>
        <w:pStyle w:val="4"/>
        <w:numPr>
          <w:ilvl w:val="0"/>
          <w:numId w:val="20"/>
        </w:numPr>
        <w:shd w:val="clear" w:color="auto" w:fill="auto"/>
        <w:tabs>
          <w:tab w:val="left" w:pos="1647"/>
        </w:tabs>
        <w:spacing w:before="0" w:after="0" w:line="355" w:lineRule="exact"/>
        <w:ind w:left="20" w:right="20" w:firstLine="700"/>
        <w:rPr>
          <w:sz w:val="24"/>
          <w:szCs w:val="24"/>
        </w:rPr>
      </w:pPr>
      <w:r w:rsidRPr="00FF58F3">
        <w:rPr>
          <w:sz w:val="24"/>
          <w:szCs w:val="24"/>
        </w:rPr>
        <w:t>Предоставление муниципальной услуги включает следующие административные процедуры:</w:t>
      </w:r>
    </w:p>
    <w:p w:rsidR="00EC3F02" w:rsidRPr="00FF58F3" w:rsidRDefault="00DE31C9">
      <w:pPr>
        <w:pStyle w:val="4"/>
        <w:numPr>
          <w:ilvl w:val="0"/>
          <w:numId w:val="21"/>
        </w:numPr>
        <w:shd w:val="clear" w:color="auto" w:fill="auto"/>
        <w:spacing w:before="0" w:after="0" w:line="360" w:lineRule="exact"/>
        <w:ind w:left="20" w:right="20" w:firstLine="720"/>
        <w:rPr>
          <w:sz w:val="24"/>
          <w:szCs w:val="24"/>
        </w:rPr>
      </w:pPr>
      <w:r w:rsidRPr="00FF58F3">
        <w:rPr>
          <w:sz w:val="24"/>
          <w:szCs w:val="24"/>
        </w:rPr>
        <w:lastRenderedPageBreak/>
        <w:t xml:space="preserve"> прием, регистрация заявления, наложение резолюции начальником органа, предоставляющего муниципальную услугу;</w:t>
      </w:r>
    </w:p>
    <w:p w:rsidR="00EC3F02" w:rsidRPr="00FF58F3" w:rsidRDefault="00DE31C9">
      <w:pPr>
        <w:pStyle w:val="4"/>
        <w:numPr>
          <w:ilvl w:val="0"/>
          <w:numId w:val="21"/>
        </w:numPr>
        <w:shd w:val="clear" w:color="auto" w:fill="auto"/>
        <w:spacing w:before="0" w:after="0" w:line="360" w:lineRule="exact"/>
        <w:ind w:left="20" w:right="20" w:firstLine="720"/>
        <w:rPr>
          <w:sz w:val="24"/>
          <w:szCs w:val="24"/>
        </w:rPr>
      </w:pPr>
      <w:r w:rsidRPr="00FF58F3">
        <w:rPr>
          <w:sz w:val="24"/>
          <w:szCs w:val="24"/>
        </w:rPr>
        <w:t xml:space="preserve"> экспертиза документов, установление оснований для возврата заявления либо для предоставления (отказа в предоставлении) муниципальной услуги, направление межведомственного запроса (при необходимости);</w:t>
      </w:r>
    </w:p>
    <w:p w:rsidR="00EC3F02" w:rsidRPr="00FF58F3" w:rsidRDefault="00DE31C9">
      <w:pPr>
        <w:pStyle w:val="4"/>
        <w:numPr>
          <w:ilvl w:val="0"/>
          <w:numId w:val="21"/>
        </w:numPr>
        <w:shd w:val="clear" w:color="auto" w:fill="auto"/>
        <w:spacing w:before="0" w:after="0" w:line="360" w:lineRule="exact"/>
        <w:ind w:left="20" w:right="20" w:firstLine="720"/>
        <w:rPr>
          <w:sz w:val="24"/>
          <w:szCs w:val="24"/>
        </w:rPr>
      </w:pPr>
      <w:r w:rsidRPr="00FF58F3">
        <w:rPr>
          <w:sz w:val="24"/>
          <w:szCs w:val="24"/>
        </w:rPr>
        <w:t xml:space="preserve"> 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в случае, если в отношении земельного участка не принималось решение о предварительном согласовании предоставления земельного участка;</w:t>
      </w:r>
    </w:p>
    <w:p w:rsidR="00EC3F02" w:rsidRPr="00FF58F3" w:rsidRDefault="00DE31C9">
      <w:pPr>
        <w:pStyle w:val="4"/>
        <w:numPr>
          <w:ilvl w:val="0"/>
          <w:numId w:val="21"/>
        </w:numPr>
        <w:shd w:val="clear" w:color="auto" w:fill="auto"/>
        <w:spacing w:before="0" w:after="0" w:line="360" w:lineRule="exact"/>
        <w:ind w:left="20" w:right="20" w:firstLine="720"/>
        <w:rPr>
          <w:sz w:val="24"/>
          <w:szCs w:val="24"/>
        </w:rPr>
      </w:pPr>
      <w:r w:rsidRPr="00FF58F3">
        <w:rPr>
          <w:sz w:val="24"/>
          <w:szCs w:val="24"/>
        </w:rPr>
        <w:t xml:space="preserve"> подготовка и направление заявителю решения об отказе в предоставлении муниципальной услуги при наличии оснований, указанных в подразделе 2.11 настоящего административного регламента;</w:t>
      </w:r>
    </w:p>
    <w:p w:rsidR="00EC3F02" w:rsidRPr="00FF58F3" w:rsidRDefault="00DE31C9">
      <w:pPr>
        <w:pStyle w:val="4"/>
        <w:numPr>
          <w:ilvl w:val="0"/>
          <w:numId w:val="21"/>
        </w:numPr>
        <w:shd w:val="clear" w:color="auto" w:fill="auto"/>
        <w:spacing w:before="0" w:after="0" w:line="360" w:lineRule="exact"/>
        <w:ind w:left="20" w:right="20" w:firstLine="720"/>
        <w:rPr>
          <w:sz w:val="24"/>
          <w:szCs w:val="24"/>
        </w:rPr>
      </w:pPr>
      <w:r w:rsidRPr="00FF58F3">
        <w:rPr>
          <w:sz w:val="24"/>
          <w:szCs w:val="24"/>
        </w:rPr>
        <w:t xml:space="preserve"> в случае</w:t>
      </w:r>
      <w:proofErr w:type="gramStart"/>
      <w:r w:rsidRPr="00FF58F3">
        <w:rPr>
          <w:sz w:val="24"/>
          <w:szCs w:val="24"/>
        </w:rPr>
        <w:t>,</w:t>
      </w:r>
      <w:proofErr w:type="gramEnd"/>
      <w:r w:rsidRPr="00FF58F3">
        <w:rPr>
          <w:sz w:val="24"/>
          <w:szCs w:val="24"/>
        </w:rPr>
        <w:t xml:space="preserve"> если основания для отказа в предоставлении земельного участка отсутствуют:</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подготовка проекта Постановления администрации о предоставлении земельного участка в постоянное (бессрочное) пользование, в собственность бесплатно, его согласование и подписание;</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подготовка проекта договора аренды, купли-продажи, безвозмездного пользования земельным участком, его согласование и подписание;</w:t>
      </w:r>
    </w:p>
    <w:p w:rsidR="00EC3F02" w:rsidRPr="00FF58F3" w:rsidRDefault="00DE31C9">
      <w:pPr>
        <w:pStyle w:val="4"/>
        <w:numPr>
          <w:ilvl w:val="0"/>
          <w:numId w:val="21"/>
        </w:numPr>
        <w:shd w:val="clear" w:color="auto" w:fill="auto"/>
        <w:spacing w:before="0" w:after="216" w:line="360" w:lineRule="exact"/>
        <w:ind w:left="20" w:right="20" w:firstLine="720"/>
        <w:rPr>
          <w:sz w:val="24"/>
          <w:szCs w:val="24"/>
        </w:rPr>
      </w:pPr>
      <w:r w:rsidRPr="00FF58F3">
        <w:rPr>
          <w:sz w:val="24"/>
          <w:szCs w:val="24"/>
        </w:rPr>
        <w:t xml:space="preserve"> </w:t>
      </w:r>
      <w:proofErr w:type="gramStart"/>
      <w:r w:rsidRPr="00FF58F3">
        <w:rPr>
          <w:sz w:val="24"/>
          <w:szCs w:val="24"/>
        </w:rPr>
        <w:t>выдача или направление заявителю подписанных начальником органа, предоставляющего муниципальную услугу, проектов договоров аренды, договоров безвозмездного пользования земельным участком, или подписанных главой городского округа - главой администрации Горнозаводского городского округа Пермского края проектов договоров купли-продажи, или Постановления администрации о предоставлении земельного участка.</w:t>
      </w:r>
      <w:proofErr w:type="gramEnd"/>
    </w:p>
    <w:p w:rsidR="00EC3F02" w:rsidRPr="00FF58F3" w:rsidRDefault="00DE31C9">
      <w:pPr>
        <w:pStyle w:val="23"/>
        <w:keepNext/>
        <w:keepLines/>
        <w:numPr>
          <w:ilvl w:val="0"/>
          <w:numId w:val="19"/>
        </w:numPr>
        <w:shd w:val="clear" w:color="auto" w:fill="auto"/>
        <w:tabs>
          <w:tab w:val="left" w:pos="1801"/>
        </w:tabs>
        <w:spacing w:before="0" w:after="204" w:line="240" w:lineRule="exact"/>
        <w:ind w:left="840" w:right="840" w:firstLine="420"/>
        <w:jc w:val="left"/>
        <w:rPr>
          <w:sz w:val="24"/>
          <w:szCs w:val="24"/>
        </w:rPr>
      </w:pPr>
      <w:bookmarkStart w:id="27" w:name="bookmark10"/>
      <w:r w:rsidRPr="00FF58F3">
        <w:rPr>
          <w:sz w:val="24"/>
          <w:szCs w:val="24"/>
        </w:rPr>
        <w:t>Прием, регистрация заявления, наложение резолюции начальником органа, предоставляющего муниципальную услугу</w:t>
      </w:r>
      <w:bookmarkEnd w:id="27"/>
    </w:p>
    <w:p w:rsidR="00EC3F02" w:rsidRPr="00FF58F3" w:rsidRDefault="00DE31C9">
      <w:pPr>
        <w:pStyle w:val="4"/>
        <w:numPr>
          <w:ilvl w:val="0"/>
          <w:numId w:val="22"/>
        </w:numPr>
        <w:shd w:val="clear" w:color="auto" w:fill="auto"/>
        <w:spacing w:before="0" w:after="0" w:line="360" w:lineRule="exact"/>
        <w:ind w:left="20" w:right="20" w:firstLine="720"/>
        <w:rPr>
          <w:sz w:val="24"/>
          <w:szCs w:val="24"/>
        </w:rPr>
      </w:pPr>
      <w:r w:rsidRPr="00FF58F3">
        <w:rPr>
          <w:sz w:val="24"/>
          <w:szCs w:val="24"/>
        </w:rPr>
        <w:t xml:space="preserve"> Основанием административной процедуры является поступление в орган, предоставляющий муниципальную услугу, от заявителя письменного либо электронного заявления и приложенных документов.</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EC3F02" w:rsidRPr="00FF58F3" w:rsidRDefault="00DE31C9">
      <w:pPr>
        <w:pStyle w:val="4"/>
        <w:numPr>
          <w:ilvl w:val="0"/>
          <w:numId w:val="22"/>
        </w:numPr>
        <w:shd w:val="clear" w:color="auto" w:fill="auto"/>
        <w:spacing w:before="0" w:after="0" w:line="360" w:lineRule="exact"/>
        <w:ind w:left="20" w:right="20" w:firstLine="720"/>
        <w:rPr>
          <w:sz w:val="24"/>
          <w:szCs w:val="24"/>
        </w:rPr>
      </w:pPr>
      <w:r w:rsidRPr="00FF58F3">
        <w:rPr>
          <w:sz w:val="24"/>
          <w:szCs w:val="24"/>
        </w:rPr>
        <w:t xml:space="preserve"> </w:t>
      </w:r>
      <w:proofErr w:type="gramStart"/>
      <w:r w:rsidRPr="00FF58F3">
        <w:rPr>
          <w:sz w:val="24"/>
          <w:szCs w:val="24"/>
        </w:rPr>
        <w:t>Ответственным</w:t>
      </w:r>
      <w:proofErr w:type="gramEnd"/>
      <w:r w:rsidRPr="00FF58F3">
        <w:rPr>
          <w:sz w:val="24"/>
          <w:szCs w:val="24"/>
        </w:rPr>
        <w:t xml:space="preserve"> за исполнение административной процедуры осуществляется:</w:t>
      </w:r>
    </w:p>
    <w:p w:rsidR="00EC3F02" w:rsidRPr="00FF58F3" w:rsidRDefault="00DE31C9">
      <w:pPr>
        <w:pStyle w:val="4"/>
        <w:numPr>
          <w:ilvl w:val="0"/>
          <w:numId w:val="23"/>
        </w:numPr>
        <w:shd w:val="clear" w:color="auto" w:fill="auto"/>
        <w:spacing w:before="0" w:after="0" w:line="360" w:lineRule="exact"/>
        <w:ind w:left="20" w:right="20" w:firstLine="720"/>
        <w:rPr>
          <w:sz w:val="24"/>
          <w:szCs w:val="24"/>
        </w:rPr>
      </w:pPr>
      <w:r w:rsidRPr="00FF58F3">
        <w:rPr>
          <w:sz w:val="24"/>
          <w:szCs w:val="24"/>
        </w:rPr>
        <w:t xml:space="preserve"> установление предмета обращения, личности подающего заявление, его полномочия по представлению заявления. При личном обращении заявителя либо его представителя специалист проверяет документ, удостоверяющий личность;</w:t>
      </w:r>
    </w:p>
    <w:p w:rsidR="00EC3F02" w:rsidRPr="00FF58F3" w:rsidRDefault="00DE31C9">
      <w:pPr>
        <w:pStyle w:val="4"/>
        <w:numPr>
          <w:ilvl w:val="0"/>
          <w:numId w:val="23"/>
        </w:numPr>
        <w:shd w:val="clear" w:color="auto" w:fill="auto"/>
        <w:spacing w:before="0" w:after="0" w:line="360" w:lineRule="exact"/>
        <w:ind w:left="20" w:right="20" w:firstLine="720"/>
        <w:rPr>
          <w:sz w:val="24"/>
          <w:szCs w:val="24"/>
        </w:rPr>
      </w:pPr>
      <w:r w:rsidRPr="00FF58F3">
        <w:rPr>
          <w:sz w:val="24"/>
          <w:szCs w:val="24"/>
          <w:lang w:eastAsia="en-US" w:bidi="en-US"/>
        </w:rPr>
        <w:t xml:space="preserve"> </w:t>
      </w:r>
      <w:r w:rsidRPr="00FF58F3">
        <w:rPr>
          <w:sz w:val="24"/>
          <w:szCs w:val="24"/>
        </w:rPr>
        <w:t>прием и прочтение заявления с целью выявления недостающих сведений;</w:t>
      </w:r>
    </w:p>
    <w:p w:rsidR="00EC3F02" w:rsidRPr="00FF58F3" w:rsidRDefault="00DE31C9">
      <w:pPr>
        <w:pStyle w:val="4"/>
        <w:numPr>
          <w:ilvl w:val="0"/>
          <w:numId w:val="23"/>
        </w:numPr>
        <w:shd w:val="clear" w:color="auto" w:fill="auto"/>
        <w:spacing w:before="0" w:after="0" w:line="360" w:lineRule="exact"/>
        <w:ind w:left="20" w:right="20" w:firstLine="720"/>
        <w:rPr>
          <w:sz w:val="24"/>
          <w:szCs w:val="24"/>
        </w:rPr>
      </w:pPr>
      <w:r w:rsidRPr="00FF58F3">
        <w:rPr>
          <w:sz w:val="24"/>
          <w:szCs w:val="24"/>
        </w:rPr>
        <w:t xml:space="preserve"> информирование заявителя о сроке завершения муниципальной услуги.</w:t>
      </w:r>
    </w:p>
    <w:p w:rsidR="00EC3F02" w:rsidRPr="00FF58F3" w:rsidRDefault="00DE31C9">
      <w:pPr>
        <w:pStyle w:val="4"/>
        <w:numPr>
          <w:ilvl w:val="0"/>
          <w:numId w:val="23"/>
        </w:numPr>
        <w:shd w:val="clear" w:color="auto" w:fill="auto"/>
        <w:spacing w:before="0" w:after="0" w:line="360" w:lineRule="exact"/>
        <w:ind w:left="20" w:right="20" w:firstLine="720"/>
        <w:rPr>
          <w:sz w:val="24"/>
          <w:szCs w:val="24"/>
        </w:rPr>
      </w:pPr>
      <w:r w:rsidRPr="00FF58F3">
        <w:rPr>
          <w:sz w:val="24"/>
          <w:szCs w:val="24"/>
          <w:lang w:eastAsia="en-US" w:bidi="en-US"/>
        </w:rPr>
        <w:t xml:space="preserve"> </w:t>
      </w:r>
      <w:r w:rsidRPr="00FF58F3">
        <w:rPr>
          <w:sz w:val="24"/>
          <w:szCs w:val="24"/>
        </w:rPr>
        <w:t xml:space="preserve">регистрация заявления в порядке, установленном в органе, </w:t>
      </w:r>
      <w:r w:rsidRPr="00FF58F3">
        <w:rPr>
          <w:sz w:val="24"/>
          <w:szCs w:val="24"/>
        </w:rPr>
        <w:lastRenderedPageBreak/>
        <w:t>предоставляющем муниципальную услугу.</w:t>
      </w:r>
    </w:p>
    <w:p w:rsidR="00EC3F02" w:rsidRPr="00FF58F3" w:rsidRDefault="00DE31C9">
      <w:pPr>
        <w:pStyle w:val="4"/>
        <w:numPr>
          <w:ilvl w:val="0"/>
          <w:numId w:val="22"/>
        </w:numPr>
        <w:shd w:val="clear" w:color="auto" w:fill="auto"/>
        <w:spacing w:before="0" w:after="0" w:line="360" w:lineRule="exact"/>
        <w:ind w:left="20" w:right="20" w:firstLine="720"/>
        <w:rPr>
          <w:sz w:val="24"/>
          <w:szCs w:val="24"/>
        </w:rPr>
      </w:pPr>
      <w:r w:rsidRPr="00FF58F3">
        <w:rPr>
          <w:sz w:val="24"/>
          <w:szCs w:val="24"/>
        </w:rPr>
        <w:t xml:space="preserve"> При поступлении заявления и приложенных документов через электронную почту органа, предоставляющего муниципальную услугу, получение заявления и прилагаемых к нему документов подтверждается путем направления заявителю уведомления, содержащего входящий регистрационный номер заявления и дату получения указанного заявления и прилагаемых к нему документов.</w:t>
      </w:r>
    </w:p>
    <w:p w:rsidR="00EC3F02" w:rsidRPr="00FF58F3" w:rsidRDefault="00DE31C9">
      <w:pPr>
        <w:pStyle w:val="4"/>
        <w:numPr>
          <w:ilvl w:val="0"/>
          <w:numId w:val="22"/>
        </w:numPr>
        <w:shd w:val="clear" w:color="auto" w:fill="auto"/>
        <w:spacing w:before="0" w:after="0" w:line="360" w:lineRule="exact"/>
        <w:ind w:left="20" w:right="20" w:firstLine="720"/>
        <w:rPr>
          <w:sz w:val="24"/>
          <w:szCs w:val="24"/>
        </w:rPr>
      </w:pPr>
      <w:r w:rsidRPr="00FF58F3">
        <w:rPr>
          <w:sz w:val="24"/>
          <w:szCs w:val="24"/>
        </w:rPr>
        <w:t xml:space="preserve"> Прием заявления в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EC3F02" w:rsidRPr="00FF58F3" w:rsidRDefault="00DE31C9">
      <w:pPr>
        <w:pStyle w:val="4"/>
        <w:numPr>
          <w:ilvl w:val="0"/>
          <w:numId w:val="22"/>
        </w:numPr>
        <w:shd w:val="clear" w:color="auto" w:fill="auto"/>
        <w:spacing w:before="0" w:after="0" w:line="360" w:lineRule="exact"/>
        <w:ind w:left="20" w:right="20" w:firstLine="720"/>
        <w:rPr>
          <w:sz w:val="24"/>
          <w:szCs w:val="24"/>
        </w:rPr>
      </w:pPr>
      <w:r w:rsidRPr="00FF58F3">
        <w:rPr>
          <w:sz w:val="24"/>
          <w:szCs w:val="24"/>
        </w:rPr>
        <w:t xml:space="preserve"> Далее заявление с прилагаемым пакетом документов подлежит наложению резолюции начальником органа, предоставляющего муниципальную услугу.</w:t>
      </w:r>
    </w:p>
    <w:p w:rsidR="00EC3F02" w:rsidRPr="00FF58F3" w:rsidRDefault="00DE31C9">
      <w:pPr>
        <w:pStyle w:val="4"/>
        <w:numPr>
          <w:ilvl w:val="0"/>
          <w:numId w:val="22"/>
        </w:numPr>
        <w:shd w:val="clear" w:color="auto" w:fill="auto"/>
        <w:spacing w:before="0" w:after="0" w:line="360" w:lineRule="exact"/>
        <w:ind w:left="20" w:right="20" w:firstLine="720"/>
        <w:rPr>
          <w:sz w:val="24"/>
          <w:szCs w:val="24"/>
        </w:rPr>
      </w:pPr>
      <w:r w:rsidRPr="00FF58F3">
        <w:rPr>
          <w:sz w:val="24"/>
          <w:szCs w:val="24"/>
        </w:rPr>
        <w:t xml:space="preserve"> Срок административной процедуры составляет 3 (три) рабочих дня </w:t>
      </w:r>
      <w:proofErr w:type="gramStart"/>
      <w:r w:rsidRPr="00FF58F3">
        <w:rPr>
          <w:sz w:val="24"/>
          <w:szCs w:val="24"/>
        </w:rPr>
        <w:t>с даты поступления</w:t>
      </w:r>
      <w:proofErr w:type="gramEnd"/>
      <w:r w:rsidRPr="00FF58F3">
        <w:rPr>
          <w:sz w:val="24"/>
          <w:szCs w:val="24"/>
        </w:rPr>
        <w:t xml:space="preserve"> заявления.</w:t>
      </w:r>
    </w:p>
    <w:p w:rsidR="00EC3F02" w:rsidRPr="00FF58F3" w:rsidRDefault="00DE31C9">
      <w:pPr>
        <w:pStyle w:val="4"/>
        <w:numPr>
          <w:ilvl w:val="0"/>
          <w:numId w:val="22"/>
        </w:numPr>
        <w:shd w:val="clear" w:color="auto" w:fill="auto"/>
        <w:spacing w:before="0" w:after="216" w:line="360" w:lineRule="exact"/>
        <w:ind w:left="20" w:right="20" w:firstLine="720"/>
        <w:rPr>
          <w:sz w:val="24"/>
          <w:szCs w:val="24"/>
        </w:rPr>
      </w:pPr>
      <w:r w:rsidRPr="00FF58F3">
        <w:rPr>
          <w:sz w:val="24"/>
          <w:szCs w:val="24"/>
        </w:rPr>
        <w:t xml:space="preserve"> Результатом административной процедуры является регистрация заявления и документов (при наличии) заявителя и наложение резолюции в установленном порядке.</w:t>
      </w:r>
    </w:p>
    <w:p w:rsidR="00EC3F02" w:rsidRPr="00FF58F3" w:rsidRDefault="00DE31C9">
      <w:pPr>
        <w:pStyle w:val="23"/>
        <w:keepNext/>
        <w:keepLines/>
        <w:numPr>
          <w:ilvl w:val="0"/>
          <w:numId w:val="19"/>
        </w:numPr>
        <w:shd w:val="clear" w:color="auto" w:fill="auto"/>
        <w:tabs>
          <w:tab w:val="left" w:pos="1250"/>
        </w:tabs>
        <w:spacing w:before="0" w:after="204" w:line="240" w:lineRule="exact"/>
        <w:ind w:left="160" w:right="180" w:firstLine="560"/>
        <w:jc w:val="left"/>
        <w:rPr>
          <w:sz w:val="24"/>
          <w:szCs w:val="24"/>
        </w:rPr>
      </w:pPr>
      <w:bookmarkStart w:id="28" w:name="bookmark11"/>
      <w:r w:rsidRPr="00FF58F3">
        <w:rPr>
          <w:sz w:val="24"/>
          <w:szCs w:val="24"/>
        </w:rPr>
        <w:t>Экспертиза документов, установление оснований для возврата заявления либо предоставления (отказа в предоставлении) муниципальной услуги, направление межведомственного запроса (при необходимости)</w:t>
      </w:r>
      <w:bookmarkEnd w:id="28"/>
    </w:p>
    <w:p w:rsidR="00EC3F02" w:rsidRPr="00FF58F3" w:rsidRDefault="00DE31C9">
      <w:pPr>
        <w:pStyle w:val="4"/>
        <w:numPr>
          <w:ilvl w:val="0"/>
          <w:numId w:val="24"/>
        </w:numPr>
        <w:shd w:val="clear" w:color="auto" w:fill="auto"/>
        <w:spacing w:before="0" w:after="0" w:line="360" w:lineRule="exact"/>
        <w:ind w:left="20" w:right="20" w:firstLine="720"/>
        <w:rPr>
          <w:sz w:val="24"/>
          <w:szCs w:val="24"/>
        </w:rPr>
      </w:pPr>
      <w:r w:rsidRPr="00FF58F3">
        <w:rPr>
          <w:sz w:val="24"/>
          <w:szCs w:val="24"/>
        </w:rPr>
        <w:t xml:space="preserve"> Основанием для начала данной административной процедуры является получение ответственным за исполнение административной процедуры зарегистрированного заявления и приложенных документов в объеме, указанном в подразделе 2.6 настоящего административного регламента.</w:t>
      </w:r>
    </w:p>
    <w:p w:rsidR="00EC3F02" w:rsidRPr="00FF58F3" w:rsidRDefault="00DE31C9">
      <w:pPr>
        <w:pStyle w:val="4"/>
        <w:numPr>
          <w:ilvl w:val="0"/>
          <w:numId w:val="24"/>
        </w:numPr>
        <w:shd w:val="clear" w:color="auto" w:fill="auto"/>
        <w:spacing w:before="0" w:after="0" w:line="360" w:lineRule="exact"/>
        <w:ind w:left="20" w:right="20" w:firstLine="720"/>
        <w:rPr>
          <w:sz w:val="24"/>
          <w:szCs w:val="24"/>
        </w:rPr>
      </w:pPr>
      <w:r w:rsidRPr="00FF58F3">
        <w:rPr>
          <w:sz w:val="24"/>
          <w:szCs w:val="24"/>
        </w:rPr>
        <w:t xml:space="preserve">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 проверяет наличие оснований для возврата заявления по основаниям, установленным подразделом 2.10 настоящего административного регламента.</w:t>
      </w:r>
    </w:p>
    <w:p w:rsidR="00EC3F02" w:rsidRPr="00FF58F3" w:rsidRDefault="00DE31C9">
      <w:pPr>
        <w:pStyle w:val="4"/>
        <w:shd w:val="clear" w:color="auto" w:fill="auto"/>
        <w:spacing w:before="0" w:after="0" w:line="360" w:lineRule="exact"/>
        <w:ind w:left="20" w:right="20" w:firstLine="720"/>
        <w:rPr>
          <w:sz w:val="24"/>
          <w:szCs w:val="24"/>
        </w:rPr>
      </w:pPr>
      <w:proofErr w:type="gramStart"/>
      <w:r w:rsidRPr="00FF58F3">
        <w:rPr>
          <w:sz w:val="24"/>
          <w:szCs w:val="24"/>
        </w:rPr>
        <w:t>При установлении наличия оснований для возврата заявления ответственный за исполнение административной процедуры обеспечивает подготовку, согласование и подписание уполномоченным должностным лицом уведомления о возврате заявления и документов согласно приложению 2 к настоящему административному регламенту, в срок, не превышающий 3 (трех) рабочих дней.</w:t>
      </w:r>
      <w:proofErr w:type="gramEnd"/>
    </w:p>
    <w:p w:rsidR="00EC3F02" w:rsidRPr="00FF58F3" w:rsidRDefault="00DE31C9">
      <w:pPr>
        <w:pStyle w:val="4"/>
        <w:numPr>
          <w:ilvl w:val="0"/>
          <w:numId w:val="24"/>
        </w:numPr>
        <w:shd w:val="clear" w:color="auto" w:fill="auto"/>
        <w:spacing w:before="0" w:after="0" w:line="360" w:lineRule="exact"/>
        <w:ind w:right="20" w:firstLine="700"/>
        <w:rPr>
          <w:sz w:val="24"/>
          <w:szCs w:val="24"/>
        </w:rPr>
      </w:pPr>
      <w:r w:rsidRPr="00FF58F3">
        <w:rPr>
          <w:sz w:val="24"/>
          <w:szCs w:val="24"/>
        </w:rPr>
        <w:t xml:space="preserve"> При отсутствии оснований для возврата заявления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w:t>
      </w:r>
    </w:p>
    <w:p w:rsidR="00EC3F02" w:rsidRPr="00FF58F3" w:rsidRDefault="00DE31C9">
      <w:pPr>
        <w:pStyle w:val="4"/>
        <w:shd w:val="clear" w:color="auto" w:fill="auto"/>
        <w:spacing w:before="0" w:after="0" w:line="360" w:lineRule="exact"/>
        <w:ind w:right="20" w:firstLine="700"/>
        <w:rPr>
          <w:sz w:val="24"/>
          <w:szCs w:val="24"/>
        </w:rPr>
      </w:pPr>
      <w:r w:rsidRPr="00FF58F3">
        <w:rPr>
          <w:sz w:val="24"/>
          <w:szCs w:val="24"/>
        </w:rPr>
        <w:t>анализирует сведения, содержащиеся в делах, хранящихся в архивах органа, предоставляющего муниципальную услугу, если земельный участок ранее предоставлялся;</w:t>
      </w:r>
    </w:p>
    <w:p w:rsidR="00EC3F02" w:rsidRPr="00FF58F3" w:rsidRDefault="00DE31C9">
      <w:pPr>
        <w:pStyle w:val="4"/>
        <w:shd w:val="clear" w:color="auto" w:fill="auto"/>
        <w:spacing w:before="0" w:after="0" w:line="360" w:lineRule="exact"/>
        <w:ind w:firstLine="700"/>
        <w:rPr>
          <w:sz w:val="24"/>
          <w:szCs w:val="24"/>
        </w:rPr>
      </w:pPr>
      <w:r w:rsidRPr="00FF58F3">
        <w:rPr>
          <w:sz w:val="24"/>
          <w:szCs w:val="24"/>
        </w:rPr>
        <w:t>анализирует представленные документы на достаточность сведений;</w:t>
      </w:r>
    </w:p>
    <w:p w:rsidR="00EC3F02" w:rsidRPr="00FF58F3" w:rsidRDefault="00DE31C9">
      <w:pPr>
        <w:pStyle w:val="4"/>
        <w:shd w:val="clear" w:color="auto" w:fill="auto"/>
        <w:spacing w:before="0" w:after="0" w:line="360" w:lineRule="exact"/>
        <w:ind w:firstLine="700"/>
        <w:rPr>
          <w:sz w:val="24"/>
          <w:szCs w:val="24"/>
        </w:rPr>
      </w:pPr>
      <w:r w:rsidRPr="00FF58F3">
        <w:rPr>
          <w:sz w:val="24"/>
          <w:szCs w:val="24"/>
        </w:rPr>
        <w:t>направляет межведомственные запросы (при необходимости).</w:t>
      </w:r>
    </w:p>
    <w:p w:rsidR="00EC3F02" w:rsidRPr="00FF58F3" w:rsidRDefault="00DE31C9">
      <w:pPr>
        <w:pStyle w:val="4"/>
        <w:numPr>
          <w:ilvl w:val="0"/>
          <w:numId w:val="24"/>
        </w:numPr>
        <w:shd w:val="clear" w:color="auto" w:fill="auto"/>
        <w:spacing w:before="0" w:after="0" w:line="360" w:lineRule="exact"/>
        <w:ind w:right="20" w:firstLine="700"/>
        <w:rPr>
          <w:sz w:val="24"/>
          <w:szCs w:val="24"/>
        </w:rPr>
      </w:pPr>
      <w:r w:rsidRPr="00FF58F3">
        <w:rPr>
          <w:sz w:val="24"/>
          <w:szCs w:val="24"/>
        </w:rPr>
        <w:t xml:space="preserve">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C3F02" w:rsidRPr="00FF58F3" w:rsidRDefault="00DE31C9">
      <w:pPr>
        <w:pStyle w:val="4"/>
        <w:shd w:val="clear" w:color="auto" w:fill="auto"/>
        <w:spacing w:before="0" w:after="0" w:line="360" w:lineRule="exact"/>
        <w:ind w:right="20" w:firstLine="700"/>
        <w:rPr>
          <w:sz w:val="24"/>
          <w:szCs w:val="24"/>
        </w:rPr>
      </w:pPr>
      <w:r w:rsidRPr="00FF58F3">
        <w:rPr>
          <w:sz w:val="24"/>
          <w:szCs w:val="24"/>
        </w:rPr>
        <w:t xml:space="preserve">При отсутствии технической возможности формирования и направления </w:t>
      </w:r>
      <w:r w:rsidRPr="00FF58F3">
        <w:rPr>
          <w:sz w:val="24"/>
          <w:szCs w:val="24"/>
        </w:rPr>
        <w:lastRenderedPageBreak/>
        <w:t>межведомственного запроса в форме электронного документа по каналам СМЭВ межведомственный запрос направляется на бумажном носителе.</w:t>
      </w:r>
    </w:p>
    <w:p w:rsidR="00EC3F02" w:rsidRPr="00FF58F3" w:rsidRDefault="00DE31C9">
      <w:pPr>
        <w:pStyle w:val="4"/>
        <w:numPr>
          <w:ilvl w:val="0"/>
          <w:numId w:val="24"/>
        </w:numPr>
        <w:shd w:val="clear" w:color="auto" w:fill="auto"/>
        <w:spacing w:before="0" w:after="0" w:line="360" w:lineRule="exact"/>
        <w:ind w:right="20" w:firstLine="700"/>
        <w:rPr>
          <w:sz w:val="24"/>
          <w:szCs w:val="24"/>
        </w:rPr>
      </w:pPr>
      <w:r w:rsidRPr="00FF58F3">
        <w:rPr>
          <w:sz w:val="24"/>
          <w:szCs w:val="24"/>
        </w:rPr>
        <w:t xml:space="preserve"> Максимальное время, затраченное на административную процедуру, не должно превышать 5 (пять) рабочих дней.</w:t>
      </w:r>
    </w:p>
    <w:p w:rsidR="00EC3F02" w:rsidRPr="00FF58F3" w:rsidRDefault="00DE31C9">
      <w:pPr>
        <w:pStyle w:val="4"/>
        <w:numPr>
          <w:ilvl w:val="0"/>
          <w:numId w:val="24"/>
        </w:numPr>
        <w:shd w:val="clear" w:color="auto" w:fill="auto"/>
        <w:spacing w:before="0" w:after="0" w:line="360" w:lineRule="exact"/>
        <w:ind w:right="20" w:firstLine="700"/>
        <w:rPr>
          <w:sz w:val="24"/>
          <w:szCs w:val="24"/>
        </w:rPr>
      </w:pPr>
      <w:r w:rsidRPr="00FF58F3">
        <w:rPr>
          <w:sz w:val="24"/>
          <w:szCs w:val="24"/>
        </w:rPr>
        <w:t xml:space="preserve"> Результатом настоящей административной процедуры является совершение одного из следующих действий:</w:t>
      </w:r>
    </w:p>
    <w:p w:rsidR="00EC3F02" w:rsidRPr="00FF58F3" w:rsidRDefault="00DE31C9">
      <w:pPr>
        <w:pStyle w:val="4"/>
        <w:shd w:val="clear" w:color="auto" w:fill="auto"/>
        <w:spacing w:before="0" w:after="0" w:line="360" w:lineRule="exact"/>
        <w:ind w:firstLine="700"/>
        <w:rPr>
          <w:sz w:val="24"/>
          <w:szCs w:val="24"/>
        </w:rPr>
      </w:pPr>
      <w:r w:rsidRPr="00FF58F3">
        <w:rPr>
          <w:sz w:val="24"/>
          <w:szCs w:val="24"/>
        </w:rPr>
        <w:t>подготовка уведомления о возврате заявления;</w:t>
      </w:r>
    </w:p>
    <w:p w:rsidR="00EC3F02" w:rsidRPr="00FF58F3" w:rsidRDefault="00DE31C9">
      <w:pPr>
        <w:pStyle w:val="4"/>
        <w:shd w:val="clear" w:color="auto" w:fill="auto"/>
        <w:spacing w:before="0" w:after="216" w:line="360" w:lineRule="exact"/>
        <w:ind w:right="20" w:firstLine="700"/>
        <w:rPr>
          <w:sz w:val="24"/>
          <w:szCs w:val="24"/>
        </w:rPr>
      </w:pPr>
      <w:r w:rsidRPr="00FF58F3">
        <w:rPr>
          <w:sz w:val="24"/>
          <w:szCs w:val="24"/>
        </w:rPr>
        <w:t>поступление всех межведомственных ответов на запросы (в случае направления запросов).</w:t>
      </w:r>
    </w:p>
    <w:p w:rsidR="00EC3F02" w:rsidRPr="00FF58F3" w:rsidRDefault="00DE31C9">
      <w:pPr>
        <w:pStyle w:val="20"/>
        <w:numPr>
          <w:ilvl w:val="0"/>
          <w:numId w:val="19"/>
        </w:numPr>
        <w:shd w:val="clear" w:color="auto" w:fill="auto"/>
        <w:tabs>
          <w:tab w:val="left" w:pos="1238"/>
        </w:tabs>
        <w:spacing w:before="0" w:after="0" w:line="240" w:lineRule="exact"/>
        <w:ind w:firstLine="700"/>
        <w:jc w:val="both"/>
        <w:rPr>
          <w:sz w:val="24"/>
          <w:szCs w:val="24"/>
        </w:rPr>
      </w:pPr>
      <w:r w:rsidRPr="00FF58F3">
        <w:rPr>
          <w:sz w:val="24"/>
          <w:szCs w:val="24"/>
        </w:rPr>
        <w:t>Публикация извещения о предоставлении земельного участка</w:t>
      </w:r>
    </w:p>
    <w:p w:rsidR="00EC3F02" w:rsidRPr="00FF58F3" w:rsidRDefault="00DE31C9">
      <w:pPr>
        <w:pStyle w:val="20"/>
        <w:shd w:val="clear" w:color="auto" w:fill="auto"/>
        <w:spacing w:before="0" w:after="0" w:line="240" w:lineRule="exact"/>
        <w:ind w:left="20" w:firstLine="0"/>
        <w:rPr>
          <w:sz w:val="24"/>
          <w:szCs w:val="24"/>
        </w:rPr>
      </w:pPr>
      <w:r w:rsidRPr="00FF58F3">
        <w:rPr>
          <w:sz w:val="24"/>
          <w:szCs w:val="24"/>
        </w:rPr>
        <w:t>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в случае, если в отношении испрашиваемого земельного участка не принималось решение о</w:t>
      </w:r>
    </w:p>
    <w:p w:rsidR="00EC3F02" w:rsidRPr="00FF58F3" w:rsidRDefault="00DE31C9">
      <w:pPr>
        <w:pStyle w:val="20"/>
        <w:shd w:val="clear" w:color="auto" w:fill="auto"/>
        <w:spacing w:before="0" w:after="204" w:line="240" w:lineRule="exact"/>
        <w:ind w:firstLine="700"/>
        <w:jc w:val="both"/>
        <w:rPr>
          <w:sz w:val="24"/>
          <w:szCs w:val="24"/>
        </w:rPr>
      </w:pPr>
      <w:r w:rsidRPr="00FF58F3">
        <w:rPr>
          <w:sz w:val="24"/>
          <w:szCs w:val="24"/>
        </w:rPr>
        <w:t xml:space="preserve">предварительном </w:t>
      </w:r>
      <w:proofErr w:type="gramStart"/>
      <w:r w:rsidRPr="00FF58F3">
        <w:rPr>
          <w:sz w:val="24"/>
          <w:szCs w:val="24"/>
        </w:rPr>
        <w:t>согласовании</w:t>
      </w:r>
      <w:proofErr w:type="gramEnd"/>
      <w:r w:rsidRPr="00FF58F3">
        <w:rPr>
          <w:sz w:val="24"/>
          <w:szCs w:val="24"/>
        </w:rPr>
        <w:t xml:space="preserve"> предоставления земельного участка</w:t>
      </w:r>
    </w:p>
    <w:p w:rsidR="00EC3F02" w:rsidRPr="00FF58F3" w:rsidRDefault="00DE31C9">
      <w:pPr>
        <w:pStyle w:val="4"/>
        <w:numPr>
          <w:ilvl w:val="0"/>
          <w:numId w:val="25"/>
        </w:numPr>
        <w:shd w:val="clear" w:color="auto" w:fill="auto"/>
        <w:spacing w:before="0" w:after="0" w:line="360" w:lineRule="exact"/>
        <w:ind w:right="20" w:firstLine="700"/>
        <w:rPr>
          <w:sz w:val="24"/>
          <w:szCs w:val="24"/>
        </w:rPr>
      </w:pPr>
      <w:r w:rsidRPr="00FF58F3">
        <w:rPr>
          <w:sz w:val="24"/>
          <w:szCs w:val="24"/>
        </w:rPr>
        <w:t xml:space="preserve"> Основанием для начала административной процедуры является отсутствие решения о предварительном согласовании предоставления испрашиваемого земельного участка.</w:t>
      </w:r>
    </w:p>
    <w:p w:rsidR="00EC3F02" w:rsidRPr="00FF58F3" w:rsidRDefault="00DE31C9">
      <w:pPr>
        <w:pStyle w:val="4"/>
        <w:numPr>
          <w:ilvl w:val="0"/>
          <w:numId w:val="25"/>
        </w:numPr>
        <w:shd w:val="clear" w:color="auto" w:fill="auto"/>
        <w:spacing w:before="0" w:after="0" w:line="360" w:lineRule="exact"/>
        <w:ind w:right="20" w:firstLine="700"/>
        <w:rPr>
          <w:sz w:val="24"/>
          <w:szCs w:val="24"/>
        </w:rPr>
      </w:pPr>
      <w:r w:rsidRPr="00FF58F3">
        <w:rPr>
          <w:sz w:val="24"/>
          <w:szCs w:val="24"/>
        </w:rPr>
        <w:t xml:space="preserve"> </w:t>
      </w:r>
      <w:proofErr w:type="gramStart"/>
      <w:r w:rsidRPr="00FF58F3">
        <w:rPr>
          <w:sz w:val="24"/>
          <w:szCs w:val="24"/>
        </w:rPr>
        <w:t xml:space="preserve">Ответственный за исполнение административной процедуры обеспечивает опубликование извещения в печатном средстве массовой информации газета «Новости» в установленном порядке, а также на официальном сайте Российской Федерации для размещения информации о проведении торгов в информационно-телекоммуникационной сети Интернет </w:t>
      </w:r>
      <w:hyperlink r:id="rId12" w:history="1">
        <w:r w:rsidRPr="007E3D9C">
          <w:rPr>
            <w:rStyle w:val="a3"/>
            <w:color w:val="auto"/>
            <w:sz w:val="24"/>
            <w:szCs w:val="24"/>
            <w:u w:val="none"/>
            <w:lang w:val="en-US" w:eastAsia="en-US" w:bidi="en-US"/>
          </w:rPr>
          <w:t>http</w:t>
        </w:r>
        <w:r w:rsidRPr="007E3D9C">
          <w:rPr>
            <w:rStyle w:val="a3"/>
            <w:color w:val="auto"/>
            <w:sz w:val="24"/>
            <w:szCs w:val="24"/>
            <w:u w:val="none"/>
            <w:lang w:eastAsia="en-US" w:bidi="en-US"/>
          </w:rPr>
          <w:t>://</w:t>
        </w:r>
        <w:proofErr w:type="spellStart"/>
        <w:r w:rsidRPr="007E3D9C">
          <w:rPr>
            <w:rStyle w:val="a3"/>
            <w:color w:val="auto"/>
            <w:sz w:val="24"/>
            <w:szCs w:val="24"/>
            <w:u w:val="none"/>
            <w:lang w:val="en-US" w:eastAsia="en-US" w:bidi="en-US"/>
          </w:rPr>
          <w:t>torgi</w:t>
        </w:r>
        <w:proofErr w:type="spellEnd"/>
        <w:r w:rsidRPr="007E3D9C">
          <w:rPr>
            <w:rStyle w:val="a3"/>
            <w:color w:val="auto"/>
            <w:sz w:val="24"/>
            <w:szCs w:val="24"/>
            <w:u w:val="none"/>
            <w:lang w:eastAsia="en-US" w:bidi="en-US"/>
          </w:rPr>
          <w:t>.</w:t>
        </w:r>
        <w:proofErr w:type="spellStart"/>
        <w:r w:rsidRPr="007E3D9C">
          <w:rPr>
            <w:rStyle w:val="a3"/>
            <w:color w:val="auto"/>
            <w:sz w:val="24"/>
            <w:szCs w:val="24"/>
            <w:u w:val="none"/>
            <w:lang w:val="en-US" w:eastAsia="en-US" w:bidi="en-US"/>
          </w:rPr>
          <w:t>gov</w:t>
        </w:r>
        <w:proofErr w:type="spellEnd"/>
        <w:r w:rsidRPr="007E3D9C">
          <w:rPr>
            <w:rStyle w:val="a3"/>
            <w:color w:val="auto"/>
            <w:sz w:val="24"/>
            <w:szCs w:val="24"/>
            <w:u w:val="none"/>
            <w:lang w:eastAsia="en-US" w:bidi="en-US"/>
          </w:rPr>
          <w:t>.</w:t>
        </w:r>
        <w:proofErr w:type="spellStart"/>
        <w:r w:rsidRPr="007E3D9C">
          <w:rPr>
            <w:rStyle w:val="a3"/>
            <w:color w:val="auto"/>
            <w:sz w:val="24"/>
            <w:szCs w:val="24"/>
            <w:u w:val="none"/>
            <w:lang w:val="en-US" w:eastAsia="en-US" w:bidi="en-US"/>
          </w:rPr>
          <w:t>ru</w:t>
        </w:r>
        <w:proofErr w:type="spellEnd"/>
      </w:hyperlink>
      <w:r w:rsidRPr="007E3D9C">
        <w:rPr>
          <w:color w:val="auto"/>
          <w:sz w:val="24"/>
          <w:szCs w:val="24"/>
          <w:lang w:eastAsia="en-US" w:bidi="en-US"/>
        </w:rPr>
        <w:t xml:space="preserve"> </w:t>
      </w:r>
      <w:r w:rsidRPr="00FF58F3">
        <w:rPr>
          <w:sz w:val="24"/>
          <w:szCs w:val="24"/>
        </w:rPr>
        <w:t>с целью приема заявлений о намерении участвовать в аукционе от граждан, заинтересованных в приобретении прав на земельный участок.</w:t>
      </w:r>
      <w:proofErr w:type="gramEnd"/>
    </w:p>
    <w:p w:rsidR="00EC3F02" w:rsidRPr="00FF58F3" w:rsidRDefault="00DE31C9">
      <w:pPr>
        <w:pStyle w:val="4"/>
        <w:numPr>
          <w:ilvl w:val="0"/>
          <w:numId w:val="25"/>
        </w:numPr>
        <w:shd w:val="clear" w:color="auto" w:fill="auto"/>
        <w:tabs>
          <w:tab w:val="left" w:pos="1458"/>
        </w:tabs>
        <w:spacing w:before="0" w:after="0" w:line="360" w:lineRule="exact"/>
        <w:ind w:firstLine="720"/>
        <w:rPr>
          <w:sz w:val="24"/>
          <w:szCs w:val="24"/>
        </w:rPr>
      </w:pPr>
      <w:r w:rsidRPr="00FF58F3">
        <w:rPr>
          <w:sz w:val="24"/>
          <w:szCs w:val="24"/>
        </w:rPr>
        <w:t>В извещении указывается:</w:t>
      </w:r>
    </w:p>
    <w:p w:rsidR="00EC3F02" w:rsidRPr="00FF58F3" w:rsidRDefault="00DE31C9">
      <w:pPr>
        <w:pStyle w:val="4"/>
        <w:numPr>
          <w:ilvl w:val="0"/>
          <w:numId w:val="26"/>
        </w:numPr>
        <w:shd w:val="clear" w:color="auto" w:fill="auto"/>
        <w:spacing w:before="0" w:after="0" w:line="360" w:lineRule="exact"/>
        <w:ind w:right="20" w:firstLine="720"/>
        <w:rPr>
          <w:sz w:val="24"/>
          <w:szCs w:val="24"/>
        </w:rPr>
      </w:pPr>
      <w:r w:rsidRPr="00FF58F3">
        <w:rPr>
          <w:sz w:val="24"/>
          <w:szCs w:val="24"/>
        </w:rPr>
        <w:t xml:space="preserve"> информация о возможности предоставления земельного участка с указанием целей предоставления;</w:t>
      </w:r>
    </w:p>
    <w:p w:rsidR="00EC3F02" w:rsidRPr="00FF58F3" w:rsidRDefault="00DE31C9">
      <w:pPr>
        <w:pStyle w:val="4"/>
        <w:numPr>
          <w:ilvl w:val="0"/>
          <w:numId w:val="26"/>
        </w:numPr>
        <w:shd w:val="clear" w:color="auto" w:fill="auto"/>
        <w:spacing w:before="0" w:after="0" w:line="360" w:lineRule="exact"/>
        <w:ind w:right="20" w:firstLine="720"/>
        <w:rPr>
          <w:sz w:val="24"/>
          <w:szCs w:val="24"/>
        </w:rPr>
      </w:pPr>
      <w:r w:rsidRPr="00FF58F3">
        <w:rPr>
          <w:sz w:val="24"/>
          <w:szCs w:val="24"/>
        </w:rPr>
        <w:t xml:space="preserve"> </w:t>
      </w:r>
      <w:proofErr w:type="gramStart"/>
      <w:r w:rsidRPr="00FF58F3">
        <w:rPr>
          <w:sz w:val="24"/>
          <w:szCs w:val="24"/>
        </w:rPr>
        <w:t>информация о праве граждан или крестьянских (фермерских) хозяйств, заинтересованных в предоставлении земельного участка для указанных в извещении целей, в течение 30 (тридцати) календарных дней со дня официального опубликования и размещения извещения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w:t>
      </w:r>
      <w:proofErr w:type="gramEnd"/>
    </w:p>
    <w:p w:rsidR="00EC3F02" w:rsidRPr="00FF58F3" w:rsidRDefault="00DE31C9">
      <w:pPr>
        <w:pStyle w:val="4"/>
        <w:numPr>
          <w:ilvl w:val="0"/>
          <w:numId w:val="26"/>
        </w:numPr>
        <w:shd w:val="clear" w:color="auto" w:fill="auto"/>
        <w:spacing w:before="0" w:after="0" w:line="360" w:lineRule="exact"/>
        <w:ind w:right="20" w:firstLine="720"/>
        <w:rPr>
          <w:sz w:val="24"/>
          <w:szCs w:val="24"/>
        </w:rPr>
      </w:pPr>
      <w:r w:rsidRPr="00FF58F3">
        <w:rPr>
          <w:sz w:val="24"/>
          <w:szCs w:val="24"/>
          <w:lang w:eastAsia="en-US" w:bidi="en-US"/>
        </w:rPr>
        <w:t xml:space="preserve"> </w:t>
      </w:r>
      <w:r w:rsidRPr="00FF58F3">
        <w:rPr>
          <w:sz w:val="24"/>
          <w:szCs w:val="24"/>
        </w:rPr>
        <w:t>сведения о земельном участке (адрес, площадь, кадастровый номер квартала (земельного участка), категория земель, сведения о границах земельного участка, разрешенное использование, вид права на земельный участок);</w:t>
      </w:r>
    </w:p>
    <w:p w:rsidR="00EC3F02" w:rsidRPr="00FF58F3" w:rsidRDefault="00DE31C9">
      <w:pPr>
        <w:pStyle w:val="4"/>
        <w:numPr>
          <w:ilvl w:val="0"/>
          <w:numId w:val="26"/>
        </w:numPr>
        <w:shd w:val="clear" w:color="auto" w:fill="auto"/>
        <w:spacing w:before="0" w:after="0" w:line="360" w:lineRule="exact"/>
        <w:ind w:firstLine="720"/>
        <w:rPr>
          <w:sz w:val="24"/>
          <w:szCs w:val="24"/>
        </w:rPr>
      </w:pPr>
      <w:r w:rsidRPr="00FF58F3">
        <w:rPr>
          <w:sz w:val="24"/>
          <w:szCs w:val="24"/>
          <w:lang w:eastAsia="en-US" w:bidi="en-US"/>
        </w:rPr>
        <w:t xml:space="preserve"> </w:t>
      </w:r>
      <w:r w:rsidRPr="00FF58F3">
        <w:rPr>
          <w:sz w:val="24"/>
          <w:szCs w:val="24"/>
        </w:rPr>
        <w:t>адрес и способ подачи заявлений;</w:t>
      </w:r>
    </w:p>
    <w:p w:rsidR="00EC3F02" w:rsidRPr="00FF58F3" w:rsidRDefault="00DE31C9">
      <w:pPr>
        <w:pStyle w:val="4"/>
        <w:numPr>
          <w:ilvl w:val="0"/>
          <w:numId w:val="26"/>
        </w:numPr>
        <w:shd w:val="clear" w:color="auto" w:fill="auto"/>
        <w:spacing w:before="0" w:after="0" w:line="360" w:lineRule="exact"/>
        <w:ind w:firstLine="720"/>
        <w:rPr>
          <w:sz w:val="24"/>
          <w:szCs w:val="24"/>
        </w:rPr>
      </w:pPr>
      <w:r w:rsidRPr="00FF58F3">
        <w:rPr>
          <w:sz w:val="24"/>
          <w:szCs w:val="24"/>
          <w:lang w:eastAsia="en-US" w:bidi="en-US"/>
        </w:rPr>
        <w:t xml:space="preserve"> </w:t>
      </w:r>
      <w:r w:rsidRPr="00FF58F3">
        <w:rPr>
          <w:sz w:val="24"/>
          <w:szCs w:val="24"/>
        </w:rPr>
        <w:t>дата и время начала и окончания подачи заявлений;</w:t>
      </w:r>
    </w:p>
    <w:p w:rsidR="00EC3F02" w:rsidRPr="00FF58F3" w:rsidRDefault="00DE31C9">
      <w:pPr>
        <w:pStyle w:val="4"/>
        <w:numPr>
          <w:ilvl w:val="0"/>
          <w:numId w:val="26"/>
        </w:numPr>
        <w:shd w:val="clear" w:color="auto" w:fill="auto"/>
        <w:spacing w:before="0" w:after="0" w:line="360" w:lineRule="exact"/>
        <w:ind w:right="20" w:firstLine="720"/>
        <w:rPr>
          <w:sz w:val="24"/>
          <w:szCs w:val="24"/>
        </w:rPr>
      </w:pPr>
      <w:r w:rsidRPr="00FF58F3">
        <w:rPr>
          <w:sz w:val="24"/>
          <w:szCs w:val="24"/>
          <w:lang w:eastAsia="en-US" w:bidi="en-US"/>
        </w:rPr>
        <w:t xml:space="preserve"> </w:t>
      </w:r>
      <w:r w:rsidRPr="00FF58F3">
        <w:rPr>
          <w:sz w:val="24"/>
          <w:szCs w:val="24"/>
        </w:rPr>
        <w:t>адрес и время приема граждан для ознакомления со схемой расположения земельного участка;</w:t>
      </w:r>
    </w:p>
    <w:p w:rsidR="00EC3F02" w:rsidRPr="00FF58F3" w:rsidRDefault="00DE31C9">
      <w:pPr>
        <w:pStyle w:val="4"/>
        <w:numPr>
          <w:ilvl w:val="0"/>
          <w:numId w:val="26"/>
        </w:numPr>
        <w:shd w:val="clear" w:color="auto" w:fill="auto"/>
        <w:spacing w:before="0" w:after="0" w:line="360" w:lineRule="exact"/>
        <w:ind w:firstLine="720"/>
        <w:rPr>
          <w:sz w:val="24"/>
          <w:szCs w:val="24"/>
        </w:rPr>
      </w:pPr>
      <w:r w:rsidRPr="00FF58F3">
        <w:rPr>
          <w:sz w:val="24"/>
          <w:szCs w:val="24"/>
          <w:lang w:eastAsia="en-US" w:bidi="en-US"/>
        </w:rPr>
        <w:t xml:space="preserve"> </w:t>
      </w:r>
      <w:r w:rsidRPr="00FF58F3">
        <w:rPr>
          <w:sz w:val="24"/>
          <w:szCs w:val="24"/>
        </w:rPr>
        <w:t>форма заявления.</w:t>
      </w:r>
    </w:p>
    <w:p w:rsidR="00EC3F02" w:rsidRPr="00FF58F3" w:rsidRDefault="00DE31C9">
      <w:pPr>
        <w:pStyle w:val="4"/>
        <w:numPr>
          <w:ilvl w:val="0"/>
          <w:numId w:val="25"/>
        </w:numPr>
        <w:shd w:val="clear" w:color="auto" w:fill="auto"/>
        <w:spacing w:before="0" w:after="0" w:line="360" w:lineRule="exact"/>
        <w:ind w:right="20" w:firstLine="720"/>
        <w:rPr>
          <w:sz w:val="24"/>
          <w:szCs w:val="24"/>
        </w:rPr>
      </w:pPr>
      <w:r w:rsidRPr="00FF58F3">
        <w:rPr>
          <w:sz w:val="24"/>
          <w:szCs w:val="24"/>
        </w:rPr>
        <w:t xml:space="preserve"> Если по истечении 30 (тридцати) календарных дней с даты официального </w:t>
      </w:r>
      <w:r w:rsidRPr="00FF58F3">
        <w:rPr>
          <w:sz w:val="24"/>
          <w:szCs w:val="24"/>
        </w:rPr>
        <w:lastRenderedPageBreak/>
        <w:t xml:space="preserve">опубликования извещения заявления иных граждан о намерении участвовать в аукционе не поступили,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 обеспечивает подготовку проекта договора аренды или проекта договора купли-продажи земельного участка.</w:t>
      </w:r>
    </w:p>
    <w:p w:rsidR="00EC3F02" w:rsidRPr="00FF58F3" w:rsidRDefault="00DE31C9">
      <w:pPr>
        <w:pStyle w:val="4"/>
        <w:numPr>
          <w:ilvl w:val="0"/>
          <w:numId w:val="25"/>
        </w:numPr>
        <w:shd w:val="clear" w:color="auto" w:fill="auto"/>
        <w:spacing w:before="0" w:after="0" w:line="360" w:lineRule="exact"/>
        <w:ind w:right="20" w:firstLine="720"/>
        <w:rPr>
          <w:sz w:val="24"/>
          <w:szCs w:val="24"/>
        </w:rPr>
      </w:pPr>
      <w:r w:rsidRPr="00FF58F3">
        <w:rPr>
          <w:sz w:val="24"/>
          <w:szCs w:val="24"/>
        </w:rPr>
        <w:t xml:space="preserve"> </w:t>
      </w:r>
      <w:proofErr w:type="gramStart"/>
      <w:r w:rsidRPr="00FF58F3">
        <w:rPr>
          <w:sz w:val="24"/>
          <w:szCs w:val="24"/>
        </w:rPr>
        <w:t>В случае поступления в течение 30 (тридцати) календарных дней с даты официального опубликования извещения заявлений иных граждан о намерении участвовать в аукционе ответственный за исполнение административной процедуры в недельный срок со дня поступления заявлений обеспечивает подготовку, согласование и подписание проекта решения об отказе в предоставлении муниципальной услуги.</w:t>
      </w:r>
      <w:proofErr w:type="gramEnd"/>
    </w:p>
    <w:p w:rsidR="00EC3F02" w:rsidRPr="00FF58F3" w:rsidRDefault="00DE31C9">
      <w:pPr>
        <w:pStyle w:val="4"/>
        <w:numPr>
          <w:ilvl w:val="0"/>
          <w:numId w:val="25"/>
        </w:numPr>
        <w:shd w:val="clear" w:color="auto" w:fill="auto"/>
        <w:spacing w:before="0" w:after="0" w:line="360" w:lineRule="exact"/>
        <w:ind w:right="20" w:firstLine="720"/>
        <w:rPr>
          <w:sz w:val="24"/>
          <w:szCs w:val="24"/>
        </w:rPr>
      </w:pPr>
      <w:r w:rsidRPr="00FF58F3">
        <w:rPr>
          <w:sz w:val="24"/>
          <w:szCs w:val="24"/>
        </w:rPr>
        <w:t xml:space="preserve"> Срок административной процедуры - не более 30 (тридцати) календарных дней </w:t>
      </w:r>
      <w:proofErr w:type="gramStart"/>
      <w:r w:rsidRPr="00FF58F3">
        <w:rPr>
          <w:sz w:val="24"/>
          <w:szCs w:val="24"/>
        </w:rPr>
        <w:t>с даты регистрации</w:t>
      </w:r>
      <w:proofErr w:type="gramEnd"/>
      <w:r w:rsidRPr="00FF58F3">
        <w:rPr>
          <w:sz w:val="24"/>
          <w:szCs w:val="24"/>
        </w:rPr>
        <w:t xml:space="preserve"> заявления.</w:t>
      </w:r>
    </w:p>
    <w:p w:rsidR="00EC3F02" w:rsidRPr="00FF58F3" w:rsidRDefault="00DE31C9">
      <w:pPr>
        <w:pStyle w:val="4"/>
        <w:numPr>
          <w:ilvl w:val="0"/>
          <w:numId w:val="25"/>
        </w:numPr>
        <w:shd w:val="clear" w:color="auto" w:fill="auto"/>
        <w:spacing w:before="0" w:after="220" w:line="360" w:lineRule="exact"/>
        <w:ind w:right="20" w:firstLine="720"/>
        <w:rPr>
          <w:sz w:val="24"/>
          <w:szCs w:val="24"/>
        </w:rPr>
      </w:pPr>
      <w:r w:rsidRPr="00FF58F3">
        <w:rPr>
          <w:sz w:val="24"/>
          <w:szCs w:val="24"/>
        </w:rPr>
        <w:t xml:space="preserve"> Результатом административной процедуры является 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в средствах массовой информации.</w:t>
      </w:r>
    </w:p>
    <w:p w:rsidR="00EC3F02" w:rsidRPr="00FF58F3" w:rsidRDefault="00DE31C9">
      <w:pPr>
        <w:pStyle w:val="23"/>
        <w:keepNext/>
        <w:keepLines/>
        <w:numPr>
          <w:ilvl w:val="0"/>
          <w:numId w:val="19"/>
        </w:numPr>
        <w:shd w:val="clear" w:color="auto" w:fill="auto"/>
        <w:tabs>
          <w:tab w:val="left" w:pos="1514"/>
        </w:tabs>
        <w:spacing w:before="0" w:after="200" w:line="235" w:lineRule="exact"/>
        <w:ind w:left="160" w:right="160" w:firstLine="820"/>
        <w:jc w:val="left"/>
        <w:rPr>
          <w:sz w:val="24"/>
          <w:szCs w:val="24"/>
        </w:rPr>
      </w:pPr>
      <w:bookmarkStart w:id="29" w:name="bookmark12"/>
      <w:r w:rsidRPr="00FF58F3">
        <w:rPr>
          <w:sz w:val="24"/>
          <w:szCs w:val="24"/>
        </w:rPr>
        <w:t>Подготовка и направление заявителю решения об отказе в предоставлении муниципальной услуги при наличии оснований для отказа</w:t>
      </w:r>
      <w:bookmarkEnd w:id="29"/>
    </w:p>
    <w:p w:rsidR="00EC3F02" w:rsidRPr="00FF58F3" w:rsidRDefault="00DE31C9">
      <w:pPr>
        <w:pStyle w:val="4"/>
        <w:numPr>
          <w:ilvl w:val="0"/>
          <w:numId w:val="27"/>
        </w:numPr>
        <w:shd w:val="clear" w:color="auto" w:fill="auto"/>
        <w:tabs>
          <w:tab w:val="left" w:pos="1458"/>
        </w:tabs>
        <w:spacing w:before="0" w:after="0" w:line="360" w:lineRule="exact"/>
        <w:ind w:right="20" w:firstLine="720"/>
        <w:rPr>
          <w:sz w:val="24"/>
          <w:szCs w:val="24"/>
        </w:rPr>
      </w:pPr>
      <w:r w:rsidRPr="00FF58F3">
        <w:rPr>
          <w:sz w:val="24"/>
          <w:szCs w:val="24"/>
        </w:rPr>
        <w:t xml:space="preserve">Оформление решения об отказе в предоставлении муниципальной услуги не должно превышать 5 (пять) рабочих дней со дня установления </w:t>
      </w:r>
      <w:proofErr w:type="gramStart"/>
      <w:r w:rsidRPr="00FF58F3">
        <w:rPr>
          <w:sz w:val="24"/>
          <w:szCs w:val="24"/>
        </w:rPr>
        <w:t>ответственным</w:t>
      </w:r>
      <w:proofErr w:type="gramEnd"/>
      <w:r w:rsidRPr="00FF58F3">
        <w:rPr>
          <w:sz w:val="24"/>
          <w:szCs w:val="24"/>
        </w:rPr>
        <w:t xml:space="preserve"> за исполнение административной процедуры оснований для отказа в предоставлении муниципальной услуги.</w:t>
      </w:r>
    </w:p>
    <w:p w:rsidR="00EC3F02" w:rsidRPr="00FF58F3" w:rsidRDefault="00DE31C9">
      <w:pPr>
        <w:pStyle w:val="4"/>
        <w:numPr>
          <w:ilvl w:val="0"/>
          <w:numId w:val="27"/>
        </w:numPr>
        <w:shd w:val="clear" w:color="auto" w:fill="auto"/>
        <w:spacing w:before="0" w:after="0" w:line="360" w:lineRule="exact"/>
        <w:ind w:left="20" w:right="20" w:firstLine="720"/>
        <w:rPr>
          <w:sz w:val="24"/>
          <w:szCs w:val="24"/>
        </w:rPr>
      </w:pPr>
      <w:r w:rsidRPr="00FF58F3">
        <w:rPr>
          <w:sz w:val="24"/>
          <w:szCs w:val="24"/>
        </w:rPr>
        <w:t xml:space="preserve"> Ответственный за исполнение административной процедуры подготавливает на бланке органа, предоставляющего муниципальную услугу, проект решения об отказе в предоставлении муниципальной услуги по форме согласно приложению 3 к настоящему административному регламенту.</w:t>
      </w:r>
    </w:p>
    <w:p w:rsidR="00EC3F02" w:rsidRPr="00FF58F3" w:rsidRDefault="00DE31C9">
      <w:pPr>
        <w:pStyle w:val="4"/>
        <w:numPr>
          <w:ilvl w:val="0"/>
          <w:numId w:val="27"/>
        </w:numPr>
        <w:shd w:val="clear" w:color="auto" w:fill="auto"/>
        <w:spacing w:before="0" w:after="0" w:line="360" w:lineRule="exact"/>
        <w:ind w:left="20" w:right="20" w:firstLine="720"/>
        <w:rPr>
          <w:sz w:val="24"/>
          <w:szCs w:val="24"/>
        </w:rPr>
      </w:pPr>
      <w:r w:rsidRPr="00FF58F3">
        <w:rPr>
          <w:sz w:val="24"/>
          <w:szCs w:val="24"/>
        </w:rPr>
        <w:t xml:space="preserve"> </w:t>
      </w:r>
      <w:proofErr w:type="gramStart"/>
      <w:r w:rsidRPr="00FF58F3">
        <w:rPr>
          <w:sz w:val="24"/>
          <w:szCs w:val="24"/>
        </w:rPr>
        <w:t>Проект решения об отказе в предоставлении муниципальной услуги, подготовленный ответственным за исполнение административной процедуры, подлежит согласованию с орган</w:t>
      </w:r>
      <w:r w:rsidR="00956148" w:rsidRPr="00FF58F3">
        <w:rPr>
          <w:sz w:val="24"/>
          <w:szCs w:val="24"/>
        </w:rPr>
        <w:t>ом</w:t>
      </w:r>
      <w:r w:rsidRPr="00FF58F3">
        <w:rPr>
          <w:sz w:val="24"/>
          <w:szCs w:val="24"/>
        </w:rPr>
        <w:t>, предоставляющего муниципальную услугу, путем проставления подписи на проекте решения об отказе.</w:t>
      </w:r>
      <w:proofErr w:type="gramEnd"/>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Срок согласования проекта решения об отказе в предоставлении муниципальной услуги не должен превышать 2 (двух) рабочих дней со дня поступления на согласование.</w:t>
      </w:r>
    </w:p>
    <w:p w:rsidR="00EC3F02" w:rsidRPr="00FF58F3" w:rsidRDefault="00DE31C9">
      <w:pPr>
        <w:pStyle w:val="4"/>
        <w:numPr>
          <w:ilvl w:val="0"/>
          <w:numId w:val="27"/>
        </w:numPr>
        <w:shd w:val="clear" w:color="auto" w:fill="auto"/>
        <w:spacing w:before="0" w:after="0" w:line="360" w:lineRule="exact"/>
        <w:ind w:left="20" w:right="20" w:firstLine="720"/>
        <w:rPr>
          <w:sz w:val="24"/>
          <w:szCs w:val="24"/>
        </w:rPr>
      </w:pPr>
      <w:r w:rsidRPr="00FF58F3">
        <w:rPr>
          <w:sz w:val="24"/>
          <w:szCs w:val="24"/>
        </w:rPr>
        <w:t xml:space="preserve"> При наличии причин, не позволяющих согласовать проект решения об отказе в предоставлении муниципальной услуги, </w:t>
      </w:r>
      <w:r w:rsidR="00956148" w:rsidRPr="00FF58F3">
        <w:rPr>
          <w:sz w:val="24"/>
          <w:szCs w:val="24"/>
        </w:rPr>
        <w:t>орган</w:t>
      </w:r>
      <w:r w:rsidRPr="00FF58F3">
        <w:rPr>
          <w:sz w:val="24"/>
          <w:szCs w:val="24"/>
        </w:rPr>
        <w:t xml:space="preserve">, предоставляющего муниципальную услугу, подготавливает письменные замечания и возвращает его </w:t>
      </w:r>
      <w:proofErr w:type="gramStart"/>
      <w:r w:rsidRPr="00FF58F3">
        <w:rPr>
          <w:sz w:val="24"/>
          <w:szCs w:val="24"/>
        </w:rPr>
        <w:t>ответственному</w:t>
      </w:r>
      <w:proofErr w:type="gramEnd"/>
      <w:r w:rsidRPr="00FF58F3">
        <w:rPr>
          <w:sz w:val="24"/>
          <w:szCs w:val="24"/>
        </w:rPr>
        <w:t xml:space="preserve"> за исполнение административной процедуры.</w:t>
      </w:r>
    </w:p>
    <w:p w:rsidR="00EC3F02" w:rsidRPr="00FF58F3" w:rsidRDefault="00DE31C9">
      <w:pPr>
        <w:pStyle w:val="4"/>
        <w:numPr>
          <w:ilvl w:val="0"/>
          <w:numId w:val="27"/>
        </w:numPr>
        <w:shd w:val="clear" w:color="auto" w:fill="auto"/>
        <w:spacing w:before="0" w:after="0" w:line="360" w:lineRule="exact"/>
        <w:ind w:left="20" w:right="20" w:firstLine="720"/>
        <w:rPr>
          <w:sz w:val="24"/>
          <w:szCs w:val="24"/>
        </w:rPr>
      </w:pPr>
      <w:r w:rsidRPr="00FF58F3">
        <w:rPr>
          <w:sz w:val="24"/>
          <w:szCs w:val="24"/>
        </w:rPr>
        <w:t xml:space="preserve"> Проект решения об отказе в предоставлении муниципальной услуги подписывается начальником органа, предоставляющего муниципальную услугу, и передается ответственному за исполнение административной процедуры для направления или выдачи заявителю.</w:t>
      </w:r>
    </w:p>
    <w:p w:rsidR="00EC3F02" w:rsidRPr="00FF58F3" w:rsidRDefault="00DE31C9">
      <w:pPr>
        <w:pStyle w:val="4"/>
        <w:numPr>
          <w:ilvl w:val="0"/>
          <w:numId w:val="27"/>
        </w:numPr>
        <w:shd w:val="clear" w:color="auto" w:fill="auto"/>
        <w:spacing w:before="0" w:after="0" w:line="360" w:lineRule="exact"/>
        <w:ind w:left="20" w:right="20" w:firstLine="720"/>
        <w:rPr>
          <w:sz w:val="24"/>
          <w:szCs w:val="24"/>
        </w:rPr>
      </w:pPr>
      <w:r w:rsidRPr="00FF58F3">
        <w:rPr>
          <w:sz w:val="24"/>
          <w:szCs w:val="24"/>
        </w:rPr>
        <w:t xml:space="preserve">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 помещает копию решения об отказе в предоставлении муниципальной услуги и иные документы, поступившие и сформированные при предоставлении мун</w:t>
      </w:r>
      <w:r w:rsidRPr="00FF58F3">
        <w:rPr>
          <w:rStyle w:val="11"/>
          <w:sz w:val="24"/>
          <w:szCs w:val="24"/>
        </w:rPr>
        <w:t>ици</w:t>
      </w:r>
      <w:r w:rsidRPr="00FF58F3">
        <w:rPr>
          <w:sz w:val="24"/>
          <w:szCs w:val="24"/>
        </w:rPr>
        <w:t>пальной услуги, в дело.</w:t>
      </w:r>
    </w:p>
    <w:p w:rsidR="00EC3F02" w:rsidRPr="00FF58F3" w:rsidRDefault="00DE31C9">
      <w:pPr>
        <w:pStyle w:val="4"/>
        <w:numPr>
          <w:ilvl w:val="0"/>
          <w:numId w:val="27"/>
        </w:numPr>
        <w:shd w:val="clear" w:color="auto" w:fill="auto"/>
        <w:spacing w:before="0" w:after="0" w:line="360" w:lineRule="exact"/>
        <w:ind w:left="20" w:right="20" w:firstLine="720"/>
        <w:rPr>
          <w:sz w:val="24"/>
          <w:szCs w:val="24"/>
        </w:rPr>
      </w:pPr>
      <w:r w:rsidRPr="00FF58F3">
        <w:rPr>
          <w:sz w:val="24"/>
          <w:szCs w:val="24"/>
        </w:rPr>
        <w:lastRenderedPageBreak/>
        <w:t xml:space="preserve"> Срок выполнения административной процедуры не должен превышать 7 (семь) рабочих дней.</w:t>
      </w:r>
    </w:p>
    <w:p w:rsidR="00EC3F02" w:rsidRPr="00FF58F3" w:rsidRDefault="00DE31C9">
      <w:pPr>
        <w:pStyle w:val="4"/>
        <w:numPr>
          <w:ilvl w:val="0"/>
          <w:numId w:val="27"/>
        </w:numPr>
        <w:shd w:val="clear" w:color="auto" w:fill="auto"/>
        <w:spacing w:before="0" w:after="216" w:line="360" w:lineRule="exact"/>
        <w:ind w:left="20" w:right="20" w:firstLine="720"/>
        <w:rPr>
          <w:sz w:val="24"/>
          <w:szCs w:val="24"/>
        </w:rPr>
      </w:pPr>
      <w:r w:rsidRPr="00FF58F3">
        <w:rPr>
          <w:sz w:val="24"/>
          <w:szCs w:val="24"/>
        </w:rPr>
        <w:t xml:space="preserve"> Результатом административной процедуры является обеспечение выполнения дальнейших административных процедур, предусмотренных настоящим административным регламентом, либо отказ в предоставлении муниципальной услуги.</w:t>
      </w:r>
    </w:p>
    <w:p w:rsidR="00EC3F02" w:rsidRPr="00FF58F3" w:rsidRDefault="00DE31C9">
      <w:pPr>
        <w:pStyle w:val="23"/>
        <w:keepNext/>
        <w:keepLines/>
        <w:numPr>
          <w:ilvl w:val="0"/>
          <w:numId w:val="19"/>
        </w:numPr>
        <w:shd w:val="clear" w:color="auto" w:fill="auto"/>
        <w:tabs>
          <w:tab w:val="left" w:pos="1922"/>
        </w:tabs>
        <w:spacing w:before="0" w:after="204" w:line="240" w:lineRule="exact"/>
        <w:ind w:left="380" w:right="360" w:firstLine="1000"/>
        <w:jc w:val="left"/>
        <w:rPr>
          <w:sz w:val="24"/>
          <w:szCs w:val="24"/>
        </w:rPr>
      </w:pPr>
      <w:bookmarkStart w:id="30" w:name="bookmark13"/>
      <w:r w:rsidRPr="00FF58F3">
        <w:rPr>
          <w:sz w:val="24"/>
          <w:szCs w:val="24"/>
        </w:rPr>
        <w:t>Подготовка проекта Постановления администрации о предоставлении земельного участка в постоянное (бессрочное) пользование, в собственность бесплатно, его согласование и подписание</w:t>
      </w:r>
      <w:bookmarkEnd w:id="30"/>
    </w:p>
    <w:p w:rsidR="00EC3F02" w:rsidRPr="00FF58F3" w:rsidRDefault="00DE31C9">
      <w:pPr>
        <w:pStyle w:val="4"/>
        <w:numPr>
          <w:ilvl w:val="0"/>
          <w:numId w:val="28"/>
        </w:numPr>
        <w:shd w:val="clear" w:color="auto" w:fill="auto"/>
        <w:tabs>
          <w:tab w:val="left" w:pos="1566"/>
        </w:tabs>
        <w:spacing w:before="0" w:after="0" w:line="360" w:lineRule="exact"/>
        <w:ind w:left="20" w:right="20" w:firstLine="720"/>
        <w:rPr>
          <w:sz w:val="24"/>
          <w:szCs w:val="24"/>
        </w:rPr>
      </w:pPr>
      <w:r w:rsidRPr="00FF58F3">
        <w:rPr>
          <w:sz w:val="24"/>
          <w:szCs w:val="24"/>
        </w:rPr>
        <w:t>Основанием для начала административной процедуры являются поступившие в орган, предоставляющий муниципальную услугу, заявление о предоставлении земельного участка в собственность бесплатно или в постоянное (бессрочное) пользование и документы в объеме, предусмотренном подразделом</w:t>
      </w:r>
    </w:p>
    <w:p w:rsidR="00EC3F02" w:rsidRPr="00FF58F3" w:rsidRDefault="00DE31C9">
      <w:pPr>
        <w:pStyle w:val="4"/>
        <w:numPr>
          <w:ilvl w:val="0"/>
          <w:numId w:val="29"/>
        </w:numPr>
        <w:shd w:val="clear" w:color="auto" w:fill="auto"/>
        <w:tabs>
          <w:tab w:val="left" w:pos="578"/>
        </w:tabs>
        <w:spacing w:before="0" w:after="0" w:line="355" w:lineRule="exact"/>
        <w:ind w:left="20"/>
        <w:rPr>
          <w:sz w:val="24"/>
          <w:szCs w:val="24"/>
        </w:rPr>
      </w:pPr>
      <w:r w:rsidRPr="00FF58F3">
        <w:rPr>
          <w:sz w:val="24"/>
          <w:szCs w:val="24"/>
        </w:rPr>
        <w:t>настоящего административного регламента.</w:t>
      </w:r>
    </w:p>
    <w:p w:rsidR="00EC3F02" w:rsidRPr="00FF58F3" w:rsidRDefault="00DE31C9">
      <w:pPr>
        <w:pStyle w:val="4"/>
        <w:numPr>
          <w:ilvl w:val="0"/>
          <w:numId w:val="28"/>
        </w:numPr>
        <w:shd w:val="clear" w:color="auto" w:fill="auto"/>
        <w:spacing w:before="0" w:after="0" w:line="355" w:lineRule="exact"/>
        <w:ind w:left="20" w:right="20" w:firstLine="700"/>
        <w:rPr>
          <w:sz w:val="24"/>
          <w:szCs w:val="24"/>
        </w:rPr>
      </w:pPr>
      <w:r w:rsidRPr="00FF58F3">
        <w:rPr>
          <w:sz w:val="24"/>
          <w:szCs w:val="24"/>
        </w:rPr>
        <w:t xml:space="preserve"> Подготовку проекта Постановления администрации осуществляет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w:t>
      </w:r>
    </w:p>
    <w:p w:rsidR="00EC3F02" w:rsidRPr="00FF58F3" w:rsidRDefault="00DE31C9">
      <w:pPr>
        <w:pStyle w:val="4"/>
        <w:numPr>
          <w:ilvl w:val="0"/>
          <w:numId w:val="28"/>
        </w:numPr>
        <w:shd w:val="clear" w:color="auto" w:fill="auto"/>
        <w:spacing w:before="0" w:after="0" w:line="355" w:lineRule="exact"/>
        <w:ind w:left="20" w:firstLine="700"/>
        <w:rPr>
          <w:sz w:val="24"/>
          <w:szCs w:val="24"/>
        </w:rPr>
      </w:pPr>
      <w:r w:rsidRPr="00FF58F3">
        <w:rPr>
          <w:sz w:val="24"/>
          <w:szCs w:val="24"/>
        </w:rPr>
        <w:t xml:space="preserve"> Проект Постановления администрации подлежит согласованию </w:t>
      </w:r>
      <w:proofErr w:type="gramStart"/>
      <w:r w:rsidRPr="00FF58F3">
        <w:rPr>
          <w:sz w:val="24"/>
          <w:szCs w:val="24"/>
        </w:rPr>
        <w:t>с</w:t>
      </w:r>
      <w:proofErr w:type="gramEnd"/>
      <w:r w:rsidRPr="00FF58F3">
        <w:rPr>
          <w:sz w:val="24"/>
          <w:szCs w:val="24"/>
        </w:rPr>
        <w:t xml:space="preserve"> (со):</w:t>
      </w:r>
    </w:p>
    <w:p w:rsidR="00EC3F02" w:rsidRPr="00FF58F3" w:rsidRDefault="00DE31C9">
      <w:pPr>
        <w:pStyle w:val="4"/>
        <w:numPr>
          <w:ilvl w:val="0"/>
          <w:numId w:val="30"/>
        </w:numPr>
        <w:shd w:val="clear" w:color="auto" w:fill="auto"/>
        <w:spacing w:before="0" w:after="0" w:line="355" w:lineRule="exact"/>
        <w:ind w:left="20" w:right="20" w:firstLine="700"/>
        <w:rPr>
          <w:sz w:val="24"/>
          <w:szCs w:val="24"/>
        </w:rPr>
      </w:pPr>
      <w:r w:rsidRPr="00FF58F3">
        <w:rPr>
          <w:sz w:val="24"/>
          <w:szCs w:val="24"/>
        </w:rPr>
        <w:t xml:space="preserve"> специалистом органа, предоставляющего муниципальную услугу, ответственным за проведение правовой экспертизы;</w:t>
      </w:r>
    </w:p>
    <w:p w:rsidR="00EC3F02" w:rsidRPr="00FF58F3" w:rsidRDefault="00DE31C9">
      <w:pPr>
        <w:pStyle w:val="4"/>
        <w:numPr>
          <w:ilvl w:val="0"/>
          <w:numId w:val="30"/>
        </w:numPr>
        <w:shd w:val="clear" w:color="auto" w:fill="auto"/>
        <w:spacing w:before="0" w:after="0" w:line="355" w:lineRule="exact"/>
        <w:ind w:left="20" w:right="20" w:firstLine="700"/>
        <w:rPr>
          <w:sz w:val="24"/>
          <w:szCs w:val="24"/>
        </w:rPr>
      </w:pPr>
      <w:r w:rsidRPr="00FF58F3">
        <w:rPr>
          <w:sz w:val="24"/>
          <w:szCs w:val="24"/>
        </w:rPr>
        <w:t xml:space="preserve"> </w:t>
      </w:r>
      <w:r w:rsidR="003129F0" w:rsidRPr="00FF58F3">
        <w:rPr>
          <w:sz w:val="24"/>
          <w:szCs w:val="24"/>
        </w:rPr>
        <w:t>руководителем</w:t>
      </w:r>
      <w:r w:rsidRPr="00FF58F3">
        <w:rPr>
          <w:sz w:val="24"/>
          <w:szCs w:val="24"/>
        </w:rPr>
        <w:t xml:space="preserve"> органа, предоставляющего муниципальную услугу;</w:t>
      </w:r>
    </w:p>
    <w:p w:rsidR="00EC3F02" w:rsidRPr="00FF58F3" w:rsidRDefault="00DE31C9">
      <w:pPr>
        <w:pStyle w:val="4"/>
        <w:shd w:val="clear" w:color="auto" w:fill="auto"/>
        <w:spacing w:before="0" w:after="0" w:line="355" w:lineRule="exact"/>
        <w:ind w:left="20" w:right="20" w:firstLine="700"/>
        <w:rPr>
          <w:sz w:val="24"/>
          <w:szCs w:val="24"/>
        </w:rPr>
      </w:pPr>
      <w:r w:rsidRPr="00FF58F3">
        <w:rPr>
          <w:sz w:val="24"/>
          <w:szCs w:val="24"/>
        </w:rPr>
        <w:t xml:space="preserve">Согласование проекта Постановления администрации осуществляется не более 3 (трех) рабочих дней </w:t>
      </w:r>
      <w:proofErr w:type="gramStart"/>
      <w:r w:rsidRPr="00FF58F3">
        <w:rPr>
          <w:sz w:val="24"/>
          <w:szCs w:val="24"/>
        </w:rPr>
        <w:t>с даты поступления</w:t>
      </w:r>
      <w:proofErr w:type="gramEnd"/>
      <w:r w:rsidRPr="00FF58F3">
        <w:rPr>
          <w:sz w:val="24"/>
          <w:szCs w:val="24"/>
        </w:rPr>
        <w:t xml:space="preserve"> проекта Постановления на согласование.</w:t>
      </w:r>
    </w:p>
    <w:p w:rsidR="00EC3F02" w:rsidRPr="00FF58F3" w:rsidRDefault="00DE31C9">
      <w:pPr>
        <w:pStyle w:val="4"/>
        <w:numPr>
          <w:ilvl w:val="0"/>
          <w:numId w:val="28"/>
        </w:numPr>
        <w:shd w:val="clear" w:color="auto" w:fill="auto"/>
        <w:spacing w:before="0" w:after="0" w:line="355" w:lineRule="exact"/>
        <w:ind w:left="20" w:right="20" w:firstLine="700"/>
        <w:rPr>
          <w:sz w:val="24"/>
          <w:szCs w:val="24"/>
        </w:rPr>
      </w:pPr>
      <w:r w:rsidRPr="00FF58F3">
        <w:rPr>
          <w:sz w:val="24"/>
          <w:szCs w:val="24"/>
        </w:rPr>
        <w:t xml:space="preserve"> При наличии замечаний проект Постановления администрации дорабатывается </w:t>
      </w:r>
      <w:proofErr w:type="gramStart"/>
      <w:r w:rsidRPr="00FF58F3">
        <w:rPr>
          <w:sz w:val="24"/>
          <w:szCs w:val="24"/>
        </w:rPr>
        <w:t>ответственным</w:t>
      </w:r>
      <w:proofErr w:type="gramEnd"/>
      <w:r w:rsidRPr="00FF58F3">
        <w:rPr>
          <w:sz w:val="24"/>
          <w:szCs w:val="24"/>
        </w:rPr>
        <w:t xml:space="preserve"> за исполнение административной процедуры в течение 2 (двух) рабочих дней.</w:t>
      </w:r>
    </w:p>
    <w:p w:rsidR="00EC3F02" w:rsidRPr="00FF58F3" w:rsidRDefault="00DE31C9">
      <w:pPr>
        <w:pStyle w:val="4"/>
        <w:numPr>
          <w:ilvl w:val="0"/>
          <w:numId w:val="28"/>
        </w:numPr>
        <w:shd w:val="clear" w:color="auto" w:fill="auto"/>
        <w:spacing w:before="0" w:after="0" w:line="355" w:lineRule="exact"/>
        <w:ind w:left="20" w:right="20" w:firstLine="700"/>
        <w:rPr>
          <w:sz w:val="24"/>
          <w:szCs w:val="24"/>
        </w:rPr>
      </w:pPr>
      <w:r w:rsidRPr="00FF58F3">
        <w:rPr>
          <w:sz w:val="24"/>
          <w:szCs w:val="24"/>
        </w:rPr>
        <w:t xml:space="preserve"> Проект Постановления администрации, прошед</w:t>
      </w:r>
      <w:r w:rsidRPr="00FF58F3">
        <w:rPr>
          <w:rStyle w:val="11"/>
          <w:sz w:val="24"/>
          <w:szCs w:val="24"/>
        </w:rPr>
        <w:t>ши</w:t>
      </w:r>
      <w:r w:rsidRPr="00FF58F3">
        <w:rPr>
          <w:sz w:val="24"/>
          <w:szCs w:val="24"/>
        </w:rPr>
        <w:t>й процедуру согласования, поступает к специалисту-делопроизводителю для редактирования, оформления на бланке.</w:t>
      </w:r>
    </w:p>
    <w:p w:rsidR="00EC3F02" w:rsidRPr="00FF58F3" w:rsidRDefault="00DE31C9">
      <w:pPr>
        <w:pStyle w:val="4"/>
        <w:numPr>
          <w:ilvl w:val="0"/>
          <w:numId w:val="28"/>
        </w:numPr>
        <w:shd w:val="clear" w:color="auto" w:fill="auto"/>
        <w:spacing w:before="0" w:after="0" w:line="355" w:lineRule="exact"/>
        <w:ind w:left="20" w:right="20" w:firstLine="700"/>
        <w:rPr>
          <w:sz w:val="24"/>
          <w:szCs w:val="24"/>
        </w:rPr>
      </w:pPr>
      <w:r w:rsidRPr="00FF58F3">
        <w:rPr>
          <w:sz w:val="24"/>
          <w:szCs w:val="24"/>
        </w:rPr>
        <w:t xml:space="preserve"> После всех необходимых согласований, редактирования и оформления проект Постановления администрации представляется на подпись главе </w:t>
      </w:r>
      <w:r w:rsidR="00A86226" w:rsidRPr="00FF58F3">
        <w:rPr>
          <w:sz w:val="24"/>
          <w:szCs w:val="24"/>
        </w:rPr>
        <w:t>Новоюрковичской</w:t>
      </w:r>
      <w:r w:rsidR="00372471" w:rsidRPr="00FF58F3">
        <w:rPr>
          <w:sz w:val="24"/>
          <w:szCs w:val="24"/>
        </w:rPr>
        <w:t xml:space="preserve"> сельской </w:t>
      </w:r>
      <w:r w:rsidRPr="00FF58F3">
        <w:rPr>
          <w:sz w:val="24"/>
          <w:szCs w:val="24"/>
        </w:rPr>
        <w:t xml:space="preserve">администрации </w:t>
      </w:r>
      <w:r w:rsidR="00372471" w:rsidRPr="00FF58F3">
        <w:rPr>
          <w:sz w:val="24"/>
          <w:szCs w:val="24"/>
        </w:rPr>
        <w:t>Климовского муниципального района Брянской области</w:t>
      </w:r>
      <w:r w:rsidRPr="00FF58F3">
        <w:rPr>
          <w:sz w:val="24"/>
          <w:szCs w:val="24"/>
        </w:rPr>
        <w:t>.</w:t>
      </w:r>
    </w:p>
    <w:p w:rsidR="00EC3F02" w:rsidRPr="00FF58F3" w:rsidRDefault="00DE31C9">
      <w:pPr>
        <w:pStyle w:val="4"/>
        <w:numPr>
          <w:ilvl w:val="0"/>
          <w:numId w:val="28"/>
        </w:numPr>
        <w:shd w:val="clear" w:color="auto" w:fill="auto"/>
        <w:spacing w:before="0" w:after="0" w:line="355" w:lineRule="exact"/>
        <w:ind w:left="20" w:right="20" w:firstLine="700"/>
        <w:rPr>
          <w:sz w:val="24"/>
          <w:szCs w:val="24"/>
        </w:rPr>
      </w:pPr>
      <w:r w:rsidRPr="00FF58F3">
        <w:rPr>
          <w:sz w:val="24"/>
          <w:szCs w:val="24"/>
        </w:rPr>
        <w:t xml:space="preserve"> Специалист-делопроизводитель осуществляет регистрацию, рассылку Постановления и внесение информации в архивный отдел аппарата администрации  в течение 2 (двух) рабочих дней </w:t>
      </w:r>
      <w:proofErr w:type="gramStart"/>
      <w:r w:rsidRPr="00FF58F3">
        <w:rPr>
          <w:sz w:val="24"/>
          <w:szCs w:val="24"/>
        </w:rPr>
        <w:t>с даты подписания</w:t>
      </w:r>
      <w:proofErr w:type="gramEnd"/>
      <w:r w:rsidRPr="00FF58F3">
        <w:rPr>
          <w:sz w:val="24"/>
          <w:szCs w:val="24"/>
        </w:rPr>
        <w:t>. Копия Постановления администрации передается специалисту органа, предоставляющего муниципальную услугу, ответственному за рассмотрение заявления.</w:t>
      </w:r>
    </w:p>
    <w:p w:rsidR="00EC3F02" w:rsidRPr="00FF58F3" w:rsidRDefault="00DE31C9">
      <w:pPr>
        <w:pStyle w:val="4"/>
        <w:numPr>
          <w:ilvl w:val="0"/>
          <w:numId w:val="28"/>
        </w:numPr>
        <w:shd w:val="clear" w:color="auto" w:fill="auto"/>
        <w:spacing w:before="0" w:after="0" w:line="355" w:lineRule="exact"/>
        <w:ind w:left="20" w:firstLine="700"/>
        <w:rPr>
          <w:sz w:val="24"/>
          <w:szCs w:val="24"/>
        </w:rPr>
      </w:pPr>
      <w:r w:rsidRPr="00FF58F3">
        <w:rPr>
          <w:sz w:val="24"/>
          <w:szCs w:val="24"/>
        </w:rPr>
        <w:t xml:space="preserve"> Срок административной процедуры - не более 10 (десяти) рабочих</w:t>
      </w:r>
    </w:p>
    <w:p w:rsidR="00EC3F02" w:rsidRPr="00FF58F3" w:rsidRDefault="00DE31C9">
      <w:pPr>
        <w:pStyle w:val="4"/>
        <w:shd w:val="clear" w:color="auto" w:fill="auto"/>
        <w:spacing w:before="0" w:after="0" w:line="355" w:lineRule="exact"/>
        <w:ind w:left="20"/>
        <w:rPr>
          <w:sz w:val="24"/>
          <w:szCs w:val="24"/>
        </w:rPr>
      </w:pPr>
      <w:r w:rsidRPr="00FF58F3">
        <w:rPr>
          <w:sz w:val="24"/>
          <w:szCs w:val="24"/>
        </w:rPr>
        <w:t>дней.</w:t>
      </w:r>
    </w:p>
    <w:p w:rsidR="00EC3F02" w:rsidRPr="00FF58F3" w:rsidRDefault="00DE31C9">
      <w:pPr>
        <w:pStyle w:val="4"/>
        <w:numPr>
          <w:ilvl w:val="0"/>
          <w:numId w:val="28"/>
        </w:numPr>
        <w:shd w:val="clear" w:color="auto" w:fill="auto"/>
        <w:spacing w:before="0" w:after="0" w:line="355" w:lineRule="exact"/>
        <w:ind w:left="20" w:right="20" w:firstLine="700"/>
        <w:rPr>
          <w:sz w:val="24"/>
          <w:szCs w:val="24"/>
        </w:rPr>
      </w:pPr>
      <w:r w:rsidRPr="00FF58F3">
        <w:rPr>
          <w:sz w:val="24"/>
          <w:szCs w:val="24"/>
        </w:rPr>
        <w:t xml:space="preserve"> Результатом административной процедуры является подписанное Постановление администрации.</w:t>
      </w:r>
    </w:p>
    <w:p w:rsidR="00EC3F02" w:rsidRPr="00FF58F3" w:rsidRDefault="00DE31C9">
      <w:pPr>
        <w:pStyle w:val="23"/>
        <w:keepNext/>
        <w:keepLines/>
        <w:numPr>
          <w:ilvl w:val="0"/>
          <w:numId w:val="19"/>
        </w:numPr>
        <w:shd w:val="clear" w:color="auto" w:fill="auto"/>
        <w:tabs>
          <w:tab w:val="left" w:pos="1804"/>
        </w:tabs>
        <w:spacing w:before="0" w:line="240" w:lineRule="exact"/>
        <w:ind w:left="120" w:right="140" w:firstLine="1100"/>
        <w:jc w:val="left"/>
        <w:rPr>
          <w:sz w:val="24"/>
          <w:szCs w:val="24"/>
        </w:rPr>
      </w:pPr>
      <w:bookmarkStart w:id="31" w:name="bookmark14"/>
      <w:r w:rsidRPr="00FF58F3">
        <w:rPr>
          <w:sz w:val="24"/>
          <w:szCs w:val="24"/>
        </w:rPr>
        <w:t>Подготовка проекта договора аренды, купли-продажи, безвозмездного пользования земельным участком (далее - проект договора),</w:t>
      </w:r>
      <w:bookmarkEnd w:id="31"/>
    </w:p>
    <w:p w:rsidR="00EC3F02" w:rsidRPr="00FF58F3" w:rsidRDefault="00DE31C9">
      <w:pPr>
        <w:pStyle w:val="23"/>
        <w:keepNext/>
        <w:keepLines/>
        <w:shd w:val="clear" w:color="auto" w:fill="auto"/>
        <w:spacing w:before="0" w:after="204" w:line="240" w:lineRule="exact"/>
        <w:ind w:left="20" w:firstLine="0"/>
        <w:jc w:val="center"/>
        <w:rPr>
          <w:sz w:val="24"/>
          <w:szCs w:val="24"/>
        </w:rPr>
      </w:pPr>
      <w:bookmarkStart w:id="32" w:name="bookmark15"/>
      <w:r w:rsidRPr="00FF58F3">
        <w:rPr>
          <w:sz w:val="24"/>
          <w:szCs w:val="24"/>
        </w:rPr>
        <w:t>согласование и подписание</w:t>
      </w:r>
      <w:bookmarkEnd w:id="32"/>
    </w:p>
    <w:p w:rsidR="00EC3F02" w:rsidRPr="00FF58F3" w:rsidRDefault="00DE31C9">
      <w:pPr>
        <w:pStyle w:val="4"/>
        <w:numPr>
          <w:ilvl w:val="0"/>
          <w:numId w:val="31"/>
        </w:numPr>
        <w:shd w:val="clear" w:color="auto" w:fill="auto"/>
        <w:spacing w:before="0" w:after="0" w:line="360" w:lineRule="exact"/>
        <w:ind w:left="20" w:right="20" w:firstLine="720"/>
        <w:rPr>
          <w:sz w:val="24"/>
          <w:szCs w:val="24"/>
        </w:rPr>
      </w:pPr>
      <w:r w:rsidRPr="00FF58F3">
        <w:rPr>
          <w:sz w:val="24"/>
          <w:szCs w:val="24"/>
        </w:rPr>
        <w:t xml:space="preserve"> Основанием для начала административной процедуры являются поступившие в </w:t>
      </w:r>
      <w:r w:rsidRPr="00FF58F3">
        <w:rPr>
          <w:sz w:val="24"/>
          <w:szCs w:val="24"/>
        </w:rPr>
        <w:lastRenderedPageBreak/>
        <w:t>орган, предоставляющий муниципальную услугу, заявление о предоставлении земельного участка в собственность, аренду, безвозмездное пользование и документы в объеме, предусмотренном подразделом 2.6 настоящего административного регламента.</w:t>
      </w:r>
    </w:p>
    <w:p w:rsidR="00EC3F02" w:rsidRPr="00FF58F3" w:rsidRDefault="00DE31C9">
      <w:pPr>
        <w:pStyle w:val="4"/>
        <w:numPr>
          <w:ilvl w:val="0"/>
          <w:numId w:val="31"/>
        </w:numPr>
        <w:shd w:val="clear" w:color="auto" w:fill="auto"/>
        <w:spacing w:before="0" w:after="0" w:line="360" w:lineRule="exact"/>
        <w:ind w:left="20" w:right="20" w:firstLine="720"/>
        <w:rPr>
          <w:sz w:val="24"/>
          <w:szCs w:val="24"/>
        </w:rPr>
      </w:pPr>
      <w:r w:rsidRPr="00FF58F3">
        <w:rPr>
          <w:sz w:val="24"/>
          <w:szCs w:val="24"/>
        </w:rPr>
        <w:t xml:space="preserve">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 осуществляет подготовку проекта договора по типовой форме, утвержденной в установленном порядке.</w:t>
      </w:r>
    </w:p>
    <w:p w:rsidR="00EC3F02" w:rsidRPr="00FF58F3" w:rsidRDefault="00DE31C9">
      <w:pPr>
        <w:pStyle w:val="4"/>
        <w:numPr>
          <w:ilvl w:val="0"/>
          <w:numId w:val="31"/>
        </w:numPr>
        <w:shd w:val="clear" w:color="auto" w:fill="auto"/>
        <w:spacing w:before="0" w:after="0" w:line="360" w:lineRule="exact"/>
        <w:ind w:left="20" w:firstLine="720"/>
        <w:rPr>
          <w:sz w:val="24"/>
          <w:szCs w:val="24"/>
        </w:rPr>
      </w:pPr>
      <w:r w:rsidRPr="00FF58F3">
        <w:rPr>
          <w:sz w:val="24"/>
          <w:szCs w:val="24"/>
        </w:rPr>
        <w:t xml:space="preserve"> Проект договора купли-продажи подлежит согласованию </w:t>
      </w:r>
      <w:proofErr w:type="gramStart"/>
      <w:r w:rsidRPr="00FF58F3">
        <w:rPr>
          <w:sz w:val="24"/>
          <w:szCs w:val="24"/>
        </w:rPr>
        <w:t>с</w:t>
      </w:r>
      <w:proofErr w:type="gramEnd"/>
      <w:r w:rsidRPr="00FF58F3">
        <w:rPr>
          <w:sz w:val="24"/>
          <w:szCs w:val="24"/>
        </w:rPr>
        <w:t xml:space="preserve"> (со):</w:t>
      </w:r>
    </w:p>
    <w:p w:rsidR="00EC3F02" w:rsidRPr="00FF58F3" w:rsidRDefault="00DE31C9">
      <w:pPr>
        <w:pStyle w:val="4"/>
        <w:numPr>
          <w:ilvl w:val="0"/>
          <w:numId w:val="32"/>
        </w:numPr>
        <w:shd w:val="clear" w:color="auto" w:fill="auto"/>
        <w:spacing w:before="0" w:after="0" w:line="360" w:lineRule="exact"/>
        <w:ind w:left="20" w:right="20" w:firstLine="720"/>
        <w:rPr>
          <w:sz w:val="24"/>
          <w:szCs w:val="24"/>
        </w:rPr>
      </w:pPr>
      <w:r w:rsidRPr="00FF58F3">
        <w:rPr>
          <w:sz w:val="24"/>
          <w:szCs w:val="24"/>
        </w:rPr>
        <w:t xml:space="preserve"> специалистом органа, предоставляющего муниципальную услугу, ответственным за проведение правовой экспертизы;</w:t>
      </w:r>
    </w:p>
    <w:p w:rsidR="00EC3F02" w:rsidRPr="00FF58F3" w:rsidRDefault="000747DF" w:rsidP="00372471">
      <w:pPr>
        <w:pStyle w:val="4"/>
        <w:numPr>
          <w:ilvl w:val="0"/>
          <w:numId w:val="32"/>
        </w:numPr>
        <w:shd w:val="clear" w:color="auto" w:fill="auto"/>
        <w:tabs>
          <w:tab w:val="center" w:pos="2938"/>
          <w:tab w:val="right" w:pos="5722"/>
          <w:tab w:val="center" w:pos="6687"/>
          <w:tab w:val="right" w:pos="9922"/>
        </w:tabs>
        <w:spacing w:before="0" w:after="0" w:line="360" w:lineRule="exact"/>
        <w:ind w:left="20" w:firstLine="720"/>
        <w:rPr>
          <w:sz w:val="24"/>
          <w:szCs w:val="24"/>
        </w:rPr>
      </w:pPr>
      <w:r w:rsidRPr="00FF58F3">
        <w:rPr>
          <w:sz w:val="24"/>
          <w:szCs w:val="24"/>
        </w:rPr>
        <w:t>Руководителем о</w:t>
      </w:r>
      <w:r w:rsidR="00372471" w:rsidRPr="00FF58F3">
        <w:rPr>
          <w:sz w:val="24"/>
          <w:szCs w:val="24"/>
        </w:rPr>
        <w:t>рган</w:t>
      </w:r>
      <w:r w:rsidR="003129F0" w:rsidRPr="00FF58F3">
        <w:rPr>
          <w:sz w:val="24"/>
          <w:szCs w:val="24"/>
        </w:rPr>
        <w:t>а</w:t>
      </w:r>
      <w:proofErr w:type="gramStart"/>
      <w:r w:rsidR="00372471" w:rsidRPr="00FF58F3">
        <w:rPr>
          <w:sz w:val="24"/>
          <w:szCs w:val="24"/>
        </w:rPr>
        <w:t xml:space="preserve"> </w:t>
      </w:r>
      <w:r w:rsidR="00DE31C9" w:rsidRPr="00FF58F3">
        <w:rPr>
          <w:sz w:val="24"/>
          <w:szCs w:val="24"/>
        </w:rPr>
        <w:t>,</w:t>
      </w:r>
      <w:proofErr w:type="gramEnd"/>
      <w:r w:rsidR="00DE31C9" w:rsidRPr="00FF58F3">
        <w:rPr>
          <w:sz w:val="24"/>
          <w:szCs w:val="24"/>
        </w:rPr>
        <w:tab/>
        <w:t>предоставляющего</w:t>
      </w:r>
      <w:r w:rsidR="00372471" w:rsidRPr="00FF58F3">
        <w:rPr>
          <w:sz w:val="24"/>
          <w:szCs w:val="24"/>
        </w:rPr>
        <w:t xml:space="preserve"> </w:t>
      </w:r>
      <w:r w:rsidR="00DE31C9" w:rsidRPr="00FF58F3">
        <w:rPr>
          <w:sz w:val="24"/>
          <w:szCs w:val="24"/>
        </w:rPr>
        <w:t>муниципальную услугу;</w:t>
      </w:r>
    </w:p>
    <w:p w:rsidR="00EC3F02" w:rsidRPr="00FF58F3" w:rsidRDefault="00DE31C9">
      <w:pPr>
        <w:pStyle w:val="4"/>
        <w:numPr>
          <w:ilvl w:val="0"/>
          <w:numId w:val="31"/>
        </w:numPr>
        <w:shd w:val="clear" w:color="auto" w:fill="auto"/>
        <w:spacing w:before="0" w:after="0" w:line="360" w:lineRule="exact"/>
        <w:ind w:left="20" w:right="20" w:firstLine="720"/>
        <w:rPr>
          <w:sz w:val="24"/>
          <w:szCs w:val="24"/>
        </w:rPr>
      </w:pPr>
      <w:r w:rsidRPr="00FF58F3">
        <w:rPr>
          <w:sz w:val="24"/>
          <w:szCs w:val="24"/>
        </w:rPr>
        <w:t xml:space="preserve">Проект договора аренды, безвозмездного пользования подлежит согласованию </w:t>
      </w:r>
      <w:proofErr w:type="gramStart"/>
      <w:r w:rsidRPr="00FF58F3">
        <w:rPr>
          <w:sz w:val="24"/>
          <w:szCs w:val="24"/>
        </w:rPr>
        <w:t>с</w:t>
      </w:r>
      <w:proofErr w:type="gramEnd"/>
      <w:r w:rsidRPr="00FF58F3">
        <w:rPr>
          <w:sz w:val="24"/>
          <w:szCs w:val="24"/>
        </w:rPr>
        <w:t xml:space="preserve"> (со):</w:t>
      </w:r>
    </w:p>
    <w:p w:rsidR="00EC3F02" w:rsidRPr="00FF58F3" w:rsidRDefault="00DE31C9">
      <w:pPr>
        <w:pStyle w:val="4"/>
        <w:numPr>
          <w:ilvl w:val="0"/>
          <w:numId w:val="33"/>
        </w:numPr>
        <w:shd w:val="clear" w:color="auto" w:fill="auto"/>
        <w:spacing w:before="0" w:after="0" w:line="360" w:lineRule="exact"/>
        <w:ind w:left="20" w:right="20" w:firstLine="720"/>
        <w:rPr>
          <w:sz w:val="24"/>
          <w:szCs w:val="24"/>
        </w:rPr>
      </w:pPr>
      <w:r w:rsidRPr="00FF58F3">
        <w:rPr>
          <w:sz w:val="24"/>
          <w:szCs w:val="24"/>
        </w:rPr>
        <w:t xml:space="preserve"> специалистом органа, предоставляющего муниципальную услугу, ответственным за проведение правовой экспертизы;</w:t>
      </w:r>
    </w:p>
    <w:p w:rsidR="00EC3F02" w:rsidRPr="00FF58F3" w:rsidRDefault="000747DF" w:rsidP="00372471">
      <w:pPr>
        <w:pStyle w:val="4"/>
        <w:numPr>
          <w:ilvl w:val="0"/>
          <w:numId w:val="33"/>
        </w:numPr>
        <w:shd w:val="clear" w:color="auto" w:fill="auto"/>
        <w:tabs>
          <w:tab w:val="center" w:pos="2938"/>
          <w:tab w:val="right" w:pos="5722"/>
          <w:tab w:val="center" w:pos="6687"/>
          <w:tab w:val="right" w:pos="9922"/>
        </w:tabs>
        <w:spacing w:before="0" w:after="0" w:line="360" w:lineRule="exact"/>
        <w:ind w:left="20" w:firstLine="720"/>
        <w:jc w:val="left"/>
        <w:rPr>
          <w:sz w:val="24"/>
          <w:szCs w:val="24"/>
        </w:rPr>
      </w:pPr>
      <w:r w:rsidRPr="00FF58F3">
        <w:rPr>
          <w:sz w:val="24"/>
          <w:szCs w:val="24"/>
        </w:rPr>
        <w:t>Руководителем органа</w:t>
      </w:r>
      <w:proofErr w:type="gramStart"/>
      <w:r w:rsidR="00372471" w:rsidRPr="00FF58F3">
        <w:rPr>
          <w:sz w:val="24"/>
          <w:szCs w:val="24"/>
        </w:rPr>
        <w:t xml:space="preserve"> </w:t>
      </w:r>
      <w:r w:rsidR="00DE31C9" w:rsidRPr="00FF58F3">
        <w:rPr>
          <w:sz w:val="24"/>
          <w:szCs w:val="24"/>
        </w:rPr>
        <w:t>,</w:t>
      </w:r>
      <w:proofErr w:type="gramEnd"/>
      <w:r w:rsidR="00DE31C9" w:rsidRPr="00FF58F3">
        <w:rPr>
          <w:sz w:val="24"/>
          <w:szCs w:val="24"/>
        </w:rPr>
        <w:tab/>
        <w:t>предоставляющего</w:t>
      </w:r>
      <w:r w:rsidR="00372471" w:rsidRPr="00FF58F3">
        <w:rPr>
          <w:sz w:val="24"/>
          <w:szCs w:val="24"/>
        </w:rPr>
        <w:t xml:space="preserve"> </w:t>
      </w:r>
      <w:r w:rsidR="00DE31C9" w:rsidRPr="00FF58F3">
        <w:rPr>
          <w:sz w:val="24"/>
          <w:szCs w:val="24"/>
        </w:rPr>
        <w:t>муниципальную услугу.</w:t>
      </w:r>
    </w:p>
    <w:p w:rsidR="00EC3F02" w:rsidRPr="00FF58F3" w:rsidRDefault="00DE31C9">
      <w:pPr>
        <w:pStyle w:val="4"/>
        <w:numPr>
          <w:ilvl w:val="0"/>
          <w:numId w:val="31"/>
        </w:numPr>
        <w:shd w:val="clear" w:color="auto" w:fill="auto"/>
        <w:spacing w:before="0" w:after="0" w:line="360" w:lineRule="exact"/>
        <w:ind w:left="20" w:right="20" w:firstLine="720"/>
        <w:rPr>
          <w:sz w:val="24"/>
          <w:szCs w:val="24"/>
        </w:rPr>
      </w:pPr>
      <w:r w:rsidRPr="00FF58F3">
        <w:rPr>
          <w:sz w:val="24"/>
          <w:szCs w:val="24"/>
        </w:rPr>
        <w:t xml:space="preserve"> Согласование проекта договора осуществляется не более 3 (трех) рабочих дней </w:t>
      </w:r>
      <w:proofErr w:type="gramStart"/>
      <w:r w:rsidRPr="00FF58F3">
        <w:rPr>
          <w:sz w:val="24"/>
          <w:szCs w:val="24"/>
        </w:rPr>
        <w:t>с даты поступления</w:t>
      </w:r>
      <w:proofErr w:type="gramEnd"/>
      <w:r w:rsidRPr="00FF58F3">
        <w:rPr>
          <w:sz w:val="24"/>
          <w:szCs w:val="24"/>
        </w:rPr>
        <w:t xml:space="preserve"> проекта договора на согласование.</w:t>
      </w:r>
    </w:p>
    <w:p w:rsidR="00EC3F02" w:rsidRPr="00FF58F3" w:rsidRDefault="00DE31C9">
      <w:pPr>
        <w:pStyle w:val="4"/>
        <w:numPr>
          <w:ilvl w:val="0"/>
          <w:numId w:val="31"/>
        </w:numPr>
        <w:shd w:val="clear" w:color="auto" w:fill="auto"/>
        <w:spacing w:before="0" w:after="0" w:line="360" w:lineRule="exact"/>
        <w:ind w:left="20" w:right="20" w:firstLine="720"/>
        <w:rPr>
          <w:sz w:val="24"/>
          <w:szCs w:val="24"/>
        </w:rPr>
      </w:pPr>
      <w:r w:rsidRPr="00FF58F3">
        <w:rPr>
          <w:sz w:val="24"/>
          <w:szCs w:val="24"/>
        </w:rPr>
        <w:t xml:space="preserve"> При наличии замечаний проект договора дорабатывается </w:t>
      </w:r>
      <w:proofErr w:type="gramStart"/>
      <w:r w:rsidRPr="00FF58F3">
        <w:rPr>
          <w:sz w:val="24"/>
          <w:szCs w:val="24"/>
        </w:rPr>
        <w:t>ответственным</w:t>
      </w:r>
      <w:proofErr w:type="gramEnd"/>
      <w:r w:rsidRPr="00FF58F3">
        <w:rPr>
          <w:sz w:val="24"/>
          <w:szCs w:val="24"/>
        </w:rPr>
        <w:t xml:space="preserve"> за исполнение административной процедуры в течение 2 (двух) рабочих дней.</w:t>
      </w:r>
    </w:p>
    <w:p w:rsidR="00EC3F02" w:rsidRPr="00FF58F3" w:rsidRDefault="00DE31C9">
      <w:pPr>
        <w:pStyle w:val="4"/>
        <w:numPr>
          <w:ilvl w:val="0"/>
          <w:numId w:val="31"/>
        </w:numPr>
        <w:shd w:val="clear" w:color="auto" w:fill="auto"/>
        <w:spacing w:before="0" w:after="0" w:line="360" w:lineRule="exact"/>
        <w:ind w:left="20" w:right="20" w:firstLine="720"/>
        <w:rPr>
          <w:sz w:val="24"/>
          <w:szCs w:val="24"/>
        </w:rPr>
      </w:pPr>
      <w:r w:rsidRPr="00FF58F3">
        <w:rPr>
          <w:sz w:val="24"/>
          <w:szCs w:val="24"/>
        </w:rPr>
        <w:t xml:space="preserve"> Проект договора купли-продажи, прошедший процедуру согласования, поступает для подписания главой </w:t>
      </w:r>
      <w:r w:rsidR="00A86226" w:rsidRPr="00FF58F3">
        <w:rPr>
          <w:sz w:val="24"/>
          <w:szCs w:val="24"/>
        </w:rPr>
        <w:t>Новоюрковичской</w:t>
      </w:r>
      <w:r w:rsidR="00372471" w:rsidRPr="00FF58F3">
        <w:rPr>
          <w:sz w:val="24"/>
          <w:szCs w:val="24"/>
        </w:rPr>
        <w:t xml:space="preserve"> сельской </w:t>
      </w:r>
      <w:r w:rsidRPr="00FF58F3">
        <w:rPr>
          <w:sz w:val="24"/>
          <w:szCs w:val="24"/>
        </w:rPr>
        <w:t>администрации.</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 xml:space="preserve">После подписания проект договора купли-продажи возвращается </w:t>
      </w:r>
      <w:proofErr w:type="gramStart"/>
      <w:r w:rsidRPr="00FF58F3">
        <w:rPr>
          <w:sz w:val="24"/>
          <w:szCs w:val="24"/>
        </w:rPr>
        <w:t>ответственному</w:t>
      </w:r>
      <w:proofErr w:type="gramEnd"/>
      <w:r w:rsidRPr="00FF58F3">
        <w:rPr>
          <w:sz w:val="24"/>
          <w:szCs w:val="24"/>
        </w:rPr>
        <w:t xml:space="preserve"> за исполнение административной процедуры.</w:t>
      </w:r>
    </w:p>
    <w:p w:rsidR="00EC3F02" w:rsidRPr="00FF58F3" w:rsidRDefault="00DE31C9">
      <w:pPr>
        <w:pStyle w:val="4"/>
        <w:numPr>
          <w:ilvl w:val="0"/>
          <w:numId w:val="31"/>
        </w:numPr>
        <w:shd w:val="clear" w:color="auto" w:fill="auto"/>
        <w:spacing w:before="0" w:after="0" w:line="360" w:lineRule="exact"/>
        <w:ind w:left="20" w:right="20" w:firstLine="720"/>
        <w:rPr>
          <w:sz w:val="24"/>
          <w:szCs w:val="24"/>
        </w:rPr>
      </w:pPr>
      <w:r w:rsidRPr="00FF58F3">
        <w:rPr>
          <w:sz w:val="24"/>
          <w:szCs w:val="24"/>
        </w:rPr>
        <w:t xml:space="preserve"> Согласованный проект договора аренды, безвозмездного пользования направляется на подпись начальнику органа, предоставляющего муниципальную услугу. Начальник органа, предоставляющего муниципальную услугу:</w:t>
      </w:r>
    </w:p>
    <w:p w:rsidR="00EC3F02" w:rsidRPr="00FF58F3" w:rsidRDefault="00DE31C9">
      <w:pPr>
        <w:pStyle w:val="4"/>
        <w:numPr>
          <w:ilvl w:val="0"/>
          <w:numId w:val="34"/>
        </w:numPr>
        <w:shd w:val="clear" w:color="auto" w:fill="auto"/>
        <w:spacing w:before="0" w:after="0" w:line="360" w:lineRule="exact"/>
        <w:ind w:left="20" w:right="20" w:firstLine="720"/>
        <w:rPr>
          <w:sz w:val="24"/>
          <w:szCs w:val="24"/>
        </w:rPr>
      </w:pPr>
      <w:r w:rsidRPr="00FF58F3">
        <w:rPr>
          <w:sz w:val="24"/>
          <w:szCs w:val="24"/>
        </w:rPr>
        <w:t xml:space="preserve"> в течение 2 (двух) рабочих дней со дня поступления проекта договора и документов знакомится с проектом договора и материалами дела;</w:t>
      </w:r>
    </w:p>
    <w:p w:rsidR="00EC3F02" w:rsidRPr="00FF58F3" w:rsidRDefault="00DE31C9">
      <w:pPr>
        <w:pStyle w:val="4"/>
        <w:numPr>
          <w:ilvl w:val="0"/>
          <w:numId w:val="34"/>
        </w:numPr>
        <w:shd w:val="clear" w:color="auto" w:fill="auto"/>
        <w:spacing w:before="0" w:after="0" w:line="360" w:lineRule="exact"/>
        <w:ind w:left="20" w:firstLine="720"/>
        <w:rPr>
          <w:sz w:val="24"/>
          <w:szCs w:val="24"/>
        </w:rPr>
      </w:pPr>
      <w:r w:rsidRPr="00FF58F3">
        <w:rPr>
          <w:sz w:val="24"/>
          <w:szCs w:val="24"/>
          <w:lang w:eastAsia="en-US" w:bidi="en-US"/>
        </w:rPr>
        <w:t xml:space="preserve"> </w:t>
      </w:r>
      <w:r w:rsidRPr="00FF58F3">
        <w:rPr>
          <w:sz w:val="24"/>
          <w:szCs w:val="24"/>
        </w:rPr>
        <w:t>при отсутствии замечаний подписывает договор;</w:t>
      </w:r>
    </w:p>
    <w:p w:rsidR="00EC3F02" w:rsidRPr="00FF58F3" w:rsidRDefault="00DE31C9">
      <w:pPr>
        <w:pStyle w:val="4"/>
        <w:numPr>
          <w:ilvl w:val="0"/>
          <w:numId w:val="34"/>
        </w:numPr>
        <w:shd w:val="clear" w:color="auto" w:fill="auto"/>
        <w:spacing w:before="0" w:after="0" w:line="360" w:lineRule="exact"/>
        <w:ind w:left="20" w:right="20" w:firstLine="720"/>
        <w:rPr>
          <w:sz w:val="24"/>
          <w:szCs w:val="24"/>
        </w:rPr>
      </w:pPr>
      <w:r w:rsidRPr="00FF58F3">
        <w:rPr>
          <w:sz w:val="24"/>
          <w:szCs w:val="24"/>
          <w:lang w:eastAsia="en-US" w:bidi="en-US"/>
        </w:rPr>
        <w:t xml:space="preserve"> </w:t>
      </w:r>
      <w:r w:rsidRPr="00FF58F3">
        <w:rPr>
          <w:sz w:val="24"/>
          <w:szCs w:val="24"/>
        </w:rPr>
        <w:t xml:space="preserve">при наличии замечаний оформляет замечания письменно и возвращает для устранения </w:t>
      </w:r>
      <w:proofErr w:type="gramStart"/>
      <w:r w:rsidRPr="00FF58F3">
        <w:rPr>
          <w:sz w:val="24"/>
          <w:szCs w:val="24"/>
        </w:rPr>
        <w:t>ответственному</w:t>
      </w:r>
      <w:proofErr w:type="gramEnd"/>
      <w:r w:rsidRPr="00FF58F3">
        <w:rPr>
          <w:sz w:val="24"/>
          <w:szCs w:val="24"/>
        </w:rPr>
        <w:t xml:space="preserve"> за исполнение административной процедуры. Срок устранения замечаний - 2 (два) рабочих дня.</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 xml:space="preserve">После устранения замечаний проект договора подписывается и возвращается </w:t>
      </w:r>
      <w:proofErr w:type="gramStart"/>
      <w:r w:rsidRPr="00FF58F3">
        <w:rPr>
          <w:sz w:val="24"/>
          <w:szCs w:val="24"/>
        </w:rPr>
        <w:t>ответственному</w:t>
      </w:r>
      <w:proofErr w:type="gramEnd"/>
      <w:r w:rsidRPr="00FF58F3">
        <w:rPr>
          <w:sz w:val="24"/>
          <w:szCs w:val="24"/>
        </w:rPr>
        <w:t xml:space="preserve"> за исполнение административной процедуры.</w:t>
      </w:r>
    </w:p>
    <w:p w:rsidR="00EC3F02" w:rsidRPr="00FF58F3" w:rsidRDefault="00DE31C9">
      <w:pPr>
        <w:pStyle w:val="4"/>
        <w:numPr>
          <w:ilvl w:val="0"/>
          <w:numId w:val="31"/>
        </w:numPr>
        <w:shd w:val="clear" w:color="auto" w:fill="auto"/>
        <w:spacing w:before="0" w:after="0" w:line="360" w:lineRule="exact"/>
        <w:ind w:left="20" w:firstLine="720"/>
        <w:rPr>
          <w:sz w:val="24"/>
          <w:szCs w:val="24"/>
        </w:rPr>
      </w:pPr>
      <w:r w:rsidRPr="00FF58F3">
        <w:rPr>
          <w:sz w:val="24"/>
          <w:szCs w:val="24"/>
        </w:rPr>
        <w:t xml:space="preserve"> Срок административной процедуры - не более 10 (десяти) рабочих</w:t>
      </w:r>
    </w:p>
    <w:p w:rsidR="00EC3F02" w:rsidRPr="00FF58F3" w:rsidRDefault="00DE31C9">
      <w:pPr>
        <w:pStyle w:val="4"/>
        <w:shd w:val="clear" w:color="auto" w:fill="auto"/>
        <w:spacing w:before="0" w:after="0" w:line="360" w:lineRule="exact"/>
        <w:ind w:left="20"/>
        <w:jc w:val="left"/>
        <w:rPr>
          <w:sz w:val="24"/>
          <w:szCs w:val="24"/>
        </w:rPr>
      </w:pPr>
      <w:r w:rsidRPr="00FF58F3">
        <w:rPr>
          <w:sz w:val="24"/>
          <w:szCs w:val="24"/>
        </w:rPr>
        <w:t>дней.</w:t>
      </w:r>
    </w:p>
    <w:p w:rsidR="00EC3F02" w:rsidRPr="00FF58F3" w:rsidRDefault="00DE31C9">
      <w:pPr>
        <w:pStyle w:val="4"/>
        <w:numPr>
          <w:ilvl w:val="0"/>
          <w:numId w:val="31"/>
        </w:numPr>
        <w:shd w:val="clear" w:color="auto" w:fill="auto"/>
        <w:spacing w:before="0" w:after="200" w:line="360" w:lineRule="exact"/>
        <w:ind w:left="20" w:right="20" w:firstLine="720"/>
        <w:rPr>
          <w:sz w:val="24"/>
          <w:szCs w:val="24"/>
        </w:rPr>
      </w:pPr>
      <w:r w:rsidRPr="00FF58F3">
        <w:rPr>
          <w:sz w:val="24"/>
          <w:szCs w:val="24"/>
        </w:rPr>
        <w:t xml:space="preserve"> Результатом административной процедуры является подписанный проект договора аренды, проект договора купли-продажи или проект договора безвозмездного пользования земельным участком.</w:t>
      </w:r>
    </w:p>
    <w:p w:rsidR="00EC3F02" w:rsidRPr="00FF58F3" w:rsidRDefault="00DE31C9">
      <w:pPr>
        <w:pStyle w:val="23"/>
        <w:keepNext/>
        <w:keepLines/>
        <w:numPr>
          <w:ilvl w:val="0"/>
          <w:numId w:val="19"/>
        </w:numPr>
        <w:shd w:val="clear" w:color="auto" w:fill="auto"/>
        <w:tabs>
          <w:tab w:val="left" w:pos="2176"/>
        </w:tabs>
        <w:spacing w:before="0" w:after="152" w:line="260" w:lineRule="exact"/>
        <w:ind w:left="1620" w:firstLine="0"/>
        <w:rPr>
          <w:sz w:val="24"/>
          <w:szCs w:val="24"/>
        </w:rPr>
      </w:pPr>
      <w:bookmarkStart w:id="33" w:name="bookmark16"/>
      <w:r w:rsidRPr="00FF58F3">
        <w:rPr>
          <w:sz w:val="24"/>
          <w:szCs w:val="24"/>
        </w:rPr>
        <w:t>Выдача или направление документов заявителю</w:t>
      </w:r>
      <w:bookmarkEnd w:id="33"/>
    </w:p>
    <w:p w:rsidR="00EC3F02" w:rsidRPr="00FF58F3" w:rsidRDefault="00DE31C9">
      <w:pPr>
        <w:pStyle w:val="4"/>
        <w:numPr>
          <w:ilvl w:val="0"/>
          <w:numId w:val="35"/>
        </w:numPr>
        <w:shd w:val="clear" w:color="auto" w:fill="auto"/>
        <w:spacing w:before="0" w:after="0" w:line="360" w:lineRule="exact"/>
        <w:ind w:left="20" w:right="20" w:firstLine="720"/>
        <w:rPr>
          <w:sz w:val="24"/>
          <w:szCs w:val="24"/>
        </w:rPr>
      </w:pPr>
      <w:r w:rsidRPr="00FF58F3">
        <w:rPr>
          <w:sz w:val="24"/>
          <w:szCs w:val="24"/>
        </w:rPr>
        <w:t xml:space="preserve"> Основанием для начала административной процедуры является изданное </w:t>
      </w:r>
      <w:r w:rsidRPr="00FF58F3">
        <w:rPr>
          <w:sz w:val="24"/>
          <w:szCs w:val="24"/>
        </w:rPr>
        <w:lastRenderedPageBreak/>
        <w:t>Постановление администрации либо подписанные проекты договора аренды, купли-продажи, безвозмездного пользования земельным участком (далее - договор).</w:t>
      </w:r>
    </w:p>
    <w:p w:rsidR="00EC3F02" w:rsidRPr="00FF58F3" w:rsidRDefault="00DE31C9">
      <w:pPr>
        <w:pStyle w:val="4"/>
        <w:numPr>
          <w:ilvl w:val="0"/>
          <w:numId w:val="35"/>
        </w:numPr>
        <w:shd w:val="clear" w:color="auto" w:fill="auto"/>
        <w:spacing w:before="0" w:after="0" w:line="360" w:lineRule="exact"/>
        <w:ind w:left="20" w:right="20" w:firstLine="720"/>
        <w:rPr>
          <w:sz w:val="24"/>
          <w:szCs w:val="24"/>
        </w:rPr>
      </w:pPr>
      <w:r w:rsidRPr="00FF58F3">
        <w:rPr>
          <w:sz w:val="24"/>
          <w:szCs w:val="24"/>
        </w:rPr>
        <w:t xml:space="preserve">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 обеспечивает направление заявителю результата предоставления муниципальной услуги способами, указанными в заявлении.</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В случае обращения за получением муниципальной услуги в МФЦ, результат предоставления муниципальной услуги заявитель получает в МФЦ, если иной способ получения не указан заявителем.</w:t>
      </w:r>
    </w:p>
    <w:p w:rsidR="00EC3F02" w:rsidRPr="00FF58F3" w:rsidRDefault="00DE31C9">
      <w:pPr>
        <w:pStyle w:val="4"/>
        <w:numPr>
          <w:ilvl w:val="0"/>
          <w:numId w:val="35"/>
        </w:numPr>
        <w:shd w:val="clear" w:color="auto" w:fill="auto"/>
        <w:spacing w:before="0" w:after="0" w:line="360" w:lineRule="exact"/>
        <w:ind w:left="20" w:firstLine="720"/>
        <w:rPr>
          <w:sz w:val="24"/>
          <w:szCs w:val="24"/>
        </w:rPr>
      </w:pPr>
      <w:r w:rsidRPr="00FF58F3">
        <w:rPr>
          <w:sz w:val="24"/>
          <w:szCs w:val="24"/>
        </w:rPr>
        <w:t xml:space="preserve"> Срок административной процедуры составляет не более 3 (трех) дней.</w:t>
      </w:r>
    </w:p>
    <w:p w:rsidR="00EC3F02" w:rsidRPr="00FF58F3" w:rsidRDefault="00DE31C9">
      <w:pPr>
        <w:pStyle w:val="4"/>
        <w:numPr>
          <w:ilvl w:val="0"/>
          <w:numId w:val="35"/>
        </w:numPr>
        <w:shd w:val="clear" w:color="auto" w:fill="auto"/>
        <w:spacing w:before="0" w:after="0" w:line="360" w:lineRule="exact"/>
        <w:ind w:left="20" w:right="20" w:firstLine="720"/>
        <w:rPr>
          <w:sz w:val="24"/>
          <w:szCs w:val="24"/>
        </w:rPr>
      </w:pPr>
      <w:r w:rsidRPr="00FF58F3">
        <w:rPr>
          <w:sz w:val="24"/>
          <w:szCs w:val="24"/>
        </w:rPr>
        <w:t xml:space="preserve"> Результатом административной процедуры является выдача (направление) заявителю результата предоставления муниципальной услуги.</w:t>
      </w:r>
    </w:p>
    <w:p w:rsidR="00EC3F02" w:rsidRPr="00FF58F3" w:rsidRDefault="00DE31C9">
      <w:pPr>
        <w:pStyle w:val="4"/>
        <w:numPr>
          <w:ilvl w:val="0"/>
          <w:numId w:val="35"/>
        </w:numPr>
        <w:shd w:val="clear" w:color="auto" w:fill="auto"/>
        <w:spacing w:before="0" w:after="0" w:line="360" w:lineRule="exact"/>
        <w:ind w:left="20" w:right="20" w:firstLine="720"/>
        <w:rPr>
          <w:sz w:val="24"/>
          <w:szCs w:val="24"/>
        </w:rPr>
      </w:pPr>
      <w:r w:rsidRPr="00FF58F3">
        <w:rPr>
          <w:sz w:val="24"/>
          <w:szCs w:val="24"/>
        </w:rPr>
        <w:t xml:space="preserve"> Проекты договора, направленные заявителю, должны быть им подписаны и представлены в орган, предоставляющий муниципальную услугу, не позднее, чем в течение тридцати дней со дня получения заявителем указанных проектов.</w:t>
      </w:r>
    </w:p>
    <w:p w:rsidR="00EC3F02" w:rsidRPr="00FF58F3" w:rsidRDefault="00DE31C9">
      <w:pPr>
        <w:pStyle w:val="4"/>
        <w:numPr>
          <w:ilvl w:val="0"/>
          <w:numId w:val="35"/>
        </w:numPr>
        <w:shd w:val="clear" w:color="auto" w:fill="auto"/>
        <w:spacing w:before="0" w:after="0" w:line="360" w:lineRule="exact"/>
        <w:ind w:left="20" w:right="20" w:firstLine="720"/>
        <w:rPr>
          <w:sz w:val="24"/>
          <w:szCs w:val="24"/>
        </w:rPr>
      </w:pPr>
      <w:r w:rsidRPr="00FF58F3">
        <w:rPr>
          <w:sz w:val="24"/>
          <w:szCs w:val="24"/>
        </w:rPr>
        <w:t xml:space="preserve"> После возврата подписанных заявителем договоров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 обеспечивает сверку представленных экземпляров с проектом договора.</w:t>
      </w:r>
    </w:p>
    <w:p w:rsidR="00EC3F02" w:rsidRPr="00FF58F3" w:rsidRDefault="00DE31C9">
      <w:pPr>
        <w:pStyle w:val="4"/>
        <w:shd w:val="clear" w:color="auto" w:fill="auto"/>
        <w:spacing w:before="0" w:after="0" w:line="360" w:lineRule="exact"/>
        <w:ind w:left="20" w:right="20" w:firstLine="720"/>
        <w:rPr>
          <w:sz w:val="24"/>
          <w:szCs w:val="24"/>
        </w:rPr>
      </w:pPr>
      <w:proofErr w:type="gramStart"/>
      <w:r w:rsidRPr="00FF58F3">
        <w:rPr>
          <w:sz w:val="24"/>
          <w:szCs w:val="24"/>
        </w:rPr>
        <w:t>В случае несоответствия возвращенных заявителем экземпляров договора первоначальному проекту ответственный за исполнение административной процедуры выясняет у заявителя причину внесения изменений в договор, предлагает изложить свои предложения оформлением протокола разногласий.</w:t>
      </w:r>
      <w:proofErr w:type="gramEnd"/>
    </w:p>
    <w:p w:rsidR="00EC3F02" w:rsidRPr="00FF58F3" w:rsidRDefault="00DE31C9">
      <w:pPr>
        <w:pStyle w:val="4"/>
        <w:shd w:val="clear" w:color="auto" w:fill="auto"/>
        <w:spacing w:before="0" w:after="0" w:line="360" w:lineRule="exact"/>
        <w:ind w:left="20" w:right="20" w:firstLine="700"/>
        <w:rPr>
          <w:sz w:val="24"/>
          <w:szCs w:val="24"/>
        </w:rPr>
      </w:pPr>
      <w:r w:rsidRPr="00FF58F3">
        <w:rPr>
          <w:sz w:val="24"/>
          <w:szCs w:val="24"/>
        </w:rPr>
        <w:t>В случае установления необходимости ответственный за исполнение административной процедуры обеспечивает устранение выявленных несоответствий (подготавливает проект в направленной редакции).</w:t>
      </w:r>
    </w:p>
    <w:p w:rsidR="00EC3F02" w:rsidRPr="00FF58F3" w:rsidRDefault="00DE31C9">
      <w:pPr>
        <w:pStyle w:val="4"/>
        <w:numPr>
          <w:ilvl w:val="0"/>
          <w:numId w:val="35"/>
        </w:numPr>
        <w:shd w:val="clear" w:color="auto" w:fill="auto"/>
        <w:spacing w:before="0" w:after="0" w:line="360" w:lineRule="exact"/>
        <w:ind w:left="20" w:right="20" w:firstLine="700"/>
        <w:rPr>
          <w:sz w:val="24"/>
          <w:szCs w:val="24"/>
        </w:rPr>
      </w:pPr>
      <w:r w:rsidRPr="00FF58F3">
        <w:rPr>
          <w:sz w:val="24"/>
          <w:szCs w:val="24"/>
        </w:rPr>
        <w:t xml:space="preserve"> После подписания доработанного проекта договора начальником органа, предоставляющего муниципальную услугу,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 обеспечивает выдачу (направление) документов заявителю способами, указанными в заявлении.</w:t>
      </w:r>
    </w:p>
    <w:p w:rsidR="00EC3F02" w:rsidRPr="00FF58F3" w:rsidRDefault="00DE31C9">
      <w:pPr>
        <w:pStyle w:val="4"/>
        <w:numPr>
          <w:ilvl w:val="0"/>
          <w:numId w:val="35"/>
        </w:numPr>
        <w:shd w:val="clear" w:color="auto" w:fill="auto"/>
        <w:spacing w:before="0" w:after="200" w:line="360" w:lineRule="exact"/>
        <w:ind w:left="20" w:right="20" w:firstLine="700"/>
        <w:rPr>
          <w:sz w:val="24"/>
          <w:szCs w:val="24"/>
        </w:rPr>
      </w:pPr>
      <w:r w:rsidRPr="00FF58F3">
        <w:rPr>
          <w:sz w:val="24"/>
          <w:szCs w:val="24"/>
        </w:rPr>
        <w:t xml:space="preserve"> Блок-схема последовательности административных процедур по предоставлению муниципальной</w:t>
      </w:r>
      <w:r w:rsidR="00354FDB" w:rsidRPr="00FF58F3">
        <w:rPr>
          <w:sz w:val="24"/>
          <w:szCs w:val="24"/>
        </w:rPr>
        <w:t xml:space="preserve"> услуги приведена в приложении </w:t>
      </w:r>
      <w:r w:rsidR="000747DF" w:rsidRPr="00FF58F3">
        <w:rPr>
          <w:color w:val="auto"/>
          <w:sz w:val="24"/>
          <w:szCs w:val="24"/>
        </w:rPr>
        <w:t>5</w:t>
      </w:r>
      <w:r w:rsidRPr="00FF58F3">
        <w:rPr>
          <w:sz w:val="24"/>
          <w:szCs w:val="24"/>
        </w:rPr>
        <w:t xml:space="preserve"> к настоящему административному регламенту.</w:t>
      </w:r>
    </w:p>
    <w:p w:rsidR="00EC3F02" w:rsidRPr="00FF58F3" w:rsidRDefault="00DE31C9">
      <w:pPr>
        <w:pStyle w:val="20"/>
        <w:numPr>
          <w:ilvl w:val="0"/>
          <w:numId w:val="9"/>
        </w:numPr>
        <w:shd w:val="clear" w:color="auto" w:fill="auto"/>
        <w:tabs>
          <w:tab w:val="left" w:pos="2340"/>
        </w:tabs>
        <w:spacing w:before="0" w:after="252" w:line="260" w:lineRule="exact"/>
        <w:ind w:left="1840" w:firstLine="0"/>
        <w:jc w:val="both"/>
        <w:rPr>
          <w:sz w:val="24"/>
          <w:szCs w:val="24"/>
        </w:rPr>
      </w:pPr>
      <w:r w:rsidRPr="00FF58F3">
        <w:rPr>
          <w:sz w:val="24"/>
          <w:szCs w:val="24"/>
        </w:rPr>
        <w:t xml:space="preserve">Формы </w:t>
      </w:r>
      <w:proofErr w:type="gramStart"/>
      <w:r w:rsidRPr="00FF58F3">
        <w:rPr>
          <w:sz w:val="24"/>
          <w:szCs w:val="24"/>
        </w:rPr>
        <w:t>контроля за</w:t>
      </w:r>
      <w:proofErr w:type="gramEnd"/>
      <w:r w:rsidRPr="00FF58F3">
        <w:rPr>
          <w:sz w:val="24"/>
          <w:szCs w:val="24"/>
        </w:rPr>
        <w:t xml:space="preserve"> исполнением Регламента</w:t>
      </w:r>
    </w:p>
    <w:p w:rsidR="00EC3F02" w:rsidRPr="007E3D9C" w:rsidRDefault="00DE31C9" w:rsidP="007E3D9C">
      <w:pPr>
        <w:pStyle w:val="20"/>
        <w:numPr>
          <w:ilvl w:val="0"/>
          <w:numId w:val="36"/>
        </w:numPr>
        <w:shd w:val="clear" w:color="auto" w:fill="auto"/>
        <w:spacing w:before="0" w:after="200" w:line="235" w:lineRule="exact"/>
        <w:ind w:left="20" w:right="20" w:firstLine="0"/>
        <w:jc w:val="left"/>
        <w:rPr>
          <w:sz w:val="24"/>
          <w:szCs w:val="24"/>
        </w:rPr>
      </w:pPr>
      <w:r w:rsidRPr="007E3D9C">
        <w:rPr>
          <w:sz w:val="24"/>
          <w:szCs w:val="24"/>
        </w:rPr>
        <w:t xml:space="preserve"> Порядок осуществления текущего </w:t>
      </w:r>
      <w:proofErr w:type="gramStart"/>
      <w:r w:rsidRPr="007E3D9C">
        <w:rPr>
          <w:sz w:val="24"/>
          <w:szCs w:val="24"/>
        </w:rPr>
        <w:t>контроля за</w:t>
      </w:r>
      <w:proofErr w:type="gramEnd"/>
      <w:r w:rsidRPr="007E3D9C">
        <w:rPr>
          <w:sz w:val="24"/>
          <w:szCs w:val="24"/>
        </w:rPr>
        <w:t xml:space="preserve"> соблюдением и исполнением ответственными должностными лицами положений регламента</w:t>
      </w:r>
      <w:r w:rsidR="007E3D9C" w:rsidRPr="007E3D9C">
        <w:rPr>
          <w:sz w:val="24"/>
          <w:szCs w:val="24"/>
        </w:rPr>
        <w:t xml:space="preserve"> </w:t>
      </w:r>
      <w:r w:rsidRPr="007E3D9C">
        <w:rPr>
          <w:sz w:val="24"/>
          <w:szCs w:val="24"/>
        </w:rPr>
        <w:t>и иных нормативных правовых актов, устанавливающих требования к предоставлению муниципальной услуги, а также принятием ими решений</w:t>
      </w:r>
    </w:p>
    <w:p w:rsidR="00EC3F02" w:rsidRPr="00FF58F3" w:rsidRDefault="00DE31C9">
      <w:pPr>
        <w:pStyle w:val="4"/>
        <w:numPr>
          <w:ilvl w:val="0"/>
          <w:numId w:val="37"/>
        </w:numPr>
        <w:shd w:val="clear" w:color="auto" w:fill="auto"/>
        <w:spacing w:before="0" w:after="0" w:line="360" w:lineRule="exact"/>
        <w:ind w:left="20" w:right="20" w:firstLine="700"/>
        <w:rPr>
          <w:sz w:val="24"/>
          <w:szCs w:val="24"/>
        </w:rPr>
      </w:pPr>
      <w:r w:rsidRPr="00FF58F3">
        <w:rPr>
          <w:sz w:val="24"/>
          <w:szCs w:val="24"/>
        </w:rPr>
        <w:t xml:space="preserve"> Об</w:t>
      </w:r>
      <w:r w:rsidRPr="007E3D9C">
        <w:rPr>
          <w:rStyle w:val="11"/>
          <w:sz w:val="24"/>
          <w:szCs w:val="24"/>
          <w:u w:val="none"/>
        </w:rPr>
        <w:t>щи</w:t>
      </w:r>
      <w:r w:rsidRPr="007E3D9C">
        <w:rPr>
          <w:sz w:val="24"/>
          <w:szCs w:val="24"/>
        </w:rPr>
        <w:t>й</w:t>
      </w:r>
      <w:r w:rsidRPr="00FF58F3">
        <w:rPr>
          <w:sz w:val="24"/>
          <w:szCs w:val="24"/>
        </w:rPr>
        <w:t xml:space="preserve"> контроль предоставления муниципальной услуги возложен на начальника органа, предоставляющего муниципальную услугу.</w:t>
      </w:r>
    </w:p>
    <w:p w:rsidR="00EC3F02" w:rsidRPr="00FF58F3" w:rsidRDefault="00DE31C9">
      <w:pPr>
        <w:pStyle w:val="4"/>
        <w:numPr>
          <w:ilvl w:val="0"/>
          <w:numId w:val="37"/>
        </w:numPr>
        <w:shd w:val="clear" w:color="auto" w:fill="auto"/>
        <w:spacing w:before="0" w:after="216" w:line="360" w:lineRule="exact"/>
        <w:ind w:left="20" w:right="20" w:firstLine="700"/>
        <w:rPr>
          <w:sz w:val="24"/>
          <w:szCs w:val="24"/>
        </w:rPr>
      </w:pPr>
      <w:r w:rsidRPr="00FF58F3">
        <w:rPr>
          <w:sz w:val="24"/>
          <w:szCs w:val="24"/>
        </w:rPr>
        <w:t xml:space="preserve"> Текущий контроль соблюдения последовательности и сроков исполнения административных действий и выполнения административных процедур, определенных </w:t>
      </w:r>
      <w:r w:rsidRPr="00FF58F3">
        <w:rPr>
          <w:sz w:val="24"/>
          <w:szCs w:val="24"/>
        </w:rPr>
        <w:lastRenderedPageBreak/>
        <w:t>административным регламентом, осуществляется заместителем начальника органа, предоставляющего муниципальную услугу.</w:t>
      </w:r>
    </w:p>
    <w:p w:rsidR="00EC3F02" w:rsidRPr="00FF58F3" w:rsidRDefault="00DE31C9">
      <w:pPr>
        <w:pStyle w:val="20"/>
        <w:numPr>
          <w:ilvl w:val="0"/>
          <w:numId w:val="36"/>
        </w:numPr>
        <w:shd w:val="clear" w:color="auto" w:fill="auto"/>
        <w:tabs>
          <w:tab w:val="left" w:pos="1758"/>
        </w:tabs>
        <w:spacing w:before="0" w:after="204" w:line="240" w:lineRule="exact"/>
        <w:ind w:left="20" w:right="20" w:firstLine="1280"/>
        <w:jc w:val="left"/>
        <w:rPr>
          <w:sz w:val="24"/>
          <w:szCs w:val="24"/>
        </w:rPr>
      </w:pPr>
      <w:r w:rsidRPr="00FF58F3">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F58F3">
        <w:rPr>
          <w:sz w:val="24"/>
          <w:szCs w:val="24"/>
        </w:rPr>
        <w:t>контроля за</w:t>
      </w:r>
      <w:proofErr w:type="gramEnd"/>
      <w:r w:rsidRPr="00FF58F3">
        <w:rPr>
          <w:sz w:val="24"/>
          <w:szCs w:val="24"/>
        </w:rPr>
        <w:t xml:space="preserve"> полнотой и качеством предоставления муниципальной услуги</w:t>
      </w:r>
    </w:p>
    <w:p w:rsidR="00EC3F02" w:rsidRPr="00FF58F3" w:rsidRDefault="00DE31C9">
      <w:pPr>
        <w:pStyle w:val="4"/>
        <w:numPr>
          <w:ilvl w:val="0"/>
          <w:numId w:val="38"/>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Контроль за</w:t>
      </w:r>
      <w:proofErr w:type="gramEnd"/>
      <w:r w:rsidRPr="00FF58F3">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C3F02" w:rsidRPr="00FF58F3" w:rsidRDefault="00DE31C9">
      <w:pPr>
        <w:pStyle w:val="4"/>
        <w:numPr>
          <w:ilvl w:val="0"/>
          <w:numId w:val="38"/>
        </w:numPr>
        <w:shd w:val="clear" w:color="auto" w:fill="auto"/>
        <w:spacing w:before="0" w:after="0" w:line="360" w:lineRule="exact"/>
        <w:ind w:left="20" w:right="20" w:firstLine="700"/>
        <w:rPr>
          <w:sz w:val="24"/>
          <w:szCs w:val="24"/>
        </w:rPr>
      </w:pPr>
      <w:r w:rsidRPr="00FF58F3">
        <w:rPr>
          <w:sz w:val="24"/>
          <w:szCs w:val="24"/>
        </w:rPr>
        <w:t xml:space="preserve"> 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w:t>
      </w:r>
    </w:p>
    <w:p w:rsidR="00EC3F02" w:rsidRPr="00FF58F3" w:rsidRDefault="00DE31C9">
      <w:pPr>
        <w:pStyle w:val="4"/>
        <w:numPr>
          <w:ilvl w:val="0"/>
          <w:numId w:val="38"/>
        </w:numPr>
        <w:shd w:val="clear" w:color="auto" w:fill="auto"/>
        <w:spacing w:before="0" w:after="0" w:line="360" w:lineRule="exact"/>
        <w:ind w:left="20" w:right="20" w:firstLine="700"/>
        <w:rPr>
          <w:sz w:val="24"/>
          <w:szCs w:val="24"/>
        </w:rPr>
      </w:pPr>
      <w:r w:rsidRPr="00FF58F3">
        <w:rPr>
          <w:sz w:val="24"/>
          <w:szCs w:val="24"/>
        </w:rPr>
        <w:t xml:space="preserve"> Основаниями для проведения внеплановых проверок полноты и качества предоставления муниципальной услуги являются:</w:t>
      </w:r>
    </w:p>
    <w:p w:rsidR="00EC3F02" w:rsidRPr="00FF58F3" w:rsidRDefault="00DE31C9">
      <w:pPr>
        <w:pStyle w:val="4"/>
        <w:numPr>
          <w:ilvl w:val="0"/>
          <w:numId w:val="39"/>
        </w:numPr>
        <w:shd w:val="clear" w:color="auto" w:fill="auto"/>
        <w:spacing w:before="0" w:after="0" w:line="360" w:lineRule="exact"/>
        <w:ind w:left="20" w:right="20" w:firstLine="700"/>
        <w:rPr>
          <w:sz w:val="24"/>
          <w:szCs w:val="24"/>
        </w:rPr>
      </w:pPr>
      <w:r w:rsidRPr="00FF58F3">
        <w:rPr>
          <w:sz w:val="24"/>
          <w:szCs w:val="24"/>
        </w:rPr>
        <w:t xml:space="preserve"> поступление информации о нарушении положений административного регламента;</w:t>
      </w:r>
    </w:p>
    <w:p w:rsidR="00EC3F02" w:rsidRPr="00FF58F3" w:rsidRDefault="00DE31C9">
      <w:pPr>
        <w:pStyle w:val="4"/>
        <w:numPr>
          <w:ilvl w:val="0"/>
          <w:numId w:val="39"/>
        </w:numPr>
        <w:shd w:val="clear" w:color="auto" w:fill="auto"/>
        <w:spacing w:before="0" w:after="0" w:line="360" w:lineRule="exact"/>
        <w:ind w:left="20" w:right="20" w:firstLine="700"/>
        <w:rPr>
          <w:sz w:val="24"/>
          <w:szCs w:val="24"/>
        </w:rPr>
      </w:pPr>
      <w:r w:rsidRPr="00FF58F3">
        <w:rPr>
          <w:sz w:val="24"/>
          <w:szCs w:val="24"/>
        </w:rPr>
        <w:t xml:space="preserve"> поручение руководителя органа, предоставляющего муниципальную услугу.</w:t>
      </w:r>
    </w:p>
    <w:p w:rsidR="00EC3F02" w:rsidRPr="00FF58F3" w:rsidRDefault="00DE31C9">
      <w:pPr>
        <w:pStyle w:val="4"/>
        <w:numPr>
          <w:ilvl w:val="0"/>
          <w:numId w:val="38"/>
        </w:numPr>
        <w:shd w:val="clear" w:color="auto" w:fill="auto"/>
        <w:spacing w:before="0" w:after="0" w:line="360" w:lineRule="exact"/>
        <w:ind w:left="20" w:right="20" w:firstLine="700"/>
        <w:rPr>
          <w:sz w:val="24"/>
          <w:szCs w:val="24"/>
        </w:rPr>
      </w:pPr>
      <w:r w:rsidRPr="00FF58F3">
        <w:rPr>
          <w:sz w:val="24"/>
          <w:szCs w:val="24"/>
        </w:rPr>
        <w:t xml:space="preserve"> Результаты проверки оформляются актом, в котором отмечаются выявленные недостатки и предложения по их устранению.</w:t>
      </w:r>
    </w:p>
    <w:p w:rsidR="00EC3F02" w:rsidRPr="00FF58F3" w:rsidRDefault="00DE31C9">
      <w:pPr>
        <w:pStyle w:val="4"/>
        <w:numPr>
          <w:ilvl w:val="0"/>
          <w:numId w:val="38"/>
        </w:numPr>
        <w:shd w:val="clear" w:color="auto" w:fill="auto"/>
        <w:spacing w:before="0" w:after="216" w:line="360" w:lineRule="exact"/>
        <w:ind w:left="20" w:right="20" w:firstLine="700"/>
        <w:rPr>
          <w:sz w:val="24"/>
          <w:szCs w:val="24"/>
        </w:rPr>
      </w:pPr>
      <w:r w:rsidRPr="00FF58F3">
        <w:rPr>
          <w:sz w:val="24"/>
          <w:szCs w:val="24"/>
        </w:rPr>
        <w:t xml:space="preserve">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w:t>
      </w:r>
    </w:p>
    <w:p w:rsidR="00EC3F02" w:rsidRPr="00FF58F3" w:rsidRDefault="00DE31C9">
      <w:pPr>
        <w:pStyle w:val="23"/>
        <w:keepNext/>
        <w:keepLines/>
        <w:numPr>
          <w:ilvl w:val="0"/>
          <w:numId w:val="36"/>
        </w:numPr>
        <w:shd w:val="clear" w:color="auto" w:fill="auto"/>
        <w:tabs>
          <w:tab w:val="left" w:pos="1254"/>
        </w:tabs>
        <w:spacing w:before="0" w:after="204" w:line="240" w:lineRule="exact"/>
        <w:ind w:left="140" w:right="140" w:firstLine="580"/>
        <w:jc w:val="left"/>
        <w:rPr>
          <w:sz w:val="24"/>
          <w:szCs w:val="24"/>
        </w:rPr>
      </w:pPr>
      <w:bookmarkStart w:id="34" w:name="bookmark17"/>
      <w:r w:rsidRPr="00FF58F3">
        <w:rPr>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bookmarkEnd w:id="34"/>
    </w:p>
    <w:p w:rsidR="00EC3F02" w:rsidRPr="00FF58F3" w:rsidRDefault="00DE31C9">
      <w:pPr>
        <w:pStyle w:val="4"/>
        <w:numPr>
          <w:ilvl w:val="0"/>
          <w:numId w:val="40"/>
        </w:numPr>
        <w:shd w:val="clear" w:color="auto" w:fill="auto"/>
        <w:spacing w:before="0" w:after="0" w:line="360" w:lineRule="exact"/>
        <w:ind w:left="20" w:right="20" w:firstLine="700"/>
        <w:rPr>
          <w:sz w:val="24"/>
          <w:szCs w:val="24"/>
        </w:rPr>
      </w:pPr>
      <w:r w:rsidRPr="00FF58F3">
        <w:rPr>
          <w:sz w:val="24"/>
          <w:szCs w:val="24"/>
        </w:rPr>
        <w:t xml:space="preserve">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EC3F02" w:rsidRPr="00FF58F3" w:rsidRDefault="00DE31C9">
      <w:pPr>
        <w:pStyle w:val="4"/>
        <w:numPr>
          <w:ilvl w:val="0"/>
          <w:numId w:val="40"/>
        </w:numPr>
        <w:shd w:val="clear" w:color="auto" w:fill="auto"/>
        <w:spacing w:before="0" w:after="216" w:line="360" w:lineRule="exact"/>
        <w:ind w:left="20" w:right="20" w:firstLine="700"/>
        <w:rPr>
          <w:sz w:val="24"/>
          <w:szCs w:val="24"/>
        </w:rPr>
      </w:pPr>
      <w:r w:rsidRPr="00FF58F3">
        <w:rPr>
          <w:sz w:val="24"/>
          <w:szCs w:val="24"/>
        </w:rPr>
        <w:t xml:space="preserve"> Персональная ответственность должностных лиц, муниципальных служащих </w:t>
      </w:r>
      <w:proofErr w:type="gramStart"/>
      <w:r w:rsidRPr="00FF58F3">
        <w:rPr>
          <w:sz w:val="24"/>
          <w:szCs w:val="24"/>
        </w:rPr>
        <w:t>органа, предоставляющего муниципальную услугу закрепляется</w:t>
      </w:r>
      <w:proofErr w:type="gramEnd"/>
      <w:r w:rsidRPr="00FF58F3">
        <w:rPr>
          <w:sz w:val="24"/>
          <w:szCs w:val="24"/>
        </w:rPr>
        <w:t xml:space="preserve"> в должностных инструкциях в соответствии с требованиями законодательства Российской Федерации.</w:t>
      </w:r>
    </w:p>
    <w:p w:rsidR="00EC3F02" w:rsidRPr="00FF58F3" w:rsidRDefault="00DE31C9">
      <w:pPr>
        <w:pStyle w:val="23"/>
        <w:keepNext/>
        <w:keepLines/>
        <w:numPr>
          <w:ilvl w:val="0"/>
          <w:numId w:val="36"/>
        </w:numPr>
        <w:shd w:val="clear" w:color="auto" w:fill="auto"/>
        <w:tabs>
          <w:tab w:val="left" w:pos="1734"/>
        </w:tabs>
        <w:spacing w:before="0" w:after="204" w:line="240" w:lineRule="exact"/>
        <w:ind w:left="20" w:right="20" w:firstLine="1220"/>
        <w:jc w:val="left"/>
        <w:rPr>
          <w:sz w:val="24"/>
          <w:szCs w:val="24"/>
        </w:rPr>
      </w:pPr>
      <w:bookmarkStart w:id="35" w:name="bookmark18"/>
      <w:r w:rsidRPr="00FF58F3">
        <w:rPr>
          <w:sz w:val="24"/>
          <w:szCs w:val="24"/>
        </w:rPr>
        <w:t xml:space="preserve">Положения, характеризующие требования к порядку и формам </w:t>
      </w:r>
      <w:proofErr w:type="gramStart"/>
      <w:r w:rsidRPr="00FF58F3">
        <w:rPr>
          <w:sz w:val="24"/>
          <w:szCs w:val="24"/>
        </w:rPr>
        <w:t>контроля за</w:t>
      </w:r>
      <w:proofErr w:type="gramEnd"/>
      <w:r w:rsidRPr="00FF58F3">
        <w:rPr>
          <w:sz w:val="24"/>
          <w:szCs w:val="24"/>
        </w:rPr>
        <w:t xml:space="preserve"> предоставлением муниципальной услуги, в том числе со стороны граждан, их объединений и организаций</w:t>
      </w:r>
      <w:bookmarkEnd w:id="35"/>
    </w:p>
    <w:p w:rsidR="00EC3F02" w:rsidRPr="00FF58F3" w:rsidRDefault="00DE31C9">
      <w:pPr>
        <w:pStyle w:val="4"/>
        <w:numPr>
          <w:ilvl w:val="0"/>
          <w:numId w:val="41"/>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Контроль за</w:t>
      </w:r>
      <w:proofErr w:type="gramEnd"/>
      <w:r w:rsidRPr="00FF58F3">
        <w:rPr>
          <w:sz w:val="24"/>
          <w:szCs w:val="24"/>
        </w:rPr>
        <w:t xml:space="preserve"> предоставлением мун</w:t>
      </w:r>
      <w:r w:rsidRPr="00FF58F3">
        <w:rPr>
          <w:rStyle w:val="11"/>
          <w:sz w:val="24"/>
          <w:szCs w:val="24"/>
        </w:rPr>
        <w:t>ици</w:t>
      </w:r>
      <w:r w:rsidRPr="00FF58F3">
        <w:rPr>
          <w:sz w:val="24"/>
          <w:szCs w:val="24"/>
        </w:rPr>
        <w:t xml:space="preserve">пальной услуги, в том числе со стороны граждан, их объединений и организаций осуществляется путем получения информации о </w:t>
      </w:r>
      <w:r w:rsidRPr="00FF58F3">
        <w:rPr>
          <w:sz w:val="24"/>
          <w:szCs w:val="24"/>
        </w:rPr>
        <w:lastRenderedPageBreak/>
        <w:t>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EC3F02" w:rsidRPr="00FF58F3" w:rsidRDefault="00DE31C9">
      <w:pPr>
        <w:pStyle w:val="4"/>
        <w:numPr>
          <w:ilvl w:val="0"/>
          <w:numId w:val="41"/>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Для осуществления контроля за предоставлением мун</w:t>
      </w:r>
      <w:r w:rsidRPr="00FF58F3">
        <w:rPr>
          <w:rStyle w:val="11"/>
          <w:sz w:val="24"/>
          <w:szCs w:val="24"/>
        </w:rPr>
        <w:t>ици</w:t>
      </w:r>
      <w:r w:rsidRPr="00FF58F3">
        <w:rPr>
          <w:sz w:val="24"/>
          <w:szCs w:val="24"/>
        </w:rPr>
        <w:t>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FF58F3">
        <w:rPr>
          <w:sz w:val="24"/>
          <w:szCs w:val="24"/>
        </w:rPr>
        <w:t xml:space="preserve"> и осуществлять иные действия, предусмотренные законодательством Российской Федерации.</w:t>
      </w:r>
    </w:p>
    <w:p w:rsidR="00EC3F02" w:rsidRPr="00FF58F3" w:rsidRDefault="00DE31C9">
      <w:pPr>
        <w:pStyle w:val="20"/>
        <w:numPr>
          <w:ilvl w:val="0"/>
          <w:numId w:val="9"/>
        </w:numPr>
        <w:shd w:val="clear" w:color="auto" w:fill="auto"/>
        <w:tabs>
          <w:tab w:val="left" w:pos="716"/>
        </w:tabs>
        <w:spacing w:before="0" w:after="184" w:line="240" w:lineRule="exact"/>
        <w:ind w:left="340" w:right="360" w:firstLine="0"/>
        <w:jc w:val="left"/>
        <w:rPr>
          <w:sz w:val="24"/>
          <w:szCs w:val="24"/>
        </w:rPr>
      </w:pPr>
      <w:r w:rsidRPr="00FF58F3">
        <w:rPr>
          <w:sz w:val="24"/>
          <w:szCs w:val="24"/>
        </w:rPr>
        <w:t>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его работников, организаций, привлеченных МФЦ в соответствии с частью 1.1 статьи 16 Федерального закона № 210-ФЗ, их работников</w:t>
      </w:r>
    </w:p>
    <w:p w:rsidR="00EC3F02" w:rsidRPr="00FF58F3" w:rsidRDefault="00DE31C9">
      <w:pPr>
        <w:pStyle w:val="20"/>
        <w:numPr>
          <w:ilvl w:val="0"/>
          <w:numId w:val="42"/>
        </w:numPr>
        <w:shd w:val="clear" w:color="auto" w:fill="auto"/>
        <w:spacing w:before="0" w:after="0" w:line="235" w:lineRule="exact"/>
        <w:ind w:left="20" w:firstLine="0"/>
        <w:rPr>
          <w:sz w:val="24"/>
          <w:szCs w:val="24"/>
        </w:rPr>
      </w:pPr>
      <w:r w:rsidRPr="00FF58F3">
        <w:rPr>
          <w:sz w:val="24"/>
          <w:szCs w:val="24"/>
        </w:rPr>
        <w:t xml:space="preserve"> Информация для заинтересованных лиц об их праве на досудебное (внесудебное) обжалование действий (бездействия) и (или) решений,</w:t>
      </w:r>
    </w:p>
    <w:p w:rsidR="00EC3F02" w:rsidRPr="00FF58F3" w:rsidRDefault="00DE31C9">
      <w:pPr>
        <w:pStyle w:val="20"/>
        <w:shd w:val="clear" w:color="auto" w:fill="auto"/>
        <w:spacing w:before="0" w:after="157" w:line="260" w:lineRule="exact"/>
        <w:ind w:left="20" w:firstLine="0"/>
        <w:rPr>
          <w:sz w:val="24"/>
          <w:szCs w:val="24"/>
        </w:rPr>
      </w:pPr>
      <w:proofErr w:type="gramStart"/>
      <w:r w:rsidRPr="00FF58F3">
        <w:rPr>
          <w:sz w:val="24"/>
          <w:szCs w:val="24"/>
        </w:rPr>
        <w:t>принятых</w:t>
      </w:r>
      <w:proofErr w:type="gramEnd"/>
      <w:r w:rsidRPr="00FF58F3">
        <w:rPr>
          <w:sz w:val="24"/>
          <w:szCs w:val="24"/>
        </w:rPr>
        <w:t xml:space="preserve"> (осуществленных) в ходе предоставления муниципальной услуги</w:t>
      </w:r>
    </w:p>
    <w:p w:rsidR="00EC3F02" w:rsidRPr="00FF58F3" w:rsidRDefault="00DE31C9">
      <w:pPr>
        <w:pStyle w:val="4"/>
        <w:shd w:val="clear" w:color="auto" w:fill="auto"/>
        <w:spacing w:before="0" w:after="220" w:line="360" w:lineRule="exact"/>
        <w:ind w:left="20" w:right="20" w:firstLine="700"/>
        <w:rPr>
          <w:sz w:val="24"/>
          <w:szCs w:val="24"/>
        </w:rPr>
      </w:pPr>
      <w:proofErr w:type="gramStart"/>
      <w:r w:rsidRPr="00FF58F3">
        <w:rPr>
          <w:sz w:val="24"/>
          <w:szCs w:val="24"/>
        </w:rPr>
        <w:t>Заявитель имеет право на обжалование решений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его работников, организаций, привлеченных МФЦ в соответствии с частью 1.1 статьи 16 Федерального закона № 210-ФЗ (далее - привлекаемые организации), их работников в досудебном (внесудебном) порядке.</w:t>
      </w:r>
      <w:proofErr w:type="gramEnd"/>
    </w:p>
    <w:p w:rsidR="00EC3F02" w:rsidRPr="00FF58F3" w:rsidRDefault="00DE31C9">
      <w:pPr>
        <w:pStyle w:val="20"/>
        <w:numPr>
          <w:ilvl w:val="0"/>
          <w:numId w:val="42"/>
        </w:numPr>
        <w:shd w:val="clear" w:color="auto" w:fill="auto"/>
        <w:spacing w:before="0" w:after="0" w:line="235" w:lineRule="exact"/>
        <w:ind w:left="20" w:firstLine="0"/>
        <w:rPr>
          <w:sz w:val="24"/>
          <w:szCs w:val="24"/>
        </w:rPr>
      </w:pPr>
      <w:r w:rsidRPr="00FF58F3">
        <w:rPr>
          <w:sz w:val="24"/>
          <w:szCs w:val="24"/>
        </w:rPr>
        <w:t xml:space="preserve"> Орган, предоставляющий муниципальную услугу, организация и уполномоченные на рассмотрение жалобы должностные лица,</w:t>
      </w:r>
    </w:p>
    <w:p w:rsidR="00EC3F02" w:rsidRPr="00FF58F3" w:rsidRDefault="00DE31C9">
      <w:pPr>
        <w:pStyle w:val="20"/>
        <w:shd w:val="clear" w:color="auto" w:fill="auto"/>
        <w:spacing w:before="0" w:after="204" w:line="235" w:lineRule="exact"/>
        <w:ind w:left="20" w:firstLine="0"/>
        <w:rPr>
          <w:sz w:val="24"/>
          <w:szCs w:val="24"/>
        </w:rPr>
      </w:pPr>
      <w:r w:rsidRPr="00FF58F3">
        <w:rPr>
          <w:sz w:val="24"/>
          <w:szCs w:val="24"/>
        </w:rPr>
        <w:t>муниципальные служащие, которым может быть направлена жалоба</w:t>
      </w:r>
    </w:p>
    <w:p w:rsidR="00EC3F02" w:rsidRPr="00FF58F3" w:rsidRDefault="00DE31C9">
      <w:pPr>
        <w:pStyle w:val="4"/>
        <w:numPr>
          <w:ilvl w:val="0"/>
          <w:numId w:val="43"/>
        </w:numPr>
        <w:shd w:val="clear" w:color="auto" w:fill="auto"/>
        <w:spacing w:before="0" w:after="0" w:line="355" w:lineRule="exact"/>
        <w:ind w:left="20" w:right="20" w:firstLine="700"/>
        <w:rPr>
          <w:sz w:val="24"/>
          <w:szCs w:val="24"/>
        </w:rPr>
      </w:pPr>
      <w:r w:rsidRPr="00FF58F3">
        <w:rPr>
          <w:sz w:val="24"/>
          <w:szCs w:val="24"/>
        </w:rPr>
        <w:t xml:space="preserve"> Решение и действие (бездействие) органа, предоставляющего муниципальную услугу, должностного лица, муниципального служащего обжалуются в органе, предоставляющем муниципальную услугу.</w:t>
      </w:r>
    </w:p>
    <w:p w:rsidR="00EC3F02" w:rsidRPr="00FF58F3" w:rsidRDefault="00DE31C9">
      <w:pPr>
        <w:pStyle w:val="4"/>
        <w:numPr>
          <w:ilvl w:val="0"/>
          <w:numId w:val="43"/>
        </w:numPr>
        <w:shd w:val="clear" w:color="auto" w:fill="auto"/>
        <w:spacing w:before="0" w:after="0" w:line="355" w:lineRule="exact"/>
        <w:ind w:left="20" w:right="20" w:firstLine="700"/>
        <w:rPr>
          <w:sz w:val="24"/>
          <w:szCs w:val="24"/>
        </w:rPr>
      </w:pPr>
      <w:r w:rsidRPr="00FF58F3">
        <w:rPr>
          <w:sz w:val="24"/>
          <w:szCs w:val="24"/>
        </w:rPr>
        <w:t xml:space="preserve"> Решение и действие (бездействие) руководителя органа, предоставляющего муниципальную услугу, обжалуются главе </w:t>
      </w:r>
      <w:r w:rsidR="00354FDB" w:rsidRPr="00FF58F3">
        <w:rPr>
          <w:sz w:val="24"/>
          <w:szCs w:val="24"/>
        </w:rPr>
        <w:t>Климовского района</w:t>
      </w:r>
      <w:r w:rsidRPr="00FF58F3">
        <w:rPr>
          <w:sz w:val="24"/>
          <w:szCs w:val="24"/>
        </w:rPr>
        <w:t xml:space="preserve"> - главе администрации </w:t>
      </w:r>
      <w:r w:rsidR="00354FDB" w:rsidRPr="00FF58F3">
        <w:rPr>
          <w:sz w:val="24"/>
          <w:szCs w:val="24"/>
        </w:rPr>
        <w:t>Климовского муниципального района Брянской области</w:t>
      </w:r>
      <w:r w:rsidRPr="00FF58F3">
        <w:rPr>
          <w:sz w:val="24"/>
          <w:szCs w:val="24"/>
        </w:rPr>
        <w:t>;</w:t>
      </w:r>
    </w:p>
    <w:p w:rsidR="00EC3F02" w:rsidRPr="00FF58F3" w:rsidRDefault="00DE31C9">
      <w:pPr>
        <w:pStyle w:val="4"/>
        <w:numPr>
          <w:ilvl w:val="0"/>
          <w:numId w:val="43"/>
        </w:numPr>
        <w:shd w:val="clear" w:color="auto" w:fill="auto"/>
        <w:spacing w:before="0" w:after="0" w:line="355" w:lineRule="exact"/>
        <w:ind w:left="20" w:right="20" w:firstLine="700"/>
        <w:rPr>
          <w:sz w:val="24"/>
          <w:szCs w:val="24"/>
        </w:rPr>
      </w:pPr>
      <w:r w:rsidRPr="00FF58F3">
        <w:rPr>
          <w:sz w:val="24"/>
          <w:szCs w:val="24"/>
        </w:rPr>
        <w:t xml:space="preserve"> Решение и действие (бездействие) МФЦ, привлекаемой организации, руководителя МФЦ, привлекаемой организации обжалуются в Министерстве информационного развития (далее - Министерство).</w:t>
      </w:r>
    </w:p>
    <w:p w:rsidR="00EC3F02" w:rsidRPr="00FF58F3" w:rsidRDefault="00DE31C9">
      <w:pPr>
        <w:pStyle w:val="4"/>
        <w:numPr>
          <w:ilvl w:val="0"/>
          <w:numId w:val="43"/>
        </w:numPr>
        <w:shd w:val="clear" w:color="auto" w:fill="auto"/>
        <w:spacing w:before="0" w:after="0" w:line="355" w:lineRule="exact"/>
        <w:ind w:left="20" w:firstLine="700"/>
        <w:rPr>
          <w:sz w:val="24"/>
          <w:szCs w:val="24"/>
        </w:rPr>
      </w:pPr>
      <w:r w:rsidRPr="00FF58F3">
        <w:rPr>
          <w:sz w:val="24"/>
          <w:szCs w:val="24"/>
        </w:rPr>
        <w:t xml:space="preserve"> Решение и действие (бездействие) работников МФЦ обжалуются </w:t>
      </w:r>
      <w:proofErr w:type="gramStart"/>
      <w:r w:rsidRPr="00FF58F3">
        <w:rPr>
          <w:sz w:val="24"/>
          <w:szCs w:val="24"/>
        </w:rPr>
        <w:t>в</w:t>
      </w:r>
      <w:proofErr w:type="gramEnd"/>
    </w:p>
    <w:p w:rsidR="00EC3F02" w:rsidRPr="00FF58F3" w:rsidRDefault="00DE31C9">
      <w:pPr>
        <w:pStyle w:val="4"/>
        <w:shd w:val="clear" w:color="auto" w:fill="auto"/>
        <w:spacing w:before="0" w:after="0" w:line="355" w:lineRule="exact"/>
        <w:ind w:left="20"/>
        <w:jc w:val="left"/>
        <w:rPr>
          <w:sz w:val="24"/>
          <w:szCs w:val="24"/>
        </w:rPr>
      </w:pPr>
      <w:r w:rsidRPr="00FF58F3">
        <w:rPr>
          <w:sz w:val="24"/>
          <w:szCs w:val="24"/>
        </w:rPr>
        <w:t>МФЦ.</w:t>
      </w:r>
    </w:p>
    <w:p w:rsidR="00EC3F02" w:rsidRPr="00FF58F3" w:rsidRDefault="00DE31C9">
      <w:pPr>
        <w:pStyle w:val="4"/>
        <w:numPr>
          <w:ilvl w:val="0"/>
          <w:numId w:val="43"/>
        </w:numPr>
        <w:shd w:val="clear" w:color="auto" w:fill="auto"/>
        <w:spacing w:before="0" w:after="212" w:line="355" w:lineRule="exact"/>
        <w:ind w:left="20" w:right="20" w:firstLine="700"/>
        <w:rPr>
          <w:sz w:val="24"/>
          <w:szCs w:val="24"/>
        </w:rPr>
      </w:pPr>
      <w:r w:rsidRPr="00FF58F3">
        <w:rPr>
          <w:sz w:val="24"/>
          <w:szCs w:val="24"/>
        </w:rPr>
        <w:t xml:space="preserve"> Решение и действие (бездействие) работников привлекаемых организаций обжалуются в привлекаемых организациях.</w:t>
      </w:r>
    </w:p>
    <w:p w:rsidR="00EC3F02" w:rsidRPr="00FF58F3" w:rsidRDefault="00DE31C9" w:rsidP="007E3D9C">
      <w:pPr>
        <w:pStyle w:val="20"/>
        <w:numPr>
          <w:ilvl w:val="1"/>
          <w:numId w:val="43"/>
        </w:numPr>
        <w:shd w:val="clear" w:color="auto" w:fill="auto"/>
        <w:tabs>
          <w:tab w:val="left" w:pos="1646"/>
        </w:tabs>
        <w:spacing w:before="0" w:after="204" w:line="240" w:lineRule="exact"/>
        <w:ind w:left="540" w:right="540" w:firstLine="480"/>
        <w:rPr>
          <w:sz w:val="24"/>
          <w:szCs w:val="24"/>
        </w:rPr>
      </w:pPr>
      <w:r w:rsidRPr="00FF58F3">
        <w:rPr>
          <w:sz w:val="24"/>
          <w:szCs w:val="24"/>
        </w:rPr>
        <w:t xml:space="preserve">Способы информирования заявителей о порядке подачи и </w:t>
      </w:r>
      <w:r w:rsidR="007E3D9C">
        <w:rPr>
          <w:sz w:val="24"/>
          <w:szCs w:val="24"/>
        </w:rPr>
        <w:lastRenderedPageBreak/>
        <w:t>р</w:t>
      </w:r>
      <w:r w:rsidRPr="00FF58F3">
        <w:rPr>
          <w:sz w:val="24"/>
          <w:szCs w:val="24"/>
        </w:rPr>
        <w:t>ассмотрения жалобы, в том числе с использованием Единого портала государственных и муниципальных услуг (функций)</w:t>
      </w:r>
    </w:p>
    <w:p w:rsidR="00EC3F02" w:rsidRPr="00FF58F3" w:rsidRDefault="00DE31C9">
      <w:pPr>
        <w:pStyle w:val="4"/>
        <w:numPr>
          <w:ilvl w:val="2"/>
          <w:numId w:val="43"/>
        </w:numPr>
        <w:shd w:val="clear" w:color="auto" w:fill="auto"/>
        <w:spacing w:before="0" w:after="0" w:line="360" w:lineRule="exact"/>
        <w:ind w:left="20" w:right="20" w:firstLine="700"/>
        <w:rPr>
          <w:sz w:val="24"/>
          <w:szCs w:val="24"/>
        </w:rPr>
      </w:pPr>
      <w:r w:rsidRPr="00FF58F3">
        <w:rPr>
          <w:sz w:val="24"/>
          <w:szCs w:val="24"/>
        </w:rPr>
        <w:t xml:space="preserve"> Орган, предоставляющий муниципальную услугу, Министерство, МФЦ, привлекаемые организации обеспечивают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МФЦ, его работников, привлекаемых организаций, их работников посредством размещения информации:</w:t>
      </w:r>
    </w:p>
    <w:p w:rsidR="00EC3F02" w:rsidRPr="00FF58F3" w:rsidRDefault="00DE31C9">
      <w:pPr>
        <w:pStyle w:val="4"/>
        <w:numPr>
          <w:ilvl w:val="3"/>
          <w:numId w:val="43"/>
        </w:numPr>
        <w:shd w:val="clear" w:color="auto" w:fill="auto"/>
        <w:spacing w:before="0" w:after="0" w:line="360" w:lineRule="exact"/>
        <w:ind w:left="20" w:firstLine="700"/>
        <w:rPr>
          <w:sz w:val="24"/>
          <w:szCs w:val="24"/>
        </w:rPr>
      </w:pPr>
      <w:r w:rsidRPr="00FF58F3">
        <w:rPr>
          <w:sz w:val="24"/>
          <w:szCs w:val="24"/>
        </w:rPr>
        <w:t xml:space="preserve"> на Едином портале;</w:t>
      </w:r>
    </w:p>
    <w:p w:rsidR="00EC3F02" w:rsidRPr="00FF58F3" w:rsidRDefault="00DE31C9">
      <w:pPr>
        <w:pStyle w:val="4"/>
        <w:numPr>
          <w:ilvl w:val="3"/>
          <w:numId w:val="43"/>
        </w:numPr>
        <w:shd w:val="clear" w:color="auto" w:fill="auto"/>
        <w:spacing w:before="0" w:after="0" w:line="360" w:lineRule="exact"/>
        <w:ind w:left="20" w:firstLine="700"/>
        <w:rPr>
          <w:sz w:val="24"/>
          <w:szCs w:val="24"/>
        </w:rPr>
      </w:pPr>
      <w:r w:rsidRPr="00FF58F3">
        <w:rPr>
          <w:sz w:val="24"/>
          <w:szCs w:val="24"/>
        </w:rPr>
        <w:t xml:space="preserve"> на официальном сайте.</w:t>
      </w:r>
    </w:p>
    <w:p w:rsidR="00EC3F02" w:rsidRPr="00FF58F3" w:rsidRDefault="00DE31C9" w:rsidP="007E3D9C">
      <w:pPr>
        <w:pStyle w:val="20"/>
        <w:numPr>
          <w:ilvl w:val="1"/>
          <w:numId w:val="43"/>
        </w:numPr>
        <w:shd w:val="clear" w:color="auto" w:fill="auto"/>
        <w:tabs>
          <w:tab w:val="left" w:pos="1629"/>
        </w:tabs>
        <w:spacing w:before="0" w:after="204" w:line="240" w:lineRule="exact"/>
        <w:ind w:left="20" w:right="20" w:firstLine="1100"/>
        <w:rPr>
          <w:sz w:val="24"/>
          <w:szCs w:val="24"/>
        </w:rPr>
      </w:pPr>
      <w:r w:rsidRPr="00FF58F3">
        <w:rPr>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EC3F02" w:rsidRPr="00FF58F3" w:rsidRDefault="00DE31C9">
      <w:pPr>
        <w:pStyle w:val="4"/>
        <w:numPr>
          <w:ilvl w:val="2"/>
          <w:numId w:val="43"/>
        </w:numPr>
        <w:shd w:val="clear" w:color="auto" w:fill="auto"/>
        <w:spacing w:before="0" w:after="0" w:line="360" w:lineRule="exact"/>
        <w:ind w:left="20" w:right="20" w:firstLine="720"/>
        <w:rPr>
          <w:sz w:val="24"/>
          <w:szCs w:val="24"/>
        </w:rPr>
      </w:pPr>
      <w:r w:rsidRPr="00FF58F3">
        <w:rPr>
          <w:sz w:val="24"/>
          <w:szCs w:val="24"/>
        </w:rPr>
        <w:t xml:space="preserve"> Федеральный закон от 27 июля 2010 г. № 210-ФЗ «Об организации предоставления государственных и муниципальных услуг»;</w:t>
      </w:r>
    </w:p>
    <w:p w:rsidR="00EC3F02" w:rsidRPr="00FF58F3" w:rsidRDefault="00DE31C9">
      <w:pPr>
        <w:pStyle w:val="4"/>
        <w:numPr>
          <w:ilvl w:val="2"/>
          <w:numId w:val="43"/>
        </w:numPr>
        <w:shd w:val="clear" w:color="auto" w:fill="auto"/>
        <w:spacing w:before="0" w:after="0" w:line="360" w:lineRule="exact"/>
        <w:ind w:left="20" w:right="20" w:firstLine="720"/>
        <w:rPr>
          <w:sz w:val="24"/>
          <w:szCs w:val="24"/>
        </w:rPr>
        <w:sectPr w:rsidR="00EC3F02" w:rsidRPr="00FF58F3">
          <w:headerReference w:type="even" r:id="rId13"/>
          <w:headerReference w:type="default" r:id="rId14"/>
          <w:footerReference w:type="even" r:id="rId15"/>
          <w:pgSz w:w="11906" w:h="16838"/>
          <w:pgMar w:top="1091" w:right="974" w:bottom="1072" w:left="987" w:header="0" w:footer="3" w:gutter="0"/>
          <w:cols w:space="720"/>
          <w:noEndnote/>
          <w:docGrid w:linePitch="360"/>
        </w:sectPr>
      </w:pPr>
      <w:r w:rsidRPr="00FF58F3">
        <w:rPr>
          <w:sz w:val="24"/>
          <w:szCs w:val="24"/>
        </w:rPr>
        <w:t xml:space="preserve"> </w:t>
      </w:r>
      <w:proofErr w:type="gramStart"/>
      <w:r w:rsidRPr="00FF58F3">
        <w:rPr>
          <w:sz w:val="24"/>
          <w:szCs w:val="24"/>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F58F3">
        <w:rPr>
          <w:sz w:val="24"/>
          <w:szCs w:val="24"/>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Default="00354FDB">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Pr="00FF58F3" w:rsidRDefault="007E3D9C">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rsidP="00354FDB">
      <w:pPr>
        <w:pStyle w:val="30"/>
        <w:shd w:val="clear" w:color="auto" w:fill="auto"/>
        <w:spacing w:before="0" w:after="0"/>
        <w:ind w:left="5120"/>
        <w:jc w:val="left"/>
        <w:rPr>
          <w:sz w:val="24"/>
          <w:szCs w:val="24"/>
        </w:rPr>
      </w:pPr>
      <w:r w:rsidRPr="00FF58F3">
        <w:rPr>
          <w:sz w:val="24"/>
          <w:szCs w:val="24"/>
        </w:rPr>
        <w:lastRenderedPageBreak/>
        <w:t>Приложение 1</w:t>
      </w:r>
    </w:p>
    <w:p w:rsidR="00354FDB" w:rsidRPr="00FF58F3" w:rsidRDefault="00354FDB" w:rsidP="00354FDB">
      <w:pPr>
        <w:pStyle w:val="30"/>
        <w:shd w:val="clear" w:color="auto" w:fill="auto"/>
        <w:spacing w:before="0" w:after="295"/>
        <w:ind w:left="5120" w:right="40"/>
        <w:jc w:val="left"/>
        <w:rPr>
          <w:sz w:val="24"/>
          <w:szCs w:val="24"/>
        </w:rPr>
      </w:pPr>
      <w:r w:rsidRPr="00FF58F3">
        <w:rPr>
          <w:sz w:val="24"/>
          <w:szCs w:val="24"/>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54FDB" w:rsidRPr="00FF58F3" w:rsidRDefault="00354FDB" w:rsidP="00354FDB">
      <w:pPr>
        <w:widowControl/>
        <w:numPr>
          <w:ilvl w:val="0"/>
          <w:numId w:val="44"/>
        </w:numPr>
        <w:tabs>
          <w:tab w:val="left" w:pos="0"/>
        </w:tabs>
        <w:spacing w:after="4" w:line="286" w:lineRule="auto"/>
        <w:ind w:right="-9"/>
        <w:contextualSpacing/>
        <w:rPr>
          <w:rFonts w:ascii="Times New Roman" w:hAnsi="Times New Roman" w:cs="Times New Roman"/>
          <w:b/>
        </w:rPr>
      </w:pPr>
      <w:r w:rsidRPr="00FF58F3">
        <w:rPr>
          <w:rFonts w:ascii="Times New Roman" w:hAnsi="Times New Roman" w:cs="Times New Roman"/>
          <w:b/>
        </w:rPr>
        <w:t xml:space="preserve">Администрация </w:t>
      </w:r>
      <w:proofErr w:type="spellStart"/>
      <w:r w:rsidR="00A86226" w:rsidRPr="00FF58F3">
        <w:rPr>
          <w:rFonts w:ascii="Times New Roman" w:hAnsi="Times New Roman" w:cs="Times New Roman"/>
          <w:b/>
          <w:i/>
        </w:rPr>
        <w:t>Новоюрковичского</w:t>
      </w:r>
      <w:proofErr w:type="spellEnd"/>
      <w:r w:rsidRPr="00FF58F3">
        <w:rPr>
          <w:rFonts w:ascii="Times New Roman" w:hAnsi="Times New Roman" w:cs="Times New Roman"/>
          <w:b/>
          <w:i/>
        </w:rPr>
        <w:t xml:space="preserve"> сельского поселения</w:t>
      </w:r>
    </w:p>
    <w:p w:rsidR="00354FDB" w:rsidRPr="00FF58F3" w:rsidRDefault="00354FDB" w:rsidP="00354FDB">
      <w:pPr>
        <w:widowControl/>
        <w:spacing w:after="4" w:line="286" w:lineRule="auto"/>
        <w:ind w:left="355" w:right="-9"/>
        <w:rPr>
          <w:rFonts w:ascii="Times New Roman" w:hAnsi="Times New Roman" w:cs="Times New Roman"/>
        </w:rPr>
      </w:pPr>
      <w:r w:rsidRPr="00FF58F3">
        <w:rPr>
          <w:rFonts w:ascii="Times New Roman" w:hAnsi="Times New Roman" w:cs="Times New Roman"/>
        </w:rPr>
        <w:t xml:space="preserve">Место нахождения: </w:t>
      </w:r>
      <w:r w:rsidR="00A86226" w:rsidRPr="00FF58F3">
        <w:rPr>
          <w:rFonts w:ascii="Times New Roman" w:hAnsi="Times New Roman" w:cs="Times New Roman"/>
        </w:rPr>
        <w:t>243046</w:t>
      </w:r>
      <w:r w:rsidRPr="00FF58F3">
        <w:rPr>
          <w:rFonts w:ascii="Times New Roman" w:hAnsi="Times New Roman" w:cs="Times New Roman"/>
        </w:rPr>
        <w:t xml:space="preserve">, </w:t>
      </w:r>
      <w:proofErr w:type="gramStart"/>
      <w:r w:rsidRPr="00FF58F3">
        <w:rPr>
          <w:rFonts w:ascii="Times New Roman" w:hAnsi="Times New Roman" w:cs="Times New Roman"/>
        </w:rPr>
        <w:t>Брянская</w:t>
      </w:r>
      <w:proofErr w:type="gramEnd"/>
      <w:r w:rsidRPr="00FF58F3">
        <w:rPr>
          <w:rFonts w:ascii="Times New Roman" w:hAnsi="Times New Roman" w:cs="Times New Roman"/>
        </w:rPr>
        <w:t xml:space="preserve"> обл., Климовский  р-н, с. </w:t>
      </w:r>
      <w:r w:rsidR="00A86226" w:rsidRPr="00FF58F3">
        <w:rPr>
          <w:rFonts w:ascii="Times New Roman" w:hAnsi="Times New Roman" w:cs="Times New Roman"/>
        </w:rPr>
        <w:t>Новые Юрковичи</w:t>
      </w:r>
      <w:r w:rsidRPr="00FF58F3">
        <w:rPr>
          <w:rFonts w:ascii="Times New Roman" w:hAnsi="Times New Roman" w:cs="Times New Roman"/>
        </w:rPr>
        <w:t xml:space="preserve">, ул. </w:t>
      </w:r>
      <w:r w:rsidR="00A86226" w:rsidRPr="00FF58F3">
        <w:rPr>
          <w:rFonts w:ascii="Times New Roman" w:hAnsi="Times New Roman" w:cs="Times New Roman"/>
        </w:rPr>
        <w:t>Советская</w:t>
      </w:r>
      <w:r w:rsidRPr="00FF58F3">
        <w:rPr>
          <w:rFonts w:ascii="Times New Roman" w:hAnsi="Times New Roman" w:cs="Times New Roman"/>
        </w:rPr>
        <w:t xml:space="preserve">, </w:t>
      </w:r>
      <w:r w:rsidR="00A86226" w:rsidRPr="00FF58F3">
        <w:rPr>
          <w:rFonts w:ascii="Times New Roman" w:hAnsi="Times New Roman" w:cs="Times New Roman"/>
        </w:rPr>
        <w:t>23</w:t>
      </w:r>
    </w:p>
    <w:p w:rsidR="00354FDB" w:rsidRPr="00FF58F3" w:rsidRDefault="00354FDB" w:rsidP="00354FDB">
      <w:pPr>
        <w:widowControl/>
        <w:spacing w:after="4" w:line="286" w:lineRule="auto"/>
        <w:ind w:right="3047"/>
        <w:rPr>
          <w:rFonts w:ascii="Times New Roman" w:hAnsi="Times New Roman" w:cs="Times New Roman"/>
        </w:rPr>
      </w:pPr>
      <w:r w:rsidRPr="00FF58F3">
        <w:rPr>
          <w:rFonts w:ascii="Times New Roman" w:hAnsi="Times New Roman" w:cs="Times New Roman"/>
        </w:rPr>
        <w:t xml:space="preserve">График работы: </w:t>
      </w:r>
    </w:p>
    <w:tbl>
      <w:tblPr>
        <w:tblW w:w="8265" w:type="dxa"/>
        <w:tblInd w:w="295" w:type="dxa"/>
        <w:tblCellMar>
          <w:left w:w="0" w:type="dxa"/>
          <w:right w:w="0" w:type="dxa"/>
        </w:tblCellMar>
        <w:tblLook w:val="04A0" w:firstRow="1" w:lastRow="0" w:firstColumn="1" w:lastColumn="0" w:noHBand="0" w:noVBand="1"/>
      </w:tblPr>
      <w:tblGrid>
        <w:gridCol w:w="3249"/>
        <w:gridCol w:w="5016"/>
      </w:tblGrid>
      <w:tr w:rsidR="00354FDB" w:rsidRPr="00FF58F3" w:rsidTr="00A86226">
        <w:trPr>
          <w:trHeight w:val="547"/>
        </w:trPr>
        <w:tc>
          <w:tcPr>
            <w:tcW w:w="3249" w:type="dxa"/>
            <w:tcBorders>
              <w:top w:val="nil"/>
              <w:left w:val="nil"/>
              <w:bottom w:val="nil"/>
              <w:right w:val="nil"/>
            </w:tcBorders>
          </w:tcPr>
          <w:p w:rsidR="00354FDB" w:rsidRPr="00FF58F3" w:rsidRDefault="00354FDB" w:rsidP="00A86226">
            <w:pPr>
              <w:widowControl/>
              <w:spacing w:after="19" w:line="259" w:lineRule="auto"/>
              <w:rPr>
                <w:rFonts w:ascii="Times New Roman" w:hAnsi="Times New Roman" w:cs="Times New Roman"/>
              </w:rPr>
            </w:pPr>
          </w:p>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Понедельник</w:t>
            </w:r>
            <w:r w:rsidRPr="00FF58F3">
              <w:rPr>
                <w:rFonts w:ascii="Times New Roman" w:hAnsi="Times New Roman" w:cs="Times New Roman"/>
                <w:i/>
              </w:rPr>
              <w:t xml:space="preserve">: </w:t>
            </w:r>
          </w:p>
        </w:tc>
        <w:tc>
          <w:tcPr>
            <w:tcW w:w="5016" w:type="dxa"/>
            <w:tcBorders>
              <w:top w:val="nil"/>
              <w:left w:val="nil"/>
              <w:bottom w:val="nil"/>
              <w:right w:val="nil"/>
            </w:tcBorders>
          </w:tcPr>
          <w:p w:rsidR="00354FDB" w:rsidRPr="00FF58F3" w:rsidRDefault="00354FDB" w:rsidP="00A86226">
            <w:pPr>
              <w:widowControl/>
              <w:spacing w:after="11" w:line="259" w:lineRule="auto"/>
              <w:jc w:val="center"/>
              <w:rPr>
                <w:rFonts w:ascii="Times New Roman" w:hAnsi="Times New Roman" w:cs="Times New Roman"/>
              </w:rPr>
            </w:pPr>
          </w:p>
          <w:p w:rsidR="00354FDB" w:rsidRPr="00FF58F3" w:rsidRDefault="00354FDB" w:rsidP="00A86226">
            <w:pPr>
              <w:widowControl/>
              <w:spacing w:line="259" w:lineRule="auto"/>
              <w:rPr>
                <w:rFonts w:ascii="Times New Roman" w:hAnsi="Times New Roman" w:cs="Times New Roman"/>
              </w:rPr>
            </w:pPr>
            <w:r w:rsidRPr="00FF58F3">
              <w:rPr>
                <w:rFonts w:ascii="Times New Roman" w:hAnsi="Times New Roman" w:cs="Times New Roman"/>
              </w:rPr>
              <w:t>9-00 – 13-00; 13-00 – 17-00</w:t>
            </w:r>
          </w:p>
        </w:tc>
      </w:tr>
      <w:tr w:rsidR="00354FDB" w:rsidRPr="00FF58F3" w:rsidTr="00A86226">
        <w:trPr>
          <w:trHeight w:val="276"/>
        </w:trPr>
        <w:tc>
          <w:tcPr>
            <w:tcW w:w="3249"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Вторник: </w:t>
            </w:r>
          </w:p>
        </w:tc>
        <w:tc>
          <w:tcPr>
            <w:tcW w:w="5016" w:type="dxa"/>
            <w:tcBorders>
              <w:top w:val="nil"/>
              <w:left w:val="nil"/>
              <w:bottom w:val="nil"/>
              <w:right w:val="nil"/>
            </w:tcBorders>
          </w:tcPr>
          <w:p w:rsidR="00354FDB" w:rsidRPr="00FF58F3" w:rsidRDefault="00354FDB" w:rsidP="00A86226">
            <w:pPr>
              <w:widowControl/>
              <w:rPr>
                <w:rFonts w:ascii="Times New Roman" w:hAnsi="Times New Roman" w:cs="Times New Roman"/>
              </w:rPr>
            </w:pPr>
            <w:r w:rsidRPr="00FF58F3">
              <w:rPr>
                <w:rFonts w:ascii="Times New Roman" w:hAnsi="Times New Roman" w:cs="Times New Roman"/>
              </w:rPr>
              <w:t>9-00 – 13-00; 13-00 – 17-00</w:t>
            </w:r>
          </w:p>
        </w:tc>
      </w:tr>
      <w:tr w:rsidR="00354FDB" w:rsidRPr="00FF58F3" w:rsidTr="00A86226">
        <w:trPr>
          <w:trHeight w:val="80"/>
        </w:trPr>
        <w:tc>
          <w:tcPr>
            <w:tcW w:w="3249"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Среда </w:t>
            </w:r>
          </w:p>
        </w:tc>
        <w:tc>
          <w:tcPr>
            <w:tcW w:w="5016" w:type="dxa"/>
            <w:tcBorders>
              <w:top w:val="nil"/>
              <w:left w:val="nil"/>
              <w:bottom w:val="nil"/>
              <w:right w:val="nil"/>
            </w:tcBorders>
          </w:tcPr>
          <w:p w:rsidR="00354FDB" w:rsidRPr="00FF58F3" w:rsidRDefault="00354FDB" w:rsidP="00A86226">
            <w:pPr>
              <w:widowControl/>
              <w:rPr>
                <w:rFonts w:ascii="Times New Roman" w:hAnsi="Times New Roman" w:cs="Times New Roman"/>
              </w:rPr>
            </w:pPr>
            <w:r w:rsidRPr="00FF58F3">
              <w:rPr>
                <w:rFonts w:ascii="Times New Roman" w:hAnsi="Times New Roman" w:cs="Times New Roman"/>
              </w:rPr>
              <w:t>9-00 – 13-00; 13-00 – 17-00</w:t>
            </w:r>
          </w:p>
        </w:tc>
      </w:tr>
      <w:tr w:rsidR="00354FDB" w:rsidRPr="00FF58F3" w:rsidTr="00A86226">
        <w:trPr>
          <w:trHeight w:val="276"/>
        </w:trPr>
        <w:tc>
          <w:tcPr>
            <w:tcW w:w="3249"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Четверг: </w:t>
            </w:r>
          </w:p>
        </w:tc>
        <w:tc>
          <w:tcPr>
            <w:tcW w:w="5016" w:type="dxa"/>
            <w:tcBorders>
              <w:top w:val="nil"/>
              <w:left w:val="nil"/>
              <w:bottom w:val="nil"/>
              <w:right w:val="nil"/>
            </w:tcBorders>
          </w:tcPr>
          <w:p w:rsidR="00354FDB" w:rsidRPr="00FF58F3" w:rsidRDefault="00354FDB" w:rsidP="00A86226">
            <w:pPr>
              <w:widowControl/>
              <w:rPr>
                <w:rFonts w:ascii="Times New Roman" w:hAnsi="Times New Roman" w:cs="Times New Roman"/>
              </w:rPr>
            </w:pPr>
            <w:r w:rsidRPr="00FF58F3">
              <w:rPr>
                <w:rFonts w:ascii="Times New Roman" w:hAnsi="Times New Roman" w:cs="Times New Roman"/>
              </w:rPr>
              <w:t>9-00 – 13-00; 13-00 – 17-00</w:t>
            </w:r>
          </w:p>
        </w:tc>
      </w:tr>
      <w:tr w:rsidR="00354FDB" w:rsidRPr="00FF58F3" w:rsidTr="00A86226">
        <w:trPr>
          <w:trHeight w:val="276"/>
        </w:trPr>
        <w:tc>
          <w:tcPr>
            <w:tcW w:w="3249"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Пятница: </w:t>
            </w:r>
          </w:p>
        </w:tc>
        <w:tc>
          <w:tcPr>
            <w:tcW w:w="5016" w:type="dxa"/>
            <w:tcBorders>
              <w:top w:val="nil"/>
              <w:left w:val="nil"/>
              <w:bottom w:val="nil"/>
              <w:right w:val="nil"/>
            </w:tcBorders>
          </w:tcPr>
          <w:p w:rsidR="00354FDB" w:rsidRPr="00FF58F3" w:rsidRDefault="00354FDB" w:rsidP="00A86226">
            <w:pPr>
              <w:widowControl/>
              <w:rPr>
                <w:rFonts w:ascii="Times New Roman" w:hAnsi="Times New Roman" w:cs="Times New Roman"/>
              </w:rPr>
            </w:pPr>
            <w:r w:rsidRPr="00FF58F3">
              <w:rPr>
                <w:rFonts w:ascii="Times New Roman" w:hAnsi="Times New Roman" w:cs="Times New Roman"/>
              </w:rPr>
              <w:t>9-00 – 13-00; 13-00 – 16-30</w:t>
            </w:r>
          </w:p>
        </w:tc>
      </w:tr>
      <w:tr w:rsidR="00354FDB" w:rsidRPr="00FF58F3" w:rsidTr="00A86226">
        <w:trPr>
          <w:trHeight w:val="276"/>
        </w:trPr>
        <w:tc>
          <w:tcPr>
            <w:tcW w:w="3249"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Суббота </w:t>
            </w:r>
          </w:p>
        </w:tc>
        <w:tc>
          <w:tcPr>
            <w:tcW w:w="5016" w:type="dxa"/>
            <w:tcBorders>
              <w:top w:val="nil"/>
              <w:left w:val="nil"/>
              <w:bottom w:val="nil"/>
              <w:right w:val="nil"/>
            </w:tcBorders>
          </w:tcPr>
          <w:p w:rsidR="00354FDB" w:rsidRPr="00FF58F3" w:rsidRDefault="00354FDB" w:rsidP="00A86226">
            <w:pPr>
              <w:widowControl/>
              <w:spacing w:line="259" w:lineRule="auto"/>
              <w:rPr>
                <w:rFonts w:ascii="Times New Roman" w:hAnsi="Times New Roman" w:cs="Times New Roman"/>
              </w:rPr>
            </w:pPr>
            <w:r w:rsidRPr="00FF58F3">
              <w:rPr>
                <w:rFonts w:ascii="Times New Roman" w:hAnsi="Times New Roman" w:cs="Times New Roman"/>
              </w:rPr>
              <w:t>выходной день</w:t>
            </w:r>
          </w:p>
        </w:tc>
      </w:tr>
      <w:tr w:rsidR="00354FDB" w:rsidRPr="00FF58F3" w:rsidTr="00A86226">
        <w:trPr>
          <w:trHeight w:val="547"/>
        </w:trPr>
        <w:tc>
          <w:tcPr>
            <w:tcW w:w="3249"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Воскресенье: </w:t>
            </w:r>
          </w:p>
          <w:p w:rsidR="00354FDB" w:rsidRPr="00FF58F3" w:rsidRDefault="00354FDB" w:rsidP="00A86226">
            <w:pPr>
              <w:widowControl/>
              <w:spacing w:line="259" w:lineRule="auto"/>
              <w:ind w:left="132"/>
              <w:rPr>
                <w:rFonts w:ascii="Times New Roman" w:hAnsi="Times New Roman" w:cs="Times New Roman"/>
              </w:rPr>
            </w:pPr>
          </w:p>
        </w:tc>
        <w:tc>
          <w:tcPr>
            <w:tcW w:w="5016" w:type="dxa"/>
            <w:tcBorders>
              <w:top w:val="nil"/>
              <w:left w:val="nil"/>
              <w:bottom w:val="nil"/>
              <w:right w:val="nil"/>
            </w:tcBorders>
          </w:tcPr>
          <w:p w:rsidR="00354FDB" w:rsidRPr="00FF58F3" w:rsidRDefault="00354FDB" w:rsidP="00A86226">
            <w:pPr>
              <w:widowControl/>
              <w:spacing w:line="259" w:lineRule="auto"/>
              <w:rPr>
                <w:rFonts w:ascii="Times New Roman" w:hAnsi="Times New Roman" w:cs="Times New Roman"/>
              </w:rPr>
            </w:pPr>
            <w:r w:rsidRPr="00FF58F3">
              <w:rPr>
                <w:rFonts w:ascii="Times New Roman" w:hAnsi="Times New Roman" w:cs="Times New Roman"/>
              </w:rPr>
              <w:t>выходной день</w:t>
            </w:r>
          </w:p>
        </w:tc>
      </w:tr>
    </w:tbl>
    <w:p w:rsidR="00354FDB" w:rsidRPr="00FF58F3" w:rsidRDefault="00354FDB" w:rsidP="00354FDB">
      <w:pPr>
        <w:widowControl/>
        <w:spacing w:after="4" w:line="286" w:lineRule="auto"/>
        <w:ind w:right="3047"/>
        <w:rPr>
          <w:rFonts w:ascii="Times New Roman" w:hAnsi="Times New Roman" w:cs="Times New Roman"/>
        </w:rPr>
      </w:pPr>
    </w:p>
    <w:p w:rsidR="00354FDB" w:rsidRPr="00FF58F3" w:rsidRDefault="00354FDB" w:rsidP="00354FDB">
      <w:pPr>
        <w:widowControl/>
        <w:tabs>
          <w:tab w:val="center" w:pos="994"/>
          <w:tab w:val="center" w:pos="6253"/>
        </w:tabs>
        <w:rPr>
          <w:rFonts w:ascii="Times New Roman" w:hAnsi="Times New Roman" w:cs="Times New Roman"/>
        </w:rPr>
      </w:pPr>
      <w:r w:rsidRPr="00FF58F3">
        <w:rPr>
          <w:rFonts w:ascii="Times New Roman" w:hAnsi="Times New Roman" w:cs="Times New Roman"/>
        </w:rPr>
        <w:tab/>
      </w:r>
    </w:p>
    <w:p w:rsidR="00354FDB" w:rsidRPr="00FF58F3" w:rsidRDefault="00354FDB" w:rsidP="00354FDB">
      <w:pPr>
        <w:widowControl/>
        <w:ind w:left="437" w:right="557"/>
        <w:rPr>
          <w:rFonts w:ascii="Times New Roman" w:hAnsi="Times New Roman" w:cs="Times New Roman"/>
        </w:rPr>
      </w:pPr>
      <w:r w:rsidRPr="00FF58F3">
        <w:rPr>
          <w:rFonts w:ascii="Times New Roman" w:hAnsi="Times New Roman" w:cs="Times New Roman"/>
        </w:rPr>
        <w:t xml:space="preserve">Контактный телефон Администрации: 8(48347) </w:t>
      </w:r>
      <w:r w:rsidR="00FF58F3" w:rsidRPr="00FF58F3">
        <w:rPr>
          <w:rFonts w:ascii="Times New Roman" w:hAnsi="Times New Roman" w:cs="Times New Roman"/>
        </w:rPr>
        <w:t>5-79-36</w:t>
      </w:r>
    </w:p>
    <w:p w:rsidR="00354FDB" w:rsidRPr="00FF58F3" w:rsidRDefault="00354FDB" w:rsidP="00354FDB">
      <w:pPr>
        <w:widowControl/>
        <w:spacing w:line="259" w:lineRule="auto"/>
        <w:ind w:left="427"/>
        <w:rPr>
          <w:rFonts w:ascii="Times New Roman" w:hAnsi="Times New Roman" w:cs="Times New Roman"/>
        </w:rPr>
      </w:pPr>
    </w:p>
    <w:p w:rsidR="00354FDB" w:rsidRPr="00FF58F3" w:rsidRDefault="00354FDB" w:rsidP="00354FDB">
      <w:pPr>
        <w:widowControl/>
        <w:ind w:firstLine="427"/>
        <w:rPr>
          <w:rFonts w:ascii="Times New Roman" w:hAnsi="Times New Roman" w:cs="Times New Roman"/>
        </w:rPr>
      </w:pPr>
      <w:r w:rsidRPr="00FF58F3">
        <w:rPr>
          <w:rFonts w:ascii="Times New Roman" w:hAnsi="Times New Roman" w:cs="Times New Roman"/>
        </w:rPr>
        <w:t xml:space="preserve">График приема Заявителей по вопросу консультирования по порядку предоставления Муниципальной услуги: </w:t>
      </w:r>
    </w:p>
    <w:tbl>
      <w:tblPr>
        <w:tblW w:w="8265" w:type="dxa"/>
        <w:tblInd w:w="295" w:type="dxa"/>
        <w:tblCellMar>
          <w:left w:w="0" w:type="dxa"/>
          <w:right w:w="0" w:type="dxa"/>
        </w:tblCellMar>
        <w:tblLook w:val="04A0" w:firstRow="1" w:lastRow="0" w:firstColumn="1" w:lastColumn="0" w:noHBand="0" w:noVBand="1"/>
      </w:tblPr>
      <w:tblGrid>
        <w:gridCol w:w="3356"/>
        <w:gridCol w:w="4909"/>
      </w:tblGrid>
      <w:tr w:rsidR="00354FDB" w:rsidRPr="00FF58F3" w:rsidTr="00A86226">
        <w:trPr>
          <w:trHeight w:val="547"/>
        </w:trPr>
        <w:tc>
          <w:tcPr>
            <w:tcW w:w="3356" w:type="dxa"/>
            <w:tcBorders>
              <w:top w:val="nil"/>
              <w:left w:val="nil"/>
              <w:bottom w:val="nil"/>
              <w:right w:val="nil"/>
            </w:tcBorders>
          </w:tcPr>
          <w:p w:rsidR="00354FDB" w:rsidRPr="00FF58F3" w:rsidRDefault="00354FDB" w:rsidP="00A86226">
            <w:pPr>
              <w:widowControl/>
              <w:spacing w:after="19" w:line="259" w:lineRule="auto"/>
              <w:rPr>
                <w:rFonts w:ascii="Times New Roman" w:hAnsi="Times New Roman" w:cs="Times New Roman"/>
              </w:rPr>
            </w:pPr>
          </w:p>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Понедельник</w:t>
            </w:r>
            <w:r w:rsidRPr="00FF58F3">
              <w:rPr>
                <w:rFonts w:ascii="Times New Roman" w:hAnsi="Times New Roman" w:cs="Times New Roman"/>
                <w:i/>
              </w:rPr>
              <w:t xml:space="preserve">: </w:t>
            </w:r>
          </w:p>
        </w:tc>
        <w:tc>
          <w:tcPr>
            <w:tcW w:w="4909" w:type="dxa"/>
            <w:tcBorders>
              <w:top w:val="nil"/>
              <w:left w:val="nil"/>
              <w:bottom w:val="nil"/>
              <w:right w:val="nil"/>
            </w:tcBorders>
          </w:tcPr>
          <w:p w:rsidR="00354FDB" w:rsidRPr="00FF58F3" w:rsidRDefault="00354FDB" w:rsidP="00A86226">
            <w:pPr>
              <w:widowControl/>
              <w:spacing w:after="11" w:line="259" w:lineRule="auto"/>
              <w:jc w:val="center"/>
              <w:rPr>
                <w:rFonts w:ascii="Times New Roman" w:hAnsi="Times New Roman" w:cs="Times New Roman"/>
              </w:rPr>
            </w:pPr>
          </w:p>
          <w:p w:rsidR="00354FDB" w:rsidRPr="00FF58F3" w:rsidRDefault="00354FDB" w:rsidP="00A86226">
            <w:pPr>
              <w:widowControl/>
              <w:spacing w:line="259" w:lineRule="auto"/>
              <w:rPr>
                <w:rFonts w:ascii="Times New Roman" w:hAnsi="Times New Roman" w:cs="Times New Roman"/>
              </w:rPr>
            </w:pPr>
            <w:r w:rsidRPr="00FF58F3">
              <w:rPr>
                <w:rFonts w:ascii="Times New Roman" w:hAnsi="Times New Roman" w:cs="Times New Roman"/>
              </w:rPr>
              <w:t>9-00 – 13-00; 13-00 – 17-00</w:t>
            </w:r>
          </w:p>
        </w:tc>
      </w:tr>
      <w:tr w:rsidR="00354FDB" w:rsidRPr="00FF58F3" w:rsidTr="00A86226">
        <w:trPr>
          <w:trHeight w:val="276"/>
        </w:trPr>
        <w:tc>
          <w:tcPr>
            <w:tcW w:w="3356"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Вторник: </w:t>
            </w:r>
          </w:p>
        </w:tc>
        <w:tc>
          <w:tcPr>
            <w:tcW w:w="4909" w:type="dxa"/>
            <w:tcBorders>
              <w:top w:val="nil"/>
              <w:left w:val="nil"/>
              <w:bottom w:val="nil"/>
              <w:right w:val="nil"/>
            </w:tcBorders>
          </w:tcPr>
          <w:p w:rsidR="00354FDB" w:rsidRPr="00FF58F3" w:rsidRDefault="00354FDB" w:rsidP="00A86226">
            <w:pPr>
              <w:widowControl/>
              <w:rPr>
                <w:rFonts w:ascii="Times New Roman" w:hAnsi="Times New Roman" w:cs="Times New Roman"/>
              </w:rPr>
            </w:pPr>
            <w:r w:rsidRPr="00FF58F3">
              <w:rPr>
                <w:rFonts w:ascii="Times New Roman" w:hAnsi="Times New Roman" w:cs="Times New Roman"/>
              </w:rPr>
              <w:t>9-00 – 13-00; 13-00 – 17-00</w:t>
            </w:r>
          </w:p>
        </w:tc>
      </w:tr>
      <w:tr w:rsidR="00354FDB" w:rsidRPr="00FF58F3" w:rsidTr="00A86226">
        <w:trPr>
          <w:trHeight w:val="276"/>
        </w:trPr>
        <w:tc>
          <w:tcPr>
            <w:tcW w:w="3356"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Среда </w:t>
            </w:r>
          </w:p>
        </w:tc>
        <w:tc>
          <w:tcPr>
            <w:tcW w:w="4909" w:type="dxa"/>
            <w:tcBorders>
              <w:top w:val="nil"/>
              <w:left w:val="nil"/>
              <w:bottom w:val="nil"/>
              <w:right w:val="nil"/>
            </w:tcBorders>
          </w:tcPr>
          <w:p w:rsidR="00354FDB" w:rsidRPr="00FF58F3" w:rsidRDefault="00354FDB" w:rsidP="00A86226">
            <w:pPr>
              <w:widowControl/>
              <w:rPr>
                <w:rFonts w:ascii="Times New Roman" w:hAnsi="Times New Roman" w:cs="Times New Roman"/>
              </w:rPr>
            </w:pPr>
            <w:r w:rsidRPr="00FF58F3">
              <w:rPr>
                <w:rFonts w:ascii="Times New Roman" w:hAnsi="Times New Roman" w:cs="Times New Roman"/>
              </w:rPr>
              <w:t>9-00 – 13-00; 13-00 – 17-00</w:t>
            </w:r>
          </w:p>
        </w:tc>
      </w:tr>
      <w:tr w:rsidR="00354FDB" w:rsidRPr="00FF58F3" w:rsidTr="00A86226">
        <w:trPr>
          <w:trHeight w:val="276"/>
        </w:trPr>
        <w:tc>
          <w:tcPr>
            <w:tcW w:w="3356"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Четверг: </w:t>
            </w:r>
          </w:p>
        </w:tc>
        <w:tc>
          <w:tcPr>
            <w:tcW w:w="4909" w:type="dxa"/>
            <w:tcBorders>
              <w:top w:val="nil"/>
              <w:left w:val="nil"/>
              <w:bottom w:val="nil"/>
              <w:right w:val="nil"/>
            </w:tcBorders>
          </w:tcPr>
          <w:p w:rsidR="00354FDB" w:rsidRPr="00FF58F3" w:rsidRDefault="00354FDB" w:rsidP="00A86226">
            <w:pPr>
              <w:widowControl/>
              <w:rPr>
                <w:rFonts w:ascii="Times New Roman" w:hAnsi="Times New Roman" w:cs="Times New Roman"/>
              </w:rPr>
            </w:pPr>
            <w:r w:rsidRPr="00FF58F3">
              <w:rPr>
                <w:rFonts w:ascii="Times New Roman" w:hAnsi="Times New Roman" w:cs="Times New Roman"/>
              </w:rPr>
              <w:t>9-00 – 13-00; 13-00 – 17-00</w:t>
            </w:r>
          </w:p>
        </w:tc>
      </w:tr>
      <w:tr w:rsidR="00354FDB" w:rsidRPr="00FF58F3" w:rsidTr="00A86226">
        <w:trPr>
          <w:trHeight w:val="276"/>
        </w:trPr>
        <w:tc>
          <w:tcPr>
            <w:tcW w:w="3356"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Пятница: </w:t>
            </w:r>
          </w:p>
        </w:tc>
        <w:tc>
          <w:tcPr>
            <w:tcW w:w="4909" w:type="dxa"/>
            <w:tcBorders>
              <w:top w:val="nil"/>
              <w:left w:val="nil"/>
              <w:bottom w:val="nil"/>
              <w:right w:val="nil"/>
            </w:tcBorders>
          </w:tcPr>
          <w:p w:rsidR="00354FDB" w:rsidRPr="00FF58F3" w:rsidRDefault="00354FDB" w:rsidP="00A86226">
            <w:pPr>
              <w:widowControl/>
              <w:rPr>
                <w:rFonts w:ascii="Times New Roman" w:hAnsi="Times New Roman" w:cs="Times New Roman"/>
              </w:rPr>
            </w:pPr>
            <w:r w:rsidRPr="00FF58F3">
              <w:rPr>
                <w:rFonts w:ascii="Times New Roman" w:hAnsi="Times New Roman" w:cs="Times New Roman"/>
              </w:rPr>
              <w:t>9-00 – 13-00; 13-00 – 16-30</w:t>
            </w:r>
          </w:p>
        </w:tc>
      </w:tr>
      <w:tr w:rsidR="00354FDB" w:rsidRPr="00FF58F3" w:rsidTr="00A86226">
        <w:trPr>
          <w:trHeight w:val="276"/>
        </w:trPr>
        <w:tc>
          <w:tcPr>
            <w:tcW w:w="3356"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Суббота </w:t>
            </w:r>
          </w:p>
        </w:tc>
        <w:tc>
          <w:tcPr>
            <w:tcW w:w="4909" w:type="dxa"/>
            <w:tcBorders>
              <w:top w:val="nil"/>
              <w:left w:val="nil"/>
              <w:bottom w:val="nil"/>
              <w:right w:val="nil"/>
            </w:tcBorders>
          </w:tcPr>
          <w:p w:rsidR="00354FDB" w:rsidRPr="00FF58F3" w:rsidRDefault="00354FDB" w:rsidP="00A86226">
            <w:pPr>
              <w:widowControl/>
              <w:spacing w:line="259" w:lineRule="auto"/>
              <w:rPr>
                <w:rFonts w:ascii="Times New Roman" w:hAnsi="Times New Roman" w:cs="Times New Roman"/>
              </w:rPr>
            </w:pPr>
            <w:r w:rsidRPr="00FF58F3">
              <w:rPr>
                <w:rFonts w:ascii="Times New Roman" w:hAnsi="Times New Roman" w:cs="Times New Roman"/>
              </w:rPr>
              <w:t>выходной день</w:t>
            </w:r>
          </w:p>
        </w:tc>
      </w:tr>
      <w:tr w:rsidR="00354FDB" w:rsidRPr="00FF58F3" w:rsidTr="00A86226">
        <w:trPr>
          <w:trHeight w:val="547"/>
        </w:trPr>
        <w:tc>
          <w:tcPr>
            <w:tcW w:w="3356"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Воскресенье: </w:t>
            </w:r>
          </w:p>
          <w:p w:rsidR="00354FDB" w:rsidRPr="00FF58F3" w:rsidRDefault="00354FDB" w:rsidP="00A86226">
            <w:pPr>
              <w:widowControl/>
              <w:spacing w:line="259" w:lineRule="auto"/>
              <w:ind w:left="132"/>
              <w:rPr>
                <w:rFonts w:ascii="Times New Roman" w:hAnsi="Times New Roman" w:cs="Times New Roman"/>
              </w:rPr>
            </w:pPr>
          </w:p>
        </w:tc>
        <w:tc>
          <w:tcPr>
            <w:tcW w:w="4909" w:type="dxa"/>
            <w:tcBorders>
              <w:top w:val="nil"/>
              <w:left w:val="nil"/>
              <w:bottom w:val="nil"/>
              <w:right w:val="nil"/>
            </w:tcBorders>
          </w:tcPr>
          <w:p w:rsidR="00354FDB" w:rsidRPr="00FF58F3" w:rsidRDefault="00354FDB" w:rsidP="00A86226">
            <w:pPr>
              <w:widowControl/>
              <w:spacing w:line="259" w:lineRule="auto"/>
              <w:rPr>
                <w:rFonts w:ascii="Times New Roman" w:hAnsi="Times New Roman" w:cs="Times New Roman"/>
              </w:rPr>
            </w:pPr>
            <w:r w:rsidRPr="00FF58F3">
              <w:rPr>
                <w:rFonts w:ascii="Times New Roman" w:hAnsi="Times New Roman" w:cs="Times New Roman"/>
              </w:rPr>
              <w:t>выходной день</w:t>
            </w:r>
          </w:p>
        </w:tc>
      </w:tr>
    </w:tbl>
    <w:p w:rsidR="00354FDB" w:rsidRPr="00FF58F3" w:rsidRDefault="00354FDB" w:rsidP="00354FDB">
      <w:pPr>
        <w:widowControl/>
        <w:ind w:firstLine="427"/>
        <w:rPr>
          <w:rFonts w:ascii="Times New Roman" w:hAnsi="Times New Roman" w:cs="Times New Roman"/>
        </w:rPr>
      </w:pPr>
      <w:proofErr w:type="gramStart"/>
      <w:r w:rsidRPr="00FF58F3">
        <w:rPr>
          <w:rFonts w:ascii="Times New Roman" w:hAnsi="Times New Roman" w:cs="Times New Roman"/>
        </w:rPr>
        <w:t xml:space="preserve">Почтовый адрес Администрации:  </w:t>
      </w:r>
      <w:r w:rsidR="00A86226" w:rsidRPr="00FF58F3">
        <w:rPr>
          <w:rFonts w:ascii="Times New Roman" w:hAnsi="Times New Roman" w:cs="Times New Roman"/>
        </w:rPr>
        <w:t>243046</w:t>
      </w:r>
      <w:r w:rsidRPr="00FF58F3">
        <w:rPr>
          <w:rFonts w:ascii="Times New Roman" w:hAnsi="Times New Roman" w:cs="Times New Roman"/>
        </w:rPr>
        <w:t xml:space="preserve">, Брянская обл., Климовский  р-н, с. </w:t>
      </w:r>
      <w:r w:rsidR="00A86226" w:rsidRPr="00FF58F3">
        <w:rPr>
          <w:rFonts w:ascii="Times New Roman" w:hAnsi="Times New Roman" w:cs="Times New Roman"/>
        </w:rPr>
        <w:t>Новые Юрковичи</w:t>
      </w:r>
      <w:r w:rsidRPr="00FF58F3">
        <w:rPr>
          <w:rFonts w:ascii="Times New Roman" w:hAnsi="Times New Roman" w:cs="Times New Roman"/>
        </w:rPr>
        <w:t xml:space="preserve">, ул. </w:t>
      </w:r>
      <w:r w:rsidR="00A86226" w:rsidRPr="00FF58F3">
        <w:rPr>
          <w:rFonts w:ascii="Times New Roman" w:hAnsi="Times New Roman" w:cs="Times New Roman"/>
        </w:rPr>
        <w:t>Советская</w:t>
      </w:r>
      <w:r w:rsidRPr="00FF58F3">
        <w:rPr>
          <w:rFonts w:ascii="Times New Roman" w:hAnsi="Times New Roman" w:cs="Times New Roman"/>
        </w:rPr>
        <w:t xml:space="preserve">, д. </w:t>
      </w:r>
      <w:r w:rsidR="00A86226" w:rsidRPr="00FF58F3">
        <w:rPr>
          <w:rFonts w:ascii="Times New Roman" w:hAnsi="Times New Roman" w:cs="Times New Roman"/>
        </w:rPr>
        <w:t>23</w:t>
      </w:r>
      <w:proofErr w:type="gramEnd"/>
    </w:p>
    <w:p w:rsidR="00354FDB" w:rsidRPr="00FF58F3" w:rsidRDefault="00354FDB" w:rsidP="00354FDB">
      <w:pPr>
        <w:widowControl/>
        <w:ind w:left="437" w:right="557"/>
        <w:rPr>
          <w:rFonts w:ascii="Times New Roman" w:hAnsi="Times New Roman" w:cs="Times New Roman"/>
        </w:rPr>
      </w:pPr>
      <w:r w:rsidRPr="00FF58F3">
        <w:rPr>
          <w:rFonts w:ascii="Times New Roman" w:hAnsi="Times New Roman" w:cs="Times New Roman"/>
        </w:rPr>
        <w:t>Адрес электронной почты:</w:t>
      </w:r>
      <w:r w:rsidR="00A86226" w:rsidRPr="00FF58F3">
        <w:rPr>
          <w:rFonts w:ascii="Times New Roman" w:hAnsi="Times New Roman" w:cs="Times New Roman"/>
        </w:rPr>
        <w:t xml:space="preserve"> </w:t>
      </w:r>
      <w:proofErr w:type="spellStart"/>
      <w:r w:rsidR="00A86226" w:rsidRPr="00FF58F3">
        <w:rPr>
          <w:rFonts w:ascii="Times New Roman" w:hAnsi="Times New Roman" w:cs="Times New Roman"/>
          <w:lang w:val="en-US"/>
        </w:rPr>
        <w:t>urkovichiposelen</w:t>
      </w:r>
      <w:proofErr w:type="spellEnd"/>
      <w:r w:rsidR="00A86226" w:rsidRPr="00FF58F3">
        <w:rPr>
          <w:rFonts w:ascii="Times New Roman" w:hAnsi="Times New Roman" w:cs="Times New Roman"/>
        </w:rPr>
        <w:t>@</w:t>
      </w:r>
      <w:r w:rsidR="00A86226" w:rsidRPr="00FF58F3">
        <w:rPr>
          <w:rFonts w:ascii="Times New Roman" w:hAnsi="Times New Roman" w:cs="Times New Roman"/>
          <w:lang w:val="en-US"/>
        </w:rPr>
        <w:t>mail</w:t>
      </w:r>
      <w:r w:rsidR="00A86226" w:rsidRPr="00FF58F3">
        <w:rPr>
          <w:rFonts w:ascii="Times New Roman" w:hAnsi="Times New Roman" w:cs="Times New Roman"/>
        </w:rPr>
        <w:t>.</w:t>
      </w:r>
      <w:proofErr w:type="spellStart"/>
      <w:r w:rsidR="00A86226" w:rsidRPr="00FF58F3">
        <w:rPr>
          <w:rFonts w:ascii="Times New Roman" w:hAnsi="Times New Roman" w:cs="Times New Roman"/>
          <w:lang w:val="en-US"/>
        </w:rPr>
        <w:t>ru</w:t>
      </w:r>
      <w:proofErr w:type="spellEnd"/>
      <w:r w:rsidRPr="00FF58F3">
        <w:rPr>
          <w:rFonts w:ascii="Times New Roman" w:hAnsi="Times New Roman" w:cs="Times New Roman"/>
          <w:b/>
          <w:bCs/>
        </w:rPr>
        <w:t> </w:t>
      </w:r>
    </w:p>
    <w:p w:rsidR="00354FDB" w:rsidRPr="00FF58F3" w:rsidRDefault="00354FDB" w:rsidP="00354FDB">
      <w:pPr>
        <w:widowControl/>
        <w:ind w:left="437" w:right="557"/>
        <w:rPr>
          <w:rFonts w:ascii="Times New Roman" w:hAnsi="Times New Roman" w:cs="Times New Roman"/>
        </w:rPr>
      </w:pPr>
      <w:r w:rsidRPr="00FF58F3">
        <w:rPr>
          <w:rFonts w:ascii="Times New Roman" w:hAnsi="Times New Roman" w:cs="Times New Roman"/>
        </w:rPr>
        <w:t xml:space="preserve">Официальный сайт в сети Интернет: </w:t>
      </w:r>
      <w:r w:rsidR="00CE758B" w:rsidRPr="00FF58F3">
        <w:rPr>
          <w:rFonts w:ascii="Times New Roman" w:hAnsi="Times New Roman" w:cs="Times New Roman"/>
        </w:rPr>
        <w:t xml:space="preserve"> http: urkovichi.ru </w:t>
      </w:r>
    </w:p>
    <w:p w:rsidR="00354FDB" w:rsidRPr="00FF58F3" w:rsidRDefault="00354FDB" w:rsidP="00354FDB">
      <w:pPr>
        <w:tabs>
          <w:tab w:val="left" w:pos="142"/>
          <w:tab w:val="left" w:pos="284"/>
        </w:tabs>
        <w:ind w:firstLine="709"/>
        <w:rPr>
          <w:rFonts w:ascii="Times New Roman" w:hAnsi="Times New Roman" w:cs="Times New Roman"/>
        </w:rPr>
      </w:pPr>
      <w:r w:rsidRPr="00FF58F3">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354FDB" w:rsidRPr="00FF58F3" w:rsidRDefault="00354FDB" w:rsidP="00354FDB">
      <w:pPr>
        <w:tabs>
          <w:tab w:val="left" w:pos="1221"/>
        </w:tabs>
        <w:rPr>
          <w:rFonts w:ascii="Times New Roman" w:hAnsi="Times New Roman" w:cs="Times New Roman"/>
        </w:rPr>
      </w:pPr>
    </w:p>
    <w:p w:rsidR="00354FDB" w:rsidRPr="00FF58F3" w:rsidRDefault="00354FDB" w:rsidP="00354FDB">
      <w:pPr>
        <w:tabs>
          <w:tab w:val="left" w:pos="142"/>
          <w:tab w:val="left" w:pos="284"/>
        </w:tabs>
        <w:rPr>
          <w:rFonts w:ascii="Times New Roman" w:hAnsi="Times New Roman" w:cs="Times New Roman"/>
        </w:rPr>
      </w:pPr>
      <w:r w:rsidRPr="00FF58F3">
        <w:rPr>
          <w:rFonts w:ascii="Times New Roman" w:hAnsi="Times New Roman" w:cs="Times New Roman"/>
        </w:rPr>
        <w:t xml:space="preserve">          Продолжительность рабочего дня, непосредственно предшествующего нерабочему праздничному дню, уменьшается на один час.</w:t>
      </w:r>
    </w:p>
    <w:p w:rsidR="00354FDB" w:rsidRPr="00FF58F3" w:rsidRDefault="00354FDB" w:rsidP="00354FDB">
      <w:pPr>
        <w:rPr>
          <w:rFonts w:ascii="Times New Roman" w:hAnsi="Times New Roman" w:cs="Times New Roman"/>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EC3F02" w:rsidRPr="00FF58F3" w:rsidRDefault="00354FDB">
      <w:pPr>
        <w:pStyle w:val="30"/>
        <w:shd w:val="clear" w:color="auto" w:fill="auto"/>
        <w:spacing w:before="0" w:after="0"/>
        <w:ind w:left="5120"/>
        <w:jc w:val="left"/>
        <w:rPr>
          <w:sz w:val="24"/>
          <w:szCs w:val="24"/>
        </w:rPr>
      </w:pPr>
      <w:r w:rsidRPr="00FF58F3">
        <w:rPr>
          <w:sz w:val="24"/>
          <w:szCs w:val="24"/>
        </w:rPr>
        <w:lastRenderedPageBreak/>
        <w:t>Приложение 2</w:t>
      </w:r>
    </w:p>
    <w:p w:rsidR="00EC3F02" w:rsidRPr="00FF58F3" w:rsidRDefault="00DE31C9">
      <w:pPr>
        <w:pStyle w:val="30"/>
        <w:shd w:val="clear" w:color="auto" w:fill="auto"/>
        <w:spacing w:before="0" w:after="295"/>
        <w:ind w:left="5120" w:right="40"/>
        <w:jc w:val="left"/>
        <w:rPr>
          <w:sz w:val="24"/>
          <w:szCs w:val="24"/>
        </w:rPr>
      </w:pPr>
      <w:r w:rsidRPr="00FF58F3">
        <w:rPr>
          <w:sz w:val="24"/>
          <w:szCs w:val="24"/>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129F0" w:rsidRPr="00FF58F3" w:rsidRDefault="003129F0" w:rsidP="003129F0">
      <w:pPr>
        <w:pStyle w:val="4"/>
        <w:shd w:val="clear" w:color="auto" w:fill="auto"/>
        <w:spacing w:before="0" w:after="0" w:line="322" w:lineRule="exact"/>
        <w:ind w:left="3700"/>
        <w:jc w:val="left"/>
        <w:rPr>
          <w:sz w:val="24"/>
          <w:szCs w:val="24"/>
        </w:rPr>
      </w:pPr>
      <w:r w:rsidRPr="00FF58F3">
        <w:rPr>
          <w:sz w:val="24"/>
          <w:szCs w:val="24"/>
        </w:rPr>
        <w:t xml:space="preserve">Главе </w:t>
      </w:r>
      <w:r w:rsidR="00A86226" w:rsidRPr="00FF58F3">
        <w:rPr>
          <w:sz w:val="24"/>
          <w:szCs w:val="24"/>
        </w:rPr>
        <w:t>Новоюрковичской</w:t>
      </w:r>
      <w:r w:rsidRPr="00FF58F3">
        <w:rPr>
          <w:sz w:val="24"/>
          <w:szCs w:val="24"/>
        </w:rPr>
        <w:t xml:space="preserve"> сельской администрации</w:t>
      </w:r>
    </w:p>
    <w:p w:rsidR="003129F0" w:rsidRPr="00FF58F3" w:rsidRDefault="00DE31C9" w:rsidP="003129F0">
      <w:pPr>
        <w:pStyle w:val="4"/>
        <w:shd w:val="clear" w:color="auto" w:fill="auto"/>
        <w:spacing w:before="0" w:after="0" w:line="322" w:lineRule="exact"/>
        <w:ind w:left="3700"/>
        <w:jc w:val="left"/>
        <w:rPr>
          <w:sz w:val="24"/>
          <w:szCs w:val="24"/>
        </w:rPr>
      </w:pPr>
      <w:r w:rsidRPr="00FF58F3">
        <w:rPr>
          <w:sz w:val="24"/>
          <w:szCs w:val="24"/>
        </w:rPr>
        <w:t xml:space="preserve"> </w:t>
      </w:r>
      <w:r w:rsidR="003129F0" w:rsidRPr="00FF58F3">
        <w:rPr>
          <w:sz w:val="24"/>
          <w:szCs w:val="24"/>
        </w:rPr>
        <w:t>Климовского района Брянской области</w:t>
      </w:r>
    </w:p>
    <w:p w:rsidR="00EC3F02" w:rsidRPr="00FF58F3" w:rsidRDefault="00DE31C9" w:rsidP="003129F0">
      <w:pPr>
        <w:pStyle w:val="4"/>
        <w:shd w:val="clear" w:color="auto" w:fill="auto"/>
        <w:spacing w:before="0" w:after="0" w:line="322" w:lineRule="exact"/>
        <w:ind w:left="3700"/>
        <w:jc w:val="left"/>
        <w:rPr>
          <w:sz w:val="24"/>
          <w:szCs w:val="24"/>
        </w:rPr>
      </w:pPr>
      <w:r w:rsidRPr="00FF58F3">
        <w:rPr>
          <w:sz w:val="24"/>
          <w:szCs w:val="24"/>
        </w:rPr>
        <w:t>от</w:t>
      </w:r>
    </w:p>
    <w:p w:rsidR="00EC3F02" w:rsidRPr="00FF58F3" w:rsidRDefault="00DE31C9">
      <w:pPr>
        <w:pStyle w:val="30"/>
        <w:shd w:val="clear" w:color="auto" w:fill="auto"/>
        <w:spacing w:before="0" w:after="536" w:line="274" w:lineRule="exact"/>
        <w:ind w:right="40"/>
        <w:rPr>
          <w:sz w:val="24"/>
          <w:szCs w:val="24"/>
        </w:rPr>
      </w:pPr>
      <w:r w:rsidRPr="00FF58F3">
        <w:rPr>
          <w:sz w:val="24"/>
          <w:szCs w:val="24"/>
        </w:rPr>
        <w:t>(Ф.И.О. заявителя - физического лица, наименование, ИНН, ОГРН заявителя - юридического лица)</w:t>
      </w:r>
    </w:p>
    <w:p w:rsidR="00EC3F02" w:rsidRPr="00FF58F3" w:rsidRDefault="00DE31C9">
      <w:pPr>
        <w:pStyle w:val="30"/>
        <w:shd w:val="clear" w:color="auto" w:fill="auto"/>
        <w:spacing w:before="0" w:after="75" w:line="278" w:lineRule="exact"/>
        <w:ind w:right="240"/>
        <w:rPr>
          <w:sz w:val="24"/>
          <w:szCs w:val="24"/>
        </w:rPr>
      </w:pPr>
      <w:r w:rsidRPr="00FF58F3">
        <w:rPr>
          <w:sz w:val="24"/>
          <w:szCs w:val="24"/>
        </w:rPr>
        <w:t>(Ф.И.О. представителя заявителя, реквизиты документа, подтверждающего полномочия)</w:t>
      </w:r>
    </w:p>
    <w:p w:rsidR="00EC3F02" w:rsidRPr="00FF58F3" w:rsidRDefault="00DE31C9">
      <w:pPr>
        <w:pStyle w:val="4"/>
        <w:shd w:val="clear" w:color="auto" w:fill="auto"/>
        <w:spacing w:before="0" w:after="0" w:line="260" w:lineRule="exact"/>
        <w:ind w:left="3700"/>
        <w:jc w:val="left"/>
        <w:rPr>
          <w:sz w:val="24"/>
          <w:szCs w:val="24"/>
        </w:rPr>
      </w:pPr>
      <w:r w:rsidRPr="00FF58F3">
        <w:rPr>
          <w:sz w:val="24"/>
          <w:szCs w:val="24"/>
        </w:rPr>
        <w:t>Паспортные данные:</w:t>
      </w:r>
    </w:p>
    <w:p w:rsidR="00EC3F02" w:rsidRPr="00FF58F3" w:rsidRDefault="00DE31C9">
      <w:pPr>
        <w:pStyle w:val="30"/>
        <w:shd w:val="clear" w:color="auto" w:fill="auto"/>
        <w:spacing w:before="0" w:after="115" w:line="220" w:lineRule="exact"/>
        <w:ind w:left="3700"/>
        <w:jc w:val="left"/>
        <w:rPr>
          <w:sz w:val="24"/>
          <w:szCs w:val="24"/>
        </w:rPr>
      </w:pPr>
      <w:r w:rsidRPr="00FF58F3">
        <w:rPr>
          <w:sz w:val="24"/>
          <w:szCs w:val="24"/>
        </w:rPr>
        <w:t>(указываются данные заявителя)</w:t>
      </w:r>
    </w:p>
    <w:p w:rsidR="00EC3F02" w:rsidRPr="00FF58F3" w:rsidRDefault="00DE31C9">
      <w:pPr>
        <w:pStyle w:val="4"/>
        <w:shd w:val="clear" w:color="auto" w:fill="auto"/>
        <w:tabs>
          <w:tab w:val="center" w:leader="underscore" w:pos="6422"/>
          <w:tab w:val="center" w:pos="6657"/>
          <w:tab w:val="center" w:leader="underscore" w:pos="9278"/>
        </w:tabs>
        <w:spacing w:before="0" w:after="0" w:line="260" w:lineRule="exact"/>
        <w:ind w:left="3700"/>
        <w:rPr>
          <w:sz w:val="24"/>
          <w:szCs w:val="24"/>
        </w:rPr>
      </w:pPr>
      <w:r w:rsidRPr="00FF58F3">
        <w:rPr>
          <w:sz w:val="24"/>
          <w:szCs w:val="24"/>
        </w:rPr>
        <w:t>серия</w:t>
      </w:r>
      <w:r w:rsidRPr="00FF58F3">
        <w:rPr>
          <w:sz w:val="24"/>
          <w:szCs w:val="24"/>
        </w:rPr>
        <w:tab/>
        <w:t>,</w:t>
      </w:r>
      <w:r w:rsidRPr="00FF58F3">
        <w:rPr>
          <w:sz w:val="24"/>
          <w:szCs w:val="24"/>
        </w:rPr>
        <w:tab/>
        <w:t>№</w:t>
      </w:r>
      <w:r w:rsidRPr="00FF58F3">
        <w:rPr>
          <w:sz w:val="24"/>
          <w:szCs w:val="24"/>
        </w:rPr>
        <w:tab/>
        <w:t>,</w:t>
      </w:r>
    </w:p>
    <w:p w:rsidR="00EC3F02" w:rsidRPr="00FF58F3" w:rsidRDefault="00DE31C9">
      <w:pPr>
        <w:pStyle w:val="4"/>
        <w:shd w:val="clear" w:color="auto" w:fill="auto"/>
        <w:tabs>
          <w:tab w:val="center" w:leader="underscore" w:pos="5409"/>
          <w:tab w:val="right" w:leader="underscore" w:pos="8409"/>
          <w:tab w:val="left" w:leader="underscore" w:pos="8922"/>
        </w:tabs>
        <w:spacing w:before="0" w:after="598" w:line="260" w:lineRule="exact"/>
        <w:ind w:left="3700"/>
        <w:rPr>
          <w:sz w:val="24"/>
          <w:szCs w:val="24"/>
        </w:rPr>
      </w:pPr>
      <w:r w:rsidRPr="00FF58F3">
        <w:rPr>
          <w:sz w:val="24"/>
          <w:szCs w:val="24"/>
        </w:rPr>
        <w:t>выдан «</w:t>
      </w:r>
      <w:r w:rsidRPr="00FF58F3">
        <w:rPr>
          <w:sz w:val="24"/>
          <w:szCs w:val="24"/>
        </w:rPr>
        <w:tab/>
        <w:t>»</w:t>
      </w:r>
      <w:r w:rsidRPr="00FF58F3">
        <w:rPr>
          <w:sz w:val="24"/>
          <w:szCs w:val="24"/>
        </w:rPr>
        <w:tab/>
        <w:t>20</w:t>
      </w:r>
      <w:r w:rsidRPr="00FF58F3">
        <w:rPr>
          <w:sz w:val="24"/>
          <w:szCs w:val="24"/>
        </w:rPr>
        <w:tab/>
        <w:t>г.</w:t>
      </w:r>
    </w:p>
    <w:p w:rsidR="00EC3F02" w:rsidRPr="00FF58F3" w:rsidRDefault="00DE31C9">
      <w:pPr>
        <w:pStyle w:val="4"/>
        <w:shd w:val="clear" w:color="auto" w:fill="auto"/>
        <w:spacing w:before="0" w:after="0" w:line="322" w:lineRule="exact"/>
        <w:ind w:left="3700"/>
        <w:jc w:val="left"/>
        <w:rPr>
          <w:sz w:val="24"/>
          <w:szCs w:val="24"/>
        </w:rPr>
      </w:pPr>
      <w:r w:rsidRPr="00FF58F3">
        <w:rPr>
          <w:sz w:val="24"/>
          <w:szCs w:val="24"/>
        </w:rPr>
        <w:t>Место жительства, место нахождения заявителя:</w:t>
      </w:r>
    </w:p>
    <w:p w:rsidR="00EC3F02" w:rsidRPr="00FF58F3" w:rsidRDefault="00EC3F02">
      <w:pPr>
        <w:pStyle w:val="4"/>
        <w:shd w:val="clear" w:color="auto" w:fill="auto"/>
        <w:spacing w:before="0" w:after="0" w:line="322" w:lineRule="exact"/>
        <w:ind w:left="3700"/>
        <w:rPr>
          <w:sz w:val="24"/>
          <w:szCs w:val="24"/>
        </w:rPr>
      </w:pPr>
    </w:p>
    <w:p w:rsidR="00EC3F02" w:rsidRPr="00FF58F3" w:rsidRDefault="00DE31C9">
      <w:pPr>
        <w:pStyle w:val="4"/>
        <w:shd w:val="clear" w:color="auto" w:fill="auto"/>
        <w:tabs>
          <w:tab w:val="left" w:leader="underscore" w:pos="8922"/>
        </w:tabs>
        <w:spacing w:before="0" w:after="0" w:line="317" w:lineRule="exact"/>
        <w:ind w:left="3700"/>
        <w:rPr>
          <w:sz w:val="24"/>
          <w:szCs w:val="24"/>
        </w:rPr>
      </w:pPr>
      <w:r w:rsidRPr="00FF58F3">
        <w:rPr>
          <w:sz w:val="24"/>
          <w:szCs w:val="24"/>
        </w:rPr>
        <w:t>район</w:t>
      </w:r>
      <w:r w:rsidRPr="00FF58F3">
        <w:rPr>
          <w:sz w:val="24"/>
          <w:szCs w:val="24"/>
        </w:rPr>
        <w:tab/>
      </w:r>
    </w:p>
    <w:p w:rsidR="00EC3F02" w:rsidRPr="00FF58F3" w:rsidRDefault="00DE31C9">
      <w:pPr>
        <w:pStyle w:val="4"/>
        <w:shd w:val="clear" w:color="auto" w:fill="auto"/>
        <w:tabs>
          <w:tab w:val="left" w:leader="underscore" w:pos="8922"/>
        </w:tabs>
        <w:spacing w:before="0" w:after="0" w:line="317" w:lineRule="exact"/>
        <w:ind w:left="3700"/>
        <w:rPr>
          <w:sz w:val="24"/>
          <w:szCs w:val="24"/>
        </w:rPr>
      </w:pPr>
      <w:r w:rsidRPr="00FF58F3">
        <w:rPr>
          <w:sz w:val="24"/>
          <w:szCs w:val="24"/>
        </w:rPr>
        <w:t>улица</w:t>
      </w:r>
      <w:r w:rsidRPr="00FF58F3">
        <w:rPr>
          <w:sz w:val="24"/>
          <w:szCs w:val="24"/>
        </w:rPr>
        <w:tab/>
      </w:r>
    </w:p>
    <w:p w:rsidR="00EC3F02" w:rsidRPr="00FF58F3" w:rsidRDefault="00DE31C9">
      <w:pPr>
        <w:pStyle w:val="4"/>
        <w:shd w:val="clear" w:color="auto" w:fill="auto"/>
        <w:tabs>
          <w:tab w:val="left" w:leader="underscore" w:pos="5073"/>
          <w:tab w:val="left" w:leader="underscore" w:pos="8922"/>
        </w:tabs>
        <w:spacing w:before="0" w:after="0" w:line="317" w:lineRule="exact"/>
        <w:ind w:left="3700"/>
        <w:rPr>
          <w:sz w:val="24"/>
          <w:szCs w:val="24"/>
        </w:rPr>
      </w:pPr>
      <w:r w:rsidRPr="00FF58F3">
        <w:rPr>
          <w:sz w:val="24"/>
          <w:szCs w:val="24"/>
        </w:rPr>
        <w:t>дом</w:t>
      </w:r>
      <w:r w:rsidRPr="00FF58F3">
        <w:rPr>
          <w:sz w:val="24"/>
          <w:szCs w:val="24"/>
        </w:rPr>
        <w:tab/>
        <w:t>, квартира (офис)</w:t>
      </w:r>
      <w:r w:rsidRPr="00FF58F3">
        <w:rPr>
          <w:sz w:val="24"/>
          <w:szCs w:val="24"/>
        </w:rPr>
        <w:tab/>
      </w:r>
    </w:p>
    <w:p w:rsidR="00EC3F02" w:rsidRPr="00FF58F3" w:rsidRDefault="00DE31C9">
      <w:pPr>
        <w:pStyle w:val="4"/>
        <w:shd w:val="clear" w:color="auto" w:fill="auto"/>
        <w:spacing w:before="0" w:after="536" w:line="317" w:lineRule="exact"/>
        <w:ind w:left="3700"/>
        <w:rPr>
          <w:sz w:val="24"/>
          <w:szCs w:val="24"/>
        </w:rPr>
      </w:pPr>
      <w:r w:rsidRPr="00FF58F3">
        <w:rPr>
          <w:sz w:val="24"/>
          <w:szCs w:val="24"/>
        </w:rPr>
        <w:t>Почтовый адрес, адрес электронной почты</w:t>
      </w:r>
    </w:p>
    <w:p w:rsidR="00EC3F02" w:rsidRPr="00FF58F3" w:rsidRDefault="00DE31C9">
      <w:pPr>
        <w:pStyle w:val="4"/>
        <w:shd w:val="clear" w:color="auto" w:fill="auto"/>
        <w:spacing w:before="0" w:after="589" w:line="322" w:lineRule="exact"/>
        <w:ind w:left="3700"/>
        <w:jc w:val="left"/>
        <w:rPr>
          <w:sz w:val="24"/>
          <w:szCs w:val="24"/>
        </w:rPr>
      </w:pPr>
      <w:r w:rsidRPr="00FF58F3">
        <w:rPr>
          <w:sz w:val="24"/>
          <w:szCs w:val="24"/>
        </w:rPr>
        <w:t>Контактные телефоны заявителя или представителя заявителя:</w:t>
      </w:r>
    </w:p>
    <w:p w:rsidR="00EC3F02" w:rsidRPr="00FF58F3" w:rsidRDefault="00DE31C9">
      <w:pPr>
        <w:pStyle w:val="4"/>
        <w:shd w:val="clear" w:color="auto" w:fill="auto"/>
        <w:spacing w:before="0" w:after="234" w:line="260" w:lineRule="exact"/>
        <w:ind w:left="40"/>
        <w:jc w:val="center"/>
        <w:rPr>
          <w:sz w:val="24"/>
          <w:szCs w:val="24"/>
        </w:rPr>
      </w:pPr>
      <w:r w:rsidRPr="00FF58F3">
        <w:rPr>
          <w:sz w:val="24"/>
          <w:szCs w:val="24"/>
        </w:rPr>
        <w:t>ЗАЯВЛЕНИЕ</w:t>
      </w:r>
    </w:p>
    <w:p w:rsidR="00EC3F02" w:rsidRPr="00FF58F3" w:rsidRDefault="00DE31C9" w:rsidP="00FF58F3">
      <w:pPr>
        <w:pStyle w:val="4"/>
        <w:shd w:val="clear" w:color="auto" w:fill="auto"/>
        <w:tabs>
          <w:tab w:val="right" w:leader="underscore" w:pos="3886"/>
          <w:tab w:val="left" w:leader="underscore" w:pos="4673"/>
        </w:tabs>
        <w:spacing w:before="0" w:after="0" w:line="326" w:lineRule="exact"/>
        <w:ind w:left="540"/>
        <w:rPr>
          <w:sz w:val="24"/>
          <w:szCs w:val="24"/>
        </w:rPr>
      </w:pPr>
      <w:r w:rsidRPr="00FF58F3">
        <w:rPr>
          <w:sz w:val="24"/>
          <w:szCs w:val="24"/>
        </w:rPr>
        <w:t xml:space="preserve">Прошу предоставить земельный участок с кадастровым номером </w:t>
      </w:r>
      <w:r w:rsidR="00FF58F3" w:rsidRPr="00FF58F3">
        <w:rPr>
          <w:sz w:val="24"/>
          <w:szCs w:val="24"/>
        </w:rPr>
        <w:t xml:space="preserve">________ </w:t>
      </w:r>
      <w:r w:rsidRPr="00FF58F3">
        <w:rPr>
          <w:sz w:val="24"/>
          <w:szCs w:val="24"/>
        </w:rPr>
        <w:t>площадью</w:t>
      </w:r>
      <w:r w:rsidRPr="00FF58F3">
        <w:rPr>
          <w:sz w:val="24"/>
          <w:szCs w:val="24"/>
        </w:rPr>
        <w:tab/>
      </w:r>
      <w:r w:rsidR="00FF58F3" w:rsidRPr="00FF58F3">
        <w:rPr>
          <w:sz w:val="24"/>
          <w:szCs w:val="24"/>
        </w:rPr>
        <w:t xml:space="preserve"> _____ </w:t>
      </w:r>
      <w:r w:rsidRPr="00FF58F3">
        <w:rPr>
          <w:sz w:val="24"/>
          <w:szCs w:val="24"/>
        </w:rPr>
        <w:t>кв. м, расположенный по адресу: ул.</w:t>
      </w:r>
      <w:r w:rsidR="00FF58F3" w:rsidRPr="00FF58F3">
        <w:rPr>
          <w:sz w:val="24"/>
          <w:szCs w:val="24"/>
        </w:rPr>
        <w:t>___________, номер здания (строения, сооружения)</w:t>
      </w:r>
      <w:r w:rsidR="00FF58F3" w:rsidRPr="00FF58F3">
        <w:rPr>
          <w:sz w:val="24"/>
          <w:szCs w:val="24"/>
        </w:rPr>
        <w:tab/>
        <w:t>.</w:t>
      </w:r>
    </w:p>
    <w:p w:rsidR="00EC3F02" w:rsidRPr="00FF58F3" w:rsidRDefault="00DE31C9">
      <w:pPr>
        <w:pStyle w:val="4"/>
        <w:shd w:val="clear" w:color="auto" w:fill="auto"/>
        <w:tabs>
          <w:tab w:val="right" w:leader="underscore" w:pos="9817"/>
        </w:tabs>
        <w:spacing w:before="0" w:after="109" w:line="322" w:lineRule="exact"/>
        <w:ind w:left="20" w:right="20" w:firstLine="560"/>
        <w:rPr>
          <w:sz w:val="24"/>
          <w:szCs w:val="24"/>
        </w:rPr>
      </w:pPr>
      <w:r w:rsidRPr="00FF58F3">
        <w:rPr>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r w:rsidRPr="00FF58F3">
        <w:rPr>
          <w:sz w:val="24"/>
          <w:szCs w:val="24"/>
        </w:rPr>
        <w:tab/>
        <w:t>.</w:t>
      </w:r>
    </w:p>
    <w:p w:rsidR="00EC3F02" w:rsidRPr="00FF58F3" w:rsidRDefault="00DE31C9">
      <w:pPr>
        <w:pStyle w:val="4"/>
        <w:shd w:val="clear" w:color="auto" w:fill="auto"/>
        <w:spacing w:before="0" w:after="308" w:line="260" w:lineRule="exact"/>
        <w:ind w:left="20" w:firstLine="560"/>
        <w:rPr>
          <w:sz w:val="24"/>
          <w:szCs w:val="24"/>
        </w:rPr>
      </w:pPr>
      <w:r w:rsidRPr="00FF58F3">
        <w:rPr>
          <w:sz w:val="24"/>
          <w:szCs w:val="24"/>
        </w:rPr>
        <w:t>Вид права на земельный участок:</w:t>
      </w:r>
    </w:p>
    <w:p w:rsidR="00EC3F02" w:rsidRPr="00FF58F3" w:rsidRDefault="00DE31C9">
      <w:pPr>
        <w:pStyle w:val="41"/>
        <w:shd w:val="clear" w:color="auto" w:fill="auto"/>
        <w:spacing w:before="0" w:after="24" w:line="180" w:lineRule="exact"/>
        <w:ind w:left="20"/>
        <w:rPr>
          <w:sz w:val="24"/>
          <w:szCs w:val="24"/>
        </w:rPr>
      </w:pPr>
      <w:proofErr w:type="gramStart"/>
      <w:r w:rsidRPr="00FF58F3">
        <w:rPr>
          <w:sz w:val="24"/>
          <w:szCs w:val="24"/>
        </w:rPr>
        <w:t>(собственность бесплатно, собственность за плату, аренда, постоянное (бессрочное) пользование,</w:t>
      </w:r>
      <w:proofErr w:type="gramEnd"/>
    </w:p>
    <w:p w:rsidR="00EC3F02" w:rsidRPr="00FF58F3" w:rsidRDefault="00DE31C9">
      <w:pPr>
        <w:pStyle w:val="41"/>
        <w:shd w:val="clear" w:color="auto" w:fill="auto"/>
        <w:spacing w:before="0" w:after="8" w:line="180" w:lineRule="exact"/>
        <w:ind w:left="20"/>
        <w:rPr>
          <w:sz w:val="24"/>
          <w:szCs w:val="24"/>
        </w:rPr>
      </w:pPr>
      <w:r w:rsidRPr="00FF58F3">
        <w:rPr>
          <w:sz w:val="24"/>
          <w:szCs w:val="24"/>
        </w:rPr>
        <w:t>безвозмездное пользование)</w:t>
      </w:r>
    </w:p>
    <w:p w:rsidR="00EC3F02" w:rsidRPr="00FF58F3" w:rsidRDefault="00DE31C9">
      <w:pPr>
        <w:pStyle w:val="4"/>
        <w:shd w:val="clear" w:color="auto" w:fill="auto"/>
        <w:tabs>
          <w:tab w:val="left" w:leader="underscore" w:pos="9132"/>
        </w:tabs>
        <w:spacing w:before="0" w:after="252" w:line="260" w:lineRule="exact"/>
        <w:ind w:left="20" w:firstLine="560"/>
        <w:rPr>
          <w:sz w:val="24"/>
          <w:szCs w:val="24"/>
        </w:rPr>
      </w:pPr>
      <w:r w:rsidRPr="00FF58F3">
        <w:rPr>
          <w:sz w:val="24"/>
          <w:szCs w:val="24"/>
        </w:rPr>
        <w:t>Цель использования земельного участка:</w:t>
      </w:r>
      <w:r w:rsidRPr="00FF58F3">
        <w:rPr>
          <w:sz w:val="24"/>
          <w:szCs w:val="24"/>
        </w:rPr>
        <w:tab/>
      </w:r>
    </w:p>
    <w:p w:rsidR="00EC3F02" w:rsidRPr="00FF58F3" w:rsidRDefault="00DE31C9">
      <w:pPr>
        <w:pStyle w:val="4"/>
        <w:shd w:val="clear" w:color="auto" w:fill="auto"/>
        <w:spacing w:before="0" w:after="286" w:line="317" w:lineRule="exact"/>
        <w:ind w:left="20" w:right="20" w:firstLine="560"/>
        <w:rPr>
          <w:sz w:val="24"/>
          <w:szCs w:val="24"/>
        </w:rPr>
      </w:pPr>
      <w:r w:rsidRPr="00FF58F3">
        <w:rPr>
          <w:sz w:val="24"/>
          <w:szCs w:val="24"/>
        </w:rPr>
        <w:lastRenderedPageBreak/>
        <w:t>Срок использования земельного участка (указывается в пределах предусмотренных Земельным кодексом Российской Федерации сроков)</w:t>
      </w:r>
    </w:p>
    <w:p w:rsidR="00EC3F02" w:rsidRPr="00FF58F3" w:rsidRDefault="00DE31C9">
      <w:pPr>
        <w:pStyle w:val="4"/>
        <w:shd w:val="clear" w:color="auto" w:fill="auto"/>
        <w:spacing w:before="0" w:after="618" w:line="260" w:lineRule="exact"/>
        <w:ind w:left="20" w:firstLine="560"/>
        <w:rPr>
          <w:sz w:val="24"/>
          <w:szCs w:val="24"/>
        </w:rPr>
      </w:pPr>
      <w:r w:rsidRPr="00FF58F3">
        <w:rPr>
          <w:sz w:val="24"/>
          <w:szCs w:val="24"/>
        </w:rPr>
        <w:t xml:space="preserve">На испрашиваемом земельном участке </w:t>
      </w:r>
      <w:proofErr w:type="gramStart"/>
      <w:r w:rsidRPr="00FF58F3">
        <w:rPr>
          <w:sz w:val="24"/>
          <w:szCs w:val="24"/>
        </w:rPr>
        <w:t>расположены</w:t>
      </w:r>
      <w:proofErr w:type="gramEnd"/>
      <w:r w:rsidRPr="00FF58F3">
        <w:rPr>
          <w:sz w:val="24"/>
          <w:szCs w:val="24"/>
        </w:rPr>
        <w:t>:</w:t>
      </w:r>
    </w:p>
    <w:p w:rsidR="00EC3F02" w:rsidRPr="00FF58F3" w:rsidRDefault="00DE31C9">
      <w:pPr>
        <w:pStyle w:val="41"/>
        <w:shd w:val="clear" w:color="auto" w:fill="auto"/>
        <w:spacing w:before="0" w:after="0" w:line="230" w:lineRule="exact"/>
        <w:ind w:left="20"/>
        <w:rPr>
          <w:sz w:val="24"/>
          <w:szCs w:val="24"/>
        </w:rPr>
      </w:pPr>
      <w:proofErr w:type="gramStart"/>
      <w:r w:rsidRPr="00FF58F3">
        <w:rPr>
          <w:sz w:val="24"/>
          <w:szCs w:val="24"/>
        </w:rPr>
        <w:t>(перечень всех зданий, сооружений, расположенных на земельном участке, в отношении которого подано заявление, с указанием (при их наличии у заявителя) их кадастровых (инвентарных) номеров</w:t>
      </w:r>
      <w:proofErr w:type="gramEnd"/>
    </w:p>
    <w:p w:rsidR="00EC3F02" w:rsidRPr="00FF58F3" w:rsidRDefault="00DE31C9">
      <w:pPr>
        <w:pStyle w:val="41"/>
        <w:shd w:val="clear" w:color="auto" w:fill="auto"/>
        <w:spacing w:before="0" w:after="0" w:line="230" w:lineRule="exact"/>
        <w:ind w:left="20"/>
        <w:rPr>
          <w:sz w:val="24"/>
          <w:szCs w:val="24"/>
        </w:rPr>
      </w:pPr>
      <w:r w:rsidRPr="00FF58F3">
        <w:rPr>
          <w:sz w:val="24"/>
          <w:szCs w:val="24"/>
        </w:rPr>
        <w:t>и адресных ориентиров)</w:t>
      </w:r>
    </w:p>
    <w:p w:rsidR="00EC3F02" w:rsidRPr="00FF58F3" w:rsidRDefault="00DE31C9">
      <w:pPr>
        <w:pStyle w:val="4"/>
        <w:shd w:val="clear" w:color="auto" w:fill="auto"/>
        <w:tabs>
          <w:tab w:val="left" w:leader="underscore" w:pos="9132"/>
        </w:tabs>
        <w:spacing w:before="0" w:after="353" w:line="322" w:lineRule="exact"/>
        <w:ind w:left="20" w:right="20" w:firstLine="560"/>
        <w:rPr>
          <w:sz w:val="24"/>
          <w:szCs w:val="24"/>
        </w:rPr>
      </w:pPr>
      <w:r w:rsidRPr="00FF58F3">
        <w:rPr>
          <w:sz w:val="24"/>
          <w:szCs w:val="24"/>
        </w:rPr>
        <w:t xml:space="preserve">Решение об утверждении документа территориального планирования и (или) проекта планировки территории </w:t>
      </w:r>
      <w:r w:rsidRPr="00FF58F3">
        <w:rPr>
          <w:rStyle w:val="24"/>
          <w:sz w:val="24"/>
          <w:szCs w:val="24"/>
        </w:rPr>
        <w:t>&lt;1&gt;</w:t>
      </w:r>
      <w:r w:rsidRPr="00FF58F3">
        <w:rPr>
          <w:sz w:val="24"/>
          <w:szCs w:val="24"/>
        </w:rPr>
        <w:t>:</w:t>
      </w:r>
      <w:r w:rsidRPr="00FF58F3">
        <w:rPr>
          <w:sz w:val="24"/>
          <w:szCs w:val="24"/>
        </w:rPr>
        <w:tab/>
      </w:r>
    </w:p>
    <w:p w:rsidR="00EC3F02" w:rsidRPr="00FF58F3" w:rsidRDefault="00DE31C9">
      <w:pPr>
        <w:pStyle w:val="41"/>
        <w:shd w:val="clear" w:color="auto" w:fill="auto"/>
        <w:spacing w:before="0" w:after="0" w:line="180" w:lineRule="exact"/>
        <w:ind w:left="20"/>
        <w:rPr>
          <w:sz w:val="24"/>
          <w:szCs w:val="24"/>
        </w:rPr>
      </w:pPr>
      <w:proofErr w:type="gramStart"/>
      <w:r w:rsidRPr="00FF58F3">
        <w:rPr>
          <w:sz w:val="24"/>
          <w:szCs w:val="24"/>
        </w:rPr>
        <w:t>(дата и номер постановления администрации, утверждающего</w:t>
      </w:r>
      <w:proofErr w:type="gramEnd"/>
    </w:p>
    <w:p w:rsidR="00EC3F02" w:rsidRPr="00FF58F3" w:rsidRDefault="00DE31C9">
      <w:pPr>
        <w:pStyle w:val="41"/>
        <w:shd w:val="clear" w:color="auto" w:fill="auto"/>
        <w:spacing w:before="0" w:after="0" w:line="317" w:lineRule="exact"/>
        <w:ind w:left="20"/>
        <w:rPr>
          <w:sz w:val="24"/>
          <w:szCs w:val="24"/>
        </w:rPr>
      </w:pPr>
      <w:r w:rsidRPr="00FF58F3">
        <w:rPr>
          <w:sz w:val="24"/>
          <w:szCs w:val="24"/>
        </w:rPr>
        <w:t>данные документы)</w:t>
      </w:r>
    </w:p>
    <w:p w:rsidR="00EC3F02" w:rsidRPr="00FF58F3" w:rsidRDefault="00DE31C9">
      <w:pPr>
        <w:pStyle w:val="4"/>
        <w:shd w:val="clear" w:color="auto" w:fill="auto"/>
        <w:tabs>
          <w:tab w:val="right" w:leader="underscore" w:pos="9817"/>
        </w:tabs>
        <w:spacing w:before="0" w:after="0" w:line="317" w:lineRule="exact"/>
        <w:ind w:left="20" w:right="20" w:firstLine="560"/>
        <w:rPr>
          <w:sz w:val="24"/>
          <w:szCs w:val="24"/>
        </w:rPr>
      </w:pPr>
      <w:r w:rsidRPr="00FF58F3">
        <w:rPr>
          <w:sz w:val="24"/>
          <w:szCs w:val="24"/>
        </w:rPr>
        <w:t xml:space="preserve">Решение о предварительном согласовании предоставления земельного участка </w:t>
      </w:r>
      <w:r w:rsidRPr="00FF58F3">
        <w:rPr>
          <w:rStyle w:val="31"/>
          <w:sz w:val="24"/>
          <w:szCs w:val="24"/>
        </w:rPr>
        <w:t>&lt;2&gt;</w:t>
      </w:r>
      <w:r w:rsidRPr="00FF58F3">
        <w:rPr>
          <w:sz w:val="24"/>
          <w:szCs w:val="24"/>
        </w:rPr>
        <w:t>:</w:t>
      </w:r>
      <w:r w:rsidRPr="00FF58F3">
        <w:rPr>
          <w:sz w:val="24"/>
          <w:szCs w:val="24"/>
        </w:rPr>
        <w:tab/>
        <w:t>.</w:t>
      </w:r>
    </w:p>
    <w:p w:rsidR="00EC3F02" w:rsidRPr="00FF58F3" w:rsidRDefault="00DE31C9">
      <w:pPr>
        <w:pStyle w:val="41"/>
        <w:shd w:val="clear" w:color="auto" w:fill="auto"/>
        <w:spacing w:before="0" w:after="13" w:line="180" w:lineRule="exact"/>
        <w:ind w:left="20"/>
        <w:rPr>
          <w:sz w:val="24"/>
          <w:szCs w:val="24"/>
        </w:rPr>
      </w:pPr>
      <w:r w:rsidRPr="00FF58F3">
        <w:rPr>
          <w:sz w:val="24"/>
          <w:szCs w:val="24"/>
        </w:rPr>
        <w:t>(дата и номер постановления администрации)</w:t>
      </w:r>
    </w:p>
    <w:p w:rsidR="00EC3F02" w:rsidRPr="00FF58F3" w:rsidRDefault="00DE31C9">
      <w:pPr>
        <w:pStyle w:val="4"/>
        <w:shd w:val="clear" w:color="auto" w:fill="auto"/>
        <w:spacing w:before="0" w:after="337" w:line="260" w:lineRule="exact"/>
        <w:ind w:left="20" w:firstLine="560"/>
        <w:rPr>
          <w:sz w:val="24"/>
          <w:szCs w:val="24"/>
        </w:rPr>
      </w:pPr>
      <w:r w:rsidRPr="00FF58F3">
        <w:rPr>
          <w:sz w:val="24"/>
          <w:szCs w:val="24"/>
        </w:rPr>
        <w:t xml:space="preserve">Решение об изъятии земельного участка для муниципальных нужд </w:t>
      </w:r>
      <w:r w:rsidRPr="00FF58F3">
        <w:rPr>
          <w:rStyle w:val="31"/>
          <w:sz w:val="24"/>
          <w:szCs w:val="24"/>
        </w:rPr>
        <w:t>&lt;3&gt;</w:t>
      </w:r>
      <w:r w:rsidRPr="00FF58F3">
        <w:rPr>
          <w:sz w:val="24"/>
          <w:szCs w:val="24"/>
        </w:rPr>
        <w:t>:</w:t>
      </w:r>
    </w:p>
    <w:p w:rsidR="00EC3F02" w:rsidRPr="00FF58F3" w:rsidRDefault="00DE31C9">
      <w:pPr>
        <w:pStyle w:val="41"/>
        <w:shd w:val="clear" w:color="auto" w:fill="auto"/>
        <w:spacing w:before="0" w:after="268" w:line="180" w:lineRule="exact"/>
        <w:ind w:left="20"/>
        <w:rPr>
          <w:sz w:val="24"/>
          <w:szCs w:val="24"/>
        </w:rPr>
      </w:pPr>
      <w:r w:rsidRPr="00FF58F3">
        <w:rPr>
          <w:sz w:val="24"/>
          <w:szCs w:val="24"/>
        </w:rPr>
        <w:t>(дата и номер постановления администрации</w:t>
      </w:r>
      <w:proofErr w:type="gramStart"/>
      <w:r w:rsidRPr="00FF58F3">
        <w:rPr>
          <w:sz w:val="24"/>
          <w:szCs w:val="24"/>
        </w:rPr>
        <w:t xml:space="preserve"> </w:t>
      </w:r>
      <w:r w:rsidR="003129F0" w:rsidRPr="00FF58F3">
        <w:rPr>
          <w:sz w:val="24"/>
          <w:szCs w:val="24"/>
        </w:rPr>
        <w:t>)</w:t>
      </w:r>
      <w:proofErr w:type="gramEnd"/>
    </w:p>
    <w:p w:rsidR="00EC3F02" w:rsidRPr="00FF58F3" w:rsidRDefault="00DE31C9">
      <w:pPr>
        <w:pStyle w:val="4"/>
        <w:shd w:val="clear" w:color="auto" w:fill="auto"/>
        <w:spacing w:before="0" w:after="586" w:line="317" w:lineRule="exact"/>
        <w:ind w:left="20" w:right="1200" w:firstLine="560"/>
        <w:jc w:val="left"/>
        <w:rPr>
          <w:sz w:val="24"/>
          <w:szCs w:val="24"/>
        </w:rPr>
      </w:pPr>
      <w:r w:rsidRPr="00FF58F3">
        <w:rPr>
          <w:sz w:val="24"/>
          <w:szCs w:val="24"/>
        </w:rPr>
        <w:t>Мною выбирается следующий способ выдачи конечного результата предоставления муниципальной услуги:</w:t>
      </w:r>
    </w:p>
    <w:p w:rsidR="00EC3F02" w:rsidRPr="00FF58F3" w:rsidRDefault="00DE31C9">
      <w:pPr>
        <w:pStyle w:val="4"/>
        <w:shd w:val="clear" w:color="auto" w:fill="auto"/>
        <w:spacing w:before="0" w:after="1079" w:line="260" w:lineRule="exact"/>
        <w:ind w:left="1120"/>
        <w:jc w:val="left"/>
        <w:rPr>
          <w:sz w:val="24"/>
          <w:szCs w:val="24"/>
        </w:rPr>
      </w:pPr>
      <w:r w:rsidRPr="00FF58F3">
        <w:rPr>
          <w:sz w:val="24"/>
          <w:szCs w:val="24"/>
        </w:rPr>
        <w:t>по почте по указанному адресу;</w:t>
      </w:r>
    </w:p>
    <w:p w:rsidR="00EC3F02" w:rsidRPr="00FF58F3" w:rsidRDefault="00DE31C9">
      <w:pPr>
        <w:pStyle w:val="4"/>
        <w:shd w:val="clear" w:color="auto" w:fill="auto"/>
        <w:spacing w:before="0" w:after="833" w:line="260" w:lineRule="exact"/>
        <w:ind w:left="1120"/>
        <w:jc w:val="left"/>
        <w:rPr>
          <w:sz w:val="24"/>
          <w:szCs w:val="24"/>
        </w:rPr>
      </w:pPr>
      <w:r w:rsidRPr="00FF58F3">
        <w:rPr>
          <w:sz w:val="24"/>
          <w:szCs w:val="24"/>
        </w:rPr>
        <w:t>лично;</w:t>
      </w:r>
    </w:p>
    <w:p w:rsidR="00EC3F02" w:rsidRPr="00FF58F3" w:rsidRDefault="00DE31C9">
      <w:pPr>
        <w:pStyle w:val="4"/>
        <w:shd w:val="clear" w:color="auto" w:fill="auto"/>
        <w:spacing w:before="0" w:after="0" w:line="322" w:lineRule="exact"/>
        <w:ind w:left="1120" w:right="720"/>
        <w:jc w:val="left"/>
        <w:rPr>
          <w:sz w:val="24"/>
          <w:szCs w:val="24"/>
        </w:rPr>
      </w:pPr>
      <w:r w:rsidRPr="00FF58F3">
        <w:rPr>
          <w:sz w:val="24"/>
          <w:szCs w:val="24"/>
        </w:rPr>
        <w:t xml:space="preserve">в виде электронного документа, который направляется посредством электронной почты </w:t>
      </w:r>
      <w:r w:rsidRPr="00FF58F3">
        <w:rPr>
          <w:rStyle w:val="31"/>
          <w:sz w:val="24"/>
          <w:szCs w:val="24"/>
        </w:rPr>
        <w:t>&lt;4&gt;</w:t>
      </w:r>
      <w:r w:rsidRPr="00FF58F3">
        <w:rPr>
          <w:sz w:val="24"/>
          <w:szCs w:val="24"/>
        </w:rPr>
        <w:t>.</w:t>
      </w:r>
    </w:p>
    <w:p w:rsidR="00EC3F02" w:rsidRPr="00FF58F3" w:rsidRDefault="00DE31C9" w:rsidP="00354FDB">
      <w:pPr>
        <w:pStyle w:val="4"/>
        <w:shd w:val="clear" w:color="auto" w:fill="auto"/>
        <w:spacing w:before="0" w:after="0" w:line="322" w:lineRule="exact"/>
        <w:ind w:left="20" w:right="20" w:firstLine="540"/>
        <w:rPr>
          <w:sz w:val="24"/>
          <w:szCs w:val="24"/>
        </w:rPr>
      </w:pPr>
      <w:r w:rsidRPr="00FF58F3">
        <w:rPr>
          <w:sz w:val="24"/>
          <w:szCs w:val="24"/>
        </w:rPr>
        <w:t xml:space="preserve">Мною выбирается следующий способ выдачи копии Постановления </w:t>
      </w:r>
      <w:r w:rsidR="00A86226" w:rsidRPr="00FF58F3">
        <w:rPr>
          <w:sz w:val="24"/>
          <w:szCs w:val="24"/>
        </w:rPr>
        <w:t>Новоюрковичской</w:t>
      </w:r>
      <w:r w:rsidR="003129F0" w:rsidRPr="00FF58F3">
        <w:rPr>
          <w:sz w:val="24"/>
          <w:szCs w:val="24"/>
        </w:rPr>
        <w:t xml:space="preserve"> сельской </w:t>
      </w:r>
      <w:r w:rsidRPr="00FF58F3">
        <w:rPr>
          <w:sz w:val="24"/>
          <w:szCs w:val="24"/>
        </w:rPr>
        <w:t>администрации о предоставлении земельного участка, подписанного договора купли-продажи, аренды, договора безвозмездного пользования:</w:t>
      </w:r>
    </w:p>
    <w:p w:rsidR="00354FDB" w:rsidRPr="00FF58F3" w:rsidRDefault="00DE31C9" w:rsidP="00354FDB">
      <w:pPr>
        <w:pStyle w:val="4"/>
        <w:shd w:val="clear" w:color="auto" w:fill="auto"/>
        <w:spacing w:before="0" w:after="0" w:line="260" w:lineRule="exact"/>
        <w:ind w:left="1120"/>
        <w:jc w:val="left"/>
        <w:rPr>
          <w:sz w:val="24"/>
          <w:szCs w:val="24"/>
        </w:rPr>
      </w:pPr>
      <w:r w:rsidRPr="00FF58F3">
        <w:rPr>
          <w:sz w:val="24"/>
          <w:szCs w:val="24"/>
        </w:rPr>
        <w:t>по почте по указанному адресу;</w:t>
      </w:r>
    </w:p>
    <w:p w:rsidR="00EC3F02" w:rsidRPr="00FF58F3" w:rsidRDefault="00DE31C9" w:rsidP="00354FDB">
      <w:pPr>
        <w:pStyle w:val="4"/>
        <w:shd w:val="clear" w:color="auto" w:fill="auto"/>
        <w:spacing w:before="0" w:after="1079" w:line="260" w:lineRule="exact"/>
        <w:ind w:left="1120"/>
        <w:jc w:val="left"/>
        <w:rPr>
          <w:sz w:val="24"/>
          <w:szCs w:val="24"/>
        </w:rPr>
      </w:pPr>
      <w:r w:rsidRPr="00FF58F3">
        <w:rPr>
          <w:sz w:val="24"/>
          <w:szCs w:val="24"/>
        </w:rPr>
        <w:t>лично.</w:t>
      </w:r>
    </w:p>
    <w:p w:rsidR="00EC3F02" w:rsidRPr="00FF58F3" w:rsidRDefault="00DE31C9">
      <w:pPr>
        <w:pStyle w:val="4"/>
        <w:shd w:val="clear" w:color="auto" w:fill="auto"/>
        <w:tabs>
          <w:tab w:val="center" w:pos="5538"/>
          <w:tab w:val="center" w:pos="6598"/>
          <w:tab w:val="right" w:pos="8658"/>
          <w:tab w:val="center" w:pos="9138"/>
        </w:tabs>
        <w:spacing w:before="0" w:after="238" w:line="260" w:lineRule="exact"/>
        <w:ind w:left="800"/>
        <w:rPr>
          <w:sz w:val="24"/>
          <w:szCs w:val="24"/>
        </w:rPr>
      </w:pPr>
      <w:r w:rsidRPr="00FF58F3">
        <w:rPr>
          <w:sz w:val="24"/>
          <w:szCs w:val="24"/>
        </w:rPr>
        <w:t>(дата, подпись заявителя)</w:t>
      </w:r>
      <w:r w:rsidRPr="00FF58F3">
        <w:rPr>
          <w:sz w:val="24"/>
          <w:szCs w:val="24"/>
        </w:rPr>
        <w:tab/>
        <w:t>(Ф.И.О.,</w:t>
      </w:r>
      <w:r w:rsidRPr="00FF58F3">
        <w:rPr>
          <w:sz w:val="24"/>
          <w:szCs w:val="24"/>
        </w:rPr>
        <w:tab/>
        <w:t>подпись</w:t>
      </w:r>
      <w:r w:rsidRPr="00FF58F3">
        <w:rPr>
          <w:sz w:val="24"/>
          <w:szCs w:val="24"/>
        </w:rPr>
        <w:tab/>
        <w:t>специалиста</w:t>
      </w:r>
      <w:r w:rsidRPr="00FF58F3">
        <w:rPr>
          <w:sz w:val="24"/>
          <w:szCs w:val="24"/>
        </w:rPr>
        <w:tab/>
        <w:t>УЗИО)</w:t>
      </w:r>
    </w:p>
    <w:p w:rsidR="00EC3F02" w:rsidRPr="00FF58F3" w:rsidRDefault="00DE31C9">
      <w:pPr>
        <w:pStyle w:val="4"/>
        <w:shd w:val="clear" w:color="auto" w:fill="auto"/>
        <w:spacing w:before="0" w:after="473" w:line="322" w:lineRule="exact"/>
        <w:ind w:left="20" w:right="20" w:firstLine="540"/>
        <w:rPr>
          <w:sz w:val="24"/>
          <w:szCs w:val="24"/>
        </w:rPr>
      </w:pPr>
      <w:proofErr w:type="gramStart"/>
      <w:r w:rsidRPr="00FF58F3">
        <w:rPr>
          <w:sz w:val="24"/>
          <w:szCs w:val="24"/>
        </w:rPr>
        <w:t xml:space="preserve">Подтверждаю полноту и достоверность представленных сведений и не возражаю против проведения проверки представленных мною сведений, а также обработки персональных данных, указанных в данном заявлении, в соответствии с Федеральным законом от 27 июля </w:t>
      </w:r>
      <w:r w:rsidRPr="00FF58F3">
        <w:rPr>
          <w:sz w:val="24"/>
          <w:szCs w:val="24"/>
        </w:rPr>
        <w:lastRenderedPageBreak/>
        <w:t>2006 г. № 152-ФЗ «О персональных данных»: получение персональных данных у субъекта персональных данных, а также у третьих лиц, в случае дополнительного согласия субъекта;</w:t>
      </w:r>
      <w:proofErr w:type="gramEnd"/>
      <w:r w:rsidRPr="00FF58F3">
        <w:rPr>
          <w:sz w:val="24"/>
          <w:szCs w:val="24"/>
        </w:rPr>
        <w:t xml:space="preserve"> хранение персональных данных (в электронном виде и на бумажном носителе); уточнение (обновление, изменение) персональных данных; использование персональных данных; передача персональных данных субъекта в порядке, предусмотренном законодательством РФ. Порядок отзыва настоящего согласия </w:t>
      </w:r>
      <w:r w:rsidRPr="007E3D9C">
        <w:rPr>
          <w:rStyle w:val="a9"/>
          <w:b w:val="0"/>
          <w:i w:val="0"/>
          <w:sz w:val="24"/>
          <w:szCs w:val="24"/>
          <w:u w:val="none"/>
        </w:rPr>
        <w:t>по личному</w:t>
      </w:r>
      <w:r w:rsidRPr="007E3D9C">
        <w:rPr>
          <w:rStyle w:val="a8"/>
          <w:b w:val="0"/>
          <w:i w:val="0"/>
          <w:sz w:val="24"/>
          <w:szCs w:val="24"/>
        </w:rPr>
        <w:t xml:space="preserve"> </w:t>
      </w:r>
      <w:r w:rsidRPr="007E3D9C">
        <w:rPr>
          <w:rStyle w:val="a9"/>
          <w:b w:val="0"/>
          <w:i w:val="0"/>
          <w:sz w:val="24"/>
          <w:szCs w:val="24"/>
          <w:u w:val="none"/>
        </w:rPr>
        <w:t>заявлению субъекта персональных данных.</w:t>
      </w:r>
    </w:p>
    <w:p w:rsidR="00EC3F02" w:rsidRPr="00FF58F3" w:rsidRDefault="00DE31C9">
      <w:pPr>
        <w:pStyle w:val="41"/>
        <w:shd w:val="clear" w:color="auto" w:fill="auto"/>
        <w:spacing w:before="0" w:after="633" w:line="180" w:lineRule="exact"/>
        <w:rPr>
          <w:sz w:val="24"/>
          <w:szCs w:val="24"/>
        </w:rPr>
      </w:pPr>
      <w:r w:rsidRPr="00FF58F3">
        <w:rPr>
          <w:sz w:val="24"/>
          <w:szCs w:val="24"/>
        </w:rPr>
        <w:t>Подпись заявителя (его полномочного представителя) (фамилия, инициалы и подпись)</w:t>
      </w:r>
    </w:p>
    <w:p w:rsidR="00EC3F02" w:rsidRPr="00FF58F3" w:rsidRDefault="00DE31C9">
      <w:pPr>
        <w:pStyle w:val="30"/>
        <w:shd w:val="clear" w:color="auto" w:fill="auto"/>
        <w:spacing w:before="0" w:after="0" w:line="274" w:lineRule="exact"/>
        <w:ind w:left="20" w:right="20"/>
        <w:jc w:val="both"/>
        <w:rPr>
          <w:sz w:val="24"/>
          <w:szCs w:val="24"/>
        </w:rPr>
      </w:pPr>
      <w:r w:rsidRPr="00FF58F3">
        <w:rPr>
          <w:sz w:val="24"/>
          <w:szCs w:val="24"/>
        </w:rPr>
        <w:t>&lt;1</w:t>
      </w:r>
      <w:proofErr w:type="gramStart"/>
      <w:r w:rsidRPr="00FF58F3">
        <w:rPr>
          <w:sz w:val="24"/>
          <w:szCs w:val="24"/>
        </w:rPr>
        <w:t>&gt; У</w:t>
      </w:r>
      <w:proofErr w:type="gramEnd"/>
      <w:r w:rsidRPr="00FF58F3">
        <w:rPr>
          <w:sz w:val="24"/>
          <w:szCs w:val="24"/>
        </w:rPr>
        <w:t>казывается в случае, если земельный участок предоставляется для размещения объектов, предусмотренных этим документом и (или) этим проектом.</w:t>
      </w:r>
    </w:p>
    <w:p w:rsidR="00EC3F02" w:rsidRPr="00FF58F3" w:rsidRDefault="00DE31C9">
      <w:pPr>
        <w:pStyle w:val="30"/>
        <w:shd w:val="clear" w:color="auto" w:fill="auto"/>
        <w:spacing w:before="0" w:after="0" w:line="274" w:lineRule="exact"/>
        <w:ind w:left="20" w:right="20"/>
        <w:jc w:val="both"/>
        <w:rPr>
          <w:sz w:val="24"/>
          <w:szCs w:val="24"/>
        </w:rPr>
      </w:pPr>
      <w:r w:rsidRPr="00FF58F3">
        <w:rPr>
          <w:sz w:val="24"/>
          <w:szCs w:val="24"/>
        </w:rPr>
        <w:t>&lt;2</w:t>
      </w:r>
      <w:proofErr w:type="gramStart"/>
      <w:r w:rsidRPr="00FF58F3">
        <w:rPr>
          <w:sz w:val="24"/>
          <w:szCs w:val="24"/>
        </w:rPr>
        <w:t>&gt; У</w:t>
      </w:r>
      <w:proofErr w:type="gramEnd"/>
      <w:r w:rsidRPr="00FF58F3">
        <w:rPr>
          <w:sz w:val="24"/>
          <w:szCs w:val="24"/>
        </w:rPr>
        <w:t>казывается в случае, если испрашиваемый земельный участок образовывался или его границы уточнялись на основании данного решения.</w:t>
      </w:r>
    </w:p>
    <w:p w:rsidR="00EC3F02" w:rsidRPr="00FF58F3" w:rsidRDefault="00DE31C9">
      <w:pPr>
        <w:pStyle w:val="30"/>
        <w:shd w:val="clear" w:color="auto" w:fill="auto"/>
        <w:spacing w:before="0" w:after="0" w:line="274" w:lineRule="exact"/>
        <w:ind w:left="20" w:right="20"/>
        <w:jc w:val="both"/>
        <w:rPr>
          <w:sz w:val="24"/>
          <w:szCs w:val="24"/>
        </w:rPr>
      </w:pPr>
      <w:r w:rsidRPr="00FF58F3">
        <w:rPr>
          <w:sz w:val="24"/>
          <w:szCs w:val="24"/>
        </w:rPr>
        <w:t>&lt;3</w:t>
      </w:r>
      <w:proofErr w:type="gramStart"/>
      <w:r w:rsidRPr="00FF58F3">
        <w:rPr>
          <w:sz w:val="24"/>
          <w:szCs w:val="24"/>
        </w:rPr>
        <w:t>&gt; У</w:t>
      </w:r>
      <w:proofErr w:type="gramEnd"/>
      <w:r w:rsidRPr="00FF58F3">
        <w:rPr>
          <w:sz w:val="24"/>
          <w:szCs w:val="24"/>
        </w:rPr>
        <w:t>казывается в случае, если земельный участок предоставляется взамен земельного участка, изымаемого для муниципальных нужд.</w:t>
      </w:r>
    </w:p>
    <w:p w:rsidR="00EC3F02" w:rsidRPr="00FF58F3" w:rsidRDefault="00DE31C9">
      <w:pPr>
        <w:pStyle w:val="30"/>
        <w:shd w:val="clear" w:color="auto" w:fill="auto"/>
        <w:spacing w:before="0" w:after="0" w:line="274" w:lineRule="exact"/>
        <w:ind w:left="20"/>
        <w:jc w:val="both"/>
        <w:rPr>
          <w:sz w:val="24"/>
          <w:szCs w:val="24"/>
        </w:rPr>
        <w:sectPr w:rsidR="00EC3F02" w:rsidRPr="00FF58F3">
          <w:type w:val="continuous"/>
          <w:pgSz w:w="11906" w:h="16838"/>
          <w:pgMar w:top="1124" w:right="927" w:bottom="1450" w:left="1047" w:header="0" w:footer="3" w:gutter="0"/>
          <w:cols w:space="720"/>
          <w:noEndnote/>
          <w:docGrid w:linePitch="360"/>
        </w:sectPr>
      </w:pPr>
      <w:r w:rsidRPr="00FF58F3">
        <w:rPr>
          <w:sz w:val="24"/>
          <w:szCs w:val="24"/>
        </w:rPr>
        <w:t>&lt;4</w:t>
      </w:r>
      <w:proofErr w:type="gramStart"/>
      <w:r w:rsidRPr="00FF58F3">
        <w:rPr>
          <w:sz w:val="24"/>
          <w:szCs w:val="24"/>
        </w:rPr>
        <w:t>&gt; У</w:t>
      </w:r>
      <w:proofErr w:type="gramEnd"/>
      <w:r w:rsidRPr="00FF58F3">
        <w:rPr>
          <w:sz w:val="24"/>
          <w:szCs w:val="24"/>
        </w:rPr>
        <w:t>казывается в случае подачи заявления в форме электронного документа.</w:t>
      </w: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Default="00354FDB">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Pr="00FF58F3" w:rsidRDefault="007E3D9C">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EC3F02" w:rsidRPr="00FF58F3" w:rsidRDefault="00354FDB">
      <w:pPr>
        <w:pStyle w:val="30"/>
        <w:shd w:val="clear" w:color="auto" w:fill="auto"/>
        <w:spacing w:before="0" w:after="0"/>
        <w:ind w:left="5120"/>
        <w:jc w:val="left"/>
        <w:rPr>
          <w:sz w:val="24"/>
          <w:szCs w:val="24"/>
        </w:rPr>
      </w:pPr>
      <w:r w:rsidRPr="00FF58F3">
        <w:rPr>
          <w:sz w:val="24"/>
          <w:szCs w:val="24"/>
        </w:rPr>
        <w:lastRenderedPageBreak/>
        <w:t>Приложение 3</w:t>
      </w:r>
    </w:p>
    <w:p w:rsidR="00EC3F02" w:rsidRPr="00FF58F3" w:rsidRDefault="00DE31C9">
      <w:pPr>
        <w:pStyle w:val="30"/>
        <w:shd w:val="clear" w:color="auto" w:fill="auto"/>
        <w:spacing w:before="0" w:after="416"/>
        <w:ind w:left="5120" w:right="40"/>
        <w:jc w:val="left"/>
        <w:rPr>
          <w:sz w:val="24"/>
          <w:szCs w:val="24"/>
        </w:rPr>
      </w:pPr>
      <w:r w:rsidRPr="00FF58F3">
        <w:rPr>
          <w:sz w:val="24"/>
          <w:szCs w:val="24"/>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Pr="00FF58F3" w:rsidRDefault="00DE31C9">
      <w:pPr>
        <w:pStyle w:val="4"/>
        <w:shd w:val="clear" w:color="auto" w:fill="auto"/>
        <w:spacing w:before="0" w:after="359" w:line="245" w:lineRule="exact"/>
        <w:jc w:val="center"/>
        <w:rPr>
          <w:sz w:val="24"/>
          <w:szCs w:val="24"/>
        </w:rPr>
      </w:pPr>
      <w:r w:rsidRPr="00FF58F3">
        <w:rPr>
          <w:sz w:val="24"/>
          <w:szCs w:val="24"/>
        </w:rPr>
        <w:t>УВЕДОМЛЕНИЕ о возврате заявления</w:t>
      </w:r>
    </w:p>
    <w:p w:rsidR="00EC3F02" w:rsidRPr="00FF58F3" w:rsidRDefault="00DE31C9">
      <w:pPr>
        <w:pStyle w:val="4"/>
        <w:shd w:val="clear" w:color="auto" w:fill="auto"/>
        <w:spacing w:before="0" w:after="0" w:line="322" w:lineRule="exact"/>
        <w:ind w:firstLine="720"/>
        <w:jc w:val="left"/>
        <w:rPr>
          <w:sz w:val="24"/>
          <w:szCs w:val="24"/>
        </w:rPr>
      </w:pPr>
      <w:r w:rsidRPr="00FF58F3">
        <w:rPr>
          <w:sz w:val="24"/>
          <w:szCs w:val="24"/>
        </w:rPr>
        <w:t xml:space="preserve">Представленное Вами заявление о предоставлении земельного участка </w:t>
      </w:r>
      <w:proofErr w:type="gramStart"/>
      <w:r w:rsidRPr="00FF58F3">
        <w:rPr>
          <w:sz w:val="24"/>
          <w:szCs w:val="24"/>
        </w:rPr>
        <w:t>с</w:t>
      </w:r>
      <w:proofErr w:type="gramEnd"/>
    </w:p>
    <w:p w:rsidR="00EC3F02" w:rsidRPr="00FF58F3" w:rsidRDefault="00DE31C9">
      <w:pPr>
        <w:pStyle w:val="4"/>
        <w:shd w:val="clear" w:color="auto" w:fill="auto"/>
        <w:tabs>
          <w:tab w:val="right" w:leader="underscore" w:pos="8563"/>
          <w:tab w:val="right" w:pos="9912"/>
        </w:tabs>
        <w:spacing w:before="0" w:after="0" w:line="322" w:lineRule="exact"/>
        <w:rPr>
          <w:sz w:val="24"/>
          <w:szCs w:val="24"/>
        </w:rPr>
      </w:pPr>
      <w:r w:rsidRPr="00FF58F3">
        <w:rPr>
          <w:sz w:val="24"/>
          <w:szCs w:val="24"/>
        </w:rPr>
        <w:t>кадастровым номером (при наличии)</w:t>
      </w:r>
      <w:r w:rsidRPr="00FF58F3">
        <w:rPr>
          <w:sz w:val="24"/>
          <w:szCs w:val="24"/>
        </w:rPr>
        <w:tab/>
        <w:t>,</w:t>
      </w:r>
      <w:r w:rsidRPr="00FF58F3">
        <w:rPr>
          <w:sz w:val="24"/>
          <w:szCs w:val="24"/>
        </w:rPr>
        <w:tab/>
        <w:t>площадью</w:t>
      </w:r>
    </w:p>
    <w:p w:rsidR="00EC3F02" w:rsidRPr="00FF58F3" w:rsidRDefault="00DE31C9">
      <w:pPr>
        <w:pStyle w:val="4"/>
        <w:shd w:val="clear" w:color="auto" w:fill="auto"/>
        <w:tabs>
          <w:tab w:val="center" w:leader="underscore" w:pos="1637"/>
          <w:tab w:val="right" w:pos="2482"/>
          <w:tab w:val="left" w:pos="2851"/>
          <w:tab w:val="left" w:leader="underscore" w:pos="9931"/>
        </w:tabs>
        <w:spacing w:before="0" w:after="289" w:line="322" w:lineRule="exact"/>
        <w:rPr>
          <w:sz w:val="24"/>
          <w:szCs w:val="24"/>
        </w:rPr>
      </w:pPr>
      <w:r w:rsidRPr="00FF58F3">
        <w:rPr>
          <w:sz w:val="24"/>
          <w:szCs w:val="24"/>
        </w:rPr>
        <w:tab/>
        <w:t xml:space="preserve"> кв.</w:t>
      </w:r>
      <w:r w:rsidRPr="00FF58F3">
        <w:rPr>
          <w:sz w:val="24"/>
          <w:szCs w:val="24"/>
        </w:rPr>
        <w:tab/>
        <w:t>м.,</w:t>
      </w:r>
      <w:r w:rsidRPr="00FF58F3">
        <w:rPr>
          <w:sz w:val="24"/>
          <w:szCs w:val="24"/>
        </w:rPr>
        <w:tab/>
      </w:r>
      <w:proofErr w:type="gramStart"/>
      <w:r w:rsidRPr="00FF58F3">
        <w:rPr>
          <w:sz w:val="24"/>
          <w:szCs w:val="24"/>
        </w:rPr>
        <w:t>расположенного</w:t>
      </w:r>
      <w:proofErr w:type="gramEnd"/>
      <w:r w:rsidRPr="00FF58F3">
        <w:rPr>
          <w:sz w:val="24"/>
          <w:szCs w:val="24"/>
        </w:rPr>
        <w:t xml:space="preserve"> по адресу:</w:t>
      </w:r>
      <w:r w:rsidRPr="00FF58F3">
        <w:rPr>
          <w:sz w:val="24"/>
          <w:szCs w:val="24"/>
        </w:rPr>
        <w:tab/>
      </w:r>
    </w:p>
    <w:p w:rsidR="00EC3F02" w:rsidRPr="00FF58F3" w:rsidRDefault="00DE31C9">
      <w:pPr>
        <w:pStyle w:val="4"/>
        <w:shd w:val="clear" w:color="auto" w:fill="auto"/>
        <w:spacing w:before="0" w:after="414" w:line="260" w:lineRule="exact"/>
        <w:rPr>
          <w:sz w:val="24"/>
          <w:szCs w:val="24"/>
        </w:rPr>
      </w:pPr>
      <w:r w:rsidRPr="00FF58F3">
        <w:rPr>
          <w:sz w:val="24"/>
          <w:szCs w:val="24"/>
        </w:rPr>
        <w:t>подлежит возврату.</w:t>
      </w:r>
    </w:p>
    <w:p w:rsidR="00EC3F02" w:rsidRPr="00FF58F3" w:rsidRDefault="00DE31C9">
      <w:pPr>
        <w:pStyle w:val="4"/>
        <w:shd w:val="clear" w:color="auto" w:fill="auto"/>
        <w:spacing w:before="0" w:after="1613" w:line="326" w:lineRule="exact"/>
        <w:ind w:right="40" w:firstLine="720"/>
        <w:jc w:val="left"/>
        <w:rPr>
          <w:sz w:val="24"/>
          <w:szCs w:val="24"/>
        </w:rPr>
      </w:pPr>
      <w:r w:rsidRPr="00FF58F3">
        <w:rPr>
          <w:sz w:val="24"/>
          <w:szCs w:val="24"/>
        </w:rPr>
        <w:t>Причинами, послужившими основанием для возврата, явились следующие обстоятельства:</w:t>
      </w:r>
    </w:p>
    <w:p w:rsidR="00EC3F02" w:rsidRPr="00FF58F3" w:rsidRDefault="000747DF">
      <w:pPr>
        <w:pStyle w:val="4"/>
        <w:shd w:val="clear" w:color="auto" w:fill="auto"/>
        <w:spacing w:before="0" w:after="0" w:line="260" w:lineRule="exact"/>
        <w:ind w:left="2900"/>
        <w:jc w:val="left"/>
        <w:rPr>
          <w:sz w:val="24"/>
          <w:szCs w:val="24"/>
        </w:rPr>
        <w:sectPr w:rsidR="00EC3F02" w:rsidRPr="00FF58F3">
          <w:type w:val="continuous"/>
          <w:pgSz w:w="11906" w:h="16838"/>
          <w:pgMar w:top="1124" w:right="982" w:bottom="7585" w:left="982" w:header="0" w:footer="3" w:gutter="0"/>
          <w:cols w:space="720"/>
          <w:noEndnote/>
          <w:docGrid w:linePitch="360"/>
        </w:sectPr>
      </w:pPr>
      <w:r w:rsidRPr="00FF58F3">
        <w:rPr>
          <w:sz w:val="24"/>
          <w:szCs w:val="24"/>
        </w:rPr>
        <w:t xml:space="preserve">Глава администрации       </w:t>
      </w:r>
      <w:r w:rsidR="00DE31C9" w:rsidRPr="00FF58F3">
        <w:rPr>
          <w:sz w:val="24"/>
          <w:szCs w:val="24"/>
        </w:rPr>
        <w:t>(Ф.И.О., подпись)</w:t>
      </w:r>
    </w:p>
    <w:p w:rsidR="00354FDB" w:rsidRPr="00FF58F3" w:rsidRDefault="00354FDB">
      <w:pPr>
        <w:pStyle w:val="30"/>
        <w:shd w:val="clear" w:color="auto" w:fill="auto"/>
        <w:spacing w:before="0" w:after="0" w:line="235" w:lineRule="exact"/>
        <w:ind w:left="5120"/>
        <w:jc w:val="left"/>
        <w:rPr>
          <w:sz w:val="24"/>
          <w:szCs w:val="24"/>
        </w:rPr>
      </w:pPr>
    </w:p>
    <w:p w:rsidR="00354FDB" w:rsidRPr="00FF58F3" w:rsidRDefault="00354FDB">
      <w:pPr>
        <w:pStyle w:val="30"/>
        <w:shd w:val="clear" w:color="auto" w:fill="auto"/>
        <w:spacing w:before="0" w:after="0" w:line="235" w:lineRule="exact"/>
        <w:ind w:left="5120"/>
        <w:jc w:val="left"/>
        <w:rPr>
          <w:sz w:val="24"/>
          <w:szCs w:val="24"/>
        </w:rPr>
      </w:pPr>
    </w:p>
    <w:p w:rsidR="00354FDB" w:rsidRPr="00FF58F3" w:rsidRDefault="00354FDB">
      <w:pPr>
        <w:pStyle w:val="30"/>
        <w:shd w:val="clear" w:color="auto" w:fill="auto"/>
        <w:spacing w:before="0" w:after="0" w:line="235" w:lineRule="exact"/>
        <w:ind w:left="5120"/>
        <w:jc w:val="left"/>
        <w:rPr>
          <w:sz w:val="24"/>
          <w:szCs w:val="24"/>
        </w:rPr>
      </w:pPr>
    </w:p>
    <w:p w:rsidR="00354FDB" w:rsidRPr="00FF58F3" w:rsidRDefault="00354FDB">
      <w:pPr>
        <w:pStyle w:val="30"/>
        <w:shd w:val="clear" w:color="auto" w:fill="auto"/>
        <w:spacing w:before="0" w:after="0" w:line="235" w:lineRule="exact"/>
        <w:ind w:left="5120"/>
        <w:jc w:val="left"/>
        <w:rPr>
          <w:sz w:val="24"/>
          <w:szCs w:val="24"/>
        </w:rPr>
      </w:pPr>
    </w:p>
    <w:p w:rsidR="00EC3F02" w:rsidRPr="00FF58F3" w:rsidRDefault="00354FDB">
      <w:pPr>
        <w:pStyle w:val="30"/>
        <w:shd w:val="clear" w:color="auto" w:fill="auto"/>
        <w:spacing w:before="0" w:after="0" w:line="235" w:lineRule="exact"/>
        <w:ind w:left="5120"/>
        <w:jc w:val="left"/>
        <w:rPr>
          <w:sz w:val="24"/>
          <w:szCs w:val="24"/>
        </w:rPr>
      </w:pPr>
      <w:r w:rsidRPr="00FF58F3">
        <w:rPr>
          <w:sz w:val="24"/>
          <w:szCs w:val="24"/>
        </w:rPr>
        <w:t>Приложение 4</w:t>
      </w:r>
    </w:p>
    <w:p w:rsidR="00EC3F02" w:rsidRPr="00FF58F3" w:rsidRDefault="00DE31C9">
      <w:pPr>
        <w:pStyle w:val="30"/>
        <w:shd w:val="clear" w:color="auto" w:fill="auto"/>
        <w:spacing w:before="0" w:after="460" w:line="235" w:lineRule="exact"/>
        <w:ind w:left="5120" w:right="40"/>
        <w:jc w:val="left"/>
        <w:rPr>
          <w:sz w:val="24"/>
          <w:szCs w:val="24"/>
        </w:rPr>
      </w:pPr>
      <w:r w:rsidRPr="00FF58F3">
        <w:rPr>
          <w:sz w:val="24"/>
          <w:szCs w:val="24"/>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Pr="00FF58F3" w:rsidRDefault="00DE31C9">
      <w:pPr>
        <w:pStyle w:val="4"/>
        <w:shd w:val="clear" w:color="auto" w:fill="auto"/>
        <w:spacing w:before="0" w:after="0" w:line="260" w:lineRule="exact"/>
        <w:ind w:left="20"/>
        <w:jc w:val="center"/>
        <w:rPr>
          <w:sz w:val="24"/>
          <w:szCs w:val="24"/>
        </w:rPr>
      </w:pPr>
      <w:r w:rsidRPr="00FF58F3">
        <w:rPr>
          <w:sz w:val="24"/>
          <w:szCs w:val="24"/>
        </w:rPr>
        <w:t>РЕШЕНИЕ</w:t>
      </w:r>
    </w:p>
    <w:p w:rsidR="00EC3F02" w:rsidRPr="00FF58F3" w:rsidRDefault="00DE31C9">
      <w:pPr>
        <w:pStyle w:val="4"/>
        <w:shd w:val="clear" w:color="auto" w:fill="auto"/>
        <w:spacing w:before="0" w:after="358" w:line="260" w:lineRule="exact"/>
        <w:ind w:left="20"/>
        <w:jc w:val="center"/>
        <w:rPr>
          <w:sz w:val="24"/>
          <w:szCs w:val="24"/>
        </w:rPr>
      </w:pPr>
      <w:r w:rsidRPr="00FF58F3">
        <w:rPr>
          <w:sz w:val="24"/>
          <w:szCs w:val="24"/>
        </w:rPr>
        <w:t xml:space="preserve">об отказе в предоставлении муниципальной услуги </w:t>
      </w:r>
      <w:r w:rsidRPr="00FF58F3">
        <w:rPr>
          <w:rStyle w:val="31"/>
          <w:sz w:val="24"/>
          <w:szCs w:val="24"/>
        </w:rPr>
        <w:t>&lt;1&gt;</w:t>
      </w:r>
    </w:p>
    <w:p w:rsidR="00EC3F02" w:rsidRPr="00FF58F3" w:rsidRDefault="00DE31C9">
      <w:pPr>
        <w:pStyle w:val="4"/>
        <w:shd w:val="clear" w:color="auto" w:fill="auto"/>
        <w:spacing w:before="0" w:after="0" w:line="322" w:lineRule="exact"/>
        <w:ind w:firstLine="700"/>
        <w:jc w:val="left"/>
        <w:rPr>
          <w:sz w:val="24"/>
          <w:szCs w:val="24"/>
        </w:rPr>
      </w:pPr>
      <w:r w:rsidRPr="00FF58F3">
        <w:rPr>
          <w:sz w:val="24"/>
          <w:szCs w:val="24"/>
        </w:rPr>
        <w:t>Рассмотрев представленное заявление о предоставлении земельного участка</w:t>
      </w:r>
    </w:p>
    <w:p w:rsidR="00EC3F02" w:rsidRPr="00FF58F3" w:rsidRDefault="00DE31C9">
      <w:pPr>
        <w:pStyle w:val="4"/>
        <w:shd w:val="clear" w:color="auto" w:fill="auto"/>
        <w:tabs>
          <w:tab w:val="right" w:leader="underscore" w:pos="9898"/>
        </w:tabs>
        <w:spacing w:before="0" w:after="0" w:line="322" w:lineRule="exact"/>
        <w:rPr>
          <w:sz w:val="24"/>
          <w:szCs w:val="24"/>
        </w:rPr>
      </w:pPr>
      <w:r w:rsidRPr="00FF58F3">
        <w:rPr>
          <w:sz w:val="24"/>
          <w:szCs w:val="24"/>
        </w:rPr>
        <w:t xml:space="preserve">с кадастровым номером (при наличии) </w:t>
      </w:r>
      <w:r w:rsidRPr="00FF58F3">
        <w:rPr>
          <w:sz w:val="24"/>
          <w:szCs w:val="24"/>
        </w:rPr>
        <w:tab/>
        <w:t>,</w:t>
      </w:r>
    </w:p>
    <w:p w:rsidR="00EC3F02" w:rsidRPr="00FF58F3" w:rsidRDefault="00DE31C9">
      <w:pPr>
        <w:pStyle w:val="4"/>
        <w:shd w:val="clear" w:color="auto" w:fill="auto"/>
        <w:tabs>
          <w:tab w:val="center" w:leader="underscore" w:pos="2784"/>
          <w:tab w:val="right" w:pos="3288"/>
          <w:tab w:val="right" w:pos="5342"/>
          <w:tab w:val="right" w:pos="5717"/>
          <w:tab w:val="right" w:pos="6658"/>
          <w:tab w:val="left" w:leader="underscore" w:pos="9926"/>
        </w:tabs>
        <w:spacing w:before="0" w:after="300" w:line="322" w:lineRule="exact"/>
        <w:rPr>
          <w:sz w:val="24"/>
          <w:szCs w:val="24"/>
        </w:rPr>
      </w:pPr>
      <w:r w:rsidRPr="00FF58F3">
        <w:rPr>
          <w:sz w:val="24"/>
          <w:szCs w:val="24"/>
        </w:rPr>
        <w:t xml:space="preserve">площадью </w:t>
      </w:r>
      <w:r w:rsidRPr="00FF58F3">
        <w:rPr>
          <w:sz w:val="24"/>
          <w:szCs w:val="24"/>
        </w:rPr>
        <w:tab/>
        <w:t>кв.</w:t>
      </w:r>
      <w:r w:rsidRPr="00FF58F3">
        <w:rPr>
          <w:sz w:val="24"/>
          <w:szCs w:val="24"/>
        </w:rPr>
        <w:tab/>
        <w:t>м,</w:t>
      </w:r>
      <w:r w:rsidRPr="00FF58F3">
        <w:rPr>
          <w:sz w:val="24"/>
          <w:szCs w:val="24"/>
        </w:rPr>
        <w:tab/>
      </w:r>
      <w:proofErr w:type="gramStart"/>
      <w:r w:rsidRPr="00FF58F3">
        <w:rPr>
          <w:sz w:val="24"/>
          <w:szCs w:val="24"/>
        </w:rPr>
        <w:t>расположенного</w:t>
      </w:r>
      <w:proofErr w:type="gramEnd"/>
      <w:r w:rsidRPr="00FF58F3">
        <w:rPr>
          <w:sz w:val="24"/>
          <w:szCs w:val="24"/>
        </w:rPr>
        <w:tab/>
        <w:t>по</w:t>
      </w:r>
      <w:r w:rsidRPr="00FF58F3">
        <w:rPr>
          <w:sz w:val="24"/>
          <w:szCs w:val="24"/>
        </w:rPr>
        <w:tab/>
        <w:t>адресу:</w:t>
      </w:r>
      <w:r w:rsidRPr="00FF58F3">
        <w:rPr>
          <w:sz w:val="24"/>
          <w:szCs w:val="24"/>
        </w:rPr>
        <w:tab/>
      </w:r>
    </w:p>
    <w:p w:rsidR="00EC3F02" w:rsidRPr="00FF58F3" w:rsidRDefault="003129F0">
      <w:pPr>
        <w:pStyle w:val="4"/>
        <w:shd w:val="clear" w:color="auto" w:fill="auto"/>
        <w:spacing w:before="0" w:after="293" w:line="322" w:lineRule="exact"/>
        <w:ind w:right="40"/>
        <w:rPr>
          <w:sz w:val="24"/>
          <w:szCs w:val="24"/>
        </w:rPr>
      </w:pPr>
      <w:r w:rsidRPr="00FF58F3">
        <w:rPr>
          <w:sz w:val="24"/>
          <w:szCs w:val="24"/>
        </w:rPr>
        <w:t xml:space="preserve">Администрация </w:t>
      </w:r>
      <w:proofErr w:type="spellStart"/>
      <w:r w:rsidR="00A86226" w:rsidRPr="00FF58F3">
        <w:rPr>
          <w:sz w:val="24"/>
          <w:szCs w:val="24"/>
        </w:rPr>
        <w:t>Новоюрковичского</w:t>
      </w:r>
      <w:proofErr w:type="spellEnd"/>
      <w:r w:rsidRPr="00FF58F3">
        <w:rPr>
          <w:sz w:val="24"/>
          <w:szCs w:val="24"/>
        </w:rPr>
        <w:t xml:space="preserve"> сельского поселения Климовского района Брянской области</w:t>
      </w:r>
      <w:r w:rsidR="00DE31C9" w:rsidRPr="00FF58F3">
        <w:rPr>
          <w:sz w:val="24"/>
          <w:szCs w:val="24"/>
        </w:rPr>
        <w:t xml:space="preserve"> (далее - Управление) приняло решение об отказе в предоставлении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Pr="00FF58F3" w:rsidRDefault="00DE31C9">
      <w:pPr>
        <w:pStyle w:val="4"/>
        <w:shd w:val="clear" w:color="auto" w:fill="auto"/>
        <w:spacing w:before="0" w:after="537" w:line="331" w:lineRule="exact"/>
        <w:ind w:right="40" w:firstLine="700"/>
        <w:jc w:val="left"/>
        <w:rPr>
          <w:sz w:val="24"/>
          <w:szCs w:val="24"/>
        </w:rPr>
      </w:pPr>
      <w:r w:rsidRPr="00FF58F3">
        <w:rPr>
          <w:sz w:val="24"/>
          <w:szCs w:val="24"/>
        </w:rPr>
        <w:t>Причинами, послужившими основанием для отказа, явились следующие обстоятельства:</w:t>
      </w:r>
    </w:p>
    <w:p w:rsidR="00EC3F02" w:rsidRPr="00FF58F3" w:rsidRDefault="00DE31C9">
      <w:pPr>
        <w:pStyle w:val="4"/>
        <w:shd w:val="clear" w:color="auto" w:fill="auto"/>
        <w:spacing w:before="0" w:after="407" w:line="260" w:lineRule="exact"/>
        <w:rPr>
          <w:sz w:val="24"/>
          <w:szCs w:val="24"/>
        </w:rPr>
      </w:pPr>
      <w:r w:rsidRPr="00FF58F3">
        <w:rPr>
          <w:sz w:val="24"/>
          <w:szCs w:val="24"/>
        </w:rPr>
        <w:t xml:space="preserve">Приложение </w:t>
      </w:r>
      <w:r w:rsidRPr="00FF58F3">
        <w:rPr>
          <w:rStyle w:val="24"/>
          <w:sz w:val="24"/>
          <w:szCs w:val="24"/>
        </w:rPr>
        <w:t>&lt;2&gt;</w:t>
      </w:r>
      <w:r w:rsidRPr="00FF58F3">
        <w:rPr>
          <w:sz w:val="24"/>
          <w:szCs w:val="24"/>
        </w:rPr>
        <w:t>:</w:t>
      </w:r>
    </w:p>
    <w:p w:rsidR="00EC3F02" w:rsidRPr="00FF58F3" w:rsidRDefault="003129F0">
      <w:pPr>
        <w:pStyle w:val="4"/>
        <w:shd w:val="clear" w:color="auto" w:fill="auto"/>
        <w:tabs>
          <w:tab w:val="left" w:leader="underscore" w:pos="5256"/>
          <w:tab w:val="left" w:leader="underscore" w:pos="7464"/>
        </w:tabs>
        <w:spacing w:before="0" w:after="0" w:line="260" w:lineRule="exact"/>
        <w:rPr>
          <w:sz w:val="24"/>
          <w:szCs w:val="24"/>
        </w:rPr>
      </w:pPr>
      <w:r w:rsidRPr="00FF58F3">
        <w:rPr>
          <w:sz w:val="24"/>
          <w:szCs w:val="24"/>
        </w:rPr>
        <w:t>Глава администрации</w:t>
      </w:r>
      <w:r w:rsidR="00DE31C9" w:rsidRPr="00FF58F3">
        <w:rPr>
          <w:sz w:val="24"/>
          <w:szCs w:val="24"/>
        </w:rPr>
        <w:tab/>
        <w:t xml:space="preserve"> </w:t>
      </w:r>
      <w:r w:rsidR="00DE31C9" w:rsidRPr="00FF58F3">
        <w:rPr>
          <w:sz w:val="24"/>
          <w:szCs w:val="24"/>
        </w:rPr>
        <w:tab/>
      </w:r>
    </w:p>
    <w:p w:rsidR="00EC3F02" w:rsidRPr="00FF58F3" w:rsidRDefault="00DE31C9">
      <w:pPr>
        <w:pStyle w:val="4"/>
        <w:shd w:val="clear" w:color="auto" w:fill="auto"/>
        <w:tabs>
          <w:tab w:val="right" w:pos="7447"/>
        </w:tabs>
        <w:spacing w:before="0" w:after="257" w:line="260" w:lineRule="exact"/>
        <w:ind w:left="3660"/>
        <w:rPr>
          <w:sz w:val="24"/>
          <w:szCs w:val="24"/>
        </w:rPr>
      </w:pPr>
      <w:r w:rsidRPr="00FF58F3">
        <w:rPr>
          <w:sz w:val="24"/>
          <w:szCs w:val="24"/>
        </w:rPr>
        <w:t>(подпись)</w:t>
      </w:r>
      <w:r w:rsidRPr="00FF58F3">
        <w:rPr>
          <w:sz w:val="24"/>
          <w:szCs w:val="24"/>
        </w:rPr>
        <w:tab/>
        <w:t>(Ф.И.О.)</w:t>
      </w:r>
    </w:p>
    <w:p w:rsidR="00EC3F02" w:rsidRPr="00FF58F3" w:rsidRDefault="00DE31C9">
      <w:pPr>
        <w:pStyle w:val="30"/>
        <w:shd w:val="clear" w:color="auto" w:fill="auto"/>
        <w:spacing w:before="0" w:after="0" w:line="274" w:lineRule="exact"/>
        <w:ind w:right="1240"/>
        <w:jc w:val="left"/>
        <w:rPr>
          <w:sz w:val="24"/>
          <w:szCs w:val="24"/>
        </w:rPr>
      </w:pPr>
      <w:r w:rsidRPr="00FF58F3">
        <w:rPr>
          <w:sz w:val="24"/>
          <w:szCs w:val="24"/>
        </w:rPr>
        <w:t>&lt;1</w:t>
      </w:r>
      <w:proofErr w:type="gramStart"/>
      <w:r w:rsidRPr="00FF58F3">
        <w:rPr>
          <w:sz w:val="24"/>
          <w:szCs w:val="24"/>
        </w:rPr>
        <w:t>&gt; О</w:t>
      </w:r>
      <w:proofErr w:type="gramEnd"/>
      <w:r w:rsidRPr="00FF58F3">
        <w:rPr>
          <w:sz w:val="24"/>
          <w:szCs w:val="24"/>
        </w:rPr>
        <w:t>формляется на бланке Управления и подписывается начальником Управления. &lt;2&gt; Формируется при необходимости.</w:t>
      </w: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0747DF" w:rsidRPr="00FF58F3" w:rsidRDefault="000747DF">
      <w:pPr>
        <w:pStyle w:val="30"/>
        <w:shd w:val="clear" w:color="auto" w:fill="auto"/>
        <w:spacing w:before="0" w:after="0"/>
        <w:ind w:left="5260"/>
        <w:jc w:val="left"/>
        <w:rPr>
          <w:sz w:val="24"/>
          <w:szCs w:val="24"/>
        </w:rPr>
      </w:pPr>
    </w:p>
    <w:p w:rsidR="00EC3F02" w:rsidRPr="00FF58F3" w:rsidRDefault="00354FDB">
      <w:pPr>
        <w:pStyle w:val="30"/>
        <w:shd w:val="clear" w:color="auto" w:fill="auto"/>
        <w:spacing w:before="0" w:after="0"/>
        <w:ind w:left="5260"/>
        <w:jc w:val="left"/>
        <w:rPr>
          <w:sz w:val="24"/>
          <w:szCs w:val="24"/>
        </w:rPr>
      </w:pPr>
      <w:r w:rsidRPr="00FF58F3">
        <w:rPr>
          <w:sz w:val="24"/>
          <w:szCs w:val="24"/>
        </w:rPr>
        <w:lastRenderedPageBreak/>
        <w:t>Приложение 5</w:t>
      </w:r>
    </w:p>
    <w:p w:rsidR="00EC3F02" w:rsidRPr="00FF58F3" w:rsidRDefault="00DE31C9">
      <w:pPr>
        <w:pStyle w:val="30"/>
        <w:shd w:val="clear" w:color="auto" w:fill="auto"/>
        <w:spacing w:before="0" w:after="300"/>
        <w:ind w:left="5260" w:right="320"/>
        <w:jc w:val="left"/>
        <w:rPr>
          <w:sz w:val="24"/>
          <w:szCs w:val="24"/>
        </w:rPr>
      </w:pPr>
      <w:r w:rsidRPr="00FF58F3">
        <w:rPr>
          <w:sz w:val="24"/>
          <w:szCs w:val="24"/>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Pr="00FF58F3" w:rsidRDefault="00DE31C9">
      <w:pPr>
        <w:pStyle w:val="20"/>
        <w:shd w:val="clear" w:color="auto" w:fill="auto"/>
        <w:spacing w:before="0" w:after="432" w:line="240" w:lineRule="exact"/>
        <w:ind w:left="80" w:firstLine="0"/>
        <w:rPr>
          <w:sz w:val="24"/>
          <w:szCs w:val="24"/>
        </w:rPr>
      </w:pPr>
      <w:r w:rsidRPr="00FF58F3">
        <w:rPr>
          <w:sz w:val="24"/>
          <w:szCs w:val="24"/>
        </w:rPr>
        <w:t>БЛОК-СХЕМА последовательности административных процедур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Pr="00FF58F3" w:rsidRDefault="00937786">
      <w:pPr>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5pt;width:501.75pt;height:369.75pt;z-index:-251658752;mso-wrap-distance-left:0;mso-wrap-distance-top:0;mso-wrap-distance-right:0;mso-wrap-distance-bottom:0;mso-position-horizontal:inside;mso-position-horizontal-relative:text;mso-position-vertical:absolute;mso-position-vertical-relative:text" wrapcoords="-32 0 -32 21556 21600 21556 21600 0 -32 0" o:allowincell="f">
            <v:imagedata r:id="rId16" o:title="image2"/>
            <w10:wrap type="through"/>
          </v:shape>
        </w:pict>
      </w:r>
    </w:p>
    <w:p w:rsidR="00EC3F02" w:rsidRPr="00FF58F3" w:rsidRDefault="00DE31C9">
      <w:pPr>
        <w:pStyle w:val="30"/>
        <w:shd w:val="clear" w:color="auto" w:fill="auto"/>
        <w:spacing w:before="780" w:after="0" w:line="278" w:lineRule="exact"/>
        <w:ind w:left="160" w:right="220"/>
        <w:jc w:val="both"/>
        <w:rPr>
          <w:sz w:val="24"/>
          <w:szCs w:val="24"/>
        </w:rPr>
      </w:pPr>
      <w:r w:rsidRPr="00FF58F3">
        <w:rPr>
          <w:sz w:val="24"/>
          <w:szCs w:val="24"/>
        </w:rPr>
        <w:t>&lt;1&gt; в случае, если в отношении испрашиваемого земельного участка не принималось решение о предварительном согласовании предоставления земельного участка</w:t>
      </w:r>
    </w:p>
    <w:sectPr w:rsidR="00EC3F02" w:rsidRPr="00FF58F3">
      <w:type w:val="continuous"/>
      <w:pgSz w:w="11906" w:h="16838"/>
      <w:pgMar w:top="1100" w:right="807" w:bottom="2511" w:left="8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786" w:rsidRDefault="00937786">
      <w:r>
        <w:separator/>
      </w:r>
    </w:p>
  </w:endnote>
  <w:endnote w:type="continuationSeparator" w:id="0">
    <w:p w:rsidR="00937786" w:rsidRDefault="0093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F3" w:rsidRDefault="00937786">
    <w:pPr>
      <w:rPr>
        <w:sz w:val="2"/>
        <w:szCs w:val="2"/>
      </w:rPr>
    </w:pPr>
    <w:r>
      <w:pict>
        <v:shapetype id="_x0000_t202" coordsize="21600,21600" o:spt="202" path="m,l,21600r21600,l21600,xe">
          <v:stroke joinstyle="miter"/>
          <v:path gradientshapeok="t" o:connecttype="rect"/>
        </v:shapetype>
        <v:shape id="_x0000_s2050" type="#_x0000_t202" style="position:absolute;margin-left:49.85pt;margin-top:804.3pt;width:132.95pt;height:9.1pt;z-index:-188744057;mso-wrap-style:none;mso-wrap-distance-left:5pt;mso-wrap-distance-right:5pt;mso-position-horizontal-relative:page;mso-position-vertical-relative:page" wrapcoords="0 0" filled="f" stroked="f">
          <v:textbox style="mso-next-textbox:#_x0000_s2050;mso-fit-shape-to-text:t" inset="0,0,0,0">
            <w:txbxContent>
              <w:p w:rsidR="00FF58F3" w:rsidRDefault="00FF58F3">
                <w:pPr>
                  <w:pStyle w:val="a5"/>
                  <w:shd w:val="clear" w:color="auto" w:fill="auto"/>
                  <w:spacing w:line="240" w:lineRule="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786" w:rsidRDefault="00937786"/>
  </w:footnote>
  <w:footnote w:type="continuationSeparator" w:id="0">
    <w:p w:rsidR="00937786" w:rsidRDefault="009377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F3" w:rsidRDefault="00937786">
    <w:pPr>
      <w:rPr>
        <w:sz w:val="2"/>
        <w:szCs w:val="2"/>
      </w:rPr>
    </w:pPr>
    <w:r>
      <w:pict>
        <v:shapetype id="_x0000_t202" coordsize="21600,21600" o:spt="202" path="m,l,21600r21600,l21600,xe">
          <v:stroke joinstyle="miter"/>
          <v:path gradientshapeok="t" o:connecttype="rect"/>
        </v:shapetype>
        <v:shape id="_x0000_s2052" type="#_x0000_t202" style="position:absolute;margin-left:292.7pt;margin-top:28.65pt;width:11.75pt;height:9.6pt;z-index:-188744059;mso-wrap-style:none;mso-wrap-distance-left:5pt;mso-wrap-distance-right:5pt;mso-position-horizontal-relative:page;mso-position-vertical-relative:page" wrapcoords="0 0" filled="f" stroked="f">
          <v:textbox style="mso-next-textbox:#_x0000_s2052;mso-fit-shape-to-text:t" inset="0,0,0,0">
            <w:txbxContent>
              <w:p w:rsidR="00FF58F3" w:rsidRDefault="00FF58F3">
                <w:pPr>
                  <w:pStyle w:val="a5"/>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F3" w:rsidRDefault="00937786">
    <w:pPr>
      <w:rPr>
        <w:sz w:val="2"/>
        <w:szCs w:val="2"/>
      </w:rPr>
    </w:pPr>
    <w:r>
      <w:pict>
        <v:shapetype id="_x0000_t202" coordsize="21600,21600" o:spt="202" path="m,l,21600r21600,l21600,xe">
          <v:stroke joinstyle="miter"/>
          <v:path gradientshapeok="t" o:connecttype="rect"/>
        </v:shapetype>
        <v:shape id="_x0000_s2051" type="#_x0000_t202" style="position:absolute;margin-left:292.7pt;margin-top:28.65pt;width:11.75pt;height:9.6pt;z-index:-188744058;mso-wrap-style:none;mso-wrap-distance-left:5pt;mso-wrap-distance-right:5pt;mso-position-horizontal-relative:page;mso-position-vertical-relative:page" wrapcoords="0 0" filled="f" stroked="f">
          <v:textbox style="mso-next-textbox:#_x0000_s2051;mso-fit-shape-to-text:t" inset="0,0,0,0">
            <w:txbxContent>
              <w:p w:rsidR="00FF58F3" w:rsidRDefault="00FF58F3">
                <w:pPr>
                  <w:pStyle w:val="a5"/>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773"/>
    <w:multiLevelType w:val="hybridMultilevel"/>
    <w:tmpl w:val="7BAC11C8"/>
    <w:lvl w:ilvl="0" w:tplc="2BE417CE">
      <w:start w:val="1"/>
      <w:numFmt w:val="decimal"/>
      <w:lvlText w:val="%1."/>
      <w:lvlJc w:val="left"/>
      <w:pPr>
        <w:ind w:left="715" w:hanging="360"/>
      </w:pPr>
      <w:rPr>
        <w:rFonts w:cs="Times New Roman" w:hint="default"/>
      </w:rPr>
    </w:lvl>
    <w:lvl w:ilvl="1" w:tplc="04190019" w:tentative="1">
      <w:start w:val="1"/>
      <w:numFmt w:val="lowerLetter"/>
      <w:lvlText w:val="%2."/>
      <w:lvlJc w:val="left"/>
      <w:pPr>
        <w:ind w:left="1435" w:hanging="360"/>
      </w:pPr>
      <w:rPr>
        <w:rFonts w:cs="Times New Roman"/>
      </w:rPr>
    </w:lvl>
    <w:lvl w:ilvl="2" w:tplc="0419001B" w:tentative="1">
      <w:start w:val="1"/>
      <w:numFmt w:val="lowerRoman"/>
      <w:lvlText w:val="%3."/>
      <w:lvlJc w:val="right"/>
      <w:pPr>
        <w:ind w:left="2155" w:hanging="180"/>
      </w:pPr>
      <w:rPr>
        <w:rFonts w:cs="Times New Roman"/>
      </w:rPr>
    </w:lvl>
    <w:lvl w:ilvl="3" w:tplc="0419000F" w:tentative="1">
      <w:start w:val="1"/>
      <w:numFmt w:val="decimal"/>
      <w:lvlText w:val="%4."/>
      <w:lvlJc w:val="left"/>
      <w:pPr>
        <w:ind w:left="2875" w:hanging="360"/>
      </w:pPr>
      <w:rPr>
        <w:rFonts w:cs="Times New Roman"/>
      </w:rPr>
    </w:lvl>
    <w:lvl w:ilvl="4" w:tplc="04190019" w:tentative="1">
      <w:start w:val="1"/>
      <w:numFmt w:val="lowerLetter"/>
      <w:lvlText w:val="%5."/>
      <w:lvlJc w:val="left"/>
      <w:pPr>
        <w:ind w:left="3595" w:hanging="360"/>
      </w:pPr>
      <w:rPr>
        <w:rFonts w:cs="Times New Roman"/>
      </w:rPr>
    </w:lvl>
    <w:lvl w:ilvl="5" w:tplc="0419001B" w:tentative="1">
      <w:start w:val="1"/>
      <w:numFmt w:val="lowerRoman"/>
      <w:lvlText w:val="%6."/>
      <w:lvlJc w:val="right"/>
      <w:pPr>
        <w:ind w:left="4315" w:hanging="180"/>
      </w:pPr>
      <w:rPr>
        <w:rFonts w:cs="Times New Roman"/>
      </w:rPr>
    </w:lvl>
    <w:lvl w:ilvl="6" w:tplc="0419000F" w:tentative="1">
      <w:start w:val="1"/>
      <w:numFmt w:val="decimal"/>
      <w:lvlText w:val="%7."/>
      <w:lvlJc w:val="left"/>
      <w:pPr>
        <w:ind w:left="5035" w:hanging="360"/>
      </w:pPr>
      <w:rPr>
        <w:rFonts w:cs="Times New Roman"/>
      </w:rPr>
    </w:lvl>
    <w:lvl w:ilvl="7" w:tplc="04190019" w:tentative="1">
      <w:start w:val="1"/>
      <w:numFmt w:val="lowerLetter"/>
      <w:lvlText w:val="%8."/>
      <w:lvlJc w:val="left"/>
      <w:pPr>
        <w:ind w:left="5755" w:hanging="360"/>
      </w:pPr>
      <w:rPr>
        <w:rFonts w:cs="Times New Roman"/>
      </w:rPr>
    </w:lvl>
    <w:lvl w:ilvl="8" w:tplc="0419001B" w:tentative="1">
      <w:start w:val="1"/>
      <w:numFmt w:val="lowerRoman"/>
      <w:lvlText w:val="%9."/>
      <w:lvlJc w:val="right"/>
      <w:pPr>
        <w:ind w:left="6475" w:hanging="180"/>
      </w:pPr>
      <w:rPr>
        <w:rFonts w:cs="Times New Roman"/>
      </w:rPr>
    </w:lvl>
  </w:abstractNum>
  <w:abstractNum w:abstractNumId="1">
    <w:nsid w:val="04637F63"/>
    <w:multiLevelType w:val="multilevel"/>
    <w:tmpl w:val="9C7A8E1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A73F1"/>
    <w:multiLevelType w:val="multilevel"/>
    <w:tmpl w:val="6A501F3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81E98"/>
    <w:multiLevelType w:val="multilevel"/>
    <w:tmpl w:val="D548C170"/>
    <w:lvl w:ilvl="0">
      <w:start w:val="1"/>
      <w:numFmt w:val="decimal"/>
      <w:lvlText w:val="1.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A24421"/>
    <w:multiLevelType w:val="multilevel"/>
    <w:tmpl w:val="D20E0F76"/>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606DA"/>
    <w:multiLevelType w:val="multilevel"/>
    <w:tmpl w:val="0A801DB0"/>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5D16B4"/>
    <w:multiLevelType w:val="multilevel"/>
    <w:tmpl w:val="529EF25E"/>
    <w:lvl w:ilvl="0">
      <w:start w:val="1"/>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6D3D87"/>
    <w:multiLevelType w:val="multilevel"/>
    <w:tmpl w:val="2948224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FA3D9F"/>
    <w:multiLevelType w:val="multilevel"/>
    <w:tmpl w:val="6D083C1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6D6DB4"/>
    <w:multiLevelType w:val="multilevel"/>
    <w:tmpl w:val="E478694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BB72A0"/>
    <w:multiLevelType w:val="multilevel"/>
    <w:tmpl w:val="5EF8DC6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8935C9"/>
    <w:multiLevelType w:val="multilevel"/>
    <w:tmpl w:val="E266E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EE4529"/>
    <w:multiLevelType w:val="multilevel"/>
    <w:tmpl w:val="0DB09F34"/>
    <w:lvl w:ilvl="0">
      <w:start w:val="1"/>
      <w:numFmt w:val="decimal"/>
      <w:lvlText w:val="3.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840429"/>
    <w:multiLevelType w:val="multilevel"/>
    <w:tmpl w:val="B70864E8"/>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3F74CA"/>
    <w:multiLevelType w:val="multilevel"/>
    <w:tmpl w:val="5D18D92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3B68CF"/>
    <w:multiLevelType w:val="multilevel"/>
    <w:tmpl w:val="41C69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723C26"/>
    <w:multiLevelType w:val="multilevel"/>
    <w:tmpl w:val="639CF414"/>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4C114F"/>
    <w:multiLevelType w:val="multilevel"/>
    <w:tmpl w:val="67CA4CC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600402"/>
    <w:multiLevelType w:val="multilevel"/>
    <w:tmpl w:val="C606555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C51B18"/>
    <w:multiLevelType w:val="multilevel"/>
    <w:tmpl w:val="1F30C9E6"/>
    <w:lvl w:ilvl="0">
      <w:start w:val="5"/>
      <w:numFmt w:val="decimal"/>
      <w:lvlText w:val="2.1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D73446"/>
    <w:multiLevelType w:val="multilevel"/>
    <w:tmpl w:val="20723F3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054952"/>
    <w:multiLevelType w:val="multilevel"/>
    <w:tmpl w:val="160E7B1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590662"/>
    <w:multiLevelType w:val="multilevel"/>
    <w:tmpl w:val="2258110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641FAE"/>
    <w:multiLevelType w:val="multilevel"/>
    <w:tmpl w:val="35AC56F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613701"/>
    <w:multiLevelType w:val="multilevel"/>
    <w:tmpl w:val="BEAEC52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C303C6"/>
    <w:multiLevelType w:val="multilevel"/>
    <w:tmpl w:val="BF186FD0"/>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4D259C"/>
    <w:multiLevelType w:val="multilevel"/>
    <w:tmpl w:val="27B81E3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582D5A"/>
    <w:multiLevelType w:val="multilevel"/>
    <w:tmpl w:val="04186E4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E6779D"/>
    <w:multiLevelType w:val="multilevel"/>
    <w:tmpl w:val="4C4A1906"/>
    <w:lvl w:ilvl="0">
      <w:start w:val="1"/>
      <w:numFmt w:val="decimal"/>
      <w:lvlText w:val="3.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0C39AF"/>
    <w:multiLevelType w:val="multilevel"/>
    <w:tmpl w:val="707A891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757983"/>
    <w:multiLevelType w:val="multilevel"/>
    <w:tmpl w:val="D5D622B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980F65"/>
    <w:multiLevelType w:val="multilevel"/>
    <w:tmpl w:val="A136FC0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196025"/>
    <w:multiLevelType w:val="multilevel"/>
    <w:tmpl w:val="88B86BB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4B4B08"/>
    <w:multiLevelType w:val="multilevel"/>
    <w:tmpl w:val="6F6ACB1E"/>
    <w:lvl w:ilvl="0">
      <w:start w:val="1"/>
      <w:numFmt w:val="decimal"/>
      <w:lvlText w:val="3.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CB0FEF"/>
    <w:multiLevelType w:val="multilevel"/>
    <w:tmpl w:val="0824959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9339CE"/>
    <w:multiLevelType w:val="multilevel"/>
    <w:tmpl w:val="B7D4E108"/>
    <w:lvl w:ilvl="0">
      <w:start w:val="1"/>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1A0A02"/>
    <w:multiLevelType w:val="multilevel"/>
    <w:tmpl w:val="5516873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0E52DE"/>
    <w:multiLevelType w:val="multilevel"/>
    <w:tmpl w:val="B08A3FF6"/>
    <w:lvl w:ilvl="0">
      <w:start w:val="1"/>
      <w:numFmt w:val="decimal"/>
      <w:lvlText w:val="4.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EC5B0A"/>
    <w:multiLevelType w:val="multilevel"/>
    <w:tmpl w:val="C06A2D6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73277A"/>
    <w:multiLevelType w:val="multilevel"/>
    <w:tmpl w:val="7C4E5FD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D73D6B"/>
    <w:multiLevelType w:val="multilevel"/>
    <w:tmpl w:val="074E820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5211FF"/>
    <w:multiLevelType w:val="multilevel"/>
    <w:tmpl w:val="39B2D95C"/>
    <w:lvl w:ilvl="0">
      <w:start w:val="1"/>
      <w:numFmt w:val="decimal"/>
      <w:lvlText w:val="3.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895211"/>
    <w:multiLevelType w:val="multilevel"/>
    <w:tmpl w:val="451A45B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9B32AD"/>
    <w:multiLevelType w:val="multilevel"/>
    <w:tmpl w:val="AFACE79C"/>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3"/>
  </w:num>
  <w:num w:numId="3">
    <w:abstractNumId w:val="27"/>
  </w:num>
  <w:num w:numId="4">
    <w:abstractNumId w:val="15"/>
  </w:num>
  <w:num w:numId="5">
    <w:abstractNumId w:val="21"/>
  </w:num>
  <w:num w:numId="6">
    <w:abstractNumId w:val="13"/>
  </w:num>
  <w:num w:numId="7">
    <w:abstractNumId w:val="25"/>
  </w:num>
  <w:num w:numId="8">
    <w:abstractNumId w:val="3"/>
  </w:num>
  <w:num w:numId="9">
    <w:abstractNumId w:val="20"/>
  </w:num>
  <w:num w:numId="10">
    <w:abstractNumId w:val="31"/>
  </w:num>
  <w:num w:numId="11">
    <w:abstractNumId w:val="26"/>
  </w:num>
  <w:num w:numId="12">
    <w:abstractNumId w:val="36"/>
  </w:num>
  <w:num w:numId="13">
    <w:abstractNumId w:val="35"/>
  </w:num>
  <w:num w:numId="14">
    <w:abstractNumId w:val="30"/>
  </w:num>
  <w:num w:numId="15">
    <w:abstractNumId w:val="40"/>
  </w:num>
  <w:num w:numId="16">
    <w:abstractNumId w:val="38"/>
  </w:num>
  <w:num w:numId="17">
    <w:abstractNumId w:val="16"/>
  </w:num>
  <w:num w:numId="18">
    <w:abstractNumId w:val="19"/>
  </w:num>
  <w:num w:numId="19">
    <w:abstractNumId w:val="42"/>
  </w:num>
  <w:num w:numId="20">
    <w:abstractNumId w:val="8"/>
  </w:num>
  <w:num w:numId="21">
    <w:abstractNumId w:val="4"/>
  </w:num>
  <w:num w:numId="22">
    <w:abstractNumId w:val="24"/>
  </w:num>
  <w:num w:numId="23">
    <w:abstractNumId w:val="43"/>
  </w:num>
  <w:num w:numId="24">
    <w:abstractNumId w:val="39"/>
  </w:num>
  <w:num w:numId="25">
    <w:abstractNumId w:val="14"/>
  </w:num>
  <w:num w:numId="26">
    <w:abstractNumId w:val="6"/>
  </w:num>
  <w:num w:numId="27">
    <w:abstractNumId w:val="34"/>
  </w:num>
  <w:num w:numId="28">
    <w:abstractNumId w:val="7"/>
  </w:num>
  <w:num w:numId="29">
    <w:abstractNumId w:val="1"/>
  </w:num>
  <w:num w:numId="30">
    <w:abstractNumId w:val="28"/>
  </w:num>
  <w:num w:numId="31">
    <w:abstractNumId w:val="17"/>
  </w:num>
  <w:num w:numId="32">
    <w:abstractNumId w:val="33"/>
  </w:num>
  <w:num w:numId="33">
    <w:abstractNumId w:val="41"/>
  </w:num>
  <w:num w:numId="34">
    <w:abstractNumId w:val="12"/>
  </w:num>
  <w:num w:numId="35">
    <w:abstractNumId w:val="5"/>
  </w:num>
  <w:num w:numId="36">
    <w:abstractNumId w:val="18"/>
  </w:num>
  <w:num w:numId="37">
    <w:abstractNumId w:val="29"/>
  </w:num>
  <w:num w:numId="38">
    <w:abstractNumId w:val="32"/>
  </w:num>
  <w:num w:numId="39">
    <w:abstractNumId w:val="37"/>
  </w:num>
  <w:num w:numId="40">
    <w:abstractNumId w:val="10"/>
  </w:num>
  <w:num w:numId="41">
    <w:abstractNumId w:val="2"/>
  </w:num>
  <w:num w:numId="42">
    <w:abstractNumId w:val="9"/>
  </w:num>
  <w:num w:numId="43">
    <w:abstractNumId w:val="2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EC3F02"/>
    <w:rsid w:val="000747DF"/>
    <w:rsid w:val="000A7ACD"/>
    <w:rsid w:val="000B6976"/>
    <w:rsid w:val="002343B1"/>
    <w:rsid w:val="003129F0"/>
    <w:rsid w:val="00354FDB"/>
    <w:rsid w:val="00372471"/>
    <w:rsid w:val="00471517"/>
    <w:rsid w:val="004C484D"/>
    <w:rsid w:val="004F1AC3"/>
    <w:rsid w:val="00577649"/>
    <w:rsid w:val="0068715D"/>
    <w:rsid w:val="00737A8B"/>
    <w:rsid w:val="007E3D9C"/>
    <w:rsid w:val="008617E0"/>
    <w:rsid w:val="00937786"/>
    <w:rsid w:val="00956148"/>
    <w:rsid w:val="009B0B62"/>
    <w:rsid w:val="00A64B3D"/>
    <w:rsid w:val="00A86226"/>
    <w:rsid w:val="00B22AEF"/>
    <w:rsid w:val="00BE21A2"/>
    <w:rsid w:val="00CE758B"/>
    <w:rsid w:val="00D73E04"/>
    <w:rsid w:val="00D90D4B"/>
    <w:rsid w:val="00DA49E4"/>
    <w:rsid w:val="00DE31C9"/>
    <w:rsid w:val="00EC3F02"/>
    <w:rsid w:val="00FF5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6"/>
      <w:szCs w:val="16"/>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a7">
    <w:name w:val="Основной текст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a8">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pt">
    <w:name w:val="Колонтитул + 13 pt;Не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18"/>
      <w:szCs w:val="18"/>
      <w:u w:val="none"/>
    </w:rPr>
  </w:style>
  <w:style w:type="character" w:customStyle="1" w:styleId="24">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9">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6"/>
      <w:szCs w:val="16"/>
    </w:rPr>
  </w:style>
  <w:style w:type="paragraph" w:customStyle="1" w:styleId="20">
    <w:name w:val="Основной текст (2)"/>
    <w:basedOn w:val="a"/>
    <w:link w:val="2"/>
    <w:pPr>
      <w:shd w:val="clear" w:color="auto" w:fill="FFFFFF"/>
      <w:spacing w:before="180" w:after="300" w:line="278" w:lineRule="exact"/>
      <w:ind w:hanging="860"/>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300" w:after="840" w:line="0" w:lineRule="atLeast"/>
      <w:jc w:val="center"/>
      <w:outlineLvl w:val="0"/>
    </w:pPr>
    <w:rPr>
      <w:rFonts w:ascii="Times New Roman" w:eastAsia="Times New Roman" w:hAnsi="Times New Roman" w:cs="Times New Roman"/>
      <w:b/>
      <w:bCs/>
      <w:spacing w:val="80"/>
      <w:sz w:val="30"/>
      <w:szCs w:val="30"/>
    </w:rPr>
  </w:style>
  <w:style w:type="paragraph" w:customStyle="1" w:styleId="4">
    <w:name w:val="Основной текст4"/>
    <w:basedOn w:val="a"/>
    <w:link w:val="a7"/>
    <w:pPr>
      <w:shd w:val="clear" w:color="auto" w:fill="FFFFFF"/>
      <w:spacing w:before="840" w:after="840" w:line="0" w:lineRule="atLeast"/>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180" w:after="5640" w:line="240" w:lineRule="exact"/>
      <w:jc w:val="center"/>
    </w:pPr>
    <w:rPr>
      <w:rFonts w:ascii="Times New Roman" w:eastAsia="Times New Roman" w:hAnsi="Times New Roman" w:cs="Times New Roman"/>
      <w:sz w:val="22"/>
      <w:szCs w:val="22"/>
    </w:rPr>
  </w:style>
  <w:style w:type="paragraph" w:customStyle="1" w:styleId="23">
    <w:name w:val="Заголовок №2"/>
    <w:basedOn w:val="a"/>
    <w:link w:val="22"/>
    <w:pPr>
      <w:shd w:val="clear" w:color="auto" w:fill="FFFFFF"/>
      <w:spacing w:before="180" w:line="566" w:lineRule="exact"/>
      <w:ind w:hanging="820"/>
      <w:jc w:val="both"/>
      <w:outlineLvl w:val="1"/>
    </w:pPr>
    <w:rPr>
      <w:rFonts w:ascii="Times New Roman" w:eastAsia="Times New Roman" w:hAnsi="Times New Roman" w:cs="Times New Roman"/>
      <w:b/>
      <w:bCs/>
      <w:sz w:val="26"/>
      <w:szCs w:val="26"/>
    </w:rPr>
  </w:style>
  <w:style w:type="paragraph" w:customStyle="1" w:styleId="41">
    <w:name w:val="Основной текст (4)"/>
    <w:basedOn w:val="a"/>
    <w:link w:val="40"/>
    <w:pPr>
      <w:shd w:val="clear" w:color="auto" w:fill="FFFFFF"/>
      <w:spacing w:before="360" w:after="60" w:line="0" w:lineRule="atLeast"/>
      <w:jc w:val="center"/>
    </w:pPr>
    <w:rPr>
      <w:rFonts w:ascii="Times New Roman" w:eastAsia="Times New Roman" w:hAnsi="Times New Roman" w:cs="Times New Roman"/>
      <w:b/>
      <w:bCs/>
      <w:sz w:val="18"/>
      <w:szCs w:val="18"/>
    </w:rPr>
  </w:style>
  <w:style w:type="paragraph" w:styleId="aa">
    <w:name w:val="header"/>
    <w:basedOn w:val="a"/>
    <w:link w:val="ab"/>
    <w:uiPriority w:val="99"/>
    <w:unhideWhenUsed/>
    <w:rsid w:val="00DA49E4"/>
    <w:pPr>
      <w:tabs>
        <w:tab w:val="center" w:pos="4677"/>
        <w:tab w:val="right" w:pos="9355"/>
      </w:tabs>
    </w:pPr>
  </w:style>
  <w:style w:type="character" w:customStyle="1" w:styleId="ab">
    <w:name w:val="Верхний колонтитул Знак"/>
    <w:basedOn w:val="a0"/>
    <w:link w:val="aa"/>
    <w:uiPriority w:val="99"/>
    <w:rsid w:val="00DA49E4"/>
    <w:rPr>
      <w:color w:val="000000"/>
    </w:rPr>
  </w:style>
  <w:style w:type="paragraph" w:styleId="ac">
    <w:name w:val="Balloon Text"/>
    <w:basedOn w:val="a"/>
    <w:link w:val="ad"/>
    <w:uiPriority w:val="99"/>
    <w:semiHidden/>
    <w:unhideWhenUsed/>
    <w:rsid w:val="00A86226"/>
    <w:rPr>
      <w:rFonts w:ascii="Tahoma" w:hAnsi="Tahoma" w:cs="Tahoma"/>
      <w:sz w:val="16"/>
      <w:szCs w:val="16"/>
    </w:rPr>
  </w:style>
  <w:style w:type="character" w:customStyle="1" w:styleId="ad">
    <w:name w:val="Текст выноски Знак"/>
    <w:basedOn w:val="a0"/>
    <w:link w:val="ac"/>
    <w:uiPriority w:val="99"/>
    <w:semiHidden/>
    <w:rsid w:val="00A86226"/>
    <w:rPr>
      <w:rFonts w:ascii="Tahoma" w:hAnsi="Tahoma" w:cs="Tahoma"/>
      <w:color w:val="000000"/>
      <w:sz w:val="16"/>
      <w:szCs w:val="16"/>
    </w:rPr>
  </w:style>
  <w:style w:type="paragraph" w:customStyle="1" w:styleId="ConsPlusTitle">
    <w:name w:val="ConsPlusTitle"/>
    <w:rsid w:val="00577649"/>
    <w:pPr>
      <w:autoSpaceDE w:val="0"/>
      <w:autoSpaceDN w:val="0"/>
      <w:adjustRightInd w:val="0"/>
    </w:pPr>
    <w:rPr>
      <w:rFonts w:ascii="Arial" w:eastAsia="Times New Roman" w:hAnsi="Arial" w:cs="Arial"/>
      <w:b/>
      <w:bCs/>
      <w:sz w:val="20"/>
      <w:szCs w:val="20"/>
      <w:lang w:bidi="ar-SA"/>
    </w:rPr>
  </w:style>
  <w:style w:type="paragraph" w:styleId="ae">
    <w:name w:val="List Paragraph"/>
    <w:basedOn w:val="a"/>
    <w:uiPriority w:val="34"/>
    <w:qFormat/>
    <w:rsid w:val="007E3D9C"/>
    <w:pPr>
      <w:ind w:left="720"/>
      <w:contextualSpacing/>
    </w:pPr>
  </w:style>
  <w:style w:type="paragraph" w:styleId="af">
    <w:name w:val="footer"/>
    <w:basedOn w:val="a"/>
    <w:link w:val="af0"/>
    <w:uiPriority w:val="99"/>
    <w:unhideWhenUsed/>
    <w:rsid w:val="0068715D"/>
    <w:pPr>
      <w:tabs>
        <w:tab w:val="center" w:pos="4677"/>
        <w:tab w:val="right" w:pos="9355"/>
      </w:tabs>
    </w:pPr>
  </w:style>
  <w:style w:type="character" w:customStyle="1" w:styleId="af0">
    <w:name w:val="Нижний колонтитул Знак"/>
    <w:basedOn w:val="a0"/>
    <w:link w:val="af"/>
    <w:uiPriority w:val="99"/>
    <w:rsid w:val="0068715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6"/>
      <w:szCs w:val="16"/>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a7">
    <w:name w:val="Основной текст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a8">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pt">
    <w:name w:val="Колонтитул + 13 pt;Не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18"/>
      <w:szCs w:val="18"/>
      <w:u w:val="none"/>
    </w:rPr>
  </w:style>
  <w:style w:type="character" w:customStyle="1" w:styleId="24">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9">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6"/>
      <w:szCs w:val="16"/>
    </w:rPr>
  </w:style>
  <w:style w:type="paragraph" w:customStyle="1" w:styleId="20">
    <w:name w:val="Основной текст (2)"/>
    <w:basedOn w:val="a"/>
    <w:link w:val="2"/>
    <w:pPr>
      <w:shd w:val="clear" w:color="auto" w:fill="FFFFFF"/>
      <w:spacing w:before="180" w:after="300" w:line="278" w:lineRule="exact"/>
      <w:ind w:hanging="860"/>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300" w:after="840" w:line="0" w:lineRule="atLeast"/>
      <w:jc w:val="center"/>
      <w:outlineLvl w:val="0"/>
    </w:pPr>
    <w:rPr>
      <w:rFonts w:ascii="Times New Roman" w:eastAsia="Times New Roman" w:hAnsi="Times New Roman" w:cs="Times New Roman"/>
      <w:b/>
      <w:bCs/>
      <w:spacing w:val="80"/>
      <w:sz w:val="30"/>
      <w:szCs w:val="30"/>
    </w:rPr>
  </w:style>
  <w:style w:type="paragraph" w:customStyle="1" w:styleId="4">
    <w:name w:val="Основной текст4"/>
    <w:basedOn w:val="a"/>
    <w:link w:val="a7"/>
    <w:pPr>
      <w:shd w:val="clear" w:color="auto" w:fill="FFFFFF"/>
      <w:spacing w:before="840" w:after="840" w:line="0" w:lineRule="atLeast"/>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180" w:after="5640" w:line="240" w:lineRule="exact"/>
      <w:jc w:val="center"/>
    </w:pPr>
    <w:rPr>
      <w:rFonts w:ascii="Times New Roman" w:eastAsia="Times New Roman" w:hAnsi="Times New Roman" w:cs="Times New Roman"/>
      <w:sz w:val="22"/>
      <w:szCs w:val="22"/>
    </w:rPr>
  </w:style>
  <w:style w:type="paragraph" w:customStyle="1" w:styleId="23">
    <w:name w:val="Заголовок №2"/>
    <w:basedOn w:val="a"/>
    <w:link w:val="22"/>
    <w:pPr>
      <w:shd w:val="clear" w:color="auto" w:fill="FFFFFF"/>
      <w:spacing w:before="180" w:line="566" w:lineRule="exact"/>
      <w:ind w:hanging="820"/>
      <w:jc w:val="both"/>
      <w:outlineLvl w:val="1"/>
    </w:pPr>
    <w:rPr>
      <w:rFonts w:ascii="Times New Roman" w:eastAsia="Times New Roman" w:hAnsi="Times New Roman" w:cs="Times New Roman"/>
      <w:b/>
      <w:bCs/>
      <w:sz w:val="26"/>
      <w:szCs w:val="26"/>
    </w:rPr>
  </w:style>
  <w:style w:type="paragraph" w:customStyle="1" w:styleId="41">
    <w:name w:val="Основной текст (4)"/>
    <w:basedOn w:val="a"/>
    <w:link w:val="40"/>
    <w:pPr>
      <w:shd w:val="clear" w:color="auto" w:fill="FFFFFF"/>
      <w:spacing w:before="360" w:after="60" w:line="0" w:lineRule="atLeast"/>
      <w:jc w:val="center"/>
    </w:pPr>
    <w:rPr>
      <w:rFonts w:ascii="Times New Roman" w:eastAsia="Times New Roman" w:hAnsi="Times New Roman" w:cs="Times New Roman"/>
      <w:b/>
      <w:bCs/>
      <w:sz w:val="18"/>
      <w:szCs w:val="18"/>
    </w:rPr>
  </w:style>
  <w:style w:type="paragraph" w:styleId="aa">
    <w:name w:val="header"/>
    <w:basedOn w:val="a"/>
    <w:link w:val="ab"/>
    <w:uiPriority w:val="99"/>
    <w:unhideWhenUsed/>
    <w:rsid w:val="00DA49E4"/>
    <w:pPr>
      <w:tabs>
        <w:tab w:val="center" w:pos="4677"/>
        <w:tab w:val="right" w:pos="9355"/>
      </w:tabs>
    </w:pPr>
  </w:style>
  <w:style w:type="character" w:customStyle="1" w:styleId="ab">
    <w:name w:val="Верхний колонтитул Знак"/>
    <w:basedOn w:val="a0"/>
    <w:link w:val="aa"/>
    <w:uiPriority w:val="99"/>
    <w:rsid w:val="00DA49E4"/>
    <w:rPr>
      <w:color w:val="000000"/>
    </w:rPr>
  </w:style>
  <w:style w:type="paragraph" w:styleId="ac">
    <w:name w:val="Balloon Text"/>
    <w:basedOn w:val="a"/>
    <w:link w:val="ad"/>
    <w:uiPriority w:val="99"/>
    <w:semiHidden/>
    <w:unhideWhenUsed/>
    <w:rsid w:val="00A86226"/>
    <w:rPr>
      <w:rFonts w:ascii="Tahoma" w:hAnsi="Tahoma" w:cs="Tahoma"/>
      <w:sz w:val="16"/>
      <w:szCs w:val="16"/>
    </w:rPr>
  </w:style>
  <w:style w:type="character" w:customStyle="1" w:styleId="ad">
    <w:name w:val="Текст выноски Знак"/>
    <w:basedOn w:val="a0"/>
    <w:link w:val="ac"/>
    <w:uiPriority w:val="99"/>
    <w:semiHidden/>
    <w:rsid w:val="00A86226"/>
    <w:rPr>
      <w:rFonts w:ascii="Tahoma" w:hAnsi="Tahoma" w:cs="Tahoma"/>
      <w:color w:val="000000"/>
      <w:sz w:val="16"/>
      <w:szCs w:val="16"/>
    </w:rPr>
  </w:style>
  <w:style w:type="paragraph" w:customStyle="1" w:styleId="ConsPlusTitle">
    <w:name w:val="ConsPlusTitle"/>
    <w:rsid w:val="00577649"/>
    <w:pPr>
      <w:autoSpaceDE w:val="0"/>
      <w:autoSpaceDN w:val="0"/>
      <w:adjustRightInd w:val="0"/>
    </w:pPr>
    <w:rPr>
      <w:rFonts w:ascii="Arial" w:eastAsia="Times New Roman" w:hAnsi="Arial" w:cs="Arial"/>
      <w:b/>
      <w:bCs/>
      <w:sz w:val="20"/>
      <w:szCs w:val="20"/>
      <w:lang w:bidi="ar-SA"/>
    </w:rPr>
  </w:style>
  <w:style w:type="paragraph" w:styleId="ae">
    <w:name w:val="List Paragraph"/>
    <w:basedOn w:val="a"/>
    <w:uiPriority w:val="34"/>
    <w:qFormat/>
    <w:rsid w:val="007E3D9C"/>
    <w:pPr>
      <w:ind w:left="720"/>
      <w:contextualSpacing/>
    </w:pPr>
  </w:style>
  <w:style w:type="paragraph" w:styleId="af">
    <w:name w:val="footer"/>
    <w:basedOn w:val="a"/>
    <w:link w:val="af0"/>
    <w:uiPriority w:val="99"/>
    <w:unhideWhenUsed/>
    <w:rsid w:val="0068715D"/>
    <w:pPr>
      <w:tabs>
        <w:tab w:val="center" w:pos="4677"/>
        <w:tab w:val="right" w:pos="9355"/>
      </w:tabs>
    </w:pPr>
  </w:style>
  <w:style w:type="character" w:customStyle="1" w:styleId="af0">
    <w:name w:val="Нижний колонтитул Знак"/>
    <w:basedOn w:val="a0"/>
    <w:link w:val="af"/>
    <w:uiPriority w:val="99"/>
    <w:rsid w:val="0068715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6976882/1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ernet.garant.ru/document/redirect/6976882/76" TargetMode="External"/><Relationship Id="rId4" Type="http://schemas.openxmlformats.org/officeDocument/2006/relationships/settings" Target="settings.xml"/><Relationship Id="rId9" Type="http://schemas.openxmlformats.org/officeDocument/2006/relationships/hyperlink" Target="http://internet.garant.ru/document/redirect/6976882/76"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9944</Words>
  <Characters>56681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cp:lastModifiedBy>
  <cp:revision>13</cp:revision>
  <dcterms:created xsi:type="dcterms:W3CDTF">2022-05-11T08:55:00Z</dcterms:created>
  <dcterms:modified xsi:type="dcterms:W3CDTF">2022-06-29T12:55:00Z</dcterms:modified>
</cp:coreProperties>
</file>