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F7" w:rsidRPr="00492EF7" w:rsidRDefault="00492EF7" w:rsidP="00492EF7">
      <w:pPr>
        <w:spacing w:after="0"/>
        <w:rPr>
          <w:rFonts w:ascii="Times New Roman" w:eastAsia="Calibri" w:hAnsi="Times New Roman" w:cs="Times New Roman"/>
          <w:sz w:val="28"/>
          <w:szCs w:val="28"/>
        </w:rPr>
      </w:pPr>
      <w:r w:rsidRPr="00492EF7">
        <w:rPr>
          <w:rFonts w:ascii="Times New Roman" w:eastAsia="Calibri" w:hAnsi="Times New Roman" w:cs="Times New Roman"/>
          <w:sz w:val="28"/>
          <w:szCs w:val="28"/>
        </w:rPr>
        <w:t xml:space="preserve">                                                                                       Приложение №1 к приказу </w:t>
      </w:r>
    </w:p>
    <w:p w:rsidR="00492EF7" w:rsidRPr="000B4751" w:rsidRDefault="000B4751" w:rsidP="00492EF7">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keepNext/>
        <w:keepLines/>
        <w:spacing w:before="120" w:after="120" w:line="276" w:lineRule="auto"/>
        <w:jc w:val="right"/>
        <w:rPr>
          <w:rFonts w:ascii="Times New Roman" w:eastAsia="Calibri" w:hAnsi="Times New Roman" w:cs="Times New Roman"/>
          <w:lang w:eastAsia="ru-RU"/>
        </w:rPr>
      </w:pPr>
    </w:p>
    <w:p w:rsidR="00492EF7" w:rsidRPr="00492EF7" w:rsidRDefault="00492EF7" w:rsidP="00492EF7">
      <w:pPr>
        <w:keepNext/>
        <w:keepLines/>
        <w:spacing w:before="120" w:after="120" w:line="276" w:lineRule="auto"/>
        <w:jc w:val="right"/>
        <w:rPr>
          <w:rFonts w:ascii="Times New Roman" w:eastAsia="Calibri" w:hAnsi="Times New Roman" w:cs="Times New Roman"/>
          <w:lang w:eastAsia="ru-RU"/>
        </w:rPr>
      </w:pPr>
    </w:p>
    <w:p w:rsidR="00492EF7" w:rsidRPr="00492EF7" w:rsidRDefault="00492EF7" w:rsidP="00492EF7">
      <w:pPr>
        <w:keepNext/>
        <w:keepLines/>
        <w:spacing w:before="120" w:after="120" w:line="276" w:lineRule="auto"/>
        <w:jc w:val="right"/>
        <w:rPr>
          <w:rFonts w:ascii="Times New Roman" w:eastAsia="Calibri" w:hAnsi="Times New Roman" w:cs="Times New Roman"/>
          <w:lang w:eastAsia="ru-RU"/>
        </w:rPr>
      </w:pPr>
    </w:p>
    <w:p w:rsidR="00492EF7" w:rsidRPr="00492EF7" w:rsidRDefault="00492EF7" w:rsidP="00492EF7">
      <w:pPr>
        <w:keepNext/>
        <w:keepLines/>
        <w:spacing w:before="120" w:after="300" w:line="240" w:lineRule="auto"/>
        <w:contextualSpacing/>
        <w:jc w:val="center"/>
        <w:outlineLvl w:val="0"/>
        <w:rPr>
          <w:rFonts w:ascii="Times New Roman" w:eastAsia="Calibri" w:hAnsi="Times New Roman" w:cs="Times New Roman"/>
          <w:b/>
          <w:spacing w:val="5"/>
          <w:kern w:val="28"/>
          <w:sz w:val="28"/>
          <w:szCs w:val="52"/>
          <w:lang w:val="x-none" w:eastAsia="x-none"/>
        </w:rPr>
      </w:pPr>
      <w:r w:rsidRPr="00492EF7">
        <w:rPr>
          <w:rFonts w:ascii="Times New Roman" w:eastAsia="Calibri" w:hAnsi="Times New Roman" w:cs="Times New Roman"/>
          <w:b/>
          <w:spacing w:val="5"/>
          <w:kern w:val="28"/>
          <w:sz w:val="28"/>
          <w:szCs w:val="52"/>
          <w:lang w:val="x-none" w:eastAsia="x-none"/>
        </w:rPr>
        <w:t>Рабочий план счетов</w:t>
      </w:r>
    </w:p>
    <w:p w:rsidR="00492EF7" w:rsidRPr="00492EF7" w:rsidRDefault="00492EF7" w:rsidP="00492EF7">
      <w:pPr>
        <w:spacing w:before="120" w:after="0" w:line="276" w:lineRule="auto"/>
        <w:jc w:val="both"/>
        <w:rPr>
          <w:rFonts w:ascii="Times New Roman" w:eastAsia="Calibri" w:hAnsi="Times New Roman" w:cs="Times New Roman"/>
          <w:lang w:eastAsia="ru-RU"/>
        </w:rPr>
      </w:pPr>
    </w:p>
    <w:p w:rsidR="00492EF7" w:rsidRPr="00492EF7" w:rsidRDefault="00492EF7" w:rsidP="00492EF7">
      <w:pPr>
        <w:spacing w:after="0" w:line="240" w:lineRule="auto"/>
        <w:rPr>
          <w:rFonts w:ascii="Calibri" w:eastAsia="Calibri" w:hAnsi="Calibri" w:cs="Calibri"/>
          <w:szCs w:val="20"/>
          <w:lang w:eastAsia="ru-RU"/>
        </w:rPr>
        <w:sectPr w:rsidR="00492EF7" w:rsidRPr="00492EF7">
          <w:footnotePr>
            <w:numRestart w:val="eachSect"/>
          </w:footnotePr>
          <w:pgSz w:w="11907" w:h="16839"/>
          <w:pgMar w:top="1134" w:right="850" w:bottom="1134" w:left="1701" w:header="720" w:footer="720" w:gutter="0"/>
          <w:pgNumType w:start="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6"/>
        <w:gridCol w:w="2325"/>
        <w:gridCol w:w="2269"/>
        <w:gridCol w:w="1017"/>
        <w:gridCol w:w="2269"/>
        <w:gridCol w:w="850"/>
        <w:gridCol w:w="1702"/>
      </w:tblGrid>
      <w:tr w:rsidR="00492EF7" w:rsidRPr="00492EF7" w:rsidTr="00013735">
        <w:tc>
          <w:tcPr>
            <w:tcW w:w="3175" w:type="dxa"/>
            <w:vMerge w:val="restart"/>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Наименование счета</w:t>
            </w:r>
          </w:p>
        </w:tc>
        <w:tc>
          <w:tcPr>
            <w:tcW w:w="10428" w:type="dxa"/>
            <w:gridSpan w:val="6"/>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Номер счета</w:t>
            </w:r>
          </w:p>
        </w:tc>
      </w:tr>
      <w:tr w:rsidR="00492EF7" w:rsidRPr="00492EF7" w:rsidTr="00013735">
        <w:tc>
          <w:tcPr>
            <w:tcW w:w="3175"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c>
          <w:tcPr>
            <w:tcW w:w="10428" w:type="dxa"/>
            <w:gridSpan w:val="6"/>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код</w:t>
            </w:r>
          </w:p>
        </w:tc>
      </w:tr>
      <w:tr w:rsidR="00492EF7" w:rsidRPr="00492EF7" w:rsidTr="00013735">
        <w:tc>
          <w:tcPr>
            <w:tcW w:w="3175"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c>
          <w:tcPr>
            <w:tcW w:w="2324" w:type="dxa"/>
            <w:vMerge w:val="restart"/>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аналитический классификационный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вида финансового обеспечения (деятельности)</w:t>
            </w:r>
          </w:p>
        </w:tc>
        <w:tc>
          <w:tcPr>
            <w:tcW w:w="4135" w:type="dxa"/>
            <w:gridSpan w:val="3"/>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синтетического счета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аналитический вида поступлений, выбытий</w:t>
            </w:r>
          </w:p>
        </w:tc>
      </w:tr>
      <w:tr w:rsidR="00492EF7" w:rsidRPr="00492EF7" w:rsidTr="00013735">
        <w:tc>
          <w:tcPr>
            <w:tcW w:w="3175"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c>
          <w:tcPr>
            <w:tcW w:w="10428"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объекта учета</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группы</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вида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r>
      <w:tr w:rsidR="00492EF7" w:rsidRPr="00492EF7" w:rsidTr="00013735">
        <w:tc>
          <w:tcPr>
            <w:tcW w:w="3175" w:type="dxa"/>
            <w:vMerge/>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spacing w:after="0" w:line="240" w:lineRule="auto"/>
              <w:rPr>
                <w:rFonts w:ascii="Calibri" w:eastAsia="Times New Roman" w:hAnsi="Calibri" w:cs="Calibri"/>
                <w:szCs w:val="20"/>
                <w:lang w:eastAsia="ru-RU"/>
              </w:rPr>
            </w:pP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1 - 17</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18</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19 - 21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24 - 26</w:t>
            </w:r>
          </w:p>
        </w:tc>
      </w:tr>
      <w:tr w:rsidR="00492EF7" w:rsidRPr="00492EF7" w:rsidTr="00013735">
        <w:tc>
          <w:tcPr>
            <w:tcW w:w="3175" w:type="dxa"/>
            <w:tcBorders>
              <w:top w:val="single" w:sz="4" w:space="0" w:color="auto"/>
              <w:left w:val="single" w:sz="4" w:space="0" w:color="auto"/>
              <w:bottom w:val="single" w:sz="4" w:space="0" w:color="auto"/>
              <w:right w:val="nil"/>
            </w:tcBorders>
            <w:hideMark/>
          </w:tcPr>
          <w:p w:rsidR="00492EF7" w:rsidRPr="00492EF7" w:rsidRDefault="00492EF7" w:rsidP="00492EF7">
            <w:pPr>
              <w:widowControl w:val="0"/>
              <w:autoSpaceDE w:val="0"/>
              <w:autoSpaceDN w:val="0"/>
              <w:spacing w:after="0" w:line="240" w:lineRule="auto"/>
              <w:jc w:val="center"/>
              <w:outlineLvl w:val="3"/>
              <w:rPr>
                <w:rFonts w:ascii="Calibri" w:eastAsia="Times New Roman" w:hAnsi="Calibri" w:cs="Calibri"/>
                <w:szCs w:val="20"/>
                <w:lang w:eastAsia="ru-RU"/>
              </w:rPr>
            </w:pPr>
            <w:r w:rsidRPr="00492EF7">
              <w:rPr>
                <w:rFonts w:ascii="Calibri" w:eastAsia="Calibri" w:hAnsi="Calibri" w:cs="Calibri"/>
                <w:szCs w:val="20"/>
                <w:lang w:eastAsia="ru-RU"/>
              </w:rPr>
              <w:t>НЕФИНАНСОВЫЕ АКТИВЫ</w:t>
            </w:r>
          </w:p>
        </w:tc>
        <w:tc>
          <w:tcPr>
            <w:tcW w:w="2324"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850"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701"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Жилые помещения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A33961" w:rsidP="00492EF7">
            <w:pPr>
              <w:widowControl w:val="0"/>
              <w:autoSpaceDE w:val="0"/>
              <w:autoSpaceDN w:val="0"/>
              <w:spacing w:after="0" w:line="240" w:lineRule="auto"/>
              <w:jc w:val="center"/>
              <w:rPr>
                <w:rFonts w:ascii="Calibri" w:eastAsia="Times New Roman" w:hAnsi="Calibri" w:cs="Calibri"/>
                <w:szCs w:val="20"/>
                <w:lang w:eastAsia="ru-RU"/>
              </w:rPr>
            </w:pPr>
            <w:hyperlink r:id="rId9" w:history="1">
              <w:r w:rsidR="00492EF7" w:rsidRPr="00492EF7">
                <w:rPr>
                  <w:rFonts w:ascii="Calibri" w:eastAsia="Calibri" w:hAnsi="Calibri" w:cs="Calibri"/>
                  <w:color w:val="0000FF"/>
                  <w:szCs w:val="20"/>
                  <w:u w:val="single"/>
                  <w:lang w:eastAsia="ru-RU"/>
                </w:rPr>
                <w:t>КОСГУ</w:t>
              </w:r>
            </w:hyperlink>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Нежилые помещения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Сооружения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bl>
    <w:p w:rsidR="00492EF7" w:rsidRPr="00492EF7" w:rsidRDefault="00492EF7" w:rsidP="00492EF7">
      <w:pPr>
        <w:spacing w:after="0" w:line="240" w:lineRule="auto"/>
        <w:rPr>
          <w:rFonts w:ascii="Calibri" w:eastAsia="Calibri" w:hAnsi="Calibri" w:cs="Calibri"/>
          <w:szCs w:val="20"/>
          <w:lang w:eastAsia="ru-RU"/>
        </w:rPr>
        <w:sectPr w:rsidR="00492EF7" w:rsidRPr="00492EF7">
          <w:footnotePr>
            <w:numRestart w:val="eachSect"/>
          </w:footnotePr>
          <w:pgSz w:w="16839" w:h="11907" w:orient="landscape"/>
          <w:pgMar w:top="851" w:right="1134" w:bottom="1701" w:left="1134" w:header="720" w:footer="720" w:gutter="0"/>
          <w:pgNumType w:start="1"/>
          <w:cols w:space="720"/>
        </w:sect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6"/>
        <w:gridCol w:w="2325"/>
        <w:gridCol w:w="2269"/>
        <w:gridCol w:w="1017"/>
        <w:gridCol w:w="2269"/>
        <w:gridCol w:w="850"/>
        <w:gridCol w:w="1702"/>
      </w:tblGrid>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Сооружения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Машины и оборудование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Транспортные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Производственный и хозяйственный инвентарь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Библиотечный фонд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Прочие основные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Нематериальные активы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Земля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Прочие непроизведенные активы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Амортизация жилых помещений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нежилых помещений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сооружений - недвижимого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сооружений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машин и оборудования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транспортных средств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производственного и хозяйственного инвентаря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Амортизация прочих основных средств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Амортизация нематериальных активов - иного движимого имущества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Медикаменты и перевязочные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Продукты питания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2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Горюче-смазочные материалы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Строительные материалы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Мягкий инвентарь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Прочие материальные запасы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Вложения в основные средства - недвижимое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Вложения в основные средства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Вложения в нематериальные активы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Вложения в материальные запасы - иное движимое имущество учреждения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Основные средства - недвижимое имущество учреждения в пути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1 0 7</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Основные средства - иное движимое имущество учреждения в пути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3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1 0 7</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Материальные запасы - иное движимое имущество учреждения в пути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1 0 7</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nil"/>
            </w:tcBorders>
            <w:hideMark/>
          </w:tcPr>
          <w:p w:rsidR="00492EF7" w:rsidRPr="00492EF7" w:rsidRDefault="00492EF7" w:rsidP="00492EF7">
            <w:pPr>
              <w:widowControl w:val="0"/>
              <w:autoSpaceDE w:val="0"/>
              <w:autoSpaceDN w:val="0"/>
              <w:spacing w:after="0" w:line="240" w:lineRule="auto"/>
              <w:jc w:val="center"/>
              <w:outlineLvl w:val="3"/>
              <w:rPr>
                <w:rFonts w:ascii="Calibri" w:eastAsia="Times New Roman" w:hAnsi="Calibri" w:cs="Calibri"/>
                <w:szCs w:val="20"/>
                <w:lang w:eastAsia="ru-RU"/>
              </w:rPr>
            </w:pPr>
            <w:r w:rsidRPr="00492EF7">
              <w:rPr>
                <w:rFonts w:ascii="Calibri" w:eastAsia="Calibri" w:hAnsi="Calibri" w:cs="Calibri"/>
                <w:szCs w:val="20"/>
                <w:lang w:eastAsia="ru-RU"/>
              </w:rPr>
              <w:t>ФИНАНСОВЫЕ АКТИВЫ</w:t>
            </w:r>
          </w:p>
        </w:tc>
        <w:tc>
          <w:tcPr>
            <w:tcW w:w="2324"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850"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701"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Денежные средства учреждения на лицевых счетах в органе казначейства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Касса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Денежные документы</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с плательщиками </w:t>
            </w:r>
            <w:r w:rsidRPr="00492EF7">
              <w:rPr>
                <w:rFonts w:ascii="Calibri" w:eastAsia="Calibri" w:hAnsi="Calibri" w:cs="Calibri"/>
                <w:szCs w:val="20"/>
                <w:lang w:eastAsia="ru-RU"/>
              </w:rPr>
              <w:lastRenderedPageBreak/>
              <w:t>налоговых доходов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с плательщиками доходов от собственности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плательщиками доходов от оказания платных работ, услуг</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плательщиками сумм принудительного изъятия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поступлениям от других бюджетов бюджетной системы Российской Федерации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доходам от операций с основными средствами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доходам от операций с нематериальными активами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доходам от операций с непроизведенными активами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доходам от операций с материальными запасами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4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доходам от операций с финансовыми </w:t>
            </w:r>
            <w:r w:rsidRPr="00492EF7">
              <w:rPr>
                <w:rFonts w:ascii="Calibri" w:eastAsia="Calibri" w:hAnsi="Calibri" w:cs="Calibri"/>
                <w:szCs w:val="20"/>
                <w:lang w:eastAsia="ru-RU"/>
              </w:rPr>
              <w:lastRenderedPageBreak/>
              <w:t>активами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с плательщиками прочих доходов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2 0 5</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оплате труда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прочим выплатам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услугам связи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транспортным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коммунальным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арендной плате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работам, услугам по содержанию имущества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авансам по прочим </w:t>
            </w:r>
            <w:r w:rsidRPr="00492EF7">
              <w:rPr>
                <w:rFonts w:ascii="Calibri" w:eastAsia="Calibri" w:hAnsi="Calibri" w:cs="Calibri"/>
                <w:szCs w:val="20"/>
                <w:lang w:eastAsia="ru-RU"/>
              </w:rPr>
              <w:lastRenderedPageBreak/>
              <w:t>работам,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w:t>
            </w:r>
            <w:r w:rsidRPr="00492EF7">
              <w:rPr>
                <w:rFonts w:ascii="Calibri" w:eastAsia="Calibri" w:hAnsi="Calibri" w:cs="Calibri"/>
                <w:szCs w:val="20"/>
                <w:lang w:eastAsia="ru-RU"/>
              </w:rPr>
              <w:lastRenderedPageBreak/>
              <w:t>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авансам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5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приобретению непроизведенных активов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авансовым безвозмездным перечислениям государственным и муниципальным организациям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авансовым безвозмездным перечислениям, за исключением государственных и муниципальных организаций</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пособиям по социальной помощи населению</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авансам по </w:t>
            </w:r>
            <w:r w:rsidRPr="00492EF7">
              <w:rPr>
                <w:rFonts w:ascii="Calibri" w:eastAsia="Calibri" w:hAnsi="Calibri" w:cs="Calibri"/>
                <w:szCs w:val="20"/>
                <w:lang w:eastAsia="ru-RU"/>
              </w:rPr>
              <w:lastRenderedPageBreak/>
              <w:t>пенсиям, пособиям, выплачиваемым организациями сектора государственного управления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lastRenderedPageBreak/>
              <w:t>гКБК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w:t>
            </w:r>
            <w:r w:rsidRPr="00492EF7">
              <w:rPr>
                <w:rFonts w:ascii="Calibri" w:eastAsia="Calibri" w:hAnsi="Calibri" w:cs="Calibri"/>
                <w:szCs w:val="20"/>
                <w:lang w:eastAsia="ru-RU"/>
              </w:rPr>
              <w:lastRenderedPageBreak/>
              <w:t>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авансам на приобретение акций и по иным формам участия в капитале</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авансам по оплате прочих расходов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2 0 6</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заработной плате</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прочим выплатам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оплате услуг связи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оплате транспортных услуг</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6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оплате коммунальных услуг</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с подотчетными лицами по оплате арендной платы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оплате работ, услуг по содержанию имущества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оплате прочих работ, услуг</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подотчетными лицами по оплате прочих расходов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2 0 8</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компенсации затрат</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суммам принудительного изъятия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ущербу основным </w:t>
            </w:r>
            <w:r w:rsidRPr="00492EF7">
              <w:rPr>
                <w:rFonts w:ascii="Calibri" w:eastAsia="Calibri" w:hAnsi="Calibri" w:cs="Calibri"/>
                <w:szCs w:val="20"/>
                <w:lang w:eastAsia="ru-RU"/>
              </w:rPr>
              <w:lastRenderedPageBreak/>
              <w:t>средствам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КДБ,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w:t>
            </w:r>
            <w:r w:rsidRPr="00492EF7">
              <w:rPr>
                <w:rFonts w:ascii="Calibri" w:eastAsia="Calibri" w:hAnsi="Calibri" w:cs="Calibri"/>
                <w:szCs w:val="20"/>
                <w:lang w:eastAsia="ru-RU"/>
              </w:rPr>
              <w:lastRenderedPageBreak/>
              <w:t>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ущербу нематериальным активам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ущербу непроизведенным активам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ущербу материальным запасам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недостачам денежных средств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7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недостачам иных финансовых активов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иным доходам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2 0 9</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финансовым органом по поступлениям в бюджет</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2 1 0</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финансовым органом по наличным денежным средствам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КИФ,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2 1 0</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прочими дебиторами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КИФ,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2 1 0</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НДС по авансам полученным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2 1 0</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НДС по приобретенным материальным </w:t>
            </w:r>
            <w:r w:rsidRPr="00492EF7">
              <w:rPr>
                <w:rFonts w:ascii="Calibri" w:eastAsia="Calibri" w:hAnsi="Calibri" w:cs="Calibri"/>
                <w:szCs w:val="20"/>
                <w:lang w:eastAsia="ru-RU"/>
              </w:rPr>
              <w:lastRenderedPageBreak/>
              <w:t>ценностям, работам,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2 1 0</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НДС по авансам уплаченным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2 1 0</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nil"/>
            </w:tcBorders>
            <w:hideMark/>
          </w:tcPr>
          <w:p w:rsidR="00492EF7" w:rsidRPr="00492EF7" w:rsidRDefault="00492EF7" w:rsidP="00492EF7">
            <w:pPr>
              <w:widowControl w:val="0"/>
              <w:autoSpaceDE w:val="0"/>
              <w:autoSpaceDN w:val="0"/>
              <w:spacing w:after="0" w:line="240" w:lineRule="auto"/>
              <w:jc w:val="center"/>
              <w:outlineLvl w:val="3"/>
              <w:rPr>
                <w:rFonts w:ascii="Calibri" w:eastAsia="Times New Roman" w:hAnsi="Calibri" w:cs="Calibri"/>
                <w:szCs w:val="20"/>
                <w:lang w:eastAsia="ru-RU"/>
              </w:rPr>
            </w:pPr>
            <w:r w:rsidRPr="00492EF7">
              <w:rPr>
                <w:rFonts w:ascii="Calibri" w:eastAsia="Calibri" w:hAnsi="Calibri" w:cs="Calibri"/>
                <w:szCs w:val="20"/>
                <w:lang w:eastAsia="ru-RU"/>
              </w:rPr>
              <w:t>ОБЯЗАТЕЛЬСТВА</w:t>
            </w:r>
          </w:p>
        </w:tc>
        <w:tc>
          <w:tcPr>
            <w:tcW w:w="2324"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850"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701"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заработной плате</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прочим выплатам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начислениям на выплаты по оплате труда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услугам связи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транспортным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коммунальным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арендной плате за пользование имуществом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работам, услугам по </w:t>
            </w:r>
            <w:r w:rsidRPr="00492EF7">
              <w:rPr>
                <w:rFonts w:ascii="Calibri" w:eastAsia="Calibri" w:hAnsi="Calibri" w:cs="Calibri"/>
                <w:szCs w:val="20"/>
                <w:lang w:eastAsia="ru-RU"/>
              </w:rPr>
              <w:lastRenderedPageBreak/>
              <w:t>содержанию имущества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w:t>
            </w:r>
            <w:r w:rsidRPr="00492EF7">
              <w:rPr>
                <w:rFonts w:ascii="Calibri" w:eastAsia="Calibri" w:hAnsi="Calibri" w:cs="Calibri"/>
                <w:szCs w:val="20"/>
                <w:lang w:eastAsia="ru-RU"/>
              </w:rPr>
              <w:lastRenderedPageBreak/>
              <w:t>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прочим работам, услугам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приобретению основных средств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8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приобретению нематериальных активов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приобретению непроизведенных активов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приобретению материальных запасов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безвозмездным перечислениям государственным и муниципальным организациям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безвозмездным перечислениям организациям, за исключением государственных и муниципальных организаций</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пособиям по </w:t>
            </w:r>
            <w:r w:rsidRPr="00492EF7">
              <w:rPr>
                <w:rFonts w:ascii="Calibri" w:eastAsia="Calibri" w:hAnsi="Calibri" w:cs="Calibri"/>
                <w:szCs w:val="20"/>
                <w:lang w:eastAsia="ru-RU"/>
              </w:rPr>
              <w:lastRenderedPageBreak/>
              <w:t>социальной помощи населению</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пенсиям, пособиям, выплачиваемым организациями сектора государственного управления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прочим расходам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9</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налогу на доходы физических лиц</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налогу на прибыль организаций</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налогу на добавленную стоимость</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9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прочим платежам в бюджет</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 xml:space="preserve">Расчеты по страховым взносам на обязательное социальное </w:t>
            </w:r>
            <w:r w:rsidRPr="00492EF7">
              <w:rPr>
                <w:rFonts w:ascii="Calibri" w:eastAsia="Calibri" w:hAnsi="Calibri" w:cs="Calibri"/>
                <w:szCs w:val="20"/>
                <w:lang w:eastAsia="ru-RU"/>
              </w:rPr>
              <w:lastRenderedPageBreak/>
              <w:t>страхование от несчастных случаев на производстве и профессиональных заболеваний</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lastRenderedPageBreak/>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Расчеты по страховым взносам на обязательное медицинское страхование в Федеральный ФОМС</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1"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страховым взносам на обязательное пенсионное страхование на выплату страховой части трудовой пенсии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2"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налогу на имущество организаций</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3"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земельному налогу</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4"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средствам, полученным во временное распоряжение</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с депонентами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5"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удержаниям из выплат по оплате труда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6"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Внутриведомственные расчеты</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КДБ, КИФ,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7"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Расчеты по платежам из бюджета с финансовыми органами</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outlineLvl w:val="3"/>
              <w:rPr>
                <w:rFonts w:ascii="Calibri" w:eastAsia="Times New Roman" w:hAnsi="Calibri" w:cs="Calibri"/>
                <w:szCs w:val="20"/>
                <w:lang w:eastAsia="ru-RU"/>
              </w:rPr>
            </w:pPr>
            <w:r w:rsidRPr="00492EF7">
              <w:rPr>
                <w:rFonts w:ascii="Calibri" w:eastAsia="Calibri" w:hAnsi="Calibri" w:cs="Calibri"/>
                <w:szCs w:val="20"/>
                <w:lang w:eastAsia="ru-RU"/>
              </w:rPr>
              <w:t>ФИНАНСОВЫЙ РЕЗУЛЬТАТ</w:t>
            </w:r>
          </w:p>
        </w:tc>
        <w:tc>
          <w:tcPr>
            <w:tcW w:w="2324" w:type="dxa"/>
            <w:tcBorders>
              <w:top w:val="single" w:sz="4" w:space="0" w:color="auto"/>
              <w:left w:val="single" w:sz="4" w:space="0" w:color="auto"/>
              <w:bottom w:val="single" w:sz="4" w:space="0" w:color="auto"/>
              <w:right w:val="single" w:sz="4" w:space="0" w:color="auto"/>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single" w:sz="4" w:space="0" w:color="auto"/>
              <w:left w:val="single" w:sz="4" w:space="0" w:color="auto"/>
              <w:bottom w:val="single" w:sz="4" w:space="0" w:color="auto"/>
              <w:right w:val="single" w:sz="4" w:space="0" w:color="auto"/>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Доходы текущего финансового года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r w:rsidRPr="00492EF7">
              <w:rPr>
                <w:rFonts w:ascii="Calibri" w:eastAsia="Calibri" w:hAnsi="Calibri" w:cs="Calibri"/>
                <w:szCs w:val="20"/>
                <w:lang w:eastAsia="ru-RU"/>
              </w:rPr>
              <w:t>, КДБ,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8"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Расходы текущего финансового года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r w:rsidRPr="00492EF7">
              <w:rPr>
                <w:rFonts w:ascii="Calibri" w:eastAsia="Calibri" w:hAnsi="Calibri" w:cs="Calibri"/>
                <w:szCs w:val="20"/>
                <w:lang w:eastAsia="ru-RU"/>
              </w:rPr>
              <w:t>, 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09"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Финансовый результат прошлых отчетных периодов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0" w:anchor="P117" w:history="1">
              <w:r w:rsidRPr="00492EF7">
                <w:rPr>
                  <w:rFonts w:ascii="Calibri" w:eastAsia="Calibri" w:hAnsi="Calibri" w:cs="Calibri"/>
                  <w:color w:val="0000FF"/>
                  <w:szCs w:val="20"/>
                  <w:u w:val="single"/>
                  <w:lang w:eastAsia="ru-RU"/>
                </w:rPr>
                <w:t>п. 5</w:t>
              </w:r>
            </w:hyperlink>
            <w:r w:rsidRPr="00492EF7">
              <w:rPr>
                <w:rFonts w:ascii="Calibri" w:eastAsia="Calibri" w:hAnsi="Calibri" w:cs="Calibri"/>
                <w:szCs w:val="20"/>
                <w:lang w:eastAsia="ru-RU"/>
              </w:rPr>
              <w:t xml:space="preserve"> организационной части УП</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Доходы будущих периодов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r w:rsidRPr="00492EF7">
              <w:rPr>
                <w:rFonts w:ascii="Calibri" w:eastAsia="Calibri" w:hAnsi="Calibri" w:cs="Calibri"/>
                <w:szCs w:val="20"/>
                <w:lang w:eastAsia="ru-RU"/>
              </w:rPr>
              <w:t>, 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Расходы будущих периодов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r w:rsidRPr="00492EF7">
              <w:rPr>
                <w:rFonts w:ascii="Calibri" w:eastAsia="Calibri" w:hAnsi="Calibri" w:cs="Calibri"/>
                <w:szCs w:val="20"/>
                <w:lang w:eastAsia="ru-RU"/>
              </w:rPr>
              <w:t>, 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Резервы предстоящих расходов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nil"/>
            </w:tcBorders>
            <w:hideMark/>
          </w:tcPr>
          <w:p w:rsidR="00492EF7" w:rsidRPr="00492EF7" w:rsidRDefault="00492EF7" w:rsidP="00492EF7">
            <w:pPr>
              <w:widowControl w:val="0"/>
              <w:autoSpaceDE w:val="0"/>
              <w:autoSpaceDN w:val="0"/>
              <w:spacing w:after="0" w:line="240" w:lineRule="auto"/>
              <w:jc w:val="center"/>
              <w:outlineLvl w:val="3"/>
              <w:rPr>
                <w:rFonts w:ascii="Calibri" w:eastAsia="Times New Roman" w:hAnsi="Calibri" w:cs="Calibri"/>
                <w:szCs w:val="20"/>
                <w:lang w:eastAsia="ru-RU"/>
              </w:rPr>
            </w:pPr>
            <w:r w:rsidRPr="00492EF7">
              <w:rPr>
                <w:rFonts w:ascii="Calibri" w:eastAsia="Calibri" w:hAnsi="Calibri" w:cs="Calibri"/>
                <w:szCs w:val="20"/>
                <w:lang w:eastAsia="ru-RU"/>
              </w:rPr>
              <w:t>САНКЦИОНИРОВАНИЕ РАСХОДОВ</w:t>
            </w:r>
          </w:p>
        </w:tc>
        <w:tc>
          <w:tcPr>
            <w:tcW w:w="2324"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2268"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850"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c>
          <w:tcPr>
            <w:tcW w:w="1701" w:type="dxa"/>
            <w:tcBorders>
              <w:top w:val="single" w:sz="4" w:space="0" w:color="auto"/>
              <w:left w:val="nil"/>
              <w:bottom w:val="single" w:sz="4" w:space="0" w:color="auto"/>
              <w:right w:val="nil"/>
            </w:tcBorders>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Доведенные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1"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Лимиты бюджетных обязательств к распределению</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2"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Лимиты бюджетных обязательств получателей бюджетных средств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3"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Переданные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4"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Полученные лимиты бюджетных обязательств</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5 0 1</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5"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Принятые обязательства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6"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Принятые денежные обязательства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7"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Принимаемые обязательства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8"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Отложенные обязательства</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5 0 2</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19"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Доведенные бюджетные ассигнования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0"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Бюджетные ассигнования к распределению</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1"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Бюджетные ассигнования получателей бюджетных средств и администраторов выплат по источникам</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2"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Переданные бюджетные ассигнования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3"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lastRenderedPageBreak/>
              <w:t>Полученные бюджетные ассигнования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4"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Утвержденные бюджетные ассигнования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КРБ, КИФ</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5 0 3</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5"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Сметные (плановые, прогнозные) назначения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r w:rsidRPr="00492EF7">
              <w:rPr>
                <w:rFonts w:ascii="Calibri" w:eastAsia="Calibri" w:hAnsi="Calibri" w:cs="Calibri"/>
                <w:szCs w:val="20"/>
                <w:lang w:eastAsia="ru-RU"/>
              </w:rPr>
              <w:t>, 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5 0 4</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6"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r w:rsidR="00492EF7" w:rsidRPr="00492EF7" w:rsidTr="00013735">
        <w:tc>
          <w:tcPr>
            <w:tcW w:w="3175"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Утвержденный объем финансового обеспечения</w:t>
            </w:r>
          </w:p>
        </w:tc>
        <w:tc>
          <w:tcPr>
            <w:tcW w:w="2324"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proofErr w:type="spellStart"/>
            <w:r w:rsidRPr="00492EF7">
              <w:rPr>
                <w:rFonts w:ascii="Calibri" w:eastAsia="Calibri" w:hAnsi="Calibri" w:cs="Calibri"/>
                <w:szCs w:val="20"/>
                <w:lang w:eastAsia="ru-RU"/>
              </w:rPr>
              <w:t>гКБК</w:t>
            </w:r>
            <w:proofErr w:type="spellEnd"/>
            <w:r w:rsidRPr="00492EF7">
              <w:rPr>
                <w:rFonts w:ascii="Calibri" w:eastAsia="Calibri" w:hAnsi="Calibri" w:cs="Calibri"/>
                <w:szCs w:val="20"/>
                <w:lang w:eastAsia="ru-RU"/>
              </w:rPr>
              <w:t>, КДБ</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w:t>
            </w:r>
          </w:p>
        </w:tc>
        <w:tc>
          <w:tcPr>
            <w:tcW w:w="1017"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5 0 7</w:t>
            </w:r>
          </w:p>
        </w:tc>
        <w:tc>
          <w:tcPr>
            <w:tcW w:w="2268"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 xml:space="preserve">Согласно </w:t>
            </w:r>
            <w:hyperlink r:id="rId127" w:history="1">
              <w:r w:rsidRPr="00492EF7">
                <w:rPr>
                  <w:rFonts w:ascii="Calibri" w:eastAsia="Calibri" w:hAnsi="Calibri" w:cs="Calibri"/>
                  <w:color w:val="0000FF"/>
                  <w:szCs w:val="20"/>
                  <w:u w:val="single"/>
                  <w:lang w:eastAsia="ru-RU"/>
                </w:rPr>
                <w:t>п. 309</w:t>
              </w:r>
            </w:hyperlink>
            <w:r w:rsidRPr="00492EF7">
              <w:rPr>
                <w:rFonts w:ascii="Calibri" w:eastAsia="Calibri" w:hAnsi="Calibri" w:cs="Calibri"/>
                <w:szCs w:val="20"/>
                <w:lang w:eastAsia="ru-RU"/>
              </w:rPr>
              <w:t xml:space="preserve"> Инструкции N 157н</w:t>
            </w:r>
          </w:p>
        </w:tc>
        <w:tc>
          <w:tcPr>
            <w:tcW w:w="850"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КОСГУ</w:t>
            </w:r>
          </w:p>
        </w:tc>
      </w:tr>
    </w:tbl>
    <w:p w:rsidR="00492EF7" w:rsidRPr="00492EF7" w:rsidRDefault="00492EF7" w:rsidP="00492EF7">
      <w:pPr>
        <w:spacing w:after="0"/>
        <w:jc w:val="both"/>
        <w:rPr>
          <w:rFonts w:ascii="Times New Roman" w:eastAsia="Times New Roman"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rPr>
          <w:rFonts w:ascii="Times New Roman" w:eastAsia="Calibri" w:hAnsi="Times New Roman" w:cs="Times New Roman"/>
          <w:sz w:val="24"/>
          <w:szCs w:val="24"/>
        </w:rPr>
        <w:sectPr w:rsidR="00492EF7" w:rsidRPr="00492EF7">
          <w:footnotePr>
            <w:numRestart w:val="eachSect"/>
          </w:footnotePr>
          <w:pgSz w:w="16839" w:h="11907" w:orient="landscape"/>
          <w:pgMar w:top="851" w:right="1134" w:bottom="1701" w:left="1134" w:header="720" w:footer="720" w:gutter="0"/>
          <w:pgNumType w:start="1"/>
          <w:cols w:space="720"/>
        </w:sect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widowControl w:val="0"/>
        <w:autoSpaceDE w:val="0"/>
        <w:autoSpaceDN w:val="0"/>
        <w:spacing w:after="0" w:line="240" w:lineRule="auto"/>
        <w:jc w:val="center"/>
        <w:outlineLvl w:val="2"/>
        <w:rPr>
          <w:rFonts w:ascii="Calibri" w:eastAsia="Calibri" w:hAnsi="Calibri" w:cs="Calibri"/>
          <w:szCs w:val="20"/>
          <w:lang w:eastAsia="ru-RU"/>
        </w:rPr>
      </w:pPr>
      <w:r w:rsidRPr="00492EF7">
        <w:rPr>
          <w:rFonts w:ascii="Calibri" w:eastAsia="Calibri" w:hAnsi="Calibri" w:cs="Calibri"/>
          <w:szCs w:val="20"/>
          <w:lang w:eastAsia="ru-RU"/>
        </w:rPr>
        <w:t>ЗАБАЛАНСОВЫЕ СЧЕТА</w:t>
      </w:r>
    </w:p>
    <w:p w:rsidR="00492EF7" w:rsidRPr="00492EF7" w:rsidRDefault="00492EF7" w:rsidP="00492EF7">
      <w:pPr>
        <w:widowControl w:val="0"/>
        <w:autoSpaceDE w:val="0"/>
        <w:autoSpaceDN w:val="0"/>
        <w:spacing w:after="0" w:line="240" w:lineRule="auto"/>
        <w:jc w:val="both"/>
        <w:rPr>
          <w:rFonts w:ascii="Calibri" w:eastAsia="Calibri"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417"/>
        <w:gridCol w:w="1984"/>
      </w:tblGrid>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Наименование счета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Номер счета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Дополнительная детализация учета</w:t>
            </w: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Имущество, полученное в пользование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01</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Материальные ценности, принятые на хранение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02</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Бланки строгой отчетности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03</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Задолженность неплатежеспособных дебиторов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04</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Материальные ценности, оплаченные по централизованному снабжению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05</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Награды, призы, кубки и ценные подарки, сувениры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07</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Путевки неоплаченные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08</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Запасные части к транспортным средствам, выданные взамен изношенных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09</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Обеспечение исполнения обязательств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Поступления денежных средств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A33961" w:rsidP="00492EF7">
            <w:pPr>
              <w:widowControl w:val="0"/>
              <w:autoSpaceDE w:val="0"/>
              <w:autoSpaceDN w:val="0"/>
              <w:spacing w:after="0" w:line="240" w:lineRule="auto"/>
              <w:jc w:val="center"/>
              <w:rPr>
                <w:rFonts w:ascii="Calibri" w:eastAsia="Times New Roman" w:hAnsi="Calibri" w:cs="Calibri"/>
                <w:szCs w:val="20"/>
                <w:lang w:eastAsia="ru-RU"/>
              </w:rPr>
            </w:pPr>
            <w:hyperlink r:id="rId128" w:history="1">
              <w:r w:rsidR="00492EF7" w:rsidRPr="00492EF7">
                <w:rPr>
                  <w:rFonts w:ascii="Calibri" w:eastAsia="Calibri" w:hAnsi="Calibri" w:cs="Calibri"/>
                  <w:color w:val="0000FF"/>
                  <w:szCs w:val="20"/>
                  <w:u w:val="single"/>
                  <w:lang w:eastAsia="ru-RU"/>
                </w:rPr>
                <w:t>КОСГУ</w:t>
              </w:r>
            </w:hyperlink>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Выбытия денежных средств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A33961" w:rsidP="00492EF7">
            <w:pPr>
              <w:widowControl w:val="0"/>
              <w:autoSpaceDE w:val="0"/>
              <w:autoSpaceDN w:val="0"/>
              <w:spacing w:after="0" w:line="240" w:lineRule="auto"/>
              <w:jc w:val="center"/>
              <w:rPr>
                <w:rFonts w:ascii="Calibri" w:eastAsia="Times New Roman" w:hAnsi="Calibri" w:cs="Calibri"/>
                <w:szCs w:val="20"/>
                <w:lang w:eastAsia="ru-RU"/>
              </w:rPr>
            </w:pPr>
            <w:hyperlink r:id="rId129" w:history="1">
              <w:r w:rsidR="00492EF7" w:rsidRPr="00492EF7">
                <w:rPr>
                  <w:rFonts w:ascii="Calibri" w:eastAsia="Calibri" w:hAnsi="Calibri" w:cs="Calibri"/>
                  <w:color w:val="0000FF"/>
                  <w:szCs w:val="20"/>
                  <w:u w:val="single"/>
                  <w:lang w:eastAsia="ru-RU"/>
                </w:rPr>
                <w:t>КОСГУ</w:t>
              </w:r>
            </w:hyperlink>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Невыясненные поступления бюджета прошлых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19</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Задолженность, не востребованная кредиторами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20</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Основные средства стоимостью до 3 000 рублей включительно в эксплуатации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21</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Имущество, переданное в доверительное управление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24</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Имущество, переданное в возмездное пользование (аренду)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25</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Имущество, переданное в безвозмездное пользование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26</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r w:rsidR="00492EF7" w:rsidRPr="00492EF7" w:rsidTr="00013735">
        <w:tc>
          <w:tcPr>
            <w:tcW w:w="5669"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r w:rsidRPr="00492EF7">
              <w:rPr>
                <w:rFonts w:ascii="Calibri" w:eastAsia="Calibri" w:hAnsi="Calibri" w:cs="Calibri"/>
                <w:szCs w:val="20"/>
                <w:lang w:eastAsia="ru-RU"/>
              </w:rPr>
              <w:t>Материальные ценности, выданные в личное пользование работникам (сотрудникам)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92EF7" w:rsidRPr="00492EF7" w:rsidRDefault="00492EF7" w:rsidP="00492EF7">
            <w:pPr>
              <w:widowControl w:val="0"/>
              <w:autoSpaceDE w:val="0"/>
              <w:autoSpaceDN w:val="0"/>
              <w:spacing w:after="0" w:line="240" w:lineRule="auto"/>
              <w:jc w:val="center"/>
              <w:rPr>
                <w:rFonts w:ascii="Calibri" w:eastAsia="Times New Roman" w:hAnsi="Calibri" w:cs="Calibri"/>
                <w:szCs w:val="20"/>
                <w:lang w:eastAsia="ru-RU"/>
              </w:rPr>
            </w:pPr>
            <w:r w:rsidRPr="00492EF7">
              <w:rPr>
                <w:rFonts w:ascii="Calibri" w:eastAsia="Calibri" w:hAnsi="Calibri" w:cs="Calibri"/>
                <w:szCs w:val="20"/>
                <w:lang w:eastAsia="ru-RU"/>
              </w:rPr>
              <w:t>27</w:t>
            </w:r>
          </w:p>
        </w:tc>
        <w:tc>
          <w:tcPr>
            <w:tcW w:w="1984" w:type="dxa"/>
            <w:tcBorders>
              <w:top w:val="single" w:sz="4" w:space="0" w:color="auto"/>
              <w:left w:val="single" w:sz="4" w:space="0" w:color="auto"/>
              <w:bottom w:val="single" w:sz="4" w:space="0" w:color="auto"/>
              <w:right w:val="single" w:sz="4" w:space="0" w:color="auto"/>
            </w:tcBorders>
            <w:vAlign w:val="center"/>
          </w:tcPr>
          <w:p w:rsidR="00492EF7" w:rsidRPr="00492EF7" w:rsidRDefault="00492EF7" w:rsidP="00492EF7">
            <w:pPr>
              <w:widowControl w:val="0"/>
              <w:autoSpaceDE w:val="0"/>
              <w:autoSpaceDN w:val="0"/>
              <w:spacing w:after="0" w:line="240" w:lineRule="auto"/>
              <w:rPr>
                <w:rFonts w:ascii="Calibri" w:eastAsia="Times New Roman" w:hAnsi="Calibri" w:cs="Calibri"/>
                <w:szCs w:val="20"/>
                <w:lang w:eastAsia="ru-RU"/>
              </w:rPr>
            </w:pPr>
          </w:p>
        </w:tc>
      </w:tr>
    </w:tbl>
    <w:p w:rsidR="00492EF7" w:rsidRPr="00492EF7" w:rsidRDefault="00492EF7" w:rsidP="00492EF7">
      <w:pPr>
        <w:widowControl w:val="0"/>
        <w:autoSpaceDE w:val="0"/>
        <w:autoSpaceDN w:val="0"/>
        <w:spacing w:after="0" w:line="240" w:lineRule="auto"/>
        <w:jc w:val="both"/>
        <w:rPr>
          <w:rFonts w:ascii="Calibri" w:eastAsia="Times New Roman" w:hAnsi="Calibri" w:cs="Calibri"/>
          <w:szCs w:val="20"/>
          <w:lang w:eastAsia="ru-RU"/>
        </w:rPr>
      </w:pPr>
    </w:p>
    <w:p w:rsidR="00492EF7" w:rsidRPr="00492EF7" w:rsidRDefault="00492EF7" w:rsidP="00492EF7">
      <w:pPr>
        <w:widowControl w:val="0"/>
        <w:autoSpaceDE w:val="0"/>
        <w:autoSpaceDN w:val="0"/>
        <w:spacing w:after="0" w:line="240" w:lineRule="auto"/>
        <w:jc w:val="both"/>
        <w:rPr>
          <w:rFonts w:ascii="Calibri" w:eastAsia="Calibri" w:hAnsi="Calibri" w:cs="Calibri"/>
          <w:szCs w:val="20"/>
          <w:lang w:eastAsia="ru-RU"/>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492EF7" w:rsidRPr="00492EF7" w:rsidRDefault="00492EF7" w:rsidP="00492EF7">
      <w:pPr>
        <w:spacing w:after="0"/>
        <w:jc w:val="both"/>
        <w:rPr>
          <w:rFonts w:ascii="Times New Roman" w:eastAsia="Calibri" w:hAnsi="Times New Roman" w:cs="Times New Roman"/>
          <w:sz w:val="24"/>
          <w:szCs w:val="24"/>
        </w:rPr>
      </w:pPr>
    </w:p>
    <w:p w:rsidR="007649CA" w:rsidRDefault="007649CA">
      <w:pPr>
        <w:rPr>
          <w:rFonts w:ascii="Times New Roman" w:hAnsi="Times New Roman" w:cs="Times New Roman"/>
          <w:sz w:val="28"/>
          <w:szCs w:val="28"/>
        </w:rPr>
      </w:pPr>
    </w:p>
    <w:p w:rsidR="00492EF7" w:rsidRPr="00492EF7" w:rsidRDefault="00492EF7" w:rsidP="00492EF7">
      <w:pPr>
        <w:spacing w:after="0"/>
        <w:rPr>
          <w:rFonts w:ascii="Times New Roman" w:eastAsia="Calibri" w:hAnsi="Times New Roman" w:cs="Times New Roman"/>
          <w:sz w:val="28"/>
          <w:szCs w:val="28"/>
        </w:rPr>
      </w:pPr>
      <w:r w:rsidRPr="00492EF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Приложение №2</w:t>
      </w:r>
      <w:r w:rsidRPr="00492EF7">
        <w:rPr>
          <w:rFonts w:ascii="Times New Roman" w:eastAsia="Calibri" w:hAnsi="Times New Roman" w:cs="Times New Roman"/>
          <w:sz w:val="28"/>
          <w:szCs w:val="28"/>
        </w:rPr>
        <w:t xml:space="preserve"> к приказу </w:t>
      </w:r>
    </w:p>
    <w:p w:rsidR="00492EF7" w:rsidRPr="000B4751" w:rsidRDefault="000B4751" w:rsidP="00492EF7">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492EF7" w:rsidRDefault="00492EF7" w:rsidP="00492EF7">
      <w:pPr>
        <w:spacing w:after="0"/>
        <w:jc w:val="center"/>
        <w:rPr>
          <w:rFonts w:ascii="Times New Roman" w:eastAsia="Calibri" w:hAnsi="Times New Roman" w:cs="Times New Roman"/>
          <w:sz w:val="28"/>
          <w:szCs w:val="28"/>
        </w:rPr>
      </w:pPr>
    </w:p>
    <w:p w:rsidR="00492EF7" w:rsidRDefault="00492EF7" w:rsidP="00492EF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Формы</w:t>
      </w:r>
    </w:p>
    <w:tbl>
      <w:tblPr>
        <w:tblpPr w:leftFromText="180" w:rightFromText="180" w:vertAnchor="text" w:horzAnchor="margin" w:tblpY="1528"/>
        <w:tblW w:w="9645" w:type="dxa"/>
        <w:tblCellMar>
          <w:top w:w="24" w:type="dxa"/>
          <w:left w:w="45" w:type="dxa"/>
          <w:bottom w:w="7" w:type="dxa"/>
          <w:right w:w="84" w:type="dxa"/>
        </w:tblCellMar>
        <w:tblLook w:val="04A0" w:firstRow="1" w:lastRow="0" w:firstColumn="1" w:lastColumn="0" w:noHBand="0" w:noVBand="1"/>
      </w:tblPr>
      <w:tblGrid>
        <w:gridCol w:w="605"/>
        <w:gridCol w:w="6301"/>
        <w:gridCol w:w="2739"/>
      </w:tblGrid>
      <w:tr w:rsidR="00492EF7" w:rsidRPr="00492EF7" w:rsidTr="00492EF7">
        <w:trPr>
          <w:trHeight w:val="656"/>
        </w:trPr>
        <w:tc>
          <w:tcPr>
            <w:tcW w:w="605" w:type="dxa"/>
            <w:tcBorders>
              <w:top w:val="single" w:sz="2" w:space="0" w:color="000000"/>
              <w:left w:val="single" w:sz="2" w:space="0" w:color="000000"/>
              <w:bottom w:val="single" w:sz="2" w:space="0" w:color="000000"/>
              <w:right w:val="single" w:sz="2" w:space="0" w:color="000000"/>
            </w:tcBorders>
            <w:shd w:val="clear" w:color="auto" w:fill="auto"/>
            <w:vAlign w:val="bottom"/>
          </w:tcPr>
          <w:p w:rsidR="00492EF7" w:rsidRPr="00CC7DF7" w:rsidRDefault="00492EF7" w:rsidP="00492EF7">
            <w:pPr>
              <w:spacing w:after="0"/>
              <w:ind w:left="50"/>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8"/>
              </w:rPr>
              <w:t>п/п</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CC7DF7" w:rsidRDefault="00492EF7" w:rsidP="00492EF7">
            <w:pPr>
              <w:spacing w:after="0"/>
              <w:ind w:left="50"/>
              <w:jc w:val="center"/>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8"/>
              </w:rPr>
              <w:t>Наименование документа</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CC7DF7" w:rsidRDefault="00492EF7" w:rsidP="00492EF7">
            <w:pPr>
              <w:spacing w:after="0"/>
              <w:ind w:left="50"/>
              <w:jc w:val="center"/>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8"/>
              </w:rPr>
              <w:t>Примечание</w:t>
            </w:r>
          </w:p>
        </w:tc>
      </w:tr>
      <w:tr w:rsidR="00492EF7" w:rsidRPr="00492EF7" w:rsidTr="00492EF7">
        <w:trPr>
          <w:trHeight w:val="332"/>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CC7DF7" w:rsidRDefault="00492EF7" w:rsidP="00492EF7">
            <w:pPr>
              <w:spacing w:after="0"/>
              <w:ind w:left="43"/>
              <w:jc w:val="center"/>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6"/>
              </w:rPr>
              <w:t>1</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CC7DF7" w:rsidRDefault="00492EF7" w:rsidP="00492EF7">
            <w:pPr>
              <w:spacing w:after="0"/>
              <w:ind w:left="28"/>
              <w:jc w:val="center"/>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8"/>
              </w:rPr>
              <w:t>2</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tc>
      </w:tr>
      <w:tr w:rsidR="00492EF7" w:rsidRPr="00492EF7" w:rsidTr="00492EF7">
        <w:trPr>
          <w:trHeight w:val="336"/>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ind w:left="7"/>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8"/>
              </w:rPr>
              <w:t>Расчетный лист</w:t>
            </w:r>
            <w:r>
              <w:rPr>
                <w:rFonts w:ascii="Times New Roman" w:eastAsia="Times New Roman" w:hAnsi="Times New Roman" w:cs="Times New Roman"/>
                <w:color w:val="000000"/>
                <w:sz w:val="28"/>
              </w:rPr>
              <w:t>ок</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szCs w:val="28"/>
              </w:rPr>
            </w:pPr>
            <w:r w:rsidRPr="00492EF7">
              <w:rPr>
                <w:rFonts w:ascii="Times New Roman" w:eastAsia="Times New Roman" w:hAnsi="Times New Roman" w:cs="Times New Roman"/>
                <w:color w:val="000000"/>
                <w:sz w:val="28"/>
                <w:szCs w:val="28"/>
              </w:rPr>
              <w:t>Специализированный программный продукт</w:t>
            </w:r>
          </w:p>
        </w:tc>
      </w:tr>
      <w:tr w:rsidR="00492EF7" w:rsidRPr="00492EF7" w:rsidTr="00492EF7">
        <w:trPr>
          <w:trHeight w:val="330"/>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CC7DF7" w:rsidRDefault="00492EF7" w:rsidP="00492EF7">
            <w:pPr>
              <w:spacing w:after="0"/>
              <w:ind w:left="28"/>
              <w:jc w:val="center"/>
              <w:rPr>
                <w:rFonts w:ascii="Times New Roman" w:eastAsia="Times New Roman" w:hAnsi="Times New Roman" w:cs="Times New Roman"/>
                <w:color w:val="000000"/>
                <w:sz w:val="28"/>
              </w:rPr>
            </w:pPr>
            <w:r w:rsidRPr="00CC7DF7">
              <w:rPr>
                <w:rFonts w:ascii="Times New Roman" w:eastAsia="Times New Roman" w:hAnsi="Times New Roman" w:cs="Times New Roman"/>
                <w:color w:val="000000"/>
                <w:sz w:val="28"/>
              </w:rPr>
              <w:t>2.</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свер</w:t>
            </w:r>
            <w:r w:rsidRPr="00492EF7">
              <w:rPr>
                <w:rFonts w:ascii="Times New Roman" w:eastAsia="Times New Roman" w:hAnsi="Times New Roman" w:cs="Times New Roman"/>
                <w:color w:val="000000"/>
                <w:sz w:val="28"/>
              </w:rPr>
              <w:t xml:space="preserve">ки взаимных </w:t>
            </w:r>
            <w:r>
              <w:rPr>
                <w:rFonts w:ascii="Times New Roman" w:eastAsia="Times New Roman" w:hAnsi="Times New Roman" w:cs="Times New Roman"/>
                <w:color w:val="000000"/>
                <w:sz w:val="28"/>
              </w:rPr>
              <w:t>р</w:t>
            </w:r>
            <w:r w:rsidRPr="00492EF7">
              <w:rPr>
                <w:rFonts w:ascii="Times New Roman" w:eastAsia="Times New Roman" w:hAnsi="Times New Roman" w:cs="Times New Roman"/>
                <w:color w:val="000000"/>
                <w:sz w:val="28"/>
              </w:rPr>
              <w:t>асчетов</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rPr>
                <w:rFonts w:ascii="Times New Roman" w:eastAsia="Times New Roman" w:hAnsi="Times New Roman" w:cs="Times New Roman"/>
                <w:color w:val="000000"/>
                <w:sz w:val="28"/>
              </w:rPr>
            </w:pPr>
          </w:p>
        </w:tc>
      </w:tr>
      <w:tr w:rsidR="00492EF7" w:rsidRPr="00492EF7" w:rsidTr="00492EF7">
        <w:trPr>
          <w:trHeight w:val="524"/>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ind w:left="28"/>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3</w:t>
            </w:r>
            <w:r w:rsidRPr="00492EF7">
              <w:rPr>
                <w:rFonts w:ascii="Times New Roman" w:eastAsia="Times New Roman" w:hAnsi="Times New Roman" w:cs="Times New Roman"/>
                <w:color w:val="000000"/>
                <w:sz w:val="28"/>
                <w:lang w:val="en-US"/>
              </w:rPr>
              <w:t>.</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lang w:val="en-US"/>
              </w:rPr>
            </w:pPr>
            <w:proofErr w:type="spellStart"/>
            <w:r w:rsidRPr="00492EF7">
              <w:rPr>
                <w:rFonts w:ascii="Times New Roman" w:eastAsia="Times New Roman" w:hAnsi="Times New Roman" w:cs="Times New Roman"/>
                <w:color w:val="000000"/>
                <w:sz w:val="28"/>
                <w:lang w:val="en-US"/>
              </w:rPr>
              <w:t>Акт</w:t>
            </w:r>
            <w:proofErr w:type="spellEnd"/>
            <w:r w:rsidRPr="00492EF7">
              <w:rPr>
                <w:rFonts w:ascii="Times New Roman" w:eastAsia="Times New Roman" w:hAnsi="Times New Roman" w:cs="Times New Roman"/>
                <w:color w:val="000000"/>
                <w:sz w:val="28"/>
                <w:lang w:val="en-US"/>
              </w:rPr>
              <w:t xml:space="preserve"> </w:t>
            </w:r>
            <w:proofErr w:type="spellStart"/>
            <w:r w:rsidRPr="00492EF7">
              <w:rPr>
                <w:rFonts w:ascii="Times New Roman" w:eastAsia="Times New Roman" w:hAnsi="Times New Roman" w:cs="Times New Roman"/>
                <w:color w:val="000000"/>
                <w:sz w:val="28"/>
                <w:lang w:val="en-US"/>
              </w:rPr>
              <w:t>установки</w:t>
            </w:r>
            <w:proofErr w:type="spellEnd"/>
            <w:r w:rsidRPr="00492EF7">
              <w:rPr>
                <w:rFonts w:ascii="Times New Roman" w:eastAsia="Times New Roman" w:hAnsi="Times New Roman" w:cs="Times New Roman"/>
                <w:color w:val="000000"/>
                <w:sz w:val="28"/>
                <w:lang w:val="en-US"/>
              </w:rPr>
              <w:t xml:space="preserve"> </w:t>
            </w:r>
            <w:proofErr w:type="spellStart"/>
            <w:r w:rsidRPr="00492EF7">
              <w:rPr>
                <w:rFonts w:ascii="Times New Roman" w:eastAsia="Times New Roman" w:hAnsi="Times New Roman" w:cs="Times New Roman"/>
                <w:color w:val="000000"/>
                <w:sz w:val="28"/>
                <w:lang w:val="en-US"/>
              </w:rPr>
              <w:t>запасных</w:t>
            </w:r>
            <w:proofErr w:type="spellEnd"/>
            <w:r w:rsidRPr="00492EF7">
              <w:rPr>
                <w:rFonts w:ascii="Times New Roman" w:eastAsia="Times New Roman" w:hAnsi="Times New Roman" w:cs="Times New Roman"/>
                <w:color w:val="000000"/>
                <w:sz w:val="28"/>
                <w:lang w:val="en-US"/>
              </w:rPr>
              <w:t xml:space="preserve"> </w:t>
            </w:r>
            <w:proofErr w:type="spellStart"/>
            <w:r w:rsidRPr="00492EF7">
              <w:rPr>
                <w:rFonts w:ascii="Times New Roman" w:eastAsia="Times New Roman" w:hAnsi="Times New Roman" w:cs="Times New Roman"/>
                <w:color w:val="000000"/>
                <w:sz w:val="28"/>
                <w:lang w:val="en-US"/>
              </w:rPr>
              <w:t>частей</w:t>
            </w:r>
            <w:proofErr w:type="spellEnd"/>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rPr>
                <w:rFonts w:ascii="Times New Roman" w:eastAsia="Times New Roman" w:hAnsi="Times New Roman" w:cs="Times New Roman"/>
                <w:color w:val="000000"/>
                <w:sz w:val="28"/>
                <w:lang w:val="en-US"/>
              </w:rPr>
            </w:pPr>
          </w:p>
        </w:tc>
      </w:tr>
      <w:tr w:rsidR="00492EF7" w:rsidRPr="00492EF7" w:rsidTr="00492EF7">
        <w:trPr>
          <w:trHeight w:val="330"/>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ind w:left="21"/>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4</w:t>
            </w:r>
            <w:r w:rsidRPr="00492EF7">
              <w:rPr>
                <w:rFonts w:ascii="Times New Roman" w:eastAsia="Times New Roman" w:hAnsi="Times New Roman" w:cs="Times New Roman"/>
                <w:color w:val="000000"/>
                <w:sz w:val="28"/>
                <w:lang w:val="en-US"/>
              </w:rPr>
              <w:t>.</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Ведомость перемещения обору</w:t>
            </w:r>
            <w:r w:rsidRPr="00492EF7">
              <w:rPr>
                <w:rFonts w:ascii="Times New Roman" w:eastAsia="Times New Roman" w:hAnsi="Times New Roman" w:cs="Times New Roman"/>
                <w:color w:val="000000"/>
                <w:sz w:val="28"/>
              </w:rPr>
              <w:t>дования по кабинетам</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rPr>
                <w:rFonts w:ascii="Times New Roman" w:eastAsia="Times New Roman" w:hAnsi="Times New Roman" w:cs="Times New Roman"/>
                <w:color w:val="000000"/>
                <w:sz w:val="28"/>
              </w:rPr>
            </w:pPr>
          </w:p>
        </w:tc>
      </w:tr>
      <w:tr w:rsidR="00492EF7" w:rsidRPr="00492EF7" w:rsidTr="00492EF7">
        <w:trPr>
          <w:trHeight w:val="336"/>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ind w:left="14"/>
              <w:jc w:val="center"/>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5</w:t>
            </w:r>
            <w:r w:rsidRPr="00492EF7">
              <w:rPr>
                <w:rFonts w:ascii="Times New Roman" w:eastAsia="Times New Roman" w:hAnsi="Times New Roman" w:cs="Times New Roman"/>
                <w:color w:val="000000"/>
                <w:sz w:val="28"/>
                <w:lang w:val="en-US"/>
              </w:rPr>
              <w:t>.</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lang w:val="en-US"/>
              </w:rPr>
            </w:pPr>
            <w:proofErr w:type="spellStart"/>
            <w:r w:rsidRPr="00492EF7">
              <w:rPr>
                <w:rFonts w:ascii="Times New Roman" w:eastAsia="Times New Roman" w:hAnsi="Times New Roman" w:cs="Times New Roman"/>
                <w:color w:val="000000"/>
                <w:sz w:val="28"/>
                <w:lang w:val="en-US"/>
              </w:rPr>
              <w:t>Акт</w:t>
            </w:r>
            <w:proofErr w:type="spellEnd"/>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rPr>
                <w:rFonts w:ascii="Times New Roman" w:eastAsia="Times New Roman" w:hAnsi="Times New Roman" w:cs="Times New Roman"/>
                <w:color w:val="000000"/>
                <w:sz w:val="28"/>
                <w:lang w:val="en-US"/>
              </w:rPr>
            </w:pPr>
          </w:p>
        </w:tc>
      </w:tr>
      <w:tr w:rsidR="00492EF7" w:rsidRPr="00492EF7" w:rsidTr="00492EF7">
        <w:trPr>
          <w:trHeight w:val="336"/>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ind w:left="1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Ведомость начисленной амортизации основных средств</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rPr>
                <w:rFonts w:ascii="Times New Roman" w:eastAsia="Times New Roman" w:hAnsi="Times New Roman" w:cs="Times New Roman"/>
                <w:color w:val="000000"/>
                <w:sz w:val="28"/>
                <w:lang w:val="en-US"/>
              </w:rPr>
            </w:pPr>
            <w:r w:rsidRPr="00492EF7">
              <w:rPr>
                <w:rFonts w:ascii="Times New Roman" w:eastAsia="Times New Roman" w:hAnsi="Times New Roman" w:cs="Times New Roman"/>
                <w:color w:val="000000"/>
                <w:sz w:val="28"/>
                <w:szCs w:val="28"/>
              </w:rPr>
              <w:t>Специализированный программный продукт</w:t>
            </w:r>
          </w:p>
        </w:tc>
      </w:tr>
      <w:tr w:rsidR="00492EF7" w:rsidRPr="00492EF7" w:rsidTr="00492EF7">
        <w:trPr>
          <w:trHeight w:val="336"/>
        </w:trPr>
        <w:tc>
          <w:tcPr>
            <w:tcW w:w="605"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ind w:left="14"/>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tc>
        <w:tc>
          <w:tcPr>
            <w:tcW w:w="6301"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Реестр платежных поручений</w:t>
            </w:r>
          </w:p>
        </w:tc>
        <w:tc>
          <w:tcPr>
            <w:tcW w:w="2739" w:type="dxa"/>
            <w:tcBorders>
              <w:top w:val="single" w:sz="2" w:space="0" w:color="000000"/>
              <w:left w:val="single" w:sz="2" w:space="0" w:color="000000"/>
              <w:bottom w:val="single" w:sz="2" w:space="0" w:color="000000"/>
              <w:right w:val="single" w:sz="2" w:space="0" w:color="000000"/>
            </w:tcBorders>
            <w:shd w:val="clear" w:color="auto" w:fill="auto"/>
          </w:tcPr>
          <w:p w:rsidR="00492EF7" w:rsidRPr="00492EF7" w:rsidRDefault="00492EF7" w:rsidP="00492EF7">
            <w:pPr>
              <w:spacing w:after="120"/>
              <w:rPr>
                <w:rFonts w:ascii="Times New Roman" w:eastAsia="Times New Roman" w:hAnsi="Times New Roman" w:cs="Times New Roman"/>
                <w:color w:val="000000"/>
                <w:sz w:val="28"/>
                <w:lang w:val="en-US"/>
              </w:rPr>
            </w:pPr>
          </w:p>
        </w:tc>
      </w:tr>
    </w:tbl>
    <w:p w:rsidR="00492EF7" w:rsidRDefault="00492EF7" w:rsidP="00492EF7">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Первичных учетных документов, разработанные Центром</w:t>
      </w:r>
    </w:p>
    <w:p w:rsidR="00492EF7" w:rsidRDefault="00492EF7" w:rsidP="00492EF7">
      <w:pPr>
        <w:spacing w:after="0"/>
        <w:jc w:val="center"/>
        <w:rPr>
          <w:rFonts w:ascii="Times New Roman" w:eastAsia="Calibri" w:hAnsi="Times New Roman" w:cs="Times New Roman"/>
          <w:sz w:val="28"/>
          <w:szCs w:val="28"/>
        </w:rPr>
      </w:pPr>
    </w:p>
    <w:p w:rsidR="00492EF7" w:rsidRDefault="00492EF7" w:rsidP="00492EF7">
      <w:pPr>
        <w:spacing w:after="0"/>
        <w:jc w:val="right"/>
        <w:rPr>
          <w:rFonts w:ascii="Times New Roman" w:eastAsia="Calibri" w:hAnsi="Times New Roman" w:cs="Times New Roman"/>
          <w:sz w:val="28"/>
          <w:szCs w:val="28"/>
        </w:rPr>
      </w:pPr>
    </w:p>
    <w:p w:rsidR="00492EF7" w:rsidRDefault="00492EF7" w:rsidP="00492EF7">
      <w:pPr>
        <w:spacing w:after="0"/>
        <w:jc w:val="right"/>
        <w:rPr>
          <w:rFonts w:ascii="Times New Roman" w:eastAsia="Calibri" w:hAnsi="Times New Roman" w:cs="Times New Roman"/>
          <w:sz w:val="28"/>
          <w:szCs w:val="28"/>
        </w:rPr>
      </w:pPr>
    </w:p>
    <w:p w:rsidR="00492EF7" w:rsidRDefault="00492EF7" w:rsidP="00492EF7">
      <w:pPr>
        <w:spacing w:after="0"/>
        <w:jc w:val="right"/>
        <w:rPr>
          <w:rFonts w:ascii="Times New Roman" w:eastAsia="Calibri" w:hAnsi="Times New Roman" w:cs="Times New Roman"/>
          <w:sz w:val="28"/>
          <w:szCs w:val="28"/>
        </w:rPr>
      </w:pPr>
    </w:p>
    <w:p w:rsidR="00492EF7" w:rsidRPr="00492EF7" w:rsidRDefault="00492EF7" w:rsidP="00492EF7">
      <w:pPr>
        <w:spacing w:after="0"/>
        <w:jc w:val="right"/>
        <w:rPr>
          <w:rFonts w:ascii="Times New Roman" w:eastAsia="Calibri" w:hAnsi="Times New Roman" w:cs="Times New Roman"/>
          <w:sz w:val="28"/>
          <w:szCs w:val="28"/>
        </w:rPr>
      </w:pPr>
    </w:p>
    <w:p w:rsidR="00492EF7" w:rsidRPr="00492EF7" w:rsidRDefault="00492EF7" w:rsidP="00492EF7">
      <w:pPr>
        <w:spacing w:after="0"/>
        <w:jc w:val="both"/>
        <w:rPr>
          <w:rFonts w:ascii="Times New Roman" w:eastAsia="Calibri" w:hAnsi="Times New Roman" w:cs="Times New Roman"/>
          <w:sz w:val="24"/>
          <w:szCs w:val="24"/>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492EF7" w:rsidRDefault="00492EF7" w:rsidP="00492EF7">
      <w:pPr>
        <w:jc w:val="right"/>
        <w:rPr>
          <w:rFonts w:ascii="Times New Roman" w:hAnsi="Times New Roman" w:cs="Times New Roman"/>
          <w:sz w:val="28"/>
          <w:szCs w:val="28"/>
        </w:rPr>
      </w:pPr>
    </w:p>
    <w:p w:rsidR="00013735" w:rsidRPr="00013735" w:rsidRDefault="00013735" w:rsidP="00013735">
      <w:pPr>
        <w:spacing w:after="303" w:line="263" w:lineRule="auto"/>
        <w:ind w:left="10" w:right="221" w:hanging="10"/>
        <w:jc w:val="right"/>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8"/>
          <w:lang w:val="en-US"/>
        </w:rPr>
        <w:t>Форма</w:t>
      </w:r>
      <w:proofErr w:type="spellEnd"/>
    </w:p>
    <w:p w:rsidR="00013735" w:rsidRPr="00013735" w:rsidRDefault="00013735" w:rsidP="00045ED4">
      <w:pPr>
        <w:keepNext/>
        <w:keepLines/>
        <w:numPr>
          <w:ilvl w:val="0"/>
          <w:numId w:val="2"/>
        </w:numPr>
        <w:spacing w:after="265" w:line="262" w:lineRule="auto"/>
        <w:ind w:left="2308" w:right="2519"/>
        <w:jc w:val="center"/>
        <w:outlineLvl w:val="1"/>
        <w:rPr>
          <w:rFonts w:ascii="Times New Roman" w:eastAsia="Times New Roman" w:hAnsi="Times New Roman" w:cs="Times New Roman"/>
          <w:color w:val="000000"/>
          <w:sz w:val="26"/>
          <w:lang w:val="en-US"/>
        </w:rPr>
      </w:pPr>
      <w:proofErr w:type="spellStart"/>
      <w:r w:rsidRPr="00013735">
        <w:rPr>
          <w:rFonts w:ascii="Times New Roman" w:eastAsia="Times New Roman" w:hAnsi="Times New Roman" w:cs="Times New Roman"/>
          <w:color w:val="000000"/>
          <w:sz w:val="26"/>
          <w:lang w:val="en-US"/>
        </w:rPr>
        <w:t>Расчетный</w:t>
      </w:r>
      <w:proofErr w:type="spellEnd"/>
      <w:r w:rsidRPr="00013735">
        <w:rPr>
          <w:rFonts w:ascii="Times New Roman" w:eastAsia="Times New Roman" w:hAnsi="Times New Roman" w:cs="Times New Roman"/>
          <w:color w:val="000000"/>
          <w:sz w:val="26"/>
          <w:lang w:val="en-US"/>
        </w:rPr>
        <w:t xml:space="preserve"> </w:t>
      </w:r>
      <w:proofErr w:type="spellStart"/>
      <w:r w:rsidRPr="00013735">
        <w:rPr>
          <w:rFonts w:ascii="Times New Roman" w:eastAsia="Times New Roman" w:hAnsi="Times New Roman" w:cs="Times New Roman"/>
          <w:color w:val="000000"/>
          <w:sz w:val="26"/>
          <w:lang w:val="en-US"/>
        </w:rPr>
        <w:t>листок</w:t>
      </w:r>
      <w:proofErr w:type="spellEnd"/>
      <w:r w:rsidRPr="00013735">
        <w:rPr>
          <w:rFonts w:ascii="Times New Roman" w:eastAsia="Times New Roman" w:hAnsi="Times New Roman" w:cs="Times New Roman"/>
          <w:color w:val="000000"/>
          <w:sz w:val="26"/>
          <w:lang w:val="en-US"/>
        </w:rPr>
        <w:t xml:space="preserve"> </w:t>
      </w:r>
      <w:proofErr w:type="spellStart"/>
      <w:r w:rsidRPr="00013735">
        <w:rPr>
          <w:rFonts w:ascii="Times New Roman" w:eastAsia="Times New Roman" w:hAnsi="Times New Roman" w:cs="Times New Roman"/>
          <w:color w:val="000000"/>
          <w:sz w:val="26"/>
          <w:lang w:val="en-US"/>
        </w:rPr>
        <w:t>за</w:t>
      </w:r>
      <w:proofErr w:type="spellEnd"/>
      <w:r w:rsidRPr="00013735">
        <w:rPr>
          <w:rFonts w:ascii="Times New Roman" w:eastAsia="Times New Roman" w:hAnsi="Times New Roman" w:cs="Times New Roman"/>
          <w:noProof/>
          <w:color w:val="000000"/>
          <w:sz w:val="26"/>
          <w:lang w:eastAsia="ru-RU"/>
        </w:rPr>
        <w:drawing>
          <wp:inline distT="0" distB="0" distL="0" distR="0">
            <wp:extent cx="381000" cy="9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8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81000" cy="9525"/>
                    </a:xfrm>
                    <a:prstGeom prst="rect">
                      <a:avLst/>
                    </a:prstGeom>
                    <a:noFill/>
                    <a:ln>
                      <a:noFill/>
                    </a:ln>
                  </pic:spPr>
                </pic:pic>
              </a:graphicData>
            </a:graphic>
          </wp:inline>
        </w:drawing>
      </w:r>
      <w:r w:rsidRPr="00013735">
        <w:rPr>
          <w:rFonts w:ascii="Times New Roman" w:eastAsia="Times New Roman" w:hAnsi="Times New Roman" w:cs="Times New Roman"/>
          <w:noProof/>
          <w:color w:val="000000"/>
          <w:sz w:val="26"/>
          <w:lang w:eastAsia="ru-RU"/>
        </w:rPr>
        <w:drawing>
          <wp:inline distT="0" distB="0" distL="0" distR="0">
            <wp:extent cx="95250" cy="6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44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5250" cy="66675"/>
                    </a:xfrm>
                    <a:prstGeom prst="rect">
                      <a:avLst/>
                    </a:prstGeom>
                    <a:noFill/>
                    <a:ln>
                      <a:noFill/>
                    </a:ln>
                  </pic:spPr>
                </pic:pic>
              </a:graphicData>
            </a:graphic>
          </wp:inline>
        </w:drawing>
      </w:r>
    </w:p>
    <w:p w:rsidR="00013735" w:rsidRPr="00013735" w:rsidRDefault="00013735" w:rsidP="00013735">
      <w:pPr>
        <w:pBdr>
          <w:top w:val="single" w:sz="12" w:space="0" w:color="000000"/>
          <w:left w:val="single" w:sz="8" w:space="0" w:color="000000"/>
          <w:bottom w:val="single" w:sz="8" w:space="0" w:color="000000"/>
          <w:right w:val="single" w:sz="8" w:space="0" w:color="000000"/>
        </w:pBdr>
        <w:spacing w:after="0"/>
        <w:ind w:left="14" w:hanging="10"/>
        <w:rPr>
          <w:rFonts w:ascii="Times New Roman" w:eastAsia="Times New Roman" w:hAnsi="Times New Roman" w:cs="Times New Roman"/>
          <w:color w:val="000000"/>
          <w:sz w:val="28"/>
          <w:lang w:val="en-US"/>
        </w:rPr>
      </w:pPr>
      <w:r w:rsidRPr="00013735">
        <w:rPr>
          <w:rFonts w:ascii="Times New Roman" w:eastAsia="Times New Roman" w:hAnsi="Times New Roman" w:cs="Times New Roman"/>
          <w:color w:val="000000"/>
          <w:sz w:val="26"/>
          <w:lang w:val="en-US"/>
        </w:rPr>
        <w:t>Ф.И.О</w:t>
      </w:r>
    </w:p>
    <w:p w:rsidR="00013735" w:rsidRPr="00013735" w:rsidRDefault="00013735" w:rsidP="00013735">
      <w:pPr>
        <w:pBdr>
          <w:top w:val="single" w:sz="12" w:space="0" w:color="000000"/>
          <w:left w:val="single" w:sz="8" w:space="0" w:color="000000"/>
          <w:bottom w:val="single" w:sz="8" w:space="0" w:color="000000"/>
          <w:right w:val="single" w:sz="8" w:space="0" w:color="000000"/>
        </w:pBdr>
        <w:spacing w:after="0"/>
        <w:ind w:left="14" w:hanging="10"/>
        <w:rPr>
          <w:rFonts w:ascii="Times New Roman" w:eastAsia="Times New Roman" w:hAnsi="Times New Roman" w:cs="Times New Roman"/>
          <w:color w:val="000000"/>
          <w:sz w:val="28"/>
          <w:lang w:val="en-US"/>
        </w:rPr>
      </w:pPr>
      <w:r w:rsidRPr="00013735">
        <w:rPr>
          <w:rFonts w:ascii="Times New Roman" w:eastAsia="Times New Roman" w:hAnsi="Times New Roman" w:cs="Times New Roman"/>
          <w:color w:val="000000"/>
          <w:sz w:val="26"/>
          <w:lang w:val="en-US"/>
        </w:rPr>
        <w:t xml:space="preserve">К </w:t>
      </w:r>
      <w:proofErr w:type="spellStart"/>
      <w:r w:rsidRPr="00013735">
        <w:rPr>
          <w:rFonts w:ascii="Times New Roman" w:eastAsia="Times New Roman" w:hAnsi="Times New Roman" w:cs="Times New Roman"/>
          <w:color w:val="000000"/>
          <w:sz w:val="26"/>
          <w:lang w:val="en-US"/>
        </w:rPr>
        <w:t>выплате</w:t>
      </w:r>
      <w:proofErr w:type="spellEnd"/>
      <w:r w:rsidRPr="00013735">
        <w:rPr>
          <w:rFonts w:ascii="Times New Roman" w:eastAsia="Times New Roman" w:hAnsi="Times New Roman" w:cs="Times New Roman"/>
          <w:color w:val="000000"/>
          <w:sz w:val="26"/>
          <w:lang w:val="en-US"/>
        </w:rPr>
        <w:t>:</w:t>
      </w:r>
    </w:p>
    <w:p w:rsidR="00013735" w:rsidRPr="00013735" w:rsidRDefault="00013735" w:rsidP="00013735">
      <w:pPr>
        <w:tabs>
          <w:tab w:val="center" w:pos="6886"/>
        </w:tabs>
        <w:spacing w:after="4" w:line="251" w:lineRule="auto"/>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Организация</w:t>
      </w:r>
      <w:proofErr w:type="spellEnd"/>
      <w:r w:rsidRPr="00013735">
        <w:rPr>
          <w:rFonts w:ascii="Times New Roman" w:eastAsia="Times New Roman" w:hAnsi="Times New Roman" w:cs="Times New Roman"/>
          <w:color w:val="000000"/>
          <w:sz w:val="24"/>
          <w:lang w:val="en-US"/>
        </w:rPr>
        <w:t>:</w:t>
      </w:r>
      <w:r w:rsidRPr="00013735">
        <w:rPr>
          <w:rFonts w:ascii="Times New Roman" w:eastAsia="Times New Roman" w:hAnsi="Times New Roman" w:cs="Times New Roman"/>
          <w:color w:val="000000"/>
          <w:sz w:val="24"/>
          <w:lang w:val="en-US"/>
        </w:rPr>
        <w:tab/>
      </w:r>
      <w:proofErr w:type="spellStart"/>
      <w:r w:rsidRPr="00013735">
        <w:rPr>
          <w:rFonts w:ascii="Times New Roman" w:eastAsia="Times New Roman" w:hAnsi="Times New Roman" w:cs="Times New Roman"/>
          <w:color w:val="000000"/>
          <w:sz w:val="24"/>
          <w:lang w:val="en-US"/>
        </w:rPr>
        <w:t>Должность</w:t>
      </w:r>
      <w:proofErr w:type="spellEnd"/>
    </w:p>
    <w:p w:rsidR="00013735" w:rsidRPr="00013735" w:rsidRDefault="00013735" w:rsidP="00013735">
      <w:pPr>
        <w:tabs>
          <w:tab w:val="center" w:pos="7106"/>
        </w:tabs>
        <w:spacing w:after="835" w:line="251" w:lineRule="auto"/>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Подразделение</w:t>
      </w:r>
      <w:proofErr w:type="spellEnd"/>
      <w:r w:rsidRPr="00013735">
        <w:rPr>
          <w:rFonts w:ascii="Times New Roman" w:eastAsia="Times New Roman" w:hAnsi="Times New Roman" w:cs="Times New Roman"/>
          <w:color w:val="000000"/>
          <w:sz w:val="24"/>
          <w:lang w:val="en-US"/>
        </w:rPr>
        <w:t>:</w:t>
      </w:r>
      <w:r w:rsidRPr="00013735">
        <w:rPr>
          <w:rFonts w:ascii="Times New Roman" w:eastAsia="Times New Roman" w:hAnsi="Times New Roman" w:cs="Times New Roman"/>
          <w:color w:val="000000"/>
          <w:sz w:val="24"/>
          <w:lang w:val="en-US"/>
        </w:rPr>
        <w:tab/>
      </w:r>
      <w:proofErr w:type="spellStart"/>
      <w:r w:rsidRPr="00013735">
        <w:rPr>
          <w:rFonts w:ascii="Times New Roman" w:eastAsia="Times New Roman" w:hAnsi="Times New Roman" w:cs="Times New Roman"/>
          <w:color w:val="000000"/>
          <w:sz w:val="24"/>
          <w:lang w:val="en-US"/>
        </w:rPr>
        <w:t>Оклад</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тариф</w:t>
      </w:r>
      <w:proofErr w:type="spellEnd"/>
      <w:r w:rsidRPr="00013735">
        <w:rPr>
          <w:rFonts w:ascii="Times New Roman" w:eastAsia="Times New Roman" w:hAnsi="Times New Roman" w:cs="Times New Roman"/>
          <w:color w:val="000000"/>
          <w:sz w:val="24"/>
          <w:lang w:val="en-US"/>
        </w:rPr>
        <w:t>)</w:t>
      </w:r>
    </w:p>
    <w:tbl>
      <w:tblPr>
        <w:tblW w:w="9804" w:type="dxa"/>
        <w:tblInd w:w="-106" w:type="dxa"/>
        <w:tblCellMar>
          <w:top w:w="36" w:type="dxa"/>
          <w:left w:w="72" w:type="dxa"/>
          <w:right w:w="17" w:type="dxa"/>
        </w:tblCellMar>
        <w:tblLook w:val="04A0" w:firstRow="1" w:lastRow="0" w:firstColumn="1" w:lastColumn="0" w:noHBand="0" w:noVBand="1"/>
      </w:tblPr>
      <w:tblGrid>
        <w:gridCol w:w="1227"/>
        <w:gridCol w:w="1258"/>
        <w:gridCol w:w="709"/>
        <w:gridCol w:w="841"/>
        <w:gridCol w:w="697"/>
        <w:gridCol w:w="848"/>
        <w:gridCol w:w="984"/>
        <w:gridCol w:w="1132"/>
        <w:gridCol w:w="1124"/>
        <w:gridCol w:w="984"/>
      </w:tblGrid>
      <w:tr w:rsidR="00013735" w:rsidRPr="00013735" w:rsidTr="00013735">
        <w:trPr>
          <w:trHeight w:val="326"/>
        </w:trPr>
        <w:tc>
          <w:tcPr>
            <w:tcW w:w="122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right="46"/>
              <w:jc w:val="center"/>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Вид</w:t>
            </w:r>
            <w:proofErr w:type="spellEnd"/>
          </w:p>
        </w:tc>
        <w:tc>
          <w:tcPr>
            <w:tcW w:w="125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right="46"/>
              <w:jc w:val="center"/>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Период</w:t>
            </w:r>
            <w:proofErr w:type="spellEnd"/>
          </w:p>
        </w:tc>
        <w:tc>
          <w:tcPr>
            <w:tcW w:w="1550" w:type="dxa"/>
            <w:gridSpan w:val="2"/>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right="43"/>
              <w:jc w:val="center"/>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Рабочие</w:t>
            </w:r>
            <w:proofErr w:type="spellEnd"/>
          </w:p>
        </w:tc>
        <w:tc>
          <w:tcPr>
            <w:tcW w:w="1545" w:type="dxa"/>
            <w:gridSpan w:val="2"/>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right="47"/>
              <w:jc w:val="center"/>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Оплачено</w:t>
            </w:r>
            <w:proofErr w:type="spellEnd"/>
          </w:p>
        </w:tc>
        <w:tc>
          <w:tcPr>
            <w:tcW w:w="9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46"/>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Сумма</w:t>
            </w:r>
            <w:proofErr w:type="spellEnd"/>
          </w:p>
        </w:tc>
        <w:tc>
          <w:tcPr>
            <w:tcW w:w="113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right="39"/>
              <w:jc w:val="center"/>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Вид</w:t>
            </w:r>
            <w:proofErr w:type="spellEnd"/>
          </w:p>
        </w:tc>
        <w:tc>
          <w:tcPr>
            <w:tcW w:w="112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72"/>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Период</w:t>
            </w:r>
            <w:proofErr w:type="spellEnd"/>
          </w:p>
        </w:tc>
        <w:tc>
          <w:tcPr>
            <w:tcW w:w="9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49"/>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Сумма</w:t>
            </w:r>
            <w:proofErr w:type="spellEnd"/>
          </w:p>
        </w:tc>
      </w:tr>
      <w:tr w:rsidR="00013735" w:rsidRPr="00013735" w:rsidTr="00013735">
        <w:trPr>
          <w:trHeight w:val="326"/>
        </w:trPr>
        <w:tc>
          <w:tcPr>
            <w:tcW w:w="0" w:type="auto"/>
            <w:vMerge/>
            <w:tcBorders>
              <w:top w:val="nil"/>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43"/>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Дни</w:t>
            </w:r>
            <w:proofErr w:type="spellEnd"/>
            <w:r w:rsidRPr="00013735">
              <w:rPr>
                <w:rFonts w:ascii="Times New Roman" w:eastAsia="Times New Roman" w:hAnsi="Times New Roman" w:cs="Times New Roman"/>
                <w:color w:val="000000"/>
                <w:sz w:val="24"/>
                <w:lang w:val="en-US"/>
              </w:rPr>
              <w:t xml:space="preserve"> </w:t>
            </w: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51"/>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Часы</w:t>
            </w:r>
            <w:proofErr w:type="spellEnd"/>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39"/>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Дни</w:t>
            </w:r>
            <w:proofErr w:type="spellEnd"/>
            <w:r w:rsidRPr="00013735">
              <w:rPr>
                <w:rFonts w:ascii="Times New Roman" w:eastAsia="Times New Roman" w:hAnsi="Times New Roman" w:cs="Times New Roman"/>
                <w:color w:val="000000"/>
                <w:sz w:val="24"/>
                <w:lang w:val="en-US"/>
              </w:rPr>
              <w:t xml:space="preserve"> </w:t>
            </w: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57"/>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Часы</w:t>
            </w:r>
            <w:proofErr w:type="spellEnd"/>
          </w:p>
        </w:tc>
        <w:tc>
          <w:tcPr>
            <w:tcW w:w="0" w:type="auto"/>
            <w:vMerge/>
            <w:tcBorders>
              <w:top w:val="nil"/>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26"/>
        </w:trPr>
        <w:tc>
          <w:tcPr>
            <w:tcW w:w="4035" w:type="dxa"/>
            <w:gridSpan w:val="4"/>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ind w:left="28"/>
              <w:rPr>
                <w:rFonts w:ascii="Times New Roman" w:eastAsia="Times New Roman" w:hAnsi="Times New Roman" w:cs="Times New Roman"/>
                <w:color w:val="000000"/>
                <w:sz w:val="28"/>
                <w:lang w:val="en-US"/>
              </w:rPr>
            </w:pPr>
            <w:r w:rsidRPr="00013735">
              <w:rPr>
                <w:rFonts w:ascii="Times New Roman" w:eastAsia="Times New Roman" w:hAnsi="Times New Roman" w:cs="Times New Roman"/>
                <w:color w:val="000000"/>
                <w:sz w:val="24"/>
                <w:lang w:val="en-US"/>
              </w:rPr>
              <w:t>1 „</w:t>
            </w:r>
            <w:proofErr w:type="spellStart"/>
            <w:r w:rsidRPr="00013735">
              <w:rPr>
                <w:rFonts w:ascii="Times New Roman" w:eastAsia="Times New Roman" w:hAnsi="Times New Roman" w:cs="Times New Roman"/>
                <w:color w:val="000000"/>
                <w:sz w:val="24"/>
                <w:lang w:val="en-US"/>
              </w:rPr>
              <w:t>Начислено</w:t>
            </w:r>
            <w:proofErr w:type="spellEnd"/>
          </w:p>
        </w:tc>
        <w:tc>
          <w:tcPr>
            <w:tcW w:w="1545" w:type="dxa"/>
            <w:gridSpan w:val="2"/>
            <w:tcBorders>
              <w:top w:val="single" w:sz="2" w:space="0" w:color="000000"/>
              <w:left w:val="nil"/>
              <w:bottom w:val="single" w:sz="2" w:space="0" w:color="000000"/>
              <w:right w:val="nil"/>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2256" w:type="dxa"/>
            <w:gridSpan w:val="2"/>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ind w:left="14"/>
              <w:rPr>
                <w:rFonts w:ascii="Times New Roman" w:eastAsia="Times New Roman" w:hAnsi="Times New Roman" w:cs="Times New Roman"/>
                <w:color w:val="000000"/>
                <w:sz w:val="28"/>
                <w:lang w:val="en-US"/>
              </w:rPr>
            </w:pPr>
            <w:r w:rsidRPr="00013735">
              <w:rPr>
                <w:rFonts w:ascii="Times New Roman" w:eastAsia="Times New Roman" w:hAnsi="Times New Roman" w:cs="Times New Roman"/>
                <w:color w:val="000000"/>
                <w:sz w:val="26"/>
                <w:lang w:val="en-US"/>
              </w:rPr>
              <w:t xml:space="preserve">2. </w:t>
            </w:r>
            <w:proofErr w:type="spellStart"/>
            <w:r w:rsidRPr="00013735">
              <w:rPr>
                <w:rFonts w:ascii="Times New Roman" w:eastAsia="Times New Roman" w:hAnsi="Times New Roman" w:cs="Times New Roman"/>
                <w:color w:val="000000"/>
                <w:sz w:val="26"/>
                <w:lang w:val="en-US"/>
              </w:rPr>
              <w:t>Удержано</w:t>
            </w:r>
            <w:proofErr w:type="spellEnd"/>
          </w:p>
        </w:tc>
        <w:tc>
          <w:tcPr>
            <w:tcW w:w="984" w:type="dxa"/>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26"/>
        </w:trPr>
        <w:tc>
          <w:tcPr>
            <w:tcW w:w="1227"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1258"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112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26"/>
        </w:trPr>
        <w:tc>
          <w:tcPr>
            <w:tcW w:w="4035" w:type="dxa"/>
            <w:gridSpan w:val="4"/>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ind w:left="14"/>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Всего</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начислено</w:t>
            </w:r>
            <w:proofErr w:type="spellEnd"/>
          </w:p>
        </w:tc>
        <w:tc>
          <w:tcPr>
            <w:tcW w:w="1545" w:type="dxa"/>
            <w:gridSpan w:val="2"/>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2256" w:type="dxa"/>
            <w:gridSpan w:val="2"/>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14"/>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Всего</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удержано</w:t>
            </w:r>
            <w:proofErr w:type="spellEnd"/>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26"/>
        </w:trPr>
        <w:tc>
          <w:tcPr>
            <w:tcW w:w="4035" w:type="dxa"/>
            <w:gridSpan w:val="4"/>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ind w:left="7"/>
              <w:rPr>
                <w:rFonts w:ascii="Times New Roman" w:eastAsia="Times New Roman" w:hAnsi="Times New Roman" w:cs="Times New Roman"/>
                <w:color w:val="000000"/>
                <w:sz w:val="28"/>
              </w:rPr>
            </w:pPr>
            <w:r w:rsidRPr="00013735">
              <w:rPr>
                <w:rFonts w:ascii="Times New Roman" w:eastAsia="Times New Roman" w:hAnsi="Times New Roman" w:cs="Times New Roman"/>
                <w:color w:val="000000"/>
                <w:sz w:val="24"/>
              </w:rPr>
              <w:t>З. Доходы в натуральной форме</w:t>
            </w:r>
          </w:p>
        </w:tc>
        <w:tc>
          <w:tcPr>
            <w:tcW w:w="1545" w:type="dxa"/>
            <w:gridSpan w:val="2"/>
            <w:tcBorders>
              <w:top w:val="single" w:sz="2" w:space="0" w:color="000000"/>
              <w:left w:val="nil"/>
              <w:bottom w:val="single" w:sz="2" w:space="0" w:color="000000"/>
              <w:right w:val="nil"/>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rPr>
            </w:pPr>
          </w:p>
        </w:tc>
        <w:tc>
          <w:tcPr>
            <w:tcW w:w="984" w:type="dxa"/>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rPr>
            </w:pPr>
          </w:p>
        </w:tc>
        <w:tc>
          <w:tcPr>
            <w:tcW w:w="2256" w:type="dxa"/>
            <w:gridSpan w:val="2"/>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ind w:left="14"/>
              <w:rPr>
                <w:rFonts w:ascii="Times New Roman" w:eastAsia="Times New Roman" w:hAnsi="Times New Roman" w:cs="Times New Roman"/>
                <w:color w:val="000000"/>
                <w:sz w:val="28"/>
                <w:lang w:val="en-US"/>
              </w:rPr>
            </w:pPr>
            <w:r w:rsidRPr="00013735">
              <w:rPr>
                <w:rFonts w:ascii="Times New Roman" w:eastAsia="Times New Roman" w:hAnsi="Times New Roman" w:cs="Times New Roman"/>
                <w:color w:val="000000"/>
                <w:sz w:val="26"/>
                <w:lang w:val="en-US"/>
              </w:rPr>
              <w:t xml:space="preserve">4. </w:t>
            </w:r>
            <w:proofErr w:type="spellStart"/>
            <w:r w:rsidRPr="00013735">
              <w:rPr>
                <w:rFonts w:ascii="Times New Roman" w:eastAsia="Times New Roman" w:hAnsi="Times New Roman" w:cs="Times New Roman"/>
                <w:color w:val="000000"/>
                <w:sz w:val="26"/>
                <w:lang w:val="en-US"/>
              </w:rPr>
              <w:t>Выплачено</w:t>
            </w:r>
            <w:proofErr w:type="spellEnd"/>
          </w:p>
        </w:tc>
        <w:tc>
          <w:tcPr>
            <w:tcW w:w="984" w:type="dxa"/>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26"/>
        </w:trPr>
        <w:tc>
          <w:tcPr>
            <w:tcW w:w="1227"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1258"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841"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697"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848"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1132"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112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26"/>
        </w:trPr>
        <w:tc>
          <w:tcPr>
            <w:tcW w:w="4035" w:type="dxa"/>
            <w:gridSpan w:val="4"/>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ind w:left="7"/>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Всего</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натуральных</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доходов</w:t>
            </w:r>
            <w:proofErr w:type="spellEnd"/>
          </w:p>
        </w:tc>
        <w:tc>
          <w:tcPr>
            <w:tcW w:w="1545" w:type="dxa"/>
            <w:gridSpan w:val="2"/>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2256" w:type="dxa"/>
            <w:gridSpan w:val="2"/>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14"/>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Всего</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выплат</w:t>
            </w:r>
            <w:proofErr w:type="spellEnd"/>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r w:rsidR="00013735" w:rsidRPr="00013735" w:rsidTr="00013735">
        <w:trPr>
          <w:trHeight w:val="332"/>
        </w:trPr>
        <w:tc>
          <w:tcPr>
            <w:tcW w:w="4035" w:type="dxa"/>
            <w:gridSpan w:val="4"/>
            <w:tcBorders>
              <w:top w:val="single" w:sz="2" w:space="0" w:color="000000"/>
              <w:left w:val="single" w:sz="2" w:space="0" w:color="000000"/>
              <w:bottom w:val="single" w:sz="2" w:space="0" w:color="000000"/>
              <w:right w:val="nil"/>
            </w:tcBorders>
            <w:shd w:val="clear" w:color="auto" w:fill="auto"/>
          </w:tcPr>
          <w:p w:rsidR="00013735" w:rsidRPr="00013735" w:rsidRDefault="00013735" w:rsidP="00013735">
            <w:pPr>
              <w:spacing w:after="0"/>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Долг</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на</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начало</w:t>
            </w:r>
            <w:proofErr w:type="spellEnd"/>
          </w:p>
        </w:tc>
        <w:tc>
          <w:tcPr>
            <w:tcW w:w="1545" w:type="dxa"/>
            <w:gridSpan w:val="2"/>
            <w:tcBorders>
              <w:top w:val="single" w:sz="2" w:space="0" w:color="000000"/>
              <w:left w:val="nil"/>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c>
          <w:tcPr>
            <w:tcW w:w="2256" w:type="dxa"/>
            <w:gridSpan w:val="2"/>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0"/>
              <w:ind w:left="7"/>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Долг</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на</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конец</w:t>
            </w:r>
            <w:proofErr w:type="spellEnd"/>
          </w:p>
        </w:tc>
        <w:tc>
          <w:tcPr>
            <w:tcW w:w="984" w:type="dxa"/>
            <w:tcBorders>
              <w:top w:val="single" w:sz="2" w:space="0" w:color="000000"/>
              <w:left w:val="single" w:sz="2" w:space="0" w:color="000000"/>
              <w:bottom w:val="single" w:sz="2" w:space="0" w:color="000000"/>
              <w:right w:val="single" w:sz="2" w:space="0" w:color="000000"/>
            </w:tcBorders>
            <w:shd w:val="clear" w:color="auto" w:fill="auto"/>
          </w:tcPr>
          <w:p w:rsidR="00013735" w:rsidRPr="00013735" w:rsidRDefault="00013735" w:rsidP="00013735">
            <w:pPr>
              <w:spacing w:after="120"/>
              <w:rPr>
                <w:rFonts w:ascii="Times New Roman" w:eastAsia="Times New Roman" w:hAnsi="Times New Roman" w:cs="Times New Roman"/>
                <w:color w:val="000000"/>
                <w:sz w:val="28"/>
                <w:lang w:val="en-US"/>
              </w:rPr>
            </w:pPr>
          </w:p>
        </w:tc>
      </w:tr>
    </w:tbl>
    <w:p w:rsidR="00013735" w:rsidRPr="00013735" w:rsidRDefault="00013735" w:rsidP="00013735">
      <w:pPr>
        <w:spacing w:after="120" w:line="251" w:lineRule="auto"/>
        <w:ind w:left="14"/>
        <w:jc w:val="both"/>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Общий</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облагаемый</w:t>
      </w:r>
      <w:proofErr w:type="spellEnd"/>
      <w:r w:rsidRPr="00013735">
        <w:rPr>
          <w:rFonts w:ascii="Times New Roman" w:eastAsia="Times New Roman" w:hAnsi="Times New Roman" w:cs="Times New Roman"/>
          <w:color w:val="000000"/>
          <w:sz w:val="24"/>
          <w:lang w:val="en-US"/>
        </w:rPr>
        <w:t xml:space="preserve"> </w:t>
      </w:r>
      <w:proofErr w:type="spellStart"/>
      <w:r w:rsidRPr="00013735">
        <w:rPr>
          <w:rFonts w:ascii="Times New Roman" w:eastAsia="Times New Roman" w:hAnsi="Times New Roman" w:cs="Times New Roman"/>
          <w:color w:val="000000"/>
          <w:sz w:val="24"/>
          <w:lang w:val="en-US"/>
        </w:rPr>
        <w:t>доход</w:t>
      </w:r>
      <w:proofErr w:type="spellEnd"/>
      <w:r w:rsidRPr="00013735">
        <w:rPr>
          <w:rFonts w:ascii="Times New Roman" w:eastAsia="Times New Roman" w:hAnsi="Times New Roman" w:cs="Times New Roman"/>
          <w:color w:val="000000"/>
          <w:sz w:val="24"/>
          <w:lang w:val="en-US"/>
        </w:rPr>
        <w:t>:</w:t>
      </w:r>
    </w:p>
    <w:p w:rsidR="00013735" w:rsidRPr="00013735" w:rsidRDefault="00013735" w:rsidP="00013735">
      <w:pPr>
        <w:spacing w:after="4" w:line="251" w:lineRule="auto"/>
        <w:ind w:left="14"/>
        <w:jc w:val="both"/>
        <w:rPr>
          <w:rFonts w:ascii="Times New Roman" w:eastAsia="Times New Roman" w:hAnsi="Times New Roman" w:cs="Times New Roman"/>
          <w:color w:val="000000"/>
          <w:sz w:val="28"/>
          <w:lang w:val="en-US"/>
        </w:rPr>
      </w:pPr>
      <w:proofErr w:type="spellStart"/>
      <w:r w:rsidRPr="00013735">
        <w:rPr>
          <w:rFonts w:ascii="Times New Roman" w:eastAsia="Times New Roman" w:hAnsi="Times New Roman" w:cs="Times New Roman"/>
          <w:color w:val="000000"/>
          <w:sz w:val="24"/>
          <w:lang w:val="en-US"/>
        </w:rPr>
        <w:t>Вычетов</w:t>
      </w:r>
      <w:proofErr w:type="spellEnd"/>
      <w:r w:rsidRPr="00013735">
        <w:rPr>
          <w:rFonts w:ascii="Times New Roman" w:eastAsia="Times New Roman" w:hAnsi="Times New Roman" w:cs="Times New Roman"/>
          <w:color w:val="000000"/>
          <w:sz w:val="24"/>
          <w:lang w:val="en-US"/>
        </w:rPr>
        <w:t>:</w:t>
      </w:r>
    </w:p>
    <w:p w:rsidR="00492EF7" w:rsidRDefault="00492EF7"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7F1222" w:rsidRDefault="007F1222" w:rsidP="00492EF7">
      <w:pPr>
        <w:jc w:val="right"/>
        <w:rPr>
          <w:rFonts w:ascii="Times New Roman" w:hAnsi="Times New Roman" w:cs="Times New Roman"/>
          <w:sz w:val="28"/>
          <w:szCs w:val="28"/>
        </w:rPr>
      </w:pPr>
    </w:p>
    <w:p w:rsidR="00DC415C" w:rsidRDefault="00DC415C" w:rsidP="00DC415C">
      <w:pPr>
        <w:spacing w:after="303"/>
        <w:ind w:right="298"/>
        <w:jc w:val="right"/>
        <w:rPr>
          <w:rFonts w:ascii="Times New Roman" w:eastAsia="Times New Roman" w:hAnsi="Times New Roman" w:cs="Times New Roman"/>
          <w:color w:val="000000"/>
          <w:sz w:val="26"/>
        </w:rPr>
      </w:pPr>
      <w:r w:rsidRPr="00DC415C">
        <w:rPr>
          <w:rFonts w:ascii="Times New Roman" w:eastAsia="Times New Roman" w:hAnsi="Times New Roman" w:cs="Times New Roman"/>
          <w:color w:val="000000"/>
          <w:sz w:val="26"/>
        </w:rPr>
        <w:t>Форма</w:t>
      </w:r>
    </w:p>
    <w:p w:rsidR="00DC415C" w:rsidRPr="00DC415C" w:rsidRDefault="00DC415C" w:rsidP="00DC415C">
      <w:pPr>
        <w:spacing w:after="303"/>
        <w:ind w:right="298"/>
        <w:jc w:val="center"/>
        <w:rPr>
          <w:rFonts w:ascii="Times New Roman" w:eastAsia="Times New Roman" w:hAnsi="Times New Roman" w:cs="Times New Roman"/>
          <w:color w:val="000000"/>
          <w:sz w:val="28"/>
          <w:szCs w:val="28"/>
        </w:rPr>
      </w:pPr>
      <w:r w:rsidRPr="00DC415C">
        <w:rPr>
          <w:rFonts w:ascii="Times New Roman" w:eastAsia="Times New Roman" w:hAnsi="Times New Roman" w:cs="Times New Roman"/>
          <w:color w:val="000000"/>
          <w:sz w:val="28"/>
          <w:szCs w:val="28"/>
        </w:rPr>
        <w:t>Акт сверки взаимных расчетов</w:t>
      </w:r>
    </w:p>
    <w:p w:rsidR="00DC415C" w:rsidRPr="00DC415C" w:rsidRDefault="00DC415C" w:rsidP="00DC415C">
      <w:pPr>
        <w:spacing w:after="303"/>
        <w:ind w:right="298"/>
        <w:jc w:val="center"/>
        <w:rPr>
          <w:rFonts w:ascii="Times New Roman" w:eastAsia="Times New Roman" w:hAnsi="Times New Roman" w:cs="Times New Roman"/>
          <w:color w:val="000000"/>
          <w:sz w:val="28"/>
          <w:szCs w:val="28"/>
        </w:rPr>
      </w:pPr>
      <w:r w:rsidRPr="00DC415C">
        <w:rPr>
          <w:rFonts w:ascii="Times New Roman" w:eastAsia="Times New Roman" w:hAnsi="Times New Roman" w:cs="Times New Roman"/>
          <w:color w:val="000000"/>
          <w:sz w:val="28"/>
          <w:szCs w:val="28"/>
        </w:rPr>
        <w:t>За период с___________ по____________</w:t>
      </w:r>
    </w:p>
    <w:p w:rsidR="00DC415C" w:rsidRPr="00DC415C" w:rsidRDefault="00DC415C" w:rsidP="00DC415C">
      <w:pPr>
        <w:spacing w:after="3"/>
        <w:ind w:left="87" w:hanging="10"/>
        <w:jc w:val="both"/>
        <w:rPr>
          <w:rFonts w:ascii="Times New Roman" w:eastAsia="Times New Roman" w:hAnsi="Times New Roman" w:cs="Times New Roman"/>
          <w:color w:val="000000"/>
          <w:sz w:val="28"/>
          <w:szCs w:val="28"/>
        </w:rPr>
      </w:pPr>
      <w:r w:rsidRPr="00DC415C">
        <w:rPr>
          <w:rFonts w:ascii="Times New Roman" w:eastAsia="Times New Roman" w:hAnsi="Times New Roman" w:cs="Times New Roman"/>
          <w:color w:val="000000"/>
          <w:sz w:val="28"/>
          <w:szCs w:val="28"/>
        </w:rPr>
        <w:t xml:space="preserve">Мы, нижеподписавшиеся, с одной стороны, и  </w:t>
      </w:r>
      <w:r w:rsidRPr="00DC415C">
        <w:rPr>
          <w:rFonts w:ascii="Times New Roman" w:eastAsia="Times New Roman" w:hAnsi="Times New Roman" w:cs="Times New Roman"/>
          <w:noProof/>
          <w:color w:val="000000"/>
          <w:sz w:val="28"/>
          <w:szCs w:val="28"/>
          <w:lang w:eastAsia="ru-RU"/>
        </w:rPr>
        <mc:AlternateContent>
          <mc:Choice Requires="wpg">
            <w:drawing>
              <wp:inline distT="0" distB="0" distL="0" distR="0">
                <wp:extent cx="2541270" cy="635"/>
                <wp:effectExtent l="0" t="0" r="11430" b="18415"/>
                <wp:docPr id="696462" name="Группа 696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1270" cy="635"/>
                          <a:chOff x="0" y="0"/>
                          <a:chExt cx="2541178" cy="1"/>
                        </a:xfrm>
                      </wpg:grpSpPr>
                      <wps:wsp>
                        <wps:cNvPr id="696461" name="Shape 696461"/>
                        <wps:cNvSpPr/>
                        <wps:spPr>
                          <a:xfrm>
                            <a:off x="0" y="0"/>
                            <a:ext cx="2541178" cy="0"/>
                          </a:xfrm>
                          <a:custGeom>
                            <a:avLst/>
                            <a:gdLst/>
                            <a:ahLst/>
                            <a:cxnLst/>
                            <a:rect l="0" t="0" r="0" b="0"/>
                            <a:pathLst>
                              <a:path w="2541178">
                                <a:moveTo>
                                  <a:pt x="0" y="0"/>
                                </a:moveTo>
                                <a:lnTo>
                                  <a:pt x="2541178" y="0"/>
                                </a:lnTo>
                              </a:path>
                            </a:pathLst>
                          </a:custGeom>
                          <a:noFill/>
                          <a:ln w="0" cap="flat" cmpd="sng" algn="ctr">
                            <a:solidFill>
                              <a:srgbClr val="000000"/>
                            </a:solidFill>
                            <a:prstDash val="solid"/>
                            <a:miter lim="100000"/>
                          </a:ln>
                          <a:effectLst/>
                        </wps:spPr>
                        <wps:bodyPr/>
                      </wps:wsp>
                    </wpg:wgp>
                  </a:graphicData>
                </a:graphic>
              </wp:inline>
            </w:drawing>
          </mc:Choice>
          <mc:Fallback>
            <w:pict>
              <v:group w14:anchorId="1D39E64B" id="Группа 696462" o:spid="_x0000_s1026" style="width:200.1pt;height:.05pt;mso-position-horizontal-relative:char;mso-position-vertical-relative:line" coordsize="25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">
                <v:shape id="Shape 696461" o:spid="_x0000_s1027" style="position:absolute;width:25411;height:0;visibility:visible;mso-wrap-style:square;v-text-anchor:top" coordsize="2541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" path="m,l2541178,e" filled="f" strokeweight="0">
                  <v:stroke miterlimit="1" joinstyle="miter"/>
                  <v:path arrowok="t" textboxrect="0,0,2541178,0"/>
                </v:shape>
                <w10:anchorlock/>
              </v:group>
            </w:pict>
          </mc:Fallback>
        </mc:AlternateContent>
      </w:r>
      <w:r w:rsidRPr="00DC415C">
        <w:rPr>
          <w:rFonts w:ascii="Times New Roman" w:eastAsia="Times New Roman" w:hAnsi="Times New Roman" w:cs="Times New Roman"/>
          <w:color w:val="000000"/>
          <w:sz w:val="28"/>
          <w:szCs w:val="28"/>
        </w:rPr>
        <w:t xml:space="preserve"> с другой стороны, составили настоящий акт сверки в том, что состояние взаимных расчетов по данным учета следующее:</w:t>
      </w:r>
    </w:p>
    <w:p w:rsidR="00DC415C" w:rsidRPr="00DC415C" w:rsidRDefault="00DC415C" w:rsidP="00DC415C">
      <w:pPr>
        <w:spacing w:after="3"/>
        <w:ind w:left="87" w:hanging="10"/>
        <w:jc w:val="both"/>
        <w:rPr>
          <w:rFonts w:ascii="Times New Roman" w:eastAsia="Times New Roman" w:hAnsi="Times New Roman" w:cs="Times New Roman"/>
          <w:color w:val="000000"/>
          <w:sz w:val="28"/>
          <w:szCs w:val="28"/>
        </w:rPr>
      </w:pPr>
    </w:p>
    <w:tbl>
      <w:tblPr>
        <w:tblW w:w="10115" w:type="dxa"/>
        <w:tblInd w:w="-806" w:type="dxa"/>
        <w:tblCellMar>
          <w:top w:w="17" w:type="dxa"/>
          <w:left w:w="0" w:type="dxa"/>
          <w:right w:w="25" w:type="dxa"/>
        </w:tblCellMar>
        <w:tblLook w:val="04A0" w:firstRow="1" w:lastRow="0" w:firstColumn="1" w:lastColumn="0" w:noHBand="0" w:noVBand="1"/>
      </w:tblPr>
      <w:tblGrid>
        <w:gridCol w:w="911"/>
        <w:gridCol w:w="514"/>
        <w:gridCol w:w="1235"/>
        <w:gridCol w:w="1005"/>
        <w:gridCol w:w="508"/>
        <w:gridCol w:w="755"/>
        <w:gridCol w:w="893"/>
        <w:gridCol w:w="1308"/>
        <w:gridCol w:w="745"/>
        <w:gridCol w:w="1005"/>
        <w:gridCol w:w="1236"/>
      </w:tblGrid>
      <w:tr w:rsidR="00DC415C" w:rsidRPr="00DC415C" w:rsidTr="00DC415C">
        <w:trPr>
          <w:trHeight w:val="248"/>
        </w:trPr>
        <w:tc>
          <w:tcPr>
            <w:tcW w:w="143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8"/>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По</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данным</w:t>
            </w:r>
            <w:proofErr w:type="spellEnd"/>
          </w:p>
        </w:tc>
        <w:tc>
          <w:tcPr>
            <w:tcW w:w="1282" w:type="dxa"/>
            <w:tcBorders>
              <w:top w:val="single" w:sz="2" w:space="0" w:color="000000"/>
              <w:left w:val="nil"/>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nil"/>
              <w:bottom w:val="single" w:sz="2" w:space="0" w:color="000000"/>
              <w:right w:val="nil"/>
            </w:tcBorders>
            <w:shd w:val="clear" w:color="auto" w:fill="auto"/>
          </w:tcPr>
          <w:p w:rsidR="00DC415C" w:rsidRPr="00DC415C" w:rsidRDefault="00DC415C" w:rsidP="00DC415C">
            <w:pPr>
              <w:spacing w:after="0"/>
              <w:rPr>
                <w:rFonts w:ascii="Times New Roman" w:eastAsia="Times New Roman" w:hAnsi="Times New Roman" w:cs="Times New Roman"/>
                <w:color w:val="000000"/>
                <w:sz w:val="28"/>
                <w:szCs w:val="28"/>
                <w:lang w:val="en-US"/>
              </w:rPr>
            </w:pPr>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руб</w:t>
            </w:r>
            <w:proofErr w:type="spellEnd"/>
            <w:r w:rsidRPr="00DC415C">
              <w:rPr>
                <w:rFonts w:ascii="Times New Roman" w:eastAsia="Times New Roman" w:hAnsi="Times New Roman" w:cs="Times New Roman"/>
                <w:color w:val="000000"/>
                <w:sz w:val="28"/>
                <w:szCs w:val="28"/>
                <w:lang w:val="en-US"/>
              </w:rPr>
              <w:t>.</w:t>
            </w:r>
          </w:p>
        </w:tc>
        <w:tc>
          <w:tcPr>
            <w:tcW w:w="1304" w:type="dxa"/>
            <w:gridSpan w:val="2"/>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228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5"/>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По</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данным</w:t>
            </w:r>
            <w:proofErr w:type="spellEnd"/>
          </w:p>
        </w:tc>
        <w:tc>
          <w:tcPr>
            <w:tcW w:w="1478" w:type="dxa"/>
            <w:gridSpan w:val="2"/>
            <w:tcBorders>
              <w:top w:val="single" w:sz="2" w:space="0" w:color="000000"/>
              <w:left w:val="nil"/>
              <w:bottom w:val="single" w:sz="2" w:space="0" w:color="000000"/>
              <w:right w:val="nil"/>
            </w:tcBorders>
            <w:shd w:val="clear" w:color="auto" w:fill="auto"/>
          </w:tcPr>
          <w:p w:rsidR="00DC415C" w:rsidRPr="00DC415C" w:rsidRDefault="00DC415C" w:rsidP="00DC415C">
            <w:pPr>
              <w:spacing w:after="0"/>
              <w:ind w:left="144"/>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руб</w:t>
            </w:r>
            <w:proofErr w:type="spellEnd"/>
            <w:r w:rsidRPr="00DC415C">
              <w:rPr>
                <w:rFonts w:ascii="Times New Roman" w:eastAsia="Times New Roman" w:hAnsi="Times New Roman" w:cs="Times New Roman"/>
                <w:color w:val="000000"/>
                <w:sz w:val="28"/>
                <w:szCs w:val="28"/>
                <w:lang w:val="en-US"/>
              </w:rPr>
              <w:t>.</w:t>
            </w:r>
          </w:p>
        </w:tc>
        <w:tc>
          <w:tcPr>
            <w:tcW w:w="1296"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260"/>
        </w:trPr>
        <w:tc>
          <w:tcPr>
            <w:tcW w:w="911"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left="46"/>
              <w:jc w:val="center"/>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Дата</w:t>
            </w:r>
            <w:proofErr w:type="spellEnd"/>
          </w:p>
        </w:tc>
        <w:tc>
          <w:tcPr>
            <w:tcW w:w="528"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0"/>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Док</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мент</w:t>
            </w:r>
            <w:proofErr w:type="spellEnd"/>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left="45"/>
              <w:jc w:val="center"/>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Дебет</w:t>
            </w:r>
            <w:proofErr w:type="spellEnd"/>
          </w:p>
        </w:tc>
        <w:tc>
          <w:tcPr>
            <w:tcW w:w="536"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jc w:val="right"/>
              <w:rPr>
                <w:rFonts w:ascii="Times New Roman" w:eastAsia="Times New Roman" w:hAnsi="Times New Roman" w:cs="Times New Roman"/>
                <w:color w:val="000000"/>
                <w:sz w:val="28"/>
                <w:szCs w:val="28"/>
                <w:lang w:val="en-US"/>
              </w:rPr>
            </w:pPr>
            <w:r w:rsidRPr="00DC415C">
              <w:rPr>
                <w:rFonts w:ascii="Times New Roman" w:eastAsia="Times New Roman" w:hAnsi="Times New Roman" w:cs="Times New Roman"/>
                <w:color w:val="000000"/>
                <w:sz w:val="28"/>
                <w:szCs w:val="28"/>
                <w:lang w:val="en-US"/>
              </w:rPr>
              <w:t>К</w:t>
            </w:r>
          </w:p>
        </w:tc>
        <w:tc>
          <w:tcPr>
            <w:tcW w:w="768" w:type="dxa"/>
            <w:tcBorders>
              <w:top w:val="single" w:sz="2" w:space="0" w:color="000000"/>
              <w:left w:val="nil"/>
              <w:bottom w:val="single" w:sz="2" w:space="0" w:color="000000"/>
              <w:right w:val="single" w:sz="2" w:space="0" w:color="000000"/>
            </w:tcBorders>
            <w:shd w:val="clear" w:color="auto" w:fill="auto"/>
            <w:vAlign w:val="bottom"/>
          </w:tcPr>
          <w:p w:rsidR="00DC415C" w:rsidRPr="00DC415C" w:rsidRDefault="00DC415C" w:rsidP="00DC415C">
            <w:pPr>
              <w:spacing w:after="0"/>
              <w:ind w:left="54"/>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едит</w:t>
            </w:r>
            <w:proofErr w:type="spellEnd"/>
          </w:p>
        </w:tc>
        <w:tc>
          <w:tcPr>
            <w:tcW w:w="91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left="50"/>
              <w:jc w:val="center"/>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Дата</w:t>
            </w:r>
            <w:proofErr w:type="spellEnd"/>
          </w:p>
        </w:tc>
        <w:tc>
          <w:tcPr>
            <w:tcW w:w="1373"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right="10"/>
              <w:jc w:val="right"/>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Док</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мент</w:t>
            </w:r>
            <w:proofErr w:type="spellEnd"/>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left="46"/>
              <w:jc w:val="center"/>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Дебет</w:t>
            </w:r>
            <w:proofErr w:type="spellEnd"/>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left="46"/>
              <w:jc w:val="center"/>
              <w:rPr>
                <w:rFonts w:ascii="Times New Roman" w:eastAsia="Times New Roman" w:hAnsi="Times New Roman" w:cs="Times New Roman"/>
                <w:color w:val="000000"/>
                <w:sz w:val="28"/>
                <w:szCs w:val="28"/>
                <w:lang w:val="en-US"/>
              </w:rPr>
            </w:pPr>
            <w:r w:rsidRPr="00DC415C">
              <w:rPr>
                <w:rFonts w:ascii="Times New Roman" w:eastAsia="Times New Roman" w:hAnsi="Times New Roman" w:cs="Times New Roman"/>
                <w:color w:val="000000"/>
                <w:sz w:val="28"/>
                <w:szCs w:val="28"/>
                <w:lang w:val="en-US"/>
              </w:rPr>
              <w:t xml:space="preserve">К </w:t>
            </w:r>
            <w:proofErr w:type="spellStart"/>
            <w:r w:rsidRPr="00DC415C">
              <w:rPr>
                <w:rFonts w:ascii="Times New Roman" w:eastAsia="Times New Roman" w:hAnsi="Times New Roman" w:cs="Times New Roman"/>
                <w:color w:val="000000"/>
                <w:sz w:val="28"/>
                <w:szCs w:val="28"/>
                <w:lang w:val="en-US"/>
              </w:rPr>
              <w:t>едит</w:t>
            </w:r>
            <w:proofErr w:type="spellEnd"/>
          </w:p>
        </w:tc>
      </w:tr>
      <w:tr w:rsidR="00DC415C" w:rsidRPr="00DC415C" w:rsidTr="00DC415C">
        <w:trPr>
          <w:trHeight w:val="240"/>
        </w:trPr>
        <w:tc>
          <w:tcPr>
            <w:tcW w:w="143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8"/>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Сальдо</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начальное</w:t>
            </w:r>
            <w:proofErr w:type="spellEnd"/>
          </w:p>
        </w:tc>
        <w:tc>
          <w:tcPr>
            <w:tcW w:w="12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228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32"/>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Сальдо</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начальное</w:t>
            </w:r>
            <w:proofErr w:type="spellEnd"/>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234"/>
        </w:trPr>
        <w:tc>
          <w:tcPr>
            <w:tcW w:w="143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82" w:type="dxa"/>
            <w:tcBorders>
              <w:top w:val="single" w:sz="2" w:space="0" w:color="000000"/>
              <w:left w:val="nil"/>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nil"/>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nil"/>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2289" w:type="dxa"/>
            <w:gridSpan w:val="2"/>
            <w:tcBorders>
              <w:top w:val="single" w:sz="2" w:space="0" w:color="000000"/>
              <w:left w:val="nil"/>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478" w:type="dxa"/>
            <w:gridSpan w:val="2"/>
            <w:tcBorders>
              <w:top w:val="single" w:sz="2" w:space="0" w:color="000000"/>
              <w:left w:val="nil"/>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634"/>
        </w:trPr>
        <w:tc>
          <w:tcPr>
            <w:tcW w:w="911"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528"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82" w:type="dxa"/>
            <w:tcBorders>
              <w:top w:val="single" w:sz="2" w:space="0" w:color="000000"/>
              <w:left w:val="nil"/>
              <w:bottom w:val="single" w:sz="2" w:space="0" w:color="000000"/>
              <w:right w:val="single" w:sz="2" w:space="0" w:color="000000"/>
            </w:tcBorders>
            <w:shd w:val="clear" w:color="auto" w:fill="auto"/>
            <w:vAlign w:val="center"/>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91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73"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605"/>
        </w:trPr>
        <w:tc>
          <w:tcPr>
            <w:tcW w:w="911"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528"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91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73"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236"/>
        </w:trPr>
        <w:tc>
          <w:tcPr>
            <w:tcW w:w="143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0"/>
              <w:ind w:right="15"/>
              <w:jc w:val="right"/>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Итего</w:t>
            </w:r>
            <w:proofErr w:type="spellEnd"/>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228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0"/>
              <w:jc w:val="both"/>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Итого</w:t>
            </w:r>
            <w:proofErr w:type="spellEnd"/>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240"/>
        </w:trPr>
        <w:tc>
          <w:tcPr>
            <w:tcW w:w="143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8"/>
              <w:jc w:val="both"/>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Обороты</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за</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период</w:t>
            </w:r>
            <w:proofErr w:type="spellEnd"/>
          </w:p>
        </w:tc>
        <w:tc>
          <w:tcPr>
            <w:tcW w:w="12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228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5"/>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Обороты</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за</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период</w:t>
            </w:r>
            <w:proofErr w:type="spellEnd"/>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r w:rsidR="00DC415C" w:rsidRPr="00DC415C" w:rsidTr="00DC415C">
        <w:trPr>
          <w:trHeight w:val="240"/>
        </w:trPr>
        <w:tc>
          <w:tcPr>
            <w:tcW w:w="143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1"/>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Сальдо</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конечное</w:t>
            </w:r>
            <w:proofErr w:type="spellEnd"/>
          </w:p>
        </w:tc>
        <w:tc>
          <w:tcPr>
            <w:tcW w:w="12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304"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2289" w:type="dxa"/>
            <w:gridSpan w:val="2"/>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0"/>
              <w:ind w:left="25"/>
              <w:rPr>
                <w:rFonts w:ascii="Times New Roman" w:eastAsia="Times New Roman" w:hAnsi="Times New Roman" w:cs="Times New Roman"/>
                <w:color w:val="000000"/>
                <w:sz w:val="28"/>
                <w:szCs w:val="28"/>
                <w:lang w:val="en-US"/>
              </w:rPr>
            </w:pPr>
            <w:proofErr w:type="spellStart"/>
            <w:r w:rsidRPr="00DC415C">
              <w:rPr>
                <w:rFonts w:ascii="Times New Roman" w:eastAsia="Times New Roman" w:hAnsi="Times New Roman" w:cs="Times New Roman"/>
                <w:color w:val="000000"/>
                <w:sz w:val="28"/>
                <w:szCs w:val="28"/>
                <w:lang w:val="en-US"/>
              </w:rPr>
              <w:t>Сальдо</w:t>
            </w:r>
            <w:proofErr w:type="spellEnd"/>
            <w:r w:rsidRPr="00DC415C">
              <w:rPr>
                <w:rFonts w:ascii="Times New Roman" w:eastAsia="Times New Roman" w:hAnsi="Times New Roman" w:cs="Times New Roman"/>
                <w:color w:val="000000"/>
                <w:sz w:val="28"/>
                <w:szCs w:val="28"/>
                <w:lang w:val="en-US"/>
              </w:rPr>
              <w:t xml:space="preserve"> </w:t>
            </w:r>
            <w:proofErr w:type="spellStart"/>
            <w:r w:rsidRPr="00DC415C">
              <w:rPr>
                <w:rFonts w:ascii="Times New Roman" w:eastAsia="Times New Roman" w:hAnsi="Times New Roman" w:cs="Times New Roman"/>
                <w:color w:val="000000"/>
                <w:sz w:val="28"/>
                <w:szCs w:val="28"/>
                <w:lang w:val="en-US"/>
              </w:rPr>
              <w:t>конечное</w:t>
            </w:r>
            <w:proofErr w:type="spellEnd"/>
          </w:p>
        </w:tc>
        <w:tc>
          <w:tcPr>
            <w:tcW w:w="451"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02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c>
          <w:tcPr>
            <w:tcW w:w="12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szCs w:val="28"/>
                <w:lang w:val="en-US"/>
              </w:rPr>
            </w:pPr>
          </w:p>
        </w:tc>
      </w:tr>
    </w:tbl>
    <w:p w:rsidR="007F1222" w:rsidRDefault="007F1222" w:rsidP="00492EF7">
      <w:pPr>
        <w:jc w:val="right"/>
        <w:rPr>
          <w:rFonts w:ascii="Times New Roman" w:hAnsi="Times New Roman" w:cs="Times New Roman"/>
          <w:sz w:val="28"/>
          <w:szCs w:val="28"/>
        </w:rPr>
      </w:pPr>
    </w:p>
    <w:p w:rsidR="00DC415C" w:rsidRDefault="00DC415C" w:rsidP="00DC415C">
      <w:pPr>
        <w:rPr>
          <w:rFonts w:ascii="Times New Roman" w:hAnsi="Times New Roman" w:cs="Times New Roman"/>
          <w:sz w:val="28"/>
          <w:szCs w:val="28"/>
        </w:rPr>
      </w:pPr>
      <w:r>
        <w:rPr>
          <w:rFonts w:ascii="Times New Roman" w:hAnsi="Times New Roman" w:cs="Times New Roman"/>
          <w:sz w:val="28"/>
          <w:szCs w:val="28"/>
        </w:rPr>
        <w:t>По данным _____________</w:t>
      </w:r>
    </w:p>
    <w:p w:rsidR="00DC415C" w:rsidRDefault="00DC415C" w:rsidP="00DC415C">
      <w:pPr>
        <w:rPr>
          <w:rFonts w:ascii="Times New Roman" w:hAnsi="Times New Roman" w:cs="Times New Roman"/>
          <w:sz w:val="28"/>
          <w:szCs w:val="28"/>
        </w:rPr>
      </w:pPr>
      <w:r>
        <w:rPr>
          <w:rFonts w:ascii="Times New Roman" w:hAnsi="Times New Roman" w:cs="Times New Roman"/>
          <w:sz w:val="28"/>
          <w:szCs w:val="28"/>
        </w:rPr>
        <w:t>На ______________ задолженность:</w:t>
      </w:r>
    </w:p>
    <w:p w:rsidR="00DC415C" w:rsidRDefault="00DC415C" w:rsidP="00DC415C">
      <w:pPr>
        <w:rPr>
          <w:rFonts w:ascii="Times New Roman" w:hAnsi="Times New Roman" w:cs="Times New Roman"/>
          <w:sz w:val="28"/>
          <w:szCs w:val="28"/>
        </w:rPr>
      </w:pPr>
    </w:p>
    <w:p w:rsidR="00DC415C" w:rsidRDefault="00DC415C" w:rsidP="00DC415C">
      <w:pPr>
        <w:rPr>
          <w:rFonts w:ascii="Times New Roman" w:hAnsi="Times New Roman" w:cs="Times New Roman"/>
          <w:sz w:val="28"/>
          <w:szCs w:val="28"/>
        </w:rPr>
      </w:pPr>
    </w:p>
    <w:p w:rsidR="00DC415C" w:rsidRDefault="00DC415C" w:rsidP="00DC415C">
      <w:pPr>
        <w:rPr>
          <w:rFonts w:ascii="Times New Roman" w:hAnsi="Times New Roman" w:cs="Times New Roman"/>
          <w:sz w:val="28"/>
          <w:szCs w:val="28"/>
        </w:rPr>
      </w:pPr>
      <w:proofErr w:type="gramStart"/>
      <w:r>
        <w:rPr>
          <w:rFonts w:ascii="Times New Roman" w:hAnsi="Times New Roman" w:cs="Times New Roman"/>
          <w:sz w:val="28"/>
          <w:szCs w:val="28"/>
        </w:rPr>
        <w:t>Руководитель:  _</w:t>
      </w:r>
      <w:proofErr w:type="gramEnd"/>
      <w:r>
        <w:rPr>
          <w:rFonts w:ascii="Times New Roman" w:hAnsi="Times New Roman" w:cs="Times New Roman"/>
          <w:sz w:val="28"/>
          <w:szCs w:val="28"/>
        </w:rPr>
        <w:t>_________________                    Руководитель_____________</w:t>
      </w:r>
    </w:p>
    <w:p w:rsidR="00DC415C" w:rsidRDefault="00DC415C" w:rsidP="00DC415C">
      <w:pPr>
        <w:rPr>
          <w:rFonts w:ascii="Times New Roman" w:hAnsi="Times New Roman" w:cs="Times New Roman"/>
          <w:sz w:val="28"/>
          <w:szCs w:val="28"/>
        </w:rPr>
      </w:pPr>
      <w:r>
        <w:rPr>
          <w:rFonts w:ascii="Times New Roman" w:hAnsi="Times New Roman" w:cs="Times New Roman"/>
          <w:sz w:val="28"/>
          <w:szCs w:val="28"/>
        </w:rPr>
        <w:t xml:space="preserve">Главный </w:t>
      </w:r>
      <w:proofErr w:type="gramStart"/>
      <w:r>
        <w:rPr>
          <w:rFonts w:ascii="Times New Roman" w:hAnsi="Times New Roman" w:cs="Times New Roman"/>
          <w:sz w:val="28"/>
          <w:szCs w:val="28"/>
        </w:rPr>
        <w:t>бухгалтер:_</w:t>
      </w:r>
      <w:proofErr w:type="gramEnd"/>
      <w:r>
        <w:rPr>
          <w:rFonts w:ascii="Times New Roman" w:hAnsi="Times New Roman" w:cs="Times New Roman"/>
          <w:sz w:val="28"/>
          <w:szCs w:val="28"/>
        </w:rPr>
        <w:t>______________                   Главный бухгалтер________</w:t>
      </w:r>
    </w:p>
    <w:p w:rsidR="00DC415C" w:rsidRDefault="00DC415C" w:rsidP="00DC415C">
      <w:pPr>
        <w:rPr>
          <w:rFonts w:ascii="Times New Roman" w:hAnsi="Times New Roman" w:cs="Times New Roman"/>
          <w:sz w:val="28"/>
          <w:szCs w:val="28"/>
        </w:rPr>
      </w:pPr>
    </w:p>
    <w:p w:rsidR="00DC415C" w:rsidRDefault="00DC415C" w:rsidP="00DC415C">
      <w:pPr>
        <w:rPr>
          <w:rFonts w:ascii="Times New Roman" w:hAnsi="Times New Roman" w:cs="Times New Roman"/>
          <w:sz w:val="28"/>
          <w:szCs w:val="28"/>
        </w:rPr>
      </w:pPr>
    </w:p>
    <w:p w:rsidR="00DC415C" w:rsidRPr="00DC415C" w:rsidRDefault="00DC415C" w:rsidP="00DC415C">
      <w:pPr>
        <w:spacing w:after="221" w:line="263" w:lineRule="auto"/>
        <w:ind w:left="10" w:right="14" w:hanging="10"/>
        <w:jc w:val="right"/>
        <w:rPr>
          <w:rFonts w:ascii="Times New Roman" w:eastAsia="Times New Roman" w:hAnsi="Times New Roman" w:cs="Times New Roman"/>
          <w:color w:val="000000"/>
          <w:sz w:val="28"/>
          <w:lang w:val="en-US"/>
        </w:rPr>
      </w:pPr>
      <w:proofErr w:type="spellStart"/>
      <w:r w:rsidRPr="00DC415C">
        <w:rPr>
          <w:rFonts w:ascii="Times New Roman" w:eastAsia="Times New Roman" w:hAnsi="Times New Roman" w:cs="Times New Roman"/>
          <w:color w:val="000000"/>
          <w:sz w:val="28"/>
          <w:lang w:val="en-US"/>
        </w:rPr>
        <w:lastRenderedPageBreak/>
        <w:t>Форма</w:t>
      </w:r>
      <w:proofErr w:type="spellEnd"/>
    </w:p>
    <w:p w:rsidR="00DC415C" w:rsidRPr="00DC415C" w:rsidRDefault="00DC415C" w:rsidP="00DC415C">
      <w:pPr>
        <w:spacing w:after="4" w:line="254" w:lineRule="auto"/>
        <w:ind w:left="2400" w:hanging="10"/>
        <w:jc w:val="center"/>
        <w:rPr>
          <w:rFonts w:ascii="Times New Roman" w:eastAsia="Times New Roman" w:hAnsi="Times New Roman" w:cs="Times New Roman"/>
          <w:color w:val="000000"/>
          <w:sz w:val="24"/>
          <w:szCs w:val="24"/>
          <w:lang w:val="en-US"/>
        </w:rPr>
      </w:pPr>
      <w:r w:rsidRPr="00DC415C">
        <w:rPr>
          <w:rFonts w:ascii="Times New Roman" w:eastAsia="Times New Roman" w:hAnsi="Times New Roman" w:cs="Times New Roman"/>
          <w:color w:val="000000"/>
          <w:sz w:val="24"/>
          <w:szCs w:val="24"/>
          <w:lang w:val="en-US"/>
        </w:rPr>
        <w:t>УТВЕРЖДАЮ:</w:t>
      </w:r>
    </w:p>
    <w:p w:rsidR="00DC415C" w:rsidRPr="00DC415C" w:rsidRDefault="00DC415C" w:rsidP="00DC415C">
      <w:pPr>
        <w:spacing w:after="35"/>
        <w:ind w:left="5326"/>
        <w:rPr>
          <w:rFonts w:ascii="Times New Roman" w:eastAsia="Times New Roman" w:hAnsi="Times New Roman" w:cs="Times New Roman"/>
          <w:color w:val="000000"/>
          <w:sz w:val="24"/>
          <w:szCs w:val="24"/>
          <w:lang w:val="en-US"/>
        </w:rPr>
      </w:pPr>
      <w:r w:rsidRPr="00DC415C">
        <w:rPr>
          <w:rFonts w:ascii="Times New Roman" w:eastAsia="Times New Roman" w:hAnsi="Times New Roman" w:cs="Times New Roman"/>
          <w:noProof/>
          <w:color w:val="000000"/>
          <w:sz w:val="24"/>
          <w:szCs w:val="24"/>
          <w:lang w:eastAsia="ru-RU"/>
        </w:rPr>
        <mc:AlternateContent>
          <mc:Choice Requires="wpg">
            <w:drawing>
              <wp:inline distT="0" distB="0" distL="0" distR="0">
                <wp:extent cx="3010535" cy="6350"/>
                <wp:effectExtent l="0" t="0" r="18415" b="12700"/>
                <wp:docPr id="696470" name="Группа 696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0535" cy="6350"/>
                          <a:chOff x="0" y="0"/>
                          <a:chExt cx="3010412" cy="6097"/>
                        </a:xfrm>
                      </wpg:grpSpPr>
                      <wps:wsp>
                        <wps:cNvPr id="696469" name="Shape 696469"/>
                        <wps:cNvSpPr/>
                        <wps:spPr>
                          <a:xfrm>
                            <a:off x="0" y="0"/>
                            <a:ext cx="3010412" cy="6097"/>
                          </a:xfrm>
                          <a:custGeom>
                            <a:avLst/>
                            <a:gdLst/>
                            <a:ahLst/>
                            <a:cxnLst/>
                            <a:rect l="0" t="0" r="0" b="0"/>
                            <a:pathLst>
                              <a:path w="3010412" h="6097">
                                <a:moveTo>
                                  <a:pt x="0" y="3048"/>
                                </a:moveTo>
                                <a:lnTo>
                                  <a:pt x="301041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F03C7B3" id="Группа 696470" o:spid="_x0000_s1026" style="width:237.05pt;height:.5pt;mso-position-horizontal-relative:char;mso-position-vertical-relative:line" coordsize="3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">
                <v:shape id="Shape 696469" o:spid="_x0000_s1027" style="position:absolute;width:30104;height:60;visibility:visible;mso-wrap-style:square;v-text-anchor:top" coordsize="301041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" path="m,3048r3010412,e" filled="f" strokeweight=".16936mm">
                  <v:stroke miterlimit="1" joinstyle="miter"/>
                  <v:path arrowok="t" textboxrect="0,0,3010412,6097"/>
                </v:shape>
                <w10:anchorlock/>
              </v:group>
            </w:pict>
          </mc:Fallback>
        </mc:AlternateContent>
      </w:r>
    </w:p>
    <w:p w:rsidR="00DC415C" w:rsidRPr="00DC415C" w:rsidRDefault="00DC415C" w:rsidP="00DC415C">
      <w:pPr>
        <w:spacing w:after="91" w:line="265" w:lineRule="auto"/>
        <w:ind w:left="6421" w:hanging="10"/>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наименование</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должности</w:t>
      </w:r>
      <w:proofErr w:type="spellEnd"/>
    </w:p>
    <w:p w:rsidR="00DC415C" w:rsidRPr="00DC415C" w:rsidRDefault="00DC415C" w:rsidP="00DC415C">
      <w:pPr>
        <w:spacing w:after="307"/>
        <w:ind w:left="5326"/>
        <w:rPr>
          <w:rFonts w:ascii="Times New Roman" w:eastAsia="Times New Roman" w:hAnsi="Times New Roman" w:cs="Times New Roman"/>
          <w:color w:val="000000"/>
          <w:sz w:val="24"/>
          <w:szCs w:val="24"/>
          <w:lang w:val="en-US"/>
        </w:rPr>
      </w:pPr>
      <w:r w:rsidRPr="00DC415C">
        <w:rPr>
          <w:rFonts w:ascii="Times New Roman" w:eastAsia="Times New Roman" w:hAnsi="Times New Roman" w:cs="Times New Roman"/>
          <w:noProof/>
          <w:color w:val="000000"/>
          <w:sz w:val="24"/>
          <w:szCs w:val="24"/>
          <w:lang w:eastAsia="ru-RU"/>
        </w:rPr>
        <w:drawing>
          <wp:inline distT="0" distB="0" distL="0" distR="0">
            <wp:extent cx="300990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46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09900" cy="333375"/>
                    </a:xfrm>
                    <a:prstGeom prst="rect">
                      <a:avLst/>
                    </a:prstGeom>
                    <a:noFill/>
                    <a:ln>
                      <a:noFill/>
                    </a:ln>
                  </pic:spPr>
                </pic:pic>
              </a:graphicData>
            </a:graphic>
          </wp:inline>
        </w:drawing>
      </w:r>
    </w:p>
    <w:p w:rsidR="00DC415C" w:rsidRPr="00DC415C" w:rsidRDefault="00DC415C" w:rsidP="00DC415C">
      <w:pPr>
        <w:spacing w:after="166" w:line="254" w:lineRule="auto"/>
        <w:ind w:left="557" w:right="816" w:hanging="10"/>
        <w:jc w:val="center"/>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Акт №</w:t>
      </w:r>
    </w:p>
    <w:p w:rsidR="00DC415C" w:rsidRPr="00DC415C" w:rsidRDefault="00DC415C" w:rsidP="00DC415C">
      <w:pPr>
        <w:spacing w:after="204" w:line="254" w:lineRule="auto"/>
        <w:ind w:left="557" w:right="537" w:hanging="10"/>
        <w:jc w:val="center"/>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установки запасных частей</w:t>
      </w:r>
    </w:p>
    <w:p w:rsidR="00DC415C" w:rsidRPr="00DC415C" w:rsidRDefault="00DC415C" w:rsidP="00DC415C">
      <w:pPr>
        <w:tabs>
          <w:tab w:val="center" w:pos="3565"/>
          <w:tab w:val="center" w:pos="5485"/>
        </w:tabs>
        <w:spacing w:after="179" w:line="253" w:lineRule="auto"/>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ab/>
        <w:t>от «</w:t>
      </w:r>
      <w:r w:rsidRPr="00DC415C">
        <w:rPr>
          <w:rFonts w:ascii="Times New Roman" w:eastAsia="Times New Roman" w:hAnsi="Times New Roman" w:cs="Times New Roman"/>
          <w:color w:val="000000"/>
          <w:sz w:val="24"/>
          <w:szCs w:val="24"/>
        </w:rPr>
        <w:tab/>
      </w:r>
      <w:r w:rsidRPr="00DC415C">
        <w:rPr>
          <w:rFonts w:ascii="Times New Roman" w:eastAsia="Times New Roman" w:hAnsi="Times New Roman" w:cs="Times New Roman"/>
          <w:noProof/>
          <w:color w:val="000000"/>
          <w:sz w:val="24"/>
          <w:szCs w:val="24"/>
          <w:lang w:eastAsia="ru-RU"/>
        </w:rPr>
        <mc:AlternateContent>
          <mc:Choice Requires="wpg">
            <w:drawing>
              <wp:inline distT="0" distB="0" distL="0" distR="0">
                <wp:extent cx="1687830" cy="158750"/>
                <wp:effectExtent l="0" t="0" r="29845" b="571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830" cy="158750"/>
                          <a:chOff x="0" y="0"/>
                          <a:chExt cx="1688025" cy="158511"/>
                        </a:xfrm>
                      </wpg:grpSpPr>
                      <pic:pic xmlns:pic="http://schemas.openxmlformats.org/drawingml/2006/picture">
                        <pic:nvPicPr>
                          <pic:cNvPr id="11" name="Picture 69646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36580"/>
                            <a:ext cx="1584427" cy="121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83468"/>
                        <wps:cNvSpPr>
                          <a:spLocks noChangeArrowheads="1"/>
                        </wps:cNvSpPr>
                        <wps:spPr bwMode="auto">
                          <a:xfrm>
                            <a:off x="1230978" y="0"/>
                            <a:ext cx="333060" cy="16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F7" w:rsidRDefault="00CC7DF7" w:rsidP="00DC415C">
                              <w:r>
                                <w:rPr>
                                  <w:w w:val="6"/>
                                </w:rPr>
                                <w:t>20</w:t>
                              </w:r>
                              <w:r>
                                <w:rPr>
                                  <w:spacing w:val="56"/>
                                  <w:w w:val="6"/>
                                </w:rPr>
                                <w:t xml:space="preserve"> </w:t>
                              </w:r>
                            </w:p>
                          </w:txbxContent>
                        </wps:txbx>
                        <wps:bodyPr rot="0" vert="horz" wrap="square" lIns="0" tIns="0" rIns="0" bIns="0" anchor="t" anchorCtr="0" upright="1">
                          <a:noAutofit/>
                        </wps:bodyPr>
                      </wps:wsp>
                      <wps:wsp>
                        <wps:cNvPr id="13" name="Rectangle 183469"/>
                        <wps:cNvSpPr>
                          <a:spLocks noChangeArrowheads="1"/>
                        </wps:cNvSpPr>
                        <wps:spPr bwMode="auto">
                          <a:xfrm>
                            <a:off x="1584427" y="30483"/>
                            <a:ext cx="137784" cy="121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F7" w:rsidRDefault="00CC7DF7" w:rsidP="00DC415C">
                              <w:r>
                                <w:rPr>
                                  <w:spacing w:val="19"/>
                                  <w:w w:val="5"/>
                                </w:rPr>
                                <w:t>г.</w:t>
                              </w:r>
                            </w:p>
                          </w:txbxContent>
                        </wps:txbx>
                        <wps:bodyPr rot="0" vert="horz" wrap="square" lIns="0" tIns="0" rIns="0" bIns="0" anchor="t" anchorCtr="0" upright="1">
                          <a:noAutofit/>
                        </wps:bodyPr>
                      </wps:wsp>
                    </wpg:wgp>
                  </a:graphicData>
                </a:graphic>
              </wp:inline>
            </w:drawing>
          </mc:Choice>
          <mc:Fallback>
            <w:pict>
              <v:group id="Группа 10" o:spid="_x0000_s1026" style="width:132.9pt;height:12.5pt;mso-position-horizontal-relative:char;mso-position-vertical-relative:line" coordsize="16880,1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467" o:spid="_x0000_s1027" type="#_x0000_t75" style="position:absolute;top:365;width:15844;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">
                  <v:imagedata r:id="rId134" o:title=""/>
                </v:shape>
                <v:rect id="Rectangle 183468" o:spid="_x0000_s1028" style="position:absolute;left:12309;width:3331;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C7DF7" w:rsidRDefault="00CC7DF7" w:rsidP="00DC415C">
                        <w:r>
                          <w:rPr>
                            <w:w w:val="6"/>
                          </w:rPr>
                          <w:t>20</w:t>
                        </w:r>
                        <w:r>
                          <w:rPr>
                            <w:spacing w:val="56"/>
                            <w:w w:val="6"/>
                          </w:rPr>
                          <w:t xml:space="preserve"> </w:t>
                        </w:r>
                      </w:p>
                    </w:txbxContent>
                  </v:textbox>
                </v:rect>
                <v:rect id="Rectangle 183469" o:spid="_x0000_s1029" style="position:absolute;left:15844;top:304;width:1378;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CC7DF7" w:rsidRDefault="00CC7DF7" w:rsidP="00DC415C">
                        <w:r>
                          <w:rPr>
                            <w:spacing w:val="19"/>
                            <w:w w:val="5"/>
                          </w:rPr>
                          <w:t>г.</w:t>
                        </w:r>
                      </w:p>
                    </w:txbxContent>
                  </v:textbox>
                </v:rect>
                <w10:anchorlock/>
              </v:group>
            </w:pict>
          </mc:Fallback>
        </mc:AlternateContent>
      </w:r>
    </w:p>
    <w:p w:rsidR="00DC415C" w:rsidRPr="00DC415C" w:rsidRDefault="00DC415C" w:rsidP="00DC415C">
      <w:pPr>
        <w:spacing w:after="44" w:line="253" w:lineRule="auto"/>
        <w:ind w:left="14" w:right="23"/>
        <w:jc w:val="both"/>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 xml:space="preserve">Учреждение: </w:t>
      </w:r>
      <w:r w:rsidRPr="00DC415C">
        <w:rPr>
          <w:rFonts w:ascii="Times New Roman" w:eastAsia="Times New Roman" w:hAnsi="Times New Roman" w:cs="Times New Roman"/>
          <w:noProof/>
          <w:color w:val="000000"/>
          <w:sz w:val="24"/>
          <w:szCs w:val="24"/>
          <w:lang w:eastAsia="ru-RU"/>
        </w:rPr>
        <mc:AlternateContent>
          <mc:Choice Requires="wpg">
            <w:drawing>
              <wp:inline distT="0" distB="0" distL="0" distR="0">
                <wp:extent cx="5204460" cy="6350"/>
                <wp:effectExtent l="0" t="0" r="15240" b="12700"/>
                <wp:docPr id="696472" name="Группа 696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4460" cy="6350"/>
                          <a:chOff x="0" y="0"/>
                          <a:chExt cx="5204235" cy="6097"/>
                        </a:xfrm>
                      </wpg:grpSpPr>
                      <wps:wsp>
                        <wps:cNvPr id="696471" name="Shape 696471"/>
                        <wps:cNvSpPr/>
                        <wps:spPr>
                          <a:xfrm>
                            <a:off x="0" y="0"/>
                            <a:ext cx="5204235" cy="6097"/>
                          </a:xfrm>
                          <a:custGeom>
                            <a:avLst/>
                            <a:gdLst/>
                            <a:ahLst/>
                            <a:cxnLst/>
                            <a:rect l="0" t="0" r="0" b="0"/>
                            <a:pathLst>
                              <a:path w="5204235" h="6097">
                                <a:moveTo>
                                  <a:pt x="0" y="3048"/>
                                </a:moveTo>
                                <a:lnTo>
                                  <a:pt x="5204235"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AD569A8" id="Группа 696472" o:spid="_x0000_s1026" style="width:409.8pt;height:.5pt;mso-position-horizontal-relative:char;mso-position-vertical-relative:line" coordsize="52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">
                <v:shape id="Shape 696471" o:spid="_x0000_s1027" style="position:absolute;width:52042;height:60;visibility:visible;mso-wrap-style:square;v-text-anchor:top" coordsize="5204235,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" path="m,3048r5204235,e" filled="f" strokeweight=".16936mm">
                  <v:stroke miterlimit="1" joinstyle="miter"/>
                  <v:path arrowok="t" textboxrect="0,0,5204235,6097"/>
                </v:shape>
                <w10:anchorlock/>
              </v:group>
            </w:pict>
          </mc:Fallback>
        </mc:AlternateContent>
      </w:r>
    </w:p>
    <w:p w:rsidR="00DC415C" w:rsidRPr="00DC415C" w:rsidRDefault="00DC415C" w:rsidP="00DC415C">
      <w:pPr>
        <w:spacing w:after="30" w:line="253" w:lineRule="auto"/>
        <w:ind w:left="14" w:right="23"/>
        <w:jc w:val="both"/>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Основное средство</w:t>
      </w:r>
      <w:r w:rsidRPr="00DC415C">
        <w:rPr>
          <w:rFonts w:ascii="Times New Roman" w:eastAsia="Times New Roman" w:hAnsi="Times New Roman" w:cs="Times New Roman"/>
          <w:noProof/>
          <w:color w:val="000000"/>
          <w:sz w:val="24"/>
          <w:szCs w:val="24"/>
          <w:lang w:eastAsia="ru-RU"/>
        </w:rPr>
        <mc:AlternateContent>
          <mc:Choice Requires="wpg">
            <w:drawing>
              <wp:inline distT="0" distB="0" distL="0" distR="0">
                <wp:extent cx="4857115" cy="6350"/>
                <wp:effectExtent l="0" t="0" r="19685" b="12700"/>
                <wp:docPr id="696474" name="Группа 696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7115" cy="6350"/>
                          <a:chOff x="0" y="0"/>
                          <a:chExt cx="4856879" cy="6097"/>
                        </a:xfrm>
                      </wpg:grpSpPr>
                      <wps:wsp>
                        <wps:cNvPr id="696473" name="Shape 696473"/>
                        <wps:cNvSpPr/>
                        <wps:spPr>
                          <a:xfrm>
                            <a:off x="0" y="0"/>
                            <a:ext cx="4856879" cy="6097"/>
                          </a:xfrm>
                          <a:custGeom>
                            <a:avLst/>
                            <a:gdLst/>
                            <a:ahLst/>
                            <a:cxnLst/>
                            <a:rect l="0" t="0" r="0" b="0"/>
                            <a:pathLst>
                              <a:path w="4856879" h="6097">
                                <a:moveTo>
                                  <a:pt x="0" y="3048"/>
                                </a:moveTo>
                                <a:lnTo>
                                  <a:pt x="4856879"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2A2A433" id="Группа 696474" o:spid="_x0000_s1026" style="width:382.45pt;height:.5pt;mso-position-horizontal-relative:char;mso-position-vertical-relative:line" coordsize="485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">
                <v:shape id="Shape 696473" o:spid="_x0000_s1027" style="position:absolute;width:48568;height:60;visibility:visible;mso-wrap-style:square;v-text-anchor:top" coordsize="485687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" path="m,3048r4856879,e" filled="f" strokeweight=".16936mm">
                  <v:stroke miterlimit="1" joinstyle="miter"/>
                  <v:path arrowok="t" textboxrect="0,0,4856879,6097"/>
                </v:shape>
                <w10:anchorlock/>
              </v:group>
            </w:pict>
          </mc:Fallback>
        </mc:AlternateContent>
      </w:r>
    </w:p>
    <w:p w:rsidR="00DC415C" w:rsidRPr="00DC415C" w:rsidRDefault="00DC415C" w:rsidP="00DC415C">
      <w:pPr>
        <w:spacing w:after="5" w:line="253" w:lineRule="auto"/>
        <w:ind w:left="14" w:right="134"/>
        <w:jc w:val="both"/>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Материально-ответственное лицо:</w:t>
      </w:r>
    </w:p>
    <w:p w:rsidR="00DC415C" w:rsidRPr="00DC415C" w:rsidRDefault="00DC415C" w:rsidP="00DC415C">
      <w:pPr>
        <w:spacing w:after="77"/>
        <w:ind w:left="4165"/>
        <w:rPr>
          <w:rFonts w:ascii="Times New Roman" w:eastAsia="Times New Roman" w:hAnsi="Times New Roman" w:cs="Times New Roman"/>
          <w:color w:val="000000"/>
          <w:sz w:val="24"/>
          <w:szCs w:val="24"/>
          <w:lang w:val="en-US"/>
        </w:rPr>
      </w:pPr>
      <w:r w:rsidRPr="00DC415C">
        <w:rPr>
          <w:rFonts w:ascii="Times New Roman" w:eastAsia="Times New Roman" w:hAnsi="Times New Roman" w:cs="Times New Roman"/>
          <w:noProof/>
          <w:color w:val="000000"/>
          <w:sz w:val="24"/>
          <w:szCs w:val="24"/>
          <w:lang w:eastAsia="ru-RU"/>
        </w:rPr>
        <mc:AlternateContent>
          <mc:Choice Requires="wpg">
            <w:drawing>
              <wp:inline distT="0" distB="0" distL="0" distR="0">
                <wp:extent cx="3710940" cy="6350"/>
                <wp:effectExtent l="0" t="0" r="22860" b="12700"/>
                <wp:docPr id="696476" name="Группа 696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0940" cy="6350"/>
                          <a:chOff x="0" y="0"/>
                          <a:chExt cx="3711217" cy="6097"/>
                        </a:xfrm>
                      </wpg:grpSpPr>
                      <wps:wsp>
                        <wps:cNvPr id="696475" name="Shape 696475"/>
                        <wps:cNvSpPr/>
                        <wps:spPr>
                          <a:xfrm>
                            <a:off x="0" y="0"/>
                            <a:ext cx="3711217" cy="6097"/>
                          </a:xfrm>
                          <a:custGeom>
                            <a:avLst/>
                            <a:gdLst/>
                            <a:ahLst/>
                            <a:cxnLst/>
                            <a:rect l="0" t="0" r="0" b="0"/>
                            <a:pathLst>
                              <a:path w="3711217" h="6097">
                                <a:moveTo>
                                  <a:pt x="0" y="3048"/>
                                </a:moveTo>
                                <a:lnTo>
                                  <a:pt x="3711217"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ECDA7FC" id="Группа 696476" o:spid="_x0000_s1026" style="width:292.2pt;height:.5pt;mso-position-horizontal-relative:char;mso-position-vertical-relative:line" coordsize="37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">
                <v:shape id="Shape 696475" o:spid="_x0000_s1027" style="position:absolute;width:37112;height:60;visibility:visible;mso-wrap-style:square;v-text-anchor:top" coordsize="371121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" path="m,3048r3711217,e" filled="f" strokeweight=".16936mm">
                  <v:stroke miterlimit="1" joinstyle="miter"/>
                  <v:path arrowok="t" textboxrect="0,0,3711217,6097"/>
                </v:shape>
                <w10:anchorlock/>
              </v:group>
            </w:pict>
          </mc:Fallback>
        </mc:AlternateContent>
      </w:r>
    </w:p>
    <w:p w:rsidR="00DC415C" w:rsidRPr="00DC415C" w:rsidRDefault="00DC415C" w:rsidP="00DC415C">
      <w:pPr>
        <w:spacing w:after="149" w:line="265" w:lineRule="auto"/>
        <w:ind w:left="48" w:right="29" w:hanging="10"/>
        <w:jc w:val="center"/>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инициалы. фамилия</w:t>
      </w:r>
    </w:p>
    <w:p w:rsidR="00DC415C" w:rsidRPr="00DC415C" w:rsidRDefault="00DC415C" w:rsidP="00DC415C">
      <w:pPr>
        <w:spacing w:after="90" w:line="216" w:lineRule="auto"/>
        <w:ind w:left="14" w:right="336"/>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 xml:space="preserve">Комиссия в составе назначенная приказом </w:t>
      </w:r>
      <w:r w:rsidRPr="00DC415C">
        <w:rPr>
          <w:rFonts w:ascii="Times New Roman" w:eastAsia="Times New Roman" w:hAnsi="Times New Roman" w:cs="Times New Roman"/>
          <w:noProof/>
          <w:color w:val="000000"/>
          <w:sz w:val="24"/>
          <w:szCs w:val="24"/>
          <w:lang w:eastAsia="ru-RU"/>
        </w:rPr>
        <mc:AlternateContent>
          <mc:Choice Requires="wpg">
            <w:drawing>
              <wp:inline distT="0" distB="0" distL="0" distR="0">
                <wp:extent cx="4527550" cy="292735"/>
                <wp:effectExtent l="3810" t="3810" r="221615" b="3683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0" cy="292735"/>
                          <a:chOff x="0" y="0"/>
                          <a:chExt cx="4527806" cy="292636"/>
                        </a:xfrm>
                      </wpg:grpSpPr>
                      <pic:pic xmlns:pic="http://schemas.openxmlformats.org/drawingml/2006/picture">
                        <pic:nvPicPr>
                          <pic:cNvPr id="8" name="Picture 69646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454679" cy="29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183453"/>
                        <wps:cNvSpPr>
                          <a:spLocks noChangeArrowheads="1"/>
                        </wps:cNvSpPr>
                        <wps:spPr bwMode="auto">
                          <a:xfrm>
                            <a:off x="3845284" y="170704"/>
                            <a:ext cx="907755" cy="16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F7" w:rsidRDefault="00CC7DF7" w:rsidP="00DC415C">
                              <w:r>
                                <w:rPr>
                                  <w:spacing w:val="10"/>
                                  <w:w w:val="6"/>
                                </w:rPr>
                                <w:t>проверку</w:t>
                              </w:r>
                            </w:p>
                          </w:txbxContent>
                        </wps:txbx>
                        <wps:bodyPr rot="0" vert="horz" wrap="square" lIns="0" tIns="0" rIns="0" bIns="0" anchor="t" anchorCtr="0" upright="1">
                          <a:noAutofit/>
                        </wps:bodyPr>
                      </wps:wsp>
                    </wpg:wgp>
                  </a:graphicData>
                </a:graphic>
              </wp:inline>
            </w:drawing>
          </mc:Choice>
          <mc:Fallback>
            <w:pict>
              <v:group id="Группа 7" o:spid="_x0000_s1030" style="width:356.5pt;height:23.05pt;mso-position-horizontal-relative:char;mso-position-vertical-relative:line" coordsize="45278,2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">
                <v:shape id="Picture 696468" o:spid="_x0000_s1031" type="#_x0000_t75" style="position:absolute;width:44546;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">
                  <v:imagedata r:id="rId136" o:title=""/>
                </v:shape>
                <v:rect id="Rectangle 183453" o:spid="_x0000_s1032" style="position:absolute;left:38452;top:1707;width:9078;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C7DF7" w:rsidRDefault="00CC7DF7" w:rsidP="00DC415C">
                        <w:r>
                          <w:rPr>
                            <w:spacing w:val="10"/>
                            <w:w w:val="6"/>
                          </w:rPr>
                          <w:t>проверку</w:t>
                        </w:r>
                      </w:p>
                    </w:txbxContent>
                  </v:textbox>
                </v:rect>
                <w10:anchorlock/>
              </v:group>
            </w:pict>
          </mc:Fallback>
        </mc:AlternateContent>
      </w:r>
      <w:r w:rsidRPr="00DC415C">
        <w:rPr>
          <w:rFonts w:ascii="Times New Roman" w:eastAsia="Times New Roman" w:hAnsi="Times New Roman" w:cs="Times New Roman"/>
          <w:color w:val="000000"/>
          <w:sz w:val="24"/>
          <w:szCs w:val="24"/>
        </w:rPr>
        <w:t>от « замены следующих запасных частей взамен изношенных для:</w:t>
      </w:r>
    </w:p>
    <w:p w:rsidR="00DC415C" w:rsidRPr="00DC415C" w:rsidRDefault="00DC415C" w:rsidP="00DC415C">
      <w:pPr>
        <w:spacing w:after="86"/>
        <w:ind w:left="19"/>
        <w:rPr>
          <w:rFonts w:ascii="Times New Roman" w:eastAsia="Times New Roman" w:hAnsi="Times New Roman" w:cs="Times New Roman"/>
          <w:color w:val="000000"/>
          <w:sz w:val="28"/>
          <w:lang w:val="en-US"/>
        </w:rPr>
      </w:pPr>
      <w:r w:rsidRPr="00DC415C">
        <w:rPr>
          <w:rFonts w:ascii="Times New Roman" w:eastAsia="Times New Roman" w:hAnsi="Times New Roman" w:cs="Times New Roman"/>
          <w:noProof/>
          <w:color w:val="000000"/>
          <w:sz w:val="28"/>
          <w:lang w:eastAsia="ru-RU"/>
        </w:rPr>
        <mc:AlternateContent>
          <mc:Choice Requires="wpg">
            <w:drawing>
              <wp:inline distT="0" distB="0" distL="0" distR="0">
                <wp:extent cx="6350000" cy="6350"/>
                <wp:effectExtent l="0" t="0" r="12700" b="12700"/>
                <wp:docPr id="696478" name="Группа 696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6350"/>
                          <a:chOff x="0" y="0"/>
                          <a:chExt cx="6349898" cy="6097"/>
                        </a:xfrm>
                      </wpg:grpSpPr>
                      <wps:wsp>
                        <wps:cNvPr id="696477" name="Shape 696477"/>
                        <wps:cNvSpPr/>
                        <wps:spPr>
                          <a:xfrm>
                            <a:off x="0" y="0"/>
                            <a:ext cx="6349898" cy="6097"/>
                          </a:xfrm>
                          <a:custGeom>
                            <a:avLst/>
                            <a:gdLst/>
                            <a:ahLst/>
                            <a:cxnLst/>
                            <a:rect l="0" t="0" r="0" b="0"/>
                            <a:pathLst>
                              <a:path w="6349898" h="6097">
                                <a:moveTo>
                                  <a:pt x="0" y="3048"/>
                                </a:moveTo>
                                <a:lnTo>
                                  <a:pt x="634989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CB08CA1" id="Группа 696478" o:spid="_x0000_s1026" style="width:500pt;height:.5pt;mso-position-horizontal-relative:char;mso-position-vertical-relative:line" coordsize="634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">
                <v:shape id="Shape 696477" o:spid="_x0000_s1027" style="position:absolute;width:63498;height:60;visibility:visible;mso-wrap-style:square;v-text-anchor:top" coordsize="634989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" path="m,3048r6349898,e" filled="f" strokeweight=".16936mm">
                  <v:stroke miterlimit="1" joinstyle="miter"/>
                  <v:path arrowok="t" textboxrect="0,0,6349898,6097"/>
                </v:shape>
                <w10:anchorlock/>
              </v:group>
            </w:pict>
          </mc:Fallback>
        </mc:AlternateContent>
      </w:r>
    </w:p>
    <w:p w:rsidR="00DC415C" w:rsidRPr="00DC415C" w:rsidRDefault="00DC415C" w:rsidP="00DC415C">
      <w:pPr>
        <w:spacing w:after="128" w:line="265" w:lineRule="auto"/>
        <w:ind w:left="48" w:right="48" w:hanging="10"/>
        <w:jc w:val="center"/>
        <w:rPr>
          <w:rFonts w:ascii="Times New Roman" w:eastAsia="Times New Roman" w:hAnsi="Times New Roman" w:cs="Times New Roman"/>
          <w:color w:val="000000"/>
          <w:sz w:val="28"/>
          <w:lang w:val="en-US"/>
        </w:rPr>
      </w:pPr>
      <w:proofErr w:type="spellStart"/>
      <w:r w:rsidRPr="00DC415C">
        <w:rPr>
          <w:rFonts w:ascii="Times New Roman" w:eastAsia="Times New Roman" w:hAnsi="Times New Roman" w:cs="Times New Roman"/>
          <w:color w:val="000000"/>
          <w:sz w:val="16"/>
          <w:lang w:val="en-US"/>
        </w:rPr>
        <w:t>наименование</w:t>
      </w:r>
      <w:proofErr w:type="spellEnd"/>
      <w:r w:rsidRPr="00DC415C">
        <w:rPr>
          <w:rFonts w:ascii="Times New Roman" w:eastAsia="Times New Roman" w:hAnsi="Times New Roman" w:cs="Times New Roman"/>
          <w:color w:val="000000"/>
          <w:sz w:val="16"/>
          <w:lang w:val="en-US"/>
        </w:rPr>
        <w:t xml:space="preserve"> </w:t>
      </w:r>
      <w:proofErr w:type="spellStart"/>
      <w:r w:rsidRPr="00DC415C">
        <w:rPr>
          <w:rFonts w:ascii="Times New Roman" w:eastAsia="Times New Roman" w:hAnsi="Times New Roman" w:cs="Times New Roman"/>
          <w:color w:val="000000"/>
          <w:sz w:val="16"/>
          <w:lang w:val="en-US"/>
        </w:rPr>
        <w:t>струкгурнл•о</w:t>
      </w:r>
      <w:proofErr w:type="spellEnd"/>
      <w:r w:rsidRPr="00DC415C">
        <w:rPr>
          <w:rFonts w:ascii="Times New Roman" w:eastAsia="Times New Roman" w:hAnsi="Times New Roman" w:cs="Times New Roman"/>
          <w:color w:val="000000"/>
          <w:sz w:val="16"/>
          <w:lang w:val="en-US"/>
        </w:rPr>
        <w:t xml:space="preserve"> </w:t>
      </w:r>
      <w:proofErr w:type="spellStart"/>
      <w:r w:rsidRPr="00DC415C">
        <w:rPr>
          <w:rFonts w:ascii="Times New Roman" w:eastAsia="Times New Roman" w:hAnsi="Times New Roman" w:cs="Times New Roman"/>
          <w:color w:val="000000"/>
          <w:sz w:val="16"/>
          <w:lang w:val="en-US"/>
        </w:rPr>
        <w:t>подразделения</w:t>
      </w:r>
      <w:proofErr w:type="spellEnd"/>
    </w:p>
    <w:tbl>
      <w:tblPr>
        <w:tblW w:w="10111" w:type="dxa"/>
        <w:tblInd w:w="-814" w:type="dxa"/>
        <w:tblCellMar>
          <w:top w:w="50" w:type="dxa"/>
          <w:left w:w="53" w:type="dxa"/>
          <w:bottom w:w="62" w:type="dxa"/>
          <w:right w:w="0" w:type="dxa"/>
        </w:tblCellMar>
        <w:tblLook w:val="04A0" w:firstRow="1" w:lastRow="0" w:firstColumn="1" w:lastColumn="0" w:noHBand="0" w:noVBand="1"/>
      </w:tblPr>
      <w:tblGrid>
        <w:gridCol w:w="344"/>
        <w:gridCol w:w="352"/>
        <w:gridCol w:w="1545"/>
        <w:gridCol w:w="2390"/>
        <w:gridCol w:w="723"/>
        <w:gridCol w:w="682"/>
        <w:gridCol w:w="1129"/>
        <w:gridCol w:w="1689"/>
        <w:gridCol w:w="1257"/>
      </w:tblGrid>
      <w:tr w:rsidR="00DC415C" w:rsidRPr="00DC415C" w:rsidTr="00DC415C">
        <w:trPr>
          <w:trHeight w:val="1939"/>
        </w:trPr>
        <w:tc>
          <w:tcPr>
            <w:tcW w:w="696"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DC415C" w:rsidRPr="00DC415C" w:rsidRDefault="00DC415C" w:rsidP="00DC415C">
            <w:pPr>
              <w:spacing w:after="0"/>
              <w:ind w:left="84"/>
              <w:rPr>
                <w:rFonts w:ascii="Times New Roman" w:eastAsia="Times New Roman" w:hAnsi="Times New Roman" w:cs="Times New Roman"/>
                <w:color w:val="000000"/>
                <w:sz w:val="24"/>
                <w:szCs w:val="24"/>
                <w:lang w:val="en-US"/>
              </w:rPr>
            </w:pPr>
            <w:r w:rsidRPr="00DC415C">
              <w:rPr>
                <w:rFonts w:ascii="Times New Roman" w:eastAsia="Times New Roman" w:hAnsi="Times New Roman" w:cs="Times New Roman"/>
                <w:color w:val="000000"/>
                <w:sz w:val="24"/>
                <w:szCs w:val="24"/>
                <w:lang w:val="en-US"/>
              </w:rPr>
              <w:t>п/п</w:t>
            </w:r>
          </w:p>
        </w:tc>
        <w:tc>
          <w:tcPr>
            <w:tcW w:w="15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ind w:right="76"/>
              <w:jc w:val="center"/>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Код</w:t>
            </w:r>
            <w:proofErr w:type="spellEnd"/>
          </w:p>
          <w:p w:rsidR="00DC415C" w:rsidRPr="00DC415C" w:rsidRDefault="00DC415C" w:rsidP="00DC415C">
            <w:pPr>
              <w:spacing w:after="0"/>
              <w:ind w:left="57" w:hanging="28"/>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аналитичес</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кого</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учета</w:t>
            </w:r>
            <w:proofErr w:type="spellEnd"/>
          </w:p>
        </w:tc>
        <w:tc>
          <w:tcPr>
            <w:tcW w:w="23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Наименование и</w:t>
            </w:r>
          </w:p>
          <w:p w:rsidR="00DC415C" w:rsidRPr="00DC415C" w:rsidRDefault="00DC415C" w:rsidP="00DC415C">
            <w:pPr>
              <w:spacing w:after="0"/>
              <w:ind w:left="316"/>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описание</w:t>
            </w:r>
          </w:p>
          <w:p w:rsidR="00DC415C" w:rsidRPr="00DC415C" w:rsidRDefault="00DC415C" w:rsidP="00DC415C">
            <w:pPr>
              <w:spacing w:after="0"/>
              <w:ind w:left="208" w:right="321" w:firstLine="194"/>
              <w:rPr>
                <w:rFonts w:ascii="Times New Roman" w:eastAsia="Times New Roman" w:hAnsi="Times New Roman" w:cs="Times New Roman"/>
                <w:color w:val="000000"/>
                <w:sz w:val="24"/>
                <w:szCs w:val="24"/>
              </w:rPr>
            </w:pPr>
            <w:r w:rsidRPr="00DC415C">
              <w:rPr>
                <w:rFonts w:ascii="Times New Roman" w:eastAsia="Times New Roman" w:hAnsi="Times New Roman" w:cs="Times New Roman"/>
                <w:color w:val="000000"/>
                <w:sz w:val="24"/>
                <w:szCs w:val="24"/>
              </w:rPr>
              <w:t>(марка, сорт и т. д.)</w:t>
            </w:r>
          </w:p>
        </w:tc>
        <w:tc>
          <w:tcPr>
            <w:tcW w:w="140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jc w:val="center"/>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Единица</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измерения</w:t>
            </w:r>
            <w:proofErr w:type="spellEnd"/>
            <w:r w:rsidRPr="00DC415C">
              <w:rPr>
                <w:rFonts w:ascii="Times New Roman" w:eastAsia="Times New Roman" w:hAnsi="Times New Roman" w:cs="Times New Roman"/>
                <w:color w:val="000000"/>
                <w:sz w:val="24"/>
                <w:szCs w:val="24"/>
                <w:lang w:val="en-US"/>
              </w:rPr>
              <w:t xml:space="preserve"> </w:t>
            </w:r>
          </w:p>
        </w:tc>
        <w:tc>
          <w:tcPr>
            <w:tcW w:w="112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jc w:val="center"/>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Норма</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расхода</w:t>
            </w:r>
            <w:proofErr w:type="spellEnd"/>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jc w:val="center"/>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Фактически</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установлена</w:t>
            </w:r>
            <w:proofErr w:type="spellEnd"/>
          </w:p>
        </w:tc>
        <w:tc>
          <w:tcPr>
            <w:tcW w:w="12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jc w:val="center"/>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Примеча</w:t>
            </w:r>
            <w:proofErr w:type="spellEnd"/>
            <w:r w:rsidRPr="00DC415C">
              <w:rPr>
                <w:rFonts w:ascii="Times New Roman" w:eastAsia="Times New Roman" w:hAnsi="Times New Roman" w:cs="Times New Roman"/>
                <w:color w:val="000000"/>
                <w:sz w:val="24"/>
                <w:szCs w:val="24"/>
                <w:lang w:val="en-US"/>
              </w:rPr>
              <w:t xml:space="preserve"> </w:t>
            </w:r>
            <w:proofErr w:type="spellStart"/>
            <w:r w:rsidRPr="00DC415C">
              <w:rPr>
                <w:rFonts w:ascii="Times New Roman" w:eastAsia="Times New Roman" w:hAnsi="Times New Roman" w:cs="Times New Roman"/>
                <w:color w:val="000000"/>
                <w:sz w:val="24"/>
                <w:szCs w:val="24"/>
                <w:lang w:val="en-US"/>
              </w:rPr>
              <w:t>ние</w:t>
            </w:r>
            <w:proofErr w:type="spellEnd"/>
          </w:p>
        </w:tc>
      </w:tr>
      <w:tr w:rsidR="00DC415C" w:rsidRPr="00DC415C" w:rsidTr="00DC415C">
        <w:trPr>
          <w:trHeight w:val="259"/>
        </w:trPr>
        <w:tc>
          <w:tcPr>
            <w:tcW w:w="344"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35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54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2390"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723" w:type="dxa"/>
            <w:tcBorders>
              <w:top w:val="single" w:sz="2" w:space="0" w:color="000000"/>
              <w:left w:val="single" w:sz="2" w:space="0" w:color="000000"/>
              <w:bottom w:val="single" w:sz="2" w:space="0" w:color="000000"/>
              <w:right w:val="nil"/>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682" w:type="dxa"/>
            <w:tcBorders>
              <w:top w:val="single" w:sz="2" w:space="0" w:color="000000"/>
              <w:left w:val="nil"/>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r>
      <w:tr w:rsidR="00DC415C" w:rsidRPr="00DC415C" w:rsidTr="00DC415C">
        <w:trPr>
          <w:trHeight w:val="340"/>
        </w:trPr>
        <w:tc>
          <w:tcPr>
            <w:tcW w:w="696"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54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2390"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405"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r>
      <w:tr w:rsidR="00DC415C" w:rsidRPr="00DC415C" w:rsidTr="00DC415C">
        <w:trPr>
          <w:trHeight w:val="342"/>
        </w:trPr>
        <w:tc>
          <w:tcPr>
            <w:tcW w:w="696"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54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2390"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left="21"/>
              <w:rPr>
                <w:rFonts w:ascii="Times New Roman" w:eastAsia="Times New Roman" w:hAnsi="Times New Roman" w:cs="Times New Roman"/>
                <w:color w:val="000000"/>
                <w:sz w:val="24"/>
                <w:szCs w:val="24"/>
                <w:lang w:val="en-US"/>
              </w:rPr>
            </w:pPr>
            <w:proofErr w:type="spellStart"/>
            <w:r w:rsidRPr="00DC415C">
              <w:rPr>
                <w:rFonts w:ascii="Times New Roman" w:eastAsia="Times New Roman" w:hAnsi="Times New Roman" w:cs="Times New Roman"/>
                <w:color w:val="000000"/>
                <w:sz w:val="24"/>
                <w:szCs w:val="24"/>
                <w:lang w:val="en-US"/>
              </w:rPr>
              <w:t>Итого</w:t>
            </w:r>
            <w:proofErr w:type="spellEnd"/>
            <w:r w:rsidRPr="00DC415C">
              <w:rPr>
                <w:rFonts w:ascii="Times New Roman" w:eastAsia="Times New Roman" w:hAnsi="Times New Roman" w:cs="Times New Roman"/>
                <w:color w:val="000000"/>
                <w:sz w:val="24"/>
                <w:szCs w:val="24"/>
                <w:lang w:val="en-US"/>
              </w:rPr>
              <w:t>:</w:t>
            </w:r>
          </w:p>
        </w:tc>
        <w:tc>
          <w:tcPr>
            <w:tcW w:w="1405" w:type="dxa"/>
            <w:gridSpan w:val="2"/>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129"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4"/>
                <w:szCs w:val="24"/>
                <w:lang w:val="en-US"/>
              </w:rPr>
            </w:pPr>
          </w:p>
        </w:tc>
      </w:tr>
    </w:tbl>
    <w:p w:rsidR="00DC415C" w:rsidRPr="00DC415C" w:rsidRDefault="00DC415C" w:rsidP="00DC415C">
      <w:pPr>
        <w:spacing w:after="3" w:line="253" w:lineRule="auto"/>
        <w:ind w:left="5" w:right="43" w:hanging="10"/>
        <w:jc w:val="both"/>
        <w:rPr>
          <w:rFonts w:ascii="Times New Roman" w:eastAsia="Times New Roman" w:hAnsi="Times New Roman" w:cs="Times New Roman"/>
          <w:color w:val="000000"/>
          <w:sz w:val="28"/>
          <w:lang w:val="en-US"/>
        </w:rPr>
      </w:pPr>
      <w:proofErr w:type="spellStart"/>
      <w:r w:rsidRPr="00DC415C">
        <w:rPr>
          <w:rFonts w:ascii="Times New Roman" w:eastAsia="Times New Roman" w:hAnsi="Times New Roman" w:cs="Times New Roman"/>
          <w:color w:val="000000"/>
          <w:sz w:val="26"/>
          <w:lang w:val="en-US"/>
        </w:rPr>
        <w:t>Заключение</w:t>
      </w:r>
      <w:proofErr w:type="spellEnd"/>
      <w:r w:rsidRPr="00DC415C">
        <w:rPr>
          <w:rFonts w:ascii="Times New Roman" w:eastAsia="Times New Roman" w:hAnsi="Times New Roman" w:cs="Times New Roman"/>
          <w:color w:val="000000"/>
          <w:sz w:val="26"/>
          <w:lang w:val="en-US"/>
        </w:rPr>
        <w:t xml:space="preserve"> </w:t>
      </w:r>
      <w:proofErr w:type="spellStart"/>
      <w:r w:rsidRPr="00DC415C">
        <w:rPr>
          <w:rFonts w:ascii="Times New Roman" w:eastAsia="Times New Roman" w:hAnsi="Times New Roman" w:cs="Times New Roman"/>
          <w:color w:val="000000"/>
          <w:sz w:val="26"/>
          <w:lang w:val="en-US"/>
        </w:rPr>
        <w:t>комиссии</w:t>
      </w:r>
      <w:proofErr w:type="spellEnd"/>
      <w:r w:rsidRPr="00DC415C">
        <w:rPr>
          <w:rFonts w:ascii="Times New Roman" w:eastAsia="Times New Roman" w:hAnsi="Times New Roman" w:cs="Times New Roman"/>
          <w:color w:val="000000"/>
          <w:sz w:val="26"/>
          <w:lang w:val="en-US"/>
        </w:rPr>
        <w:t>:</w:t>
      </w:r>
    </w:p>
    <w:p w:rsidR="00DC415C" w:rsidRPr="00DC415C" w:rsidRDefault="00DC415C" w:rsidP="00DC415C">
      <w:pPr>
        <w:spacing w:after="369"/>
        <w:ind w:left="2687"/>
        <w:rPr>
          <w:rFonts w:ascii="Times New Roman" w:eastAsia="Times New Roman" w:hAnsi="Times New Roman" w:cs="Times New Roman"/>
          <w:color w:val="000000"/>
          <w:sz w:val="28"/>
          <w:lang w:val="en-US"/>
        </w:rPr>
      </w:pPr>
      <w:r w:rsidRPr="00DC415C">
        <w:rPr>
          <w:rFonts w:ascii="Times New Roman" w:eastAsia="Times New Roman" w:hAnsi="Times New Roman" w:cs="Times New Roman"/>
          <w:noProof/>
          <w:color w:val="000000"/>
          <w:sz w:val="28"/>
          <w:lang w:eastAsia="ru-RU"/>
        </w:rPr>
        <mc:AlternateContent>
          <mc:Choice Requires="wpg">
            <w:drawing>
              <wp:inline distT="0" distB="0" distL="0" distR="0">
                <wp:extent cx="3954780" cy="6350"/>
                <wp:effectExtent l="0" t="0" r="26670" b="12700"/>
                <wp:docPr id="696480" name="Группа 696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4780" cy="6350"/>
                          <a:chOff x="0" y="0"/>
                          <a:chExt cx="3954975" cy="6097"/>
                        </a:xfrm>
                      </wpg:grpSpPr>
                      <wps:wsp>
                        <wps:cNvPr id="696479" name="Shape 696479"/>
                        <wps:cNvSpPr/>
                        <wps:spPr>
                          <a:xfrm>
                            <a:off x="0" y="0"/>
                            <a:ext cx="3954975" cy="6097"/>
                          </a:xfrm>
                          <a:custGeom>
                            <a:avLst/>
                            <a:gdLst/>
                            <a:ahLst/>
                            <a:cxnLst/>
                            <a:rect l="0" t="0" r="0" b="0"/>
                            <a:pathLst>
                              <a:path w="3954975" h="6097">
                                <a:moveTo>
                                  <a:pt x="0" y="3049"/>
                                </a:moveTo>
                                <a:lnTo>
                                  <a:pt x="3954975"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A6E0D0C" id="Группа 696480" o:spid="_x0000_s1026" style="width:311.4pt;height:.5pt;mso-position-horizontal-relative:char;mso-position-vertical-relative:line" coordsize="395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">
                <v:shape id="Shape 696479" o:spid="_x0000_s1027" style="position:absolute;width:39549;height:60;visibility:visible;mso-wrap-style:square;v-text-anchor:top" coordsize="3954975,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" path="m,3049r3954975,e" filled="f" strokeweight=".16936mm">
                  <v:stroke miterlimit="1" joinstyle="miter"/>
                  <v:path arrowok="t" textboxrect="0,0,3954975,6097"/>
                </v:shape>
                <w10:anchorlock/>
              </v:group>
            </w:pict>
          </mc:Fallback>
        </mc:AlternateContent>
      </w:r>
    </w:p>
    <w:p w:rsidR="00DC415C" w:rsidRPr="00183EF9" w:rsidRDefault="00DC415C" w:rsidP="00DC415C">
      <w:pPr>
        <w:spacing w:after="329" w:line="253" w:lineRule="auto"/>
        <w:ind w:left="14" w:right="23"/>
        <w:jc w:val="both"/>
        <w:rPr>
          <w:rFonts w:ascii="Times New Roman" w:eastAsia="Times New Roman" w:hAnsi="Times New Roman" w:cs="Times New Roman"/>
          <w:color w:val="000000"/>
          <w:sz w:val="18"/>
          <w:szCs w:val="18"/>
        </w:rPr>
      </w:pPr>
      <w:r w:rsidRPr="00183EF9">
        <w:rPr>
          <w:rFonts w:ascii="Times New Roman" w:eastAsia="Times New Roman" w:hAnsi="Times New Roman" w:cs="Times New Roman"/>
          <w:color w:val="000000"/>
          <w:sz w:val="18"/>
          <w:szCs w:val="18"/>
        </w:rPr>
        <w:t>Председатель комиссии:</w:t>
      </w:r>
    </w:p>
    <w:p w:rsidR="00DC415C" w:rsidRPr="00183EF9" w:rsidRDefault="00DC415C" w:rsidP="00DC415C">
      <w:pPr>
        <w:spacing w:after="300" w:line="253" w:lineRule="auto"/>
        <w:ind w:left="14" w:right="23"/>
        <w:jc w:val="both"/>
        <w:rPr>
          <w:rFonts w:ascii="Times New Roman" w:eastAsia="Times New Roman" w:hAnsi="Times New Roman" w:cs="Times New Roman"/>
          <w:color w:val="000000"/>
          <w:sz w:val="18"/>
          <w:szCs w:val="18"/>
        </w:rPr>
      </w:pPr>
      <w:r w:rsidRPr="00183EF9">
        <w:rPr>
          <w:rFonts w:ascii="Times New Roman" w:eastAsia="Times New Roman" w:hAnsi="Times New Roman" w:cs="Times New Roman"/>
          <w:color w:val="000000"/>
          <w:sz w:val="18"/>
          <w:szCs w:val="18"/>
        </w:rPr>
        <w:t>Члены комиссии:</w:t>
      </w:r>
    </w:p>
    <w:p w:rsidR="00DC415C" w:rsidRPr="00183EF9" w:rsidRDefault="00DC415C" w:rsidP="00DC415C">
      <w:pPr>
        <w:spacing w:after="300" w:line="253" w:lineRule="auto"/>
        <w:ind w:left="14" w:right="23"/>
        <w:jc w:val="both"/>
        <w:rPr>
          <w:rFonts w:ascii="Times New Roman" w:eastAsia="Times New Roman" w:hAnsi="Times New Roman" w:cs="Times New Roman"/>
          <w:color w:val="000000"/>
          <w:sz w:val="18"/>
          <w:szCs w:val="18"/>
        </w:rPr>
      </w:pPr>
      <w:r w:rsidRPr="00183EF9">
        <w:rPr>
          <w:rFonts w:ascii="Times New Roman" w:eastAsia="Times New Roman" w:hAnsi="Times New Roman" w:cs="Times New Roman"/>
          <w:color w:val="000000"/>
          <w:sz w:val="18"/>
          <w:szCs w:val="18"/>
        </w:rPr>
        <w:t>Материально-ответственное лицо:</w:t>
      </w:r>
    </w:p>
    <w:p w:rsidR="00DC415C" w:rsidRPr="00DC415C" w:rsidRDefault="00DC415C" w:rsidP="00DC415C">
      <w:pPr>
        <w:spacing w:after="346" w:line="263" w:lineRule="auto"/>
        <w:ind w:left="10" w:right="14" w:hanging="10"/>
        <w:jc w:val="right"/>
        <w:rPr>
          <w:rFonts w:ascii="Times New Roman" w:eastAsia="Times New Roman" w:hAnsi="Times New Roman" w:cs="Times New Roman"/>
          <w:color w:val="000000"/>
          <w:sz w:val="28"/>
        </w:rPr>
      </w:pPr>
      <w:r w:rsidRPr="00DC415C">
        <w:rPr>
          <w:rFonts w:ascii="Times New Roman" w:eastAsia="Times New Roman" w:hAnsi="Times New Roman" w:cs="Times New Roman"/>
          <w:color w:val="000000"/>
          <w:sz w:val="28"/>
        </w:rPr>
        <w:lastRenderedPageBreak/>
        <w:t>Форма</w:t>
      </w:r>
    </w:p>
    <w:p w:rsidR="00DC415C" w:rsidRDefault="00DC415C" w:rsidP="00DC415C">
      <w:pPr>
        <w:spacing w:after="83" w:line="254" w:lineRule="auto"/>
        <w:ind w:left="2745" w:right="2428" w:hanging="10"/>
        <w:jc w:val="center"/>
        <w:rPr>
          <w:rFonts w:ascii="Times New Roman" w:eastAsia="Times New Roman" w:hAnsi="Times New Roman" w:cs="Times New Roman"/>
          <w:color w:val="000000"/>
          <w:sz w:val="28"/>
        </w:rPr>
      </w:pPr>
      <w:r w:rsidRPr="00DC415C">
        <w:rPr>
          <w:rFonts w:ascii="Times New Roman" w:eastAsia="Times New Roman" w:hAnsi="Times New Roman" w:cs="Times New Roman"/>
          <w:color w:val="000000"/>
          <w:sz w:val="28"/>
        </w:rPr>
        <w:t xml:space="preserve">Ведомость </w:t>
      </w:r>
    </w:p>
    <w:p w:rsidR="00DC415C" w:rsidRPr="00DC415C" w:rsidRDefault="00DC415C" w:rsidP="00DC415C">
      <w:pPr>
        <w:spacing w:after="83" w:line="254" w:lineRule="auto"/>
        <w:ind w:left="2745" w:right="2428"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перемещения оборудования по </w:t>
      </w:r>
      <w:r w:rsidRPr="00DC415C">
        <w:rPr>
          <w:rFonts w:ascii="Times New Roman" w:eastAsia="Times New Roman" w:hAnsi="Times New Roman" w:cs="Times New Roman"/>
          <w:color w:val="000000"/>
          <w:sz w:val="28"/>
        </w:rPr>
        <w:t>кабинетам</w:t>
      </w:r>
    </w:p>
    <w:p w:rsidR="00DC415C" w:rsidRDefault="00DC415C" w:rsidP="00646656">
      <w:pPr>
        <w:tabs>
          <w:tab w:val="center" w:pos="3963"/>
          <w:tab w:val="center" w:pos="5988"/>
        </w:tabs>
        <w:spacing w:after="4" w:line="254" w:lineRule="auto"/>
        <w:rPr>
          <w:rFonts w:ascii="Times New Roman" w:eastAsia="Times New Roman" w:hAnsi="Times New Roman" w:cs="Times New Roman"/>
          <w:color w:val="000000"/>
          <w:sz w:val="28"/>
        </w:rPr>
      </w:pPr>
      <w:r w:rsidRPr="00DC415C">
        <w:rPr>
          <w:rFonts w:ascii="Times New Roman" w:eastAsia="Times New Roman" w:hAnsi="Times New Roman" w:cs="Times New Roman"/>
          <w:color w:val="000000"/>
          <w:sz w:val="28"/>
        </w:rPr>
        <w:tab/>
      </w:r>
      <w:r w:rsidR="00646656">
        <w:rPr>
          <w:rFonts w:ascii="Times New Roman" w:eastAsia="Times New Roman" w:hAnsi="Times New Roman" w:cs="Times New Roman"/>
          <w:color w:val="000000"/>
          <w:sz w:val="28"/>
        </w:rPr>
        <w:t>в ______________ 20___году</w:t>
      </w:r>
    </w:p>
    <w:p w:rsidR="00646656" w:rsidRPr="00DC415C" w:rsidRDefault="00646656" w:rsidP="00646656">
      <w:pPr>
        <w:tabs>
          <w:tab w:val="center" w:pos="3963"/>
          <w:tab w:val="center" w:pos="5988"/>
        </w:tabs>
        <w:spacing w:after="4" w:line="254" w:lineRule="auto"/>
        <w:rPr>
          <w:rFonts w:ascii="Times New Roman" w:eastAsia="Times New Roman" w:hAnsi="Times New Roman" w:cs="Times New Roman"/>
          <w:color w:val="000000"/>
          <w:sz w:val="28"/>
        </w:rPr>
      </w:pPr>
    </w:p>
    <w:tbl>
      <w:tblPr>
        <w:tblW w:w="10025" w:type="dxa"/>
        <w:tblInd w:w="-769" w:type="dxa"/>
        <w:tblCellMar>
          <w:top w:w="24" w:type="dxa"/>
          <w:left w:w="144" w:type="dxa"/>
          <w:right w:w="86" w:type="dxa"/>
        </w:tblCellMar>
        <w:tblLook w:val="04A0" w:firstRow="1" w:lastRow="0" w:firstColumn="1" w:lastColumn="0" w:noHBand="0" w:noVBand="1"/>
      </w:tblPr>
      <w:tblGrid>
        <w:gridCol w:w="768"/>
        <w:gridCol w:w="1996"/>
        <w:gridCol w:w="5125"/>
        <w:gridCol w:w="2136"/>
      </w:tblGrid>
      <w:tr w:rsidR="00DC415C" w:rsidRPr="00DC415C" w:rsidTr="00DC415C">
        <w:trPr>
          <w:trHeight w:val="1072"/>
        </w:trPr>
        <w:tc>
          <w:tcPr>
            <w:tcW w:w="7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415C" w:rsidRPr="00DC415C" w:rsidRDefault="00DC415C" w:rsidP="00DC415C">
            <w:pPr>
              <w:spacing w:after="0"/>
              <w:ind w:left="14"/>
              <w:rPr>
                <w:rFonts w:ascii="Times New Roman" w:eastAsia="Times New Roman" w:hAnsi="Times New Roman" w:cs="Times New Roman"/>
                <w:color w:val="000000"/>
                <w:sz w:val="28"/>
                <w:lang w:val="en-US"/>
              </w:rPr>
            </w:pPr>
            <w:r w:rsidRPr="00DC415C">
              <w:rPr>
                <w:rFonts w:ascii="Times New Roman" w:eastAsia="Times New Roman" w:hAnsi="Times New Roman" w:cs="Times New Roman"/>
                <w:color w:val="000000"/>
                <w:sz w:val="28"/>
                <w:lang w:val="en-US"/>
              </w:rPr>
              <w:t>п/п</w:t>
            </w: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jc w:val="center"/>
              <w:rPr>
                <w:rFonts w:ascii="Times New Roman" w:eastAsia="Times New Roman" w:hAnsi="Times New Roman" w:cs="Times New Roman"/>
                <w:color w:val="000000"/>
                <w:sz w:val="28"/>
                <w:lang w:val="en-US"/>
              </w:rPr>
            </w:pPr>
            <w:proofErr w:type="spellStart"/>
            <w:r w:rsidRPr="00DC415C">
              <w:rPr>
                <w:rFonts w:ascii="Times New Roman" w:eastAsia="Times New Roman" w:hAnsi="Times New Roman" w:cs="Times New Roman"/>
                <w:color w:val="000000"/>
                <w:sz w:val="28"/>
                <w:lang w:val="en-US"/>
              </w:rPr>
              <w:t>Инвентарный</w:t>
            </w:r>
            <w:proofErr w:type="spellEnd"/>
            <w:r w:rsidRPr="00DC415C">
              <w:rPr>
                <w:rFonts w:ascii="Times New Roman" w:eastAsia="Times New Roman" w:hAnsi="Times New Roman" w:cs="Times New Roman"/>
                <w:color w:val="000000"/>
                <w:sz w:val="28"/>
                <w:lang w:val="en-US"/>
              </w:rPr>
              <w:t xml:space="preserve"> </w:t>
            </w:r>
            <w:proofErr w:type="spellStart"/>
            <w:r w:rsidRPr="00DC415C">
              <w:rPr>
                <w:rFonts w:ascii="Times New Roman" w:eastAsia="Times New Roman" w:hAnsi="Times New Roman" w:cs="Times New Roman"/>
                <w:color w:val="000000"/>
                <w:sz w:val="28"/>
                <w:lang w:val="en-US"/>
              </w:rPr>
              <w:t>номер</w:t>
            </w:r>
            <w:proofErr w:type="spellEnd"/>
          </w:p>
        </w:tc>
        <w:tc>
          <w:tcPr>
            <w:tcW w:w="512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right="64"/>
              <w:jc w:val="center"/>
              <w:rPr>
                <w:rFonts w:ascii="Times New Roman" w:eastAsia="Times New Roman" w:hAnsi="Times New Roman" w:cs="Times New Roman"/>
                <w:color w:val="000000"/>
                <w:sz w:val="28"/>
                <w:lang w:val="en-US"/>
              </w:rPr>
            </w:pPr>
            <w:proofErr w:type="spellStart"/>
            <w:r w:rsidRPr="00DC415C">
              <w:rPr>
                <w:rFonts w:ascii="Times New Roman" w:eastAsia="Times New Roman" w:hAnsi="Times New Roman" w:cs="Times New Roman"/>
                <w:color w:val="000000"/>
                <w:sz w:val="28"/>
                <w:lang w:val="en-US"/>
              </w:rPr>
              <w:t>Наименование</w:t>
            </w:r>
            <w:proofErr w:type="spellEnd"/>
          </w:p>
        </w:tc>
        <w:tc>
          <w:tcPr>
            <w:tcW w:w="213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right="33"/>
              <w:jc w:val="center"/>
              <w:rPr>
                <w:rFonts w:ascii="Times New Roman" w:eastAsia="Times New Roman" w:hAnsi="Times New Roman" w:cs="Times New Roman"/>
                <w:color w:val="000000"/>
                <w:sz w:val="28"/>
                <w:lang w:val="en-US"/>
              </w:rPr>
            </w:pPr>
            <w:proofErr w:type="spellStart"/>
            <w:r w:rsidRPr="00DC415C">
              <w:rPr>
                <w:rFonts w:ascii="Times New Roman" w:eastAsia="Times New Roman" w:hAnsi="Times New Roman" w:cs="Times New Roman"/>
                <w:color w:val="000000"/>
                <w:sz w:val="28"/>
                <w:lang w:val="en-US"/>
              </w:rPr>
              <w:t>Номер</w:t>
            </w:r>
            <w:proofErr w:type="spellEnd"/>
            <w:r w:rsidRPr="00DC415C">
              <w:rPr>
                <w:rFonts w:ascii="Times New Roman" w:eastAsia="Times New Roman" w:hAnsi="Times New Roman" w:cs="Times New Roman"/>
                <w:color w:val="000000"/>
                <w:sz w:val="28"/>
                <w:lang w:val="en-US"/>
              </w:rPr>
              <w:t xml:space="preserve"> </w:t>
            </w:r>
            <w:proofErr w:type="spellStart"/>
            <w:r w:rsidRPr="00DC415C">
              <w:rPr>
                <w:rFonts w:ascii="Times New Roman" w:eastAsia="Times New Roman" w:hAnsi="Times New Roman" w:cs="Times New Roman"/>
                <w:color w:val="000000"/>
                <w:sz w:val="28"/>
                <w:lang w:val="en-US"/>
              </w:rPr>
              <w:t>кабинета</w:t>
            </w:r>
            <w:proofErr w:type="spellEnd"/>
          </w:p>
        </w:tc>
      </w:tr>
      <w:tr w:rsidR="00DC415C" w:rsidRPr="00DC415C" w:rsidTr="00DC415C">
        <w:trPr>
          <w:trHeight w:val="378"/>
        </w:trPr>
        <w:tc>
          <w:tcPr>
            <w:tcW w:w="768"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646656" w:rsidP="00DC415C">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right="72"/>
              <w:jc w:val="center"/>
              <w:rPr>
                <w:rFonts w:ascii="Times New Roman" w:eastAsia="Times New Roman" w:hAnsi="Times New Roman" w:cs="Times New Roman"/>
                <w:color w:val="000000"/>
                <w:sz w:val="28"/>
                <w:lang w:val="en-US"/>
              </w:rPr>
            </w:pPr>
            <w:r w:rsidRPr="00DC415C">
              <w:rPr>
                <w:rFonts w:ascii="Times New Roman" w:eastAsia="Times New Roman" w:hAnsi="Times New Roman" w:cs="Times New Roman"/>
                <w:color w:val="000000"/>
                <w:sz w:val="26"/>
                <w:lang w:val="en-US"/>
              </w:rPr>
              <w:t>2</w:t>
            </w:r>
          </w:p>
        </w:tc>
        <w:tc>
          <w:tcPr>
            <w:tcW w:w="512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646656" w:rsidP="00646656">
            <w:pPr>
              <w:spacing w:after="12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tc>
        <w:tc>
          <w:tcPr>
            <w:tcW w:w="213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0"/>
              <w:ind w:right="54"/>
              <w:jc w:val="center"/>
              <w:rPr>
                <w:rFonts w:ascii="Times New Roman" w:eastAsia="Times New Roman" w:hAnsi="Times New Roman" w:cs="Times New Roman"/>
                <w:color w:val="000000"/>
                <w:sz w:val="28"/>
                <w:lang w:val="en-US"/>
              </w:rPr>
            </w:pPr>
            <w:r w:rsidRPr="00DC415C">
              <w:rPr>
                <w:rFonts w:ascii="Times New Roman" w:eastAsia="Times New Roman" w:hAnsi="Times New Roman" w:cs="Times New Roman"/>
                <w:color w:val="000000"/>
                <w:sz w:val="28"/>
                <w:lang w:val="en-US"/>
              </w:rPr>
              <w:t>4</w:t>
            </w:r>
          </w:p>
        </w:tc>
      </w:tr>
      <w:tr w:rsidR="00DC415C" w:rsidRPr="00DC415C" w:rsidTr="00DC415C">
        <w:trPr>
          <w:trHeight w:val="380"/>
        </w:trPr>
        <w:tc>
          <w:tcPr>
            <w:tcW w:w="768"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c>
          <w:tcPr>
            <w:tcW w:w="512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c>
          <w:tcPr>
            <w:tcW w:w="213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r>
      <w:tr w:rsidR="00DC415C" w:rsidRPr="00DC415C" w:rsidTr="00DC415C">
        <w:trPr>
          <w:trHeight w:val="378"/>
        </w:trPr>
        <w:tc>
          <w:tcPr>
            <w:tcW w:w="768"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c>
          <w:tcPr>
            <w:tcW w:w="199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c>
          <w:tcPr>
            <w:tcW w:w="5125"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c>
          <w:tcPr>
            <w:tcW w:w="2136" w:type="dxa"/>
            <w:tcBorders>
              <w:top w:val="single" w:sz="2" w:space="0" w:color="000000"/>
              <w:left w:val="single" w:sz="2" w:space="0" w:color="000000"/>
              <w:bottom w:val="single" w:sz="2" w:space="0" w:color="000000"/>
              <w:right w:val="single" w:sz="2" w:space="0" w:color="000000"/>
            </w:tcBorders>
            <w:shd w:val="clear" w:color="auto" w:fill="auto"/>
          </w:tcPr>
          <w:p w:rsidR="00DC415C" w:rsidRPr="00DC415C" w:rsidRDefault="00DC415C" w:rsidP="00DC415C">
            <w:pPr>
              <w:spacing w:after="120"/>
              <w:rPr>
                <w:rFonts w:ascii="Times New Roman" w:eastAsia="Times New Roman" w:hAnsi="Times New Roman" w:cs="Times New Roman"/>
                <w:color w:val="000000"/>
                <w:sz w:val="28"/>
                <w:lang w:val="en-US"/>
              </w:rPr>
            </w:pPr>
          </w:p>
        </w:tc>
      </w:tr>
    </w:tbl>
    <w:p w:rsidR="00DC415C" w:rsidRDefault="00DC415C" w:rsidP="00DC415C">
      <w:pPr>
        <w:rPr>
          <w:rFonts w:ascii="Times New Roman" w:eastAsia="Times New Roman" w:hAnsi="Times New Roman" w:cs="Times New Roman"/>
          <w:color w:val="000000"/>
          <w:sz w:val="28"/>
          <w:lang w:val="en-US"/>
        </w:rPr>
      </w:pPr>
    </w:p>
    <w:p w:rsidR="00646656" w:rsidRDefault="00646656" w:rsidP="00DC415C">
      <w:pPr>
        <w:rPr>
          <w:rFonts w:ascii="Times New Roman" w:eastAsia="Times New Roman" w:hAnsi="Times New Roman" w:cs="Times New Roman"/>
          <w:color w:val="000000"/>
          <w:sz w:val="28"/>
          <w:lang w:val="en-US"/>
        </w:rPr>
      </w:pPr>
    </w:p>
    <w:p w:rsidR="00646656" w:rsidRDefault="00646656" w:rsidP="00DC415C">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Материально- ответственное лицо: _______________________</w:t>
      </w: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Default="00646656" w:rsidP="00DC415C">
      <w:pPr>
        <w:rPr>
          <w:rFonts w:ascii="Times New Roman" w:eastAsia="Times New Roman" w:hAnsi="Times New Roman" w:cs="Times New Roman"/>
          <w:color w:val="000000"/>
          <w:sz w:val="28"/>
        </w:rPr>
      </w:pPr>
    </w:p>
    <w:p w:rsidR="00646656" w:rsidRPr="00646656" w:rsidRDefault="00646656" w:rsidP="00646656">
      <w:pPr>
        <w:spacing w:after="279" w:line="263" w:lineRule="auto"/>
        <w:ind w:left="10" w:right="278" w:hanging="10"/>
        <w:jc w:val="right"/>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lastRenderedPageBreak/>
        <w:t>Форма</w:t>
      </w:r>
    </w:p>
    <w:p w:rsidR="00646656" w:rsidRPr="00646656" w:rsidRDefault="00646656" w:rsidP="00646656">
      <w:pPr>
        <w:spacing w:after="4" w:line="254" w:lineRule="auto"/>
        <w:ind w:left="1862" w:hanging="10"/>
        <w:jc w:val="center"/>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t>УТВЕРЖДАЮ:</w:t>
      </w:r>
    </w:p>
    <w:p w:rsidR="00646656" w:rsidRPr="00646656" w:rsidRDefault="00646656" w:rsidP="00646656">
      <w:pPr>
        <w:spacing w:after="38"/>
        <w:ind w:left="5058"/>
        <w:rPr>
          <w:rFonts w:ascii="Times New Roman" w:eastAsia="Times New Roman" w:hAnsi="Times New Roman" w:cs="Times New Roman"/>
          <w:color w:val="000000"/>
          <w:sz w:val="28"/>
          <w:lang w:val="en-US"/>
        </w:rPr>
      </w:pPr>
      <w:r w:rsidRPr="00646656">
        <w:rPr>
          <w:rFonts w:ascii="Times New Roman" w:eastAsia="Times New Roman" w:hAnsi="Times New Roman" w:cs="Times New Roman"/>
          <w:noProof/>
          <w:color w:val="000000"/>
          <w:sz w:val="28"/>
          <w:lang w:eastAsia="ru-RU"/>
        </w:rPr>
        <mc:AlternateContent>
          <mc:Choice Requires="wpg">
            <w:drawing>
              <wp:inline distT="0" distB="0" distL="0" distR="0">
                <wp:extent cx="3010535" cy="6350"/>
                <wp:effectExtent l="0" t="0" r="18415" b="12700"/>
                <wp:docPr id="696487" name="Группа 696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0535" cy="6350"/>
                          <a:chOff x="0" y="0"/>
                          <a:chExt cx="3010412" cy="6097"/>
                        </a:xfrm>
                      </wpg:grpSpPr>
                      <wps:wsp>
                        <wps:cNvPr id="696486" name="Shape 696486"/>
                        <wps:cNvSpPr/>
                        <wps:spPr>
                          <a:xfrm>
                            <a:off x="0" y="0"/>
                            <a:ext cx="3010412" cy="6097"/>
                          </a:xfrm>
                          <a:custGeom>
                            <a:avLst/>
                            <a:gdLst/>
                            <a:ahLst/>
                            <a:cxnLst/>
                            <a:rect l="0" t="0" r="0" b="0"/>
                            <a:pathLst>
                              <a:path w="3010412" h="6097">
                                <a:moveTo>
                                  <a:pt x="0" y="3048"/>
                                </a:moveTo>
                                <a:lnTo>
                                  <a:pt x="301041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5C7F251" id="Группа 696487" o:spid="_x0000_s1026" style="width:237.05pt;height:.5pt;mso-position-horizontal-relative:char;mso-position-vertical-relative:line" coordsize="301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">
                <v:shape id="Shape 696486" o:spid="_x0000_s1027" style="position:absolute;width:30104;height:60;visibility:visible;mso-wrap-style:square;v-text-anchor:top" coordsize="301041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" path="m,3048r3010412,e" filled="f" strokeweight=".16936mm">
                  <v:stroke miterlimit="1" joinstyle="miter"/>
                  <v:path arrowok="t" textboxrect="0,0,3010412,6097"/>
                </v:shape>
                <w10:anchorlock/>
              </v:group>
            </w:pict>
          </mc:Fallback>
        </mc:AlternateContent>
      </w:r>
    </w:p>
    <w:p w:rsidR="00646656" w:rsidRPr="00646656" w:rsidRDefault="00646656" w:rsidP="00646656">
      <w:pPr>
        <w:spacing w:after="97" w:line="265" w:lineRule="auto"/>
        <w:ind w:left="6152" w:hanging="10"/>
        <w:rPr>
          <w:rFonts w:ascii="Times New Roman" w:eastAsia="Times New Roman" w:hAnsi="Times New Roman" w:cs="Times New Roman"/>
          <w:color w:val="000000"/>
          <w:sz w:val="28"/>
          <w:lang w:val="en-US"/>
        </w:rPr>
      </w:pPr>
      <w:proofErr w:type="spellStart"/>
      <w:r w:rsidRPr="00646656">
        <w:rPr>
          <w:rFonts w:ascii="Times New Roman" w:eastAsia="Times New Roman" w:hAnsi="Times New Roman" w:cs="Times New Roman"/>
          <w:color w:val="000000"/>
          <w:sz w:val="18"/>
          <w:lang w:val="en-US"/>
        </w:rPr>
        <w:t>наименование</w:t>
      </w:r>
      <w:proofErr w:type="spellEnd"/>
      <w:r w:rsidRPr="00646656">
        <w:rPr>
          <w:rFonts w:ascii="Times New Roman" w:eastAsia="Times New Roman" w:hAnsi="Times New Roman" w:cs="Times New Roman"/>
          <w:color w:val="000000"/>
          <w:sz w:val="18"/>
          <w:lang w:val="en-US"/>
        </w:rPr>
        <w:t xml:space="preserve"> </w:t>
      </w:r>
      <w:proofErr w:type="spellStart"/>
      <w:r w:rsidRPr="00646656">
        <w:rPr>
          <w:rFonts w:ascii="Times New Roman" w:eastAsia="Times New Roman" w:hAnsi="Times New Roman" w:cs="Times New Roman"/>
          <w:color w:val="000000"/>
          <w:sz w:val="18"/>
          <w:lang w:val="en-US"/>
        </w:rPr>
        <w:t>должности</w:t>
      </w:r>
      <w:proofErr w:type="spellEnd"/>
    </w:p>
    <w:p w:rsidR="00646656" w:rsidRPr="00646656" w:rsidRDefault="00646656" w:rsidP="00646656">
      <w:pPr>
        <w:spacing w:after="950"/>
        <w:ind w:left="5057"/>
        <w:rPr>
          <w:rFonts w:ascii="Times New Roman" w:eastAsia="Times New Roman" w:hAnsi="Times New Roman" w:cs="Times New Roman"/>
          <w:color w:val="000000"/>
          <w:sz w:val="28"/>
          <w:lang w:val="en-US"/>
        </w:rPr>
      </w:pPr>
      <w:r w:rsidRPr="00646656">
        <w:rPr>
          <w:rFonts w:ascii="Times New Roman" w:eastAsia="Times New Roman" w:hAnsi="Times New Roman" w:cs="Times New Roman"/>
          <w:noProof/>
          <w:color w:val="000000"/>
          <w:sz w:val="28"/>
          <w:lang w:eastAsia="ru-RU"/>
        </w:rPr>
        <w:drawing>
          <wp:inline distT="0" distB="0" distL="0" distR="0">
            <wp:extent cx="3009900" cy="3333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48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09900" cy="333375"/>
                    </a:xfrm>
                    <a:prstGeom prst="rect">
                      <a:avLst/>
                    </a:prstGeom>
                    <a:noFill/>
                    <a:ln>
                      <a:noFill/>
                    </a:ln>
                  </pic:spPr>
                </pic:pic>
              </a:graphicData>
            </a:graphic>
          </wp:inline>
        </w:drawing>
      </w:r>
    </w:p>
    <w:p w:rsidR="00646656" w:rsidRPr="00646656" w:rsidRDefault="00646656" w:rsidP="00646656">
      <w:pPr>
        <w:spacing w:after="328" w:line="254" w:lineRule="auto"/>
        <w:ind w:left="557" w:right="259" w:hanging="10"/>
        <w:jc w:val="center"/>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t>Акт</w:t>
      </w:r>
    </w:p>
    <w:p w:rsidR="00646656" w:rsidRPr="00646656" w:rsidRDefault="00646656" w:rsidP="00646656">
      <w:pPr>
        <w:tabs>
          <w:tab w:val="center" w:pos="1276"/>
          <w:tab w:val="center" w:pos="8340"/>
        </w:tabs>
        <w:spacing w:after="291" w:line="253"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Pr="00646656">
        <w:rPr>
          <w:rFonts w:ascii="Times New Roman" w:eastAsia="Times New Roman" w:hAnsi="Times New Roman" w:cs="Times New Roman"/>
          <w:color w:val="000000"/>
          <w:sz w:val="28"/>
        </w:rPr>
        <w:tab/>
      </w:r>
      <w:r w:rsidRPr="00646656">
        <w:rPr>
          <w:rFonts w:ascii="Times New Roman" w:eastAsia="Times New Roman" w:hAnsi="Times New Roman" w:cs="Times New Roman"/>
          <w:noProof/>
          <w:color w:val="000000"/>
          <w:sz w:val="28"/>
          <w:lang w:eastAsia="ru-RU"/>
        </w:rPr>
        <mc:AlternateContent>
          <mc:Choice Requires="wpg">
            <w:drawing>
              <wp:inline distT="0" distB="0" distL="0" distR="0">
                <wp:extent cx="1816100" cy="170815"/>
                <wp:effectExtent l="0" t="0" r="3175" b="52070"/>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70815"/>
                          <a:chOff x="0" y="0"/>
                          <a:chExt cx="1815998" cy="170704"/>
                        </a:xfrm>
                      </wpg:grpSpPr>
                      <pic:pic xmlns:pic="http://schemas.openxmlformats.org/drawingml/2006/picture">
                        <pic:nvPicPr>
                          <pic:cNvPr id="19" name="Picture 69648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42676"/>
                            <a:ext cx="1815998" cy="128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185230"/>
                        <wps:cNvSpPr>
                          <a:spLocks noChangeArrowheads="1"/>
                        </wps:cNvSpPr>
                        <wps:spPr bwMode="auto">
                          <a:xfrm>
                            <a:off x="1322388" y="0"/>
                            <a:ext cx="218835" cy="227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F7" w:rsidRDefault="00CC7DF7" w:rsidP="00646656">
                              <w:r>
                                <w:rPr>
                                  <w:spacing w:val="19"/>
                                  <w:w w:val="6"/>
                                </w:rPr>
                                <w:t>20</w:t>
                              </w:r>
                            </w:p>
                          </w:txbxContent>
                        </wps:txbx>
                        <wps:bodyPr rot="0" vert="horz" wrap="square" lIns="0" tIns="0" rIns="0" bIns="0" anchor="t" anchorCtr="0" upright="1">
                          <a:noAutofit/>
                        </wps:bodyPr>
                      </wps:wsp>
                    </wpg:wgp>
                  </a:graphicData>
                </a:graphic>
              </wp:inline>
            </w:drawing>
          </mc:Choice>
          <mc:Fallback>
            <w:pict>
              <v:group id="Группа 18" o:spid="_x0000_s1033" style="width:143pt;height:13.45pt;mso-position-horizontal-relative:char;mso-position-vertical-relative:line" coordsize="18159,1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">
                <v:shape id="Picture 696485" o:spid="_x0000_s1034" type="#_x0000_t75" style="position:absolute;top:426;width:18159;height:1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">
                  <v:imagedata r:id="rId139" o:title=""/>
                </v:shape>
                <v:rect id="Rectangle 185230" o:spid="_x0000_s1035" style="position:absolute;left:13223;width:2189;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C7DF7" w:rsidRDefault="00CC7DF7" w:rsidP="00646656">
                        <w:r>
                          <w:rPr>
                            <w:spacing w:val="19"/>
                            <w:w w:val="6"/>
                          </w:rPr>
                          <w:t>20</w:t>
                        </w:r>
                      </w:p>
                    </w:txbxContent>
                  </v:textbox>
                </v:rect>
                <w10:anchorlock/>
              </v:group>
            </w:pict>
          </mc:Fallback>
        </mc:AlternateContent>
      </w:r>
    </w:p>
    <w:p w:rsidR="00646656" w:rsidRPr="00646656" w:rsidRDefault="00646656" w:rsidP="00646656">
      <w:pPr>
        <w:spacing w:after="310" w:line="253" w:lineRule="auto"/>
        <w:ind w:left="691" w:right="23"/>
        <w:jc w:val="both"/>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t>Комиссия в составе:</w:t>
      </w:r>
    </w:p>
    <w:p w:rsidR="00646656" w:rsidRPr="00646656" w:rsidRDefault="00646656" w:rsidP="00646656">
      <w:pPr>
        <w:spacing w:after="299" w:line="254" w:lineRule="auto"/>
        <w:ind w:left="557" w:right="1094" w:hanging="10"/>
        <w:rPr>
          <w:rFonts w:ascii="Times New Roman" w:eastAsia="Times New Roman" w:hAnsi="Times New Roman" w:cs="Times New Roman"/>
          <w:color w:val="000000"/>
          <w:sz w:val="28"/>
        </w:rPr>
      </w:pPr>
      <w:r w:rsidRPr="00646656">
        <w:rPr>
          <w:rFonts w:ascii="Times New Roman" w:eastAsia="Times New Roman" w:hAnsi="Times New Roman" w:cs="Times New Roman"/>
          <w:noProof/>
          <w:color w:val="000000"/>
          <w:sz w:val="28"/>
          <w:lang w:eastAsia="ru-RU"/>
        </w:rPr>
        <w:drawing>
          <wp:inline distT="0" distB="0" distL="0" distR="0">
            <wp:extent cx="95250" cy="95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6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646656">
        <w:rPr>
          <w:rFonts w:ascii="Times New Roman" w:eastAsia="Times New Roman" w:hAnsi="Times New Roman" w:cs="Times New Roman"/>
          <w:color w:val="000000"/>
          <w:sz w:val="28"/>
        </w:rPr>
        <w:t>председателя комиссии</w:t>
      </w:r>
    </w:p>
    <w:p w:rsidR="00646656" w:rsidRDefault="00646656" w:rsidP="00646656">
      <w:pPr>
        <w:spacing w:after="5" w:line="253" w:lineRule="auto"/>
        <w:ind w:right="4568"/>
        <w:jc w:val="both"/>
        <w:rPr>
          <w:rFonts w:ascii="Times New Roman" w:eastAsia="Times New Roman" w:hAnsi="Times New Roman" w:cs="Times New Roman"/>
          <w:color w:val="000000"/>
          <w:sz w:val="28"/>
        </w:rPr>
      </w:pPr>
      <w:r>
        <w:t xml:space="preserve">              </w:t>
      </w:r>
      <w:r>
        <w:rPr>
          <w:rFonts w:ascii="Times New Roman" w:eastAsia="Times New Roman" w:hAnsi="Times New Roman" w:cs="Times New Roman"/>
          <w:color w:val="000000"/>
          <w:sz w:val="28"/>
        </w:rPr>
        <w:t xml:space="preserve">члена </w:t>
      </w:r>
      <w:r w:rsidRPr="00646656">
        <w:rPr>
          <w:rFonts w:ascii="Times New Roman" w:eastAsia="Times New Roman" w:hAnsi="Times New Roman" w:cs="Times New Roman"/>
          <w:color w:val="000000"/>
          <w:sz w:val="28"/>
        </w:rPr>
        <w:t>комиссии</w:t>
      </w:r>
    </w:p>
    <w:p w:rsidR="00646656" w:rsidRDefault="00646656" w:rsidP="00646656">
      <w:pPr>
        <w:spacing w:after="5" w:line="253" w:lineRule="auto"/>
        <w:ind w:right="4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46656">
        <w:rPr>
          <w:rFonts w:ascii="Times New Roman" w:eastAsia="Times New Roman" w:hAnsi="Times New Roman" w:cs="Times New Roman"/>
          <w:color w:val="000000"/>
          <w:sz w:val="28"/>
        </w:rPr>
        <w:t xml:space="preserve"> члена комиссии</w:t>
      </w:r>
    </w:p>
    <w:p w:rsidR="00646656" w:rsidRPr="00646656" w:rsidRDefault="00646656" w:rsidP="00646656">
      <w:pPr>
        <w:spacing w:after="5" w:line="253" w:lineRule="auto"/>
        <w:ind w:right="4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46656">
        <w:rPr>
          <w:rFonts w:ascii="Times New Roman" w:eastAsia="Times New Roman" w:hAnsi="Times New Roman" w:cs="Times New Roman"/>
          <w:color w:val="000000"/>
          <w:sz w:val="28"/>
        </w:rPr>
        <w:t>члена комиссии</w:t>
      </w:r>
    </w:p>
    <w:p w:rsidR="00646656" w:rsidRPr="00646656" w:rsidRDefault="00646656" w:rsidP="00646656">
      <w:pPr>
        <w:spacing w:after="36" w:line="253" w:lineRule="auto"/>
        <w:ind w:left="557" w:right="23" w:firstLine="10"/>
        <w:jc w:val="both"/>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t>составила</w:t>
      </w:r>
      <w:r w:rsidRPr="00646656">
        <w:rPr>
          <w:rFonts w:ascii="Times New Roman" w:eastAsia="Times New Roman" w:hAnsi="Times New Roman" w:cs="Times New Roman"/>
          <w:color w:val="000000"/>
          <w:sz w:val="28"/>
        </w:rPr>
        <w:tab/>
        <w:t>настоящий</w:t>
      </w:r>
      <w:r w:rsidRPr="00646656">
        <w:rPr>
          <w:rFonts w:ascii="Times New Roman" w:eastAsia="Times New Roman" w:hAnsi="Times New Roman" w:cs="Times New Roman"/>
          <w:color w:val="000000"/>
          <w:sz w:val="28"/>
        </w:rPr>
        <w:tab/>
        <w:t>акт</w:t>
      </w:r>
      <w:r w:rsidRPr="00646656">
        <w:rPr>
          <w:rFonts w:ascii="Times New Roman" w:eastAsia="Times New Roman" w:hAnsi="Times New Roman" w:cs="Times New Roman"/>
          <w:color w:val="000000"/>
          <w:sz w:val="28"/>
        </w:rPr>
        <w:tab/>
        <w:t>в</w:t>
      </w:r>
      <w:r w:rsidRPr="00646656">
        <w:rPr>
          <w:rFonts w:ascii="Times New Roman" w:eastAsia="Times New Roman" w:hAnsi="Times New Roman" w:cs="Times New Roman"/>
          <w:color w:val="000000"/>
          <w:sz w:val="28"/>
        </w:rPr>
        <w:tab/>
        <w:t>том,</w:t>
      </w:r>
      <w:r w:rsidRPr="00646656">
        <w:rPr>
          <w:rFonts w:ascii="Times New Roman" w:eastAsia="Times New Roman" w:hAnsi="Times New Roman" w:cs="Times New Roman"/>
          <w:color w:val="000000"/>
          <w:sz w:val="28"/>
        </w:rPr>
        <w:tab/>
        <w:t>что</w:t>
      </w:r>
      <w:r w:rsidRPr="00646656">
        <w:rPr>
          <w:rFonts w:ascii="Times New Roman" w:eastAsia="Times New Roman" w:hAnsi="Times New Roman" w:cs="Times New Roman"/>
          <w:color w:val="000000"/>
          <w:sz w:val="28"/>
        </w:rPr>
        <w:tab/>
        <w:t>в</w:t>
      </w:r>
      <w:r w:rsidRPr="00646656">
        <w:rPr>
          <w:rFonts w:ascii="Times New Roman" w:eastAsia="Times New Roman" w:hAnsi="Times New Roman" w:cs="Times New Roman"/>
          <w:color w:val="000000"/>
          <w:sz w:val="28"/>
        </w:rPr>
        <w:tab/>
        <w:t>связи</w:t>
      </w:r>
      <w:r w:rsidRPr="00646656">
        <w:rPr>
          <w:rFonts w:ascii="Times New Roman" w:eastAsia="Times New Roman" w:hAnsi="Times New Roman" w:cs="Times New Roman"/>
          <w:color w:val="000000"/>
          <w:sz w:val="28"/>
        </w:rPr>
        <w:tab/>
        <w:t xml:space="preserve">с </w:t>
      </w:r>
      <w:r w:rsidRPr="00646656">
        <w:rPr>
          <w:rFonts w:ascii="Times New Roman" w:eastAsia="Times New Roman" w:hAnsi="Times New Roman" w:cs="Times New Roman"/>
          <w:noProof/>
          <w:color w:val="000000"/>
          <w:sz w:val="28"/>
          <w:lang w:eastAsia="ru-RU"/>
        </w:rPr>
        <mc:AlternateContent>
          <mc:Choice Requires="wpg">
            <w:drawing>
              <wp:inline distT="0" distB="0" distL="0" distR="0">
                <wp:extent cx="3778250" cy="6350"/>
                <wp:effectExtent l="0" t="0" r="12700" b="12700"/>
                <wp:docPr id="696489" name="Группа 696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8250" cy="6350"/>
                          <a:chOff x="0" y="0"/>
                          <a:chExt cx="3778250" cy="6097"/>
                        </a:xfrm>
                      </wpg:grpSpPr>
                      <wps:wsp>
                        <wps:cNvPr id="696488" name="Shape 696488"/>
                        <wps:cNvSpPr/>
                        <wps:spPr>
                          <a:xfrm>
                            <a:off x="0" y="0"/>
                            <a:ext cx="3778250" cy="6097"/>
                          </a:xfrm>
                          <a:custGeom>
                            <a:avLst/>
                            <a:gdLst/>
                            <a:ahLst/>
                            <a:cxnLst/>
                            <a:rect l="0" t="0" r="0" b="0"/>
                            <a:pathLst>
                              <a:path w="3778250" h="6097">
                                <a:moveTo>
                                  <a:pt x="0" y="3048"/>
                                </a:moveTo>
                                <a:lnTo>
                                  <a:pt x="3778250"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6EC06CB" id="Группа 696489" o:spid="_x0000_s1026" style="width:297.5pt;height:.5pt;mso-position-horizontal-relative:char;mso-position-vertical-relative:line" coordsize="377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">
                <v:shape id="Shape 696488" o:spid="_x0000_s1027" style="position:absolute;width:37782;height:60;visibility:visible;mso-wrap-style:square;v-text-anchor:top" coordsize="377825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" path="m,3048r3778250,e" filled="f" strokeweight=".16936mm">
                  <v:stroke miterlimit="1" joinstyle="miter"/>
                  <v:path arrowok="t" textboxrect="0,0,3778250,6097"/>
                </v:shape>
                <w10:anchorlock/>
              </v:group>
            </w:pict>
          </mc:Fallback>
        </mc:AlternateContent>
      </w:r>
      <w:r w:rsidRPr="00646656">
        <w:rPr>
          <w:rFonts w:ascii="Times New Roman" w:eastAsia="Times New Roman" w:hAnsi="Times New Roman" w:cs="Times New Roman"/>
          <w:color w:val="000000"/>
          <w:sz w:val="28"/>
        </w:rPr>
        <w:t>были</w:t>
      </w:r>
      <w:r w:rsidRPr="00646656">
        <w:rPr>
          <w:rFonts w:ascii="Times New Roman" w:eastAsia="Times New Roman" w:hAnsi="Times New Roman" w:cs="Times New Roman"/>
          <w:color w:val="000000"/>
          <w:sz w:val="28"/>
        </w:rPr>
        <w:tab/>
        <w:t>вручены</w:t>
      </w:r>
    </w:p>
    <w:p w:rsidR="00646656" w:rsidRPr="00646656" w:rsidRDefault="00646656" w:rsidP="00646656">
      <w:pPr>
        <w:spacing w:after="5" w:line="253" w:lineRule="auto"/>
        <w:ind w:left="566" w:right="23"/>
        <w:jc w:val="both"/>
        <w:rPr>
          <w:rFonts w:ascii="Times New Roman" w:eastAsia="Times New Roman" w:hAnsi="Times New Roman" w:cs="Times New Roman"/>
          <w:color w:val="000000"/>
          <w:sz w:val="28"/>
          <w:lang w:val="en-US"/>
        </w:rPr>
      </w:pPr>
      <w:r w:rsidRPr="00646656">
        <w:rPr>
          <w:rFonts w:ascii="Times New Roman" w:eastAsia="Times New Roman" w:hAnsi="Times New Roman" w:cs="Times New Roman"/>
          <w:color w:val="000000"/>
          <w:sz w:val="28"/>
          <w:lang w:val="en-US"/>
        </w:rPr>
        <w:t>(</w:t>
      </w:r>
      <w:proofErr w:type="spellStart"/>
      <w:r w:rsidRPr="00646656">
        <w:rPr>
          <w:rFonts w:ascii="Times New Roman" w:eastAsia="Times New Roman" w:hAnsi="Times New Roman" w:cs="Times New Roman"/>
          <w:color w:val="000000"/>
          <w:sz w:val="28"/>
          <w:lang w:val="en-US"/>
        </w:rPr>
        <w:t>возложены</w:t>
      </w:r>
      <w:proofErr w:type="spellEnd"/>
      <w:r w:rsidRPr="00646656">
        <w:rPr>
          <w:rFonts w:ascii="Times New Roman" w:eastAsia="Times New Roman" w:hAnsi="Times New Roman" w:cs="Times New Roman"/>
          <w:color w:val="000000"/>
          <w:sz w:val="28"/>
          <w:lang w:val="en-US"/>
        </w:rPr>
        <w:t>):</w:t>
      </w:r>
    </w:p>
    <w:tbl>
      <w:tblPr>
        <w:tblW w:w="9381" w:type="dxa"/>
        <w:tblInd w:w="446" w:type="dxa"/>
        <w:tblCellMar>
          <w:top w:w="21" w:type="dxa"/>
          <w:left w:w="64" w:type="dxa"/>
          <w:right w:w="115" w:type="dxa"/>
        </w:tblCellMar>
        <w:tblLook w:val="04A0" w:firstRow="1" w:lastRow="0" w:firstColumn="1" w:lastColumn="0" w:noHBand="0" w:noVBand="1"/>
      </w:tblPr>
      <w:tblGrid>
        <w:gridCol w:w="3758"/>
        <w:gridCol w:w="1684"/>
        <w:gridCol w:w="314"/>
        <w:gridCol w:w="1324"/>
        <w:gridCol w:w="2301"/>
      </w:tblGrid>
      <w:tr w:rsidR="00646656" w:rsidRPr="00646656" w:rsidTr="008816DD">
        <w:trPr>
          <w:trHeight w:val="643"/>
        </w:trPr>
        <w:tc>
          <w:tcPr>
            <w:tcW w:w="3930"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0"/>
              <w:ind w:left="46"/>
              <w:jc w:val="center"/>
              <w:rPr>
                <w:rFonts w:ascii="Times New Roman" w:eastAsia="Times New Roman" w:hAnsi="Times New Roman" w:cs="Times New Roman"/>
                <w:color w:val="000000"/>
                <w:sz w:val="28"/>
                <w:lang w:val="en-US"/>
              </w:rPr>
            </w:pPr>
            <w:proofErr w:type="spellStart"/>
            <w:r w:rsidRPr="00646656">
              <w:rPr>
                <w:rFonts w:ascii="Times New Roman" w:eastAsia="Times New Roman" w:hAnsi="Times New Roman" w:cs="Times New Roman"/>
                <w:color w:val="000000"/>
                <w:sz w:val="28"/>
                <w:lang w:val="en-US"/>
              </w:rPr>
              <w:t>Наименование</w:t>
            </w:r>
            <w:proofErr w:type="spellEnd"/>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0"/>
              <w:ind w:left="50"/>
              <w:rPr>
                <w:rFonts w:ascii="Times New Roman" w:eastAsia="Times New Roman" w:hAnsi="Times New Roman" w:cs="Times New Roman"/>
                <w:color w:val="000000"/>
                <w:sz w:val="28"/>
                <w:lang w:val="en-US"/>
              </w:rPr>
            </w:pPr>
            <w:proofErr w:type="spellStart"/>
            <w:r w:rsidRPr="00646656">
              <w:rPr>
                <w:rFonts w:ascii="Times New Roman" w:eastAsia="Times New Roman" w:hAnsi="Times New Roman" w:cs="Times New Roman"/>
                <w:color w:val="000000"/>
                <w:sz w:val="28"/>
                <w:lang w:val="en-US"/>
              </w:rPr>
              <w:t>Количество</w:t>
            </w:r>
            <w:proofErr w:type="spellEnd"/>
          </w:p>
          <w:p w:rsidR="00646656" w:rsidRPr="00646656" w:rsidRDefault="00646656" w:rsidP="00646656">
            <w:pPr>
              <w:spacing w:after="0"/>
              <w:ind w:right="21"/>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lang w:val="en-US"/>
              </w:rPr>
              <w:t>(</w:t>
            </w:r>
            <w:proofErr w:type="spellStart"/>
            <w:r>
              <w:rPr>
                <w:rFonts w:ascii="Times New Roman" w:eastAsia="Times New Roman" w:hAnsi="Times New Roman" w:cs="Times New Roman"/>
                <w:color w:val="000000"/>
                <w:sz w:val="28"/>
                <w:lang w:val="en-US"/>
              </w:rPr>
              <w:t>шту</w:t>
            </w:r>
            <w:r w:rsidRPr="00646656">
              <w:rPr>
                <w:rFonts w:ascii="Times New Roman" w:eastAsia="Times New Roman" w:hAnsi="Times New Roman" w:cs="Times New Roman"/>
                <w:color w:val="000000"/>
                <w:sz w:val="28"/>
                <w:lang w:val="en-US"/>
              </w:rPr>
              <w:t>к</w:t>
            </w:r>
            <w:proofErr w:type="spellEnd"/>
            <w:r>
              <w:rPr>
                <w:rFonts w:ascii="Times New Roman" w:eastAsia="Times New Roman" w:hAnsi="Times New Roman" w:cs="Times New Roman"/>
                <w:color w:val="000000"/>
                <w:sz w:val="28"/>
              </w:rPr>
              <w:t>)</w:t>
            </w:r>
          </w:p>
        </w:tc>
        <w:tc>
          <w:tcPr>
            <w:tcW w:w="326" w:type="dxa"/>
            <w:tcBorders>
              <w:top w:val="single" w:sz="2" w:space="0" w:color="000000"/>
              <w:left w:val="single" w:sz="2" w:space="0" w:color="000000"/>
              <w:bottom w:val="single" w:sz="2" w:space="0" w:color="000000"/>
              <w:right w:val="nil"/>
            </w:tcBorders>
            <w:shd w:val="clear" w:color="auto" w:fill="auto"/>
          </w:tcPr>
          <w:p w:rsidR="00646656" w:rsidRPr="00646656" w:rsidRDefault="00646656" w:rsidP="00646656">
            <w:pPr>
              <w:spacing w:after="120"/>
              <w:jc w:val="center"/>
              <w:rPr>
                <w:rFonts w:ascii="Times New Roman" w:eastAsia="Times New Roman" w:hAnsi="Times New Roman" w:cs="Times New Roman"/>
                <w:color w:val="000000"/>
                <w:sz w:val="28"/>
                <w:lang w:val="en-US"/>
              </w:rPr>
            </w:pPr>
          </w:p>
        </w:tc>
        <w:tc>
          <w:tcPr>
            <w:tcW w:w="1084" w:type="dxa"/>
            <w:tcBorders>
              <w:top w:val="single" w:sz="2" w:space="0" w:color="000000"/>
              <w:left w:val="nil"/>
              <w:bottom w:val="single" w:sz="2" w:space="0" w:color="000000"/>
              <w:right w:val="single" w:sz="2" w:space="0" w:color="000000"/>
            </w:tcBorders>
            <w:shd w:val="clear" w:color="auto" w:fill="auto"/>
          </w:tcPr>
          <w:p w:rsidR="00646656" w:rsidRPr="00646656" w:rsidRDefault="00646656" w:rsidP="00646656">
            <w:pPr>
              <w:spacing w:after="0"/>
              <w:ind w:left="122" w:hanging="122"/>
              <w:jc w:val="center"/>
              <w:rPr>
                <w:rFonts w:ascii="Times New Roman" w:eastAsia="Times New Roman" w:hAnsi="Times New Roman" w:cs="Times New Roman"/>
                <w:color w:val="000000"/>
                <w:sz w:val="28"/>
              </w:rPr>
            </w:pPr>
            <w:proofErr w:type="spellStart"/>
            <w:r w:rsidRPr="00646656">
              <w:rPr>
                <w:rFonts w:ascii="Times New Roman" w:eastAsia="Times New Roman" w:hAnsi="Times New Roman" w:cs="Times New Roman"/>
                <w:color w:val="000000"/>
                <w:sz w:val="28"/>
                <w:lang w:val="en-US"/>
              </w:rPr>
              <w:t>Цена</w:t>
            </w:r>
            <w:proofErr w:type="spellEnd"/>
            <w:r w:rsidRPr="0064665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ру</w:t>
            </w:r>
            <w:r w:rsidRPr="00646656">
              <w:rPr>
                <w:rFonts w:ascii="Times New Roman" w:eastAsia="Times New Roman" w:hAnsi="Times New Roman" w:cs="Times New Roman"/>
                <w:color w:val="000000"/>
                <w:sz w:val="28"/>
                <w:lang w:val="en-US"/>
              </w:rPr>
              <w:t>блей</w:t>
            </w:r>
            <w:proofErr w:type="spellEnd"/>
            <w:r>
              <w:rPr>
                <w:rFonts w:ascii="Times New Roman" w:eastAsia="Times New Roman" w:hAnsi="Times New Roman" w:cs="Times New Roman"/>
                <w:color w:val="000000"/>
                <w:sz w:val="28"/>
              </w:rPr>
              <w:t>)</w:t>
            </w:r>
          </w:p>
        </w:tc>
        <w:tc>
          <w:tcPr>
            <w:tcW w:w="2351"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0"/>
              <w:ind w:left="122" w:right="460"/>
              <w:jc w:val="center"/>
              <w:rPr>
                <w:rFonts w:ascii="Times New Roman" w:eastAsia="Times New Roman" w:hAnsi="Times New Roman" w:cs="Times New Roman"/>
                <w:color w:val="000000"/>
                <w:sz w:val="28"/>
              </w:rPr>
            </w:pPr>
            <w:proofErr w:type="spellStart"/>
            <w:r w:rsidRPr="00646656">
              <w:rPr>
                <w:rFonts w:ascii="Times New Roman" w:eastAsia="Times New Roman" w:hAnsi="Times New Roman" w:cs="Times New Roman"/>
                <w:color w:val="000000"/>
                <w:sz w:val="28"/>
                <w:lang w:val="en-US"/>
              </w:rPr>
              <w:t>Сумма</w:t>
            </w:r>
            <w:proofErr w:type="spellEnd"/>
            <w:r w:rsidRPr="00646656">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ру</w:t>
            </w:r>
            <w:r w:rsidRPr="00646656">
              <w:rPr>
                <w:rFonts w:ascii="Times New Roman" w:eastAsia="Times New Roman" w:hAnsi="Times New Roman" w:cs="Times New Roman"/>
                <w:color w:val="000000"/>
                <w:sz w:val="28"/>
                <w:lang w:val="en-US"/>
              </w:rPr>
              <w:t>блей</w:t>
            </w:r>
            <w:proofErr w:type="spellEnd"/>
            <w:r>
              <w:rPr>
                <w:rFonts w:ascii="Times New Roman" w:eastAsia="Times New Roman" w:hAnsi="Times New Roman" w:cs="Times New Roman"/>
                <w:color w:val="000000"/>
                <w:sz w:val="28"/>
              </w:rPr>
              <w:t>)</w:t>
            </w:r>
          </w:p>
        </w:tc>
      </w:tr>
      <w:tr w:rsidR="00646656" w:rsidRPr="00646656" w:rsidTr="008816DD">
        <w:trPr>
          <w:trHeight w:val="394"/>
        </w:trPr>
        <w:tc>
          <w:tcPr>
            <w:tcW w:w="3930"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0"/>
              <w:ind w:left="43"/>
              <w:jc w:val="center"/>
              <w:rPr>
                <w:rFonts w:ascii="Times New Roman" w:eastAsia="Times New Roman" w:hAnsi="Times New Roman" w:cs="Times New Roman"/>
                <w:color w:val="000000"/>
                <w:sz w:val="28"/>
                <w:lang w:val="en-US"/>
              </w:rPr>
            </w:pPr>
            <w:r w:rsidRPr="00646656">
              <w:rPr>
                <w:rFonts w:ascii="Times New Roman" w:eastAsia="Times New Roman" w:hAnsi="Times New Roman" w:cs="Times New Roman"/>
                <w:color w:val="000000"/>
                <w:sz w:val="28"/>
                <w:lang w:val="en-US"/>
              </w:rPr>
              <w:t>2</w:t>
            </w:r>
          </w:p>
        </w:tc>
        <w:tc>
          <w:tcPr>
            <w:tcW w:w="326" w:type="dxa"/>
            <w:tcBorders>
              <w:top w:val="single" w:sz="2" w:space="0" w:color="000000"/>
              <w:left w:val="single" w:sz="2" w:space="0" w:color="000000"/>
              <w:bottom w:val="single" w:sz="2" w:space="0" w:color="000000"/>
              <w:right w:val="nil"/>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1084" w:type="dxa"/>
            <w:tcBorders>
              <w:top w:val="single" w:sz="2" w:space="0" w:color="000000"/>
              <w:left w:val="nil"/>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2351"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0"/>
              <w:ind w:left="50"/>
              <w:jc w:val="center"/>
              <w:rPr>
                <w:rFonts w:ascii="Times New Roman" w:eastAsia="Times New Roman" w:hAnsi="Times New Roman" w:cs="Times New Roman"/>
                <w:color w:val="000000"/>
                <w:sz w:val="28"/>
                <w:lang w:val="en-US"/>
              </w:rPr>
            </w:pPr>
            <w:r w:rsidRPr="00646656">
              <w:rPr>
                <w:rFonts w:ascii="Times New Roman" w:eastAsia="Times New Roman" w:hAnsi="Times New Roman" w:cs="Times New Roman"/>
                <w:color w:val="000000"/>
                <w:sz w:val="28"/>
                <w:lang w:val="en-US"/>
              </w:rPr>
              <w:t>4</w:t>
            </w:r>
          </w:p>
        </w:tc>
      </w:tr>
      <w:tr w:rsidR="00646656" w:rsidRPr="00646656" w:rsidTr="008816DD">
        <w:trPr>
          <w:trHeight w:val="384"/>
        </w:trPr>
        <w:tc>
          <w:tcPr>
            <w:tcW w:w="3930"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326" w:type="dxa"/>
            <w:tcBorders>
              <w:top w:val="single" w:sz="2" w:space="0" w:color="000000"/>
              <w:left w:val="single" w:sz="2" w:space="0" w:color="000000"/>
              <w:bottom w:val="single" w:sz="2" w:space="0" w:color="000000"/>
              <w:right w:val="nil"/>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1084" w:type="dxa"/>
            <w:tcBorders>
              <w:top w:val="single" w:sz="2" w:space="0" w:color="000000"/>
              <w:left w:val="nil"/>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2351"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r>
      <w:tr w:rsidR="00646656" w:rsidRPr="00646656" w:rsidTr="008816DD">
        <w:trPr>
          <w:trHeight w:val="332"/>
        </w:trPr>
        <w:tc>
          <w:tcPr>
            <w:tcW w:w="3930"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0"/>
              <w:ind w:left="18"/>
              <w:rPr>
                <w:rFonts w:ascii="Times New Roman" w:eastAsia="Times New Roman" w:hAnsi="Times New Roman" w:cs="Times New Roman"/>
                <w:color w:val="000000"/>
                <w:sz w:val="28"/>
                <w:lang w:val="en-US"/>
              </w:rPr>
            </w:pPr>
            <w:proofErr w:type="spellStart"/>
            <w:r w:rsidRPr="00646656">
              <w:rPr>
                <w:rFonts w:ascii="Times New Roman" w:eastAsia="Times New Roman" w:hAnsi="Times New Roman" w:cs="Times New Roman"/>
                <w:color w:val="000000"/>
                <w:sz w:val="28"/>
                <w:lang w:val="en-US"/>
              </w:rPr>
              <w:t>Итого</w:t>
            </w:r>
            <w:proofErr w:type="spellEnd"/>
            <w:r w:rsidRPr="00646656">
              <w:rPr>
                <w:rFonts w:ascii="Times New Roman" w:eastAsia="Times New Roman" w:hAnsi="Times New Roman" w:cs="Times New Roman"/>
                <w:color w:val="000000"/>
                <w:sz w:val="28"/>
                <w:lang w:val="en-US"/>
              </w:rPr>
              <w:t>:</w:t>
            </w: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326" w:type="dxa"/>
            <w:tcBorders>
              <w:top w:val="single" w:sz="2" w:space="0" w:color="000000"/>
              <w:left w:val="single" w:sz="2" w:space="0" w:color="000000"/>
              <w:bottom w:val="single" w:sz="2" w:space="0" w:color="000000"/>
              <w:right w:val="nil"/>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1084" w:type="dxa"/>
            <w:tcBorders>
              <w:top w:val="single" w:sz="2" w:space="0" w:color="000000"/>
              <w:left w:val="nil"/>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c>
          <w:tcPr>
            <w:tcW w:w="2351" w:type="dxa"/>
            <w:tcBorders>
              <w:top w:val="single" w:sz="2" w:space="0" w:color="000000"/>
              <w:left w:val="single" w:sz="2" w:space="0" w:color="000000"/>
              <w:bottom w:val="single" w:sz="2" w:space="0" w:color="000000"/>
              <w:right w:val="single" w:sz="2" w:space="0" w:color="000000"/>
            </w:tcBorders>
            <w:shd w:val="clear" w:color="auto" w:fill="auto"/>
          </w:tcPr>
          <w:p w:rsidR="00646656" w:rsidRPr="00646656" w:rsidRDefault="00646656" w:rsidP="00646656">
            <w:pPr>
              <w:spacing w:after="120"/>
              <w:rPr>
                <w:rFonts w:ascii="Times New Roman" w:eastAsia="Times New Roman" w:hAnsi="Times New Roman" w:cs="Times New Roman"/>
                <w:color w:val="000000"/>
                <w:sz w:val="28"/>
                <w:lang w:val="en-US"/>
              </w:rPr>
            </w:pPr>
          </w:p>
        </w:tc>
      </w:tr>
    </w:tbl>
    <w:p w:rsidR="00646656" w:rsidRPr="00646656" w:rsidRDefault="00646656" w:rsidP="00646656">
      <w:pPr>
        <w:spacing w:after="5" w:line="253" w:lineRule="auto"/>
        <w:ind w:left="1257" w:right="1382"/>
        <w:jc w:val="both"/>
        <w:rPr>
          <w:rFonts w:ascii="Times New Roman" w:eastAsia="Times New Roman" w:hAnsi="Times New Roman" w:cs="Times New Roman"/>
          <w:color w:val="000000"/>
          <w:sz w:val="28"/>
          <w:lang w:val="en-US"/>
        </w:rPr>
      </w:pPr>
      <w:proofErr w:type="spellStart"/>
      <w:r w:rsidRPr="00646656">
        <w:rPr>
          <w:rFonts w:ascii="Times New Roman" w:eastAsia="Times New Roman" w:hAnsi="Times New Roman" w:cs="Times New Roman"/>
          <w:color w:val="000000"/>
          <w:sz w:val="28"/>
          <w:lang w:val="en-US"/>
        </w:rPr>
        <w:t>Заключение</w:t>
      </w:r>
      <w:proofErr w:type="spellEnd"/>
      <w:r w:rsidRPr="00646656">
        <w:rPr>
          <w:rFonts w:ascii="Times New Roman" w:eastAsia="Times New Roman" w:hAnsi="Times New Roman" w:cs="Times New Roman"/>
          <w:color w:val="000000"/>
          <w:sz w:val="28"/>
          <w:lang w:val="en-US"/>
        </w:rPr>
        <w:t xml:space="preserve"> </w:t>
      </w:r>
      <w:proofErr w:type="spellStart"/>
      <w:r w:rsidRPr="00646656">
        <w:rPr>
          <w:rFonts w:ascii="Times New Roman" w:eastAsia="Times New Roman" w:hAnsi="Times New Roman" w:cs="Times New Roman"/>
          <w:color w:val="000000"/>
          <w:sz w:val="28"/>
          <w:lang w:val="en-US"/>
        </w:rPr>
        <w:t>комиссии</w:t>
      </w:r>
      <w:proofErr w:type="spellEnd"/>
      <w:r w:rsidRPr="00646656">
        <w:rPr>
          <w:rFonts w:ascii="Times New Roman" w:eastAsia="Times New Roman" w:hAnsi="Times New Roman" w:cs="Times New Roman"/>
          <w:color w:val="000000"/>
          <w:sz w:val="28"/>
          <w:lang w:val="en-US"/>
        </w:rPr>
        <w:t>:</w:t>
      </w:r>
    </w:p>
    <w:p w:rsidR="00646656" w:rsidRPr="00646656" w:rsidRDefault="00646656" w:rsidP="00646656">
      <w:pPr>
        <w:spacing w:after="528"/>
        <w:ind w:left="4031"/>
        <w:rPr>
          <w:rFonts w:ascii="Times New Roman" w:eastAsia="Times New Roman" w:hAnsi="Times New Roman" w:cs="Times New Roman"/>
          <w:color w:val="000000"/>
          <w:sz w:val="28"/>
          <w:lang w:val="en-US"/>
        </w:rPr>
      </w:pPr>
      <w:r w:rsidRPr="00646656">
        <w:rPr>
          <w:rFonts w:ascii="Times New Roman" w:eastAsia="Times New Roman" w:hAnsi="Times New Roman" w:cs="Times New Roman"/>
          <w:noProof/>
          <w:color w:val="000000"/>
          <w:sz w:val="28"/>
          <w:lang w:eastAsia="ru-RU"/>
        </w:rPr>
        <mc:AlternateContent>
          <mc:Choice Requires="wpg">
            <w:drawing>
              <wp:inline distT="0" distB="0" distL="0" distR="0">
                <wp:extent cx="3004185" cy="6350"/>
                <wp:effectExtent l="0" t="0" r="24765" b="12700"/>
                <wp:docPr id="696491" name="Группа 696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4185" cy="6350"/>
                          <a:chOff x="0" y="0"/>
                          <a:chExt cx="3004318" cy="6097"/>
                        </a:xfrm>
                      </wpg:grpSpPr>
                      <wps:wsp>
                        <wps:cNvPr id="696490" name="Shape 696490"/>
                        <wps:cNvSpPr/>
                        <wps:spPr>
                          <a:xfrm>
                            <a:off x="0" y="0"/>
                            <a:ext cx="3004318" cy="6097"/>
                          </a:xfrm>
                          <a:custGeom>
                            <a:avLst/>
                            <a:gdLst/>
                            <a:ahLst/>
                            <a:cxnLst/>
                            <a:rect l="0" t="0" r="0" b="0"/>
                            <a:pathLst>
                              <a:path w="3004318" h="6097">
                                <a:moveTo>
                                  <a:pt x="0" y="3049"/>
                                </a:moveTo>
                                <a:lnTo>
                                  <a:pt x="3004318"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2ACA52F" id="Группа 696491" o:spid="_x0000_s1026" style="width:236.55pt;height:.5pt;mso-position-horizontal-relative:char;mso-position-vertical-relative:line" coordsize="30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">
                <v:shape id="Shape 696490" o:spid="_x0000_s1027" style="position:absolute;width:30043;height:60;visibility:visible;mso-wrap-style:square;v-text-anchor:top" coordsize="300431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" path="m,3049r3004318,e" filled="f" strokeweight=".16936mm">
                  <v:stroke miterlimit="1" joinstyle="miter"/>
                  <v:path arrowok="t" textboxrect="0,0,3004318,6097"/>
                </v:shape>
                <w10:anchorlock/>
              </v:group>
            </w:pict>
          </mc:Fallback>
        </mc:AlternateContent>
      </w:r>
    </w:p>
    <w:p w:rsidR="00646656" w:rsidRPr="00646656" w:rsidRDefault="00646656" w:rsidP="00646656">
      <w:pPr>
        <w:spacing w:after="128" w:line="253" w:lineRule="auto"/>
        <w:ind w:left="547" w:right="23"/>
        <w:jc w:val="both"/>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t>Председатель комиссии:</w:t>
      </w:r>
    </w:p>
    <w:p w:rsidR="00646656" w:rsidRPr="00646656" w:rsidRDefault="00646656" w:rsidP="00646656">
      <w:pPr>
        <w:spacing w:after="5" w:line="253" w:lineRule="auto"/>
        <w:ind w:left="547" w:right="23"/>
        <w:jc w:val="both"/>
        <w:rPr>
          <w:rFonts w:ascii="Times New Roman" w:eastAsia="Times New Roman" w:hAnsi="Times New Roman" w:cs="Times New Roman"/>
          <w:color w:val="000000"/>
          <w:sz w:val="28"/>
        </w:rPr>
      </w:pPr>
      <w:r w:rsidRPr="00646656">
        <w:rPr>
          <w:rFonts w:ascii="Times New Roman" w:eastAsia="Times New Roman" w:hAnsi="Times New Roman" w:cs="Times New Roman"/>
          <w:color w:val="000000"/>
          <w:sz w:val="28"/>
        </w:rPr>
        <w:t>Члены комиссии:</w:t>
      </w:r>
    </w:p>
    <w:p w:rsidR="00646656" w:rsidRDefault="00646656" w:rsidP="00DC415C">
      <w:pPr>
        <w:rPr>
          <w:rFonts w:ascii="Times New Roman" w:hAnsi="Times New Roman" w:cs="Times New Roman"/>
          <w:sz w:val="28"/>
          <w:szCs w:val="28"/>
        </w:rPr>
      </w:pPr>
    </w:p>
    <w:p w:rsidR="00646656" w:rsidRDefault="00646656" w:rsidP="00DC415C">
      <w:pPr>
        <w:rPr>
          <w:rFonts w:ascii="Times New Roman" w:hAnsi="Times New Roman" w:cs="Times New Roman"/>
          <w:sz w:val="28"/>
          <w:szCs w:val="28"/>
        </w:rPr>
      </w:pPr>
    </w:p>
    <w:p w:rsidR="00646656" w:rsidRDefault="00646656" w:rsidP="00DC415C">
      <w:pPr>
        <w:rPr>
          <w:rFonts w:ascii="Times New Roman" w:hAnsi="Times New Roman" w:cs="Times New Roman"/>
          <w:sz w:val="28"/>
          <w:szCs w:val="28"/>
        </w:rPr>
      </w:pPr>
    </w:p>
    <w:p w:rsidR="00646656" w:rsidRDefault="00646656" w:rsidP="00DC415C">
      <w:pPr>
        <w:rPr>
          <w:rFonts w:ascii="Times New Roman" w:hAnsi="Times New Roman" w:cs="Times New Roman"/>
          <w:sz w:val="28"/>
          <w:szCs w:val="28"/>
        </w:rPr>
      </w:pPr>
    </w:p>
    <w:p w:rsidR="00646656" w:rsidRDefault="00646656" w:rsidP="00DC415C">
      <w:pPr>
        <w:rPr>
          <w:rFonts w:ascii="Times New Roman" w:hAnsi="Times New Roman" w:cs="Times New Roman"/>
          <w:sz w:val="28"/>
          <w:szCs w:val="28"/>
        </w:rPr>
      </w:pPr>
    </w:p>
    <w:p w:rsidR="006119F4" w:rsidRDefault="006119F4" w:rsidP="00DC415C"/>
    <w:p w:rsidR="006119F4" w:rsidRDefault="006119F4" w:rsidP="00DC415C"/>
    <w:p w:rsidR="006119F4" w:rsidRDefault="006119F4" w:rsidP="00DC415C">
      <w:pPr>
        <w:rPr>
          <w:rFonts w:ascii="Times New Roman" w:hAnsi="Times New Roman" w:cs="Times New Roman"/>
          <w:sz w:val="28"/>
          <w:szCs w:val="28"/>
        </w:rPr>
      </w:pPr>
      <w:r w:rsidRPr="006119F4">
        <w:rPr>
          <w:noProof/>
          <w:lang w:eastAsia="ru-RU"/>
        </w:rPr>
        <w:drawing>
          <wp:inline distT="0" distB="0" distL="0" distR="0">
            <wp:extent cx="5940425" cy="1442298"/>
            <wp:effectExtent l="0" t="0" r="3175"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940425" cy="1442298"/>
                    </a:xfrm>
                    <a:prstGeom prst="rect">
                      <a:avLst/>
                    </a:prstGeom>
                    <a:noFill/>
                    <a:ln>
                      <a:noFill/>
                    </a:ln>
                  </pic:spPr>
                </pic:pic>
              </a:graphicData>
            </a:graphic>
          </wp:inline>
        </w:drawing>
      </w: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DC415C">
      <w:pPr>
        <w:rPr>
          <w:rFonts w:ascii="Times New Roman" w:hAnsi="Times New Roman" w:cs="Times New Roman"/>
          <w:sz w:val="28"/>
          <w:szCs w:val="28"/>
        </w:rPr>
      </w:pPr>
    </w:p>
    <w:p w:rsidR="006119F4" w:rsidRDefault="006119F4" w:rsidP="006119F4">
      <w:pPr>
        <w:jc w:val="center"/>
        <w:rPr>
          <w:rFonts w:ascii="Times New Roman" w:hAnsi="Times New Roman" w:cs="Times New Roman"/>
          <w:sz w:val="28"/>
          <w:szCs w:val="28"/>
        </w:rPr>
      </w:pPr>
      <w:r>
        <w:rPr>
          <w:rFonts w:ascii="Times New Roman" w:hAnsi="Times New Roman" w:cs="Times New Roman"/>
          <w:sz w:val="28"/>
          <w:szCs w:val="28"/>
        </w:rPr>
        <w:t>Реестр платежных поручений</w:t>
      </w:r>
    </w:p>
    <w:p w:rsidR="006119F4" w:rsidRDefault="006119F4" w:rsidP="006119F4">
      <w:pPr>
        <w:rPr>
          <w:rFonts w:ascii="Times New Roman" w:hAnsi="Times New Roman" w:cs="Times New Roman"/>
          <w:sz w:val="28"/>
          <w:szCs w:val="28"/>
        </w:rPr>
      </w:pPr>
      <w:r>
        <w:rPr>
          <w:rFonts w:ascii="Times New Roman" w:hAnsi="Times New Roman" w:cs="Times New Roman"/>
          <w:sz w:val="28"/>
          <w:szCs w:val="28"/>
        </w:rPr>
        <w:t xml:space="preserve">                 По коду бюджетной классификации_______________________</w:t>
      </w:r>
    </w:p>
    <w:p w:rsidR="006119F4" w:rsidRDefault="006119F4" w:rsidP="006119F4">
      <w:pPr>
        <w:rPr>
          <w:rFonts w:ascii="Times New Roman" w:hAnsi="Times New Roman" w:cs="Times New Roman"/>
          <w:sz w:val="28"/>
          <w:szCs w:val="28"/>
        </w:rPr>
      </w:pPr>
    </w:p>
    <w:tbl>
      <w:tblPr>
        <w:tblStyle w:val="aff2"/>
        <w:tblW w:w="0" w:type="auto"/>
        <w:tblLook w:val="04A0" w:firstRow="1" w:lastRow="0" w:firstColumn="1" w:lastColumn="0" w:noHBand="0" w:noVBand="1"/>
      </w:tblPr>
      <w:tblGrid>
        <w:gridCol w:w="698"/>
        <w:gridCol w:w="934"/>
        <w:gridCol w:w="934"/>
        <w:gridCol w:w="934"/>
        <w:gridCol w:w="1104"/>
        <w:gridCol w:w="1104"/>
        <w:gridCol w:w="1215"/>
        <w:gridCol w:w="1017"/>
        <w:gridCol w:w="575"/>
        <w:gridCol w:w="812"/>
      </w:tblGrid>
      <w:tr w:rsidR="006119F4" w:rsidTr="006119F4">
        <w:tc>
          <w:tcPr>
            <w:tcW w:w="934"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Номер п/п</w:t>
            </w:r>
          </w:p>
        </w:tc>
        <w:tc>
          <w:tcPr>
            <w:tcW w:w="934"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Номер документа</w:t>
            </w:r>
          </w:p>
        </w:tc>
        <w:tc>
          <w:tcPr>
            <w:tcW w:w="934"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Дата документа</w:t>
            </w:r>
          </w:p>
        </w:tc>
        <w:tc>
          <w:tcPr>
            <w:tcW w:w="934"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Сумма документа</w:t>
            </w:r>
          </w:p>
        </w:tc>
        <w:tc>
          <w:tcPr>
            <w:tcW w:w="934"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ИНН плательщика</w:t>
            </w:r>
          </w:p>
        </w:tc>
        <w:tc>
          <w:tcPr>
            <w:tcW w:w="935"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КПП плательщика</w:t>
            </w:r>
          </w:p>
        </w:tc>
        <w:tc>
          <w:tcPr>
            <w:tcW w:w="935" w:type="dxa"/>
          </w:tcPr>
          <w:p w:rsidR="006119F4" w:rsidRPr="006119F4" w:rsidRDefault="006119F4" w:rsidP="006119F4">
            <w:pPr>
              <w:rPr>
                <w:rFonts w:ascii="Times New Roman" w:hAnsi="Times New Roman" w:cs="Times New Roman"/>
                <w:sz w:val="16"/>
                <w:szCs w:val="16"/>
              </w:rPr>
            </w:pPr>
            <w:r w:rsidRPr="006119F4">
              <w:rPr>
                <w:rFonts w:ascii="Times New Roman" w:hAnsi="Times New Roman" w:cs="Times New Roman"/>
                <w:sz w:val="16"/>
                <w:szCs w:val="16"/>
              </w:rPr>
              <w:t>Наименование плательщика</w:t>
            </w:r>
          </w:p>
        </w:tc>
        <w:tc>
          <w:tcPr>
            <w:tcW w:w="935" w:type="dxa"/>
          </w:tcPr>
          <w:p w:rsidR="006119F4" w:rsidRPr="006119F4" w:rsidRDefault="006119F4" w:rsidP="006119F4">
            <w:pPr>
              <w:rPr>
                <w:rFonts w:ascii="Times New Roman" w:hAnsi="Times New Roman" w:cs="Times New Roman"/>
                <w:sz w:val="16"/>
                <w:szCs w:val="16"/>
              </w:rPr>
            </w:pPr>
            <w:r>
              <w:rPr>
                <w:rFonts w:ascii="Times New Roman" w:hAnsi="Times New Roman" w:cs="Times New Roman"/>
                <w:sz w:val="16"/>
                <w:szCs w:val="16"/>
              </w:rPr>
              <w:t>Назначение платежа</w:t>
            </w:r>
          </w:p>
        </w:tc>
        <w:tc>
          <w:tcPr>
            <w:tcW w:w="935" w:type="dxa"/>
          </w:tcPr>
          <w:p w:rsidR="006119F4" w:rsidRPr="006119F4" w:rsidRDefault="006119F4" w:rsidP="006119F4">
            <w:pPr>
              <w:rPr>
                <w:rFonts w:ascii="Times New Roman" w:hAnsi="Times New Roman" w:cs="Times New Roman"/>
                <w:sz w:val="16"/>
                <w:szCs w:val="16"/>
              </w:rPr>
            </w:pPr>
            <w:r>
              <w:rPr>
                <w:rFonts w:ascii="Times New Roman" w:hAnsi="Times New Roman" w:cs="Times New Roman"/>
                <w:sz w:val="16"/>
                <w:szCs w:val="16"/>
              </w:rPr>
              <w:t>КБК</w:t>
            </w:r>
          </w:p>
        </w:tc>
        <w:tc>
          <w:tcPr>
            <w:tcW w:w="935" w:type="dxa"/>
          </w:tcPr>
          <w:p w:rsidR="006119F4" w:rsidRPr="006119F4" w:rsidRDefault="006119F4" w:rsidP="006119F4">
            <w:pPr>
              <w:rPr>
                <w:rFonts w:ascii="Times New Roman" w:hAnsi="Times New Roman" w:cs="Times New Roman"/>
                <w:sz w:val="16"/>
                <w:szCs w:val="16"/>
              </w:rPr>
            </w:pPr>
            <w:r>
              <w:rPr>
                <w:rFonts w:ascii="Times New Roman" w:hAnsi="Times New Roman" w:cs="Times New Roman"/>
                <w:sz w:val="16"/>
                <w:szCs w:val="16"/>
              </w:rPr>
              <w:t>Код по ОКТМО</w:t>
            </w:r>
          </w:p>
        </w:tc>
      </w:tr>
      <w:tr w:rsidR="006119F4" w:rsidTr="006119F4">
        <w:tc>
          <w:tcPr>
            <w:tcW w:w="934"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1</w:t>
            </w:r>
          </w:p>
        </w:tc>
        <w:tc>
          <w:tcPr>
            <w:tcW w:w="934"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2</w:t>
            </w:r>
          </w:p>
        </w:tc>
        <w:tc>
          <w:tcPr>
            <w:tcW w:w="934"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3</w:t>
            </w:r>
          </w:p>
        </w:tc>
        <w:tc>
          <w:tcPr>
            <w:tcW w:w="934"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4</w:t>
            </w:r>
          </w:p>
        </w:tc>
        <w:tc>
          <w:tcPr>
            <w:tcW w:w="934"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5</w:t>
            </w:r>
          </w:p>
        </w:tc>
        <w:tc>
          <w:tcPr>
            <w:tcW w:w="935"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6</w:t>
            </w:r>
          </w:p>
        </w:tc>
        <w:tc>
          <w:tcPr>
            <w:tcW w:w="935"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7</w:t>
            </w:r>
          </w:p>
        </w:tc>
        <w:tc>
          <w:tcPr>
            <w:tcW w:w="935"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8</w:t>
            </w:r>
          </w:p>
        </w:tc>
        <w:tc>
          <w:tcPr>
            <w:tcW w:w="935"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9</w:t>
            </w:r>
          </w:p>
        </w:tc>
        <w:tc>
          <w:tcPr>
            <w:tcW w:w="935" w:type="dxa"/>
          </w:tcPr>
          <w:p w:rsidR="006119F4" w:rsidRPr="006119F4" w:rsidRDefault="006119F4" w:rsidP="006119F4">
            <w:pPr>
              <w:jc w:val="center"/>
              <w:rPr>
                <w:rFonts w:ascii="Times New Roman" w:hAnsi="Times New Roman" w:cs="Times New Roman"/>
                <w:sz w:val="18"/>
                <w:szCs w:val="18"/>
              </w:rPr>
            </w:pPr>
            <w:r>
              <w:rPr>
                <w:rFonts w:ascii="Times New Roman" w:hAnsi="Times New Roman" w:cs="Times New Roman"/>
                <w:sz w:val="18"/>
                <w:szCs w:val="18"/>
              </w:rPr>
              <w:t>10</w:t>
            </w:r>
          </w:p>
        </w:tc>
      </w:tr>
      <w:tr w:rsidR="006119F4" w:rsidTr="006119F4">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r>
      <w:tr w:rsidR="006119F4" w:rsidTr="006119F4">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r>
      <w:tr w:rsidR="006119F4" w:rsidTr="006119F4">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r>
      <w:tr w:rsidR="006119F4" w:rsidTr="006119F4">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r>
      <w:tr w:rsidR="006119F4" w:rsidTr="006119F4">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4"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c>
          <w:tcPr>
            <w:tcW w:w="935" w:type="dxa"/>
          </w:tcPr>
          <w:p w:rsidR="006119F4" w:rsidRPr="006119F4" w:rsidRDefault="006119F4" w:rsidP="006119F4">
            <w:pPr>
              <w:rPr>
                <w:rFonts w:ascii="Times New Roman" w:hAnsi="Times New Roman" w:cs="Times New Roman"/>
                <w:sz w:val="18"/>
                <w:szCs w:val="18"/>
              </w:rPr>
            </w:pPr>
          </w:p>
        </w:tc>
      </w:tr>
    </w:tbl>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6119F4" w:rsidRDefault="006119F4" w:rsidP="006119F4">
      <w:pPr>
        <w:rPr>
          <w:rFonts w:ascii="Times New Roman" w:hAnsi="Times New Roman" w:cs="Times New Roman"/>
          <w:sz w:val="28"/>
          <w:szCs w:val="28"/>
        </w:rPr>
      </w:pPr>
    </w:p>
    <w:p w:rsidR="00183EF9" w:rsidRDefault="00183EF9" w:rsidP="006119F4">
      <w:pPr>
        <w:rPr>
          <w:rFonts w:ascii="Times New Roman" w:hAnsi="Times New Roman" w:cs="Times New Roman"/>
          <w:sz w:val="28"/>
          <w:szCs w:val="28"/>
        </w:rPr>
      </w:pPr>
    </w:p>
    <w:p w:rsidR="006119F4" w:rsidRPr="00492EF7" w:rsidRDefault="006119F4" w:rsidP="006119F4">
      <w:pPr>
        <w:spacing w:after="0"/>
        <w:rPr>
          <w:rFonts w:ascii="Times New Roman" w:eastAsia="Calibri" w:hAnsi="Times New Roman" w:cs="Times New Roman"/>
          <w:sz w:val="28"/>
          <w:szCs w:val="28"/>
        </w:rPr>
      </w:pPr>
      <w:r w:rsidRPr="00492EF7">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Приложение №3</w:t>
      </w:r>
      <w:r w:rsidRPr="00492EF7">
        <w:rPr>
          <w:rFonts w:ascii="Times New Roman" w:eastAsia="Calibri" w:hAnsi="Times New Roman" w:cs="Times New Roman"/>
          <w:sz w:val="28"/>
          <w:szCs w:val="28"/>
        </w:rPr>
        <w:t xml:space="preserve"> к приказу </w:t>
      </w:r>
    </w:p>
    <w:p w:rsidR="002107CC" w:rsidRPr="000B4751" w:rsidRDefault="000B4751" w:rsidP="002107CC">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6119F4" w:rsidRDefault="006119F4" w:rsidP="006119F4">
      <w:pPr>
        <w:spacing w:after="0"/>
        <w:jc w:val="right"/>
        <w:rPr>
          <w:rFonts w:ascii="Times New Roman" w:eastAsia="Calibri" w:hAnsi="Times New Roman" w:cs="Times New Roman"/>
          <w:sz w:val="28"/>
          <w:szCs w:val="28"/>
        </w:rPr>
      </w:pPr>
    </w:p>
    <w:p w:rsidR="002107CC" w:rsidRPr="00183EF9" w:rsidRDefault="002107CC" w:rsidP="006119F4">
      <w:pPr>
        <w:spacing w:after="284" w:line="254" w:lineRule="auto"/>
        <w:rPr>
          <w:rFonts w:ascii="Times New Roman" w:eastAsia="Times New Roman" w:hAnsi="Times New Roman" w:cs="Times New Roman"/>
          <w:color w:val="000000"/>
          <w:sz w:val="28"/>
        </w:rPr>
      </w:pPr>
    </w:p>
    <w:p w:rsidR="006119F4" w:rsidRPr="00183EF9" w:rsidRDefault="006119F4" w:rsidP="006119F4">
      <w:pPr>
        <w:spacing w:after="284" w:line="254" w:lineRule="auto"/>
        <w:ind w:left="557" w:hanging="10"/>
        <w:jc w:val="center"/>
        <w:rPr>
          <w:rFonts w:ascii="Times New Roman" w:eastAsia="Times New Roman" w:hAnsi="Times New Roman" w:cs="Times New Roman"/>
          <w:color w:val="000000"/>
          <w:sz w:val="28"/>
        </w:rPr>
      </w:pPr>
      <w:r w:rsidRPr="00183EF9">
        <w:rPr>
          <w:rFonts w:ascii="Times New Roman" w:eastAsia="Times New Roman" w:hAnsi="Times New Roman" w:cs="Times New Roman"/>
          <w:color w:val="000000"/>
          <w:sz w:val="28"/>
        </w:rPr>
        <w:t>Перечень регистров бухгалтерского учета</w:t>
      </w:r>
    </w:p>
    <w:p w:rsidR="006119F4" w:rsidRPr="006119F4" w:rsidRDefault="006119F4" w:rsidP="00045ED4">
      <w:pPr>
        <w:numPr>
          <w:ilvl w:val="0"/>
          <w:numId w:val="3"/>
        </w:numPr>
        <w:spacing w:after="45" w:line="253" w:lineRule="auto"/>
        <w:ind w:right="23"/>
        <w:rPr>
          <w:rFonts w:ascii="Times New Roman" w:eastAsia="Times New Roman" w:hAnsi="Times New Roman" w:cs="Times New Roman"/>
          <w:color w:val="000000"/>
          <w:sz w:val="28"/>
        </w:rPr>
      </w:pPr>
      <w:r w:rsidRPr="006119F4">
        <w:rPr>
          <w:rFonts w:ascii="Times New Roman" w:eastAsia="Times New Roman" w:hAnsi="Times New Roman" w:cs="Times New Roman"/>
          <w:color w:val="000000"/>
          <w:sz w:val="28"/>
        </w:rPr>
        <w:t>Журнал операций по счету «Касса»</w:t>
      </w:r>
    </w:p>
    <w:p w:rsidR="006119F4" w:rsidRPr="006119F4" w:rsidRDefault="006119F4" w:rsidP="00045ED4">
      <w:pPr>
        <w:numPr>
          <w:ilvl w:val="0"/>
          <w:numId w:val="3"/>
        </w:numPr>
        <w:spacing w:after="46" w:line="253" w:lineRule="auto"/>
        <w:ind w:right="23"/>
        <w:rPr>
          <w:rFonts w:ascii="Times New Roman" w:eastAsia="Times New Roman" w:hAnsi="Times New Roman" w:cs="Times New Roman"/>
          <w:color w:val="000000"/>
          <w:sz w:val="28"/>
        </w:rPr>
      </w:pPr>
      <w:r w:rsidRPr="006119F4">
        <w:rPr>
          <w:rFonts w:ascii="Times New Roman" w:eastAsia="Times New Roman" w:hAnsi="Times New Roman" w:cs="Times New Roman"/>
          <w:color w:val="000000"/>
          <w:sz w:val="28"/>
        </w:rPr>
        <w:t>Журнал операций с безналичными денежными средствами</w:t>
      </w:r>
    </w:p>
    <w:p w:rsidR="006119F4" w:rsidRPr="006119F4" w:rsidRDefault="006119F4" w:rsidP="006119F4">
      <w:pPr>
        <w:spacing w:after="48"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w:t>
      </w:r>
      <w:r w:rsidRPr="006119F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Pr="006119F4">
        <w:rPr>
          <w:rFonts w:ascii="Times New Roman" w:eastAsia="Times New Roman" w:hAnsi="Times New Roman" w:cs="Times New Roman"/>
          <w:color w:val="000000"/>
          <w:sz w:val="28"/>
        </w:rPr>
        <w:t>Журнал операций расчетов с подотчетными лицами</w:t>
      </w:r>
    </w:p>
    <w:p w:rsidR="006119F4" w:rsidRPr="006119F4" w:rsidRDefault="006119F4" w:rsidP="006119F4">
      <w:pPr>
        <w:spacing w:after="44"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w:t>
      </w:r>
      <w:r w:rsidRPr="006119F4">
        <w:rPr>
          <w:rFonts w:ascii="Times New Roman" w:eastAsia="Times New Roman" w:hAnsi="Times New Roman" w:cs="Times New Roman"/>
          <w:color w:val="000000"/>
          <w:sz w:val="28"/>
        </w:rPr>
        <w:t>Журнал операций расчетов с поставщиками и подрядчиками</w:t>
      </w:r>
    </w:p>
    <w:p w:rsidR="006119F4" w:rsidRPr="006119F4" w:rsidRDefault="006119F4" w:rsidP="006119F4">
      <w:pPr>
        <w:spacing w:after="38"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   </w:t>
      </w:r>
      <w:r w:rsidRPr="006119F4">
        <w:rPr>
          <w:rFonts w:ascii="Times New Roman" w:eastAsia="Times New Roman" w:hAnsi="Times New Roman" w:cs="Times New Roman"/>
          <w:color w:val="000000"/>
          <w:sz w:val="28"/>
        </w:rPr>
        <w:t>Журнал операций расчетов с дебиторами по доходам.</w:t>
      </w:r>
    </w:p>
    <w:p w:rsidR="006119F4" w:rsidRPr="006119F4" w:rsidRDefault="006119F4" w:rsidP="006119F4">
      <w:pPr>
        <w:spacing w:after="42"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6.   </w:t>
      </w:r>
      <w:r w:rsidRPr="006119F4">
        <w:rPr>
          <w:rFonts w:ascii="Times New Roman" w:eastAsia="Times New Roman" w:hAnsi="Times New Roman" w:cs="Times New Roman"/>
          <w:color w:val="000000"/>
          <w:sz w:val="28"/>
        </w:rPr>
        <w:t>Журнал операций расчетов по оплате труда, денежному довольствию и стипендиям</w:t>
      </w:r>
    </w:p>
    <w:p w:rsidR="006119F4" w:rsidRPr="006119F4" w:rsidRDefault="006119F4" w:rsidP="006119F4">
      <w:pPr>
        <w:spacing w:after="47"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7.   </w:t>
      </w:r>
      <w:r w:rsidRPr="006119F4">
        <w:rPr>
          <w:rFonts w:ascii="Times New Roman" w:eastAsia="Times New Roman" w:hAnsi="Times New Roman" w:cs="Times New Roman"/>
          <w:color w:val="000000"/>
          <w:sz w:val="28"/>
        </w:rPr>
        <w:t>Журнал операций по выбытию и перемещению нефинансовых активов</w:t>
      </w:r>
    </w:p>
    <w:p w:rsidR="006119F4" w:rsidRPr="006119F4" w:rsidRDefault="006119F4" w:rsidP="006119F4">
      <w:pPr>
        <w:spacing w:after="40"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8.   </w:t>
      </w:r>
      <w:r w:rsidRPr="006119F4">
        <w:rPr>
          <w:rFonts w:ascii="Times New Roman" w:eastAsia="Times New Roman" w:hAnsi="Times New Roman" w:cs="Times New Roman"/>
          <w:color w:val="000000"/>
          <w:sz w:val="28"/>
        </w:rPr>
        <w:t>Журнал по прочим операциям</w:t>
      </w:r>
    </w:p>
    <w:p w:rsidR="006119F4" w:rsidRPr="006119F4" w:rsidRDefault="006119F4" w:rsidP="006119F4">
      <w:pPr>
        <w:spacing w:after="5" w:line="253" w:lineRule="auto"/>
        <w:ind w:left="701" w:right="2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9.   </w:t>
      </w:r>
      <w:r w:rsidRPr="006119F4">
        <w:rPr>
          <w:rFonts w:ascii="Times New Roman" w:eastAsia="Times New Roman" w:hAnsi="Times New Roman" w:cs="Times New Roman"/>
          <w:color w:val="000000"/>
          <w:sz w:val="28"/>
        </w:rPr>
        <w:t>Главная книга.</w:t>
      </w:r>
    </w:p>
    <w:p w:rsidR="006119F4" w:rsidRDefault="006119F4" w:rsidP="006119F4">
      <w:pP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10.  </w:t>
      </w:r>
      <w:r w:rsidRPr="006119F4">
        <w:rPr>
          <w:rFonts w:ascii="Times New Roman" w:eastAsia="Times New Roman" w:hAnsi="Times New Roman" w:cs="Times New Roman"/>
          <w:color w:val="000000"/>
          <w:sz w:val="28"/>
        </w:rPr>
        <w:t xml:space="preserve">Иные регистры, предусмотренные Инструкциями № 157н и № </w:t>
      </w:r>
      <w:r>
        <w:rPr>
          <w:rFonts w:ascii="Times New Roman" w:eastAsia="Times New Roman" w:hAnsi="Times New Roman" w:cs="Times New Roman"/>
          <w:color w:val="000000"/>
          <w:sz w:val="28"/>
        </w:rPr>
        <w:t xml:space="preserve">  </w:t>
      </w:r>
      <w:r w:rsidRPr="006119F4">
        <w:rPr>
          <w:rFonts w:ascii="Times New Roman" w:eastAsia="Times New Roman" w:hAnsi="Times New Roman" w:cs="Times New Roman"/>
          <w:color w:val="000000"/>
          <w:sz w:val="28"/>
        </w:rPr>
        <w:t>162н, а также приказами субъекта учета в рамках формирования учетной политики.</w:t>
      </w: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Pr="00492EF7" w:rsidRDefault="00EF2CAE" w:rsidP="00EF2CAE">
      <w:pPr>
        <w:spacing w:after="0"/>
        <w:rPr>
          <w:rFonts w:ascii="Times New Roman" w:eastAsia="Calibri" w:hAnsi="Times New Roman" w:cs="Times New Roman"/>
          <w:sz w:val="28"/>
          <w:szCs w:val="28"/>
        </w:rPr>
      </w:pPr>
      <w:r w:rsidRPr="00492EF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Приложение №4</w:t>
      </w:r>
      <w:r w:rsidRPr="00492EF7">
        <w:rPr>
          <w:rFonts w:ascii="Times New Roman" w:eastAsia="Calibri" w:hAnsi="Times New Roman" w:cs="Times New Roman"/>
          <w:sz w:val="28"/>
          <w:szCs w:val="28"/>
        </w:rPr>
        <w:t xml:space="preserve"> к приказу </w:t>
      </w:r>
    </w:p>
    <w:p w:rsidR="002107CC" w:rsidRPr="000B4751" w:rsidRDefault="000B4751" w:rsidP="002107CC">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EF2CAE" w:rsidRDefault="00EF2CAE" w:rsidP="00EF2CAE">
      <w:pPr>
        <w:spacing w:after="0"/>
        <w:jc w:val="right"/>
        <w:rPr>
          <w:rFonts w:ascii="Times New Roman" w:eastAsia="Calibri" w:hAnsi="Times New Roman" w:cs="Times New Roman"/>
          <w:sz w:val="28"/>
          <w:szCs w:val="28"/>
        </w:rPr>
      </w:pPr>
    </w:p>
    <w:p w:rsidR="00EF2CAE" w:rsidRDefault="00EF2CAE" w:rsidP="00EF2CAE">
      <w:pPr>
        <w:spacing w:after="0"/>
        <w:jc w:val="center"/>
        <w:rPr>
          <w:rFonts w:ascii="Times New Roman" w:eastAsia="Calibri" w:hAnsi="Times New Roman" w:cs="Times New Roman"/>
          <w:sz w:val="28"/>
          <w:szCs w:val="28"/>
        </w:rPr>
      </w:pPr>
    </w:p>
    <w:p w:rsidR="00EF2CAE" w:rsidRDefault="00EF2CAE" w:rsidP="00EF2CAE">
      <w:pPr>
        <w:spacing w:after="3" w:line="253" w:lineRule="auto"/>
        <w:ind w:left="3330" w:right="960" w:hanging="2130"/>
        <w:jc w:val="both"/>
        <w:rPr>
          <w:rFonts w:ascii="Times New Roman" w:eastAsia="Times New Roman" w:hAnsi="Times New Roman" w:cs="Times New Roman"/>
          <w:color w:val="000000"/>
          <w:sz w:val="26"/>
        </w:rPr>
      </w:pPr>
      <w:r w:rsidRPr="00EF2CAE">
        <w:rPr>
          <w:rFonts w:ascii="Times New Roman" w:eastAsia="Times New Roman" w:hAnsi="Times New Roman" w:cs="Times New Roman"/>
          <w:color w:val="000000"/>
          <w:sz w:val="26"/>
        </w:rPr>
        <w:t>Периодичность формирования регистров бухгалтерского учета на бумажных носителях</w:t>
      </w:r>
    </w:p>
    <w:p w:rsidR="00EF2CAE" w:rsidRPr="00EF2CAE" w:rsidRDefault="00EF2CAE" w:rsidP="00EF2CAE">
      <w:pPr>
        <w:spacing w:after="3" w:line="253" w:lineRule="auto"/>
        <w:ind w:left="3330" w:right="960" w:hanging="2130"/>
        <w:jc w:val="both"/>
        <w:rPr>
          <w:rFonts w:ascii="Times New Roman" w:eastAsia="Times New Roman" w:hAnsi="Times New Roman" w:cs="Times New Roman"/>
          <w:color w:val="000000"/>
          <w:sz w:val="28"/>
        </w:rPr>
      </w:pPr>
    </w:p>
    <w:tbl>
      <w:tblPr>
        <w:tblW w:w="9552" w:type="dxa"/>
        <w:tblInd w:w="-13" w:type="dxa"/>
        <w:tblCellMar>
          <w:top w:w="79" w:type="dxa"/>
          <w:left w:w="43" w:type="dxa"/>
          <w:bottom w:w="79" w:type="dxa"/>
          <w:right w:w="72" w:type="dxa"/>
        </w:tblCellMar>
        <w:tblLook w:val="04A0" w:firstRow="1" w:lastRow="0" w:firstColumn="1" w:lastColumn="0" w:noHBand="0" w:noVBand="1"/>
      </w:tblPr>
      <w:tblGrid>
        <w:gridCol w:w="560"/>
        <w:gridCol w:w="1401"/>
        <w:gridCol w:w="5777"/>
        <w:gridCol w:w="1814"/>
      </w:tblGrid>
      <w:tr w:rsidR="00EF2CAE" w:rsidRPr="00EF2CAE" w:rsidTr="008816DD">
        <w:trPr>
          <w:trHeight w:val="762"/>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bottom"/>
          </w:tcPr>
          <w:p w:rsidR="00EF2CAE" w:rsidRPr="00EF2CAE" w:rsidRDefault="00EF2CAE" w:rsidP="00EF2CAE">
            <w:pPr>
              <w:spacing w:after="0"/>
              <w:ind w:left="60"/>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п/п</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Код</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формы</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документа</w:t>
            </w:r>
            <w:proofErr w:type="spellEnd"/>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50"/>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Наименование</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регистра</w:t>
            </w:r>
            <w:proofErr w:type="spellEnd"/>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57"/>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Периодичность</w:t>
            </w:r>
            <w:proofErr w:type="spellEnd"/>
          </w:p>
        </w:tc>
      </w:tr>
      <w:tr w:rsidR="00EF2CAE" w:rsidRPr="00EF2CAE" w:rsidTr="008816DD">
        <w:trPr>
          <w:trHeight w:val="496"/>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120"/>
              <w:rPr>
                <w:rFonts w:ascii="Times New Roman" w:eastAsia="Times New Roman" w:hAnsi="Times New Roman" w:cs="Times New Roman"/>
                <w:color w:val="000000"/>
                <w:sz w:val="28"/>
                <w:lang w:val="en-US"/>
              </w:rPr>
            </w:pP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6"/>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2</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6"/>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t>3</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43"/>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4</w:t>
            </w:r>
          </w:p>
        </w:tc>
      </w:tr>
      <w:tr w:rsidR="00EF2CAE" w:rsidRPr="00EF2CAE" w:rsidTr="008816DD">
        <w:trPr>
          <w:trHeight w:val="1046"/>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120"/>
              <w:rPr>
                <w:rFonts w:ascii="Times New Roman" w:eastAsia="Times New Roman" w:hAnsi="Times New Roman" w:cs="Times New Roman"/>
                <w:color w:val="000000"/>
                <w:sz w:val="28"/>
                <w:lang w:val="en-US"/>
              </w:rPr>
            </w:pP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0504031</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14"/>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Инвентарная карточка учета нефинансовых активов</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64" w:right="21"/>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В момент поступления и/или списания</w:t>
            </w:r>
          </w:p>
        </w:tc>
      </w:tr>
      <w:tr w:rsidR="00EF2CAE" w:rsidRPr="00EF2CAE" w:rsidTr="008816DD">
        <w:trPr>
          <w:trHeight w:val="762"/>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t>2</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8"/>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0504033</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14"/>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Опись инвентарных карточек по учету нефинансовых активов</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6"/>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Ежегодно</w:t>
            </w:r>
            <w:proofErr w:type="spellEnd"/>
          </w:p>
        </w:tc>
      </w:tr>
      <w:tr w:rsidR="00EF2CAE" w:rsidRPr="00EF2CAE" w:rsidTr="008816DD">
        <w:trPr>
          <w:trHeight w:val="49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t>3</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8"/>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0504035</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14"/>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Оборотная ведомость по нефинансовым активам</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6"/>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Ежегодно</w:t>
            </w:r>
            <w:proofErr w:type="spellEnd"/>
          </w:p>
        </w:tc>
      </w:tr>
      <w:tr w:rsidR="00EF2CAE" w:rsidRPr="00EF2CAE" w:rsidTr="008816DD">
        <w:trPr>
          <w:trHeight w:val="758"/>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4</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1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0504041</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firstLine="7"/>
              <w:jc w:val="both"/>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Карточка количественно-суммового учета материальных ценностей</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6"/>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Ежегодно</w:t>
            </w:r>
            <w:proofErr w:type="spellEnd"/>
          </w:p>
        </w:tc>
      </w:tr>
      <w:tr w:rsidR="00EF2CAE" w:rsidRPr="00EF2CAE" w:rsidTr="008816DD">
        <w:trPr>
          <w:trHeight w:val="49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t>5</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8"/>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0504064</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Журнал</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регистрации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обязательств</w:t>
            </w:r>
            <w:proofErr w:type="spellEnd"/>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8"/>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Ежемесячно</w:t>
            </w:r>
            <w:proofErr w:type="spellEnd"/>
          </w:p>
        </w:tc>
      </w:tr>
      <w:tr w:rsidR="00EF2CAE" w:rsidRPr="00EF2CAE" w:rsidTr="008816DD">
        <w:trPr>
          <w:trHeight w:val="49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б</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57"/>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0504071</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Журналы</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операций</w:t>
            </w:r>
            <w:proofErr w:type="spellEnd"/>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8"/>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Ежемесячно</w:t>
            </w:r>
            <w:proofErr w:type="spellEnd"/>
          </w:p>
        </w:tc>
      </w:tr>
      <w:tr w:rsidR="00EF2CAE" w:rsidRPr="00EF2CAE" w:rsidTr="008816DD">
        <w:trPr>
          <w:trHeight w:val="49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6"/>
                <w:lang w:val="en-US"/>
              </w:rPr>
              <w:t>7</w:t>
            </w:r>
          </w:p>
        </w:tc>
        <w:tc>
          <w:tcPr>
            <w:tcW w:w="14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0504072</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Главная</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книга</w:t>
            </w:r>
            <w:proofErr w:type="spellEnd"/>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8"/>
              <w:jc w:val="center"/>
              <w:rPr>
                <w:rFonts w:ascii="Times New Roman" w:eastAsia="Times New Roman" w:hAnsi="Times New Roman" w:cs="Times New Roman"/>
                <w:color w:val="000000"/>
                <w:sz w:val="28"/>
                <w:lang w:val="en-US"/>
              </w:rPr>
            </w:pPr>
            <w:proofErr w:type="spellStart"/>
            <w:r>
              <w:rPr>
                <w:rFonts w:ascii="Times New Roman" w:eastAsia="Times New Roman" w:hAnsi="Times New Roman" w:cs="Times New Roman"/>
                <w:color w:val="000000"/>
                <w:sz w:val="24"/>
                <w:lang w:val="en-US"/>
              </w:rPr>
              <w:t>Ежегодно</w:t>
            </w:r>
            <w:proofErr w:type="spellEnd"/>
          </w:p>
        </w:tc>
      </w:tr>
      <w:tr w:rsidR="00EF2CAE" w:rsidRPr="00EF2CAE" w:rsidTr="008816DD">
        <w:trPr>
          <w:trHeight w:val="768"/>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t>8</w:t>
            </w: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ind w:left="2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0504082</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firstLine="7"/>
              <w:jc w:val="both"/>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Инвентаризационная опись остатков на счетах учета денежных средств</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при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инвентаризации</w:t>
            </w:r>
            <w:proofErr w:type="spellEnd"/>
          </w:p>
        </w:tc>
      </w:tr>
      <w:tr w:rsidR="00EF2CAE" w:rsidRPr="00EF2CAE" w:rsidTr="008816DD">
        <w:trPr>
          <w:trHeight w:val="764"/>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17"/>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t>9</w:t>
            </w: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ind w:left="2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0504086</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firstLine="7"/>
              <w:jc w:val="both"/>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Инвентаризационная опись (сличительная ведомость) бланков строгой отчетности и денежных документов</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при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инвентаризации</w:t>
            </w:r>
            <w:proofErr w:type="spellEnd"/>
          </w:p>
        </w:tc>
      </w:tr>
      <w:tr w:rsidR="00EF2CAE" w:rsidRPr="00EF2CAE" w:rsidTr="008816DD">
        <w:trPr>
          <w:trHeight w:val="772"/>
        </w:trPr>
        <w:tc>
          <w:tcPr>
            <w:tcW w:w="560"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120"/>
              <w:rPr>
                <w:rFonts w:ascii="Times New Roman" w:eastAsia="Times New Roman" w:hAnsi="Times New Roman" w:cs="Times New Roman"/>
                <w:color w:val="000000"/>
                <w:sz w:val="28"/>
                <w:lang w:val="en-US"/>
              </w:rPr>
            </w:pP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ind w:left="2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0504087</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Инвентаризационная опись (сличительная ведомость) по объектам нефинансовых активов</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При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инвентаризации</w:t>
            </w:r>
            <w:proofErr w:type="spellEnd"/>
          </w:p>
        </w:tc>
      </w:tr>
      <w:tr w:rsidR="00EF2CAE" w:rsidRPr="00EF2CAE" w:rsidTr="008816DD">
        <w:trPr>
          <w:trHeight w:val="768"/>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9"/>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11</w:t>
            </w: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ind w:left="1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0504088</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7"/>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Инвентаризационная опись наличных денежных средств</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jc w:val="center"/>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при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инвентаризации</w:t>
            </w:r>
            <w:proofErr w:type="spellEnd"/>
          </w:p>
        </w:tc>
      </w:tr>
      <w:tr w:rsidR="00EF2CAE" w:rsidRPr="00EF2CAE" w:rsidTr="008816DD">
        <w:trPr>
          <w:trHeight w:val="758"/>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31"/>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lang w:val="en-US"/>
              </w:rPr>
              <w:lastRenderedPageBreak/>
              <w:t>12</w:t>
            </w: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ind w:left="1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0504089</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firstLine="7"/>
              <w:jc w:val="both"/>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Инвентаризационная опись расчетов с покупателями, поставщиками и прочими дебиторами и кредиторами</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1" w:firstLine="468"/>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При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инвентаризации</w:t>
            </w:r>
            <w:proofErr w:type="spellEnd"/>
          </w:p>
        </w:tc>
      </w:tr>
      <w:tr w:rsidR="00EF2CAE" w:rsidRPr="00EF2CAE" w:rsidTr="008816DD">
        <w:trPr>
          <w:trHeight w:val="758"/>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17"/>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13</w:t>
            </w: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ind w:left="7"/>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0504092</w:t>
            </w:r>
          </w:p>
        </w:tc>
        <w:tc>
          <w:tcPr>
            <w:tcW w:w="577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Ведомость расхождений по результатам инвентаризации</w:t>
            </w:r>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1" w:firstLine="460"/>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при</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инвентаризации</w:t>
            </w:r>
            <w:proofErr w:type="spellEnd"/>
          </w:p>
        </w:tc>
      </w:tr>
      <w:tr w:rsidR="00EF2CAE" w:rsidRPr="00EF2CAE" w:rsidTr="008816DD">
        <w:trPr>
          <w:trHeight w:val="159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24"/>
              <w:jc w:val="center"/>
              <w:rPr>
                <w:rFonts w:ascii="Times New Roman" w:eastAsia="Times New Roman" w:hAnsi="Times New Roman" w:cs="Times New Roman"/>
                <w:color w:val="000000"/>
                <w:sz w:val="28"/>
                <w:lang w:val="en-US"/>
              </w:rPr>
            </w:pPr>
            <w:r w:rsidRPr="00EF2CAE">
              <w:rPr>
                <w:rFonts w:ascii="Times New Roman" w:eastAsia="Times New Roman" w:hAnsi="Times New Roman" w:cs="Times New Roman"/>
                <w:color w:val="000000"/>
                <w:sz w:val="24"/>
                <w:lang w:val="en-US"/>
              </w:rPr>
              <w:t>14</w:t>
            </w:r>
          </w:p>
        </w:tc>
        <w:tc>
          <w:tcPr>
            <w:tcW w:w="1401"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120"/>
              <w:rPr>
                <w:rFonts w:ascii="Times New Roman" w:eastAsia="Times New Roman" w:hAnsi="Times New Roman" w:cs="Times New Roman"/>
                <w:color w:val="000000"/>
                <w:sz w:val="28"/>
                <w:lang w:val="en-US"/>
              </w:rPr>
            </w:pP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EF2CAE" w:rsidRPr="00EF2CAE" w:rsidRDefault="00EF2CAE" w:rsidP="00EF2CAE">
            <w:pPr>
              <w:spacing w:after="0"/>
              <w:rPr>
                <w:rFonts w:ascii="Times New Roman" w:eastAsia="Times New Roman" w:hAnsi="Times New Roman" w:cs="Times New Roman"/>
                <w:color w:val="000000"/>
                <w:sz w:val="28"/>
                <w:lang w:val="en-US"/>
              </w:rPr>
            </w:pPr>
            <w:proofErr w:type="spellStart"/>
            <w:r w:rsidRPr="00EF2CAE">
              <w:rPr>
                <w:rFonts w:ascii="Times New Roman" w:eastAsia="Times New Roman" w:hAnsi="Times New Roman" w:cs="Times New Roman"/>
                <w:color w:val="000000"/>
                <w:sz w:val="24"/>
                <w:lang w:val="en-US"/>
              </w:rPr>
              <w:t>Иные</w:t>
            </w:r>
            <w:proofErr w:type="spellEnd"/>
            <w:r w:rsidRPr="00EF2CAE">
              <w:rPr>
                <w:rFonts w:ascii="Times New Roman" w:eastAsia="Times New Roman" w:hAnsi="Times New Roman" w:cs="Times New Roman"/>
                <w:color w:val="000000"/>
                <w:sz w:val="24"/>
                <w:lang w:val="en-US"/>
              </w:rPr>
              <w:t xml:space="preserve"> </w:t>
            </w:r>
            <w:proofErr w:type="spellStart"/>
            <w:r w:rsidRPr="00EF2CAE">
              <w:rPr>
                <w:rFonts w:ascii="Times New Roman" w:eastAsia="Times New Roman" w:hAnsi="Times New Roman" w:cs="Times New Roman"/>
                <w:color w:val="000000"/>
                <w:sz w:val="24"/>
                <w:lang w:val="en-US"/>
              </w:rPr>
              <w:t>регистры</w:t>
            </w:r>
            <w:proofErr w:type="spellEnd"/>
          </w:p>
        </w:tc>
        <w:tc>
          <w:tcPr>
            <w:tcW w:w="181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2CAE" w:rsidRPr="00EF2CAE" w:rsidRDefault="00EF2CAE" w:rsidP="00EF2CAE">
            <w:pPr>
              <w:spacing w:after="0"/>
              <w:ind w:left="50" w:right="36" w:firstLine="50"/>
              <w:jc w:val="both"/>
              <w:rPr>
                <w:rFonts w:ascii="Times New Roman" w:eastAsia="Times New Roman" w:hAnsi="Times New Roman" w:cs="Times New Roman"/>
                <w:color w:val="000000"/>
                <w:sz w:val="28"/>
              </w:rPr>
            </w:pPr>
            <w:r w:rsidRPr="00EF2CAE">
              <w:rPr>
                <w:rFonts w:ascii="Times New Roman" w:eastAsia="Times New Roman" w:hAnsi="Times New Roman" w:cs="Times New Roman"/>
                <w:color w:val="000000"/>
                <w:sz w:val="24"/>
              </w:rPr>
              <w:t>Ежегодно или по мере необходимости формирования регистра</w:t>
            </w:r>
          </w:p>
        </w:tc>
      </w:tr>
    </w:tbl>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EF2CAE" w:rsidRDefault="00EF2CAE" w:rsidP="006119F4">
      <w:pPr>
        <w:rPr>
          <w:rFonts w:ascii="Times New Roman" w:eastAsia="Times New Roman" w:hAnsi="Times New Roman" w:cs="Times New Roman"/>
          <w:color w:val="000000"/>
          <w:sz w:val="28"/>
        </w:rPr>
      </w:pPr>
    </w:p>
    <w:p w:rsidR="00183EF9" w:rsidRDefault="00183EF9" w:rsidP="006119F4">
      <w:pPr>
        <w:rPr>
          <w:rFonts w:ascii="Times New Roman" w:eastAsia="Times New Roman" w:hAnsi="Times New Roman" w:cs="Times New Roman"/>
          <w:color w:val="000000"/>
          <w:sz w:val="28"/>
        </w:rPr>
      </w:pPr>
    </w:p>
    <w:p w:rsidR="00183EF9" w:rsidRDefault="00183EF9" w:rsidP="006119F4">
      <w:pPr>
        <w:rPr>
          <w:rFonts w:ascii="Times New Roman" w:eastAsia="Times New Roman" w:hAnsi="Times New Roman" w:cs="Times New Roman"/>
          <w:color w:val="000000"/>
          <w:sz w:val="28"/>
        </w:rPr>
      </w:pPr>
    </w:p>
    <w:p w:rsidR="00183EF9" w:rsidRDefault="00183EF9" w:rsidP="006119F4">
      <w:pPr>
        <w:rPr>
          <w:rFonts w:ascii="Times New Roman" w:eastAsia="Times New Roman" w:hAnsi="Times New Roman" w:cs="Times New Roman"/>
          <w:color w:val="000000"/>
          <w:sz w:val="28"/>
        </w:rPr>
      </w:pPr>
    </w:p>
    <w:p w:rsidR="00183EF9" w:rsidRDefault="00183EF9" w:rsidP="006119F4">
      <w:pPr>
        <w:rPr>
          <w:rFonts w:ascii="Times New Roman" w:eastAsia="Times New Roman" w:hAnsi="Times New Roman" w:cs="Times New Roman"/>
          <w:color w:val="000000"/>
          <w:sz w:val="28"/>
        </w:rPr>
      </w:pPr>
    </w:p>
    <w:p w:rsidR="00EF2CAE" w:rsidRPr="00183EF9" w:rsidRDefault="008816DD" w:rsidP="00EF2CAE">
      <w:pPr>
        <w:spacing w:after="0"/>
        <w:jc w:val="right"/>
        <w:rPr>
          <w:rFonts w:ascii="Times New Roman" w:eastAsia="Calibri" w:hAnsi="Times New Roman" w:cs="Times New Roman"/>
          <w:sz w:val="28"/>
          <w:szCs w:val="28"/>
        </w:rPr>
      </w:pPr>
      <w:r w:rsidRPr="00183EF9">
        <w:rPr>
          <w:rFonts w:ascii="Times New Roman" w:eastAsia="Calibri" w:hAnsi="Times New Roman" w:cs="Times New Roman"/>
          <w:sz w:val="28"/>
          <w:szCs w:val="28"/>
        </w:rPr>
        <w:lastRenderedPageBreak/>
        <w:t>Приложение № 6</w:t>
      </w:r>
      <w:r w:rsidR="00EF2CAE" w:rsidRPr="00183EF9">
        <w:rPr>
          <w:rFonts w:ascii="Times New Roman" w:eastAsia="Calibri" w:hAnsi="Times New Roman" w:cs="Times New Roman"/>
          <w:sz w:val="28"/>
          <w:szCs w:val="28"/>
        </w:rPr>
        <w:t xml:space="preserve">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2107CC" w:rsidRPr="00CC7DF7" w:rsidRDefault="002107CC" w:rsidP="002107CC">
      <w:pPr>
        <w:spacing w:after="0"/>
        <w:jc w:val="right"/>
        <w:rPr>
          <w:rFonts w:ascii="Times New Roman" w:eastAsia="Calibri" w:hAnsi="Times New Roman" w:cs="Times New Roman"/>
          <w:sz w:val="28"/>
          <w:szCs w:val="28"/>
          <w:u w:val="single"/>
        </w:rPr>
      </w:pPr>
    </w:p>
    <w:p w:rsidR="00EF2CAE" w:rsidRPr="00183EF9" w:rsidRDefault="00EF2CAE" w:rsidP="00EF2CAE">
      <w:pPr>
        <w:spacing w:after="0"/>
        <w:jc w:val="right"/>
        <w:rPr>
          <w:rFonts w:ascii="Times New Roman" w:eastAsia="Calibri" w:hAnsi="Times New Roman" w:cs="Times New Roman"/>
          <w:sz w:val="28"/>
          <w:szCs w:val="28"/>
        </w:rPr>
      </w:pPr>
    </w:p>
    <w:p w:rsidR="00EF2CAE" w:rsidRPr="00183EF9" w:rsidRDefault="00EF2CAE" w:rsidP="006119F4">
      <w:pPr>
        <w:rPr>
          <w:rFonts w:ascii="Times New Roman" w:eastAsia="Times New Roman" w:hAnsi="Times New Roman" w:cs="Times New Roman"/>
          <w:color w:val="000000"/>
          <w:sz w:val="28"/>
          <w:szCs w:val="28"/>
        </w:rPr>
      </w:pPr>
    </w:p>
    <w:p w:rsidR="008816DD" w:rsidRPr="00183EF9" w:rsidRDefault="008816DD" w:rsidP="008816DD">
      <w:pPr>
        <w:spacing w:after="381" w:line="266" w:lineRule="auto"/>
        <w:ind w:left="1147" w:right="494" w:hanging="10"/>
        <w:jc w:val="center"/>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Порядок признания и отражения в учете и отчетности событий после отчетной даты</w:t>
      </w:r>
    </w:p>
    <w:p w:rsidR="008816DD" w:rsidRPr="00183EF9" w:rsidRDefault="008816DD" w:rsidP="001061F1">
      <w:pPr>
        <w:keepNext/>
        <w:keepLines/>
        <w:spacing w:after="0" w:line="269" w:lineRule="auto"/>
        <w:ind w:left="734" w:right="4155"/>
        <w:jc w:val="both"/>
        <w:outlineLvl w:val="0"/>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1. Общие положения</w:t>
      </w:r>
    </w:p>
    <w:p w:rsidR="008816DD" w:rsidRPr="00183EF9" w:rsidRDefault="008816DD" w:rsidP="008816DD">
      <w:pPr>
        <w:spacing w:after="5" w:line="302"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lang w:val="en-US"/>
        </w:rPr>
        <w:t>l</w:t>
      </w:r>
      <w:r w:rsidRPr="00183EF9">
        <w:rPr>
          <w:rFonts w:ascii="Times New Roman" w:eastAsia="Times New Roman" w:hAnsi="Times New Roman" w:cs="Times New Roman"/>
          <w:color w:val="000000"/>
          <w:sz w:val="28"/>
          <w:szCs w:val="28"/>
        </w:rPr>
        <w:t>.</w:t>
      </w:r>
      <w:r w:rsidRPr="00183EF9">
        <w:rPr>
          <w:rFonts w:ascii="Times New Roman" w:eastAsia="Times New Roman" w:hAnsi="Times New Roman" w:cs="Times New Roman"/>
          <w:color w:val="000000"/>
          <w:sz w:val="28"/>
          <w:szCs w:val="28"/>
          <w:lang w:val="en-US"/>
        </w:rPr>
        <w:t>l</w:t>
      </w:r>
      <w:r w:rsidRPr="00183EF9">
        <w:rPr>
          <w:rFonts w:ascii="Times New Roman" w:eastAsia="Times New Roman" w:hAnsi="Times New Roman" w:cs="Times New Roman"/>
          <w:color w:val="000000"/>
          <w:sz w:val="28"/>
          <w:szCs w:val="28"/>
        </w:rPr>
        <w:t>. Настоящий порядок признания и отражения в учете и отчетности событий после отчетной даты (далее - Порядок) разработан в соответствии с СГС «События после отчетной даты», а также Методическими рекомендациями, доведенными письмом Минфина России от 31.07.2018 № 02-06-07/55005.</w:t>
      </w:r>
    </w:p>
    <w:p w:rsidR="008816DD" w:rsidRPr="00183EF9" w:rsidRDefault="008816DD" w:rsidP="008816DD">
      <w:pPr>
        <w:spacing w:after="49"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1.2.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1061F1" w:rsidRPr="00183EF9" w:rsidRDefault="001061F1" w:rsidP="008816DD">
      <w:pPr>
        <w:spacing w:after="68" w:line="253" w:lineRule="auto"/>
        <w:ind w:left="14" w:right="23" w:firstLine="700"/>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2. Перечень фактов хозяйственной жизни, которые признаются событиями после отчетной даты</w:t>
      </w:r>
    </w:p>
    <w:p w:rsidR="008816DD" w:rsidRPr="00183EF9" w:rsidRDefault="008816DD" w:rsidP="008816DD">
      <w:pPr>
        <w:spacing w:after="68"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К событиям после отчетной даты кроме фактов хозяйственной жизни, указанных в СГС «События после отчетной даты», относятся следующие события, подтверждающие условия деятельности:</w:t>
      </w:r>
    </w:p>
    <w:p w:rsidR="008816DD" w:rsidRPr="00183EF9" w:rsidRDefault="008816DD" w:rsidP="008816DD">
      <w:pPr>
        <w:spacing w:after="46" w:line="253" w:lineRule="auto"/>
        <w:ind w:left="14" w:right="23" w:firstLine="77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выявление документально подтвержденных обстоятельств, указывающих на наличие у дебиторской задолженности признаков сомнительной, если по состоянию на отчетную дату в отношении этой дебиторской задолженности уже осуществлялись меры по ее взысканию; завершение после отчетной даты оформления результатов инвентаризации активов и обязательств, проводимой в целях подтверждения данных годовой бухгалтерской (финансовой) отчетности.</w:t>
      </w:r>
    </w:p>
    <w:p w:rsidR="001061F1" w:rsidRPr="00183EF9" w:rsidRDefault="001061F1" w:rsidP="001061F1">
      <w:pPr>
        <w:spacing w:after="44" w:line="253" w:lineRule="auto"/>
        <w:ind w:left="14" w:right="23"/>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color w:val="000000"/>
          <w:sz w:val="28"/>
          <w:szCs w:val="28"/>
        </w:rPr>
        <w:t xml:space="preserve">    </w:t>
      </w:r>
      <w:r w:rsidRPr="00183EF9">
        <w:rPr>
          <w:rFonts w:ascii="Times New Roman" w:eastAsia="Times New Roman" w:hAnsi="Times New Roman" w:cs="Times New Roman"/>
          <w:b/>
          <w:color w:val="000000"/>
          <w:sz w:val="28"/>
          <w:szCs w:val="28"/>
        </w:rPr>
        <w:t>3. Отражение в учете и отчетности событий после отчетной даты</w:t>
      </w:r>
    </w:p>
    <w:p w:rsidR="008816DD" w:rsidRPr="00183EF9" w:rsidRDefault="001061F1" w:rsidP="001061F1">
      <w:pPr>
        <w:spacing w:after="44"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b/>
          <w:color w:val="000000"/>
          <w:sz w:val="28"/>
          <w:szCs w:val="28"/>
        </w:rPr>
        <w:t xml:space="preserve">    </w:t>
      </w:r>
      <w:r w:rsidRPr="00183EF9">
        <w:rPr>
          <w:rFonts w:ascii="Times New Roman" w:eastAsia="Times New Roman" w:hAnsi="Times New Roman" w:cs="Times New Roman"/>
          <w:color w:val="000000"/>
          <w:sz w:val="28"/>
          <w:szCs w:val="28"/>
        </w:rPr>
        <w:t xml:space="preserve">3.1. </w:t>
      </w:r>
      <w:r w:rsidR="008816DD" w:rsidRPr="00183EF9">
        <w:rPr>
          <w:rFonts w:ascii="Times New Roman" w:eastAsia="Times New Roman" w:hAnsi="Times New Roman" w:cs="Times New Roman"/>
          <w:color w:val="000000"/>
          <w:sz w:val="28"/>
          <w:szCs w:val="28"/>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дополнительной бухгалтерской записью, либо бухгалтерской записью, оформленной по способу «Красное </w:t>
      </w:r>
      <w:proofErr w:type="spellStart"/>
      <w:r w:rsidR="008816DD" w:rsidRPr="00183EF9">
        <w:rPr>
          <w:rFonts w:ascii="Times New Roman" w:eastAsia="Times New Roman" w:hAnsi="Times New Roman" w:cs="Times New Roman"/>
          <w:color w:val="000000"/>
          <w:sz w:val="28"/>
          <w:szCs w:val="28"/>
        </w:rPr>
        <w:t>сторно</w:t>
      </w:r>
      <w:proofErr w:type="spellEnd"/>
      <w:r w:rsidR="008816DD" w:rsidRPr="00183EF9">
        <w:rPr>
          <w:rFonts w:ascii="Times New Roman" w:eastAsia="Times New Roman" w:hAnsi="Times New Roman" w:cs="Times New Roman"/>
          <w:color w:val="000000"/>
          <w:sz w:val="28"/>
          <w:szCs w:val="28"/>
        </w:rPr>
        <w:t>», и</w:t>
      </w:r>
    </w:p>
    <w:p w:rsidR="008816DD" w:rsidRPr="00183EF9" w:rsidRDefault="008816DD" w:rsidP="00183EF9">
      <w:p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lastRenderedPageBreak/>
        <w:t>дополнительной бухгалтерской записью на основании бухгалтерской справки (ф. 0504833) с приложением первичных или иных документов.</w:t>
      </w:r>
    </w:p>
    <w:p w:rsidR="008816DD" w:rsidRPr="00183EF9" w:rsidRDefault="008816DD" w:rsidP="008816DD">
      <w:pPr>
        <w:spacing w:after="31"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3.2. В случае если для соблюдения сроков представления бухгалтерской (финансовой) отчетности 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ф. 0503160. При этом на основании указанной информации (в </w:t>
      </w:r>
      <w:proofErr w:type="spellStart"/>
      <w:r w:rsidRPr="00183EF9">
        <w:rPr>
          <w:rFonts w:ascii="Times New Roman" w:eastAsia="Times New Roman" w:hAnsi="Times New Roman" w:cs="Times New Roman"/>
          <w:color w:val="000000"/>
          <w:sz w:val="28"/>
          <w:szCs w:val="28"/>
        </w:rPr>
        <w:t>межотчетный</w:t>
      </w:r>
      <w:proofErr w:type="spellEnd"/>
      <w:r w:rsidRPr="00183EF9">
        <w:rPr>
          <w:rFonts w:ascii="Times New Roman" w:eastAsia="Times New Roman" w:hAnsi="Times New Roman" w:cs="Times New Roman"/>
          <w:color w:val="000000"/>
          <w:sz w:val="28"/>
          <w:szCs w:val="28"/>
        </w:rPr>
        <w:t xml:space="preserve"> период) корректируются входящие остатки на 1 января года, следующего за отчетным.</w:t>
      </w:r>
    </w:p>
    <w:p w:rsidR="00EF2CAE" w:rsidRPr="00183EF9" w:rsidRDefault="008816DD" w:rsidP="008816DD">
      <w:pPr>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3.3. События, указывающие на условия деятельности, отражаются в бухгалтерском учете в соответствии с СГ С «События после отчетной даты».</w:t>
      </w:r>
    </w:p>
    <w:p w:rsidR="001061F1" w:rsidRPr="00183EF9" w:rsidRDefault="001061F1" w:rsidP="008816DD">
      <w:pPr>
        <w:rPr>
          <w:rFonts w:ascii="Times New Roman" w:eastAsia="Times New Roman" w:hAnsi="Times New Roman" w:cs="Times New Roman"/>
          <w:color w:val="000000"/>
          <w:sz w:val="28"/>
          <w:szCs w:val="28"/>
        </w:rPr>
      </w:pPr>
    </w:p>
    <w:p w:rsidR="001061F1" w:rsidRPr="00183EF9" w:rsidRDefault="001061F1" w:rsidP="008816DD">
      <w:pPr>
        <w:rPr>
          <w:rFonts w:ascii="Times New Roman" w:eastAsia="Times New Roman" w:hAnsi="Times New Roman" w:cs="Times New Roman"/>
          <w:color w:val="000000"/>
          <w:sz w:val="28"/>
          <w:szCs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061F1" w:rsidRDefault="001061F1" w:rsidP="008816DD">
      <w:pPr>
        <w:rPr>
          <w:rFonts w:ascii="Times New Roman" w:eastAsia="Times New Roman" w:hAnsi="Times New Roman" w:cs="Times New Roman"/>
          <w:color w:val="000000"/>
          <w:sz w:val="28"/>
        </w:rPr>
      </w:pPr>
    </w:p>
    <w:p w:rsidR="00183EF9" w:rsidRDefault="00183EF9" w:rsidP="008816DD">
      <w:pPr>
        <w:rPr>
          <w:rFonts w:ascii="Times New Roman" w:eastAsia="Times New Roman" w:hAnsi="Times New Roman" w:cs="Times New Roman"/>
          <w:color w:val="000000"/>
          <w:sz w:val="28"/>
        </w:rPr>
      </w:pPr>
    </w:p>
    <w:p w:rsidR="002107CC" w:rsidRDefault="001061F1" w:rsidP="001061F1">
      <w:pPr>
        <w:spacing w:after="0"/>
        <w:jc w:val="right"/>
        <w:rPr>
          <w:rFonts w:ascii="Times New Roman" w:eastAsia="Calibri" w:hAnsi="Times New Roman" w:cs="Times New Roman"/>
          <w:sz w:val="28"/>
          <w:szCs w:val="28"/>
        </w:rPr>
      </w:pPr>
      <w:r w:rsidRPr="00183EF9">
        <w:rPr>
          <w:rFonts w:ascii="Times New Roman" w:eastAsia="Calibri" w:hAnsi="Times New Roman" w:cs="Times New Roman"/>
          <w:sz w:val="28"/>
          <w:szCs w:val="28"/>
        </w:rPr>
        <w:t>Приложение № 7 к приказу</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2107CC" w:rsidRPr="00CC7DF7" w:rsidRDefault="002107CC" w:rsidP="002107CC">
      <w:pPr>
        <w:spacing w:after="0"/>
        <w:jc w:val="right"/>
        <w:rPr>
          <w:rFonts w:ascii="Times New Roman" w:eastAsia="Calibri" w:hAnsi="Times New Roman" w:cs="Times New Roman"/>
          <w:sz w:val="28"/>
          <w:szCs w:val="28"/>
          <w:u w:val="single"/>
        </w:rPr>
      </w:pPr>
    </w:p>
    <w:p w:rsidR="001061F1" w:rsidRPr="00183EF9" w:rsidRDefault="002107CC" w:rsidP="002107CC">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061F1" w:rsidRPr="00183EF9" w:rsidRDefault="001061F1" w:rsidP="001061F1">
      <w:pPr>
        <w:spacing w:after="0"/>
        <w:jc w:val="right"/>
        <w:rPr>
          <w:rFonts w:ascii="Times New Roman" w:eastAsia="Calibri" w:hAnsi="Times New Roman" w:cs="Times New Roman"/>
          <w:sz w:val="28"/>
          <w:szCs w:val="28"/>
        </w:rPr>
      </w:pPr>
    </w:p>
    <w:p w:rsidR="001061F1" w:rsidRPr="00183EF9" w:rsidRDefault="001061F1" w:rsidP="001061F1">
      <w:pPr>
        <w:spacing w:after="352" w:line="269" w:lineRule="auto"/>
        <w:ind w:left="1853" w:hanging="10"/>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 xml:space="preserve"> Порядок формирования и использования резервов</w:t>
      </w:r>
    </w:p>
    <w:p w:rsidR="001061F1" w:rsidRPr="00183EF9" w:rsidRDefault="001061F1" w:rsidP="001061F1">
      <w:pPr>
        <w:keepNext/>
        <w:keepLines/>
        <w:spacing w:after="0" w:line="269" w:lineRule="auto"/>
        <w:ind w:left="734" w:right="4155"/>
        <w:jc w:val="both"/>
        <w:outlineLvl w:val="0"/>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1. Общие положения</w:t>
      </w:r>
    </w:p>
    <w:p w:rsidR="001061F1" w:rsidRPr="00183EF9" w:rsidRDefault="00DE09D2" w:rsidP="001061F1">
      <w:pPr>
        <w:spacing w:after="30"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1</w:t>
      </w:r>
      <w:r w:rsidR="001061F1" w:rsidRPr="00183EF9">
        <w:rPr>
          <w:rFonts w:ascii="Times New Roman" w:eastAsia="Times New Roman" w:hAnsi="Times New Roman" w:cs="Times New Roman"/>
          <w:color w:val="000000"/>
          <w:sz w:val="28"/>
          <w:szCs w:val="28"/>
        </w:rPr>
        <w:t>.</w:t>
      </w:r>
      <w:r w:rsidRPr="00183EF9">
        <w:rPr>
          <w:rFonts w:ascii="Times New Roman" w:eastAsia="Times New Roman" w:hAnsi="Times New Roman" w:cs="Times New Roman"/>
          <w:color w:val="000000"/>
          <w:sz w:val="28"/>
          <w:szCs w:val="28"/>
        </w:rPr>
        <w:t>1</w:t>
      </w:r>
      <w:r w:rsidR="001061F1" w:rsidRPr="00183EF9">
        <w:rPr>
          <w:rFonts w:ascii="Times New Roman" w:eastAsia="Times New Roman" w:hAnsi="Times New Roman" w:cs="Times New Roman"/>
          <w:color w:val="000000"/>
          <w:sz w:val="28"/>
          <w:szCs w:val="28"/>
        </w:rPr>
        <w:t>. Порядок формирования и использования резервов устанавливает правила отражения в бухгалтерском учете субъекта учета информации о состоянии и движении сумм резервов предстоящих расходов в целях равномерного включения расходов на финансовый результат субъекта учета по обязательствам, не определенным по величине и (или) времени исполнения.</w:t>
      </w:r>
    </w:p>
    <w:p w:rsidR="001061F1" w:rsidRPr="00183EF9" w:rsidRDefault="001061F1" w:rsidP="001061F1">
      <w:pPr>
        <w:spacing w:after="39"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1.2. Настоящий Порядок разработан в целях формирования в учете и отражения в отчетности информации об отложенных обязательствах учреждения.</w:t>
      </w:r>
    </w:p>
    <w:p w:rsidR="001061F1" w:rsidRPr="00183EF9" w:rsidRDefault="001061F1" w:rsidP="001061F1">
      <w:pPr>
        <w:spacing w:after="38"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1.3. Одновременно с формированием резервов предстоящих расходов в учете отражается принятие субъектом учета обязательств в сумме сформированных резервов с применением счета 0 502 99 000 «Отложенные обязательства».</w:t>
      </w:r>
    </w:p>
    <w:p w:rsidR="001061F1" w:rsidRPr="00183EF9" w:rsidRDefault="001061F1" w:rsidP="001061F1">
      <w:pPr>
        <w:spacing w:after="474"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1.4.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DE09D2" w:rsidRPr="00183EF9" w:rsidRDefault="00DE09D2" w:rsidP="001061F1">
      <w:pPr>
        <w:spacing w:after="52" w:line="253" w:lineRule="auto"/>
        <w:ind w:left="729" w:right="23"/>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2. Виды резервов предстоящих расходов, формируемых учреждением</w:t>
      </w:r>
    </w:p>
    <w:p w:rsidR="001061F1" w:rsidRPr="00183EF9" w:rsidRDefault="00DE09D2" w:rsidP="001061F1">
      <w:pPr>
        <w:spacing w:after="52" w:line="253" w:lineRule="auto"/>
        <w:ind w:left="729"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2.1.</w:t>
      </w:r>
      <w:r w:rsidR="001061F1" w:rsidRPr="00183EF9">
        <w:rPr>
          <w:rFonts w:ascii="Times New Roman" w:eastAsia="Times New Roman" w:hAnsi="Times New Roman" w:cs="Times New Roman"/>
          <w:color w:val="000000"/>
          <w:sz w:val="28"/>
          <w:szCs w:val="28"/>
        </w:rPr>
        <w:t xml:space="preserve"> В субъекте учета формируются следующие виды резервов:</w:t>
      </w:r>
    </w:p>
    <w:p w:rsidR="001061F1" w:rsidRDefault="001061F1" w:rsidP="00183EF9">
      <w:pPr>
        <w:spacing w:after="3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на оплату отпусков за фактически отработанное время или компенсаций за неиспользованный отпуск, включая платежи по страховым взносам;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по обязательствам субъекта учета,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 расходных обязательств, </w:t>
      </w:r>
      <w:r w:rsidRPr="00183EF9">
        <w:rPr>
          <w:rFonts w:ascii="Times New Roman" w:eastAsia="Times New Roman" w:hAnsi="Times New Roman" w:cs="Times New Roman"/>
          <w:color w:val="000000"/>
          <w:sz w:val="28"/>
          <w:szCs w:val="28"/>
        </w:rPr>
        <w:lastRenderedPageBreak/>
        <w:t>возникающих при реструктуризации деятельности субъекта учета, реорганизации или ликвидации учреждения.</w:t>
      </w:r>
    </w:p>
    <w:p w:rsidR="00183EF9" w:rsidRPr="00183EF9" w:rsidRDefault="00183EF9" w:rsidP="00183EF9">
      <w:pPr>
        <w:spacing w:after="35" w:line="253" w:lineRule="auto"/>
        <w:ind w:left="14" w:right="23" w:firstLine="700"/>
        <w:jc w:val="both"/>
        <w:rPr>
          <w:rFonts w:ascii="Times New Roman" w:eastAsia="Times New Roman" w:hAnsi="Times New Roman" w:cs="Times New Roman"/>
          <w:color w:val="000000"/>
          <w:sz w:val="28"/>
          <w:szCs w:val="28"/>
        </w:rPr>
      </w:pPr>
    </w:p>
    <w:p w:rsidR="00A530F9" w:rsidRPr="00183EF9" w:rsidRDefault="00DE09D2" w:rsidP="001061F1">
      <w:pPr>
        <w:spacing w:after="41" w:line="253" w:lineRule="auto"/>
        <w:ind w:left="14" w:right="23" w:firstLine="700"/>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3. Порядок определения сумм резервов предстоящих расходов на оплату отпусков и их отражения в бухгалтерско</w:t>
      </w:r>
      <w:r w:rsidR="00A530F9" w:rsidRPr="00183EF9">
        <w:rPr>
          <w:rFonts w:ascii="Times New Roman" w:eastAsia="Times New Roman" w:hAnsi="Times New Roman" w:cs="Times New Roman"/>
          <w:b/>
          <w:color w:val="000000"/>
          <w:sz w:val="28"/>
          <w:szCs w:val="28"/>
        </w:rPr>
        <w:t>м учете</w:t>
      </w:r>
    </w:p>
    <w:p w:rsidR="001061F1" w:rsidRPr="00183EF9" w:rsidRDefault="00A530F9" w:rsidP="001061F1">
      <w:pPr>
        <w:spacing w:after="41"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3.1</w:t>
      </w:r>
      <w:r w:rsidR="001061F1" w:rsidRPr="00183EF9">
        <w:rPr>
          <w:rFonts w:ascii="Times New Roman" w:eastAsia="Times New Roman" w:hAnsi="Times New Roman" w:cs="Times New Roman"/>
          <w:color w:val="000000"/>
          <w:sz w:val="28"/>
          <w:szCs w:val="28"/>
        </w:rPr>
        <w:t>. Резерв на оплату отпусков за фактически отработанное время (компенсаций за неиспользованный отпуск).</w:t>
      </w:r>
    </w:p>
    <w:p w:rsidR="001061F1" w:rsidRPr="00183EF9" w:rsidRDefault="001061F1" w:rsidP="001061F1">
      <w:pPr>
        <w:spacing w:after="29"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 2. Для расчета резерва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по страховым взносам осуществляется оценка обязательств по состоянию на конец каждого квартала.</w:t>
      </w:r>
    </w:p>
    <w:p w:rsidR="001061F1" w:rsidRPr="00183EF9" w:rsidRDefault="001061F1" w:rsidP="001061F1">
      <w:pPr>
        <w:spacing w:after="4" w:line="279" w:lineRule="auto"/>
        <w:ind w:left="14" w:right="23" w:firstLine="557"/>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Оценочное обязательство на оплату отпусков определяется ежеквартально на последний день квартала исходя из дней неиспользованного отпуска по всем работникам учреждения на эту дату.</w:t>
      </w:r>
    </w:p>
    <w:p w:rsidR="001061F1" w:rsidRPr="00183EF9" w:rsidRDefault="001061F1" w:rsidP="001061F1">
      <w:pPr>
        <w:spacing w:after="5" w:line="253" w:lineRule="auto"/>
        <w:ind w:left="14" w:right="23" w:firstLine="55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1061F1" w:rsidRPr="00183EF9" w:rsidRDefault="001061F1" w:rsidP="001061F1">
      <w:pPr>
        <w:spacing w:after="5" w:line="253" w:lineRule="auto"/>
        <w:ind w:left="14" w:right="23" w:firstLine="566"/>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 оценке обязательства используются указания, письма Минфина России и министерства финансов Оренбургской области.</w:t>
      </w:r>
    </w:p>
    <w:p w:rsidR="001061F1" w:rsidRPr="00183EF9" w:rsidRDefault="001061F1" w:rsidP="001061F1">
      <w:pPr>
        <w:spacing w:after="5" w:line="253" w:lineRule="auto"/>
        <w:ind w:left="14" w:right="23" w:firstLine="55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w:t>
      </w:r>
    </w:p>
    <w:p w:rsidR="001061F1" w:rsidRPr="00183EF9" w:rsidRDefault="001061F1" w:rsidP="001061F1">
      <w:pPr>
        <w:spacing w:after="5" w:line="253" w:lineRule="auto"/>
        <w:ind w:left="14" w:right="23" w:firstLine="576"/>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3.3.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по страховым взносам, начисляется (корректируется) на основании сведений субъектов учета о количестве дней отпуска, право на представление которого имеют работники за фактически отработанное время, по форме, приведенной в приложении № 1 к настоящему Порядку, в соответствии со сроками, определенными графиком документооборота.</w:t>
      </w:r>
    </w:p>
    <w:p w:rsidR="001061F1" w:rsidRPr="00183EF9" w:rsidRDefault="001061F1" w:rsidP="001061F1">
      <w:pPr>
        <w:spacing w:after="48" w:line="253" w:lineRule="auto"/>
        <w:ind w:left="14" w:right="23" w:firstLine="55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1061F1" w:rsidRPr="00183EF9" w:rsidRDefault="001061F1" w:rsidP="001061F1">
      <w:pPr>
        <w:spacing w:after="5" w:line="253" w:lineRule="auto"/>
        <w:ind w:left="585"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Резерв отпусков </w:t>
      </w:r>
      <w:proofErr w:type="gramStart"/>
      <w:r w:rsidRPr="00183EF9">
        <w:rPr>
          <w:rFonts w:ascii="Times New Roman" w:eastAsia="Times New Roman" w:hAnsi="Times New Roman" w:cs="Times New Roman"/>
          <w:color w:val="000000"/>
          <w:sz w:val="28"/>
          <w:szCs w:val="28"/>
        </w:rPr>
        <w:t>К</w:t>
      </w:r>
      <w:proofErr w:type="gramEnd"/>
      <w:r w:rsidRPr="00183EF9">
        <w:rPr>
          <w:rFonts w:ascii="Times New Roman" w:eastAsia="Times New Roman" w:hAnsi="Times New Roman" w:cs="Times New Roman"/>
          <w:color w:val="000000"/>
          <w:sz w:val="28"/>
          <w:szCs w:val="28"/>
        </w:rPr>
        <w:t xml:space="preserve"> * </w:t>
      </w:r>
      <w:proofErr w:type="spellStart"/>
      <w:r w:rsidRPr="00183EF9">
        <w:rPr>
          <w:rFonts w:ascii="Times New Roman" w:eastAsia="Times New Roman" w:hAnsi="Times New Roman" w:cs="Times New Roman"/>
          <w:color w:val="000000"/>
          <w:sz w:val="28"/>
          <w:szCs w:val="28"/>
        </w:rPr>
        <w:t>ЗПср</w:t>
      </w:r>
      <w:proofErr w:type="spellEnd"/>
      <w:r w:rsidRPr="00183EF9">
        <w:rPr>
          <w:rFonts w:ascii="Times New Roman" w:eastAsia="Times New Roman" w:hAnsi="Times New Roman" w:cs="Times New Roman"/>
          <w:color w:val="000000"/>
          <w:sz w:val="28"/>
          <w:szCs w:val="28"/>
        </w:rPr>
        <w:t>, где</w:t>
      </w:r>
    </w:p>
    <w:p w:rsidR="001061F1" w:rsidRPr="00183EF9" w:rsidRDefault="001061F1" w:rsidP="001061F1">
      <w:pPr>
        <w:spacing w:after="5" w:line="253" w:lineRule="auto"/>
        <w:ind w:left="14" w:right="23" w:firstLine="528"/>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К - общее количество не использованных всеми сотрудниками дней отпуска за период с начала работы на дату расчета (конец года 31 декабря);</w:t>
      </w:r>
    </w:p>
    <w:p w:rsidR="001061F1" w:rsidRPr="00183EF9" w:rsidRDefault="001061F1" w:rsidP="001061F1">
      <w:pPr>
        <w:spacing w:after="5" w:line="253" w:lineRule="auto"/>
        <w:ind w:left="14" w:right="23" w:firstLine="537"/>
        <w:jc w:val="both"/>
        <w:rPr>
          <w:rFonts w:ascii="Times New Roman" w:eastAsia="Times New Roman" w:hAnsi="Times New Roman" w:cs="Times New Roman"/>
          <w:color w:val="000000"/>
          <w:sz w:val="28"/>
          <w:szCs w:val="28"/>
        </w:rPr>
      </w:pPr>
      <w:proofErr w:type="spellStart"/>
      <w:r w:rsidRPr="00183EF9">
        <w:rPr>
          <w:rFonts w:ascii="Times New Roman" w:eastAsia="Times New Roman" w:hAnsi="Times New Roman" w:cs="Times New Roman"/>
          <w:color w:val="000000"/>
          <w:sz w:val="28"/>
          <w:szCs w:val="28"/>
        </w:rPr>
        <w:t>ЗПср</w:t>
      </w:r>
      <w:proofErr w:type="spellEnd"/>
      <w:r w:rsidRPr="00183EF9">
        <w:rPr>
          <w:rFonts w:ascii="Times New Roman" w:eastAsia="Times New Roman" w:hAnsi="Times New Roman" w:cs="Times New Roman"/>
          <w:color w:val="000000"/>
          <w:sz w:val="28"/>
          <w:szCs w:val="28"/>
        </w:rPr>
        <w:t xml:space="preserve"> - средняя заработная плата по всем работникам субъекта учета в целом, исчисленная по правилам расчета среднего заработка для оплаты отпусков на дату расчета резерва.</w:t>
      </w:r>
    </w:p>
    <w:p w:rsidR="001061F1" w:rsidRPr="00183EF9" w:rsidRDefault="001061F1" w:rsidP="001061F1">
      <w:pPr>
        <w:spacing w:after="5" w:line="253" w:lineRule="auto"/>
        <w:ind w:left="566" w:right="23"/>
        <w:jc w:val="both"/>
        <w:rPr>
          <w:rFonts w:ascii="Times New Roman" w:eastAsia="Times New Roman" w:hAnsi="Times New Roman" w:cs="Times New Roman"/>
          <w:color w:val="000000"/>
          <w:sz w:val="28"/>
          <w:szCs w:val="28"/>
        </w:rPr>
      </w:pPr>
      <w:proofErr w:type="spellStart"/>
      <w:r w:rsidRPr="00183EF9">
        <w:rPr>
          <w:rFonts w:ascii="Times New Roman" w:eastAsia="Times New Roman" w:hAnsi="Times New Roman" w:cs="Times New Roman"/>
          <w:color w:val="000000"/>
          <w:sz w:val="28"/>
          <w:szCs w:val="28"/>
        </w:rPr>
        <w:t>ЗПср</w:t>
      </w:r>
      <w:proofErr w:type="spellEnd"/>
      <w:r w:rsidRPr="00183EF9">
        <w:rPr>
          <w:rFonts w:ascii="Times New Roman" w:eastAsia="Times New Roman" w:hAnsi="Times New Roman" w:cs="Times New Roman"/>
          <w:color w:val="000000"/>
          <w:sz w:val="28"/>
          <w:szCs w:val="28"/>
        </w:rPr>
        <w:t>= ФОТЛ 2/29,3/ССЧ, где</w:t>
      </w:r>
    </w:p>
    <w:p w:rsidR="001061F1" w:rsidRPr="00183EF9" w:rsidRDefault="001061F1" w:rsidP="001061F1">
      <w:pPr>
        <w:spacing w:after="5" w:line="253" w:lineRule="auto"/>
        <w:ind w:left="14" w:right="23" w:firstLine="53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lastRenderedPageBreak/>
        <w:t>ФОТ — фонд оплаты труда, начисленные за последние 12 календарных месяцев;</w:t>
      </w:r>
    </w:p>
    <w:p w:rsidR="001061F1" w:rsidRPr="00183EF9" w:rsidRDefault="001061F1" w:rsidP="001061F1">
      <w:pPr>
        <w:spacing w:after="5" w:line="253" w:lineRule="auto"/>
        <w:ind w:left="557"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ССЧ — среднесписочная численность работников.</w:t>
      </w:r>
    </w:p>
    <w:p w:rsidR="001061F1" w:rsidRPr="00183EF9" w:rsidRDefault="001061F1" w:rsidP="001061F1">
      <w:pPr>
        <w:spacing w:after="5" w:line="253" w:lineRule="auto"/>
        <w:ind w:left="14" w:right="23" w:firstLine="53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Резерв на оплату страховых взносов рассчитывается с учетом методики расчета резерва на оплату отпусков в среднем по субъекту учета:</w:t>
      </w:r>
    </w:p>
    <w:p w:rsidR="001061F1" w:rsidRPr="00183EF9" w:rsidRDefault="001061F1" w:rsidP="001061F1">
      <w:pPr>
        <w:spacing w:after="5" w:line="253" w:lineRule="auto"/>
        <w:ind w:left="557"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Резерв стр. </w:t>
      </w:r>
      <w:proofErr w:type="spellStart"/>
      <w:r w:rsidRPr="00183EF9">
        <w:rPr>
          <w:rFonts w:ascii="Times New Roman" w:eastAsia="Times New Roman" w:hAnsi="Times New Roman" w:cs="Times New Roman"/>
          <w:color w:val="000000"/>
          <w:sz w:val="28"/>
          <w:szCs w:val="28"/>
        </w:rPr>
        <w:t>взн</w:t>
      </w:r>
      <w:proofErr w:type="spellEnd"/>
      <w:r w:rsidRPr="00183EF9">
        <w:rPr>
          <w:rFonts w:ascii="Times New Roman" w:eastAsia="Times New Roman" w:hAnsi="Times New Roman" w:cs="Times New Roman"/>
          <w:color w:val="000000"/>
          <w:sz w:val="28"/>
          <w:szCs w:val="28"/>
        </w:rPr>
        <w:t xml:space="preserve">. = К * </w:t>
      </w:r>
      <w:proofErr w:type="spellStart"/>
      <w:r w:rsidRPr="00183EF9">
        <w:rPr>
          <w:rFonts w:ascii="Times New Roman" w:eastAsia="Times New Roman" w:hAnsi="Times New Roman" w:cs="Times New Roman"/>
          <w:color w:val="000000"/>
          <w:sz w:val="28"/>
          <w:szCs w:val="28"/>
        </w:rPr>
        <w:t>ЗПср</w:t>
      </w:r>
      <w:proofErr w:type="spellEnd"/>
      <w:r w:rsidRPr="00183EF9">
        <w:rPr>
          <w:rFonts w:ascii="Times New Roman" w:eastAsia="Times New Roman" w:hAnsi="Times New Roman" w:cs="Times New Roman"/>
          <w:color w:val="000000"/>
          <w:sz w:val="28"/>
          <w:szCs w:val="28"/>
        </w:rPr>
        <w:t xml:space="preserve"> * </w:t>
      </w:r>
      <w:proofErr w:type="gramStart"/>
      <w:r w:rsidRPr="00183EF9">
        <w:rPr>
          <w:rFonts w:ascii="Times New Roman" w:eastAsia="Times New Roman" w:hAnsi="Times New Roman" w:cs="Times New Roman"/>
          <w:color w:val="000000"/>
          <w:sz w:val="28"/>
          <w:szCs w:val="28"/>
        </w:rPr>
        <w:t>С</w:t>
      </w:r>
      <w:proofErr w:type="gramEnd"/>
      <w:r w:rsidRPr="00183EF9">
        <w:rPr>
          <w:rFonts w:ascii="Times New Roman" w:eastAsia="Times New Roman" w:hAnsi="Times New Roman" w:cs="Times New Roman"/>
          <w:color w:val="000000"/>
          <w:sz w:val="28"/>
          <w:szCs w:val="28"/>
        </w:rPr>
        <w:t>;</w:t>
      </w:r>
    </w:p>
    <w:p w:rsidR="001061F1" w:rsidRPr="00183EF9" w:rsidRDefault="001061F1" w:rsidP="001061F1">
      <w:pPr>
        <w:spacing w:after="5" w:line="253" w:lineRule="auto"/>
        <w:ind w:left="547"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где С - ставка страховых взносов.</w:t>
      </w:r>
    </w:p>
    <w:p w:rsidR="001061F1" w:rsidRPr="00183EF9" w:rsidRDefault="001061F1" w:rsidP="001061F1">
      <w:pPr>
        <w:spacing w:after="52"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3.4. В случае если на отчетную дату величина остатка резерва на оплату отпускных, включая платежи на оплату страховых взносов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183EF9">
        <w:rPr>
          <w:rFonts w:ascii="Times New Roman" w:eastAsia="Times New Roman" w:hAnsi="Times New Roman" w:cs="Times New Roman"/>
          <w:color w:val="000000"/>
          <w:sz w:val="28"/>
          <w:szCs w:val="28"/>
        </w:rPr>
        <w:t>Доначисленная</w:t>
      </w:r>
      <w:proofErr w:type="spellEnd"/>
      <w:r w:rsidRPr="00183EF9">
        <w:rPr>
          <w:rFonts w:ascii="Times New Roman" w:eastAsia="Times New Roman" w:hAnsi="Times New Roman" w:cs="Times New Roman"/>
          <w:color w:val="000000"/>
          <w:sz w:val="28"/>
          <w:szCs w:val="28"/>
        </w:rPr>
        <w:t xml:space="preserve"> сумма резерва относится на расходы.</w:t>
      </w:r>
    </w:p>
    <w:p w:rsidR="001061F1" w:rsidRPr="00183EF9" w:rsidRDefault="001061F1" w:rsidP="001061F1">
      <w:pPr>
        <w:spacing w:after="5" w:line="253" w:lineRule="auto"/>
        <w:ind w:left="14" w:right="23" w:firstLine="566"/>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Сумма уменьшения резерва относится на уменьшение расходов текущего финансового года.</w:t>
      </w:r>
    </w:p>
    <w:p w:rsidR="001061F1" w:rsidRPr="00183EF9" w:rsidRDefault="001061F1" w:rsidP="001061F1">
      <w:pPr>
        <w:spacing w:after="420" w:line="253" w:lineRule="auto"/>
        <w:ind w:left="576"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Корректировка осуществляется способом «Красное </w:t>
      </w:r>
      <w:proofErr w:type="spellStart"/>
      <w:r w:rsidRPr="00183EF9">
        <w:rPr>
          <w:rFonts w:ascii="Times New Roman" w:eastAsia="Times New Roman" w:hAnsi="Times New Roman" w:cs="Times New Roman"/>
          <w:color w:val="000000"/>
          <w:sz w:val="28"/>
          <w:szCs w:val="28"/>
        </w:rPr>
        <w:t>сторно</w:t>
      </w:r>
      <w:proofErr w:type="spellEnd"/>
      <w:r w:rsidRPr="00183EF9">
        <w:rPr>
          <w:rFonts w:ascii="Times New Roman" w:eastAsia="Times New Roman" w:hAnsi="Times New Roman" w:cs="Times New Roman"/>
          <w:color w:val="000000"/>
          <w:sz w:val="28"/>
          <w:szCs w:val="28"/>
        </w:rPr>
        <w:t>».</w:t>
      </w:r>
    </w:p>
    <w:p w:rsidR="001061F1" w:rsidRPr="00183EF9" w:rsidRDefault="00A530F9" w:rsidP="00A530F9">
      <w:pPr>
        <w:spacing w:after="0" w:line="258" w:lineRule="auto"/>
        <w:ind w:left="14" w:right="33"/>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 xml:space="preserve">      4.  </w:t>
      </w:r>
      <w:r w:rsidR="001061F1" w:rsidRPr="00183EF9">
        <w:rPr>
          <w:rFonts w:ascii="Times New Roman" w:eastAsia="Times New Roman" w:hAnsi="Times New Roman" w:cs="Times New Roman"/>
          <w:b/>
          <w:color w:val="000000"/>
          <w:sz w:val="28"/>
          <w:szCs w:val="28"/>
        </w:rPr>
        <w:t>Порядок определения сумм резервов предстоящих расходов на оплату расходных обязательств, оспариваемых в судебном порядке и их отражения в бухгалтерском учете</w:t>
      </w:r>
    </w:p>
    <w:p w:rsidR="001061F1" w:rsidRPr="00183EF9" w:rsidRDefault="00A530F9" w:rsidP="00A530F9">
      <w:pPr>
        <w:spacing w:after="35"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4.1. </w:t>
      </w:r>
      <w:r w:rsidR="001061F1" w:rsidRPr="00183EF9">
        <w:rPr>
          <w:rFonts w:ascii="Times New Roman" w:eastAsia="Times New Roman" w:hAnsi="Times New Roman" w:cs="Times New Roman"/>
          <w:color w:val="000000"/>
          <w:sz w:val="28"/>
          <w:szCs w:val="28"/>
        </w:rPr>
        <w:t>Резерв на оплату расходных обязательств, оспариваемых в судебном порядке (по судебным разбирательствам) и по претензионным требованиям и искам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экспертного заключения юридической службы, утвержденного руководителем учреждения или уполномоченным им лицом, резерв создается в размере 100 % от суммы предъявленного иска.</w:t>
      </w:r>
    </w:p>
    <w:p w:rsidR="001061F1" w:rsidRPr="00183EF9" w:rsidRDefault="001061F1" w:rsidP="001061F1">
      <w:pPr>
        <w:spacing w:after="56" w:line="253" w:lineRule="auto"/>
        <w:ind w:left="710"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Аналитический учет ведется по каждому судебному разбирательству.</w:t>
      </w:r>
    </w:p>
    <w:p w:rsidR="001061F1" w:rsidRPr="00183EF9" w:rsidRDefault="00A530F9" w:rsidP="00A530F9">
      <w:pPr>
        <w:spacing w:after="47"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4.2.</w:t>
      </w:r>
      <w:r w:rsidR="00A81A34" w:rsidRPr="00183EF9">
        <w:rPr>
          <w:rFonts w:ascii="Times New Roman" w:eastAsia="Times New Roman" w:hAnsi="Times New Roman" w:cs="Times New Roman"/>
          <w:color w:val="000000"/>
          <w:sz w:val="28"/>
          <w:szCs w:val="28"/>
        </w:rPr>
        <w:t xml:space="preserve"> </w:t>
      </w:r>
      <w:r w:rsidR="001061F1" w:rsidRPr="00183EF9">
        <w:rPr>
          <w:rFonts w:ascii="Times New Roman" w:eastAsia="Times New Roman" w:hAnsi="Times New Roman" w:cs="Times New Roman"/>
          <w:color w:val="000000"/>
          <w:sz w:val="28"/>
          <w:szCs w:val="28"/>
        </w:rPr>
        <w:t>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учреждения сумма резерва может корректироваться как в сторону уменьшения, так и в сторону увеличения.</w:t>
      </w:r>
    </w:p>
    <w:p w:rsidR="001061F1" w:rsidRPr="00183EF9" w:rsidRDefault="00A81A34" w:rsidP="00A81A34">
      <w:pPr>
        <w:spacing w:after="400"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4.3. </w:t>
      </w:r>
      <w:r w:rsidR="001061F1" w:rsidRPr="00183EF9">
        <w:rPr>
          <w:rFonts w:ascii="Times New Roman" w:eastAsia="Times New Roman" w:hAnsi="Times New Roman" w:cs="Times New Roman"/>
          <w:color w:val="000000"/>
          <w:sz w:val="28"/>
          <w:szCs w:val="28"/>
        </w:rPr>
        <w:t xml:space="preserve">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«Красное </w:t>
      </w:r>
      <w:proofErr w:type="spellStart"/>
      <w:r w:rsidR="001061F1" w:rsidRPr="00183EF9">
        <w:rPr>
          <w:rFonts w:ascii="Times New Roman" w:eastAsia="Times New Roman" w:hAnsi="Times New Roman" w:cs="Times New Roman"/>
          <w:color w:val="000000"/>
          <w:sz w:val="28"/>
          <w:szCs w:val="28"/>
        </w:rPr>
        <w:t>сторно</w:t>
      </w:r>
      <w:proofErr w:type="spellEnd"/>
      <w:r w:rsidR="001061F1" w:rsidRPr="00183EF9">
        <w:rPr>
          <w:rFonts w:ascii="Times New Roman" w:eastAsia="Times New Roman" w:hAnsi="Times New Roman" w:cs="Times New Roman"/>
          <w:color w:val="000000"/>
          <w:sz w:val="28"/>
          <w:szCs w:val="28"/>
        </w:rPr>
        <w:t>».</w:t>
      </w:r>
    </w:p>
    <w:p w:rsidR="001726F3" w:rsidRPr="00183EF9" w:rsidRDefault="001726F3" w:rsidP="00A81A34">
      <w:pPr>
        <w:spacing w:after="400" w:line="253" w:lineRule="auto"/>
        <w:ind w:left="14" w:right="23"/>
        <w:jc w:val="both"/>
        <w:rPr>
          <w:rFonts w:ascii="Times New Roman" w:eastAsia="Times New Roman" w:hAnsi="Times New Roman" w:cs="Times New Roman"/>
          <w:color w:val="000000"/>
          <w:sz w:val="28"/>
          <w:szCs w:val="28"/>
        </w:rPr>
      </w:pPr>
    </w:p>
    <w:p w:rsidR="00A81A34" w:rsidRPr="00183EF9" w:rsidRDefault="00A81A34" w:rsidP="001061F1">
      <w:pPr>
        <w:spacing w:after="48" w:line="253" w:lineRule="auto"/>
        <w:ind w:left="14" w:right="23" w:firstLine="700"/>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5. Порядок определения сумм резервов предстоящих расходов без документов и их отражения в бухгалтерском учете</w:t>
      </w:r>
    </w:p>
    <w:p w:rsidR="001061F1" w:rsidRPr="00183EF9" w:rsidRDefault="001061F1" w:rsidP="00A81A34">
      <w:pPr>
        <w:spacing w:after="48"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5.1. Резерв по обязательствам учреждения на конец отчетного года, возникающим по фактам хозяйственной деятельности (сделкам, операциям),</w:t>
      </w:r>
      <w:r w:rsidR="00A81A34" w:rsidRPr="00183EF9">
        <w:rPr>
          <w:rFonts w:ascii="Times New Roman" w:eastAsia="Times New Roman" w:hAnsi="Times New Roman" w:cs="Times New Roman"/>
          <w:color w:val="000000"/>
          <w:sz w:val="28"/>
          <w:szCs w:val="28"/>
        </w:rPr>
        <w:t xml:space="preserve"> </w:t>
      </w:r>
      <w:r w:rsidRPr="00183EF9">
        <w:rPr>
          <w:rFonts w:ascii="Times New Roman" w:eastAsia="Times New Roman" w:hAnsi="Times New Roman" w:cs="Times New Roman"/>
          <w:color w:val="000000"/>
          <w:sz w:val="28"/>
          <w:szCs w:val="28"/>
        </w:rPr>
        <w:t>по начислению которых существует неопределенность по их размеру из-за отсутствия первичных учетных документов.</w:t>
      </w:r>
    </w:p>
    <w:p w:rsidR="001061F1" w:rsidRPr="00183EF9" w:rsidRDefault="001061F1" w:rsidP="001061F1">
      <w:pPr>
        <w:spacing w:after="4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5.2. Резерв создается для учета фактически осуществленных расходов, по которым на конец отчетного года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информации учреждения о создании резерва (приложение № 2 к настоящему Порядку).</w:t>
      </w:r>
    </w:p>
    <w:p w:rsidR="001061F1" w:rsidRPr="00183EF9" w:rsidRDefault="001061F1" w:rsidP="001061F1">
      <w:pPr>
        <w:spacing w:after="396"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Аналитический учет ведется по кодам КОСГУ в разрезе договоров (контрактов).</w:t>
      </w:r>
    </w:p>
    <w:p w:rsidR="001061F1" w:rsidRPr="00183EF9" w:rsidRDefault="00A81A34" w:rsidP="00A81A34">
      <w:pPr>
        <w:spacing w:after="27" w:line="258" w:lineRule="auto"/>
        <w:ind w:left="14" w:right="33"/>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color w:val="000000"/>
          <w:sz w:val="28"/>
          <w:szCs w:val="28"/>
        </w:rPr>
        <w:t xml:space="preserve">        </w:t>
      </w:r>
      <w:r w:rsidRPr="00183EF9">
        <w:rPr>
          <w:rFonts w:ascii="Times New Roman" w:eastAsia="Times New Roman" w:hAnsi="Times New Roman" w:cs="Times New Roman"/>
          <w:b/>
          <w:color w:val="000000"/>
          <w:sz w:val="28"/>
          <w:szCs w:val="28"/>
        </w:rPr>
        <w:t xml:space="preserve">6.  </w:t>
      </w:r>
      <w:r w:rsidR="001061F1" w:rsidRPr="00183EF9">
        <w:rPr>
          <w:rFonts w:ascii="Times New Roman" w:eastAsia="Times New Roman" w:hAnsi="Times New Roman" w:cs="Times New Roman"/>
          <w:b/>
          <w:color w:val="000000"/>
          <w:sz w:val="28"/>
          <w:szCs w:val="28"/>
        </w:rPr>
        <w:t>Порядок определения сумм резервов предстоящих расходов на оплату расходных обязательств, возникающих при реструктуризации деятельности, реорганизации или ликвидации и их отражения в бухгалтерском учете</w:t>
      </w:r>
    </w:p>
    <w:p w:rsidR="001061F1" w:rsidRPr="00183EF9" w:rsidRDefault="00A81A34" w:rsidP="00A81A34">
      <w:pPr>
        <w:spacing w:after="29"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6.1.  </w:t>
      </w:r>
      <w:r w:rsidR="001061F1" w:rsidRPr="00183EF9">
        <w:rPr>
          <w:rFonts w:ascii="Times New Roman" w:eastAsia="Times New Roman" w:hAnsi="Times New Roman" w:cs="Times New Roman"/>
          <w:color w:val="000000"/>
          <w:sz w:val="28"/>
          <w:szCs w:val="28"/>
        </w:rPr>
        <w:t>Резерв расходных обязательств, возникающих при реструктуризации деятельности, реорганизации или ликвидации учреждения.</w:t>
      </w:r>
    </w:p>
    <w:p w:rsidR="001061F1" w:rsidRPr="00183EF9" w:rsidRDefault="00A81A34" w:rsidP="00A81A34">
      <w:pPr>
        <w:spacing w:after="28"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6.2.  </w:t>
      </w:r>
      <w:r w:rsidR="001061F1" w:rsidRPr="00183EF9">
        <w:rPr>
          <w:rFonts w:ascii="Times New Roman" w:eastAsia="Times New Roman" w:hAnsi="Times New Roman" w:cs="Times New Roman"/>
          <w:color w:val="000000"/>
          <w:sz w:val="28"/>
          <w:szCs w:val="28"/>
        </w:rPr>
        <w:t>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 на основании информация, предоставленной учреждением.</w:t>
      </w:r>
    </w:p>
    <w:p w:rsidR="001061F1" w:rsidRPr="00183EF9" w:rsidRDefault="00A81A34" w:rsidP="00A81A34">
      <w:pPr>
        <w:spacing w:after="4" w:line="254"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6.3.  </w:t>
      </w:r>
      <w:r w:rsidR="001061F1" w:rsidRPr="00183EF9">
        <w:rPr>
          <w:rFonts w:ascii="Times New Roman" w:eastAsia="Times New Roman" w:hAnsi="Times New Roman" w:cs="Times New Roman"/>
          <w:color w:val="000000"/>
          <w:sz w:val="28"/>
          <w:szCs w:val="28"/>
        </w:rPr>
        <w:t>Начисление (корректировка) резерва осуществляется в случае:</w:t>
      </w:r>
    </w:p>
    <w:p w:rsidR="001061F1" w:rsidRPr="00183EF9" w:rsidRDefault="001061F1" w:rsidP="00045ED4">
      <w:pPr>
        <w:numPr>
          <w:ilvl w:val="0"/>
          <w:numId w:val="4"/>
        </w:numPr>
        <w:spacing w:after="5" w:line="253" w:lineRule="auto"/>
        <w:ind w:right="530" w:firstLine="700"/>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полного</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использования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начисленного</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резерва</w:t>
      </w:r>
      <w:proofErr w:type="spellEnd"/>
      <w:r w:rsidRPr="00183EF9">
        <w:rPr>
          <w:rFonts w:ascii="Times New Roman" w:eastAsia="Times New Roman" w:hAnsi="Times New Roman" w:cs="Times New Roman"/>
          <w:color w:val="000000"/>
          <w:sz w:val="28"/>
          <w:szCs w:val="28"/>
          <w:lang w:val="en-US"/>
        </w:rPr>
        <w:t>;</w:t>
      </w:r>
    </w:p>
    <w:p w:rsidR="001061F1" w:rsidRPr="00183EF9" w:rsidRDefault="001061F1" w:rsidP="00045ED4">
      <w:pPr>
        <w:numPr>
          <w:ilvl w:val="0"/>
          <w:numId w:val="4"/>
        </w:numPr>
        <w:spacing w:after="5" w:line="253" w:lineRule="auto"/>
        <w:ind w:right="530"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принятия решения о реорганизации, ликвидации учреждения; - по результатам инвентаризации.</w:t>
      </w:r>
    </w:p>
    <w:p w:rsidR="001061F1" w:rsidRPr="00183EF9" w:rsidRDefault="001061F1" w:rsidP="001061F1">
      <w:pPr>
        <w:spacing w:after="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1061F1" w:rsidRPr="00183EF9" w:rsidRDefault="00A81A34" w:rsidP="00A81A34">
      <w:pPr>
        <w:spacing w:after="38"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6.4.  </w:t>
      </w:r>
      <w:r w:rsidR="001061F1" w:rsidRPr="00183EF9">
        <w:rPr>
          <w:rFonts w:ascii="Times New Roman" w:eastAsia="Times New Roman" w:hAnsi="Times New Roman" w:cs="Times New Roman"/>
          <w:color w:val="000000"/>
          <w:sz w:val="28"/>
          <w:szCs w:val="28"/>
        </w:rPr>
        <w:t>Резервы используются только на покрытие тех расходов, в отношении которых они были созданы.</w:t>
      </w:r>
    </w:p>
    <w:p w:rsidR="001061F1" w:rsidRPr="00183EF9" w:rsidRDefault="00A81A34" w:rsidP="00A81A34">
      <w:pPr>
        <w:spacing w:after="5"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6.5.  </w:t>
      </w:r>
      <w:r w:rsidR="001061F1" w:rsidRPr="00183EF9">
        <w:rPr>
          <w:rFonts w:ascii="Times New Roman" w:eastAsia="Times New Roman" w:hAnsi="Times New Roman" w:cs="Times New Roman"/>
          <w:color w:val="000000"/>
          <w:sz w:val="28"/>
          <w:szCs w:val="28"/>
        </w:rPr>
        <w:t>Признание в учете расходов, в отношении которых сформирован резерв, осуществляется за счет суммы созданного резерва.</w:t>
      </w:r>
    </w:p>
    <w:p w:rsidR="001061F1" w:rsidRDefault="001061F1" w:rsidP="001061F1">
      <w:pPr>
        <w:spacing w:after="335" w:line="265" w:lineRule="auto"/>
        <w:ind w:left="3762" w:right="3772" w:hanging="10"/>
        <w:jc w:val="center"/>
        <w:rPr>
          <w:rFonts w:ascii="Times New Roman" w:eastAsia="Times New Roman" w:hAnsi="Times New Roman" w:cs="Times New Roman"/>
          <w:color w:val="000000"/>
          <w:sz w:val="18"/>
        </w:rPr>
      </w:pPr>
    </w:p>
    <w:p w:rsidR="00183EF9" w:rsidRDefault="00183EF9" w:rsidP="001061F1">
      <w:pPr>
        <w:spacing w:after="320" w:line="263" w:lineRule="auto"/>
        <w:ind w:left="10" w:right="14" w:hanging="10"/>
        <w:jc w:val="right"/>
        <w:rPr>
          <w:rFonts w:ascii="Times New Roman" w:eastAsia="Times New Roman" w:hAnsi="Times New Roman" w:cs="Times New Roman"/>
          <w:color w:val="000000"/>
          <w:sz w:val="28"/>
        </w:rPr>
      </w:pPr>
    </w:p>
    <w:p w:rsidR="001061F1" w:rsidRDefault="001061F1" w:rsidP="001061F1">
      <w:pPr>
        <w:spacing w:after="320" w:line="263" w:lineRule="auto"/>
        <w:ind w:left="10" w:right="14" w:hanging="10"/>
        <w:jc w:val="right"/>
        <w:rPr>
          <w:rFonts w:ascii="Times New Roman" w:eastAsia="Times New Roman" w:hAnsi="Times New Roman" w:cs="Times New Roman"/>
          <w:color w:val="000000"/>
          <w:sz w:val="28"/>
        </w:rPr>
      </w:pPr>
      <w:r w:rsidRPr="001061F1">
        <w:rPr>
          <w:rFonts w:ascii="Times New Roman" w:eastAsia="Times New Roman" w:hAnsi="Times New Roman" w:cs="Times New Roman"/>
          <w:color w:val="000000"/>
          <w:sz w:val="28"/>
        </w:rPr>
        <w:t>Приложение №</w:t>
      </w:r>
      <w:r w:rsidR="00A81A34">
        <w:rPr>
          <w:rFonts w:ascii="Times New Roman" w:eastAsia="Times New Roman" w:hAnsi="Times New Roman" w:cs="Times New Roman"/>
          <w:color w:val="000000"/>
          <w:sz w:val="28"/>
        </w:rPr>
        <w:t>1</w:t>
      </w:r>
      <w:r w:rsidRPr="001061F1">
        <w:rPr>
          <w:rFonts w:ascii="Times New Roman" w:eastAsia="Times New Roman" w:hAnsi="Times New Roman" w:cs="Times New Roman"/>
          <w:color w:val="000000"/>
          <w:sz w:val="28"/>
        </w:rPr>
        <w:t xml:space="preserve"> к Порядку</w:t>
      </w:r>
    </w:p>
    <w:p w:rsidR="00A81A34" w:rsidRPr="001061F1" w:rsidRDefault="00A81A34" w:rsidP="001061F1">
      <w:pPr>
        <w:spacing w:after="320" w:line="263" w:lineRule="auto"/>
        <w:ind w:left="10" w:right="14" w:hanging="10"/>
        <w:jc w:val="right"/>
        <w:rPr>
          <w:rFonts w:ascii="Times New Roman" w:eastAsia="Times New Roman" w:hAnsi="Times New Roman" w:cs="Times New Roman"/>
          <w:color w:val="000000"/>
          <w:sz w:val="28"/>
        </w:rPr>
      </w:pPr>
    </w:p>
    <w:p w:rsidR="001061F1" w:rsidRDefault="001061F1" w:rsidP="001061F1">
      <w:pPr>
        <w:spacing w:after="4" w:line="279" w:lineRule="auto"/>
        <w:ind w:left="1516" w:right="451" w:hanging="1084"/>
        <w:rPr>
          <w:rFonts w:ascii="Times New Roman" w:eastAsia="Times New Roman" w:hAnsi="Times New Roman" w:cs="Times New Roman"/>
          <w:color w:val="000000"/>
          <w:sz w:val="28"/>
        </w:rPr>
      </w:pPr>
      <w:r w:rsidRPr="001061F1">
        <w:rPr>
          <w:rFonts w:ascii="Times New Roman" w:eastAsia="Times New Roman" w:hAnsi="Times New Roman" w:cs="Times New Roman"/>
          <w:color w:val="000000"/>
          <w:sz w:val="28"/>
        </w:rPr>
        <w:t>Сведения о количестве дней отпуска, право на представление которого имеют работники за фактически отработанное время по состоянию на «</w:t>
      </w:r>
      <w:r w:rsidRPr="001061F1">
        <w:rPr>
          <w:rFonts w:ascii="Times New Roman" w:eastAsia="Times New Roman" w:hAnsi="Times New Roman" w:cs="Times New Roman"/>
          <w:noProof/>
          <w:color w:val="000000"/>
          <w:sz w:val="28"/>
          <w:lang w:eastAsia="ru-RU"/>
        </w:rPr>
        <w:drawing>
          <wp:inline distT="0" distB="0" distL="0" distR="0">
            <wp:extent cx="1190625" cy="1143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49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90625" cy="114300"/>
                    </a:xfrm>
                    <a:prstGeom prst="rect">
                      <a:avLst/>
                    </a:prstGeom>
                    <a:noFill/>
                    <a:ln>
                      <a:noFill/>
                    </a:ln>
                  </pic:spPr>
                </pic:pic>
              </a:graphicData>
            </a:graphic>
          </wp:inline>
        </w:drawing>
      </w:r>
      <w:r w:rsidRPr="001061F1">
        <w:rPr>
          <w:rFonts w:ascii="Times New Roman" w:eastAsia="Times New Roman" w:hAnsi="Times New Roman" w:cs="Times New Roman"/>
          <w:color w:val="000000"/>
          <w:sz w:val="28"/>
        </w:rPr>
        <w:t>20 г.</w:t>
      </w:r>
    </w:p>
    <w:p w:rsidR="00A81A34" w:rsidRPr="001061F1" w:rsidRDefault="00A81A34" w:rsidP="001061F1">
      <w:pPr>
        <w:spacing w:after="4" w:line="279" w:lineRule="auto"/>
        <w:ind w:left="1516" w:right="451" w:hanging="1084"/>
        <w:rPr>
          <w:rFonts w:ascii="Times New Roman" w:eastAsia="Times New Roman" w:hAnsi="Times New Roman" w:cs="Times New Roman"/>
          <w:color w:val="000000"/>
          <w:sz w:val="28"/>
        </w:rPr>
      </w:pPr>
    </w:p>
    <w:tbl>
      <w:tblPr>
        <w:tblW w:w="9007" w:type="dxa"/>
        <w:tblInd w:w="86" w:type="dxa"/>
        <w:tblCellMar>
          <w:top w:w="122" w:type="dxa"/>
          <w:left w:w="64" w:type="dxa"/>
          <w:right w:w="61" w:type="dxa"/>
        </w:tblCellMar>
        <w:tblLook w:val="04A0" w:firstRow="1" w:lastRow="0" w:firstColumn="1" w:lastColumn="0" w:noHBand="0" w:noVBand="1"/>
      </w:tblPr>
      <w:tblGrid>
        <w:gridCol w:w="557"/>
        <w:gridCol w:w="2812"/>
        <w:gridCol w:w="2255"/>
        <w:gridCol w:w="3383"/>
      </w:tblGrid>
      <w:tr w:rsidR="001061F1" w:rsidRPr="001061F1" w:rsidTr="001B64D3">
        <w:trPr>
          <w:trHeight w:val="2147"/>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0"/>
              <w:ind w:left="14"/>
              <w:jc w:val="both"/>
              <w:rPr>
                <w:rFonts w:ascii="Times New Roman" w:eastAsia="Times New Roman" w:hAnsi="Times New Roman" w:cs="Times New Roman"/>
                <w:color w:val="000000"/>
                <w:sz w:val="28"/>
                <w:lang w:val="en-US"/>
              </w:rPr>
            </w:pPr>
            <w:r w:rsidRPr="001061F1">
              <w:rPr>
                <w:rFonts w:ascii="Times New Roman" w:eastAsia="Times New Roman" w:hAnsi="Times New Roman" w:cs="Times New Roman"/>
                <w:color w:val="000000"/>
                <w:sz w:val="28"/>
                <w:lang w:val="en-US"/>
              </w:rPr>
              <w:t>п/п</w:t>
            </w:r>
          </w:p>
        </w:tc>
        <w:tc>
          <w:tcPr>
            <w:tcW w:w="2812"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0"/>
              <w:ind w:left="21"/>
              <w:jc w:val="both"/>
              <w:rPr>
                <w:rFonts w:ascii="Times New Roman" w:eastAsia="Times New Roman" w:hAnsi="Times New Roman" w:cs="Times New Roman"/>
                <w:color w:val="000000"/>
                <w:sz w:val="28"/>
                <w:lang w:val="en-US"/>
              </w:rPr>
            </w:pPr>
            <w:proofErr w:type="spellStart"/>
            <w:r w:rsidRPr="001061F1">
              <w:rPr>
                <w:rFonts w:ascii="Times New Roman" w:eastAsia="Times New Roman" w:hAnsi="Times New Roman" w:cs="Times New Roman"/>
                <w:color w:val="000000"/>
                <w:sz w:val="28"/>
                <w:lang w:val="en-US"/>
              </w:rPr>
              <w:t>Должность</w:t>
            </w:r>
            <w:proofErr w:type="spellEnd"/>
            <w:r w:rsidRPr="001061F1">
              <w:rPr>
                <w:rFonts w:ascii="Times New Roman" w:eastAsia="Times New Roman" w:hAnsi="Times New Roman" w:cs="Times New Roman"/>
                <w:color w:val="000000"/>
                <w:sz w:val="28"/>
                <w:lang w:val="en-US"/>
              </w:rPr>
              <w:t xml:space="preserve"> </w:t>
            </w:r>
            <w:proofErr w:type="spellStart"/>
            <w:r w:rsidRPr="001061F1">
              <w:rPr>
                <w:rFonts w:ascii="Times New Roman" w:eastAsia="Times New Roman" w:hAnsi="Times New Roman" w:cs="Times New Roman"/>
                <w:color w:val="000000"/>
                <w:sz w:val="28"/>
                <w:lang w:val="en-US"/>
              </w:rPr>
              <w:t>работника</w:t>
            </w:r>
            <w:proofErr w:type="spellEnd"/>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0"/>
              <w:ind w:right="10"/>
              <w:jc w:val="center"/>
              <w:rPr>
                <w:rFonts w:ascii="Times New Roman" w:eastAsia="Times New Roman" w:hAnsi="Times New Roman" w:cs="Times New Roman"/>
                <w:color w:val="000000"/>
                <w:sz w:val="28"/>
                <w:lang w:val="en-US"/>
              </w:rPr>
            </w:pPr>
            <w:r w:rsidRPr="001061F1">
              <w:rPr>
                <w:rFonts w:ascii="Times New Roman" w:eastAsia="Times New Roman" w:hAnsi="Times New Roman" w:cs="Times New Roman"/>
                <w:color w:val="000000"/>
                <w:sz w:val="28"/>
                <w:lang w:val="en-US"/>
              </w:rPr>
              <w:t>Ф.И.О.</w:t>
            </w:r>
          </w:p>
        </w:tc>
        <w:tc>
          <w:tcPr>
            <w:tcW w:w="3383"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0"/>
              <w:jc w:val="center"/>
              <w:rPr>
                <w:rFonts w:ascii="Times New Roman" w:eastAsia="Times New Roman" w:hAnsi="Times New Roman" w:cs="Times New Roman"/>
                <w:color w:val="000000"/>
                <w:sz w:val="28"/>
              </w:rPr>
            </w:pPr>
            <w:r w:rsidRPr="001061F1">
              <w:rPr>
                <w:rFonts w:ascii="Times New Roman" w:eastAsia="Times New Roman" w:hAnsi="Times New Roman" w:cs="Times New Roman"/>
                <w:color w:val="000000"/>
                <w:sz w:val="28"/>
              </w:rPr>
              <w:t>Количество дней отпуска, право на представление которого имеют работники за фактически отработанное время</w:t>
            </w:r>
          </w:p>
        </w:tc>
      </w:tr>
      <w:tr w:rsidR="001061F1" w:rsidRPr="001061F1" w:rsidTr="001B64D3">
        <w:trPr>
          <w:trHeight w:val="538"/>
        </w:trPr>
        <w:tc>
          <w:tcPr>
            <w:tcW w:w="557"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120"/>
              <w:rPr>
                <w:rFonts w:ascii="Times New Roman" w:eastAsia="Times New Roman" w:hAnsi="Times New Roman" w:cs="Times New Roman"/>
                <w:color w:val="000000"/>
                <w:sz w:val="28"/>
              </w:rPr>
            </w:pPr>
          </w:p>
        </w:tc>
        <w:tc>
          <w:tcPr>
            <w:tcW w:w="2812"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120"/>
              <w:rPr>
                <w:rFonts w:ascii="Times New Roman" w:eastAsia="Times New Roman" w:hAnsi="Times New Roman" w:cs="Times New Roman"/>
                <w:color w:val="000000"/>
                <w:sz w:val="28"/>
              </w:rPr>
            </w:pP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120"/>
              <w:rPr>
                <w:rFonts w:ascii="Times New Roman" w:eastAsia="Times New Roman" w:hAnsi="Times New Roman" w:cs="Times New Roman"/>
                <w:color w:val="000000"/>
                <w:sz w:val="28"/>
              </w:rPr>
            </w:pPr>
          </w:p>
        </w:tc>
        <w:tc>
          <w:tcPr>
            <w:tcW w:w="3383" w:type="dxa"/>
            <w:tcBorders>
              <w:top w:val="single" w:sz="2" w:space="0" w:color="000000"/>
              <w:left w:val="single" w:sz="2" w:space="0" w:color="000000"/>
              <w:bottom w:val="single" w:sz="2" w:space="0" w:color="000000"/>
              <w:right w:val="single" w:sz="2" w:space="0" w:color="000000"/>
            </w:tcBorders>
            <w:shd w:val="clear" w:color="auto" w:fill="auto"/>
          </w:tcPr>
          <w:p w:rsidR="001061F1" w:rsidRPr="001061F1" w:rsidRDefault="001061F1" w:rsidP="001061F1">
            <w:pPr>
              <w:spacing w:after="120"/>
              <w:rPr>
                <w:rFonts w:ascii="Times New Roman" w:eastAsia="Times New Roman" w:hAnsi="Times New Roman" w:cs="Times New Roman"/>
                <w:color w:val="000000"/>
                <w:sz w:val="28"/>
              </w:rPr>
            </w:pPr>
          </w:p>
        </w:tc>
      </w:tr>
    </w:tbl>
    <w:p w:rsidR="001061F1" w:rsidRDefault="001061F1" w:rsidP="00183EF9">
      <w:pPr>
        <w:spacing w:after="131" w:line="253" w:lineRule="auto"/>
        <w:ind w:left="134" w:right="23" w:firstLine="10"/>
        <w:jc w:val="both"/>
        <w:rPr>
          <w:rFonts w:ascii="Times New Roman" w:eastAsia="Times New Roman" w:hAnsi="Times New Roman" w:cs="Times New Roman"/>
          <w:color w:val="000000"/>
          <w:sz w:val="20"/>
          <w:lang w:val="en-US"/>
        </w:rPr>
      </w:pPr>
      <w:proofErr w:type="spellStart"/>
      <w:r w:rsidRPr="001061F1">
        <w:rPr>
          <w:rFonts w:ascii="Times New Roman" w:eastAsia="Times New Roman" w:hAnsi="Times New Roman" w:cs="Times New Roman"/>
          <w:color w:val="000000"/>
          <w:sz w:val="28"/>
          <w:lang w:val="en-US"/>
        </w:rPr>
        <w:t>Исполнитель</w:t>
      </w:r>
      <w:proofErr w:type="spellEnd"/>
      <w:r w:rsidRPr="001061F1">
        <w:rPr>
          <w:rFonts w:ascii="Times New Roman" w:eastAsia="Times New Roman" w:hAnsi="Times New Roman" w:cs="Times New Roman"/>
          <w:color w:val="000000"/>
          <w:sz w:val="28"/>
          <w:lang w:val="en-US"/>
        </w:rPr>
        <w:tab/>
      </w:r>
      <w:r w:rsidRPr="001061F1">
        <w:rPr>
          <w:rFonts w:ascii="Times New Roman" w:eastAsia="Times New Roman" w:hAnsi="Times New Roman" w:cs="Times New Roman"/>
          <w:noProof/>
          <w:color w:val="000000"/>
          <w:sz w:val="28"/>
          <w:lang w:eastAsia="ru-RU"/>
        </w:rPr>
        <w:drawing>
          <wp:inline distT="0" distB="0" distL="0" distR="0">
            <wp:extent cx="3838575" cy="161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2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838575" cy="161925"/>
                    </a:xfrm>
                    <a:prstGeom prst="rect">
                      <a:avLst/>
                    </a:prstGeom>
                    <a:noFill/>
                    <a:ln>
                      <a:noFill/>
                    </a:ln>
                  </pic:spPr>
                </pic:pic>
              </a:graphicData>
            </a:graphic>
          </wp:inline>
        </w:drawing>
      </w:r>
      <w:proofErr w:type="spellStart"/>
      <w:r w:rsidRPr="001061F1">
        <w:rPr>
          <w:rFonts w:ascii="Times New Roman" w:eastAsia="Times New Roman" w:hAnsi="Times New Roman" w:cs="Times New Roman"/>
          <w:color w:val="000000"/>
          <w:sz w:val="28"/>
          <w:lang w:val="en-US"/>
        </w:rPr>
        <w:t>учреждения</w:t>
      </w:r>
      <w:proofErr w:type="spellEnd"/>
      <w:r w:rsidR="00183EF9">
        <w:rPr>
          <w:rFonts w:ascii="Times New Roman" w:eastAsia="Times New Roman" w:hAnsi="Times New Roman" w:cs="Times New Roman"/>
          <w:color w:val="000000"/>
          <w:sz w:val="28"/>
        </w:rPr>
        <w:t xml:space="preserve">                  </w:t>
      </w:r>
      <w:proofErr w:type="spellStart"/>
      <w:r w:rsidRPr="001061F1">
        <w:rPr>
          <w:rFonts w:ascii="Times New Roman" w:eastAsia="Times New Roman" w:hAnsi="Times New Roman" w:cs="Times New Roman"/>
          <w:color w:val="000000"/>
          <w:sz w:val="20"/>
          <w:lang w:val="en-US"/>
        </w:rPr>
        <w:t>подпись</w:t>
      </w:r>
      <w:proofErr w:type="spellEnd"/>
      <w:r w:rsidR="00183EF9">
        <w:rPr>
          <w:rFonts w:ascii="Times New Roman" w:eastAsia="Times New Roman" w:hAnsi="Times New Roman" w:cs="Times New Roman"/>
          <w:color w:val="000000"/>
          <w:sz w:val="20"/>
        </w:rPr>
        <w:t xml:space="preserve">                              </w:t>
      </w:r>
      <w:r w:rsidRPr="001061F1">
        <w:rPr>
          <w:rFonts w:ascii="Times New Roman" w:eastAsia="Times New Roman" w:hAnsi="Times New Roman" w:cs="Times New Roman"/>
          <w:color w:val="000000"/>
          <w:sz w:val="20"/>
          <w:lang w:val="en-US"/>
        </w:rPr>
        <w:tab/>
      </w:r>
      <w:proofErr w:type="spellStart"/>
      <w:r w:rsidRPr="001061F1">
        <w:rPr>
          <w:rFonts w:ascii="Times New Roman" w:eastAsia="Times New Roman" w:hAnsi="Times New Roman" w:cs="Times New Roman"/>
          <w:color w:val="000000"/>
          <w:sz w:val="20"/>
          <w:lang w:val="en-US"/>
        </w:rPr>
        <w:t>расшифровка</w:t>
      </w:r>
      <w:proofErr w:type="spellEnd"/>
    </w:p>
    <w:p w:rsidR="00183EF9" w:rsidRPr="001061F1" w:rsidRDefault="00183EF9" w:rsidP="00183EF9">
      <w:pPr>
        <w:spacing w:after="131" w:line="253" w:lineRule="auto"/>
        <w:ind w:left="134" w:right="23" w:firstLine="10"/>
        <w:jc w:val="both"/>
        <w:rPr>
          <w:rFonts w:ascii="Times New Roman" w:eastAsia="Times New Roman" w:hAnsi="Times New Roman" w:cs="Times New Roman"/>
          <w:color w:val="000000"/>
          <w:sz w:val="28"/>
          <w:lang w:val="en-US"/>
        </w:rPr>
      </w:pPr>
    </w:p>
    <w:p w:rsidR="001061F1" w:rsidRPr="001061F1" w:rsidRDefault="001061F1" w:rsidP="00A81A34">
      <w:pPr>
        <w:spacing w:after="0"/>
        <w:ind w:left="19"/>
        <w:rPr>
          <w:rFonts w:ascii="Times New Roman" w:eastAsia="Times New Roman" w:hAnsi="Times New Roman" w:cs="Times New Roman"/>
          <w:color w:val="000000"/>
          <w:sz w:val="28"/>
          <w:lang w:val="en-US"/>
        </w:rPr>
        <w:sectPr w:rsidR="001061F1" w:rsidRPr="001061F1">
          <w:headerReference w:type="even" r:id="rId144"/>
          <w:headerReference w:type="default" r:id="rId145"/>
          <w:footerReference w:type="even" r:id="rId146"/>
          <w:footerReference w:type="default" r:id="rId147"/>
          <w:headerReference w:type="first" r:id="rId148"/>
          <w:footerReference w:type="first" r:id="rId149"/>
          <w:pgSz w:w="11900" w:h="16840"/>
          <w:pgMar w:top="539" w:right="1008" w:bottom="1363" w:left="1555" w:header="720" w:footer="720" w:gutter="0"/>
          <w:cols w:space="720"/>
        </w:sectPr>
      </w:pPr>
      <w:r w:rsidRPr="001061F1">
        <w:rPr>
          <w:rFonts w:ascii="Times New Roman" w:eastAsia="Times New Roman" w:hAnsi="Times New Roman" w:cs="Times New Roman"/>
          <w:noProof/>
          <w:color w:val="000000"/>
          <w:sz w:val="28"/>
          <w:lang w:eastAsia="ru-RU"/>
        </w:rPr>
        <w:drawing>
          <wp:inline distT="0" distB="0" distL="0" distR="0">
            <wp:extent cx="2171700" cy="1619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2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171700" cy="161925"/>
                    </a:xfrm>
                    <a:prstGeom prst="rect">
                      <a:avLst/>
                    </a:prstGeom>
                    <a:noFill/>
                    <a:ln>
                      <a:noFill/>
                    </a:ln>
                  </pic:spPr>
                </pic:pic>
              </a:graphicData>
            </a:graphic>
          </wp:inline>
        </w:drawing>
      </w:r>
    </w:p>
    <w:p w:rsidR="001061F1" w:rsidRPr="001061F1" w:rsidRDefault="001061F1" w:rsidP="00A81A34">
      <w:pPr>
        <w:spacing w:after="4" w:line="251" w:lineRule="auto"/>
        <w:ind w:right="14"/>
        <w:jc w:val="right"/>
        <w:rPr>
          <w:rFonts w:ascii="Times New Roman" w:eastAsia="Times New Roman" w:hAnsi="Times New Roman" w:cs="Times New Roman"/>
          <w:color w:val="000000"/>
          <w:sz w:val="28"/>
          <w:lang w:val="en-US"/>
        </w:rPr>
      </w:pPr>
      <w:proofErr w:type="spellStart"/>
      <w:r w:rsidRPr="001061F1">
        <w:rPr>
          <w:rFonts w:ascii="Times New Roman" w:eastAsia="Times New Roman" w:hAnsi="Times New Roman" w:cs="Times New Roman"/>
          <w:color w:val="000000"/>
          <w:lang w:val="en-US"/>
        </w:rPr>
        <w:lastRenderedPageBreak/>
        <w:t>Приложение</w:t>
      </w:r>
      <w:proofErr w:type="spellEnd"/>
      <w:r w:rsidRPr="001061F1">
        <w:rPr>
          <w:rFonts w:ascii="Times New Roman" w:eastAsia="Times New Roman" w:hAnsi="Times New Roman" w:cs="Times New Roman"/>
          <w:color w:val="000000"/>
          <w:lang w:val="en-US"/>
        </w:rPr>
        <w:t xml:space="preserve"> № 2 к </w:t>
      </w:r>
      <w:proofErr w:type="spellStart"/>
      <w:r w:rsidRPr="001061F1">
        <w:rPr>
          <w:rFonts w:ascii="Times New Roman" w:eastAsia="Times New Roman" w:hAnsi="Times New Roman" w:cs="Times New Roman"/>
          <w:color w:val="000000"/>
          <w:lang w:val="en-US"/>
        </w:rPr>
        <w:t>Порядку</w:t>
      </w:r>
      <w:proofErr w:type="spellEnd"/>
    </w:p>
    <w:p w:rsidR="001061F1" w:rsidRPr="001061F1" w:rsidRDefault="001061F1" w:rsidP="001061F1">
      <w:pPr>
        <w:spacing w:after="34"/>
        <w:ind w:left="-61" w:right="-41"/>
        <w:rPr>
          <w:rFonts w:ascii="Times New Roman" w:eastAsia="Times New Roman" w:hAnsi="Times New Roman" w:cs="Times New Roman"/>
          <w:color w:val="000000"/>
          <w:sz w:val="28"/>
          <w:lang w:val="en-US"/>
        </w:rPr>
      </w:pPr>
      <w:r w:rsidRPr="001061F1">
        <w:rPr>
          <w:rFonts w:ascii="Times New Roman" w:eastAsia="Times New Roman" w:hAnsi="Times New Roman" w:cs="Times New Roman"/>
          <w:noProof/>
          <w:color w:val="000000"/>
          <w:sz w:val="28"/>
          <w:lang w:eastAsia="ru-RU"/>
        </w:rPr>
        <mc:AlternateContent>
          <mc:Choice Requires="wpg">
            <w:drawing>
              <wp:inline distT="0" distB="0" distL="0" distR="0">
                <wp:extent cx="9267190" cy="8890"/>
                <wp:effectExtent l="0" t="0" r="10160" b="10160"/>
                <wp:docPr id="696504" name="Группа 696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67190" cy="8890"/>
                          <a:chOff x="0" y="0"/>
                          <a:chExt cx="9267326" cy="8616"/>
                        </a:xfrm>
                      </wpg:grpSpPr>
                      <wps:wsp>
                        <wps:cNvPr id="696503" name="Shape 696503"/>
                        <wps:cNvSpPr/>
                        <wps:spPr>
                          <a:xfrm>
                            <a:off x="0" y="0"/>
                            <a:ext cx="9267326" cy="8616"/>
                          </a:xfrm>
                          <a:custGeom>
                            <a:avLst/>
                            <a:gdLst/>
                            <a:ahLst/>
                            <a:cxnLst/>
                            <a:rect l="0" t="0" r="0" b="0"/>
                            <a:pathLst>
                              <a:path w="9267326" h="8616">
                                <a:moveTo>
                                  <a:pt x="0" y="4308"/>
                                </a:moveTo>
                                <a:lnTo>
                                  <a:pt x="9267326" y="4308"/>
                                </a:lnTo>
                              </a:path>
                            </a:pathLst>
                          </a:custGeom>
                          <a:noFill/>
                          <a:ln w="8616" cap="flat" cmpd="sng" algn="ctr">
                            <a:solidFill>
                              <a:srgbClr val="000000"/>
                            </a:solidFill>
                            <a:prstDash val="solid"/>
                            <a:miter lim="100000"/>
                          </a:ln>
                          <a:effectLst/>
                        </wps:spPr>
                        <wps:bodyPr/>
                      </wps:wsp>
                    </wpg:wgp>
                  </a:graphicData>
                </a:graphic>
              </wp:inline>
            </w:drawing>
          </mc:Choice>
          <mc:Fallback>
            <w:pict>
              <v:group w14:anchorId="5075291D" id="Группа 696504" o:spid="_x0000_s1026" style="width:729.7pt;height:.7pt;mso-position-horizontal-relative:char;mso-position-vertical-relative:line" coordsize="926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">
                <v:shape id="Shape 696503" o:spid="_x0000_s1027" style="position:absolute;width:92673;height:86;visibility:visible;mso-wrap-style:square;v-text-anchor:top" coordsize="9267326,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" path="m,4308r9267326,e" filled="f" strokeweight=".23933mm">
                  <v:stroke miterlimit="1" joinstyle="miter"/>
                  <v:path arrowok="t" textboxrect="0,0,9267326,8616"/>
                </v:shape>
                <w10:anchorlock/>
              </v:group>
            </w:pict>
          </mc:Fallback>
        </mc:AlternateContent>
      </w:r>
    </w:p>
    <w:p w:rsidR="001061F1" w:rsidRPr="001061F1" w:rsidRDefault="00C07F17" w:rsidP="001061F1">
      <w:pPr>
        <w:spacing w:after="319" w:line="265" w:lineRule="auto"/>
        <w:ind w:left="48" w:right="59" w:hanging="10"/>
        <w:jc w:val="center"/>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16"/>
        </w:rPr>
        <w:t>( наименование</w:t>
      </w:r>
      <w:proofErr w:type="gramEnd"/>
      <w:r>
        <w:rPr>
          <w:rFonts w:ascii="Times New Roman" w:eastAsia="Times New Roman" w:hAnsi="Times New Roman" w:cs="Times New Roman"/>
          <w:color w:val="000000"/>
          <w:sz w:val="16"/>
        </w:rPr>
        <w:t xml:space="preserve"> учреждени</w:t>
      </w:r>
      <w:r w:rsidR="001061F1" w:rsidRPr="001061F1">
        <w:rPr>
          <w:rFonts w:ascii="Times New Roman" w:eastAsia="Times New Roman" w:hAnsi="Times New Roman" w:cs="Times New Roman"/>
          <w:color w:val="000000"/>
          <w:sz w:val="16"/>
        </w:rPr>
        <w:t>я)</w:t>
      </w:r>
    </w:p>
    <w:p w:rsidR="001061F1" w:rsidRPr="001061F1" w:rsidRDefault="001061F1" w:rsidP="00183EF9">
      <w:pPr>
        <w:pStyle w:val="heading1normal"/>
        <w:jc w:val="center"/>
        <w:rPr>
          <w:sz w:val="28"/>
        </w:rPr>
      </w:pPr>
      <w:r w:rsidRPr="001061F1">
        <w:t>Информация</w:t>
      </w:r>
    </w:p>
    <w:p w:rsidR="001061F1" w:rsidRPr="001061F1" w:rsidRDefault="001061F1" w:rsidP="00183EF9">
      <w:pPr>
        <w:pStyle w:val="heading1normal"/>
        <w:jc w:val="center"/>
        <w:rPr>
          <w:sz w:val="28"/>
        </w:rPr>
      </w:pPr>
      <w:r w:rsidRPr="001061F1">
        <w:t>для создания резерва по обязательствам, по которым существует неопределенность по сумме на отчетную дату из-за отсутствия первичных учетных документов (актов об оказании услуг (выполнении работ</w:t>
      </w:r>
      <w:proofErr w:type="gramStart"/>
      <w:r w:rsidRPr="001061F1">
        <w:t>))*</w:t>
      </w:r>
      <w:proofErr w:type="gramEnd"/>
    </w:p>
    <w:p w:rsidR="001061F1" w:rsidRPr="001061F1" w:rsidRDefault="001061F1" w:rsidP="00183EF9">
      <w:pPr>
        <w:pStyle w:val="heading1normal"/>
        <w:jc w:val="center"/>
        <w:rPr>
          <w:sz w:val="28"/>
        </w:rPr>
      </w:pPr>
      <w:r w:rsidRPr="001061F1">
        <w:t>по состоянию на</w:t>
      </w:r>
      <w:r w:rsidRPr="001061F1">
        <w:rPr>
          <w:noProof/>
          <w:sz w:val="28"/>
        </w:rPr>
        <w:drawing>
          <wp:inline distT="0" distB="0" distL="0" distR="0">
            <wp:extent cx="762000" cy="9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3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r w:rsidR="00183EF9">
        <w:t>20___</w:t>
      </w:r>
      <w:r w:rsidRPr="001061F1">
        <w:t xml:space="preserve"> г.</w:t>
      </w:r>
    </w:p>
    <w:p w:rsidR="001061F1" w:rsidRPr="001061F1" w:rsidRDefault="001061F1" w:rsidP="001061F1">
      <w:pPr>
        <w:spacing w:after="0" w:line="265" w:lineRule="auto"/>
        <w:ind w:left="48" w:right="45" w:hanging="10"/>
        <w:jc w:val="center"/>
        <w:rPr>
          <w:rFonts w:ascii="Times New Roman" w:eastAsia="Times New Roman" w:hAnsi="Times New Roman" w:cs="Times New Roman"/>
          <w:color w:val="000000"/>
          <w:sz w:val="28"/>
        </w:rPr>
      </w:pPr>
      <w:r w:rsidRPr="001061F1">
        <w:rPr>
          <w:rFonts w:ascii="Times New Roman" w:eastAsia="Times New Roman" w:hAnsi="Times New Roman" w:cs="Times New Roman"/>
          <w:noProof/>
          <w:color w:val="000000"/>
          <w:sz w:val="28"/>
          <w:lang w:eastAsia="ru-RU"/>
        </w:rPr>
        <w:drawing>
          <wp:anchor distT="0" distB="0" distL="114300" distR="114300" simplePos="0" relativeHeight="251659264" behindDoc="0" locked="0" layoutInCell="1" allowOverlap="0">
            <wp:simplePos x="0" y="0"/>
            <wp:positionH relativeFrom="page">
              <wp:posOffset>5036185</wp:posOffset>
            </wp:positionH>
            <wp:positionV relativeFrom="page">
              <wp:posOffset>430530</wp:posOffset>
            </wp:positionV>
            <wp:extent cx="4445" cy="889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9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1F1">
        <w:rPr>
          <w:rFonts w:ascii="Times New Roman" w:eastAsia="Times New Roman" w:hAnsi="Times New Roman" w:cs="Times New Roman"/>
          <w:color w:val="000000"/>
          <w:sz w:val="16"/>
        </w:rPr>
        <w:t xml:space="preserve">месяца, следующего за </w:t>
      </w:r>
      <w:proofErr w:type="spellStart"/>
      <w:r w:rsidRPr="001061F1">
        <w:rPr>
          <w:rFonts w:ascii="Times New Roman" w:eastAsia="Times New Roman" w:hAnsi="Times New Roman" w:cs="Times New Roman"/>
          <w:color w:val="000000"/>
          <w:sz w:val="16"/>
        </w:rPr>
        <w:t>стчегиым</w:t>
      </w:r>
      <w:proofErr w:type="spellEnd"/>
      <w:r w:rsidRPr="001061F1">
        <w:rPr>
          <w:rFonts w:ascii="Times New Roman" w:eastAsia="Times New Roman" w:hAnsi="Times New Roman" w:cs="Times New Roman"/>
          <w:color w:val="000000"/>
          <w:sz w:val="16"/>
        </w:rPr>
        <w:t xml:space="preserve"> кварталом</w:t>
      </w:r>
    </w:p>
    <w:tbl>
      <w:tblPr>
        <w:tblW w:w="9886" w:type="dxa"/>
        <w:tblInd w:w="-570" w:type="dxa"/>
        <w:tblCellMar>
          <w:top w:w="23" w:type="dxa"/>
          <w:left w:w="60" w:type="dxa"/>
          <w:bottom w:w="18" w:type="dxa"/>
          <w:right w:w="75" w:type="dxa"/>
        </w:tblCellMar>
        <w:tblLook w:val="04A0" w:firstRow="1" w:lastRow="0" w:firstColumn="1" w:lastColumn="0" w:noHBand="0" w:noVBand="1"/>
      </w:tblPr>
      <w:tblGrid>
        <w:gridCol w:w="1384"/>
        <w:gridCol w:w="1127"/>
        <w:gridCol w:w="1387"/>
        <w:gridCol w:w="831"/>
        <w:gridCol w:w="1008"/>
        <w:gridCol w:w="967"/>
        <w:gridCol w:w="2008"/>
        <w:gridCol w:w="1174"/>
      </w:tblGrid>
      <w:tr w:rsidR="00183EF9" w:rsidRPr="001061F1" w:rsidTr="00183EF9">
        <w:trPr>
          <w:trHeight w:val="498"/>
        </w:trPr>
        <w:tc>
          <w:tcPr>
            <w:tcW w:w="138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jc w:val="center"/>
              <w:rPr>
                <w:rFonts w:ascii="Times New Roman" w:eastAsia="Times New Roman" w:hAnsi="Times New Roman" w:cs="Times New Roman"/>
                <w:color w:val="000000"/>
                <w:sz w:val="20"/>
                <w:szCs w:val="20"/>
                <w:lang w:val="en-US"/>
              </w:rPr>
            </w:pPr>
            <w:proofErr w:type="spellStart"/>
            <w:r w:rsidRPr="001061F1">
              <w:rPr>
                <w:rFonts w:ascii="Times New Roman" w:eastAsia="Times New Roman" w:hAnsi="Times New Roman" w:cs="Times New Roman"/>
                <w:color w:val="000000"/>
                <w:sz w:val="20"/>
                <w:szCs w:val="20"/>
                <w:lang w:val="en-US"/>
              </w:rPr>
              <w:t>Наименование</w:t>
            </w:r>
            <w:proofErr w:type="spellEnd"/>
            <w:r w:rsidRPr="001061F1">
              <w:rPr>
                <w:rFonts w:ascii="Times New Roman" w:eastAsia="Times New Roman" w:hAnsi="Times New Roman" w:cs="Times New Roman"/>
                <w:color w:val="000000"/>
                <w:sz w:val="20"/>
                <w:szCs w:val="20"/>
                <w:lang w:val="en-US"/>
              </w:rPr>
              <w:t xml:space="preserve"> </w:t>
            </w:r>
            <w:proofErr w:type="spellStart"/>
            <w:r w:rsidRPr="001061F1">
              <w:rPr>
                <w:rFonts w:ascii="Times New Roman" w:eastAsia="Times New Roman" w:hAnsi="Times New Roman" w:cs="Times New Roman"/>
                <w:color w:val="000000"/>
                <w:sz w:val="20"/>
                <w:szCs w:val="20"/>
                <w:lang w:val="en-US"/>
              </w:rPr>
              <w:t>организации</w:t>
            </w:r>
            <w:proofErr w:type="spellEnd"/>
          </w:p>
        </w:tc>
        <w:tc>
          <w:tcPr>
            <w:tcW w:w="112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ind w:left="87" w:hanging="78"/>
              <w:rPr>
                <w:rFonts w:ascii="Times New Roman" w:eastAsia="Times New Roman" w:hAnsi="Times New Roman" w:cs="Times New Roman"/>
                <w:color w:val="000000"/>
                <w:sz w:val="20"/>
                <w:szCs w:val="20"/>
                <w:lang w:val="en-US"/>
              </w:rPr>
            </w:pPr>
            <w:proofErr w:type="spellStart"/>
            <w:r w:rsidRPr="001061F1">
              <w:rPr>
                <w:rFonts w:ascii="Times New Roman" w:eastAsia="Times New Roman" w:hAnsi="Times New Roman" w:cs="Times New Roman"/>
                <w:color w:val="000000"/>
                <w:sz w:val="20"/>
                <w:szCs w:val="20"/>
                <w:lang w:val="en-US"/>
              </w:rPr>
              <w:t>Номер</w:t>
            </w:r>
            <w:proofErr w:type="spellEnd"/>
            <w:r w:rsidRPr="001061F1">
              <w:rPr>
                <w:rFonts w:ascii="Times New Roman" w:eastAsia="Times New Roman" w:hAnsi="Times New Roman" w:cs="Times New Roman"/>
                <w:color w:val="000000"/>
                <w:sz w:val="20"/>
                <w:szCs w:val="20"/>
                <w:lang w:val="en-US"/>
              </w:rPr>
              <w:t xml:space="preserve"> и </w:t>
            </w:r>
            <w:proofErr w:type="spellStart"/>
            <w:r w:rsidRPr="001061F1">
              <w:rPr>
                <w:rFonts w:ascii="Times New Roman" w:eastAsia="Times New Roman" w:hAnsi="Times New Roman" w:cs="Times New Roman"/>
                <w:color w:val="000000"/>
                <w:sz w:val="20"/>
                <w:szCs w:val="20"/>
                <w:lang w:val="en-US"/>
              </w:rPr>
              <w:t>дата</w:t>
            </w:r>
            <w:proofErr w:type="spellEnd"/>
            <w:r w:rsidRPr="001061F1">
              <w:rPr>
                <w:rFonts w:ascii="Times New Roman" w:eastAsia="Times New Roman" w:hAnsi="Times New Roman" w:cs="Times New Roman"/>
                <w:color w:val="000000"/>
                <w:sz w:val="20"/>
                <w:szCs w:val="20"/>
                <w:lang w:val="en-US"/>
              </w:rPr>
              <w:t xml:space="preserve"> </w:t>
            </w:r>
            <w:proofErr w:type="spellStart"/>
            <w:r w:rsidRPr="001061F1">
              <w:rPr>
                <w:rFonts w:ascii="Times New Roman" w:eastAsia="Times New Roman" w:hAnsi="Times New Roman" w:cs="Times New Roman"/>
                <w:color w:val="000000"/>
                <w:sz w:val="20"/>
                <w:szCs w:val="20"/>
                <w:lang w:val="en-US"/>
              </w:rPr>
              <w:t>договора</w:t>
            </w:r>
            <w:proofErr w:type="spellEnd"/>
          </w:p>
        </w:tc>
        <w:tc>
          <w:tcPr>
            <w:tcW w:w="138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83EF9">
            <w:pPr>
              <w:spacing w:after="4" w:line="262" w:lineRule="auto"/>
              <w:ind w:left="32" w:right="26" w:firstLine="36"/>
              <w:rPr>
                <w:rFonts w:ascii="Times New Roman" w:eastAsia="Times New Roman" w:hAnsi="Times New Roman" w:cs="Times New Roman"/>
                <w:color w:val="000000"/>
                <w:sz w:val="20"/>
                <w:szCs w:val="20"/>
              </w:rPr>
            </w:pPr>
            <w:r w:rsidRPr="001061F1">
              <w:rPr>
                <w:rFonts w:ascii="Times New Roman" w:eastAsia="Times New Roman" w:hAnsi="Times New Roman" w:cs="Times New Roman"/>
                <w:color w:val="000000"/>
                <w:sz w:val="20"/>
                <w:szCs w:val="20"/>
              </w:rPr>
              <w:t>выполнения работ (услуг), постав</w:t>
            </w:r>
            <w:r>
              <w:rPr>
                <w:rFonts w:ascii="Times New Roman" w:eastAsia="Times New Roman" w:hAnsi="Times New Roman" w:cs="Times New Roman"/>
                <w:color w:val="000000"/>
                <w:sz w:val="20"/>
                <w:szCs w:val="20"/>
              </w:rPr>
              <w:t>к</w:t>
            </w:r>
            <w:r w:rsidRPr="001061F1">
              <w:rPr>
                <w:rFonts w:ascii="Times New Roman" w:eastAsia="Times New Roman" w:hAnsi="Times New Roman" w:cs="Times New Roman"/>
                <w:color w:val="000000"/>
                <w:sz w:val="20"/>
                <w:szCs w:val="20"/>
              </w:rPr>
              <w:t>и товара в</w:t>
            </w:r>
            <w:r>
              <w:rPr>
                <w:rFonts w:ascii="Times New Roman" w:eastAsia="Times New Roman" w:hAnsi="Times New Roman" w:cs="Times New Roman"/>
                <w:color w:val="000000"/>
                <w:sz w:val="20"/>
                <w:szCs w:val="20"/>
              </w:rPr>
              <w:t>___</w:t>
            </w:r>
            <w:r w:rsidRPr="001061F1">
              <w:rPr>
                <w:rFonts w:ascii="Times New Roman" w:eastAsia="Times New Roman" w:hAnsi="Times New Roman" w:cs="Times New Roman"/>
                <w:color w:val="000000"/>
                <w:sz w:val="20"/>
                <w:szCs w:val="20"/>
              </w:rPr>
              <w:t xml:space="preserve"> г.</w:t>
            </w:r>
          </w:p>
          <w:p w:rsidR="00183EF9" w:rsidRPr="001061F1" w:rsidRDefault="00183EF9" w:rsidP="00183EF9">
            <w:pPr>
              <w:spacing w:after="0"/>
              <w:ind w:left="13"/>
              <w:rPr>
                <w:rFonts w:ascii="Times New Roman" w:eastAsia="Times New Roman" w:hAnsi="Times New Roman" w:cs="Times New Roman"/>
                <w:color w:val="000000"/>
                <w:sz w:val="20"/>
                <w:szCs w:val="20"/>
              </w:rPr>
            </w:pPr>
            <w:r w:rsidRPr="001061F1">
              <w:rPr>
                <w:rFonts w:ascii="Times New Roman" w:eastAsia="Times New Roman" w:hAnsi="Times New Roman" w:cs="Times New Roman"/>
                <w:color w:val="000000"/>
                <w:sz w:val="20"/>
                <w:szCs w:val="20"/>
              </w:rPr>
              <w:t>договору</w:t>
            </w:r>
          </w:p>
        </w:tc>
        <w:tc>
          <w:tcPr>
            <w:tcW w:w="4814" w:type="dxa"/>
            <w:gridSpan w:val="4"/>
            <w:tcBorders>
              <w:top w:val="single" w:sz="2" w:space="0" w:color="000000"/>
              <w:left w:val="single" w:sz="2" w:space="0" w:color="000000"/>
              <w:bottom w:val="single" w:sz="2" w:space="0" w:color="000000"/>
              <w:right w:val="single" w:sz="2" w:space="0" w:color="000000"/>
            </w:tcBorders>
            <w:shd w:val="clear" w:color="auto" w:fill="auto"/>
          </w:tcPr>
          <w:p w:rsidR="00183EF9" w:rsidRPr="00183EF9" w:rsidRDefault="00183EF9" w:rsidP="00183EF9">
            <w:pPr>
              <w:spacing w:after="0"/>
              <w:jc w:val="both"/>
              <w:rPr>
                <w:rFonts w:ascii="Times New Roman" w:eastAsia="Times New Roman" w:hAnsi="Times New Roman" w:cs="Times New Roman"/>
                <w:color w:val="000000"/>
                <w:sz w:val="20"/>
                <w:szCs w:val="20"/>
              </w:rPr>
            </w:pPr>
            <w:r w:rsidRPr="00183EF9">
              <w:rPr>
                <w:rFonts w:ascii="Times New Roman" w:eastAsia="Times New Roman" w:hAnsi="Times New Roman" w:cs="Times New Roman"/>
                <w:color w:val="000000"/>
                <w:sz w:val="20"/>
                <w:szCs w:val="20"/>
              </w:rPr>
              <w:t>Сумма резерва по договору на 202 г., по которому не получены первичные документы, в том числе за счет средств</w:t>
            </w:r>
          </w:p>
        </w:tc>
        <w:tc>
          <w:tcPr>
            <w:tcW w:w="117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83EF9">
            <w:pPr>
              <w:spacing w:after="0"/>
              <w:ind w:left="260" w:hanging="215"/>
              <w:jc w:val="both"/>
              <w:rPr>
                <w:rFonts w:ascii="Times New Roman" w:eastAsia="Times New Roman" w:hAnsi="Times New Roman" w:cs="Times New Roman"/>
                <w:color w:val="000000"/>
                <w:sz w:val="20"/>
                <w:szCs w:val="20"/>
              </w:rPr>
            </w:pPr>
            <w:r w:rsidRPr="001061F1">
              <w:rPr>
                <w:rFonts w:ascii="Times New Roman" w:eastAsia="Times New Roman" w:hAnsi="Times New Roman" w:cs="Times New Roman"/>
                <w:color w:val="000000"/>
                <w:sz w:val="20"/>
                <w:szCs w:val="20"/>
              </w:rPr>
              <w:t>ВСЕГО сумма резерва по договору</w:t>
            </w:r>
          </w:p>
        </w:tc>
      </w:tr>
      <w:tr w:rsidR="00183EF9" w:rsidRPr="001061F1" w:rsidTr="00183EF9">
        <w:trPr>
          <w:trHeight w:val="1216"/>
        </w:trPr>
        <w:tc>
          <w:tcPr>
            <w:tcW w:w="1384" w:type="dxa"/>
            <w:vMerge/>
            <w:tcBorders>
              <w:top w:val="nil"/>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27" w:type="dxa"/>
            <w:vMerge/>
            <w:tcBorders>
              <w:top w:val="nil"/>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387" w:type="dxa"/>
            <w:vMerge/>
            <w:tcBorders>
              <w:top w:val="nil"/>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831"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ind w:left="15"/>
              <w:jc w:val="center"/>
              <w:rPr>
                <w:rFonts w:ascii="Times New Roman" w:eastAsia="Times New Roman" w:hAnsi="Times New Roman" w:cs="Times New Roman"/>
                <w:color w:val="000000"/>
                <w:sz w:val="20"/>
                <w:szCs w:val="20"/>
                <w:lang w:val="en-US"/>
              </w:rPr>
            </w:pPr>
            <w:proofErr w:type="spellStart"/>
            <w:r w:rsidRPr="001061F1">
              <w:rPr>
                <w:rFonts w:ascii="Times New Roman" w:eastAsia="Times New Roman" w:hAnsi="Times New Roman" w:cs="Times New Roman"/>
                <w:color w:val="000000"/>
                <w:sz w:val="20"/>
                <w:szCs w:val="20"/>
                <w:lang w:val="en-US"/>
              </w:rPr>
              <w:t>Бюджет</w:t>
            </w:r>
            <w:proofErr w:type="spellEnd"/>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ind w:left="77" w:hanging="36"/>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Субсидия</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на</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иные</w:t>
            </w:r>
            <w:proofErr w:type="spellEnd"/>
            <w:r>
              <w:rPr>
                <w:rFonts w:ascii="Times New Roman" w:eastAsia="Times New Roman" w:hAnsi="Times New Roman" w:cs="Times New Roman"/>
                <w:color w:val="000000"/>
                <w:sz w:val="20"/>
                <w:szCs w:val="20"/>
                <w:lang w:val="en-US"/>
              </w:rPr>
              <w:t xml:space="preserve"> </w:t>
            </w:r>
            <w:proofErr w:type="spellStart"/>
            <w:r>
              <w:rPr>
                <w:rFonts w:ascii="Times New Roman" w:eastAsia="Times New Roman" w:hAnsi="Times New Roman" w:cs="Times New Roman"/>
                <w:color w:val="000000"/>
                <w:sz w:val="20"/>
                <w:szCs w:val="20"/>
                <w:lang w:val="en-US"/>
              </w:rPr>
              <w:t>цел</w:t>
            </w:r>
            <w:r w:rsidRPr="001061F1">
              <w:rPr>
                <w:rFonts w:ascii="Times New Roman" w:eastAsia="Times New Roman" w:hAnsi="Times New Roman" w:cs="Times New Roman"/>
                <w:color w:val="000000"/>
                <w:sz w:val="20"/>
                <w:szCs w:val="20"/>
                <w:lang w:val="en-US"/>
              </w:rPr>
              <w:t>и</w:t>
            </w:r>
            <w:proofErr w:type="spellEnd"/>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jc w:val="center"/>
              <w:rPr>
                <w:rFonts w:ascii="Times New Roman" w:eastAsia="Times New Roman" w:hAnsi="Times New Roman" w:cs="Times New Roman"/>
                <w:color w:val="000000"/>
                <w:sz w:val="20"/>
                <w:szCs w:val="20"/>
              </w:rPr>
            </w:pPr>
            <w:r w:rsidRPr="001061F1">
              <w:rPr>
                <w:rFonts w:ascii="Times New Roman" w:eastAsia="Times New Roman" w:hAnsi="Times New Roman" w:cs="Times New Roman"/>
                <w:color w:val="000000"/>
                <w:sz w:val="20"/>
                <w:szCs w:val="20"/>
              </w:rPr>
              <w:t>Субсидия па гос</w:t>
            </w:r>
            <w:r>
              <w:rPr>
                <w:rFonts w:ascii="Times New Roman" w:eastAsia="Times New Roman" w:hAnsi="Times New Roman" w:cs="Times New Roman"/>
                <w:color w:val="000000"/>
                <w:sz w:val="20"/>
                <w:szCs w:val="20"/>
              </w:rPr>
              <w:t xml:space="preserve">. </w:t>
            </w:r>
            <w:r w:rsidRPr="001061F1">
              <w:rPr>
                <w:rFonts w:ascii="Times New Roman" w:eastAsia="Times New Roman" w:hAnsi="Times New Roman" w:cs="Times New Roman"/>
                <w:color w:val="000000"/>
                <w:sz w:val="20"/>
                <w:szCs w:val="20"/>
              </w:rPr>
              <w:t>задание</w:t>
            </w:r>
          </w:p>
        </w:tc>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ind w:left="156" w:hanging="118"/>
              <w:rPr>
                <w:rFonts w:ascii="Times New Roman" w:eastAsia="Times New Roman" w:hAnsi="Times New Roman" w:cs="Times New Roman"/>
                <w:color w:val="000000"/>
                <w:sz w:val="20"/>
                <w:szCs w:val="20"/>
              </w:rPr>
            </w:pPr>
            <w:r w:rsidRPr="001061F1">
              <w:rPr>
                <w:rFonts w:ascii="Times New Roman" w:eastAsia="Times New Roman" w:hAnsi="Times New Roman" w:cs="Times New Roman"/>
                <w:color w:val="000000"/>
                <w:sz w:val="20"/>
                <w:szCs w:val="20"/>
              </w:rPr>
              <w:t>Приносящая ДОХОД деятельность</w:t>
            </w:r>
          </w:p>
        </w:tc>
        <w:tc>
          <w:tcPr>
            <w:tcW w:w="1174" w:type="dxa"/>
            <w:vMerge/>
            <w:tcBorders>
              <w:top w:val="nil"/>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r>
      <w:tr w:rsidR="00183EF9" w:rsidRPr="001061F1" w:rsidTr="00183EF9">
        <w:trPr>
          <w:trHeight w:val="259"/>
        </w:trPr>
        <w:tc>
          <w:tcPr>
            <w:tcW w:w="138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831"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r>
      <w:tr w:rsidR="00183EF9" w:rsidRPr="001061F1" w:rsidTr="00183EF9">
        <w:trPr>
          <w:trHeight w:val="260"/>
        </w:trPr>
        <w:tc>
          <w:tcPr>
            <w:tcW w:w="138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831"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r>
      <w:tr w:rsidR="00183EF9" w:rsidRPr="001061F1" w:rsidTr="00183EF9">
        <w:trPr>
          <w:trHeight w:val="260"/>
        </w:trPr>
        <w:tc>
          <w:tcPr>
            <w:tcW w:w="138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831"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r>
      <w:tr w:rsidR="00183EF9" w:rsidRPr="001061F1" w:rsidTr="00183EF9">
        <w:trPr>
          <w:trHeight w:val="256"/>
        </w:trPr>
        <w:tc>
          <w:tcPr>
            <w:tcW w:w="138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2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38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0"/>
              <w:rPr>
                <w:rFonts w:ascii="Times New Roman" w:eastAsia="Times New Roman" w:hAnsi="Times New Roman" w:cs="Times New Roman"/>
                <w:color w:val="000000"/>
                <w:sz w:val="20"/>
                <w:szCs w:val="20"/>
              </w:rPr>
            </w:pPr>
            <w:r w:rsidRPr="001061F1">
              <w:rPr>
                <w:rFonts w:ascii="Times New Roman" w:eastAsia="Times New Roman" w:hAnsi="Times New Roman" w:cs="Times New Roman"/>
                <w:color w:val="000000"/>
                <w:sz w:val="20"/>
                <w:szCs w:val="20"/>
              </w:rPr>
              <w:t>итого:</w:t>
            </w:r>
          </w:p>
        </w:tc>
        <w:tc>
          <w:tcPr>
            <w:tcW w:w="831"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c>
          <w:tcPr>
            <w:tcW w:w="1174" w:type="dxa"/>
            <w:tcBorders>
              <w:top w:val="single" w:sz="2" w:space="0" w:color="000000"/>
              <w:left w:val="single" w:sz="2" w:space="0" w:color="000000"/>
              <w:bottom w:val="single" w:sz="2" w:space="0" w:color="000000"/>
              <w:right w:val="single" w:sz="2" w:space="0" w:color="000000"/>
            </w:tcBorders>
            <w:shd w:val="clear" w:color="auto" w:fill="auto"/>
          </w:tcPr>
          <w:p w:rsidR="00183EF9" w:rsidRPr="001061F1" w:rsidRDefault="00183EF9" w:rsidP="001061F1">
            <w:pPr>
              <w:spacing w:after="84"/>
              <w:rPr>
                <w:rFonts w:ascii="Times New Roman" w:eastAsia="Times New Roman" w:hAnsi="Times New Roman" w:cs="Times New Roman"/>
                <w:color w:val="000000"/>
                <w:sz w:val="20"/>
                <w:szCs w:val="20"/>
              </w:rPr>
            </w:pPr>
          </w:p>
        </w:tc>
      </w:tr>
    </w:tbl>
    <w:p w:rsidR="001061F1" w:rsidRPr="001061F1" w:rsidRDefault="001061F1" w:rsidP="001061F1">
      <w:pPr>
        <w:spacing w:after="14" w:line="249" w:lineRule="auto"/>
        <w:ind w:left="17" w:right="12" w:hanging="3"/>
        <w:jc w:val="both"/>
        <w:rPr>
          <w:rFonts w:ascii="Times New Roman" w:eastAsia="Times New Roman" w:hAnsi="Times New Roman" w:cs="Times New Roman"/>
          <w:color w:val="000000"/>
          <w:sz w:val="28"/>
        </w:rPr>
      </w:pPr>
      <w:r w:rsidRPr="001061F1">
        <w:rPr>
          <w:rFonts w:ascii="Times New Roman" w:eastAsia="Times New Roman" w:hAnsi="Times New Roman" w:cs="Times New Roman"/>
          <w:color w:val="000000"/>
        </w:rPr>
        <w:t>Руководитель</w:t>
      </w:r>
      <w:r w:rsidRPr="001061F1">
        <w:rPr>
          <w:rFonts w:ascii="Times New Roman" w:eastAsia="Times New Roman" w:hAnsi="Times New Roman" w:cs="Times New Roman"/>
          <w:noProof/>
          <w:color w:val="000000"/>
          <w:sz w:val="28"/>
          <w:lang w:eastAsia="ru-RU"/>
        </w:rPr>
        <w:drawing>
          <wp:inline distT="0" distB="0" distL="0" distR="0">
            <wp:extent cx="3095625" cy="9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49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095625" cy="9525"/>
                    </a:xfrm>
                    <a:prstGeom prst="rect">
                      <a:avLst/>
                    </a:prstGeom>
                    <a:noFill/>
                    <a:ln>
                      <a:noFill/>
                    </a:ln>
                  </pic:spPr>
                </pic:pic>
              </a:graphicData>
            </a:graphic>
          </wp:inline>
        </w:drawing>
      </w:r>
    </w:p>
    <w:p w:rsidR="001061F1" w:rsidRPr="001061F1" w:rsidRDefault="001061F1" w:rsidP="001061F1">
      <w:pPr>
        <w:tabs>
          <w:tab w:val="center" w:pos="3128"/>
          <w:tab w:val="center" w:pos="6853"/>
        </w:tabs>
        <w:spacing w:after="32" w:line="265" w:lineRule="auto"/>
        <w:rPr>
          <w:rFonts w:ascii="Times New Roman" w:eastAsia="Times New Roman" w:hAnsi="Times New Roman" w:cs="Times New Roman"/>
          <w:color w:val="000000"/>
          <w:sz w:val="28"/>
        </w:rPr>
      </w:pPr>
      <w:r w:rsidRPr="001061F1">
        <w:rPr>
          <w:rFonts w:ascii="Times New Roman" w:eastAsia="Times New Roman" w:hAnsi="Times New Roman" w:cs="Times New Roman"/>
          <w:color w:val="000000"/>
          <w:sz w:val="18"/>
        </w:rPr>
        <w:tab/>
        <w:t>подпись</w:t>
      </w:r>
      <w:r w:rsidRPr="001061F1">
        <w:rPr>
          <w:rFonts w:ascii="Times New Roman" w:eastAsia="Times New Roman" w:hAnsi="Times New Roman" w:cs="Times New Roman"/>
          <w:color w:val="000000"/>
          <w:sz w:val="18"/>
        </w:rPr>
        <w:tab/>
        <w:t>расшифровка подписи</w:t>
      </w:r>
    </w:p>
    <w:p w:rsidR="001061F1" w:rsidRPr="00183EF9" w:rsidRDefault="001061F1" w:rsidP="001061F1">
      <w:pPr>
        <w:spacing w:after="14" w:line="249" w:lineRule="auto"/>
        <w:ind w:left="17" w:right="12" w:hanging="3"/>
        <w:jc w:val="both"/>
        <w:rPr>
          <w:rFonts w:ascii="Times New Roman" w:eastAsia="Times New Roman" w:hAnsi="Times New Roman" w:cs="Times New Roman"/>
          <w:color w:val="000000"/>
          <w:sz w:val="28"/>
        </w:rPr>
      </w:pPr>
      <w:r w:rsidRPr="001061F1">
        <w:rPr>
          <w:rFonts w:ascii="Times New Roman" w:eastAsia="Times New Roman" w:hAnsi="Times New Roman" w:cs="Times New Roman"/>
          <w:color w:val="000000"/>
        </w:rPr>
        <w:t>Испол</w:t>
      </w:r>
      <w:r w:rsidRPr="00183EF9">
        <w:rPr>
          <w:rFonts w:ascii="Times New Roman" w:eastAsia="Times New Roman" w:hAnsi="Times New Roman" w:cs="Times New Roman"/>
          <w:color w:val="000000"/>
        </w:rPr>
        <w:t>нитель</w:t>
      </w:r>
    </w:p>
    <w:p w:rsidR="00183EF9" w:rsidRDefault="00183EF9" w:rsidP="00183EF9">
      <w:pPr>
        <w:spacing w:after="43"/>
        <w:ind w:left="1282"/>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t>________            ________      ______________</w:t>
      </w:r>
    </w:p>
    <w:p w:rsidR="001061F1" w:rsidRDefault="00183EF9" w:rsidP="00183EF9">
      <w:pPr>
        <w:spacing w:after="43"/>
        <w:ind w:left="1282"/>
        <w:rPr>
          <w:rFonts w:ascii="Times New Roman" w:eastAsia="Times New Roman" w:hAnsi="Times New Roman" w:cs="Times New Roman"/>
          <w:color w:val="000000"/>
          <w:sz w:val="18"/>
        </w:rPr>
      </w:pPr>
      <w:r>
        <w:rPr>
          <w:rFonts w:ascii="Times New Roman" w:eastAsia="Times New Roman" w:hAnsi="Times New Roman" w:cs="Times New Roman"/>
          <w:color w:val="000000"/>
          <w:sz w:val="14"/>
          <w:szCs w:val="16"/>
        </w:rPr>
        <w:t>должность</w:t>
      </w:r>
      <w:r w:rsidR="001061F1" w:rsidRPr="001061F1">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 xml:space="preserve">                           </w:t>
      </w:r>
      <w:r w:rsidR="001061F1" w:rsidRPr="001061F1">
        <w:rPr>
          <w:rFonts w:ascii="Times New Roman" w:eastAsia="Times New Roman" w:hAnsi="Times New Roman" w:cs="Times New Roman"/>
          <w:color w:val="000000"/>
          <w:sz w:val="18"/>
        </w:rPr>
        <w:t>подпись</w:t>
      </w:r>
      <w:r w:rsidR="001061F1" w:rsidRPr="001061F1">
        <w:rPr>
          <w:rFonts w:ascii="Times New Roman" w:eastAsia="Times New Roman" w:hAnsi="Times New Roman" w:cs="Times New Roman"/>
          <w:color w:val="000000"/>
          <w:sz w:val="18"/>
        </w:rPr>
        <w:tab/>
      </w:r>
      <w:r>
        <w:rPr>
          <w:rFonts w:ascii="Times New Roman" w:eastAsia="Times New Roman" w:hAnsi="Times New Roman" w:cs="Times New Roman"/>
          <w:color w:val="000000"/>
          <w:sz w:val="18"/>
        </w:rPr>
        <w:t xml:space="preserve">            </w:t>
      </w:r>
      <w:r w:rsidR="001061F1" w:rsidRPr="001061F1">
        <w:rPr>
          <w:rFonts w:ascii="Times New Roman" w:eastAsia="Times New Roman" w:hAnsi="Times New Roman" w:cs="Times New Roman"/>
          <w:color w:val="000000"/>
          <w:sz w:val="18"/>
        </w:rPr>
        <w:t>расшифровка подписи</w:t>
      </w:r>
    </w:p>
    <w:p w:rsidR="00183EF9" w:rsidRDefault="00183EF9" w:rsidP="00183EF9">
      <w:pPr>
        <w:spacing w:after="43"/>
        <w:ind w:left="1282"/>
        <w:rPr>
          <w:rFonts w:ascii="Times New Roman" w:eastAsia="Times New Roman" w:hAnsi="Times New Roman" w:cs="Times New Roman"/>
          <w:color w:val="000000"/>
          <w:sz w:val="18"/>
        </w:rPr>
      </w:pPr>
    </w:p>
    <w:p w:rsidR="00183EF9" w:rsidRPr="00183EF9" w:rsidRDefault="00183EF9" w:rsidP="00183EF9">
      <w:pPr>
        <w:spacing w:after="43"/>
        <w:ind w:left="1282"/>
        <w:rPr>
          <w:rFonts w:ascii="Times New Roman" w:eastAsia="Times New Roman" w:hAnsi="Times New Roman" w:cs="Times New Roman"/>
          <w:color w:val="000000"/>
          <w:sz w:val="28"/>
          <w:lang w:val="en-US"/>
        </w:rPr>
      </w:pPr>
    </w:p>
    <w:p w:rsidR="00C07F17" w:rsidRDefault="001061F1" w:rsidP="001726F3">
      <w:pPr>
        <w:spacing w:after="14" w:line="249" w:lineRule="auto"/>
        <w:ind w:right="12"/>
        <w:jc w:val="both"/>
        <w:rPr>
          <w:rFonts w:ascii="Times New Roman" w:eastAsia="Times New Roman" w:hAnsi="Times New Roman" w:cs="Times New Roman"/>
          <w:color w:val="000000"/>
        </w:rPr>
      </w:pPr>
      <w:r w:rsidRPr="001061F1">
        <w:rPr>
          <w:rFonts w:ascii="Times New Roman" w:eastAsia="Times New Roman" w:hAnsi="Times New Roman" w:cs="Times New Roman"/>
          <w:color w:val="000000"/>
        </w:rPr>
        <w:t xml:space="preserve">Примечание: Заполняется в случае, если услуги оказаны, работы выполнены, но отсутствуют первичные документы (акты, УПД), в том числе по услугам связи, поставке </w:t>
      </w:r>
      <w:proofErr w:type="spellStart"/>
      <w:r w:rsidRPr="001061F1">
        <w:rPr>
          <w:rFonts w:ascii="Times New Roman" w:eastAsia="Times New Roman" w:hAnsi="Times New Roman" w:cs="Times New Roman"/>
          <w:color w:val="000000"/>
        </w:rPr>
        <w:t>теплоэнергии</w:t>
      </w:r>
      <w:proofErr w:type="spellEnd"/>
      <w:r w:rsidRPr="001061F1">
        <w:rPr>
          <w:rFonts w:ascii="Times New Roman" w:eastAsia="Times New Roman" w:hAnsi="Times New Roman" w:cs="Times New Roman"/>
          <w:color w:val="000000"/>
        </w:rPr>
        <w:t>, электроэнергии, водоснабжению и водоотведению (расчет стоимости потребляемых услуг производится исходя из установленных тариф</w:t>
      </w:r>
      <w:r w:rsidR="00C07F17">
        <w:rPr>
          <w:rFonts w:ascii="Times New Roman" w:eastAsia="Times New Roman" w:hAnsi="Times New Roman" w:cs="Times New Roman"/>
          <w:color w:val="000000"/>
        </w:rPr>
        <w:t>ов и графика потребления) и т.д.</w:t>
      </w:r>
    </w:p>
    <w:p w:rsidR="00E51EDC" w:rsidRDefault="00E51EDC"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C07F17" w:rsidRDefault="00C07F17"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D07A40" w:rsidRDefault="00D07A40" w:rsidP="001726F3">
      <w:pPr>
        <w:spacing w:after="14" w:line="249" w:lineRule="auto"/>
        <w:ind w:right="12"/>
        <w:jc w:val="both"/>
        <w:rPr>
          <w:rFonts w:ascii="Times New Roman" w:eastAsia="Times New Roman" w:hAnsi="Times New Roman" w:cs="Times New Roman"/>
          <w:color w:val="000000"/>
        </w:rPr>
      </w:pPr>
    </w:p>
    <w:p w:rsidR="00D07A40" w:rsidRDefault="00D07A40" w:rsidP="001726F3">
      <w:pPr>
        <w:spacing w:after="14" w:line="249" w:lineRule="auto"/>
        <w:ind w:right="12"/>
        <w:jc w:val="both"/>
        <w:rPr>
          <w:rFonts w:ascii="Times New Roman" w:eastAsia="Times New Roman" w:hAnsi="Times New Roman" w:cs="Times New Roman"/>
          <w:color w:val="000000"/>
        </w:rPr>
      </w:pPr>
    </w:p>
    <w:p w:rsidR="00183EF9" w:rsidRDefault="00183EF9" w:rsidP="001726F3">
      <w:pPr>
        <w:spacing w:after="14" w:line="249" w:lineRule="auto"/>
        <w:ind w:right="12"/>
        <w:jc w:val="both"/>
        <w:rPr>
          <w:rFonts w:ascii="Times New Roman" w:eastAsia="Times New Roman" w:hAnsi="Times New Roman" w:cs="Times New Roman"/>
          <w:color w:val="000000"/>
        </w:rPr>
      </w:pPr>
    </w:p>
    <w:p w:rsidR="00183EF9" w:rsidRDefault="00183EF9" w:rsidP="001726F3">
      <w:pPr>
        <w:spacing w:after="14" w:line="249" w:lineRule="auto"/>
        <w:ind w:right="12"/>
        <w:jc w:val="both"/>
        <w:rPr>
          <w:rFonts w:ascii="Times New Roman" w:eastAsia="Times New Roman" w:hAnsi="Times New Roman" w:cs="Times New Roman"/>
          <w:color w:val="000000"/>
        </w:rPr>
      </w:pPr>
    </w:p>
    <w:p w:rsidR="00183EF9" w:rsidRDefault="00183EF9" w:rsidP="001726F3">
      <w:pPr>
        <w:spacing w:after="14" w:line="249" w:lineRule="auto"/>
        <w:ind w:right="12"/>
        <w:jc w:val="both"/>
        <w:rPr>
          <w:rFonts w:ascii="Times New Roman" w:eastAsia="Times New Roman" w:hAnsi="Times New Roman" w:cs="Times New Roman"/>
          <w:color w:val="000000"/>
        </w:rPr>
      </w:pPr>
    </w:p>
    <w:p w:rsidR="0074635B" w:rsidRDefault="0074635B" w:rsidP="001726F3">
      <w:pPr>
        <w:spacing w:after="14" w:line="249" w:lineRule="auto"/>
        <w:ind w:right="12"/>
        <w:jc w:val="both"/>
        <w:rPr>
          <w:rFonts w:ascii="Times New Roman" w:eastAsia="Times New Roman" w:hAnsi="Times New Roman" w:cs="Times New Roman"/>
          <w:color w:val="000000"/>
        </w:rPr>
      </w:pPr>
    </w:p>
    <w:p w:rsidR="00D07A40" w:rsidRPr="00183EF9" w:rsidRDefault="00D07A40" w:rsidP="00D07A40">
      <w:pPr>
        <w:spacing w:after="0"/>
        <w:jc w:val="right"/>
        <w:rPr>
          <w:rFonts w:ascii="Times New Roman" w:eastAsia="Calibri" w:hAnsi="Times New Roman" w:cs="Times New Roman"/>
          <w:sz w:val="28"/>
          <w:szCs w:val="28"/>
        </w:rPr>
      </w:pPr>
      <w:r w:rsidRPr="00183EF9">
        <w:rPr>
          <w:rFonts w:ascii="Times New Roman" w:eastAsia="Calibri" w:hAnsi="Times New Roman" w:cs="Times New Roman"/>
          <w:sz w:val="28"/>
          <w:szCs w:val="28"/>
        </w:rPr>
        <w:lastRenderedPageBreak/>
        <w:t xml:space="preserve">Приложение № 8 к приказу </w:t>
      </w:r>
    </w:p>
    <w:p w:rsidR="000B4751" w:rsidRPr="000B4751" w:rsidRDefault="000B4751" w:rsidP="000B4751">
      <w:pPr>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74635B" w:rsidRPr="00183EF9" w:rsidRDefault="0074635B" w:rsidP="00002469">
      <w:pPr>
        <w:spacing w:after="0"/>
        <w:jc w:val="right"/>
        <w:rPr>
          <w:rFonts w:ascii="Times New Roman" w:eastAsia="Calibri" w:hAnsi="Times New Roman" w:cs="Times New Roman"/>
          <w:sz w:val="28"/>
          <w:szCs w:val="28"/>
        </w:rPr>
      </w:pPr>
    </w:p>
    <w:p w:rsidR="00002469" w:rsidRPr="00183EF9" w:rsidRDefault="00002469" w:rsidP="00002469">
      <w:pPr>
        <w:spacing w:after="0"/>
        <w:jc w:val="right"/>
        <w:rPr>
          <w:rFonts w:ascii="Times New Roman" w:eastAsia="Calibri" w:hAnsi="Times New Roman" w:cs="Times New Roman"/>
          <w:sz w:val="28"/>
          <w:szCs w:val="28"/>
        </w:rPr>
      </w:pPr>
    </w:p>
    <w:p w:rsidR="00D07A40" w:rsidRPr="00183EF9" w:rsidRDefault="00D07A40" w:rsidP="00002469">
      <w:pPr>
        <w:pStyle w:val="heading1unnumbered"/>
        <w:rPr>
          <w:sz w:val="28"/>
        </w:rPr>
      </w:pPr>
      <w:r w:rsidRPr="00183EF9">
        <w:rPr>
          <w:sz w:val="28"/>
        </w:rPr>
        <w:t>Порядок оформления результатов инвентаризации активов и обязательств</w:t>
      </w:r>
    </w:p>
    <w:p w:rsidR="0074635B" w:rsidRPr="00183EF9" w:rsidRDefault="0074635B" w:rsidP="0074635B">
      <w:pPr>
        <w:spacing w:after="5" w:line="253" w:lineRule="auto"/>
        <w:ind w:left="787" w:right="23"/>
        <w:jc w:val="both"/>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1. Общие положения</w:t>
      </w:r>
    </w:p>
    <w:p w:rsidR="0074635B" w:rsidRPr="00183EF9" w:rsidRDefault="0074635B" w:rsidP="00D07A40">
      <w:pPr>
        <w:spacing w:after="405" w:line="253" w:lineRule="auto"/>
        <w:ind w:left="77"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noProof/>
          <w:color w:val="000000"/>
          <w:sz w:val="28"/>
          <w:szCs w:val="28"/>
        </w:rPr>
        <w:t>1</w:t>
      </w:r>
      <w:r w:rsidRPr="00183EF9">
        <w:rPr>
          <w:rFonts w:ascii="Times New Roman" w:eastAsia="Times New Roman" w:hAnsi="Times New Roman" w:cs="Times New Roman"/>
          <w:color w:val="000000"/>
          <w:sz w:val="28"/>
          <w:szCs w:val="28"/>
        </w:rPr>
        <w:t xml:space="preserve">.1.  Настоящий Порядок устанавливает порядок оформления результатов инвентаризации имущества, нефинансовых активов, финансовых активов и обязательств учреждения, в том числе на </w:t>
      </w:r>
      <w:proofErr w:type="spellStart"/>
      <w:r w:rsidRPr="00183EF9">
        <w:rPr>
          <w:rFonts w:ascii="Times New Roman" w:eastAsia="Times New Roman" w:hAnsi="Times New Roman" w:cs="Times New Roman"/>
          <w:color w:val="000000"/>
          <w:sz w:val="28"/>
          <w:szCs w:val="28"/>
        </w:rPr>
        <w:t>забалансовых</w:t>
      </w:r>
      <w:proofErr w:type="spellEnd"/>
      <w:r w:rsidRPr="00183EF9">
        <w:rPr>
          <w:rFonts w:ascii="Times New Roman" w:eastAsia="Times New Roman" w:hAnsi="Times New Roman" w:cs="Times New Roman"/>
          <w:color w:val="000000"/>
          <w:sz w:val="28"/>
          <w:szCs w:val="28"/>
        </w:rPr>
        <w:t xml:space="preserve"> счетах.</w:t>
      </w:r>
    </w:p>
    <w:p w:rsidR="00D07A40" w:rsidRPr="00183EF9" w:rsidRDefault="00D07A40" w:rsidP="00D07A40">
      <w:pPr>
        <w:pStyle w:val="heading1normal"/>
        <w:rPr>
          <w:b/>
          <w:sz w:val="28"/>
          <w:szCs w:val="28"/>
        </w:rPr>
      </w:pPr>
      <w:r w:rsidRPr="00183EF9">
        <w:rPr>
          <w:sz w:val="28"/>
          <w:szCs w:val="28"/>
        </w:rPr>
        <w:t xml:space="preserve">      </w:t>
      </w:r>
      <w:r w:rsidRPr="00183EF9">
        <w:rPr>
          <w:b/>
          <w:sz w:val="28"/>
          <w:szCs w:val="28"/>
        </w:rPr>
        <w:t>2. Общий порядок и сроки проведения инвентаризации</w:t>
      </w:r>
    </w:p>
    <w:p w:rsidR="0074635B" w:rsidRPr="00183EF9" w:rsidRDefault="0074635B" w:rsidP="0074635B">
      <w:pPr>
        <w:spacing w:after="40" w:line="253" w:lineRule="auto"/>
        <w:ind w:left="77"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2.1. Инвентаризация имущества производится по его местонахождению и в разрезе ответственных (материально-ответственных) лиц, далее — ответственные лица.</w:t>
      </w:r>
    </w:p>
    <w:p w:rsidR="0074635B" w:rsidRPr="00183EF9" w:rsidRDefault="0074635B" w:rsidP="0074635B">
      <w:pPr>
        <w:spacing w:after="33"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2.2. Для проведения инвентаризации в учреждении создается инвентаризационная комиссия.</w:t>
      </w:r>
    </w:p>
    <w:p w:rsidR="0074635B" w:rsidRPr="00183EF9" w:rsidRDefault="0074635B" w:rsidP="0074635B">
      <w:pPr>
        <w:spacing w:after="36"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2.3. 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4635B" w:rsidRPr="00183EF9" w:rsidRDefault="0074635B" w:rsidP="0074635B">
      <w:pPr>
        <w:spacing w:after="30"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2.4.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74635B" w:rsidRPr="00183EF9" w:rsidRDefault="0074635B" w:rsidP="0074635B">
      <w:pPr>
        <w:spacing w:after="2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4635B" w:rsidRPr="00183EF9" w:rsidRDefault="0074635B" w:rsidP="0074635B">
      <w:pPr>
        <w:spacing w:after="34"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2.5. </w:t>
      </w:r>
      <w:r w:rsidR="00D07A40" w:rsidRPr="00183EF9">
        <w:rPr>
          <w:rFonts w:ascii="Times New Roman" w:eastAsia="Times New Roman" w:hAnsi="Times New Roman" w:cs="Times New Roman"/>
          <w:color w:val="000000"/>
          <w:sz w:val="28"/>
          <w:szCs w:val="28"/>
        </w:rPr>
        <w:t>Д</w:t>
      </w:r>
      <w:r w:rsidRPr="00183EF9">
        <w:rPr>
          <w:rFonts w:ascii="Times New Roman" w:eastAsia="Times New Roman" w:hAnsi="Times New Roman" w:cs="Times New Roman"/>
          <w:color w:val="000000"/>
          <w:sz w:val="28"/>
          <w:szCs w:val="28"/>
        </w:rPr>
        <w:t xml:space="preserve">ля оформления инвентаризации финансовых, нефинансовых активов, обязательств и имущества (в том числе на </w:t>
      </w:r>
      <w:proofErr w:type="spellStart"/>
      <w:r w:rsidRPr="00183EF9">
        <w:rPr>
          <w:rFonts w:ascii="Times New Roman" w:eastAsia="Times New Roman" w:hAnsi="Times New Roman" w:cs="Times New Roman"/>
          <w:color w:val="000000"/>
          <w:sz w:val="28"/>
          <w:szCs w:val="28"/>
        </w:rPr>
        <w:t>забалансовых</w:t>
      </w:r>
      <w:proofErr w:type="spellEnd"/>
      <w:r w:rsidRPr="00183EF9">
        <w:rPr>
          <w:rFonts w:ascii="Times New Roman" w:eastAsia="Times New Roman" w:hAnsi="Times New Roman" w:cs="Times New Roman"/>
          <w:color w:val="000000"/>
          <w:sz w:val="28"/>
          <w:szCs w:val="28"/>
        </w:rPr>
        <w:t xml:space="preserve"> счетах) учреждения комиссия применяет формы, утвержденные Приказом Минфина России </w:t>
      </w:r>
      <w:r w:rsidRPr="00183EF9">
        <w:rPr>
          <w:rFonts w:ascii="Times New Roman" w:eastAsia="Times New Roman" w:hAnsi="Times New Roman" w:cs="Times New Roman"/>
          <w:color w:val="000000"/>
          <w:sz w:val="28"/>
          <w:szCs w:val="28"/>
          <w:lang w:val="en-US"/>
        </w:rPr>
        <w:t>N</w:t>
      </w:r>
      <w:r w:rsidRPr="00183EF9">
        <w:rPr>
          <w:rFonts w:ascii="Times New Roman" w:eastAsia="Times New Roman" w:hAnsi="Times New Roman" w:cs="Times New Roman"/>
          <w:color w:val="000000"/>
          <w:sz w:val="28"/>
          <w:szCs w:val="28"/>
        </w:rPr>
        <w:t>2 52н:</w:t>
      </w:r>
    </w:p>
    <w:p w:rsidR="0074635B" w:rsidRPr="00183EF9" w:rsidRDefault="0074635B" w:rsidP="00045ED4">
      <w:pPr>
        <w:numPr>
          <w:ilvl w:val="0"/>
          <w:numId w:val="5"/>
        </w:numPr>
        <w:spacing w:after="2" w:line="26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инвентаризационная опись остатков на счетах учета денежных средств</w:t>
      </w:r>
      <w:r w:rsidR="00D07A40" w:rsidRPr="00183EF9">
        <w:rPr>
          <w:rFonts w:ascii="Times New Roman" w:eastAsia="Times New Roman" w:hAnsi="Times New Roman" w:cs="Times New Roman"/>
          <w:color w:val="000000"/>
          <w:sz w:val="28"/>
          <w:szCs w:val="28"/>
        </w:rPr>
        <w:t xml:space="preserve"> </w:t>
      </w:r>
      <w:r w:rsidRPr="00183EF9">
        <w:rPr>
          <w:rFonts w:ascii="Times New Roman" w:eastAsia="Times New Roman" w:hAnsi="Times New Roman" w:cs="Times New Roman"/>
          <w:color w:val="000000"/>
          <w:sz w:val="28"/>
          <w:szCs w:val="28"/>
        </w:rPr>
        <w:t>(ф. 0504082);</w:t>
      </w:r>
    </w:p>
    <w:p w:rsidR="0074635B" w:rsidRPr="00183EF9" w:rsidRDefault="0074635B" w:rsidP="00045ED4">
      <w:pPr>
        <w:numPr>
          <w:ilvl w:val="0"/>
          <w:numId w:val="5"/>
        </w:numPr>
        <w:spacing w:after="39"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lastRenderedPageBreak/>
        <w:t xml:space="preserve">инвентаризационная опись (сличительная ведомость) бланков строгой отчетности и денежных документов (ф. 0504086); </w:t>
      </w:r>
      <w:r w:rsidRPr="00183EF9">
        <w:rPr>
          <w:rFonts w:ascii="Times New Roman" w:eastAsia="Times New Roman" w:hAnsi="Times New Roman" w:cs="Times New Roman"/>
          <w:noProof/>
          <w:color w:val="000000"/>
          <w:sz w:val="28"/>
          <w:szCs w:val="28"/>
          <w:lang w:eastAsia="ru-RU"/>
        </w:rPr>
        <w:drawing>
          <wp:inline distT="0" distB="0" distL="0" distR="0">
            <wp:extent cx="49530" cy="16510"/>
            <wp:effectExtent l="0" t="0" r="762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73"/>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9530" cy="16510"/>
                    </a:xfrm>
                    <a:prstGeom prst="rect">
                      <a:avLst/>
                    </a:prstGeom>
                    <a:noFill/>
                    <a:ln>
                      <a:noFill/>
                    </a:ln>
                  </pic:spPr>
                </pic:pic>
              </a:graphicData>
            </a:graphic>
          </wp:inline>
        </w:drawing>
      </w:r>
      <w:r w:rsidRPr="00183EF9">
        <w:rPr>
          <w:rFonts w:ascii="Times New Roman" w:eastAsia="Times New Roman" w:hAnsi="Times New Roman" w:cs="Times New Roman"/>
          <w:color w:val="000000"/>
          <w:sz w:val="28"/>
          <w:szCs w:val="28"/>
        </w:rPr>
        <w:t xml:space="preserve"> инвентаризационная опись (сличительная ведомость) по объектам нефинансовых активов (ф. 0504087). По объектам, переданным в аренду,</w:t>
      </w:r>
      <w:r w:rsidR="00D07A40" w:rsidRPr="00183EF9">
        <w:rPr>
          <w:rFonts w:ascii="Times New Roman" w:eastAsia="Times New Roman" w:hAnsi="Times New Roman" w:cs="Times New Roman"/>
          <w:color w:val="000000"/>
          <w:sz w:val="28"/>
          <w:szCs w:val="28"/>
        </w:rPr>
        <w:t xml:space="preserve"> </w:t>
      </w:r>
      <w:r w:rsidRPr="00183EF9">
        <w:rPr>
          <w:rFonts w:ascii="Times New Roman" w:eastAsia="Times New Roman" w:hAnsi="Times New Roman" w:cs="Times New Roman"/>
          <w:color w:val="000000"/>
          <w:sz w:val="28"/>
          <w:szCs w:val="28"/>
        </w:rPr>
        <w:t>безвозмездное пользование, а также полученным в аренду, безвозмездное пользование и по другим основаниям, составляются отдельные описи (ф. 0504087);</w:t>
      </w:r>
    </w:p>
    <w:p w:rsidR="00D07A40" w:rsidRPr="00183EF9" w:rsidRDefault="0074635B" w:rsidP="00045ED4">
      <w:pPr>
        <w:numPr>
          <w:ilvl w:val="0"/>
          <w:numId w:val="5"/>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инвентаризационная опись наличных денежных средств </w:t>
      </w:r>
    </w:p>
    <w:p w:rsidR="0074635B" w:rsidRPr="00183EF9" w:rsidRDefault="0074635B" w:rsidP="00D07A40">
      <w:pPr>
        <w:spacing w:after="5" w:line="253" w:lineRule="auto"/>
        <w:ind w:left="758"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(ф. 0504088);</w:t>
      </w:r>
    </w:p>
    <w:p w:rsidR="0074635B" w:rsidRPr="00183EF9" w:rsidRDefault="0074635B" w:rsidP="00045ED4">
      <w:pPr>
        <w:numPr>
          <w:ilvl w:val="0"/>
          <w:numId w:val="5"/>
        </w:numPr>
        <w:spacing w:after="30"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инвентаризационная опись расчетов с покупателями, поставщиками и </w:t>
      </w:r>
      <w:proofErr w:type="gramStart"/>
      <w:r w:rsidRPr="00183EF9">
        <w:rPr>
          <w:rFonts w:ascii="Times New Roman" w:eastAsia="Times New Roman" w:hAnsi="Times New Roman" w:cs="Times New Roman"/>
          <w:color w:val="000000"/>
          <w:sz w:val="28"/>
          <w:szCs w:val="28"/>
        </w:rPr>
        <w:t>прочими дебиторами</w:t>
      </w:r>
      <w:proofErr w:type="gramEnd"/>
      <w:r w:rsidRPr="00183EF9">
        <w:rPr>
          <w:rFonts w:ascii="Times New Roman" w:eastAsia="Times New Roman" w:hAnsi="Times New Roman" w:cs="Times New Roman"/>
          <w:color w:val="000000"/>
          <w:sz w:val="28"/>
          <w:szCs w:val="28"/>
        </w:rPr>
        <w:t xml:space="preserve"> и кредиторами (ф. 0504089);</w:t>
      </w:r>
    </w:p>
    <w:p w:rsidR="00D07A40" w:rsidRPr="00183EF9" w:rsidRDefault="0074635B" w:rsidP="00045ED4">
      <w:pPr>
        <w:numPr>
          <w:ilvl w:val="0"/>
          <w:numId w:val="5"/>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инвентаризационная опись расчетов по поступлениям </w:t>
      </w:r>
    </w:p>
    <w:p w:rsidR="0074635B" w:rsidRPr="00183EF9" w:rsidRDefault="0074635B" w:rsidP="00D07A40">
      <w:pPr>
        <w:spacing w:after="5" w:line="253" w:lineRule="auto"/>
        <w:ind w:left="758"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(ф. </w:t>
      </w:r>
      <w:proofErr w:type="gramStart"/>
      <w:r w:rsidRPr="00183EF9">
        <w:rPr>
          <w:rFonts w:ascii="Times New Roman" w:eastAsia="Times New Roman" w:hAnsi="Times New Roman" w:cs="Times New Roman"/>
          <w:color w:val="000000"/>
          <w:sz w:val="28"/>
          <w:szCs w:val="28"/>
        </w:rPr>
        <w:t>0504091 )</w:t>
      </w:r>
      <w:proofErr w:type="gramEnd"/>
      <w:r w:rsidRPr="00183EF9">
        <w:rPr>
          <w:rFonts w:ascii="Times New Roman" w:eastAsia="Times New Roman" w:hAnsi="Times New Roman" w:cs="Times New Roman"/>
          <w:color w:val="000000"/>
          <w:sz w:val="28"/>
          <w:szCs w:val="28"/>
        </w:rPr>
        <w:t>;</w:t>
      </w:r>
    </w:p>
    <w:p w:rsidR="00D07A40" w:rsidRPr="00183EF9" w:rsidRDefault="0074635B" w:rsidP="00045ED4">
      <w:pPr>
        <w:numPr>
          <w:ilvl w:val="0"/>
          <w:numId w:val="5"/>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ведомость расхождений по результатам инвентаризации </w:t>
      </w:r>
    </w:p>
    <w:p w:rsidR="0074635B" w:rsidRPr="00183EF9" w:rsidRDefault="0074635B" w:rsidP="00D07A40">
      <w:pPr>
        <w:spacing w:after="5" w:line="253" w:lineRule="auto"/>
        <w:ind w:left="758"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(ф. 0504092);</w:t>
      </w:r>
    </w:p>
    <w:p w:rsidR="0074635B" w:rsidRPr="00183EF9" w:rsidRDefault="0074635B" w:rsidP="00045ED4">
      <w:pPr>
        <w:numPr>
          <w:ilvl w:val="0"/>
          <w:numId w:val="5"/>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акт о результатах инвентаризации (ф. 0504835);</w:t>
      </w:r>
    </w:p>
    <w:p w:rsidR="0074635B" w:rsidRPr="00183EF9" w:rsidRDefault="0074635B" w:rsidP="00045ED4">
      <w:pPr>
        <w:numPr>
          <w:ilvl w:val="0"/>
          <w:numId w:val="5"/>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инвентаризационная опись задолженности по кредитам, займам (ссудам) (ф. 0504083);</w:t>
      </w:r>
    </w:p>
    <w:p w:rsidR="0074635B" w:rsidRPr="00183EF9" w:rsidRDefault="0074635B" w:rsidP="00045ED4">
      <w:pPr>
        <w:numPr>
          <w:ilvl w:val="0"/>
          <w:numId w:val="5"/>
        </w:numPr>
        <w:spacing w:after="31"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инвентаризационная опись ценных бумаг (ф. 0504081</w:t>
      </w:r>
      <w:r w:rsidRPr="00183EF9">
        <w:rPr>
          <w:rFonts w:ascii="Times New Roman" w:eastAsia="Times New Roman" w:hAnsi="Times New Roman" w:cs="Times New Roman"/>
          <w:noProof/>
          <w:color w:val="000000"/>
          <w:sz w:val="28"/>
          <w:szCs w:val="28"/>
          <w:lang w:eastAsia="ru-RU"/>
        </w:rPr>
        <w:drawing>
          <wp:inline distT="0" distB="0" distL="0" distR="0">
            <wp:extent cx="90805" cy="156210"/>
            <wp:effectExtent l="0" t="0" r="444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50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90805" cy="156210"/>
                    </a:xfrm>
                    <a:prstGeom prst="rect">
                      <a:avLst/>
                    </a:prstGeom>
                    <a:noFill/>
                    <a:ln>
                      <a:noFill/>
                    </a:ln>
                  </pic:spPr>
                </pic:pic>
              </a:graphicData>
            </a:graphic>
          </wp:inline>
        </w:drawing>
      </w:r>
    </w:p>
    <w:p w:rsidR="0074635B" w:rsidRPr="00183EF9" w:rsidRDefault="0074635B" w:rsidP="0074635B">
      <w:pPr>
        <w:spacing w:after="27"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Формы заполняют в порядке, установленном Приказом Минфина России № 52н.</w:t>
      </w:r>
    </w:p>
    <w:p w:rsidR="0074635B" w:rsidRPr="00183EF9" w:rsidRDefault="00D07A40" w:rsidP="00D07A40">
      <w:pPr>
        <w:spacing w:after="5"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2.6. </w:t>
      </w:r>
      <w:r w:rsidR="0074635B" w:rsidRPr="00183EF9">
        <w:rPr>
          <w:rFonts w:ascii="Times New Roman" w:eastAsia="Times New Roman" w:hAnsi="Times New Roman" w:cs="Times New Roman"/>
          <w:color w:val="000000"/>
          <w:sz w:val="28"/>
          <w:szCs w:val="28"/>
        </w:rPr>
        <w:t>Для результатов инвентаризации расходов (доходов) будущих периодов, резервов применяется акт инвентаризации в соответствии с приложением к настоящему Порядку.</w:t>
      </w:r>
    </w:p>
    <w:p w:rsidR="0074635B" w:rsidRPr="00183EF9" w:rsidRDefault="00D07A40" w:rsidP="00D07A40">
      <w:pPr>
        <w:spacing w:after="31"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2.7. </w:t>
      </w:r>
      <w:r w:rsidR="0074635B" w:rsidRPr="00183EF9">
        <w:rPr>
          <w:rFonts w:ascii="Times New Roman" w:eastAsia="Times New Roman" w:hAnsi="Times New Roman" w:cs="Times New Roman"/>
          <w:color w:val="000000"/>
          <w:sz w:val="28"/>
          <w:szCs w:val="28"/>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74635B" w:rsidRPr="00183EF9" w:rsidRDefault="00D07A40" w:rsidP="00D07A40">
      <w:pPr>
        <w:spacing w:after="405"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2.8. </w:t>
      </w:r>
      <w:r w:rsidR="0074635B" w:rsidRPr="00183EF9">
        <w:rPr>
          <w:rFonts w:ascii="Times New Roman" w:eastAsia="Times New Roman" w:hAnsi="Times New Roman" w:cs="Times New Roman"/>
          <w:color w:val="000000"/>
          <w:sz w:val="28"/>
          <w:szCs w:val="28"/>
        </w:rPr>
        <w:t>На имущество, которое получено в пользование, находится на ответственном хранении, арендовано, составляются отдельные описи (акты).</w:t>
      </w:r>
    </w:p>
    <w:p w:rsidR="001B64D3" w:rsidRPr="00183EF9" w:rsidRDefault="00D07A40" w:rsidP="001B64D3">
      <w:pPr>
        <w:spacing w:after="405" w:line="253" w:lineRule="auto"/>
        <w:ind w:left="14" w:right="23"/>
        <w:jc w:val="center"/>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 xml:space="preserve">3. Особенности инвентаризации отдельных видов имущества, финансовых активов, </w:t>
      </w:r>
      <w:r w:rsidR="001B64D3" w:rsidRPr="00183EF9">
        <w:rPr>
          <w:rFonts w:ascii="Times New Roman" w:eastAsia="Times New Roman" w:hAnsi="Times New Roman" w:cs="Times New Roman"/>
          <w:b/>
          <w:color w:val="000000"/>
          <w:sz w:val="28"/>
          <w:szCs w:val="28"/>
        </w:rPr>
        <w:t>обязательств и финансовых результатов</w:t>
      </w:r>
    </w:p>
    <w:p w:rsidR="001B64D3" w:rsidRPr="00183EF9" w:rsidRDefault="001B64D3" w:rsidP="001B64D3">
      <w:pPr>
        <w:spacing w:after="0"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b/>
          <w:color w:val="000000"/>
          <w:sz w:val="28"/>
          <w:szCs w:val="28"/>
        </w:rPr>
        <w:t xml:space="preserve">       </w:t>
      </w:r>
      <w:r w:rsidRPr="00183EF9">
        <w:rPr>
          <w:rFonts w:ascii="Times New Roman" w:eastAsia="Times New Roman" w:hAnsi="Times New Roman" w:cs="Times New Roman"/>
          <w:color w:val="000000"/>
          <w:sz w:val="28"/>
          <w:szCs w:val="28"/>
        </w:rPr>
        <w:t>3.1</w:t>
      </w:r>
      <w:r w:rsidR="0074635B" w:rsidRPr="00183EF9">
        <w:rPr>
          <w:rFonts w:ascii="Times New Roman" w:eastAsia="Times New Roman" w:hAnsi="Times New Roman" w:cs="Times New Roman"/>
          <w:color w:val="000000"/>
          <w:sz w:val="28"/>
          <w:szCs w:val="28"/>
        </w:rPr>
        <w:t xml:space="preserve">. Инвентаризация основных средств проводится один раз в год в целях составления годовой бухгалтерской отчетности. Периодичность инвентаризации основных средств может быть установлена приказом субъекта учета. Порядок инвентаризации имущества казны принимается </w:t>
      </w:r>
      <w:r w:rsidR="0074635B" w:rsidRPr="00183EF9">
        <w:rPr>
          <w:rFonts w:ascii="Times New Roman" w:eastAsia="Times New Roman" w:hAnsi="Times New Roman" w:cs="Times New Roman"/>
          <w:color w:val="000000"/>
          <w:sz w:val="28"/>
          <w:szCs w:val="28"/>
        </w:rPr>
        <w:lastRenderedPageBreak/>
        <w:t>министерством природных ресурсов, экологии и имущественных</w:t>
      </w:r>
      <w:r w:rsidRPr="00183EF9">
        <w:rPr>
          <w:rFonts w:ascii="Times New Roman" w:eastAsia="Times New Roman" w:hAnsi="Times New Roman" w:cs="Times New Roman"/>
          <w:color w:val="000000"/>
          <w:sz w:val="28"/>
          <w:szCs w:val="28"/>
        </w:rPr>
        <w:t xml:space="preserve"> отношений Оренбургской области. </w:t>
      </w:r>
    </w:p>
    <w:p w:rsidR="001B64D3" w:rsidRPr="00183EF9" w:rsidRDefault="001B64D3" w:rsidP="001B64D3">
      <w:pPr>
        <w:spacing w:after="0" w:line="253" w:lineRule="auto"/>
        <w:ind w:left="14" w:right="23"/>
        <w:jc w:val="both"/>
        <w:rPr>
          <w:rFonts w:ascii="Times New Roman" w:eastAsia="Times New Roman" w:hAnsi="Times New Roman" w:cs="Times New Roman"/>
          <w:color w:val="000000"/>
          <w:sz w:val="28"/>
          <w:szCs w:val="28"/>
        </w:rPr>
      </w:pPr>
      <w:r w:rsidRPr="00183EF9">
        <w:rPr>
          <w:rFonts w:ascii="Times New Roman" w:hAnsi="Times New Roman" w:cs="Times New Roman"/>
          <w:sz w:val="28"/>
          <w:szCs w:val="28"/>
        </w:rPr>
        <w:t xml:space="preserve">      </w:t>
      </w:r>
      <w:r w:rsidR="0074635B" w:rsidRPr="00183EF9">
        <w:rPr>
          <w:rFonts w:ascii="Times New Roman" w:hAnsi="Times New Roman" w:cs="Times New Roman"/>
          <w:sz w:val="28"/>
          <w:szCs w:val="28"/>
        </w:rPr>
        <w:t xml:space="preserve">Инвентаризации подлежат все нефинансовые активы, основные средства на балансовых счетах и имущество на </w:t>
      </w:r>
      <w:proofErr w:type="spellStart"/>
      <w:r w:rsidR="0074635B" w:rsidRPr="00183EF9">
        <w:rPr>
          <w:rFonts w:ascii="Times New Roman" w:hAnsi="Times New Roman" w:cs="Times New Roman"/>
          <w:sz w:val="28"/>
          <w:szCs w:val="28"/>
        </w:rPr>
        <w:t>забалансовых</w:t>
      </w:r>
      <w:proofErr w:type="spellEnd"/>
      <w:r w:rsidR="0074635B" w:rsidRPr="00183EF9">
        <w:rPr>
          <w:rFonts w:ascii="Times New Roman" w:hAnsi="Times New Roman" w:cs="Times New Roman"/>
          <w:sz w:val="28"/>
          <w:szCs w:val="28"/>
        </w:rPr>
        <w:t xml:space="preserve"> счетах субъектов учета.</w:t>
      </w:r>
      <w:r w:rsidRPr="00183EF9">
        <w:rPr>
          <w:rFonts w:ascii="Times New Roman" w:hAnsi="Times New Roman" w:cs="Times New Roman"/>
          <w:sz w:val="28"/>
          <w:szCs w:val="28"/>
        </w:rPr>
        <w:t xml:space="preserve"> </w:t>
      </w:r>
    </w:p>
    <w:p w:rsidR="001B64D3" w:rsidRPr="00183EF9" w:rsidRDefault="001B64D3" w:rsidP="001B64D3">
      <w:pPr>
        <w:spacing w:after="0" w:line="253" w:lineRule="auto"/>
        <w:ind w:left="14" w:right="23"/>
        <w:jc w:val="both"/>
        <w:rPr>
          <w:rFonts w:ascii="Times New Roman" w:hAnsi="Times New Roman" w:cs="Times New Roman"/>
          <w:sz w:val="28"/>
          <w:szCs w:val="28"/>
        </w:rPr>
      </w:pPr>
      <w:r w:rsidRPr="00183EF9">
        <w:rPr>
          <w:rFonts w:ascii="Times New Roman" w:hAnsi="Times New Roman" w:cs="Times New Roman"/>
          <w:sz w:val="28"/>
          <w:szCs w:val="28"/>
        </w:rPr>
        <w:t xml:space="preserve">      </w:t>
      </w:r>
      <w:r w:rsidR="0074635B" w:rsidRPr="00183EF9">
        <w:rPr>
          <w:rFonts w:ascii="Times New Roman" w:hAnsi="Times New Roman" w:cs="Times New Roman"/>
          <w:sz w:val="28"/>
          <w:szCs w:val="28"/>
        </w:rPr>
        <w:t xml:space="preserve">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 </w:t>
      </w:r>
    </w:p>
    <w:p w:rsidR="0074635B" w:rsidRPr="00183EF9" w:rsidRDefault="001B64D3" w:rsidP="001B64D3">
      <w:pPr>
        <w:spacing w:after="0" w:line="253" w:lineRule="auto"/>
        <w:ind w:left="14" w:right="23"/>
        <w:jc w:val="both"/>
        <w:rPr>
          <w:rFonts w:ascii="Times New Roman" w:eastAsia="Times New Roman" w:hAnsi="Times New Roman" w:cs="Times New Roman"/>
          <w:color w:val="000000"/>
          <w:sz w:val="28"/>
          <w:szCs w:val="28"/>
        </w:rPr>
      </w:pPr>
      <w:r w:rsidRPr="00183EF9">
        <w:rPr>
          <w:rFonts w:ascii="Times New Roman" w:hAnsi="Times New Roman" w:cs="Times New Roman"/>
          <w:sz w:val="28"/>
          <w:szCs w:val="28"/>
        </w:rPr>
        <w:t xml:space="preserve">       </w:t>
      </w:r>
      <w:r w:rsidR="0074635B" w:rsidRPr="00183EF9">
        <w:rPr>
          <w:rFonts w:ascii="Times New Roman" w:hAnsi="Times New Roman" w:cs="Times New Roman"/>
          <w:sz w:val="28"/>
          <w:szCs w:val="28"/>
        </w:rPr>
        <w:t>Перед инвентаризацией комиссия проверяет:</w:t>
      </w:r>
    </w:p>
    <w:p w:rsidR="0074635B" w:rsidRPr="00183EF9" w:rsidRDefault="0074635B" w:rsidP="00045ED4">
      <w:pPr>
        <w:numPr>
          <w:ilvl w:val="0"/>
          <w:numId w:val="6"/>
        </w:numPr>
        <w:spacing w:after="49"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есть ли инвентарные карточки, книги и описи на основные средства, как они заполнены;</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состояние техпаспортов и других технических документов;</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документы о государственной регистрации объектов;</w:t>
      </w:r>
    </w:p>
    <w:p w:rsidR="0074635B" w:rsidRPr="00183EF9" w:rsidRDefault="0074635B" w:rsidP="00045ED4">
      <w:pPr>
        <w:numPr>
          <w:ilvl w:val="0"/>
          <w:numId w:val="6"/>
        </w:numPr>
        <w:spacing w:after="52"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документы на основные средства, которые приняли или сдали на хранение и в аренду.</w:t>
      </w:r>
    </w:p>
    <w:p w:rsidR="0074635B" w:rsidRPr="00183EF9" w:rsidRDefault="0074635B" w:rsidP="0074635B">
      <w:pPr>
        <w:spacing w:after="52"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74635B" w:rsidRPr="00183EF9" w:rsidRDefault="0074635B" w:rsidP="0074635B">
      <w:pPr>
        <w:spacing w:after="58" w:line="253" w:lineRule="auto"/>
        <w:ind w:left="739"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ходе инвентаризации комиссия отмечает:</w:t>
      </w:r>
    </w:p>
    <w:p w:rsidR="0074635B" w:rsidRPr="00183EF9" w:rsidRDefault="0074635B" w:rsidP="00045ED4">
      <w:pPr>
        <w:numPr>
          <w:ilvl w:val="0"/>
          <w:numId w:val="6"/>
        </w:numPr>
        <w:spacing w:after="4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фактическое наличие объектов основных средств, эксплуатируются ли они по назначению;</w:t>
      </w:r>
    </w:p>
    <w:p w:rsidR="0074635B" w:rsidRPr="00183EF9" w:rsidRDefault="0074635B" w:rsidP="00045ED4">
      <w:pPr>
        <w:numPr>
          <w:ilvl w:val="0"/>
          <w:numId w:val="6"/>
        </w:numPr>
        <w:spacing w:after="44"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физическое состояние объектов основных средств: рабочее, поломка, износ, порча и т. д.</w:t>
      </w:r>
    </w:p>
    <w:p w:rsidR="001B64D3" w:rsidRPr="00183EF9" w:rsidRDefault="0074635B" w:rsidP="001B64D3">
      <w:pPr>
        <w:spacing w:after="38" w:line="253" w:lineRule="auto"/>
        <w:ind w:left="710"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simplePos x="0" y="0"/>
            <wp:positionH relativeFrom="page">
              <wp:posOffset>792480</wp:posOffset>
            </wp:positionH>
            <wp:positionV relativeFrom="page">
              <wp:posOffset>1999615</wp:posOffset>
            </wp:positionV>
            <wp:extent cx="6350" cy="635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3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4D3" w:rsidRPr="00183EF9">
        <w:rPr>
          <w:rFonts w:ascii="Times New Roman" w:eastAsia="Times New Roman" w:hAnsi="Times New Roman" w:cs="Times New Roman"/>
          <w:color w:val="000000"/>
          <w:sz w:val="28"/>
          <w:szCs w:val="28"/>
        </w:rPr>
        <w:t xml:space="preserve">3.2. </w:t>
      </w:r>
      <w:r w:rsidRPr="00183EF9">
        <w:rPr>
          <w:rFonts w:ascii="Times New Roman" w:eastAsia="Times New Roman" w:hAnsi="Times New Roman" w:cs="Times New Roman"/>
          <w:color w:val="000000"/>
          <w:sz w:val="28"/>
          <w:szCs w:val="28"/>
        </w:rPr>
        <w:t>Инвентаризационная комисси</w:t>
      </w:r>
      <w:r w:rsidR="001B64D3" w:rsidRPr="00183EF9">
        <w:rPr>
          <w:rFonts w:ascii="Times New Roman" w:eastAsia="Times New Roman" w:hAnsi="Times New Roman" w:cs="Times New Roman"/>
          <w:color w:val="000000"/>
          <w:sz w:val="28"/>
          <w:szCs w:val="28"/>
        </w:rPr>
        <w:t xml:space="preserve">я при проведении инвентаризации </w:t>
      </w:r>
    </w:p>
    <w:p w:rsidR="0074635B" w:rsidRPr="00183EF9" w:rsidRDefault="0074635B" w:rsidP="001B64D3">
      <w:pPr>
        <w:spacing w:after="3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проводит процедуру тестирования объектов на наличие признаков обесценения, в соответствии с СГС «Обесценение активов». В случае если комиссией по инвентаризации не выявлены признаки обесценения нефинансовых активов, в Акте о результатах инвентаризации (ф. 0504835) производится запись «признаков обесценения объектов нефинансовых активов не выявлено».</w:t>
      </w:r>
    </w:p>
    <w:p w:rsidR="0074635B" w:rsidRPr="00183EF9" w:rsidRDefault="00FA3D0A" w:rsidP="00FA3D0A">
      <w:pPr>
        <w:spacing w:after="38"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3.3. </w:t>
      </w:r>
      <w:r w:rsidR="0074635B" w:rsidRPr="00183EF9">
        <w:rPr>
          <w:rFonts w:ascii="Times New Roman" w:eastAsia="Times New Roman" w:hAnsi="Times New Roman" w:cs="Times New Roman"/>
          <w:color w:val="000000"/>
          <w:sz w:val="28"/>
          <w:szCs w:val="28"/>
        </w:rPr>
        <w:t>По незавершенному капстроительству на счете 0 106 11 000 «Вложения в основные средства— недвижимое имущество учреждения» 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w:t>
      </w:r>
    </w:p>
    <w:p w:rsidR="0074635B" w:rsidRPr="00183EF9" w:rsidRDefault="00FA3D0A" w:rsidP="0074635B">
      <w:pPr>
        <w:spacing w:after="51" w:line="253" w:lineRule="auto"/>
        <w:ind w:left="739"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3.4</w:t>
      </w:r>
      <w:r w:rsidR="0074635B" w:rsidRPr="00183EF9">
        <w:rPr>
          <w:rFonts w:ascii="Times New Roman" w:eastAsia="Times New Roman" w:hAnsi="Times New Roman" w:cs="Times New Roman"/>
          <w:color w:val="000000"/>
          <w:sz w:val="28"/>
          <w:szCs w:val="28"/>
        </w:rPr>
        <w:t>.</w:t>
      </w:r>
      <w:r w:rsidRPr="00183EF9">
        <w:rPr>
          <w:rFonts w:ascii="Times New Roman" w:eastAsia="Times New Roman" w:hAnsi="Times New Roman" w:cs="Times New Roman"/>
          <w:color w:val="000000"/>
          <w:sz w:val="28"/>
          <w:szCs w:val="28"/>
        </w:rPr>
        <w:t xml:space="preserve"> </w:t>
      </w:r>
      <w:r w:rsidR="0074635B" w:rsidRPr="00183EF9">
        <w:rPr>
          <w:rFonts w:ascii="Times New Roman" w:eastAsia="Times New Roman" w:hAnsi="Times New Roman" w:cs="Times New Roman"/>
          <w:color w:val="000000"/>
          <w:sz w:val="28"/>
          <w:szCs w:val="28"/>
        </w:rPr>
        <w:t xml:space="preserve"> При инвентаризации нематериальных активов комиссия проверяет:</w:t>
      </w:r>
    </w:p>
    <w:p w:rsidR="00FA3D0A" w:rsidRPr="00183EF9" w:rsidRDefault="0074635B" w:rsidP="00045ED4">
      <w:pPr>
        <w:numPr>
          <w:ilvl w:val="0"/>
          <w:numId w:val="6"/>
        </w:numPr>
        <w:spacing w:after="3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есть ли свидетельства, патенты и лицензионные договоры, </w:t>
      </w:r>
    </w:p>
    <w:p w:rsidR="0074635B" w:rsidRPr="00183EF9" w:rsidRDefault="0074635B" w:rsidP="00FA3D0A">
      <w:pPr>
        <w:spacing w:after="38" w:line="253" w:lineRule="auto"/>
        <w:ind w:right="23"/>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договоры об отчуждении исключительного права, которые подтверждают исключительные права учреждения на активы;</w:t>
      </w:r>
    </w:p>
    <w:p w:rsidR="0074635B" w:rsidRPr="00183EF9" w:rsidRDefault="0074635B" w:rsidP="00045ED4">
      <w:pPr>
        <w:numPr>
          <w:ilvl w:val="0"/>
          <w:numId w:val="6"/>
        </w:numPr>
        <w:spacing w:after="54" w:line="253" w:lineRule="auto"/>
        <w:ind w:right="23"/>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lastRenderedPageBreak/>
        <w:t>учтены ли активы на балансе и нет ли ошибок в учете.</w:t>
      </w:r>
    </w:p>
    <w:p w:rsidR="0074635B" w:rsidRPr="00183EF9" w:rsidRDefault="0074635B" w:rsidP="0074635B">
      <w:pPr>
        <w:spacing w:after="37"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74635B" w:rsidRPr="00183EF9" w:rsidRDefault="00FA3D0A" w:rsidP="0074635B">
      <w:pPr>
        <w:spacing w:after="44"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От</w:t>
      </w:r>
      <w:r w:rsidR="0074635B" w:rsidRPr="00183EF9">
        <w:rPr>
          <w:rFonts w:ascii="Times New Roman" w:eastAsia="Times New Roman" w:hAnsi="Times New Roman" w:cs="Times New Roman"/>
          <w:color w:val="000000"/>
          <w:sz w:val="28"/>
          <w:szCs w:val="28"/>
        </w:rPr>
        <w:t>дельные инвентаризационные описи (ф. 0504087) составляются на материальные запасы, которые:</w:t>
      </w:r>
    </w:p>
    <w:p w:rsidR="0074635B" w:rsidRPr="00183EF9" w:rsidRDefault="00FA3D0A" w:rsidP="00FA3D0A">
      <w:pPr>
        <w:spacing w:after="5" w:line="253" w:lineRule="auto"/>
        <w:ind w:left="710"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w:t>
      </w:r>
      <w:r w:rsidR="0074635B" w:rsidRPr="00183EF9">
        <w:rPr>
          <w:rFonts w:ascii="Times New Roman" w:eastAsia="Times New Roman" w:hAnsi="Times New Roman" w:cs="Times New Roman"/>
          <w:color w:val="000000"/>
          <w:sz w:val="28"/>
          <w:szCs w:val="28"/>
        </w:rPr>
        <w:t>находятся в учреждении и распределены по ответственным лицам;</w:t>
      </w:r>
    </w:p>
    <w:p w:rsidR="00FA3D0A" w:rsidRPr="00183EF9" w:rsidRDefault="00FA3D0A" w:rsidP="00FA3D0A">
      <w:pPr>
        <w:pStyle w:val="a8"/>
        <w:spacing w:after="4" w:line="279" w:lineRule="auto"/>
        <w:ind w:right="23"/>
        <w:jc w:val="both"/>
        <w:rPr>
          <w:rFonts w:ascii="Times New Roman" w:eastAsia="Times New Roman" w:hAnsi="Times New Roman"/>
          <w:color w:val="000000"/>
          <w:sz w:val="28"/>
          <w:szCs w:val="28"/>
        </w:rPr>
      </w:pPr>
      <w:r w:rsidRPr="00183EF9">
        <w:rPr>
          <w:rFonts w:ascii="Times New Roman" w:eastAsia="Times New Roman" w:hAnsi="Times New Roman"/>
          <w:color w:val="000000"/>
          <w:sz w:val="28"/>
          <w:szCs w:val="28"/>
        </w:rPr>
        <w:t xml:space="preserve">-     </w:t>
      </w:r>
      <w:r w:rsidR="0074635B" w:rsidRPr="00183EF9">
        <w:rPr>
          <w:rFonts w:ascii="Times New Roman" w:eastAsia="Times New Roman" w:hAnsi="Times New Roman"/>
          <w:color w:val="000000"/>
          <w:sz w:val="28"/>
          <w:szCs w:val="28"/>
        </w:rPr>
        <w:t xml:space="preserve">находятся в пути. По каждой отправке в описи указывается </w:t>
      </w:r>
    </w:p>
    <w:p w:rsidR="00FA3D0A" w:rsidRPr="00183EF9" w:rsidRDefault="0074635B" w:rsidP="00FA3D0A">
      <w:pPr>
        <w:spacing w:after="4" w:line="279"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наименование, количество и стоимость, дата отгрузки, а также перечень и номера учетных документов; </w:t>
      </w:r>
      <w:r w:rsidRPr="00183EF9">
        <w:rPr>
          <w:rFonts w:ascii="Times New Roman" w:hAnsi="Times New Roman" w:cs="Times New Roman"/>
          <w:noProof/>
          <w:sz w:val="28"/>
          <w:szCs w:val="28"/>
          <w:lang w:eastAsia="ru-RU"/>
        </w:rPr>
        <w:drawing>
          <wp:inline distT="0" distB="0" distL="0" distR="0">
            <wp:extent cx="49530" cy="16510"/>
            <wp:effectExtent l="0" t="0" r="762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4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9530" cy="16510"/>
                    </a:xfrm>
                    <a:prstGeom prst="rect">
                      <a:avLst/>
                    </a:prstGeom>
                    <a:noFill/>
                    <a:ln>
                      <a:noFill/>
                    </a:ln>
                  </pic:spPr>
                </pic:pic>
              </a:graphicData>
            </a:graphic>
          </wp:inline>
        </w:drawing>
      </w:r>
    </w:p>
    <w:p w:rsidR="00FA3D0A" w:rsidRPr="00183EF9" w:rsidRDefault="00FA3D0A" w:rsidP="00FA3D0A">
      <w:pPr>
        <w:spacing w:after="4" w:line="279"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  </w:t>
      </w:r>
      <w:r w:rsidR="0074635B" w:rsidRPr="00183EF9">
        <w:rPr>
          <w:rFonts w:ascii="Times New Roman" w:eastAsia="Times New Roman" w:hAnsi="Times New Roman" w:cs="Times New Roman"/>
          <w:color w:val="000000"/>
          <w:sz w:val="28"/>
          <w:szCs w:val="28"/>
        </w:rPr>
        <w:t xml:space="preserve">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 </w:t>
      </w:r>
      <w:r w:rsidR="0074635B" w:rsidRPr="00183EF9">
        <w:rPr>
          <w:rFonts w:ascii="Times New Roman" w:hAnsi="Times New Roman" w:cs="Times New Roman"/>
          <w:noProof/>
          <w:sz w:val="28"/>
          <w:szCs w:val="28"/>
          <w:lang w:eastAsia="ru-RU"/>
        </w:rPr>
        <w:drawing>
          <wp:inline distT="0" distB="0" distL="0" distR="0">
            <wp:extent cx="49530" cy="16510"/>
            <wp:effectExtent l="0" t="0" r="7620"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4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9530" cy="16510"/>
                    </a:xfrm>
                    <a:prstGeom prst="rect">
                      <a:avLst/>
                    </a:prstGeom>
                    <a:noFill/>
                    <a:ln>
                      <a:noFill/>
                    </a:ln>
                  </pic:spPr>
                </pic:pic>
              </a:graphicData>
            </a:graphic>
          </wp:inline>
        </w:drawing>
      </w:r>
    </w:p>
    <w:p w:rsidR="0074635B" w:rsidRPr="00183EF9" w:rsidRDefault="00FA3D0A" w:rsidP="00FA3D0A">
      <w:pPr>
        <w:spacing w:after="4" w:line="279"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  </w:t>
      </w:r>
      <w:r w:rsidR="0074635B" w:rsidRPr="00183EF9">
        <w:rPr>
          <w:rFonts w:ascii="Times New Roman" w:eastAsia="Times New Roman" w:hAnsi="Times New Roman" w:cs="Times New Roman"/>
          <w:color w:val="000000"/>
          <w:sz w:val="28"/>
          <w:szCs w:val="28"/>
        </w:rPr>
        <w:t xml:space="preserve"> находятся на складах других организаций. В описи указывается наименование организации и материальных запасов, количество и стоимость.</w:t>
      </w:r>
    </w:p>
    <w:p w:rsidR="0074635B" w:rsidRPr="00183EF9" w:rsidRDefault="0074635B" w:rsidP="0074635B">
      <w:pPr>
        <w:spacing w:after="31" w:line="253" w:lineRule="auto"/>
        <w:ind w:left="739"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3.6. При инвентаризации ГСМ в описи (ф. 0504087) указываются:</w:t>
      </w:r>
    </w:p>
    <w:p w:rsidR="0074635B" w:rsidRPr="00183EF9" w:rsidRDefault="0074635B" w:rsidP="00045ED4">
      <w:pPr>
        <w:numPr>
          <w:ilvl w:val="0"/>
          <w:numId w:val="6"/>
        </w:numPr>
        <w:spacing w:after="3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остатки топлива в баках по каждому материально-ответственному лицу</w:t>
      </w:r>
      <w:r w:rsidR="00FA3D0A" w:rsidRPr="00183EF9">
        <w:rPr>
          <w:rFonts w:ascii="Times New Roman" w:eastAsia="Times New Roman" w:hAnsi="Times New Roman" w:cs="Times New Roman"/>
          <w:color w:val="000000"/>
          <w:sz w:val="28"/>
          <w:szCs w:val="28"/>
        </w:rPr>
        <w:t xml:space="preserve"> </w:t>
      </w:r>
      <w:r w:rsidRPr="00183EF9">
        <w:rPr>
          <w:rFonts w:ascii="Times New Roman" w:eastAsia="Times New Roman" w:hAnsi="Times New Roman" w:cs="Times New Roman"/>
          <w:color w:val="000000"/>
          <w:sz w:val="28"/>
          <w:szCs w:val="28"/>
        </w:rPr>
        <w:t>(транспортному средству);</w:t>
      </w:r>
    </w:p>
    <w:p w:rsidR="0074635B" w:rsidRPr="00183EF9" w:rsidRDefault="0074635B" w:rsidP="00045ED4">
      <w:pPr>
        <w:numPr>
          <w:ilvl w:val="0"/>
          <w:numId w:val="6"/>
        </w:numPr>
        <w:spacing w:after="2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топливо, которое хранится в емкостях.</w:t>
      </w:r>
    </w:p>
    <w:p w:rsidR="0074635B" w:rsidRPr="00183EF9" w:rsidRDefault="0074635B" w:rsidP="0074635B">
      <w:pPr>
        <w:spacing w:after="38" w:line="253" w:lineRule="auto"/>
        <w:ind w:left="566"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noProof/>
          <w:color w:val="000000"/>
          <w:sz w:val="28"/>
          <w:szCs w:val="28"/>
          <w:lang w:eastAsia="ru-RU"/>
        </w:rPr>
        <w:drawing>
          <wp:inline distT="0" distB="0" distL="0" distR="0">
            <wp:extent cx="8255" cy="825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4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83EF9">
        <w:rPr>
          <w:rFonts w:ascii="Times New Roman" w:eastAsia="Times New Roman" w:hAnsi="Times New Roman" w:cs="Times New Roman"/>
          <w:color w:val="000000"/>
          <w:sz w:val="28"/>
          <w:szCs w:val="28"/>
        </w:rPr>
        <w:t xml:space="preserve"> Остаток топлива в баках измеряется такими способами:</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специальными</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измерителями</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или</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мерками</w:t>
      </w:r>
      <w:proofErr w:type="spellEnd"/>
      <w:r w:rsidRPr="00183EF9">
        <w:rPr>
          <w:rFonts w:ascii="Times New Roman" w:eastAsia="Times New Roman" w:hAnsi="Times New Roman" w:cs="Times New Roman"/>
          <w:color w:val="000000"/>
          <w:sz w:val="28"/>
          <w:szCs w:val="28"/>
          <w:lang w:val="en-US"/>
        </w:rPr>
        <w:t>;</w:t>
      </w:r>
    </w:p>
    <w:p w:rsidR="00FA3D0A" w:rsidRPr="00183EF9" w:rsidRDefault="0074635B" w:rsidP="00045ED4">
      <w:pPr>
        <w:numPr>
          <w:ilvl w:val="0"/>
          <w:numId w:val="6"/>
        </w:numPr>
        <w:spacing w:after="39"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путем слива или заправки до полного бака; </w:t>
      </w:r>
      <w:r w:rsidRPr="00183EF9">
        <w:rPr>
          <w:rFonts w:ascii="Times New Roman" w:eastAsia="Times New Roman" w:hAnsi="Times New Roman" w:cs="Times New Roman"/>
          <w:noProof/>
          <w:color w:val="000000"/>
          <w:sz w:val="28"/>
          <w:szCs w:val="28"/>
          <w:lang w:eastAsia="ru-RU"/>
        </w:rPr>
        <w:drawing>
          <wp:inline distT="0" distB="0" distL="0" distR="0">
            <wp:extent cx="41275" cy="16510"/>
            <wp:effectExtent l="0" t="0" r="0"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44"/>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1275" cy="16510"/>
                    </a:xfrm>
                    <a:prstGeom prst="rect">
                      <a:avLst/>
                    </a:prstGeom>
                    <a:noFill/>
                    <a:ln>
                      <a:noFill/>
                    </a:ln>
                  </pic:spPr>
                </pic:pic>
              </a:graphicData>
            </a:graphic>
          </wp:inline>
        </w:drawing>
      </w:r>
      <w:r w:rsidRPr="00183EF9">
        <w:rPr>
          <w:rFonts w:ascii="Times New Roman" w:eastAsia="Times New Roman" w:hAnsi="Times New Roman" w:cs="Times New Roman"/>
          <w:color w:val="000000"/>
          <w:sz w:val="28"/>
          <w:szCs w:val="28"/>
        </w:rPr>
        <w:t xml:space="preserve"> </w:t>
      </w:r>
    </w:p>
    <w:p w:rsidR="0074635B" w:rsidRPr="00183EF9" w:rsidRDefault="0074635B" w:rsidP="00045ED4">
      <w:pPr>
        <w:numPr>
          <w:ilvl w:val="0"/>
          <w:numId w:val="6"/>
        </w:numPr>
        <w:spacing w:after="39"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по показаниям бортового компьютера или стрелочного индикатора уровня топлива.</w:t>
      </w:r>
    </w:p>
    <w:p w:rsidR="0074635B" w:rsidRPr="00183EF9" w:rsidRDefault="0074635B" w:rsidP="0074635B">
      <w:pPr>
        <w:spacing w:after="27"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3.7. При проведении инвентаризации учреждение определяет статус объекта (состояние объекта имущества на дату инвентаризации исходя из оценки его технического состояния и (или) степени вовлеченности в хозяйственный оборот) и целевую функцию актива (возможные способы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способы выбытия объекта).</w:t>
      </w:r>
    </w:p>
    <w:p w:rsidR="0074635B" w:rsidRPr="00183EF9" w:rsidRDefault="0074635B" w:rsidP="0074635B">
      <w:pPr>
        <w:spacing w:after="299"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Во время оформления инвентаризационной описи (сличительной ведомости) по объектам нефинансовых активов (ф. 0504087) заполняются графы (проставляются коды):</w:t>
      </w:r>
    </w:p>
    <w:p w:rsidR="00FA3D0A" w:rsidRPr="00183EF9" w:rsidRDefault="00FA3D0A" w:rsidP="00002469">
      <w:pPr>
        <w:spacing w:after="299" w:line="253" w:lineRule="auto"/>
        <w:ind w:right="23"/>
        <w:jc w:val="both"/>
        <w:rPr>
          <w:rFonts w:ascii="Times New Roman" w:eastAsia="Times New Roman" w:hAnsi="Times New Roman" w:cs="Times New Roman"/>
          <w:color w:val="000000"/>
          <w:sz w:val="28"/>
          <w:szCs w:val="28"/>
        </w:rPr>
      </w:pPr>
    </w:p>
    <w:p w:rsidR="0074635B" w:rsidRPr="00183EF9" w:rsidRDefault="0074635B" w:rsidP="00045ED4">
      <w:pPr>
        <w:numPr>
          <w:ilvl w:val="0"/>
          <w:numId w:val="6"/>
        </w:numPr>
        <w:spacing w:after="4" w:line="251" w:lineRule="auto"/>
        <w:ind w:right="23"/>
        <w:jc w:val="both"/>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lastRenderedPageBreak/>
        <w:t>№ 8 «</w:t>
      </w:r>
      <w:proofErr w:type="spellStart"/>
      <w:r w:rsidRPr="00183EF9">
        <w:rPr>
          <w:rFonts w:ascii="Times New Roman" w:eastAsia="Times New Roman" w:hAnsi="Times New Roman" w:cs="Times New Roman"/>
          <w:color w:val="000000"/>
          <w:sz w:val="28"/>
          <w:szCs w:val="28"/>
          <w:lang w:val="en-US"/>
        </w:rPr>
        <w:t>Статус</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объекта</w:t>
      </w:r>
      <w:proofErr w:type="spellEnd"/>
      <w:r w:rsidRPr="00183EF9">
        <w:rPr>
          <w:rFonts w:ascii="Times New Roman" w:eastAsia="Times New Roman" w:hAnsi="Times New Roman" w:cs="Times New Roman"/>
          <w:color w:val="000000"/>
          <w:sz w:val="28"/>
          <w:szCs w:val="28"/>
          <w:lang w:val="en-US"/>
        </w:rPr>
        <w:t xml:space="preserve"> </w:t>
      </w:r>
      <w:r w:rsidR="00FA3D0A" w:rsidRPr="00183EF9">
        <w:rPr>
          <w:rFonts w:ascii="Times New Roman" w:eastAsia="Times New Roman" w:hAnsi="Times New Roman" w:cs="Times New Roman"/>
          <w:color w:val="000000"/>
          <w:sz w:val="28"/>
          <w:szCs w:val="28"/>
        </w:rPr>
        <w:t>у</w:t>
      </w:r>
      <w:proofErr w:type="spellStart"/>
      <w:r w:rsidRPr="00183EF9">
        <w:rPr>
          <w:rFonts w:ascii="Times New Roman" w:eastAsia="Times New Roman" w:hAnsi="Times New Roman" w:cs="Times New Roman"/>
          <w:color w:val="000000"/>
          <w:sz w:val="28"/>
          <w:szCs w:val="28"/>
          <w:lang w:val="en-US"/>
        </w:rPr>
        <w:t>чета</w:t>
      </w:r>
      <w:proofErr w:type="spellEnd"/>
      <w:r w:rsidRPr="00183EF9">
        <w:rPr>
          <w:rFonts w:ascii="Times New Roman" w:eastAsia="Times New Roman" w:hAnsi="Times New Roman" w:cs="Times New Roman"/>
          <w:color w:val="000000"/>
          <w:sz w:val="28"/>
          <w:szCs w:val="28"/>
          <w:lang w:val="en-US"/>
        </w:rPr>
        <w:t>»</w:t>
      </w:r>
    </w:p>
    <w:tbl>
      <w:tblPr>
        <w:tblW w:w="9558" w:type="dxa"/>
        <w:tblInd w:w="19" w:type="dxa"/>
        <w:tblCellMar>
          <w:top w:w="24" w:type="dxa"/>
          <w:left w:w="0" w:type="dxa"/>
          <w:right w:w="90" w:type="dxa"/>
        </w:tblCellMar>
        <w:tblLook w:val="04A0" w:firstRow="1" w:lastRow="0" w:firstColumn="1" w:lastColumn="0" w:noHBand="0" w:noVBand="1"/>
      </w:tblPr>
      <w:tblGrid>
        <w:gridCol w:w="2154"/>
        <w:gridCol w:w="2486"/>
        <w:gridCol w:w="2893"/>
        <w:gridCol w:w="845"/>
        <w:gridCol w:w="1180"/>
      </w:tblGrid>
      <w:tr w:rsidR="0074635B" w:rsidRPr="00183EF9" w:rsidTr="001B64D3">
        <w:trPr>
          <w:trHeight w:val="1373"/>
        </w:trPr>
        <w:tc>
          <w:tcPr>
            <w:tcW w:w="2154"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6"/>
              <w:jc w:val="center"/>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Основные средства, имущество на </w:t>
            </w:r>
            <w:proofErr w:type="spellStart"/>
            <w:r w:rsidRPr="00183EF9">
              <w:rPr>
                <w:rFonts w:ascii="Times New Roman" w:eastAsia="Times New Roman" w:hAnsi="Times New Roman" w:cs="Times New Roman"/>
                <w:color w:val="000000"/>
                <w:sz w:val="28"/>
                <w:szCs w:val="28"/>
              </w:rPr>
              <w:t>забалансовых</w:t>
            </w:r>
            <w:proofErr w:type="spellEnd"/>
            <w:r w:rsidRPr="00183EF9">
              <w:rPr>
                <w:rFonts w:ascii="Times New Roman" w:eastAsia="Times New Roman" w:hAnsi="Times New Roman" w:cs="Times New Roman"/>
                <w:color w:val="000000"/>
                <w:sz w:val="28"/>
                <w:szCs w:val="28"/>
              </w:rPr>
              <w:t xml:space="preserve"> счетах</w:t>
            </w:r>
          </w:p>
        </w:tc>
        <w:tc>
          <w:tcPr>
            <w:tcW w:w="2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635B" w:rsidRPr="00183EF9" w:rsidRDefault="0074635B" w:rsidP="0074635B">
            <w:pPr>
              <w:spacing w:after="0"/>
              <w:ind w:left="90"/>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Материальные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запасы</w:t>
            </w:r>
            <w:proofErr w:type="spellEnd"/>
          </w:p>
        </w:tc>
        <w:tc>
          <w:tcPr>
            <w:tcW w:w="28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635B" w:rsidRPr="00183EF9" w:rsidRDefault="0074635B" w:rsidP="0074635B">
            <w:pPr>
              <w:spacing w:after="0"/>
              <w:jc w:val="center"/>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Объекты</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незавершенного</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строительства</w:t>
            </w:r>
            <w:proofErr w:type="spellEnd"/>
          </w:p>
        </w:tc>
        <w:tc>
          <w:tcPr>
            <w:tcW w:w="845" w:type="dxa"/>
            <w:tcBorders>
              <w:top w:val="single" w:sz="2" w:space="0" w:color="000000"/>
              <w:left w:val="single" w:sz="2" w:space="0" w:color="000000"/>
              <w:bottom w:val="single" w:sz="2" w:space="0" w:color="000000"/>
              <w:right w:val="nil"/>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1180" w:type="dxa"/>
            <w:tcBorders>
              <w:top w:val="single" w:sz="2" w:space="0" w:color="000000"/>
              <w:left w:val="nil"/>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код</w:t>
            </w:r>
            <w:proofErr w:type="spellEnd"/>
          </w:p>
        </w:tc>
      </w:tr>
      <w:tr w:rsidR="0074635B" w:rsidRPr="00183EF9" w:rsidTr="001B64D3">
        <w:trPr>
          <w:trHeight w:val="551"/>
        </w:trPr>
        <w:tc>
          <w:tcPr>
            <w:tcW w:w="2154"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6"/>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 xml:space="preserve">В </w:t>
            </w:r>
            <w:proofErr w:type="spellStart"/>
            <w:r w:rsidRPr="00183EF9">
              <w:rPr>
                <w:rFonts w:ascii="Times New Roman" w:eastAsia="Times New Roman" w:hAnsi="Times New Roman" w:cs="Times New Roman"/>
                <w:color w:val="000000"/>
                <w:sz w:val="28"/>
                <w:szCs w:val="28"/>
                <w:lang w:val="en-US"/>
              </w:rPr>
              <w:t>эксплуатации</w:t>
            </w:r>
            <w:proofErr w:type="spellEnd"/>
          </w:p>
        </w:tc>
        <w:tc>
          <w:tcPr>
            <w:tcW w:w="2486"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2"/>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 xml:space="preserve">В </w:t>
            </w:r>
            <w:proofErr w:type="spellStart"/>
            <w:r w:rsidRPr="00183EF9">
              <w:rPr>
                <w:rFonts w:ascii="Times New Roman" w:eastAsia="Times New Roman" w:hAnsi="Times New Roman" w:cs="Times New Roman"/>
                <w:color w:val="000000"/>
                <w:sz w:val="28"/>
                <w:szCs w:val="28"/>
                <w:lang w:val="en-US"/>
              </w:rPr>
              <w:t>запасе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для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использования</w:t>
            </w:r>
            <w:proofErr w:type="spellEnd"/>
          </w:p>
        </w:tc>
        <w:tc>
          <w:tcPr>
            <w:tcW w:w="289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6"/>
              <w:ind w:left="90"/>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Строительство</w:t>
            </w:r>
          </w:p>
          <w:p w:rsidR="0074635B" w:rsidRPr="00183EF9" w:rsidRDefault="00FA3D0A" w:rsidP="0074635B">
            <w:pPr>
              <w:spacing w:after="0"/>
              <w:ind w:left="90"/>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(приобр</w:t>
            </w:r>
            <w:r w:rsidR="0074635B" w:rsidRPr="00183EF9">
              <w:rPr>
                <w:rFonts w:ascii="Times New Roman" w:eastAsia="Times New Roman" w:hAnsi="Times New Roman" w:cs="Times New Roman"/>
                <w:color w:val="000000"/>
                <w:sz w:val="28"/>
                <w:szCs w:val="28"/>
              </w:rPr>
              <w:t>етение</w:t>
            </w:r>
            <w:r w:rsidRPr="00183EF9">
              <w:rPr>
                <w:rFonts w:ascii="Times New Roman" w:eastAsia="Times New Roman" w:hAnsi="Times New Roman" w:cs="Times New Roman"/>
                <w:color w:val="000000"/>
                <w:sz w:val="28"/>
                <w:szCs w:val="28"/>
              </w:rPr>
              <w:t>)</w:t>
            </w:r>
            <w:r w:rsidR="0074635B" w:rsidRPr="00183EF9">
              <w:rPr>
                <w:rFonts w:ascii="Times New Roman" w:eastAsia="Times New Roman" w:hAnsi="Times New Roman" w:cs="Times New Roman"/>
                <w:color w:val="000000"/>
                <w:sz w:val="28"/>
                <w:szCs w:val="28"/>
              </w:rPr>
              <w:t xml:space="preserve"> ведется</w:t>
            </w:r>
          </w:p>
        </w:tc>
        <w:tc>
          <w:tcPr>
            <w:tcW w:w="845" w:type="dxa"/>
            <w:tcBorders>
              <w:top w:val="single" w:sz="2" w:space="0" w:color="000000"/>
              <w:left w:val="single" w:sz="2" w:space="0" w:color="000000"/>
              <w:bottom w:val="single" w:sz="2" w:space="0" w:color="000000"/>
              <w:right w:val="nil"/>
            </w:tcBorders>
            <w:shd w:val="clear" w:color="auto" w:fill="auto"/>
          </w:tcPr>
          <w:p w:rsidR="0074635B" w:rsidRPr="00183EF9" w:rsidRDefault="0074635B" w:rsidP="0074635B">
            <w:pPr>
              <w:spacing w:after="0"/>
              <w:ind w:left="10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11</w:t>
            </w:r>
          </w:p>
        </w:tc>
        <w:tc>
          <w:tcPr>
            <w:tcW w:w="1180" w:type="dxa"/>
            <w:tcBorders>
              <w:top w:val="single" w:sz="2" w:space="0" w:color="000000"/>
              <w:left w:val="nil"/>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r w:rsidR="0074635B" w:rsidRPr="00183EF9" w:rsidTr="001B64D3">
        <w:trPr>
          <w:trHeight w:val="547"/>
        </w:trPr>
        <w:tc>
          <w:tcPr>
            <w:tcW w:w="2154"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6"/>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Требуется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ремонт</w:t>
            </w:r>
            <w:proofErr w:type="spellEnd"/>
          </w:p>
        </w:tc>
        <w:tc>
          <w:tcPr>
            <w:tcW w:w="2486"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FA3D0A" w:rsidP="0074635B">
            <w:pPr>
              <w:spacing w:after="0"/>
              <w:ind w:left="82" w:right="684"/>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запасе (на хр</w:t>
            </w:r>
            <w:r w:rsidR="0074635B" w:rsidRPr="00183EF9">
              <w:rPr>
                <w:rFonts w:ascii="Times New Roman" w:eastAsia="Times New Roman" w:hAnsi="Times New Roman" w:cs="Times New Roman"/>
                <w:color w:val="000000"/>
                <w:sz w:val="28"/>
                <w:szCs w:val="28"/>
              </w:rPr>
              <w:t>анении)</w:t>
            </w:r>
          </w:p>
        </w:tc>
        <w:tc>
          <w:tcPr>
            <w:tcW w:w="289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90"/>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Объект</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законсервирован</w:t>
            </w:r>
            <w:proofErr w:type="spellEnd"/>
          </w:p>
        </w:tc>
        <w:tc>
          <w:tcPr>
            <w:tcW w:w="845" w:type="dxa"/>
            <w:tcBorders>
              <w:top w:val="single" w:sz="2" w:space="0" w:color="000000"/>
              <w:left w:val="single" w:sz="2" w:space="0" w:color="000000"/>
              <w:bottom w:val="single" w:sz="2" w:space="0" w:color="000000"/>
              <w:right w:val="nil"/>
            </w:tcBorders>
            <w:shd w:val="clear" w:color="auto" w:fill="auto"/>
          </w:tcPr>
          <w:p w:rsidR="0074635B" w:rsidRPr="00183EF9" w:rsidRDefault="0074635B" w:rsidP="0074635B">
            <w:pPr>
              <w:spacing w:after="0"/>
              <w:ind w:left="10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12</w:t>
            </w:r>
          </w:p>
        </w:tc>
        <w:tc>
          <w:tcPr>
            <w:tcW w:w="1180" w:type="dxa"/>
            <w:tcBorders>
              <w:top w:val="single" w:sz="2" w:space="0" w:color="000000"/>
              <w:left w:val="nil"/>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r w:rsidR="0074635B" w:rsidRPr="00183EF9" w:rsidTr="001B64D3">
        <w:trPr>
          <w:trHeight w:val="826"/>
        </w:trPr>
        <w:tc>
          <w:tcPr>
            <w:tcW w:w="2154"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6"/>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Находится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на</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консервации</w:t>
            </w:r>
            <w:proofErr w:type="spellEnd"/>
          </w:p>
        </w:tc>
        <w:tc>
          <w:tcPr>
            <w:tcW w:w="2486"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2"/>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Ненадлежащего</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качества</w:t>
            </w:r>
            <w:proofErr w:type="spellEnd"/>
          </w:p>
        </w:tc>
        <w:tc>
          <w:tcPr>
            <w:tcW w:w="289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2" w:right="219" w:firstLine="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Строительство объекта приостановилось без </w:t>
            </w:r>
            <w:proofErr w:type="spellStart"/>
            <w:r w:rsidRPr="00183EF9">
              <w:rPr>
                <w:rFonts w:ascii="Times New Roman" w:eastAsia="Times New Roman" w:hAnsi="Times New Roman" w:cs="Times New Roman"/>
                <w:color w:val="000000"/>
                <w:sz w:val="28"/>
                <w:szCs w:val="28"/>
              </w:rPr>
              <w:t>консе</w:t>
            </w:r>
            <w:proofErr w:type="spellEnd"/>
            <w:r w:rsidRPr="00183EF9">
              <w:rPr>
                <w:rFonts w:ascii="Times New Roman" w:eastAsia="Times New Roman" w:hAnsi="Times New Roman" w:cs="Times New Roman"/>
                <w:color w:val="000000"/>
                <w:sz w:val="28"/>
                <w:szCs w:val="28"/>
              </w:rPr>
              <w:t xml:space="preserve"> </w:t>
            </w:r>
            <w:proofErr w:type="spellStart"/>
            <w:r w:rsidRPr="00183EF9">
              <w:rPr>
                <w:rFonts w:ascii="Times New Roman" w:eastAsia="Times New Roman" w:hAnsi="Times New Roman" w:cs="Times New Roman"/>
                <w:color w:val="000000"/>
                <w:sz w:val="28"/>
                <w:szCs w:val="28"/>
              </w:rPr>
              <w:t>вации</w:t>
            </w:r>
            <w:proofErr w:type="spellEnd"/>
          </w:p>
        </w:tc>
        <w:tc>
          <w:tcPr>
            <w:tcW w:w="845" w:type="dxa"/>
            <w:tcBorders>
              <w:top w:val="single" w:sz="2" w:space="0" w:color="000000"/>
              <w:left w:val="single" w:sz="2" w:space="0" w:color="000000"/>
              <w:bottom w:val="single" w:sz="2" w:space="0" w:color="000000"/>
              <w:right w:val="nil"/>
            </w:tcBorders>
            <w:shd w:val="clear" w:color="auto" w:fill="auto"/>
          </w:tcPr>
          <w:p w:rsidR="0074635B" w:rsidRPr="00183EF9" w:rsidRDefault="0074635B" w:rsidP="0074635B">
            <w:pPr>
              <w:spacing w:after="0"/>
              <w:ind w:left="10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13</w:t>
            </w:r>
          </w:p>
        </w:tc>
        <w:tc>
          <w:tcPr>
            <w:tcW w:w="1180" w:type="dxa"/>
            <w:tcBorders>
              <w:top w:val="single" w:sz="2" w:space="0" w:color="000000"/>
              <w:left w:val="nil"/>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r w:rsidR="0074635B" w:rsidRPr="00183EF9" w:rsidTr="001B64D3">
        <w:trPr>
          <w:trHeight w:val="557"/>
        </w:trPr>
        <w:tc>
          <w:tcPr>
            <w:tcW w:w="2154" w:type="dxa"/>
            <w:tcBorders>
              <w:top w:val="single" w:sz="2" w:space="0" w:color="000000"/>
              <w:left w:val="single" w:sz="2" w:space="0" w:color="000000"/>
              <w:bottom w:val="single" w:sz="2" w:space="0" w:color="000000"/>
              <w:right w:val="single" w:sz="2" w:space="0" w:color="000000"/>
            </w:tcBorders>
            <w:shd w:val="clear" w:color="auto" w:fill="auto"/>
            <w:vAlign w:val="bottom"/>
          </w:tcPr>
          <w:p w:rsidR="00FA3D0A" w:rsidRPr="00183EF9" w:rsidRDefault="0074635B" w:rsidP="0074635B">
            <w:pPr>
              <w:spacing w:after="0"/>
              <w:ind w:left="86" w:right="57"/>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Не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соответствует</w:t>
            </w:r>
            <w:proofErr w:type="spellEnd"/>
            <w:r w:rsidRPr="00183EF9">
              <w:rPr>
                <w:rFonts w:ascii="Times New Roman" w:eastAsia="Times New Roman" w:hAnsi="Times New Roman" w:cs="Times New Roman"/>
                <w:color w:val="000000"/>
                <w:sz w:val="28"/>
                <w:szCs w:val="28"/>
                <w:lang w:val="en-US"/>
              </w:rPr>
              <w:t xml:space="preserve"> </w:t>
            </w:r>
          </w:p>
          <w:p w:rsidR="0074635B" w:rsidRPr="00183EF9" w:rsidRDefault="00FA3D0A" w:rsidP="0074635B">
            <w:pPr>
              <w:spacing w:after="0"/>
              <w:ind w:left="86" w:right="57"/>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тр</w:t>
            </w:r>
            <w:r w:rsidR="0074635B" w:rsidRPr="00183EF9">
              <w:rPr>
                <w:rFonts w:ascii="Times New Roman" w:eastAsia="Times New Roman" w:hAnsi="Times New Roman" w:cs="Times New Roman"/>
                <w:color w:val="000000"/>
                <w:sz w:val="28"/>
                <w:szCs w:val="28"/>
                <w:lang w:val="en-US"/>
              </w:rPr>
              <w:t>ебованиям</w:t>
            </w:r>
            <w:proofErr w:type="spellEnd"/>
          </w:p>
        </w:tc>
        <w:tc>
          <w:tcPr>
            <w:tcW w:w="2486"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2"/>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Поврежден</w:t>
            </w:r>
            <w:proofErr w:type="spellEnd"/>
          </w:p>
        </w:tc>
        <w:tc>
          <w:tcPr>
            <w:tcW w:w="289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82"/>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Передается</w:t>
            </w:r>
            <w:proofErr w:type="spellEnd"/>
            <w:r w:rsidRPr="00183EF9">
              <w:rPr>
                <w:rFonts w:ascii="Times New Roman" w:eastAsia="Times New Roman" w:hAnsi="Times New Roman" w:cs="Times New Roman"/>
                <w:color w:val="000000"/>
                <w:sz w:val="28"/>
                <w:szCs w:val="28"/>
                <w:lang w:val="en-US"/>
              </w:rPr>
              <w:t xml:space="preserve"> в </w:t>
            </w:r>
            <w:proofErr w:type="spellStart"/>
            <w:r w:rsidRPr="00183EF9">
              <w:rPr>
                <w:rFonts w:ascii="Times New Roman" w:eastAsia="Times New Roman" w:hAnsi="Times New Roman" w:cs="Times New Roman"/>
                <w:color w:val="000000"/>
                <w:sz w:val="28"/>
                <w:szCs w:val="28"/>
                <w:lang w:val="en-US"/>
              </w:rPr>
              <w:t>собственность</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ином</w:t>
            </w:r>
            <w:proofErr w:type="spellEnd"/>
          </w:p>
        </w:tc>
        <w:tc>
          <w:tcPr>
            <w:tcW w:w="845" w:type="dxa"/>
            <w:tcBorders>
              <w:top w:val="single" w:sz="2" w:space="0" w:color="000000"/>
              <w:left w:val="single" w:sz="2" w:space="0" w:color="000000"/>
              <w:bottom w:val="single" w:sz="2" w:space="0" w:color="000000"/>
              <w:right w:val="nil"/>
            </w:tcBorders>
            <w:shd w:val="clear" w:color="auto" w:fill="auto"/>
          </w:tcPr>
          <w:p w:rsidR="0074635B" w:rsidRPr="00183EF9" w:rsidRDefault="0074635B" w:rsidP="0074635B">
            <w:pPr>
              <w:spacing w:after="0"/>
              <w:ind w:left="10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14</w:t>
            </w:r>
          </w:p>
        </w:tc>
        <w:tc>
          <w:tcPr>
            <w:tcW w:w="1180" w:type="dxa"/>
            <w:tcBorders>
              <w:top w:val="single" w:sz="2" w:space="0" w:color="000000"/>
              <w:left w:val="nil"/>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bl>
    <w:p w:rsidR="0074635B" w:rsidRPr="00183EF9" w:rsidRDefault="0074635B" w:rsidP="00FA3D0A">
      <w:pPr>
        <w:spacing w:after="87" w:line="265" w:lineRule="auto"/>
        <w:ind w:right="3829"/>
        <w:rPr>
          <w:rFonts w:ascii="Times New Roman" w:eastAsia="Times New Roman" w:hAnsi="Times New Roman" w:cs="Times New Roman"/>
          <w:color w:val="000000"/>
          <w:sz w:val="28"/>
          <w:szCs w:val="28"/>
          <w:lang w:val="en-US"/>
        </w:rPr>
      </w:pPr>
    </w:p>
    <w:tbl>
      <w:tblPr>
        <w:tblW w:w="9549" w:type="dxa"/>
        <w:tblInd w:w="14" w:type="dxa"/>
        <w:tblCellMar>
          <w:left w:w="79" w:type="dxa"/>
          <w:right w:w="75" w:type="dxa"/>
        </w:tblCellMar>
        <w:tblLook w:val="04A0" w:firstRow="1" w:lastRow="0" w:firstColumn="1" w:lastColumn="0" w:noHBand="0" w:noVBand="1"/>
      </w:tblPr>
      <w:tblGrid>
        <w:gridCol w:w="2177"/>
        <w:gridCol w:w="115"/>
        <w:gridCol w:w="2358"/>
        <w:gridCol w:w="76"/>
        <w:gridCol w:w="2876"/>
        <w:gridCol w:w="65"/>
        <w:gridCol w:w="1882"/>
      </w:tblGrid>
      <w:tr w:rsidR="0074635B" w:rsidRPr="00183EF9" w:rsidTr="00FA3D0A">
        <w:trPr>
          <w:trHeight w:val="557"/>
        </w:trPr>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эксплуатации</w:t>
            </w:r>
            <w:proofErr w:type="spellEnd"/>
          </w:p>
        </w:tc>
        <w:tc>
          <w:tcPr>
            <w:tcW w:w="2481"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88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ight="201"/>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публично-правовому</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об</w:t>
            </w:r>
            <w:proofErr w:type="spellEnd"/>
            <w:r w:rsidR="00FA3D0A" w:rsidRPr="00183EF9">
              <w:rPr>
                <w:rFonts w:ascii="Times New Roman" w:eastAsia="Times New Roman" w:hAnsi="Times New Roman" w:cs="Times New Roman"/>
                <w:color w:val="000000"/>
                <w:sz w:val="28"/>
                <w:szCs w:val="28"/>
              </w:rPr>
              <w:t>р</w:t>
            </w:r>
            <w:proofErr w:type="spellStart"/>
            <w:r w:rsidRPr="00183EF9">
              <w:rPr>
                <w:rFonts w:ascii="Times New Roman" w:eastAsia="Times New Roman" w:hAnsi="Times New Roman" w:cs="Times New Roman"/>
                <w:color w:val="000000"/>
                <w:sz w:val="28"/>
                <w:szCs w:val="28"/>
                <w:lang w:val="en-US"/>
              </w:rPr>
              <w:t>азованию</w:t>
            </w:r>
            <w:proofErr w:type="spellEnd"/>
          </w:p>
        </w:tc>
        <w:tc>
          <w:tcPr>
            <w:tcW w:w="202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r w:rsidR="0074635B" w:rsidRPr="00183EF9" w:rsidTr="00FA3D0A">
        <w:trPr>
          <w:trHeight w:val="1114"/>
        </w:trPr>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Не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введен</w:t>
            </w:r>
            <w:proofErr w:type="spellEnd"/>
            <w:r w:rsidRPr="00183EF9">
              <w:rPr>
                <w:rFonts w:ascii="Times New Roman" w:eastAsia="Times New Roman" w:hAnsi="Times New Roman" w:cs="Times New Roman"/>
                <w:color w:val="000000"/>
                <w:sz w:val="28"/>
                <w:szCs w:val="28"/>
                <w:lang w:val="en-US"/>
              </w:rPr>
              <w:t xml:space="preserve"> в </w:t>
            </w:r>
            <w:proofErr w:type="spellStart"/>
            <w:r w:rsidRPr="00183EF9">
              <w:rPr>
                <w:rFonts w:ascii="Times New Roman" w:eastAsia="Times New Roman" w:hAnsi="Times New Roman" w:cs="Times New Roman"/>
                <w:color w:val="000000"/>
                <w:sz w:val="28"/>
                <w:szCs w:val="28"/>
                <w:lang w:val="en-US"/>
              </w:rPr>
              <w:t>эксплуатацию</w:t>
            </w:r>
            <w:proofErr w:type="spellEnd"/>
          </w:p>
        </w:tc>
        <w:tc>
          <w:tcPr>
            <w:tcW w:w="2481"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Истек</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срок</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хранения</w:t>
            </w:r>
            <w:proofErr w:type="spellEnd"/>
          </w:p>
        </w:tc>
        <w:tc>
          <w:tcPr>
            <w:tcW w:w="2889" w:type="dxa"/>
            <w:gridSpan w:val="2"/>
            <w:tcBorders>
              <w:top w:val="single" w:sz="2" w:space="0" w:color="000000"/>
              <w:left w:val="single" w:sz="2" w:space="0" w:color="000000"/>
              <w:bottom w:val="single" w:sz="2" w:space="0" w:color="000000"/>
              <w:right w:val="single" w:sz="2" w:space="0" w:color="000000"/>
            </w:tcBorders>
            <w:shd w:val="clear" w:color="auto" w:fill="auto"/>
          </w:tcPr>
          <w:p w:rsidR="00FA3D0A" w:rsidRPr="00183EF9" w:rsidRDefault="0074635B" w:rsidP="0074635B">
            <w:pPr>
              <w:spacing w:after="0"/>
              <w:ind w:left="3" w:right="165"/>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Строительство не начиналось (разработка проектно-сметной </w:t>
            </w:r>
          </w:p>
          <w:p w:rsidR="0074635B" w:rsidRPr="00183EF9" w:rsidRDefault="0074635B" w:rsidP="0074635B">
            <w:pPr>
              <w:spacing w:after="0"/>
              <w:ind w:left="3" w:right="165"/>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док</w:t>
            </w:r>
            <w:r w:rsidR="00FA3D0A" w:rsidRPr="00183EF9">
              <w:rPr>
                <w:rFonts w:ascii="Times New Roman" w:eastAsia="Times New Roman" w:hAnsi="Times New Roman" w:cs="Times New Roman"/>
                <w:color w:val="000000"/>
                <w:sz w:val="28"/>
                <w:szCs w:val="28"/>
              </w:rPr>
              <w:t>у</w:t>
            </w:r>
            <w:r w:rsidRPr="00183EF9">
              <w:rPr>
                <w:rFonts w:ascii="Times New Roman" w:eastAsia="Times New Roman" w:hAnsi="Times New Roman" w:cs="Times New Roman"/>
                <w:color w:val="000000"/>
                <w:sz w:val="28"/>
                <w:szCs w:val="28"/>
              </w:rPr>
              <w:t>ментации и т.п.</w:t>
            </w:r>
          </w:p>
        </w:tc>
        <w:tc>
          <w:tcPr>
            <w:tcW w:w="202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25"/>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15</w:t>
            </w:r>
          </w:p>
        </w:tc>
      </w:tr>
      <w:tr w:rsidR="0074635B" w:rsidRPr="00183EF9" w:rsidTr="00FA3D0A">
        <w:trPr>
          <w:trHeight w:val="841"/>
        </w:trPr>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481"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88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Строительство завершено </w:t>
            </w:r>
            <w:r w:rsidR="00FA3D0A" w:rsidRPr="00183EF9">
              <w:rPr>
                <w:rFonts w:ascii="Times New Roman" w:eastAsia="Times New Roman" w:hAnsi="Times New Roman" w:cs="Times New Roman"/>
                <w:color w:val="000000"/>
                <w:sz w:val="28"/>
                <w:szCs w:val="28"/>
              </w:rPr>
              <w:t>(ведутся работы по списанию затр</w:t>
            </w:r>
            <w:r w:rsidRPr="00183EF9">
              <w:rPr>
                <w:rFonts w:ascii="Times New Roman" w:eastAsia="Times New Roman" w:hAnsi="Times New Roman" w:cs="Times New Roman"/>
                <w:color w:val="000000"/>
                <w:sz w:val="28"/>
                <w:szCs w:val="28"/>
              </w:rPr>
              <w:t>ат</w:t>
            </w:r>
          </w:p>
        </w:tc>
        <w:tc>
          <w:tcPr>
            <w:tcW w:w="202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25"/>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16</w:t>
            </w:r>
          </w:p>
        </w:tc>
      </w:tr>
      <w:tr w:rsidR="0074635B" w:rsidRPr="00183EF9" w:rsidTr="00FA3D0A">
        <w:trPr>
          <w:trHeight w:val="739"/>
        </w:trPr>
        <w:tc>
          <w:tcPr>
            <w:tcW w:w="2150"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481"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88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Требуется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модернизация</w:t>
            </w:r>
            <w:proofErr w:type="spellEnd"/>
          </w:p>
        </w:tc>
        <w:tc>
          <w:tcPr>
            <w:tcW w:w="202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r w:rsidR="00FA3D0A" w:rsidRPr="00183EF9" w:rsidTr="00002469">
        <w:trPr>
          <w:trHeight w:val="221"/>
        </w:trPr>
        <w:tc>
          <w:tcPr>
            <w:tcW w:w="9549" w:type="dxa"/>
            <w:gridSpan w:val="7"/>
            <w:tcBorders>
              <w:top w:val="nil"/>
              <w:left w:val="nil"/>
              <w:bottom w:val="single" w:sz="2" w:space="0" w:color="000000"/>
            </w:tcBorders>
            <w:shd w:val="clear" w:color="auto" w:fill="auto"/>
          </w:tcPr>
          <w:p w:rsidR="00FA3D0A" w:rsidRPr="00183EF9" w:rsidRDefault="00FA3D0A" w:rsidP="00FA3D0A">
            <w:pPr>
              <w:spacing w:after="0"/>
              <w:ind w:left="327"/>
              <w:rPr>
                <w:rFonts w:ascii="Times New Roman" w:eastAsia="Times New Roman" w:hAnsi="Times New Roman" w:cs="Times New Roman"/>
                <w:color w:val="000000"/>
                <w:sz w:val="28"/>
                <w:szCs w:val="28"/>
                <w:lang w:val="en-US"/>
              </w:rPr>
            </w:pPr>
          </w:p>
          <w:p w:rsidR="00FA3D0A" w:rsidRPr="00183EF9" w:rsidRDefault="00FA3D0A" w:rsidP="00FA3D0A">
            <w:pPr>
              <w:spacing w:after="0"/>
              <w:ind w:left="327"/>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 № 9 «</w:t>
            </w:r>
            <w:proofErr w:type="spellStart"/>
            <w:r w:rsidRPr="00183EF9">
              <w:rPr>
                <w:rFonts w:ascii="Times New Roman" w:eastAsia="Times New Roman" w:hAnsi="Times New Roman" w:cs="Times New Roman"/>
                <w:color w:val="000000"/>
                <w:sz w:val="28"/>
                <w:szCs w:val="28"/>
                <w:lang w:val="en-US"/>
              </w:rPr>
              <w:t>Целевая</w:t>
            </w:r>
            <w:proofErr w:type="spellEnd"/>
            <w:r w:rsidRPr="00183EF9">
              <w:rPr>
                <w:rFonts w:ascii="Times New Roman" w:eastAsia="Times New Roman" w:hAnsi="Times New Roman" w:cs="Times New Roman"/>
                <w:color w:val="000000"/>
                <w:sz w:val="28"/>
                <w:szCs w:val="28"/>
              </w:rPr>
              <w:t xml:space="preserve"> фу</w:t>
            </w:r>
            <w:proofErr w:type="spellStart"/>
            <w:r w:rsidRPr="00183EF9">
              <w:rPr>
                <w:rFonts w:ascii="Times New Roman" w:eastAsia="Times New Roman" w:hAnsi="Times New Roman" w:cs="Times New Roman"/>
                <w:color w:val="000000"/>
                <w:sz w:val="28"/>
                <w:szCs w:val="28"/>
                <w:lang w:val="en-US"/>
              </w:rPr>
              <w:t>нкция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активов</w:t>
            </w:r>
            <w:proofErr w:type="spellEnd"/>
            <w:r w:rsidRPr="00183EF9">
              <w:rPr>
                <w:rFonts w:ascii="Times New Roman" w:eastAsia="Times New Roman" w:hAnsi="Times New Roman" w:cs="Times New Roman"/>
                <w:color w:val="000000"/>
                <w:sz w:val="28"/>
                <w:szCs w:val="28"/>
                <w:lang w:val="en-US"/>
              </w:rPr>
              <w:t>»</w:t>
            </w:r>
          </w:p>
        </w:tc>
      </w:tr>
      <w:tr w:rsidR="0074635B" w:rsidRPr="00183EF9" w:rsidTr="001B64D3">
        <w:trPr>
          <w:trHeight w:val="1114"/>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72" w:hanging="36"/>
              <w:jc w:val="center"/>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Основные средства, имущество на </w:t>
            </w:r>
            <w:proofErr w:type="spellStart"/>
            <w:r w:rsidRPr="00183EF9">
              <w:rPr>
                <w:rFonts w:ascii="Times New Roman" w:eastAsia="Times New Roman" w:hAnsi="Times New Roman" w:cs="Times New Roman"/>
                <w:color w:val="000000"/>
                <w:sz w:val="28"/>
                <w:szCs w:val="28"/>
              </w:rPr>
              <w:t>забалансовых</w:t>
            </w:r>
            <w:proofErr w:type="spellEnd"/>
            <w:r w:rsidRPr="00183EF9">
              <w:rPr>
                <w:rFonts w:ascii="Times New Roman" w:eastAsia="Times New Roman" w:hAnsi="Times New Roman" w:cs="Times New Roman"/>
                <w:color w:val="000000"/>
                <w:sz w:val="28"/>
                <w:szCs w:val="28"/>
              </w:rPr>
              <w:t xml:space="preserve"> счетах</w:t>
            </w:r>
          </w:p>
        </w:tc>
        <w:tc>
          <w:tcPr>
            <w:tcW w:w="244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4635B" w:rsidRPr="00183EF9" w:rsidRDefault="0074635B" w:rsidP="0074635B">
            <w:pPr>
              <w:spacing w:after="0"/>
              <w:ind w:left="39" w:right="3"/>
              <w:jc w:val="center"/>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Материальные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запасы</w:t>
            </w:r>
            <w:proofErr w:type="spellEnd"/>
          </w:p>
        </w:tc>
        <w:tc>
          <w:tcPr>
            <w:tcW w:w="287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74635B" w:rsidRPr="00183EF9" w:rsidRDefault="0074635B" w:rsidP="0074635B">
            <w:pPr>
              <w:spacing w:after="0"/>
              <w:jc w:val="center"/>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Объекты</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незавершенного</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строительства</w:t>
            </w:r>
            <w:proofErr w:type="spellEnd"/>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r>
      <w:tr w:rsidR="0074635B" w:rsidRPr="00183EF9" w:rsidTr="001B64D3">
        <w:trPr>
          <w:trHeight w:val="1389"/>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lastRenderedPageBreak/>
              <w:t>Введение</w:t>
            </w:r>
            <w:proofErr w:type="spellEnd"/>
            <w:r w:rsidRPr="00183EF9">
              <w:rPr>
                <w:rFonts w:ascii="Times New Roman" w:eastAsia="Times New Roman" w:hAnsi="Times New Roman" w:cs="Times New Roman"/>
                <w:color w:val="000000"/>
                <w:sz w:val="28"/>
                <w:szCs w:val="28"/>
                <w:lang w:val="en-US"/>
              </w:rPr>
              <w:t xml:space="preserve"> в </w:t>
            </w:r>
            <w:proofErr w:type="spellStart"/>
            <w:r w:rsidRPr="00183EF9">
              <w:rPr>
                <w:rFonts w:ascii="Times New Roman" w:eastAsia="Times New Roman" w:hAnsi="Times New Roman" w:cs="Times New Roman"/>
                <w:color w:val="000000"/>
                <w:sz w:val="28"/>
                <w:szCs w:val="28"/>
                <w:lang w:val="en-US"/>
              </w:rPr>
              <w:t>эксплуатацию</w:t>
            </w:r>
            <w:proofErr w:type="spellEnd"/>
          </w:p>
        </w:tc>
        <w:tc>
          <w:tcPr>
            <w:tcW w:w="2442"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46"/>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Использовать</w:t>
            </w:r>
            <w:proofErr w:type="spellEnd"/>
          </w:p>
        </w:tc>
        <w:tc>
          <w:tcPr>
            <w:tcW w:w="287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7" w:right="687"/>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Завершение строительства </w:t>
            </w:r>
            <w:r w:rsidR="00FA3D0A" w:rsidRPr="00183EF9">
              <w:rPr>
                <w:rFonts w:ascii="Times New Roman" w:eastAsia="Times New Roman" w:hAnsi="Times New Roman" w:cs="Times New Roman"/>
                <w:color w:val="000000"/>
                <w:sz w:val="28"/>
                <w:szCs w:val="28"/>
              </w:rPr>
              <w:t>(реконструкции, технического перевоору</w:t>
            </w:r>
            <w:r w:rsidRPr="00183EF9">
              <w:rPr>
                <w:rFonts w:ascii="Times New Roman" w:eastAsia="Times New Roman" w:hAnsi="Times New Roman" w:cs="Times New Roman"/>
                <w:color w:val="000000"/>
                <w:sz w:val="28"/>
                <w:szCs w:val="28"/>
              </w:rPr>
              <w:t>жения)</w:t>
            </w:r>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7"/>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21</w:t>
            </w:r>
          </w:p>
        </w:tc>
      </w:tr>
      <w:tr w:rsidR="0074635B" w:rsidRPr="00183EF9" w:rsidTr="001B64D3">
        <w:trPr>
          <w:trHeight w:val="566"/>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Ремонт</w:t>
            </w:r>
            <w:proofErr w:type="spellEnd"/>
          </w:p>
        </w:tc>
        <w:tc>
          <w:tcPr>
            <w:tcW w:w="2442" w:type="dxa"/>
            <w:gridSpan w:val="2"/>
            <w:tcBorders>
              <w:top w:val="single" w:sz="2" w:space="0" w:color="000000"/>
              <w:left w:val="single" w:sz="2" w:space="0" w:color="000000"/>
              <w:bottom w:val="single" w:sz="2" w:space="0" w:color="000000"/>
              <w:right w:val="single" w:sz="2" w:space="0" w:color="000000"/>
            </w:tcBorders>
            <w:shd w:val="clear" w:color="auto" w:fill="auto"/>
          </w:tcPr>
          <w:p w:rsidR="00FA3D0A" w:rsidRPr="00183EF9" w:rsidRDefault="0074635B" w:rsidP="0074635B">
            <w:pPr>
              <w:spacing w:after="0"/>
              <w:ind w:left="46" w:right="594"/>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Продолжить</w:t>
            </w:r>
            <w:proofErr w:type="spellEnd"/>
            <w:r w:rsidRPr="00183EF9">
              <w:rPr>
                <w:rFonts w:ascii="Times New Roman" w:eastAsia="Times New Roman" w:hAnsi="Times New Roman" w:cs="Times New Roman"/>
                <w:color w:val="000000"/>
                <w:sz w:val="28"/>
                <w:szCs w:val="28"/>
                <w:lang w:val="en-US"/>
              </w:rPr>
              <w:t xml:space="preserve"> </w:t>
            </w:r>
          </w:p>
          <w:p w:rsidR="0074635B" w:rsidRPr="00183EF9" w:rsidRDefault="00FA3D0A" w:rsidP="0074635B">
            <w:pPr>
              <w:spacing w:after="0"/>
              <w:ind w:left="46" w:right="594"/>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хр</w:t>
            </w:r>
            <w:r w:rsidR="0074635B" w:rsidRPr="00183EF9">
              <w:rPr>
                <w:rFonts w:ascii="Times New Roman" w:eastAsia="Times New Roman" w:hAnsi="Times New Roman" w:cs="Times New Roman"/>
                <w:color w:val="000000"/>
                <w:sz w:val="28"/>
                <w:szCs w:val="28"/>
                <w:lang w:val="en-US"/>
              </w:rPr>
              <w:t>анение</w:t>
            </w:r>
            <w:proofErr w:type="spellEnd"/>
          </w:p>
        </w:tc>
        <w:tc>
          <w:tcPr>
            <w:tcW w:w="287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7"/>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Консервация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объекта</w:t>
            </w:r>
            <w:proofErr w:type="spellEnd"/>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22</w:t>
            </w:r>
          </w:p>
        </w:tc>
      </w:tr>
      <w:tr w:rsidR="0074635B" w:rsidRPr="00183EF9" w:rsidTr="001B64D3">
        <w:trPr>
          <w:trHeight w:val="557"/>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Консервация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объекта</w:t>
            </w:r>
            <w:proofErr w:type="spellEnd"/>
          </w:p>
        </w:tc>
        <w:tc>
          <w:tcPr>
            <w:tcW w:w="2442"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46"/>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Списание</w:t>
            </w:r>
            <w:proofErr w:type="spellEnd"/>
          </w:p>
        </w:tc>
        <w:tc>
          <w:tcPr>
            <w:tcW w:w="287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7"/>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Приватизация</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продажа</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объекта</w:t>
            </w:r>
            <w:proofErr w:type="spellEnd"/>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23</w:t>
            </w:r>
          </w:p>
        </w:tc>
      </w:tr>
      <w:tr w:rsidR="0074635B" w:rsidRPr="00183EF9" w:rsidTr="001B64D3">
        <w:trPr>
          <w:trHeight w:val="557"/>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Дооснащение</w:t>
            </w:r>
            <w:proofErr w:type="spellEnd"/>
          </w:p>
          <w:p w:rsidR="0074635B" w:rsidRPr="00183EF9" w:rsidRDefault="00865E3C" w:rsidP="0074635B">
            <w:pPr>
              <w:spacing w:after="0"/>
              <w:ind w:left="3"/>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w:t>
            </w:r>
            <w:proofErr w:type="spellStart"/>
            <w:r w:rsidRPr="00183EF9">
              <w:rPr>
                <w:rFonts w:ascii="Times New Roman" w:eastAsia="Times New Roman" w:hAnsi="Times New Roman" w:cs="Times New Roman"/>
                <w:color w:val="000000"/>
                <w:sz w:val="28"/>
                <w:szCs w:val="28"/>
                <w:lang w:val="en-US"/>
              </w:rPr>
              <w:t>дообору</w:t>
            </w:r>
            <w:r w:rsidR="0074635B" w:rsidRPr="00183EF9">
              <w:rPr>
                <w:rFonts w:ascii="Times New Roman" w:eastAsia="Times New Roman" w:hAnsi="Times New Roman" w:cs="Times New Roman"/>
                <w:color w:val="000000"/>
                <w:sz w:val="28"/>
                <w:szCs w:val="28"/>
                <w:lang w:val="en-US"/>
              </w:rPr>
              <w:t>дование</w:t>
            </w:r>
            <w:proofErr w:type="spellEnd"/>
            <w:r w:rsidR="0074635B" w:rsidRPr="00183EF9">
              <w:rPr>
                <w:rFonts w:ascii="Times New Roman" w:eastAsia="Times New Roman" w:hAnsi="Times New Roman" w:cs="Times New Roman"/>
                <w:color w:val="000000"/>
                <w:sz w:val="28"/>
                <w:szCs w:val="28"/>
                <w:lang w:val="en-US"/>
              </w:rPr>
              <w:t>)</w:t>
            </w:r>
          </w:p>
        </w:tc>
        <w:tc>
          <w:tcPr>
            <w:tcW w:w="244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46"/>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Ремонт</w:t>
            </w:r>
            <w:proofErr w:type="spellEnd"/>
          </w:p>
        </w:tc>
        <w:tc>
          <w:tcPr>
            <w:tcW w:w="287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right="46" w:firstLine="7"/>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Передача затрат другим субъектам хозяйственной деятельности</w:t>
            </w:r>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24</w:t>
            </w:r>
          </w:p>
        </w:tc>
      </w:tr>
      <w:tr w:rsidR="0074635B" w:rsidRPr="00183EF9" w:rsidTr="001B64D3">
        <w:trPr>
          <w:trHeight w:val="281"/>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Списание</w:t>
            </w:r>
            <w:proofErr w:type="spellEnd"/>
          </w:p>
        </w:tc>
        <w:tc>
          <w:tcPr>
            <w:tcW w:w="0" w:type="auto"/>
            <w:gridSpan w:val="2"/>
            <w:vMerge/>
            <w:tcBorders>
              <w:top w:val="nil"/>
              <w:left w:val="single" w:sz="2" w:space="0" w:color="000000"/>
              <w:bottom w:val="nil"/>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0" w:type="auto"/>
            <w:gridSpan w:val="2"/>
            <w:vMerge/>
            <w:tcBorders>
              <w:top w:val="nil"/>
              <w:left w:val="single" w:sz="2" w:space="0" w:color="000000"/>
              <w:bottom w:val="nil"/>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25</w:t>
            </w:r>
          </w:p>
        </w:tc>
      </w:tr>
      <w:tr w:rsidR="0074635B" w:rsidRPr="00183EF9" w:rsidTr="001B64D3">
        <w:trPr>
          <w:trHeight w:val="286"/>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ind w:left="3"/>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Утилизация</w:t>
            </w:r>
            <w:proofErr w:type="spellEnd"/>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26</w:t>
            </w:r>
          </w:p>
        </w:tc>
      </w:tr>
      <w:tr w:rsidR="0074635B" w:rsidRPr="00183EF9" w:rsidTr="001B64D3">
        <w:trPr>
          <w:trHeight w:val="288"/>
        </w:trPr>
        <w:tc>
          <w:tcPr>
            <w:tcW w:w="2265"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442"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120"/>
              <w:rPr>
                <w:rFonts w:ascii="Times New Roman" w:eastAsia="Times New Roman" w:hAnsi="Times New Roman" w:cs="Times New Roman"/>
                <w:color w:val="000000"/>
                <w:sz w:val="28"/>
                <w:szCs w:val="28"/>
                <w:lang w:val="en-US"/>
              </w:rPr>
            </w:pPr>
          </w:p>
        </w:tc>
        <w:tc>
          <w:tcPr>
            <w:tcW w:w="2879" w:type="dxa"/>
            <w:gridSpan w:val="2"/>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865E3C" w:rsidP="0074635B">
            <w:pPr>
              <w:spacing w:after="0"/>
              <w:ind w:left="7"/>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Списание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затр</w:t>
            </w:r>
            <w:r w:rsidR="0074635B" w:rsidRPr="00183EF9">
              <w:rPr>
                <w:rFonts w:ascii="Times New Roman" w:eastAsia="Times New Roman" w:hAnsi="Times New Roman" w:cs="Times New Roman"/>
                <w:color w:val="000000"/>
                <w:sz w:val="28"/>
                <w:szCs w:val="28"/>
                <w:lang w:val="en-US"/>
              </w:rPr>
              <w:t>ат</w:t>
            </w:r>
            <w:proofErr w:type="spellEnd"/>
          </w:p>
        </w:tc>
        <w:tc>
          <w:tcPr>
            <w:tcW w:w="1963" w:type="dxa"/>
            <w:tcBorders>
              <w:top w:val="single" w:sz="2" w:space="0" w:color="000000"/>
              <w:left w:val="single" w:sz="2" w:space="0" w:color="000000"/>
              <w:bottom w:val="single" w:sz="2" w:space="0" w:color="000000"/>
              <w:right w:val="single" w:sz="2" w:space="0" w:color="000000"/>
            </w:tcBorders>
            <w:shd w:val="clear" w:color="auto" w:fill="auto"/>
          </w:tcPr>
          <w:p w:rsidR="0074635B" w:rsidRPr="00183EF9" w:rsidRDefault="0074635B" w:rsidP="0074635B">
            <w:pPr>
              <w:spacing w:after="0"/>
              <w:rPr>
                <w:rFonts w:ascii="Times New Roman" w:eastAsia="Times New Roman" w:hAnsi="Times New Roman" w:cs="Times New Roman"/>
                <w:color w:val="000000"/>
                <w:sz w:val="28"/>
                <w:szCs w:val="28"/>
                <w:lang w:val="en-US"/>
              </w:rPr>
            </w:pPr>
            <w:r w:rsidRPr="00183EF9">
              <w:rPr>
                <w:rFonts w:ascii="Times New Roman" w:eastAsia="Times New Roman" w:hAnsi="Times New Roman" w:cs="Times New Roman"/>
                <w:color w:val="000000"/>
                <w:sz w:val="28"/>
                <w:szCs w:val="28"/>
                <w:lang w:val="en-US"/>
              </w:rPr>
              <w:t>27</w:t>
            </w:r>
          </w:p>
        </w:tc>
      </w:tr>
    </w:tbl>
    <w:p w:rsidR="00865E3C" w:rsidRPr="00183EF9" w:rsidRDefault="00865E3C" w:rsidP="0074635B">
      <w:pPr>
        <w:spacing w:after="41" w:line="253" w:lineRule="auto"/>
        <w:ind w:left="14" w:right="23" w:firstLine="700"/>
        <w:jc w:val="both"/>
        <w:rPr>
          <w:rFonts w:ascii="Times New Roman" w:eastAsia="Times New Roman" w:hAnsi="Times New Roman" w:cs="Times New Roman"/>
          <w:color w:val="000000"/>
          <w:sz w:val="28"/>
          <w:szCs w:val="28"/>
        </w:rPr>
      </w:pPr>
    </w:p>
    <w:p w:rsidR="0074635B" w:rsidRPr="00183EF9" w:rsidRDefault="0074635B" w:rsidP="0074635B">
      <w:pPr>
        <w:spacing w:after="41"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Статус объекта и целевая функция актива по объектам учета «Права пользования активами» определяется — «безвозмездное пользование».</w:t>
      </w:r>
    </w:p>
    <w:p w:rsidR="0074635B" w:rsidRPr="00183EF9" w:rsidRDefault="00865E3C" w:rsidP="00865E3C">
      <w:pPr>
        <w:spacing w:after="32"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3.8.  </w:t>
      </w:r>
      <w:r w:rsidR="0074635B" w:rsidRPr="00183EF9">
        <w:rPr>
          <w:rFonts w:ascii="Times New Roman" w:eastAsia="Times New Roman" w:hAnsi="Times New Roman" w:cs="Times New Roman"/>
          <w:color w:val="000000"/>
          <w:sz w:val="28"/>
          <w:szCs w:val="28"/>
        </w:rPr>
        <w:t>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74635B" w:rsidRPr="00183EF9" w:rsidRDefault="0074635B" w:rsidP="0074635B">
      <w:pPr>
        <w:spacing w:after="47"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Если в бухучете числятся остатки по средствам в пути (счета 201.13, 201.23), комиссия сверяет остатки с данными подтверждающих документов </w:t>
      </w:r>
      <w:r w:rsidRPr="00183EF9">
        <w:rPr>
          <w:rFonts w:ascii="Times New Roman" w:eastAsia="Times New Roman" w:hAnsi="Times New Roman" w:cs="Times New Roman"/>
          <w:noProof/>
          <w:color w:val="000000"/>
          <w:sz w:val="28"/>
          <w:szCs w:val="28"/>
          <w:lang w:eastAsia="ru-RU"/>
        </w:rPr>
        <w:drawing>
          <wp:inline distT="0" distB="0" distL="0" distR="0">
            <wp:extent cx="99060" cy="82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0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9060" cy="8255"/>
                    </a:xfrm>
                    <a:prstGeom prst="rect">
                      <a:avLst/>
                    </a:prstGeom>
                    <a:noFill/>
                    <a:ln>
                      <a:noFill/>
                    </a:ln>
                  </pic:spPr>
                </pic:pic>
              </a:graphicData>
            </a:graphic>
          </wp:inline>
        </w:drawing>
      </w:r>
      <w:r w:rsidRPr="00183EF9">
        <w:rPr>
          <w:rFonts w:ascii="Times New Roman" w:eastAsia="Times New Roman" w:hAnsi="Times New Roman" w:cs="Times New Roman"/>
          <w:color w:val="000000"/>
          <w:sz w:val="28"/>
          <w:szCs w:val="28"/>
        </w:rPr>
        <w:t>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74635B" w:rsidRPr="00183EF9" w:rsidRDefault="0074635B" w:rsidP="00045ED4">
      <w:pPr>
        <w:numPr>
          <w:ilvl w:val="1"/>
          <w:numId w:val="7"/>
        </w:numPr>
        <w:spacing w:after="39"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 проверке наличных денег в кассе суммы инвентаризации подлежат:</w:t>
      </w:r>
    </w:p>
    <w:p w:rsidR="0074635B" w:rsidRPr="00183EF9" w:rsidRDefault="0074635B" w:rsidP="00045ED4">
      <w:pPr>
        <w:numPr>
          <w:ilvl w:val="0"/>
          <w:numId w:val="6"/>
        </w:numPr>
        <w:spacing w:after="29"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наличные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деньги</w:t>
      </w:r>
      <w:proofErr w:type="spellEnd"/>
      <w:r w:rsidRPr="00183EF9">
        <w:rPr>
          <w:rFonts w:ascii="Times New Roman" w:eastAsia="Times New Roman" w:hAnsi="Times New Roman" w:cs="Times New Roman"/>
          <w:color w:val="000000"/>
          <w:sz w:val="28"/>
          <w:szCs w:val="28"/>
          <w:lang w:val="en-US"/>
        </w:rPr>
        <w:t>;</w:t>
      </w:r>
    </w:p>
    <w:p w:rsidR="0074635B" w:rsidRPr="00183EF9" w:rsidRDefault="0074635B" w:rsidP="00045ED4">
      <w:pPr>
        <w:numPr>
          <w:ilvl w:val="0"/>
          <w:numId w:val="6"/>
        </w:numPr>
        <w:spacing w:after="35"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бланки</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строгой</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отчетности</w:t>
      </w:r>
      <w:proofErr w:type="spellEnd"/>
      <w:r w:rsidRPr="00183EF9">
        <w:rPr>
          <w:rFonts w:ascii="Times New Roman" w:eastAsia="Times New Roman" w:hAnsi="Times New Roman" w:cs="Times New Roman"/>
          <w:color w:val="000000"/>
          <w:sz w:val="28"/>
          <w:szCs w:val="28"/>
          <w:lang w:val="en-US"/>
        </w:rPr>
        <w:t>;</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денежные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документы</w:t>
      </w:r>
      <w:proofErr w:type="spellEnd"/>
      <w:r w:rsidRPr="00183EF9">
        <w:rPr>
          <w:rFonts w:ascii="Times New Roman" w:eastAsia="Times New Roman" w:hAnsi="Times New Roman" w:cs="Times New Roman"/>
          <w:color w:val="000000"/>
          <w:sz w:val="28"/>
          <w:szCs w:val="28"/>
          <w:lang w:val="en-US"/>
        </w:rPr>
        <w:t>;</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ценные</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бумаги</w:t>
      </w:r>
      <w:proofErr w:type="spellEnd"/>
      <w:r w:rsidRPr="00183EF9">
        <w:rPr>
          <w:rFonts w:ascii="Times New Roman" w:eastAsia="Times New Roman" w:hAnsi="Times New Roman" w:cs="Times New Roman"/>
          <w:color w:val="000000"/>
          <w:sz w:val="28"/>
          <w:szCs w:val="28"/>
          <w:lang w:val="en-US"/>
        </w:rPr>
        <w:t>.</w:t>
      </w:r>
    </w:p>
    <w:p w:rsidR="0074635B" w:rsidRPr="00183EF9" w:rsidRDefault="0074635B" w:rsidP="0074635B">
      <w:pPr>
        <w:spacing w:after="5" w:line="307"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74635B" w:rsidRPr="00183EF9" w:rsidRDefault="0074635B" w:rsidP="0074635B">
      <w:pPr>
        <w:spacing w:after="56" w:line="253" w:lineRule="auto"/>
        <w:ind w:left="749"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ходе инвентаризации кассы комиссия учреждения:</w:t>
      </w:r>
    </w:p>
    <w:p w:rsidR="00865E3C" w:rsidRPr="00183EF9" w:rsidRDefault="0074635B" w:rsidP="00045ED4">
      <w:pPr>
        <w:numPr>
          <w:ilvl w:val="0"/>
          <w:numId w:val="6"/>
        </w:numPr>
        <w:spacing w:after="44"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про</w:t>
      </w:r>
      <w:r w:rsidR="00865E3C" w:rsidRPr="00183EF9">
        <w:rPr>
          <w:rFonts w:ascii="Times New Roman" w:eastAsia="Times New Roman" w:hAnsi="Times New Roman" w:cs="Times New Roman"/>
          <w:color w:val="000000"/>
          <w:sz w:val="28"/>
          <w:szCs w:val="28"/>
        </w:rPr>
        <w:t xml:space="preserve">веряет кассовую книгу, отчеты кассира, приходные и </w:t>
      </w:r>
    </w:p>
    <w:p w:rsidR="0074635B" w:rsidRPr="00183EF9" w:rsidRDefault="0074635B" w:rsidP="00865E3C">
      <w:pPr>
        <w:pStyle w:val="heading1normal"/>
        <w:ind w:firstLine="0"/>
        <w:rPr>
          <w:sz w:val="28"/>
          <w:szCs w:val="28"/>
        </w:rPr>
      </w:pPr>
      <w:r w:rsidRPr="00183EF9">
        <w:rPr>
          <w:sz w:val="28"/>
          <w:szCs w:val="28"/>
        </w:rPr>
        <w:t xml:space="preserve">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 </w:t>
      </w:r>
      <w:r w:rsidRPr="00183EF9">
        <w:rPr>
          <w:noProof/>
          <w:sz w:val="28"/>
          <w:szCs w:val="28"/>
        </w:rPr>
        <w:drawing>
          <wp:inline distT="0" distB="0" distL="0" distR="0">
            <wp:extent cx="49530" cy="16510"/>
            <wp:effectExtent l="0" t="0" r="762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9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9530" cy="16510"/>
                    </a:xfrm>
                    <a:prstGeom prst="rect">
                      <a:avLst/>
                    </a:prstGeom>
                    <a:noFill/>
                    <a:ln>
                      <a:noFill/>
                    </a:ln>
                  </pic:spPr>
                </pic:pic>
              </a:graphicData>
            </a:graphic>
          </wp:inline>
        </w:drawing>
      </w:r>
      <w:r w:rsidRPr="00183EF9">
        <w:rPr>
          <w:sz w:val="28"/>
          <w:szCs w:val="28"/>
        </w:rPr>
        <w:t xml:space="preserve"> сверяет суммы, </w:t>
      </w:r>
      <w:r w:rsidRPr="00183EF9">
        <w:rPr>
          <w:sz w:val="28"/>
          <w:szCs w:val="28"/>
        </w:rPr>
        <w:lastRenderedPageBreak/>
        <w:t>оприходованные в кассу, с суммами, списанными с лицевого (расчетного) счета;</w:t>
      </w:r>
    </w:p>
    <w:p w:rsidR="0074635B" w:rsidRPr="00183EF9" w:rsidRDefault="00865E3C" w:rsidP="00865E3C">
      <w:pPr>
        <w:pStyle w:val="heading1normal"/>
        <w:rPr>
          <w:sz w:val="28"/>
          <w:szCs w:val="28"/>
        </w:rPr>
      </w:pPr>
      <w:r w:rsidRPr="00183EF9">
        <w:rPr>
          <w:sz w:val="28"/>
          <w:szCs w:val="28"/>
        </w:rPr>
        <w:t xml:space="preserve">   -     </w:t>
      </w:r>
      <w:r w:rsidR="0074635B" w:rsidRPr="00183EF9">
        <w:rPr>
          <w:sz w:val="28"/>
          <w:szCs w:val="28"/>
        </w:rPr>
        <w:t>поверяет соблюдение кассиром — работником Центра лимита остатка наличных денежных средств, своевременность депонирования невыплаченных сумм зарплаты.</w:t>
      </w:r>
    </w:p>
    <w:p w:rsidR="0074635B" w:rsidRPr="00183EF9" w:rsidRDefault="0074635B" w:rsidP="0074635B">
      <w:pPr>
        <w:spacing w:after="50"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3.10. Инвентаризацию расчетов с дебиторами и кредиторами комиссия проводит с учетом следующих особенностей:</w:t>
      </w:r>
    </w:p>
    <w:p w:rsidR="0074635B" w:rsidRPr="00183EF9" w:rsidRDefault="00865E3C" w:rsidP="00865E3C">
      <w:pPr>
        <w:spacing w:after="34" w:line="253" w:lineRule="auto"/>
        <w:ind w:left="710"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w:t>
      </w:r>
      <w:r w:rsidR="0074635B" w:rsidRPr="00183EF9">
        <w:rPr>
          <w:rFonts w:ascii="Times New Roman" w:eastAsia="Times New Roman" w:hAnsi="Times New Roman" w:cs="Times New Roman"/>
          <w:color w:val="000000"/>
          <w:sz w:val="28"/>
          <w:szCs w:val="28"/>
        </w:rPr>
        <w:t>определяет сроки возникновения задолженности;</w:t>
      </w:r>
    </w:p>
    <w:p w:rsidR="00865E3C" w:rsidRPr="00183EF9" w:rsidRDefault="0074635B" w:rsidP="00865E3C">
      <w:pPr>
        <w:pStyle w:val="heading1normal"/>
        <w:ind w:left="710" w:firstLine="0"/>
        <w:rPr>
          <w:sz w:val="28"/>
          <w:szCs w:val="28"/>
        </w:rPr>
      </w:pPr>
      <w:r w:rsidRPr="00183EF9">
        <w:rPr>
          <w:noProof/>
          <w:sz w:val="28"/>
          <w:szCs w:val="28"/>
        </w:rPr>
        <w:drawing>
          <wp:anchor distT="0" distB="0" distL="114300" distR="114300" simplePos="0" relativeHeight="251662336" behindDoc="0" locked="0" layoutInCell="1" allowOverlap="0">
            <wp:simplePos x="0" y="0"/>
            <wp:positionH relativeFrom="page">
              <wp:posOffset>798195</wp:posOffset>
            </wp:positionH>
            <wp:positionV relativeFrom="page">
              <wp:posOffset>1718945</wp:posOffset>
            </wp:positionV>
            <wp:extent cx="6350" cy="635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9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E3C" w:rsidRPr="00183EF9">
        <w:rPr>
          <w:sz w:val="28"/>
          <w:szCs w:val="28"/>
        </w:rPr>
        <w:t xml:space="preserve">-      </w:t>
      </w:r>
      <w:r w:rsidRPr="00183EF9">
        <w:rPr>
          <w:sz w:val="28"/>
          <w:szCs w:val="28"/>
        </w:rPr>
        <w:t xml:space="preserve">выявляет суммы невыплаченной зарплаты (депонированные </w:t>
      </w:r>
      <w:r w:rsidR="00865E3C" w:rsidRPr="00183EF9">
        <w:rPr>
          <w:sz w:val="28"/>
          <w:szCs w:val="28"/>
        </w:rPr>
        <w:t>суммы),</w:t>
      </w:r>
    </w:p>
    <w:p w:rsidR="00865E3C" w:rsidRPr="00183EF9" w:rsidRDefault="0074635B" w:rsidP="00865E3C">
      <w:pPr>
        <w:pStyle w:val="heading1normal"/>
        <w:ind w:firstLine="0"/>
        <w:rPr>
          <w:sz w:val="28"/>
          <w:szCs w:val="28"/>
        </w:rPr>
      </w:pPr>
      <w:r w:rsidRPr="00183EF9">
        <w:rPr>
          <w:sz w:val="28"/>
          <w:szCs w:val="28"/>
        </w:rPr>
        <w:t xml:space="preserve">а также переплаты сотрудникам; </w:t>
      </w:r>
      <w:r w:rsidRPr="00183EF9">
        <w:rPr>
          <w:noProof/>
          <w:sz w:val="28"/>
          <w:szCs w:val="28"/>
        </w:rPr>
        <w:drawing>
          <wp:inline distT="0" distB="0" distL="0" distR="0">
            <wp:extent cx="8255" cy="82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9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83EF9">
        <w:rPr>
          <w:noProof/>
          <w:sz w:val="28"/>
          <w:szCs w:val="28"/>
        </w:rPr>
        <w:drawing>
          <wp:inline distT="0" distB="0" distL="0" distR="0">
            <wp:extent cx="41275" cy="82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9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1275" cy="8255"/>
                    </a:xfrm>
                    <a:prstGeom prst="rect">
                      <a:avLst/>
                    </a:prstGeom>
                    <a:noFill/>
                    <a:ln>
                      <a:noFill/>
                    </a:ln>
                  </pic:spPr>
                </pic:pic>
              </a:graphicData>
            </a:graphic>
          </wp:inline>
        </w:drawing>
      </w:r>
      <w:r w:rsidRPr="00183EF9">
        <w:rPr>
          <w:sz w:val="28"/>
          <w:szCs w:val="28"/>
        </w:rPr>
        <w:t xml:space="preserve"> </w:t>
      </w:r>
    </w:p>
    <w:p w:rsidR="0074635B" w:rsidRPr="00183EF9" w:rsidRDefault="00865E3C" w:rsidP="00865E3C">
      <w:pPr>
        <w:pStyle w:val="heading1normal"/>
        <w:ind w:firstLine="0"/>
        <w:rPr>
          <w:sz w:val="28"/>
          <w:szCs w:val="28"/>
        </w:rPr>
      </w:pPr>
      <w:r w:rsidRPr="00183EF9">
        <w:rPr>
          <w:sz w:val="28"/>
          <w:szCs w:val="28"/>
        </w:rPr>
        <w:t xml:space="preserve">            -   </w:t>
      </w:r>
      <w:r w:rsidR="0074635B" w:rsidRPr="00183EF9">
        <w:rPr>
          <w:sz w:val="28"/>
          <w:szCs w:val="28"/>
        </w:rPr>
        <w:t>сверяет данные бухучета с суммами в актах сверки с покупателями (заказчиками) и поставщиками (исполнителями, подрядчиками) и в актах инвентаризации доходов (расходов) будущих периодов, а также с бюджетом и внебюджетными фондами — по налогам и взносам;</w:t>
      </w:r>
    </w:p>
    <w:p w:rsidR="0074635B" w:rsidRPr="00183EF9" w:rsidRDefault="00865E3C" w:rsidP="00865E3C">
      <w:pPr>
        <w:pStyle w:val="heading1normal"/>
        <w:rPr>
          <w:sz w:val="28"/>
          <w:szCs w:val="28"/>
        </w:rPr>
      </w:pPr>
      <w:r w:rsidRPr="00183EF9">
        <w:rPr>
          <w:sz w:val="28"/>
          <w:szCs w:val="28"/>
        </w:rPr>
        <w:t xml:space="preserve">    -    </w:t>
      </w:r>
      <w:r w:rsidR="0074635B" w:rsidRPr="00183EF9">
        <w:rPr>
          <w:sz w:val="28"/>
          <w:szCs w:val="28"/>
        </w:rPr>
        <w:t>проверяет обоснованность задолженности по недостачам, хищениям и ущербам.</w:t>
      </w:r>
    </w:p>
    <w:p w:rsidR="0074635B" w:rsidRPr="00183EF9" w:rsidRDefault="0074635B" w:rsidP="0074635B">
      <w:pPr>
        <w:spacing w:after="38"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3.11. При инвентаризации расходов будущих периодов комиссия проверяет:</w:t>
      </w:r>
    </w:p>
    <w:p w:rsidR="0074635B" w:rsidRPr="00183EF9" w:rsidRDefault="00865E3C" w:rsidP="00865E3C">
      <w:pPr>
        <w:pStyle w:val="heading1normal"/>
        <w:rPr>
          <w:sz w:val="28"/>
          <w:szCs w:val="28"/>
        </w:rPr>
      </w:pPr>
      <w:r w:rsidRPr="00183EF9">
        <w:rPr>
          <w:sz w:val="28"/>
          <w:szCs w:val="28"/>
        </w:rPr>
        <w:t xml:space="preserve">-  </w:t>
      </w:r>
      <w:r w:rsidR="0074635B" w:rsidRPr="00183EF9">
        <w:rPr>
          <w:sz w:val="28"/>
          <w:szCs w:val="28"/>
        </w:rPr>
        <w:t xml:space="preserve">суммы расходов из документов, подтверждающих расходы будущих периодов, - счетов, актов, договоров, накладных; </w:t>
      </w:r>
      <w:r w:rsidR="0074635B" w:rsidRPr="00183EF9">
        <w:rPr>
          <w:noProof/>
          <w:sz w:val="28"/>
          <w:szCs w:val="28"/>
        </w:rPr>
        <w:drawing>
          <wp:inline distT="0" distB="0" distL="0" distR="0">
            <wp:extent cx="49530" cy="16510"/>
            <wp:effectExtent l="0" t="0" r="762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9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9530" cy="16510"/>
                    </a:xfrm>
                    <a:prstGeom prst="rect">
                      <a:avLst/>
                    </a:prstGeom>
                    <a:noFill/>
                    <a:ln>
                      <a:noFill/>
                    </a:ln>
                  </pic:spPr>
                </pic:pic>
              </a:graphicData>
            </a:graphic>
          </wp:inline>
        </w:drawing>
      </w:r>
      <w:r w:rsidR="0074635B" w:rsidRPr="00183EF9">
        <w:rPr>
          <w:sz w:val="28"/>
          <w:szCs w:val="28"/>
        </w:rPr>
        <w:t xml:space="preserve"> соответствие периода учета расходов периоду, который установлен в учетной политике;</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правильность сумм, списываемых на расходы текущего года.</w:t>
      </w:r>
    </w:p>
    <w:p w:rsidR="0074635B" w:rsidRPr="00183EF9" w:rsidRDefault="00865E3C" w:rsidP="0074635B">
      <w:pPr>
        <w:spacing w:after="50"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3.</w:t>
      </w:r>
      <w:r w:rsidR="0074635B" w:rsidRPr="00183EF9">
        <w:rPr>
          <w:rFonts w:ascii="Times New Roman" w:eastAsia="Times New Roman" w:hAnsi="Times New Roman" w:cs="Times New Roman"/>
          <w:color w:val="000000"/>
          <w:sz w:val="28"/>
          <w:szCs w:val="28"/>
        </w:rPr>
        <w:t>12. При инвентаризации резервов предстоящих расходов комиссия проверяет правильность их расчета и обоснованность создания.</w:t>
      </w:r>
    </w:p>
    <w:p w:rsidR="0074635B" w:rsidRPr="00183EF9" w:rsidRDefault="0074635B" w:rsidP="0074635B">
      <w:pPr>
        <w:spacing w:after="4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w:t>
      </w:r>
    </w:p>
    <w:p w:rsidR="0074635B" w:rsidRPr="00183EF9" w:rsidRDefault="0074635B" w:rsidP="00865E3C">
      <w:pPr>
        <w:spacing w:after="5" w:line="253" w:lineRule="auto"/>
        <w:ind w:left="758"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В части резерва </w:t>
      </w:r>
      <w:r w:rsidR="00865E3C" w:rsidRPr="00183EF9">
        <w:rPr>
          <w:rFonts w:ascii="Times New Roman" w:eastAsia="Times New Roman" w:hAnsi="Times New Roman" w:cs="Times New Roman"/>
          <w:color w:val="000000"/>
          <w:sz w:val="28"/>
          <w:szCs w:val="28"/>
        </w:rPr>
        <w:t>на оплату отпусков проверяются:</w:t>
      </w:r>
    </w:p>
    <w:p w:rsidR="0074635B" w:rsidRPr="00183EF9" w:rsidRDefault="00865E3C" w:rsidP="00865E3C">
      <w:pPr>
        <w:pStyle w:val="heading1normal"/>
        <w:rPr>
          <w:sz w:val="28"/>
          <w:szCs w:val="28"/>
        </w:rPr>
      </w:pPr>
      <w:r w:rsidRPr="00183EF9">
        <w:rPr>
          <w:sz w:val="28"/>
          <w:szCs w:val="28"/>
        </w:rPr>
        <w:t xml:space="preserve">    -   </w:t>
      </w:r>
      <w:r w:rsidR="0074635B" w:rsidRPr="00183EF9">
        <w:rPr>
          <w:sz w:val="28"/>
          <w:szCs w:val="28"/>
        </w:rPr>
        <w:t>количество дней неиспользованного отпуска, - среднедневная сумма расходов на оплату труда;</w:t>
      </w:r>
    </w:p>
    <w:p w:rsidR="0074635B" w:rsidRPr="00183EF9" w:rsidRDefault="00865E3C" w:rsidP="00865E3C">
      <w:pPr>
        <w:pStyle w:val="heading1normal"/>
        <w:rPr>
          <w:sz w:val="28"/>
          <w:szCs w:val="28"/>
        </w:rPr>
      </w:pPr>
      <w:r w:rsidRPr="00183EF9">
        <w:rPr>
          <w:sz w:val="28"/>
          <w:szCs w:val="28"/>
        </w:rPr>
        <w:t xml:space="preserve">    - </w:t>
      </w:r>
      <w:r w:rsidR="0074635B" w:rsidRPr="00183EF9">
        <w:rPr>
          <w:sz w:val="28"/>
          <w:szCs w:val="28"/>
        </w:rPr>
        <w:t>сумма отчислений на обязательное пенсионное, социальное, медицинское страхование и на страхование от несчастных случаев и профзаболеваний.</w:t>
      </w:r>
    </w:p>
    <w:p w:rsidR="0074635B" w:rsidRPr="00183EF9" w:rsidRDefault="00865E3C" w:rsidP="0074635B">
      <w:pPr>
        <w:spacing w:after="5" w:line="319"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lastRenderedPageBreak/>
        <w:t>3.</w:t>
      </w:r>
      <w:r w:rsidR="0074635B" w:rsidRPr="00183EF9">
        <w:rPr>
          <w:rFonts w:ascii="Times New Roman" w:eastAsia="Times New Roman" w:hAnsi="Times New Roman" w:cs="Times New Roman"/>
          <w:color w:val="000000"/>
          <w:sz w:val="28"/>
          <w:szCs w:val="28"/>
        </w:rPr>
        <w:t>13.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74635B" w:rsidRPr="00183EF9" w:rsidRDefault="0074635B" w:rsidP="00045ED4">
      <w:pPr>
        <w:numPr>
          <w:ilvl w:val="0"/>
          <w:numId w:val="6"/>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доходы</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от</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аренды</w:t>
      </w:r>
      <w:proofErr w:type="spellEnd"/>
      <w:r w:rsidRPr="00183EF9">
        <w:rPr>
          <w:rFonts w:ascii="Times New Roman" w:eastAsia="Times New Roman" w:hAnsi="Times New Roman" w:cs="Times New Roman"/>
          <w:color w:val="000000"/>
          <w:sz w:val="28"/>
          <w:szCs w:val="28"/>
          <w:lang w:val="en-US"/>
        </w:rPr>
        <w:t>;</w:t>
      </w:r>
    </w:p>
    <w:p w:rsidR="0074635B" w:rsidRPr="00183EF9" w:rsidRDefault="0074635B" w:rsidP="00045ED4">
      <w:pPr>
        <w:numPr>
          <w:ilvl w:val="0"/>
          <w:numId w:val="6"/>
        </w:numPr>
        <w:spacing w:after="27"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доходы</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от</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межбюджетных</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трансфертов</w:t>
      </w:r>
      <w:proofErr w:type="spellEnd"/>
      <w:r w:rsidRPr="00183EF9">
        <w:rPr>
          <w:rFonts w:ascii="Times New Roman" w:eastAsia="Times New Roman" w:hAnsi="Times New Roman" w:cs="Times New Roman"/>
          <w:color w:val="000000"/>
          <w:sz w:val="28"/>
          <w:szCs w:val="28"/>
          <w:lang w:val="en-US"/>
        </w:rPr>
        <w:t>;</w:t>
      </w:r>
    </w:p>
    <w:p w:rsidR="00865E3C" w:rsidRPr="00183EF9" w:rsidRDefault="00865E3C" w:rsidP="00865E3C">
      <w:pPr>
        <w:pStyle w:val="heading1normal"/>
        <w:ind w:left="710" w:firstLine="0"/>
        <w:rPr>
          <w:sz w:val="28"/>
          <w:szCs w:val="28"/>
        </w:rPr>
      </w:pPr>
      <w:r w:rsidRPr="00183EF9">
        <w:rPr>
          <w:sz w:val="28"/>
          <w:szCs w:val="28"/>
        </w:rPr>
        <w:t xml:space="preserve">-    </w:t>
      </w:r>
      <w:r w:rsidR="0074635B" w:rsidRPr="00183EF9">
        <w:rPr>
          <w:sz w:val="28"/>
          <w:szCs w:val="28"/>
        </w:rPr>
        <w:t xml:space="preserve">суммы субсидии на финансовое обеспечение государственного </w:t>
      </w:r>
    </w:p>
    <w:p w:rsidR="0074635B" w:rsidRPr="00183EF9" w:rsidRDefault="0074635B" w:rsidP="00865E3C">
      <w:pPr>
        <w:pStyle w:val="heading1normal"/>
        <w:ind w:firstLine="0"/>
        <w:rPr>
          <w:sz w:val="28"/>
          <w:szCs w:val="28"/>
        </w:rPr>
      </w:pPr>
      <w:r w:rsidRPr="00183EF9">
        <w:rPr>
          <w:sz w:val="28"/>
          <w:szCs w:val="28"/>
        </w:rPr>
        <w:t>задания, субсидии на иные цели и цели капитальных вложений по соглашениям;</w:t>
      </w:r>
    </w:p>
    <w:p w:rsidR="0074635B" w:rsidRPr="00183EF9" w:rsidRDefault="0074635B" w:rsidP="00045ED4">
      <w:pPr>
        <w:numPr>
          <w:ilvl w:val="0"/>
          <w:numId w:val="6"/>
        </w:numPr>
        <w:spacing w:after="53" w:line="253" w:lineRule="auto"/>
        <w:ind w:right="23"/>
        <w:jc w:val="both"/>
        <w:rPr>
          <w:rFonts w:ascii="Times New Roman" w:eastAsia="Times New Roman" w:hAnsi="Times New Roman" w:cs="Times New Roman"/>
          <w:color w:val="000000"/>
          <w:sz w:val="28"/>
          <w:szCs w:val="28"/>
          <w:lang w:val="en-US"/>
        </w:rPr>
      </w:pPr>
      <w:proofErr w:type="spellStart"/>
      <w:r w:rsidRPr="00183EF9">
        <w:rPr>
          <w:rFonts w:ascii="Times New Roman" w:eastAsia="Times New Roman" w:hAnsi="Times New Roman" w:cs="Times New Roman"/>
          <w:color w:val="000000"/>
          <w:sz w:val="28"/>
          <w:szCs w:val="28"/>
          <w:lang w:val="en-US"/>
        </w:rPr>
        <w:t>доходы</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по</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долгосрочным</w:t>
      </w:r>
      <w:proofErr w:type="spellEnd"/>
      <w:r w:rsidRPr="00183EF9">
        <w:rPr>
          <w:rFonts w:ascii="Times New Roman" w:eastAsia="Times New Roman" w:hAnsi="Times New Roman" w:cs="Times New Roman"/>
          <w:color w:val="000000"/>
          <w:sz w:val="28"/>
          <w:szCs w:val="28"/>
          <w:lang w:val="en-US"/>
        </w:rPr>
        <w:t xml:space="preserve"> </w:t>
      </w:r>
      <w:proofErr w:type="spellStart"/>
      <w:r w:rsidRPr="00183EF9">
        <w:rPr>
          <w:rFonts w:ascii="Times New Roman" w:eastAsia="Times New Roman" w:hAnsi="Times New Roman" w:cs="Times New Roman"/>
          <w:color w:val="000000"/>
          <w:sz w:val="28"/>
          <w:szCs w:val="28"/>
          <w:lang w:val="en-US"/>
        </w:rPr>
        <w:t>договорам</w:t>
      </w:r>
      <w:proofErr w:type="spellEnd"/>
      <w:r w:rsidRPr="00183EF9">
        <w:rPr>
          <w:rFonts w:ascii="Times New Roman" w:eastAsia="Times New Roman" w:hAnsi="Times New Roman" w:cs="Times New Roman"/>
          <w:color w:val="000000"/>
          <w:sz w:val="28"/>
          <w:szCs w:val="28"/>
          <w:lang w:val="en-US"/>
        </w:rPr>
        <w:t>;</w:t>
      </w:r>
    </w:p>
    <w:p w:rsidR="0074635B" w:rsidRPr="00183EF9" w:rsidRDefault="0074635B" w:rsidP="00045ED4">
      <w:pPr>
        <w:numPr>
          <w:ilvl w:val="0"/>
          <w:numId w:val="6"/>
        </w:numPr>
        <w:spacing w:after="4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доходы по договорам о предоставлении грантов, пожертвований;</w:t>
      </w:r>
    </w:p>
    <w:p w:rsidR="00532807" w:rsidRPr="00183EF9" w:rsidRDefault="00532807" w:rsidP="00532807">
      <w:pPr>
        <w:pStyle w:val="heading1normal"/>
        <w:ind w:left="710" w:firstLine="0"/>
        <w:rPr>
          <w:sz w:val="28"/>
          <w:szCs w:val="28"/>
        </w:rPr>
      </w:pPr>
      <w:r w:rsidRPr="00183EF9">
        <w:rPr>
          <w:sz w:val="28"/>
          <w:szCs w:val="28"/>
        </w:rPr>
        <w:t xml:space="preserve">-    </w:t>
      </w:r>
      <w:r w:rsidR="0074635B" w:rsidRPr="00183EF9">
        <w:rPr>
          <w:sz w:val="28"/>
          <w:szCs w:val="28"/>
        </w:rPr>
        <w:t>суммы штрафов, претензий, пред</w:t>
      </w:r>
      <w:r w:rsidRPr="00183EF9">
        <w:rPr>
          <w:sz w:val="28"/>
          <w:szCs w:val="28"/>
        </w:rPr>
        <w:t>ъявленных контрагенту</w:t>
      </w:r>
    </w:p>
    <w:p w:rsidR="0074635B" w:rsidRPr="00183EF9" w:rsidRDefault="00532807" w:rsidP="00532807">
      <w:pPr>
        <w:pStyle w:val="heading1normal"/>
        <w:ind w:firstLine="0"/>
        <w:rPr>
          <w:sz w:val="28"/>
          <w:szCs w:val="28"/>
        </w:rPr>
      </w:pPr>
      <w:r w:rsidRPr="00183EF9">
        <w:rPr>
          <w:sz w:val="28"/>
          <w:szCs w:val="28"/>
        </w:rPr>
        <w:t>(ожидаемые)</w:t>
      </w:r>
      <w:r w:rsidR="0074635B" w:rsidRPr="00183EF9">
        <w:rPr>
          <w:sz w:val="28"/>
          <w:szCs w:val="28"/>
        </w:rPr>
        <w:t xml:space="preserve"> поступления штрафных санкций за нарушение условий контракта поставщиком в составе доходов будущих периодов (поставщик оспаривает размер неустойки));</w:t>
      </w:r>
    </w:p>
    <w:p w:rsidR="00532807" w:rsidRPr="00183EF9" w:rsidRDefault="0074635B" w:rsidP="00045ED4">
      <w:pPr>
        <w:numPr>
          <w:ilvl w:val="0"/>
          <w:numId w:val="6"/>
        </w:numPr>
        <w:spacing w:after="26"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суммы ущерба, в случае если виновное лицо не установлено; </w:t>
      </w:r>
    </w:p>
    <w:p w:rsidR="0074635B" w:rsidRPr="00183EF9" w:rsidRDefault="00532807" w:rsidP="00532807">
      <w:pPr>
        <w:spacing w:after="26" w:line="253" w:lineRule="auto"/>
        <w:ind w:left="710"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       </w:t>
      </w:r>
      <w:r w:rsidR="0074635B" w:rsidRPr="00183EF9">
        <w:rPr>
          <w:rFonts w:ascii="Times New Roman" w:eastAsia="Times New Roman" w:hAnsi="Times New Roman" w:cs="Times New Roman"/>
          <w:color w:val="000000"/>
          <w:sz w:val="28"/>
          <w:szCs w:val="28"/>
        </w:rPr>
        <w:t xml:space="preserve"> иные аналогичные доходы.</w:t>
      </w:r>
    </w:p>
    <w:p w:rsidR="0074635B" w:rsidRPr="00183EF9" w:rsidRDefault="0074635B" w:rsidP="0074635B">
      <w:pPr>
        <w:spacing w:after="5" w:line="306"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Также проверяется правильность формирования оценки доходов будущих периодов.</w:t>
      </w:r>
    </w:p>
    <w:p w:rsidR="00002469" w:rsidRPr="00183EF9" w:rsidRDefault="0074635B" w:rsidP="00002469">
      <w:pPr>
        <w:spacing w:after="347" w:line="306"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 инвентаризации, проводимой перед годовой отчетностью, проверяется обоснованность наличия остатко</w:t>
      </w:r>
      <w:r w:rsidR="00532807" w:rsidRPr="00183EF9">
        <w:rPr>
          <w:rFonts w:ascii="Times New Roman" w:eastAsia="Times New Roman" w:hAnsi="Times New Roman" w:cs="Times New Roman"/>
          <w:color w:val="000000"/>
          <w:sz w:val="28"/>
          <w:szCs w:val="28"/>
        </w:rPr>
        <w:t xml:space="preserve">в. </w:t>
      </w:r>
    </w:p>
    <w:p w:rsidR="00532807" w:rsidRPr="00183EF9" w:rsidRDefault="00532807" w:rsidP="00002469">
      <w:pPr>
        <w:spacing w:after="347" w:line="306" w:lineRule="auto"/>
        <w:ind w:left="14" w:right="23" w:firstLine="700"/>
        <w:jc w:val="both"/>
        <w:rPr>
          <w:rFonts w:ascii="Times New Roman" w:eastAsia="Times New Roman" w:hAnsi="Times New Roman" w:cs="Times New Roman"/>
          <w:color w:val="000000"/>
          <w:sz w:val="28"/>
          <w:szCs w:val="28"/>
        </w:rPr>
      </w:pPr>
      <w:r w:rsidRPr="00183EF9">
        <w:rPr>
          <w:rFonts w:ascii="Times New Roman" w:hAnsi="Times New Roman" w:cs="Times New Roman"/>
          <w:b/>
          <w:sz w:val="28"/>
          <w:szCs w:val="28"/>
        </w:rPr>
        <w:t>4.  Оформление результатов инвентаризации и регулирование выявленных расхождений</w:t>
      </w:r>
    </w:p>
    <w:p w:rsidR="0074635B" w:rsidRPr="00183EF9" w:rsidRDefault="0074635B" w:rsidP="00532807">
      <w:pPr>
        <w:pStyle w:val="heading1normalunnumbered"/>
        <w:rPr>
          <w:sz w:val="28"/>
          <w:szCs w:val="28"/>
        </w:rPr>
      </w:pPr>
      <w:r w:rsidRPr="00183EF9">
        <w:rPr>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Центру для выверки данных фактического наличия </w:t>
      </w:r>
      <w:proofErr w:type="spellStart"/>
      <w:r w:rsidRPr="00183EF9">
        <w:rPr>
          <w:sz w:val="28"/>
          <w:szCs w:val="28"/>
        </w:rPr>
        <w:t>имущественно</w:t>
      </w:r>
      <w:proofErr w:type="spellEnd"/>
      <w:r w:rsidR="00532807" w:rsidRPr="00183EF9">
        <w:rPr>
          <w:sz w:val="28"/>
          <w:szCs w:val="28"/>
          <w:lang w:val="ru-RU"/>
        </w:rPr>
        <w:t>-</w:t>
      </w:r>
      <w:r w:rsidRPr="00183EF9">
        <w:rPr>
          <w:sz w:val="28"/>
          <w:szCs w:val="28"/>
        </w:rPr>
        <w:t>материальных и других ценностей, финансовых активов и обязательств с данными бухгалтерского учета.</w:t>
      </w:r>
    </w:p>
    <w:p w:rsidR="0074635B" w:rsidRPr="00183EF9" w:rsidRDefault="0074635B" w:rsidP="00532807">
      <w:pPr>
        <w:pStyle w:val="heading1normalunnumbered"/>
        <w:rPr>
          <w:sz w:val="28"/>
          <w:szCs w:val="28"/>
        </w:rPr>
      </w:pPr>
      <w:r w:rsidRPr="00183EF9">
        <w:rPr>
          <w:sz w:val="28"/>
          <w:szCs w:val="28"/>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w:t>
      </w:r>
      <w:r w:rsidRPr="00183EF9">
        <w:rPr>
          <w:sz w:val="28"/>
          <w:szCs w:val="28"/>
        </w:rPr>
        <w:lastRenderedPageBreak/>
        <w:t>подписывается всеми членами инвентаризационной комиссии и утверждается руководителем учреждения.</w:t>
      </w:r>
    </w:p>
    <w:p w:rsidR="0074635B" w:rsidRPr="00183EF9" w:rsidRDefault="0074635B" w:rsidP="0074635B">
      <w:pPr>
        <w:spacing w:after="75" w:line="253" w:lineRule="auto"/>
        <w:ind w:left="681"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noProof/>
          <w:color w:val="000000"/>
          <w:sz w:val="28"/>
          <w:szCs w:val="28"/>
          <w:lang w:eastAsia="ru-RU"/>
        </w:rPr>
        <w:drawing>
          <wp:inline distT="0" distB="0" distL="0" distR="0">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43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83EF9">
        <w:rPr>
          <w:rFonts w:ascii="Times New Roman" w:eastAsia="Times New Roman" w:hAnsi="Times New Roman" w:cs="Times New Roman"/>
          <w:color w:val="000000"/>
          <w:sz w:val="28"/>
          <w:szCs w:val="28"/>
        </w:rPr>
        <w:t>4.3. После завершения инвентаризации выявленные расхождения</w:t>
      </w:r>
    </w:p>
    <w:p w:rsidR="0074635B" w:rsidRPr="00183EF9" w:rsidRDefault="0074635B" w:rsidP="00532807">
      <w:pPr>
        <w:spacing w:after="5" w:line="253" w:lineRule="auto"/>
        <w:ind w:left="14"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(неучтенные объекты, недостачи) должн</w:t>
      </w:r>
      <w:r w:rsidR="00532807" w:rsidRPr="00183EF9">
        <w:rPr>
          <w:rFonts w:ascii="Times New Roman" w:eastAsia="Times New Roman" w:hAnsi="Times New Roman" w:cs="Times New Roman"/>
          <w:color w:val="000000"/>
          <w:sz w:val="28"/>
          <w:szCs w:val="28"/>
        </w:rPr>
        <w:t>ы быть отражены в бухгалтерском</w:t>
      </w:r>
    </w:p>
    <w:p w:rsidR="0074635B" w:rsidRPr="00183EF9" w:rsidRDefault="0074635B" w:rsidP="0074635B">
      <w:pPr>
        <w:spacing w:after="51" w:line="253" w:lineRule="auto"/>
        <w:ind w:left="24" w:right="23" w:hanging="1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учете, а при необходимости материалы направлены в судебные органы для предъявления гражданского иска.</w:t>
      </w:r>
    </w:p>
    <w:p w:rsidR="0074635B" w:rsidRPr="00183EF9" w:rsidRDefault="0074635B" w:rsidP="0074635B">
      <w:pPr>
        <w:spacing w:after="54"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годовой бухгалтерской отчетности.</w:t>
      </w:r>
    </w:p>
    <w:p w:rsidR="0074635B" w:rsidRPr="00183EF9" w:rsidRDefault="0074635B" w:rsidP="00532807">
      <w:pPr>
        <w:spacing w:after="4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учреждения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183EF9">
        <w:rPr>
          <w:rFonts w:ascii="Times New Roman" w:eastAsia="Times New Roman" w:hAnsi="Times New Roman" w:cs="Times New Roman"/>
          <w:color w:val="000000"/>
          <w:sz w:val="28"/>
          <w:szCs w:val="28"/>
        </w:rPr>
        <w:t>несохранности</w:t>
      </w:r>
      <w:proofErr w:type="spellEnd"/>
      <w:r w:rsidRPr="00183EF9">
        <w:rPr>
          <w:rFonts w:ascii="Times New Roman" w:eastAsia="Times New Roman" w:hAnsi="Times New Roman" w:cs="Times New Roman"/>
          <w:color w:val="000000"/>
          <w:sz w:val="28"/>
          <w:szCs w:val="28"/>
        </w:rPr>
        <w:t xml:space="preserve"> доверенных ему материальных ценностей.</w:t>
      </w:r>
    </w:p>
    <w:p w:rsidR="00002469" w:rsidRPr="00183EF9" w:rsidRDefault="00002469" w:rsidP="00532807">
      <w:pPr>
        <w:spacing w:after="45" w:line="253" w:lineRule="auto"/>
        <w:ind w:left="14" w:right="23" w:firstLine="700"/>
        <w:jc w:val="both"/>
        <w:rPr>
          <w:rFonts w:ascii="Times New Roman" w:eastAsia="Times New Roman" w:hAnsi="Times New Roman" w:cs="Times New Roman"/>
          <w:color w:val="000000"/>
          <w:sz w:val="28"/>
          <w:szCs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183EF9">
      <w:pPr>
        <w:spacing w:after="45" w:line="253" w:lineRule="auto"/>
        <w:ind w:right="23"/>
        <w:jc w:val="both"/>
        <w:rPr>
          <w:rFonts w:ascii="Times New Roman" w:eastAsia="Times New Roman" w:hAnsi="Times New Roman" w:cs="Times New Roman"/>
          <w:color w:val="000000"/>
          <w:sz w:val="28"/>
        </w:rPr>
      </w:pPr>
    </w:p>
    <w:p w:rsidR="00183EF9" w:rsidRDefault="00183EF9" w:rsidP="00183EF9">
      <w:pPr>
        <w:spacing w:after="45" w:line="253" w:lineRule="auto"/>
        <w:ind w:right="23"/>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Default="00A30B25" w:rsidP="00532807">
      <w:pPr>
        <w:spacing w:after="45" w:line="253" w:lineRule="auto"/>
        <w:ind w:left="14" w:right="23" w:firstLine="700"/>
        <w:jc w:val="both"/>
        <w:rPr>
          <w:rFonts w:ascii="Times New Roman" w:eastAsia="Times New Roman" w:hAnsi="Times New Roman" w:cs="Times New Roman"/>
          <w:color w:val="000000"/>
          <w:sz w:val="28"/>
        </w:rPr>
      </w:pPr>
    </w:p>
    <w:p w:rsidR="00A30B25" w:rsidRPr="00183EF9" w:rsidRDefault="00A30B25" w:rsidP="00A30B25">
      <w:pPr>
        <w:spacing w:after="0"/>
        <w:jc w:val="right"/>
        <w:rPr>
          <w:rFonts w:ascii="Times New Roman" w:eastAsia="Calibri" w:hAnsi="Times New Roman" w:cs="Times New Roman"/>
          <w:sz w:val="28"/>
          <w:szCs w:val="28"/>
        </w:rPr>
      </w:pPr>
      <w:r w:rsidRPr="00183EF9">
        <w:rPr>
          <w:rFonts w:ascii="Times New Roman" w:eastAsia="Calibri" w:hAnsi="Times New Roman" w:cs="Times New Roman"/>
          <w:sz w:val="28"/>
          <w:szCs w:val="28"/>
        </w:rPr>
        <w:lastRenderedPageBreak/>
        <w:t xml:space="preserve">Приложение № 9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194FC5" w:rsidRPr="00CC7DF7" w:rsidRDefault="00194FC5" w:rsidP="00194FC5">
      <w:pPr>
        <w:spacing w:after="0"/>
        <w:jc w:val="right"/>
        <w:rPr>
          <w:rFonts w:ascii="Times New Roman" w:eastAsia="Calibri" w:hAnsi="Times New Roman" w:cs="Times New Roman"/>
          <w:sz w:val="28"/>
          <w:szCs w:val="28"/>
          <w:u w:val="single"/>
        </w:rPr>
      </w:pPr>
    </w:p>
    <w:p w:rsidR="00A30B25" w:rsidRPr="00183EF9" w:rsidRDefault="00A30B25" w:rsidP="00A30B25">
      <w:pPr>
        <w:spacing w:after="0"/>
        <w:jc w:val="right"/>
        <w:rPr>
          <w:rFonts w:ascii="Times New Roman" w:eastAsia="Calibri" w:hAnsi="Times New Roman" w:cs="Times New Roman"/>
          <w:sz w:val="28"/>
          <w:szCs w:val="28"/>
        </w:rPr>
      </w:pPr>
    </w:p>
    <w:p w:rsidR="00A30B25" w:rsidRPr="00183EF9" w:rsidRDefault="00A30B25" w:rsidP="00532807">
      <w:pPr>
        <w:spacing w:after="45" w:line="253" w:lineRule="auto"/>
        <w:ind w:left="14" w:right="23" w:firstLine="700"/>
        <w:jc w:val="both"/>
        <w:rPr>
          <w:rFonts w:ascii="Times New Roman" w:eastAsia="Times New Roman" w:hAnsi="Times New Roman" w:cs="Times New Roman"/>
          <w:color w:val="000000"/>
          <w:sz w:val="28"/>
          <w:szCs w:val="28"/>
        </w:rPr>
      </w:pPr>
    </w:p>
    <w:p w:rsidR="00002469" w:rsidRPr="00183EF9" w:rsidRDefault="00002469" w:rsidP="00002469">
      <w:pPr>
        <w:keepNext/>
        <w:keepLines/>
        <w:spacing w:after="356" w:line="266" w:lineRule="auto"/>
        <w:ind w:left="74" w:right="436"/>
        <w:jc w:val="center"/>
        <w:outlineLvl w:val="0"/>
        <w:rPr>
          <w:rFonts w:ascii="Times New Roman" w:eastAsia="Times New Roman" w:hAnsi="Times New Roman" w:cs="Times New Roman"/>
          <w:b/>
          <w:color w:val="000000"/>
          <w:sz w:val="28"/>
          <w:szCs w:val="28"/>
        </w:rPr>
      </w:pPr>
      <w:r w:rsidRPr="00183EF9">
        <w:rPr>
          <w:rFonts w:ascii="Times New Roman" w:eastAsia="Times New Roman" w:hAnsi="Times New Roman" w:cs="Times New Roman"/>
          <w:b/>
          <w:color w:val="000000"/>
          <w:sz w:val="28"/>
          <w:szCs w:val="28"/>
        </w:rPr>
        <w:t>Порядок выдачи под отчет денежных средств, составления и представления отчетов подотчетными лицами</w:t>
      </w:r>
    </w:p>
    <w:p w:rsidR="00002469" w:rsidRPr="00183EF9" w:rsidRDefault="00002469" w:rsidP="00045ED4">
      <w:pPr>
        <w:numPr>
          <w:ilvl w:val="0"/>
          <w:numId w:val="8"/>
        </w:numPr>
        <w:spacing w:after="42"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Под отчет денежные средства выдаются на командировочные, хозяйственные расходы путем перечисления на банковский счет с использованием банковской карты работника учреждения, получающего денежные средства под отчет или путем выдачи наличных денежных средств из кассы.</w:t>
      </w:r>
    </w:p>
    <w:p w:rsidR="00002469" w:rsidRPr="00183EF9" w:rsidRDefault="00002469" w:rsidP="00045ED4">
      <w:pPr>
        <w:numPr>
          <w:ilvl w:val="0"/>
          <w:numId w:val="8"/>
        </w:numPr>
        <w:spacing w:after="42"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Денежные средства под отчет могут выдаваться как наличным, так и безналичным способом. Способ выдачи денежных средств указывается в заявлении подотчетного лица, которое утверждается руководителем субъекта учета либо уполномоченным им лицом.</w:t>
      </w:r>
    </w:p>
    <w:p w:rsidR="00002469" w:rsidRPr="00183EF9" w:rsidRDefault="00002469" w:rsidP="00002469">
      <w:pPr>
        <w:spacing w:after="39" w:line="253" w:lineRule="auto"/>
        <w:ind w:left="14" w:right="23" w:firstLine="566"/>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Выдача наличных денежных средств из кассы производится по расходным кассовым ордерам после получения письменных заявлений работников, имеющих разрешительную надпись руководителя субъекта учета либо уполномоченного им лица.</w:t>
      </w:r>
    </w:p>
    <w:p w:rsidR="00002469" w:rsidRPr="00183EF9" w:rsidRDefault="00002469" w:rsidP="00002469">
      <w:pPr>
        <w:spacing w:after="83"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Основанием для перечисления средств под отчет на банковский счет работника, выдачи денежных средств из кассы учреждения является:</w:t>
      </w:r>
    </w:p>
    <w:p w:rsidR="00002469" w:rsidRPr="00183EF9" w:rsidRDefault="00002469" w:rsidP="00045ED4">
      <w:pPr>
        <w:numPr>
          <w:ilvl w:val="0"/>
          <w:numId w:val="9"/>
        </w:numPr>
        <w:spacing w:after="81"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на командировочные расходы заявление работника учреждения о перечислении денежных средств под отчет, выдачи денежных средств (с указанием способа) содержащее разрешительную надпись лица, на которого возложены обязанности по подписанию данных документов (формы в приложении № </w:t>
      </w:r>
      <w:r w:rsidRPr="00183EF9">
        <w:rPr>
          <w:rFonts w:ascii="Times New Roman" w:eastAsia="Times New Roman" w:hAnsi="Times New Roman" w:cs="Times New Roman"/>
          <w:color w:val="000000"/>
          <w:sz w:val="28"/>
          <w:szCs w:val="28"/>
          <w:lang w:val="en-US"/>
        </w:rPr>
        <w:t>I</w:t>
      </w:r>
      <w:r w:rsidRPr="00183EF9">
        <w:rPr>
          <w:rFonts w:ascii="Times New Roman" w:eastAsia="Times New Roman" w:hAnsi="Times New Roman" w:cs="Times New Roman"/>
          <w:color w:val="000000"/>
          <w:sz w:val="28"/>
          <w:szCs w:val="28"/>
        </w:rPr>
        <w:t xml:space="preserve"> к настоящему Порядку);</w:t>
      </w:r>
    </w:p>
    <w:p w:rsidR="00002469" w:rsidRPr="00183EF9" w:rsidRDefault="00002469" w:rsidP="00045ED4">
      <w:pPr>
        <w:numPr>
          <w:ilvl w:val="0"/>
          <w:numId w:val="9"/>
        </w:numPr>
        <w:spacing w:after="2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на хозяйственные расходы - заявление о перечислении денежных средств под отчет, содержащее разрешительную надпись лица, на которого возложены обязанности по подписанию данных документов (форма в приложении № 1 к настоящему Порядку).</w:t>
      </w:r>
    </w:p>
    <w:p w:rsidR="00002469" w:rsidRPr="00183EF9" w:rsidRDefault="00002469" w:rsidP="00002469">
      <w:pPr>
        <w:spacing w:after="34"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Основанием для возмещения перерасхода денежных средств является заявление на возмещение перерасхода командировочных (хозяйственных) расходов (форма в приложении № 1 к настоящему Порядку) (далее - заявление на возмещение перерасхода) и авансовый отчет.</w:t>
      </w:r>
    </w:p>
    <w:p w:rsidR="00002469" w:rsidRPr="00183EF9" w:rsidRDefault="00002469" w:rsidP="00002469">
      <w:pPr>
        <w:spacing w:after="3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Основанием для удержания из заработной платы неиспользованного остатка денежных средств, выданных под отчет на командировочные (хозяйственные) расходы, является заявление об удержании из заработной </w:t>
      </w:r>
      <w:r w:rsidRPr="00183EF9">
        <w:rPr>
          <w:rFonts w:ascii="Times New Roman" w:eastAsia="Times New Roman" w:hAnsi="Times New Roman" w:cs="Times New Roman"/>
          <w:color w:val="000000"/>
          <w:sz w:val="28"/>
          <w:szCs w:val="28"/>
        </w:rPr>
        <w:lastRenderedPageBreak/>
        <w:t>платы (форма в приложении № к настоящему Порядку) (далее - заявление об удержании).</w:t>
      </w:r>
    </w:p>
    <w:p w:rsidR="00002469" w:rsidRPr="00183EF9" w:rsidRDefault="00002469" w:rsidP="00045ED4">
      <w:pPr>
        <w:numPr>
          <w:ilvl w:val="0"/>
          <w:numId w:val="10"/>
        </w:numPr>
        <w:spacing w:after="53"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Об израсходовании полученных сумм подотчетное лицо представляет уполномоченному лицу авансовый отчет (ф. 0504505) с приложением документов, подтверждающих произведенные расходы.</w:t>
      </w:r>
    </w:p>
    <w:p w:rsidR="00002469" w:rsidRPr="00183EF9" w:rsidRDefault="00002469" w:rsidP="00002469">
      <w:pPr>
        <w:spacing w:after="47"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Документы, приложенные к авансовому отчету (ф. 0504505), нумеруются подотчетным лицом в порядке их записи в отчете.</w:t>
      </w:r>
    </w:p>
    <w:p w:rsidR="00002469" w:rsidRPr="00183EF9" w:rsidRDefault="00002469" w:rsidP="00045ED4">
      <w:pPr>
        <w:numPr>
          <w:ilvl w:val="0"/>
          <w:numId w:val="10"/>
        </w:numPr>
        <w:spacing w:after="34"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Работники учреждения, получившие денежные средства под отчет на командировочные расходы, обязаны в течение З рабочих дней после возвращения из командировки представить уполномоченному лицу авансовый отчет (ф. 0504505) об израсходованных суммах и представить, в случае необходимости, заявление об удержании или заявление на возмещение перерасхода.</w:t>
      </w:r>
    </w:p>
    <w:p w:rsidR="00002469" w:rsidRPr="00183EF9" w:rsidRDefault="00002469" w:rsidP="00002469">
      <w:pPr>
        <w:spacing w:after="38"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случае если работник учреждения при направлении в командировку использовал собственные денежные средства на командировочные расходы без получения под отчет, то по возвращении из служебной командировки сотрудник учреждения обязан представить уполномоченному лицу авансовый отчет (ф. 0504505) об израсходованных в связи со служебной командировкой суммах не позднее 30 рабочих дней.</w:t>
      </w:r>
    </w:p>
    <w:p w:rsidR="00002469" w:rsidRPr="00183EF9" w:rsidRDefault="00002469" w:rsidP="00002469">
      <w:pPr>
        <w:spacing w:after="27"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К авансовому отчету прилагается заявление на возмещение произведенных расходов.</w:t>
      </w:r>
    </w:p>
    <w:p w:rsidR="00002469" w:rsidRPr="00183EF9" w:rsidRDefault="00002469" w:rsidP="00045ED4">
      <w:pPr>
        <w:numPr>
          <w:ilvl w:val="0"/>
          <w:numId w:val="10"/>
        </w:numPr>
        <w:spacing w:after="3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Работники учреждения, получившие денежные средства под отчет на расходы, не связанные с командировками, обязаны не позднее 30 рабочих дней со дня перечисления денежных средств на счет банковской карты представить уполномоченному лицу авансовый отчет об израсходованных суммах с приложением документов, подтверждающих соответствующие расходы.</w:t>
      </w:r>
    </w:p>
    <w:p w:rsidR="00002469" w:rsidRPr="00183EF9" w:rsidRDefault="00002469" w:rsidP="00045ED4">
      <w:pPr>
        <w:numPr>
          <w:ilvl w:val="0"/>
          <w:numId w:val="10"/>
        </w:numPr>
        <w:spacing w:after="30"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Датой окончательных расчетов работников учреждения по перерасходу (удержанию остатка) денежных средств является дата подачи заявления на возмещение перерасхода (заявления об удержании).</w:t>
      </w:r>
    </w:p>
    <w:p w:rsidR="00002469" w:rsidRPr="00183EF9" w:rsidRDefault="00002469" w:rsidP="00045ED4">
      <w:pPr>
        <w:numPr>
          <w:ilvl w:val="0"/>
          <w:numId w:val="10"/>
        </w:numPr>
        <w:spacing w:after="5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Авансовые отчеты утверждаются руководителем в течение 30 рабочих дней со дня его представления.</w:t>
      </w:r>
    </w:p>
    <w:p w:rsidR="00002469" w:rsidRPr="00183EF9" w:rsidRDefault="00002469" w:rsidP="00002469">
      <w:pPr>
        <w:spacing w:after="29"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Авансовые отчеты, представленные подотчетными лицами, подтвержденные первичными документами, принимаются к учету датой утверждения руководителем.</w:t>
      </w:r>
    </w:p>
    <w:p w:rsidR="00002469" w:rsidRPr="00183EF9" w:rsidRDefault="00002469" w:rsidP="00002469">
      <w:pPr>
        <w:spacing w:after="5" w:line="253" w:lineRule="auto"/>
        <w:ind w:left="14" w:right="23" w:firstLine="700"/>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Окончательный расчет по утвержденному авансовому отчету осуществляется в течение 30 рабочих дней со дня утверждения авансового отчета руководителем.</w:t>
      </w:r>
    </w:p>
    <w:p w:rsidR="00002469" w:rsidRPr="00183EF9" w:rsidRDefault="00002469" w:rsidP="00045ED4">
      <w:pPr>
        <w:numPr>
          <w:ilvl w:val="0"/>
          <w:numId w:val="10"/>
        </w:numPr>
        <w:spacing w:after="26"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Остаток неиспользованного аванса вносится работником в кассу учреждения, либо на лицевой счет учреждения.</w:t>
      </w:r>
    </w:p>
    <w:p w:rsidR="00002469" w:rsidRPr="00183EF9" w:rsidRDefault="00002469" w:rsidP="00045ED4">
      <w:pPr>
        <w:numPr>
          <w:ilvl w:val="0"/>
          <w:numId w:val="10"/>
        </w:numPr>
        <w:spacing w:after="52"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lastRenderedPageBreak/>
        <w:t xml:space="preserve">Уполномоченное лицо учреждения проверяет правильность </w:t>
      </w:r>
      <w:proofErr w:type="gramStart"/>
      <w:r w:rsidRPr="00183EF9">
        <w:rPr>
          <w:rFonts w:ascii="Times New Roman" w:eastAsia="Times New Roman" w:hAnsi="Times New Roman" w:cs="Times New Roman"/>
          <w:color w:val="000000"/>
          <w:sz w:val="28"/>
          <w:szCs w:val="28"/>
        </w:rPr>
        <w:t>оформления</w:t>
      </w:r>
      <w:proofErr w:type="gramEnd"/>
      <w:r w:rsidRPr="00183EF9">
        <w:rPr>
          <w:rFonts w:ascii="Times New Roman" w:eastAsia="Times New Roman" w:hAnsi="Times New Roman" w:cs="Times New Roman"/>
          <w:color w:val="000000"/>
          <w:sz w:val="28"/>
          <w:szCs w:val="28"/>
        </w:rPr>
        <w:t xml:space="preserve"> полученного от подотчетного лица авансового отчета (ф. 0504505), на наличие документов, подтверждающих произведенные расходы, обоснованность расходования средств.</w:t>
      </w:r>
    </w:p>
    <w:p w:rsidR="00002469" w:rsidRPr="00183EF9" w:rsidRDefault="00002469" w:rsidP="00045ED4">
      <w:pPr>
        <w:numPr>
          <w:ilvl w:val="0"/>
          <w:numId w:val="10"/>
        </w:numPr>
        <w:spacing w:after="40"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Все прилагаемые к авансовому отчету (ф. 0504505)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002469" w:rsidRPr="00183EF9" w:rsidRDefault="00002469" w:rsidP="00045ED4">
      <w:pPr>
        <w:numPr>
          <w:ilvl w:val="0"/>
          <w:numId w:val="10"/>
        </w:numPr>
        <w:spacing w:after="34"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Денежные средства на расходы, связанные со служебными командировками на территории иностранных государств, перечисляются должностным лицам под отчет в рублевом эквиваленте по курсу Банка России на личные банковские карты в пределах сумм расходов.</w:t>
      </w:r>
    </w:p>
    <w:p w:rsidR="00002469" w:rsidRPr="00183EF9" w:rsidRDefault="00002469" w:rsidP="00045ED4">
      <w:pPr>
        <w:numPr>
          <w:ilvl w:val="0"/>
          <w:numId w:val="10"/>
        </w:numPr>
        <w:spacing w:after="30"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Передача перечисленных под отчет денежных средств одним лицом другому запрещается.</w:t>
      </w:r>
    </w:p>
    <w:p w:rsidR="00002469" w:rsidRPr="00183EF9" w:rsidRDefault="00002469" w:rsidP="00045ED4">
      <w:pPr>
        <w:numPr>
          <w:ilvl w:val="0"/>
          <w:numId w:val="10"/>
        </w:numPr>
        <w:spacing w:after="31"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Если работник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полученные им денежные средства.</w:t>
      </w:r>
    </w:p>
    <w:p w:rsidR="00002469" w:rsidRPr="00183EF9" w:rsidRDefault="00002469" w:rsidP="00045ED4">
      <w:pPr>
        <w:numPr>
          <w:ilvl w:val="0"/>
          <w:numId w:val="10"/>
        </w:numPr>
        <w:spacing w:after="33"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Принятие расходов по загранкомандировке от подотчетных лиц производится в рублевом эквиваленте по курсу Банка России на дату перечисления аванса на командировочные расходы при отсутствии документа о покупке валюты, либо на дату утверждения авансового отчета (ф. 0504505) руководителем учреждения, если аванс на командировку не перечислялся.</w:t>
      </w:r>
    </w:p>
    <w:p w:rsidR="00002469" w:rsidRPr="00183EF9" w:rsidRDefault="00002469" w:rsidP="00045ED4">
      <w:pPr>
        <w:numPr>
          <w:ilvl w:val="0"/>
          <w:numId w:val="10"/>
        </w:numPr>
        <w:spacing w:after="34"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Если в установленный срок подотчетное лицо не представило авансовый отчет (ф. 0504505) или не возвратило остаток неиспользованного аванса, руководитель вправе удержать сумму задолженности по выданному авансу из заработной платы подотчетного лица с соблюдением требований, установленных ст. ст. 137 и 138 ТК РФ.</w:t>
      </w:r>
    </w:p>
    <w:p w:rsidR="00002469" w:rsidRPr="00183EF9" w:rsidRDefault="00002469" w:rsidP="00045ED4">
      <w:pPr>
        <w:numPr>
          <w:ilvl w:val="0"/>
          <w:numId w:val="10"/>
        </w:numPr>
        <w:spacing w:after="29"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случае увольнения должностного лица, имеющего задолженность по подотчетным суммам, остаток этой задолженности удерживается из выплат, причитающихся ему при увольнении.</w:t>
      </w:r>
    </w:p>
    <w:p w:rsidR="00002469" w:rsidRPr="00183EF9" w:rsidRDefault="00002469" w:rsidP="00045ED4">
      <w:pPr>
        <w:numPr>
          <w:ilvl w:val="0"/>
          <w:numId w:val="10"/>
        </w:numPr>
        <w:spacing w:after="2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Обязательства перед сотрудником, в случае возмещения произведенных им расходов без предварительного получения денежных средств под отчет, отражается на счете </w:t>
      </w:r>
      <w:proofErr w:type="gramStart"/>
      <w:r w:rsidRPr="00183EF9">
        <w:rPr>
          <w:rFonts w:ascii="Times New Roman" w:eastAsia="Times New Roman" w:hAnsi="Times New Roman" w:cs="Times New Roman"/>
          <w:color w:val="000000"/>
          <w:sz w:val="28"/>
          <w:szCs w:val="28"/>
        </w:rPr>
        <w:t>О</w:t>
      </w:r>
      <w:proofErr w:type="gramEnd"/>
      <w:r w:rsidRPr="00183EF9">
        <w:rPr>
          <w:rFonts w:ascii="Times New Roman" w:eastAsia="Times New Roman" w:hAnsi="Times New Roman" w:cs="Times New Roman"/>
          <w:color w:val="000000"/>
          <w:sz w:val="28"/>
          <w:szCs w:val="28"/>
        </w:rPr>
        <w:t xml:space="preserve"> 208 00 ООО «Расчеты с подотчетными лицами».</w:t>
      </w:r>
    </w:p>
    <w:p w:rsidR="00002469" w:rsidRPr="00183EF9" w:rsidRDefault="00002469" w:rsidP="00045ED4">
      <w:pPr>
        <w:numPr>
          <w:ilvl w:val="0"/>
          <w:numId w:val="10"/>
        </w:numPr>
        <w:spacing w:after="2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Перечень должностей лиц, имеющих право получать подотчетные суммы на административно-хозяйственные нужды и на приобретение денежных документов устанавливается приказом учреждения.</w:t>
      </w:r>
    </w:p>
    <w:p w:rsidR="00002469" w:rsidRPr="00183EF9" w:rsidRDefault="00002469" w:rsidP="00045ED4">
      <w:pPr>
        <w:numPr>
          <w:ilvl w:val="0"/>
          <w:numId w:val="10"/>
        </w:numPr>
        <w:spacing w:after="5" w:line="30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Сумма денежных средств, выдаваемых под отчет на административно</w:t>
      </w:r>
      <w:r w:rsidR="00183EF9">
        <w:rPr>
          <w:rFonts w:ascii="Times New Roman" w:eastAsia="Times New Roman" w:hAnsi="Times New Roman" w:cs="Times New Roman"/>
          <w:color w:val="000000"/>
          <w:sz w:val="28"/>
          <w:szCs w:val="28"/>
        </w:rPr>
        <w:t>-</w:t>
      </w:r>
      <w:r w:rsidRPr="00183EF9">
        <w:rPr>
          <w:rFonts w:ascii="Times New Roman" w:eastAsia="Times New Roman" w:hAnsi="Times New Roman" w:cs="Times New Roman"/>
          <w:color w:val="000000"/>
          <w:sz w:val="28"/>
          <w:szCs w:val="28"/>
        </w:rPr>
        <w:t xml:space="preserve">хозяйственные нужды одному подотчетному лицу, с учетом перерасхода не может превышать предельного размера расчетов наличными денежными </w:t>
      </w:r>
      <w:r w:rsidRPr="00183EF9">
        <w:rPr>
          <w:rFonts w:ascii="Times New Roman" w:eastAsia="Times New Roman" w:hAnsi="Times New Roman" w:cs="Times New Roman"/>
          <w:color w:val="000000"/>
          <w:sz w:val="28"/>
          <w:szCs w:val="28"/>
        </w:rPr>
        <w:lastRenderedPageBreak/>
        <w:t>средствами, предусмотренного Указанием «Об осуществлении наличных расчетов» для расчетов между юридическими лицами.</w:t>
      </w:r>
    </w:p>
    <w:p w:rsidR="00002469" w:rsidRPr="00183EF9" w:rsidRDefault="00002469" w:rsidP="00045ED4">
      <w:pPr>
        <w:numPr>
          <w:ilvl w:val="0"/>
          <w:numId w:val="10"/>
        </w:numPr>
        <w:spacing w:after="5" w:line="306"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Максимальный срок выдачи денежных средств под отчет на административно-хозяйственные нужды устанавливается приказом учреждения.</w:t>
      </w:r>
    </w:p>
    <w:p w:rsidR="00002469" w:rsidRPr="00183EF9" w:rsidRDefault="00002469" w:rsidP="00045ED4">
      <w:pPr>
        <w:numPr>
          <w:ilvl w:val="0"/>
          <w:numId w:val="10"/>
        </w:numPr>
        <w:spacing w:after="40"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Денежные документы под отчет выдаются согласно заявлению о выдаче денежных документов под отчет, в котором получатель указывает наименование, количество и назначение денежных документов.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p>
    <w:p w:rsidR="00002469" w:rsidRPr="00183EF9" w:rsidRDefault="00002469" w:rsidP="00045ED4">
      <w:pPr>
        <w:numPr>
          <w:ilvl w:val="0"/>
          <w:numId w:val="10"/>
        </w:numPr>
        <w:spacing w:after="48"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002469" w:rsidRPr="00183EF9" w:rsidRDefault="00002469" w:rsidP="00045ED4">
      <w:pPr>
        <w:numPr>
          <w:ilvl w:val="0"/>
          <w:numId w:val="10"/>
        </w:numPr>
        <w:spacing w:after="36"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Документом, подтверждающим использование конвертов с марками и марок, является реестр почтовых отправлений, составленный по форме, установленной приложением ЛФ 2 к настоящему порядку.</w:t>
      </w:r>
    </w:p>
    <w:p w:rsidR="00002469" w:rsidRPr="00183EF9" w:rsidRDefault="00002469" w:rsidP="00045ED4">
      <w:pPr>
        <w:numPr>
          <w:ilvl w:val="0"/>
          <w:numId w:val="10"/>
        </w:numPr>
        <w:spacing w:after="32"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 xml:space="preserve">Остаток неиспользованных денежных документов вносится подотчетным лицом в кассу по приходному кассовому ордеру с </w:t>
      </w:r>
      <w:proofErr w:type="gramStart"/>
      <w:r w:rsidRPr="00183EF9">
        <w:rPr>
          <w:rFonts w:ascii="Times New Roman" w:eastAsia="Times New Roman" w:hAnsi="Times New Roman" w:cs="Times New Roman"/>
          <w:color w:val="000000"/>
          <w:sz w:val="28"/>
          <w:szCs w:val="28"/>
        </w:rPr>
        <w:t>надписью</w:t>
      </w:r>
      <w:proofErr w:type="gramEnd"/>
      <w:r w:rsidRPr="00183EF9">
        <w:rPr>
          <w:rFonts w:ascii="Times New Roman" w:eastAsia="Times New Roman" w:hAnsi="Times New Roman" w:cs="Times New Roman"/>
          <w:color w:val="000000"/>
          <w:sz w:val="28"/>
          <w:szCs w:val="28"/>
        </w:rPr>
        <w:t xml:space="preserve"> «Фондовый» не позднее дня, следующего за днем утверждения авансового отчета.</w:t>
      </w:r>
    </w:p>
    <w:p w:rsidR="00002469" w:rsidRPr="00183EF9" w:rsidRDefault="00002469" w:rsidP="00045ED4">
      <w:pPr>
        <w:numPr>
          <w:ilvl w:val="0"/>
          <w:numId w:val="10"/>
        </w:numPr>
        <w:spacing w:after="35"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случае непредставления подотчетным лицом в установленный срок авансового отчета или невнесения остатка неиспользованных денежных документов в кассу учреждение имеет право удержать сумму задолженности из заработной платы работника с соблюдением требований ст. ст. 137 и 138 Трудового кодекса Российской Федерации.</w:t>
      </w:r>
    </w:p>
    <w:p w:rsidR="00002469" w:rsidRPr="00183EF9" w:rsidRDefault="00002469" w:rsidP="00045ED4">
      <w:pPr>
        <w:numPr>
          <w:ilvl w:val="0"/>
          <w:numId w:val="10"/>
        </w:numPr>
        <w:spacing w:after="34" w:line="253" w:lineRule="auto"/>
        <w:ind w:right="23"/>
        <w:jc w:val="both"/>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учреждению.</w:t>
      </w:r>
    </w:p>
    <w:p w:rsidR="00002469" w:rsidRPr="00002469" w:rsidRDefault="00002469" w:rsidP="00002469">
      <w:pPr>
        <w:spacing w:after="5" w:line="253" w:lineRule="auto"/>
        <w:ind w:left="115" w:right="4155" w:firstLine="700"/>
        <w:jc w:val="both"/>
        <w:rPr>
          <w:rFonts w:ascii="Times New Roman" w:eastAsia="Times New Roman" w:hAnsi="Times New Roman" w:cs="Times New Roman"/>
          <w:color w:val="000000"/>
          <w:sz w:val="28"/>
        </w:rPr>
        <w:sectPr w:rsidR="00002469" w:rsidRPr="00002469">
          <w:headerReference w:type="even" r:id="rId162"/>
          <w:headerReference w:type="default" r:id="rId163"/>
          <w:footerReference w:type="even" r:id="rId164"/>
          <w:footerReference w:type="default" r:id="rId165"/>
          <w:headerReference w:type="first" r:id="rId166"/>
          <w:footerReference w:type="first" r:id="rId167"/>
          <w:pgSz w:w="11900" w:h="16840"/>
          <w:pgMar w:top="1107" w:right="998" w:bottom="1267" w:left="1574" w:header="720" w:footer="720" w:gutter="0"/>
          <w:pgNumType w:start="1"/>
          <w:cols w:space="720"/>
        </w:sectPr>
      </w:pPr>
    </w:p>
    <w:p w:rsidR="00002469" w:rsidRPr="00964CCE" w:rsidRDefault="00002469" w:rsidP="00A30B25">
      <w:pPr>
        <w:spacing w:after="319" w:line="249" w:lineRule="auto"/>
        <w:ind w:right="173"/>
        <w:jc w:val="right"/>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lastRenderedPageBreak/>
        <w:t>Приложение</w:t>
      </w:r>
      <w:proofErr w:type="spellEnd"/>
      <w:r w:rsidRPr="00964CCE">
        <w:rPr>
          <w:rFonts w:ascii="Times New Roman" w:eastAsia="Times New Roman" w:hAnsi="Times New Roman" w:cs="Times New Roman"/>
          <w:color w:val="000000"/>
          <w:sz w:val="16"/>
          <w:szCs w:val="16"/>
          <w:lang w:val="en-US"/>
        </w:rPr>
        <w:t xml:space="preserve"> № 1 к </w:t>
      </w:r>
      <w:proofErr w:type="spellStart"/>
      <w:r w:rsidRPr="00964CCE">
        <w:rPr>
          <w:rFonts w:ascii="Times New Roman" w:eastAsia="Times New Roman" w:hAnsi="Times New Roman" w:cs="Times New Roman"/>
          <w:color w:val="000000"/>
          <w:sz w:val="16"/>
          <w:szCs w:val="16"/>
          <w:lang w:val="en-US"/>
        </w:rPr>
        <w:t>Порядку</w:t>
      </w:r>
      <w:proofErr w:type="spellEnd"/>
    </w:p>
    <w:p w:rsidR="00002469" w:rsidRPr="00964CCE" w:rsidRDefault="00002469" w:rsidP="00002469">
      <w:pPr>
        <w:spacing w:after="712" w:line="251" w:lineRule="auto"/>
        <w:ind w:left="5667" w:right="14" w:hanging="10"/>
        <w:jc w:val="right"/>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Форма</w:t>
      </w:r>
      <w:proofErr w:type="spellEnd"/>
    </w:p>
    <w:p w:rsidR="00002469" w:rsidRPr="00964CCE" w:rsidRDefault="00002469" w:rsidP="00002469">
      <w:pPr>
        <w:spacing w:after="77"/>
        <w:ind w:left="-115"/>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5655310" cy="6350"/>
                <wp:effectExtent l="0" t="0" r="21590" b="12700"/>
                <wp:docPr id="696537" name="Группа 696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5310" cy="6350"/>
                          <a:chOff x="0" y="0"/>
                          <a:chExt cx="5655188" cy="6097"/>
                        </a:xfrm>
                      </wpg:grpSpPr>
                      <wps:wsp>
                        <wps:cNvPr id="696536" name="Shape 696536"/>
                        <wps:cNvSpPr/>
                        <wps:spPr>
                          <a:xfrm>
                            <a:off x="0" y="0"/>
                            <a:ext cx="5655188" cy="6097"/>
                          </a:xfrm>
                          <a:custGeom>
                            <a:avLst/>
                            <a:gdLst/>
                            <a:ahLst/>
                            <a:cxnLst/>
                            <a:rect l="0" t="0" r="0" b="0"/>
                            <a:pathLst>
                              <a:path w="5655188" h="6097">
                                <a:moveTo>
                                  <a:pt x="0" y="3048"/>
                                </a:moveTo>
                                <a:lnTo>
                                  <a:pt x="565518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F5A4BED" id="Группа 696537" o:spid="_x0000_s1026" style="width:445.3pt;height:.5pt;mso-position-horizontal-relative:char;mso-position-vertical-relative:line" coordsize="565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">
                <v:shape id="Shape 696536" o:spid="_x0000_s1027" style="position:absolute;width:56551;height:60;visibility:visible;mso-wrap-style:square;v-text-anchor:top" coordsize="565518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" path="m,3048r5655188,e" filled="f" strokeweight=".16936mm">
                  <v:stroke miterlimit="1" joinstyle="miter"/>
                  <v:path arrowok="t" textboxrect="0,0,5655188,6097"/>
                </v:shape>
                <w10:anchorlock/>
              </v:group>
            </w:pict>
          </mc:Fallback>
        </mc:AlternateContent>
      </w:r>
    </w:p>
    <w:p w:rsidR="00002469" w:rsidRPr="00964CCE" w:rsidRDefault="00002469" w:rsidP="00002469">
      <w:pPr>
        <w:spacing w:after="362" w:line="265" w:lineRule="auto"/>
        <w:ind w:left="48" w:right="58" w:hanging="10"/>
        <w:jc w:val="center"/>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наименование</w:t>
      </w:r>
      <w:proofErr w:type="spellEnd"/>
      <w:r w:rsidRPr="00964CCE">
        <w:rPr>
          <w:rFonts w:ascii="Times New Roman" w:eastAsia="Times New Roman" w:hAnsi="Times New Roman" w:cs="Times New Roman"/>
          <w:color w:val="000000"/>
          <w:sz w:val="16"/>
          <w:szCs w:val="16"/>
          <w:lang w:val="en-US"/>
        </w:rPr>
        <w:t xml:space="preserve"> </w:t>
      </w:r>
      <w:proofErr w:type="spellStart"/>
      <w:r w:rsidRPr="00964CCE">
        <w:rPr>
          <w:rFonts w:ascii="Times New Roman" w:eastAsia="Times New Roman" w:hAnsi="Times New Roman" w:cs="Times New Roman"/>
          <w:color w:val="000000"/>
          <w:sz w:val="16"/>
          <w:szCs w:val="16"/>
          <w:lang w:val="en-US"/>
        </w:rPr>
        <w:t>организации</w:t>
      </w:r>
      <w:proofErr w:type="spellEnd"/>
    </w:p>
    <w:p w:rsidR="00002469" w:rsidRPr="00964CCE" w:rsidRDefault="00002469" w:rsidP="00002469">
      <w:pPr>
        <w:spacing w:after="14" w:line="249" w:lineRule="auto"/>
        <w:ind w:left="3002" w:right="1706" w:hanging="10"/>
        <w:jc w:val="center"/>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Кому</w:t>
      </w:r>
      <w:proofErr w:type="spellEnd"/>
      <w:r w:rsidRPr="00964CCE">
        <w:rPr>
          <w:rFonts w:ascii="Times New Roman" w:eastAsia="Times New Roman" w:hAnsi="Times New Roman" w:cs="Times New Roman"/>
          <w:color w:val="000000"/>
          <w:sz w:val="16"/>
          <w:szCs w:val="16"/>
          <w:lang w:val="en-US"/>
        </w:rPr>
        <w:t>:</w:t>
      </w:r>
    </w:p>
    <w:p w:rsidR="00002469" w:rsidRPr="00964CCE" w:rsidRDefault="00002469" w:rsidP="00002469">
      <w:pPr>
        <w:spacing w:after="403"/>
        <w:ind w:left="477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2577465" cy="6350"/>
                <wp:effectExtent l="0" t="0" r="13335" b="12700"/>
                <wp:docPr id="696539" name="Группа 696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7465" cy="6350"/>
                          <a:chOff x="0" y="0"/>
                          <a:chExt cx="2577742" cy="6097"/>
                        </a:xfrm>
                      </wpg:grpSpPr>
                      <wps:wsp>
                        <wps:cNvPr id="696538" name="Shape 696538"/>
                        <wps:cNvSpPr/>
                        <wps:spPr>
                          <a:xfrm>
                            <a:off x="0" y="0"/>
                            <a:ext cx="2577742" cy="6097"/>
                          </a:xfrm>
                          <a:custGeom>
                            <a:avLst/>
                            <a:gdLst/>
                            <a:ahLst/>
                            <a:cxnLst/>
                            <a:rect l="0" t="0" r="0" b="0"/>
                            <a:pathLst>
                              <a:path w="2577742" h="6097">
                                <a:moveTo>
                                  <a:pt x="0" y="3048"/>
                                </a:moveTo>
                                <a:lnTo>
                                  <a:pt x="25777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D081601" id="Группа 696539" o:spid="_x0000_s1026" style="width:202.95pt;height:.5pt;mso-position-horizontal-relative:char;mso-position-vertical-relative:line" coordsize="25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">
                <v:shape id="Shape 696538" o:spid="_x0000_s1027" style="position:absolute;width:25777;height:60;visibility:visible;mso-wrap-style:square;v-text-anchor:top" coordsize="25777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" path="m,3048r2577742,e" filled="f" strokeweight=".16936mm">
                  <v:stroke miterlimit="1" joinstyle="miter"/>
                  <v:path arrowok="t" textboxrect="0,0,2577742,6097"/>
                </v:shape>
                <w10:anchorlock/>
              </v:group>
            </w:pict>
          </mc:Fallback>
        </mc:AlternateContent>
      </w:r>
    </w:p>
    <w:p w:rsidR="00002469" w:rsidRPr="00964CCE" w:rsidRDefault="00002469" w:rsidP="00002469">
      <w:pPr>
        <w:spacing w:after="14" w:line="249" w:lineRule="auto"/>
        <w:ind w:left="3002" w:right="1447" w:hanging="10"/>
        <w:jc w:val="center"/>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От</w:t>
      </w:r>
      <w:proofErr w:type="spellEnd"/>
      <w:r w:rsidRPr="00964CCE">
        <w:rPr>
          <w:rFonts w:ascii="Times New Roman" w:eastAsia="Times New Roman" w:hAnsi="Times New Roman" w:cs="Times New Roman"/>
          <w:color w:val="000000"/>
          <w:sz w:val="16"/>
          <w:szCs w:val="16"/>
          <w:lang w:val="en-US"/>
        </w:rPr>
        <w:t xml:space="preserve"> </w:t>
      </w:r>
      <w:proofErr w:type="spellStart"/>
      <w:r w:rsidRPr="00964CCE">
        <w:rPr>
          <w:rFonts w:ascii="Times New Roman" w:eastAsia="Times New Roman" w:hAnsi="Times New Roman" w:cs="Times New Roman"/>
          <w:color w:val="000000"/>
          <w:sz w:val="16"/>
          <w:szCs w:val="16"/>
          <w:lang w:val="en-US"/>
        </w:rPr>
        <w:t>кого</w:t>
      </w:r>
      <w:proofErr w:type="spellEnd"/>
      <w:r w:rsidRPr="00964CCE">
        <w:rPr>
          <w:rFonts w:ascii="Times New Roman" w:eastAsia="Times New Roman" w:hAnsi="Times New Roman" w:cs="Times New Roman"/>
          <w:color w:val="000000"/>
          <w:sz w:val="16"/>
          <w:szCs w:val="16"/>
          <w:lang w:val="en-US"/>
        </w:rPr>
        <w:t>:</w:t>
      </w:r>
    </w:p>
    <w:p w:rsidR="00002469" w:rsidRPr="00964CCE" w:rsidRDefault="00002469" w:rsidP="00002469">
      <w:pPr>
        <w:spacing w:after="58"/>
        <w:ind w:left="477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2577465" cy="6350"/>
                <wp:effectExtent l="0" t="0" r="13335" b="12700"/>
                <wp:docPr id="696541" name="Группа 696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7465" cy="6350"/>
                          <a:chOff x="0" y="0"/>
                          <a:chExt cx="2577742" cy="6097"/>
                        </a:xfrm>
                      </wpg:grpSpPr>
                      <wps:wsp>
                        <wps:cNvPr id="696540" name="Shape 696540"/>
                        <wps:cNvSpPr/>
                        <wps:spPr>
                          <a:xfrm>
                            <a:off x="0" y="0"/>
                            <a:ext cx="2577742" cy="6097"/>
                          </a:xfrm>
                          <a:custGeom>
                            <a:avLst/>
                            <a:gdLst/>
                            <a:ahLst/>
                            <a:cxnLst/>
                            <a:rect l="0" t="0" r="0" b="0"/>
                            <a:pathLst>
                              <a:path w="2577742" h="6097">
                                <a:moveTo>
                                  <a:pt x="0" y="3048"/>
                                </a:moveTo>
                                <a:lnTo>
                                  <a:pt x="25777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62F6D25" id="Группа 696541" o:spid="_x0000_s1026" style="width:202.95pt;height:.5pt;mso-position-horizontal-relative:char;mso-position-vertical-relative:line" coordsize="25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">
                <v:shape id="Shape 696540" o:spid="_x0000_s1027" style="position:absolute;width:25777;height:60;visibility:visible;mso-wrap-style:square;v-text-anchor:top" coordsize="25777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" path="m,3048r2577742,e" filled="f" strokeweight=".16936mm">
                  <v:stroke miterlimit="1" joinstyle="miter"/>
                  <v:path arrowok="t" textboxrect="0,0,2577742,6097"/>
                </v:shape>
                <w10:anchorlock/>
              </v:group>
            </w:pict>
          </mc:Fallback>
        </mc:AlternateContent>
      </w:r>
    </w:p>
    <w:p w:rsidR="00002469" w:rsidRPr="00964CCE" w:rsidRDefault="00002469" w:rsidP="00002469">
      <w:pPr>
        <w:spacing w:after="359" w:line="265" w:lineRule="auto"/>
        <w:ind w:left="10" w:right="902" w:hanging="10"/>
        <w:jc w:val="right"/>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(должность, ФИО)</w:t>
      </w:r>
    </w:p>
    <w:p w:rsidR="00A30B25" w:rsidRPr="00964CCE" w:rsidRDefault="00002469" w:rsidP="00964CCE">
      <w:pPr>
        <w:keepNext/>
        <w:keepLines/>
        <w:spacing w:after="328" w:line="262" w:lineRule="auto"/>
        <w:ind w:left="2308" w:right="2288"/>
        <w:jc w:val="center"/>
        <w:outlineLvl w:val="1"/>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ЗАЯВЛЕНИЕ</w:t>
      </w:r>
    </w:p>
    <w:p w:rsidR="00002469" w:rsidRPr="00964CCE" w:rsidRDefault="00002469" w:rsidP="00A30B25">
      <w:pPr>
        <w:keepNext/>
        <w:keepLines/>
        <w:spacing w:after="328" w:line="262" w:lineRule="auto"/>
        <w:ind w:left="2308" w:right="2288"/>
        <w:outlineLvl w:val="1"/>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 xml:space="preserve"> на выдачу денежных средств под отчет</w:t>
      </w:r>
    </w:p>
    <w:p w:rsidR="00002469" w:rsidRPr="00964CCE" w:rsidRDefault="00002469" w:rsidP="00002469">
      <w:pPr>
        <w:spacing w:after="4" w:line="310" w:lineRule="auto"/>
        <w:ind w:left="14" w:firstLine="720"/>
        <w:jc w:val="both"/>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Прошу перечислить под отчет на мой счет, предназначенный для перечислен</w:t>
      </w:r>
      <w:r w:rsidR="00A30B25" w:rsidRPr="00964CCE">
        <w:rPr>
          <w:rFonts w:ascii="Times New Roman" w:eastAsia="Times New Roman" w:hAnsi="Times New Roman" w:cs="Times New Roman"/>
          <w:color w:val="000000"/>
          <w:sz w:val="16"/>
          <w:szCs w:val="16"/>
        </w:rPr>
        <w:t>ия заработной платы и других вып</w:t>
      </w:r>
      <w:r w:rsidRPr="00964CCE">
        <w:rPr>
          <w:rFonts w:ascii="Times New Roman" w:eastAsia="Times New Roman" w:hAnsi="Times New Roman" w:cs="Times New Roman"/>
          <w:color w:val="000000"/>
          <w:sz w:val="16"/>
          <w:szCs w:val="16"/>
        </w:rPr>
        <w:t>лат, сумму</w:t>
      </w: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767715" cy="6350"/>
                <wp:effectExtent l="0" t="0" r="13335" b="12700"/>
                <wp:docPr id="696543" name="Группа 696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7715" cy="6350"/>
                          <a:chOff x="0" y="0"/>
                          <a:chExt cx="767838" cy="6097"/>
                        </a:xfrm>
                      </wpg:grpSpPr>
                      <wps:wsp>
                        <wps:cNvPr id="696542" name="Shape 696542"/>
                        <wps:cNvSpPr/>
                        <wps:spPr>
                          <a:xfrm>
                            <a:off x="0" y="0"/>
                            <a:ext cx="767838" cy="6097"/>
                          </a:xfrm>
                          <a:custGeom>
                            <a:avLst/>
                            <a:gdLst/>
                            <a:ahLst/>
                            <a:cxnLst/>
                            <a:rect l="0" t="0" r="0" b="0"/>
                            <a:pathLst>
                              <a:path w="767838" h="6097">
                                <a:moveTo>
                                  <a:pt x="0" y="3048"/>
                                </a:moveTo>
                                <a:lnTo>
                                  <a:pt x="76783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B5F1F66" id="Группа 696543" o:spid="_x0000_s1026" style="width:60.45pt;height:.5pt;mso-position-horizontal-relative:char;mso-position-vertical-relative:line" coordsize="76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">
                <v:shape id="Shape 696542" o:spid="_x0000_s1027" style="position:absolute;width:7678;height:60;visibility:visible;mso-wrap-style:square;v-text-anchor:top" coordsize="76783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" path="m,3048r767838,e" filled="f" strokeweight=".16936mm">
                  <v:stroke miterlimit="1" joinstyle="miter"/>
                  <v:path arrowok="t" textboxrect="0,0,767838,6097"/>
                </v:shape>
                <w10:anchorlock/>
              </v:group>
            </w:pict>
          </mc:Fallback>
        </mc:AlternateContent>
      </w:r>
      <w:r w:rsidRPr="00964CCE">
        <w:rPr>
          <w:rFonts w:ascii="Times New Roman" w:eastAsia="Times New Roman" w:hAnsi="Times New Roman" w:cs="Times New Roman"/>
          <w:color w:val="000000"/>
          <w:sz w:val="16"/>
          <w:szCs w:val="16"/>
        </w:rPr>
        <w:t>руб.</w:t>
      </w:r>
    </w:p>
    <w:p w:rsidR="00964CCE" w:rsidRPr="00964CCE" w:rsidRDefault="00964CCE" w:rsidP="00964CCE">
      <w:pPr>
        <w:spacing w:after="269"/>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5600065" cy="6350"/>
                <wp:effectExtent l="0" t="0" r="19685" b="12700"/>
                <wp:docPr id="696545" name="Группа 696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065" cy="6350"/>
                          <a:chOff x="0" y="0"/>
                          <a:chExt cx="5600342" cy="6097"/>
                        </a:xfrm>
                      </wpg:grpSpPr>
                      <wps:wsp>
                        <wps:cNvPr id="696544" name="Shape 696544"/>
                        <wps:cNvSpPr/>
                        <wps:spPr>
                          <a:xfrm>
                            <a:off x="0" y="0"/>
                            <a:ext cx="5600342" cy="6097"/>
                          </a:xfrm>
                          <a:custGeom>
                            <a:avLst/>
                            <a:gdLst/>
                            <a:ahLst/>
                            <a:cxnLst/>
                            <a:rect l="0" t="0" r="0" b="0"/>
                            <a:pathLst>
                              <a:path w="5600342" h="6097">
                                <a:moveTo>
                                  <a:pt x="0" y="3048"/>
                                </a:moveTo>
                                <a:lnTo>
                                  <a:pt x="56003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1ED666BE" id="Группа 696545" o:spid="_x0000_s1026" style="width:440.95pt;height:.5pt;mso-position-horizontal-relative:char;mso-position-vertical-relative:line" coordsize="5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">
                <v:shape id="Shape 696544" o:spid="_x0000_s1027" style="position:absolute;width:56003;height:60;visibility:visible;mso-wrap-style:square;v-text-anchor:top" coordsize="56003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" path="m,3048r5600342,e" filled="f" strokeweight=".16936mm">
                  <v:stroke miterlimit="1" joinstyle="miter"/>
                  <v:path arrowok="t" textboxrect="0,0,5600342,6097"/>
                </v:shape>
                <w10:anchorlock/>
              </v:group>
            </w:pict>
          </mc:Fallback>
        </mc:AlternateContent>
      </w:r>
    </w:p>
    <w:p w:rsidR="00964CCE" w:rsidRPr="00964CCE" w:rsidRDefault="00964CCE" w:rsidP="00964CCE">
      <w:pPr>
        <w:spacing w:after="0"/>
        <w:ind w:left="-1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w:drawing>
          <wp:inline distT="0" distB="0" distL="0" distR="0">
            <wp:extent cx="5610225" cy="321310"/>
            <wp:effectExtent l="0" t="0" r="9525"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78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5610225" cy="321310"/>
                    </a:xfrm>
                    <a:prstGeom prst="rect">
                      <a:avLst/>
                    </a:prstGeom>
                    <a:noFill/>
                    <a:ln>
                      <a:noFill/>
                    </a:ln>
                  </pic:spPr>
                </pic:pic>
              </a:graphicData>
            </a:graphic>
          </wp:inline>
        </w:drawing>
      </w:r>
    </w:p>
    <w:p w:rsidR="00964CCE" w:rsidRPr="00964CCE" w:rsidRDefault="00964CCE" w:rsidP="00964CCE">
      <w:pPr>
        <w:spacing w:after="48" w:line="251" w:lineRule="auto"/>
        <w:ind w:left="14"/>
        <w:jc w:val="both"/>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На командировочные расходы, в том числе</w:t>
      </w:r>
    </w:p>
    <w:p w:rsidR="00964CCE" w:rsidRPr="00964CCE" w:rsidRDefault="00964CCE" w:rsidP="00964CCE">
      <w:pPr>
        <w:spacing w:after="278"/>
        <w:ind w:left="566"/>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2955290" cy="6350"/>
                <wp:effectExtent l="0" t="0" r="16510" b="12700"/>
                <wp:docPr id="696547" name="Группа 696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290" cy="6350"/>
                          <a:chOff x="0" y="0"/>
                          <a:chExt cx="2955567" cy="6097"/>
                        </a:xfrm>
                      </wpg:grpSpPr>
                      <wps:wsp>
                        <wps:cNvPr id="696546" name="Shape 696546"/>
                        <wps:cNvSpPr/>
                        <wps:spPr>
                          <a:xfrm>
                            <a:off x="0" y="0"/>
                            <a:ext cx="2955567" cy="6097"/>
                          </a:xfrm>
                          <a:custGeom>
                            <a:avLst/>
                            <a:gdLst/>
                            <a:ahLst/>
                            <a:cxnLst/>
                            <a:rect l="0" t="0" r="0" b="0"/>
                            <a:pathLst>
                              <a:path w="2955567" h="6097">
                                <a:moveTo>
                                  <a:pt x="0" y="3049"/>
                                </a:moveTo>
                                <a:lnTo>
                                  <a:pt x="2955567"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254DAB4" id="Группа 696547" o:spid="_x0000_s1026" style="width:232.7pt;height:.5pt;mso-position-horizontal-relative:char;mso-position-vertical-relative:line" coordsize="29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">
                <v:shape id="Shape 696546" o:spid="_x0000_s1027" style="position:absolute;width:29555;height:60;visibility:visible;mso-wrap-style:square;v-text-anchor:top" coordsize="295556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" path="m,3049r2955567,e" filled="f" strokeweight=".16936mm">
                  <v:stroke miterlimit="1" joinstyle="miter"/>
                  <v:path arrowok="t" textboxrect="0,0,2955567,6097"/>
                </v:shape>
                <w10:anchorlock/>
              </v:group>
            </w:pict>
          </mc:Fallback>
        </mc:AlternateContent>
      </w:r>
    </w:p>
    <w:p w:rsidR="00964CCE" w:rsidRPr="00964CCE" w:rsidRDefault="00964CCE" w:rsidP="00964CCE">
      <w:pPr>
        <w:spacing w:after="278"/>
        <w:ind w:left="-1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5606415" cy="6350"/>
                <wp:effectExtent l="0" t="0" r="13335" b="12700"/>
                <wp:docPr id="696549" name="Группа 696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6415" cy="6350"/>
                          <a:chOff x="0" y="0"/>
                          <a:chExt cx="5606436" cy="6097"/>
                        </a:xfrm>
                      </wpg:grpSpPr>
                      <wps:wsp>
                        <wps:cNvPr id="696548" name="Shape 696548"/>
                        <wps:cNvSpPr/>
                        <wps:spPr>
                          <a:xfrm>
                            <a:off x="0" y="0"/>
                            <a:ext cx="5606436" cy="6097"/>
                          </a:xfrm>
                          <a:custGeom>
                            <a:avLst/>
                            <a:gdLst/>
                            <a:ahLst/>
                            <a:cxnLst/>
                            <a:rect l="0" t="0" r="0" b="0"/>
                            <a:pathLst>
                              <a:path w="5606436" h="6097">
                                <a:moveTo>
                                  <a:pt x="0" y="3048"/>
                                </a:moveTo>
                                <a:lnTo>
                                  <a:pt x="5606436"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2D8F9D7" id="Группа 696549" o:spid="_x0000_s1026" style="width:441.45pt;height:.5pt;mso-position-horizontal-relative:char;mso-position-vertical-relative:line" coordsize="56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">
                <v:shape id="Shape 696548" o:spid="_x0000_s1027" style="position:absolute;width:56064;height:60;visibility:visible;mso-wrap-style:square;v-text-anchor:top" coordsize="56064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" path="m,3048r5606436,e" filled="f" strokeweight=".16936mm">
                  <v:stroke miterlimit="1" joinstyle="miter"/>
                  <v:path arrowok="t" textboxrect="0,0,5606436,6097"/>
                </v:shape>
                <w10:anchorlock/>
              </v:group>
            </w:pict>
          </mc:Fallback>
        </mc:AlternateContent>
      </w:r>
    </w:p>
    <w:p w:rsidR="00964CCE" w:rsidRPr="00964CCE" w:rsidRDefault="00964CCE" w:rsidP="00964CCE">
      <w:pPr>
        <w:spacing w:after="278"/>
        <w:ind w:left="-1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5606415" cy="6350"/>
                <wp:effectExtent l="0" t="0" r="13335" b="12700"/>
                <wp:docPr id="696551" name="Группа 696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6415" cy="6350"/>
                          <a:chOff x="0" y="0"/>
                          <a:chExt cx="5606436" cy="6097"/>
                        </a:xfrm>
                      </wpg:grpSpPr>
                      <wps:wsp>
                        <wps:cNvPr id="696550" name="Shape 696550"/>
                        <wps:cNvSpPr/>
                        <wps:spPr>
                          <a:xfrm>
                            <a:off x="0" y="0"/>
                            <a:ext cx="5606436" cy="6097"/>
                          </a:xfrm>
                          <a:custGeom>
                            <a:avLst/>
                            <a:gdLst/>
                            <a:ahLst/>
                            <a:cxnLst/>
                            <a:rect l="0" t="0" r="0" b="0"/>
                            <a:pathLst>
                              <a:path w="5606436" h="6097">
                                <a:moveTo>
                                  <a:pt x="0" y="3048"/>
                                </a:moveTo>
                                <a:lnTo>
                                  <a:pt x="5606436"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DEC55E7" id="Группа 696551" o:spid="_x0000_s1026" style="width:441.45pt;height:.5pt;mso-position-horizontal-relative:char;mso-position-vertical-relative:line" coordsize="560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">
                <v:shape id="Shape 696550" o:spid="_x0000_s1027" style="position:absolute;width:56064;height:60;visibility:visible;mso-wrap-style:square;v-text-anchor:top" coordsize="56064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" path="m,3048r5606436,e" filled="f" strokeweight=".16936mm">
                  <v:stroke miterlimit="1" joinstyle="miter"/>
                  <v:path arrowok="t" textboxrect="0,0,5606436,6097"/>
                </v:shape>
                <w10:anchorlock/>
              </v:group>
            </w:pict>
          </mc:Fallback>
        </mc:AlternateContent>
      </w:r>
    </w:p>
    <w:p w:rsidR="00964CCE" w:rsidRPr="00964CCE" w:rsidRDefault="00964CCE" w:rsidP="00964CCE">
      <w:pPr>
        <w:spacing w:after="79"/>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5600065" cy="6350"/>
                <wp:effectExtent l="0" t="0" r="19685" b="12700"/>
                <wp:docPr id="696553" name="Группа 696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0065" cy="6350"/>
                          <a:chOff x="0" y="0"/>
                          <a:chExt cx="5600342" cy="6097"/>
                        </a:xfrm>
                      </wpg:grpSpPr>
                      <wps:wsp>
                        <wps:cNvPr id="696552" name="Shape 696552"/>
                        <wps:cNvSpPr/>
                        <wps:spPr>
                          <a:xfrm>
                            <a:off x="0" y="0"/>
                            <a:ext cx="5600342" cy="6097"/>
                          </a:xfrm>
                          <a:custGeom>
                            <a:avLst/>
                            <a:gdLst/>
                            <a:ahLst/>
                            <a:cxnLst/>
                            <a:rect l="0" t="0" r="0" b="0"/>
                            <a:pathLst>
                              <a:path w="5600342" h="6097">
                                <a:moveTo>
                                  <a:pt x="0" y="3048"/>
                                </a:moveTo>
                                <a:lnTo>
                                  <a:pt x="56003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5779A66" id="Группа 696553" o:spid="_x0000_s1026" style="width:440.95pt;height:.5pt;mso-position-horizontal-relative:char;mso-position-vertical-relative:line" coordsize="5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">
                <v:shape id="Shape 696552" o:spid="_x0000_s1027" style="position:absolute;width:56003;height:60;visibility:visible;mso-wrap-style:square;v-text-anchor:top" coordsize="56003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" path="m,3048r5600342,e" filled="f" strokeweight=".16936mm">
                  <v:stroke miterlimit="1" joinstyle="miter"/>
                  <v:path arrowok="t" textboxrect="0,0,5600342,6097"/>
                </v:shape>
                <w10:anchorlock/>
              </v:group>
            </w:pict>
          </mc:Fallback>
        </mc:AlternateContent>
      </w:r>
    </w:p>
    <w:p w:rsidR="00964CCE" w:rsidRPr="00964CCE" w:rsidRDefault="00964CCE" w:rsidP="00964CCE">
      <w:pPr>
        <w:tabs>
          <w:tab w:val="center" w:pos="4419"/>
          <w:tab w:val="right" w:pos="8848"/>
        </w:tabs>
        <w:spacing w:after="4" w:line="251" w:lineRule="auto"/>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на</w:t>
      </w:r>
      <w:proofErr w:type="spellEnd"/>
      <w:r w:rsidRPr="00964CCE">
        <w:rPr>
          <w:rFonts w:ascii="Times New Roman" w:eastAsia="Times New Roman" w:hAnsi="Times New Roman" w:cs="Times New Roman"/>
          <w:color w:val="000000"/>
          <w:sz w:val="16"/>
          <w:szCs w:val="16"/>
          <w:lang w:val="en-US"/>
        </w:rPr>
        <w:tab/>
      </w:r>
      <w:proofErr w:type="spellStart"/>
      <w:r w:rsidRPr="00964CCE">
        <w:rPr>
          <w:rFonts w:ascii="Times New Roman" w:eastAsia="Times New Roman" w:hAnsi="Times New Roman" w:cs="Times New Roman"/>
          <w:color w:val="000000"/>
          <w:sz w:val="16"/>
          <w:szCs w:val="16"/>
          <w:lang w:val="en-US"/>
        </w:rPr>
        <w:t>срок</w:t>
      </w:r>
      <w:proofErr w:type="spellEnd"/>
      <w:r w:rsidRPr="00964CCE">
        <w:rPr>
          <w:rFonts w:ascii="Times New Roman" w:eastAsia="Times New Roman" w:hAnsi="Times New Roman" w:cs="Times New Roman"/>
          <w:color w:val="000000"/>
          <w:sz w:val="16"/>
          <w:szCs w:val="16"/>
          <w:lang w:val="en-US"/>
        </w:rPr>
        <w:tab/>
      </w:r>
      <w:proofErr w:type="spellStart"/>
      <w:r w:rsidRPr="00964CCE">
        <w:rPr>
          <w:rFonts w:ascii="Times New Roman" w:eastAsia="Times New Roman" w:hAnsi="Times New Roman" w:cs="Times New Roman"/>
          <w:color w:val="000000"/>
          <w:sz w:val="16"/>
          <w:szCs w:val="16"/>
          <w:lang w:val="en-US"/>
        </w:rPr>
        <w:t>до</w:t>
      </w:r>
      <w:proofErr w:type="spellEnd"/>
    </w:p>
    <w:p w:rsidR="00964CCE" w:rsidRPr="00964CCE" w:rsidRDefault="00964CCE" w:rsidP="00964CCE">
      <w:pPr>
        <w:spacing w:after="7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4996815" cy="6350"/>
                <wp:effectExtent l="0" t="0" r="13335" b="12700"/>
                <wp:docPr id="696555" name="Группа 696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96815" cy="6350"/>
                          <a:chOff x="0" y="0"/>
                          <a:chExt cx="4997041" cy="6097"/>
                        </a:xfrm>
                      </wpg:grpSpPr>
                      <wps:wsp>
                        <wps:cNvPr id="696554" name="Shape 696554"/>
                        <wps:cNvSpPr/>
                        <wps:spPr>
                          <a:xfrm>
                            <a:off x="0" y="0"/>
                            <a:ext cx="4997041" cy="6097"/>
                          </a:xfrm>
                          <a:custGeom>
                            <a:avLst/>
                            <a:gdLst/>
                            <a:ahLst/>
                            <a:cxnLst/>
                            <a:rect l="0" t="0" r="0" b="0"/>
                            <a:pathLst>
                              <a:path w="4997041" h="6097">
                                <a:moveTo>
                                  <a:pt x="0" y="3049"/>
                                </a:moveTo>
                                <a:lnTo>
                                  <a:pt x="4997041"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BB4F2D5" id="Группа 696555" o:spid="_x0000_s1026" style="width:393.45pt;height:.5pt;mso-position-horizontal-relative:char;mso-position-vertical-relative:line" coordsize="499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">
                <v:shape id="Shape 696554" o:spid="_x0000_s1027" style="position:absolute;width:49970;height:60;visibility:visible;mso-wrap-style:square;v-text-anchor:top" coordsize="499704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" path="m,3049r4997041,e" filled="f" strokeweight=".16936mm">
                  <v:stroke miterlimit="1" joinstyle="miter"/>
                  <v:path arrowok="t" textboxrect="0,0,4997041,6097"/>
                </v:shape>
                <w10:anchorlock/>
              </v:group>
            </w:pict>
          </mc:Fallback>
        </mc:AlternateContent>
      </w:r>
    </w:p>
    <w:p w:rsidR="00964CCE" w:rsidRPr="00964CCE" w:rsidRDefault="00964CCE" w:rsidP="00964CCE">
      <w:pPr>
        <w:spacing w:after="285"/>
        <w:ind w:left="1977" w:hanging="10"/>
        <w:jc w:val="both"/>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с учетом 3 рабочих дней, установленных для сдачи авансового отчета</w:t>
      </w:r>
    </w:p>
    <w:p w:rsidR="00964CCE" w:rsidRPr="00964CCE" w:rsidRDefault="00964CCE" w:rsidP="00964CCE">
      <w:pPr>
        <w:spacing w:after="10"/>
        <w:ind w:left="6132"/>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1517650" cy="6350"/>
                <wp:effectExtent l="0" t="0" r="25400" b="12700"/>
                <wp:docPr id="696557" name="Группа 696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0" cy="6350"/>
                          <a:chOff x="0" y="0"/>
                          <a:chExt cx="1517394" cy="6097"/>
                        </a:xfrm>
                      </wpg:grpSpPr>
                      <wps:wsp>
                        <wps:cNvPr id="696556" name="Shape 696556"/>
                        <wps:cNvSpPr/>
                        <wps:spPr>
                          <a:xfrm>
                            <a:off x="0" y="0"/>
                            <a:ext cx="1517394" cy="6097"/>
                          </a:xfrm>
                          <a:custGeom>
                            <a:avLst/>
                            <a:gdLst/>
                            <a:ahLst/>
                            <a:cxnLst/>
                            <a:rect l="0" t="0" r="0" b="0"/>
                            <a:pathLst>
                              <a:path w="1517394" h="6097">
                                <a:moveTo>
                                  <a:pt x="0" y="3048"/>
                                </a:moveTo>
                                <a:lnTo>
                                  <a:pt x="1517394"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A4F11C0" id="Группа 696557" o:spid="_x0000_s1026" style="width:119.5pt;height:.5pt;mso-position-horizontal-relative:char;mso-position-vertical-relative:line" coordsize="15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">
                <v:shape id="Shape 696556" o:spid="_x0000_s1027" style="position:absolute;width:15173;height:60;visibility:visible;mso-wrap-style:square;v-text-anchor:top" coordsize="151739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" path="m,3048r1517394,e" filled="f" strokeweight=".16936mm">
                  <v:stroke miterlimit="1" joinstyle="miter"/>
                  <v:path arrowok="t" textboxrect="0,0,1517394,6097"/>
                </v:shape>
                <w10:anchorlock/>
              </v:group>
            </w:pict>
          </mc:Fallback>
        </mc:AlternateContent>
      </w:r>
    </w:p>
    <w:p w:rsidR="00964CCE" w:rsidRPr="00964CCE" w:rsidRDefault="00964CCE" w:rsidP="00964CCE">
      <w:pPr>
        <w:spacing w:after="55"/>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1060450" cy="6350"/>
                <wp:effectExtent l="0" t="0" r="25400" b="12700"/>
                <wp:docPr id="696559" name="Группа 696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0450" cy="6350"/>
                          <a:chOff x="0" y="0"/>
                          <a:chExt cx="1060348" cy="6097"/>
                        </a:xfrm>
                      </wpg:grpSpPr>
                      <wps:wsp>
                        <wps:cNvPr id="696558" name="Shape 696558"/>
                        <wps:cNvSpPr/>
                        <wps:spPr>
                          <a:xfrm>
                            <a:off x="0" y="0"/>
                            <a:ext cx="1060348" cy="6097"/>
                          </a:xfrm>
                          <a:custGeom>
                            <a:avLst/>
                            <a:gdLst/>
                            <a:ahLst/>
                            <a:cxnLst/>
                            <a:rect l="0" t="0" r="0" b="0"/>
                            <a:pathLst>
                              <a:path w="1060348" h="6097">
                                <a:moveTo>
                                  <a:pt x="0" y="3049"/>
                                </a:moveTo>
                                <a:lnTo>
                                  <a:pt x="1060348"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68332F8" id="Группа 696559" o:spid="_x0000_s1026" style="width:83.5pt;height:.5pt;mso-position-horizontal-relative:char;mso-position-vertical-relative:line" coordsize="10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">
                <v:shape id="Shape 696558" o:spid="_x0000_s1027" style="position:absolute;width:10603;height:60;visibility:visible;mso-wrap-style:square;v-text-anchor:top" coordsize="106034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" path="m,3049r1060348,e" filled="f" strokeweight=".16936mm">
                  <v:stroke miterlimit="1" joinstyle="miter"/>
                  <v:path arrowok="t" textboxrect="0,0,1060348,6097"/>
                </v:shape>
                <w10:anchorlock/>
              </v:group>
            </w:pict>
          </mc:Fallback>
        </mc:AlternateContent>
      </w:r>
    </w:p>
    <w:p w:rsidR="00964CCE" w:rsidRPr="00964CCE" w:rsidRDefault="00964CCE" w:rsidP="00964CCE">
      <w:pPr>
        <w:tabs>
          <w:tab w:val="center" w:pos="801"/>
          <w:tab w:val="center" w:pos="7706"/>
        </w:tabs>
        <w:spacing w:after="608"/>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lang w:val="en-US"/>
        </w:rPr>
        <w:tab/>
      </w:r>
      <w:r w:rsidRPr="00964CCE">
        <w:rPr>
          <w:rFonts w:ascii="Times New Roman" w:eastAsia="Times New Roman" w:hAnsi="Times New Roman" w:cs="Times New Roman"/>
          <w:color w:val="000000"/>
          <w:sz w:val="16"/>
          <w:szCs w:val="16"/>
        </w:rPr>
        <w:t>Дата</w:t>
      </w:r>
      <w:r w:rsidRPr="00964CCE">
        <w:rPr>
          <w:rFonts w:ascii="Times New Roman" w:eastAsia="Times New Roman" w:hAnsi="Times New Roman" w:cs="Times New Roman"/>
          <w:color w:val="000000"/>
          <w:sz w:val="16"/>
          <w:szCs w:val="16"/>
        </w:rPr>
        <w:tab/>
        <w:t>подпись</w:t>
      </w:r>
    </w:p>
    <w:p w:rsidR="00964CCE" w:rsidRPr="00964CCE" w:rsidRDefault="00964CCE" w:rsidP="00964CCE">
      <w:pPr>
        <w:spacing w:after="322" w:line="251" w:lineRule="auto"/>
        <w:ind w:left="14"/>
        <w:jc w:val="both"/>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Отметка об отсутствии задолженности по ранее выданным авансам</w:t>
      </w:r>
    </w:p>
    <w:p w:rsidR="00964CCE" w:rsidRPr="00964CCE" w:rsidRDefault="00964CCE" w:rsidP="00964CCE">
      <w:pPr>
        <w:spacing w:after="10"/>
        <w:ind w:left="6142"/>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1517650" cy="6350"/>
                <wp:effectExtent l="0" t="0" r="25400" b="12700"/>
                <wp:docPr id="696561" name="Группа 696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7650" cy="6350"/>
                          <a:chOff x="0" y="0"/>
                          <a:chExt cx="1517394" cy="6097"/>
                        </a:xfrm>
                      </wpg:grpSpPr>
                      <wps:wsp>
                        <wps:cNvPr id="696560" name="Shape 696560"/>
                        <wps:cNvSpPr/>
                        <wps:spPr>
                          <a:xfrm>
                            <a:off x="0" y="0"/>
                            <a:ext cx="1517394" cy="6097"/>
                          </a:xfrm>
                          <a:custGeom>
                            <a:avLst/>
                            <a:gdLst/>
                            <a:ahLst/>
                            <a:cxnLst/>
                            <a:rect l="0" t="0" r="0" b="0"/>
                            <a:pathLst>
                              <a:path w="1517394" h="6097">
                                <a:moveTo>
                                  <a:pt x="0" y="3049"/>
                                </a:moveTo>
                                <a:lnTo>
                                  <a:pt x="1517394"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A1ACC21" id="Группа 696561" o:spid="_x0000_s1026" style="width:119.5pt;height:.5pt;mso-position-horizontal-relative:char;mso-position-vertical-relative:line" coordsize="15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">
                <v:shape id="Shape 696560" o:spid="_x0000_s1027" style="position:absolute;width:15173;height:60;visibility:visible;mso-wrap-style:square;v-text-anchor:top" coordsize="151739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" path="m,3049r1517394,e" filled="f" strokeweight=".16936mm">
                  <v:stroke miterlimit="1" joinstyle="miter"/>
                  <v:path arrowok="t" textboxrect="0,0,1517394,6097"/>
                </v:shape>
                <w10:anchorlock/>
              </v:group>
            </w:pict>
          </mc:Fallback>
        </mc:AlternateContent>
      </w:r>
    </w:p>
    <w:p w:rsidR="00964CCE" w:rsidRPr="00964CCE" w:rsidRDefault="00964CCE" w:rsidP="00964CCE">
      <w:pPr>
        <w:spacing w:after="59"/>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1060450" cy="6350"/>
                <wp:effectExtent l="0" t="0" r="25400" b="12700"/>
                <wp:docPr id="696563" name="Группа 696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0450" cy="6350"/>
                          <a:chOff x="0" y="0"/>
                          <a:chExt cx="1060348" cy="6097"/>
                        </a:xfrm>
                      </wpg:grpSpPr>
                      <wps:wsp>
                        <wps:cNvPr id="696562" name="Shape 696562"/>
                        <wps:cNvSpPr/>
                        <wps:spPr>
                          <a:xfrm>
                            <a:off x="0" y="0"/>
                            <a:ext cx="1060348" cy="6097"/>
                          </a:xfrm>
                          <a:custGeom>
                            <a:avLst/>
                            <a:gdLst/>
                            <a:ahLst/>
                            <a:cxnLst/>
                            <a:rect l="0" t="0" r="0" b="0"/>
                            <a:pathLst>
                              <a:path w="1060348" h="6097">
                                <a:moveTo>
                                  <a:pt x="0" y="3048"/>
                                </a:moveTo>
                                <a:lnTo>
                                  <a:pt x="106034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11E47F4" id="Группа 696563" o:spid="_x0000_s1026" style="width:83.5pt;height:.5pt;mso-position-horizontal-relative:char;mso-position-vertical-relative:line" coordsize="10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">
                <v:shape id="Shape 696562" o:spid="_x0000_s1027" style="position:absolute;width:10603;height:60;visibility:visible;mso-wrap-style:square;v-text-anchor:top" coordsize="106034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" path="m,3048r1060348,e" filled="f" strokeweight=".16936mm">
                  <v:stroke miterlimit="1" joinstyle="miter"/>
                  <v:path arrowok="t" textboxrect="0,0,1060348,6097"/>
                </v:shape>
                <w10:anchorlock/>
              </v:group>
            </w:pict>
          </mc:Fallback>
        </mc:AlternateContent>
      </w:r>
    </w:p>
    <w:p w:rsidR="00964CCE" w:rsidRPr="00964CCE" w:rsidRDefault="00964CCE" w:rsidP="00964CCE">
      <w:pPr>
        <w:tabs>
          <w:tab w:val="center" w:pos="801"/>
          <w:tab w:val="center" w:pos="7711"/>
        </w:tabs>
        <w:spacing w:after="3"/>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color w:val="000000"/>
          <w:sz w:val="16"/>
          <w:szCs w:val="16"/>
          <w:lang w:val="en-US"/>
        </w:rPr>
        <w:tab/>
      </w:r>
      <w:proofErr w:type="spellStart"/>
      <w:r w:rsidRPr="00964CCE">
        <w:rPr>
          <w:rFonts w:ascii="Times New Roman" w:eastAsia="Times New Roman" w:hAnsi="Times New Roman" w:cs="Times New Roman"/>
          <w:color w:val="000000"/>
          <w:sz w:val="16"/>
          <w:szCs w:val="16"/>
          <w:lang w:val="en-US"/>
        </w:rPr>
        <w:t>Дата</w:t>
      </w:r>
      <w:proofErr w:type="spellEnd"/>
      <w:r w:rsidRPr="00964CCE">
        <w:rPr>
          <w:rFonts w:ascii="Times New Roman" w:eastAsia="Times New Roman" w:hAnsi="Times New Roman" w:cs="Times New Roman"/>
          <w:color w:val="000000"/>
          <w:sz w:val="16"/>
          <w:szCs w:val="16"/>
          <w:lang w:val="en-US"/>
        </w:rPr>
        <w:tab/>
      </w:r>
      <w:proofErr w:type="spellStart"/>
      <w:r w:rsidRPr="00964CCE">
        <w:rPr>
          <w:rFonts w:ascii="Times New Roman" w:eastAsia="Times New Roman" w:hAnsi="Times New Roman" w:cs="Times New Roman"/>
          <w:color w:val="000000"/>
          <w:sz w:val="16"/>
          <w:szCs w:val="16"/>
          <w:lang w:val="en-US"/>
        </w:rPr>
        <w:t>подпись</w:t>
      </w:r>
      <w:proofErr w:type="spellEnd"/>
    </w:p>
    <w:p w:rsidR="00964CCE" w:rsidRPr="00964CCE" w:rsidRDefault="00964CCE" w:rsidP="00964CCE">
      <w:pPr>
        <w:spacing w:after="92"/>
        <w:ind w:left="-10"/>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5563870" cy="6350"/>
                <wp:effectExtent l="0" t="0" r="17780" b="12700"/>
                <wp:docPr id="696567" name="Группа 696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3870" cy="6350"/>
                          <a:chOff x="0" y="0"/>
                          <a:chExt cx="5563778" cy="6097"/>
                        </a:xfrm>
                      </wpg:grpSpPr>
                      <wps:wsp>
                        <wps:cNvPr id="696566" name="Shape 696566"/>
                        <wps:cNvSpPr/>
                        <wps:spPr>
                          <a:xfrm>
                            <a:off x="0" y="0"/>
                            <a:ext cx="5563778" cy="6097"/>
                          </a:xfrm>
                          <a:custGeom>
                            <a:avLst/>
                            <a:gdLst/>
                            <a:ahLst/>
                            <a:cxnLst/>
                            <a:rect l="0" t="0" r="0" b="0"/>
                            <a:pathLst>
                              <a:path w="5563778" h="6097">
                                <a:moveTo>
                                  <a:pt x="0" y="3048"/>
                                </a:moveTo>
                                <a:lnTo>
                                  <a:pt x="556377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B26B452" id="Группа 696567" o:spid="_x0000_s1026" style="width:438.1pt;height:.5pt;mso-position-horizontal-relative:char;mso-position-vertical-relative:line" coordsize="556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">
                <v:shape id="Shape 696566" o:spid="_x0000_s1027" style="position:absolute;width:55637;height:60;visibility:visible;mso-wrap-style:square;v-text-anchor:top" coordsize="556377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" path="m,3048r5563778,e" filled="f" strokeweight=".16936mm">
                  <v:stroke miterlimit="1" joinstyle="miter"/>
                  <v:path arrowok="t" textboxrect="0,0,5563778,6097"/>
                </v:shape>
                <w10:anchorlock/>
              </v:group>
            </w:pict>
          </mc:Fallback>
        </mc:AlternateContent>
      </w:r>
    </w:p>
    <w:p w:rsidR="00964CCE" w:rsidRPr="00964CCE" w:rsidRDefault="00964CCE" w:rsidP="00964CCE">
      <w:pPr>
        <w:spacing w:after="371" w:line="265" w:lineRule="auto"/>
        <w:ind w:left="48" w:right="58" w:hanging="10"/>
        <w:jc w:val="center"/>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наименование</w:t>
      </w:r>
      <w:proofErr w:type="spellEnd"/>
      <w:r w:rsidRPr="00964CCE">
        <w:rPr>
          <w:rFonts w:ascii="Times New Roman" w:eastAsia="Times New Roman" w:hAnsi="Times New Roman" w:cs="Times New Roman"/>
          <w:color w:val="000000"/>
          <w:sz w:val="16"/>
          <w:szCs w:val="16"/>
          <w:lang w:val="en-US"/>
        </w:rPr>
        <w:t xml:space="preserve"> </w:t>
      </w:r>
      <w:proofErr w:type="spellStart"/>
      <w:r w:rsidRPr="00964CCE">
        <w:rPr>
          <w:rFonts w:ascii="Times New Roman" w:eastAsia="Times New Roman" w:hAnsi="Times New Roman" w:cs="Times New Roman"/>
          <w:color w:val="000000"/>
          <w:sz w:val="16"/>
          <w:szCs w:val="16"/>
          <w:lang w:val="en-US"/>
        </w:rPr>
        <w:t>организации</w:t>
      </w:r>
      <w:proofErr w:type="spellEnd"/>
    </w:p>
    <w:p w:rsidR="00964CCE" w:rsidRPr="00964CCE" w:rsidRDefault="00964CCE" w:rsidP="00964CCE">
      <w:pPr>
        <w:spacing w:after="14" w:line="249" w:lineRule="auto"/>
        <w:ind w:left="3002" w:right="1495" w:hanging="10"/>
        <w:jc w:val="center"/>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Кому</w:t>
      </w:r>
      <w:proofErr w:type="spellEnd"/>
      <w:r w:rsidRPr="00964CCE">
        <w:rPr>
          <w:rFonts w:ascii="Times New Roman" w:eastAsia="Times New Roman" w:hAnsi="Times New Roman" w:cs="Times New Roman"/>
          <w:color w:val="000000"/>
          <w:sz w:val="16"/>
          <w:szCs w:val="16"/>
          <w:lang w:val="en-US"/>
        </w:rPr>
        <w:t>:</w:t>
      </w:r>
    </w:p>
    <w:p w:rsidR="00964CCE" w:rsidRPr="00964CCE" w:rsidRDefault="00964CCE" w:rsidP="00964CCE">
      <w:pPr>
        <w:spacing w:after="374"/>
        <w:ind w:left="4866"/>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2431415" cy="6350"/>
                <wp:effectExtent l="0" t="0" r="26035" b="12700"/>
                <wp:docPr id="696569" name="Группа 696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1415" cy="6350"/>
                          <a:chOff x="0" y="0"/>
                          <a:chExt cx="2431487" cy="6097"/>
                        </a:xfrm>
                      </wpg:grpSpPr>
                      <wps:wsp>
                        <wps:cNvPr id="696568" name="Shape 696568"/>
                        <wps:cNvSpPr/>
                        <wps:spPr>
                          <a:xfrm>
                            <a:off x="0" y="0"/>
                            <a:ext cx="2431487" cy="6097"/>
                          </a:xfrm>
                          <a:custGeom>
                            <a:avLst/>
                            <a:gdLst/>
                            <a:ahLst/>
                            <a:cxnLst/>
                            <a:rect l="0" t="0" r="0" b="0"/>
                            <a:pathLst>
                              <a:path w="2431487" h="6097">
                                <a:moveTo>
                                  <a:pt x="0" y="3048"/>
                                </a:moveTo>
                                <a:lnTo>
                                  <a:pt x="2431487"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150BABB" id="Группа 696569" o:spid="_x0000_s1026" style="width:191.45pt;height:.5pt;mso-position-horizontal-relative:char;mso-position-vertical-relative:line" coordsize="24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">
                <v:shape id="Shape 696568" o:spid="_x0000_s1027" style="position:absolute;width:24314;height:60;visibility:visible;mso-wrap-style:square;v-text-anchor:top" coordsize="243148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" path="m,3048r2431487,e" filled="f" strokeweight=".16936mm">
                  <v:stroke miterlimit="1" joinstyle="miter"/>
                  <v:path arrowok="t" textboxrect="0,0,2431487,6097"/>
                </v:shape>
                <w10:anchorlock/>
              </v:group>
            </w:pict>
          </mc:Fallback>
        </mc:AlternateContent>
      </w:r>
    </w:p>
    <w:p w:rsidR="00964CCE" w:rsidRPr="00964CCE" w:rsidRDefault="00964CCE" w:rsidP="00964CCE">
      <w:pPr>
        <w:spacing w:after="14" w:line="249" w:lineRule="auto"/>
        <w:ind w:left="3002" w:right="1246" w:hanging="10"/>
        <w:jc w:val="center"/>
        <w:rPr>
          <w:rFonts w:ascii="Times New Roman" w:eastAsia="Times New Roman" w:hAnsi="Times New Roman" w:cs="Times New Roman"/>
          <w:color w:val="000000"/>
          <w:sz w:val="16"/>
          <w:szCs w:val="16"/>
          <w:lang w:val="en-US"/>
        </w:rPr>
      </w:pPr>
      <w:proofErr w:type="spellStart"/>
      <w:r w:rsidRPr="00964CCE">
        <w:rPr>
          <w:rFonts w:ascii="Times New Roman" w:eastAsia="Times New Roman" w:hAnsi="Times New Roman" w:cs="Times New Roman"/>
          <w:color w:val="000000"/>
          <w:sz w:val="16"/>
          <w:szCs w:val="16"/>
          <w:lang w:val="en-US"/>
        </w:rPr>
        <w:t>От</w:t>
      </w:r>
      <w:proofErr w:type="spellEnd"/>
      <w:r w:rsidRPr="00964CCE">
        <w:rPr>
          <w:rFonts w:ascii="Times New Roman" w:eastAsia="Times New Roman" w:hAnsi="Times New Roman" w:cs="Times New Roman"/>
          <w:color w:val="000000"/>
          <w:sz w:val="16"/>
          <w:szCs w:val="16"/>
          <w:lang w:val="en-US"/>
        </w:rPr>
        <w:t xml:space="preserve"> </w:t>
      </w:r>
      <w:proofErr w:type="spellStart"/>
      <w:r w:rsidRPr="00964CCE">
        <w:rPr>
          <w:rFonts w:ascii="Times New Roman" w:eastAsia="Times New Roman" w:hAnsi="Times New Roman" w:cs="Times New Roman"/>
          <w:color w:val="000000"/>
          <w:sz w:val="16"/>
          <w:szCs w:val="16"/>
          <w:lang w:val="en-US"/>
        </w:rPr>
        <w:t>кого</w:t>
      </w:r>
      <w:proofErr w:type="spellEnd"/>
      <w:r w:rsidRPr="00964CCE">
        <w:rPr>
          <w:rFonts w:ascii="Times New Roman" w:eastAsia="Times New Roman" w:hAnsi="Times New Roman" w:cs="Times New Roman"/>
          <w:color w:val="000000"/>
          <w:sz w:val="16"/>
          <w:szCs w:val="16"/>
          <w:lang w:val="en-US"/>
        </w:rPr>
        <w:t>:</w:t>
      </w:r>
    </w:p>
    <w:p w:rsidR="00964CCE" w:rsidRPr="00964CCE" w:rsidRDefault="00964CCE" w:rsidP="00964CCE">
      <w:pPr>
        <w:spacing w:after="77"/>
        <w:ind w:left="4866"/>
        <w:rPr>
          <w:rFonts w:ascii="Times New Roman" w:eastAsia="Times New Roman" w:hAnsi="Times New Roman" w:cs="Times New Roman"/>
          <w:color w:val="000000"/>
          <w:sz w:val="16"/>
          <w:szCs w:val="16"/>
          <w:lang w:val="en-US"/>
        </w:rPr>
      </w:pPr>
      <w:r w:rsidRPr="00964CCE">
        <w:rPr>
          <w:rFonts w:ascii="Times New Roman" w:eastAsia="Times New Roman" w:hAnsi="Times New Roman" w:cs="Times New Roman"/>
          <w:noProof/>
          <w:color w:val="000000"/>
          <w:sz w:val="16"/>
          <w:szCs w:val="16"/>
          <w:lang w:eastAsia="ru-RU"/>
        </w:rPr>
        <mc:AlternateContent>
          <mc:Choice Requires="wpg">
            <w:drawing>
              <wp:inline distT="0" distB="0" distL="0" distR="0">
                <wp:extent cx="2431415" cy="6350"/>
                <wp:effectExtent l="0" t="0" r="26035" b="12700"/>
                <wp:docPr id="696571" name="Группа 696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31415" cy="6350"/>
                          <a:chOff x="0" y="0"/>
                          <a:chExt cx="2431487" cy="6097"/>
                        </a:xfrm>
                      </wpg:grpSpPr>
                      <wps:wsp>
                        <wps:cNvPr id="696570" name="Shape 696570"/>
                        <wps:cNvSpPr/>
                        <wps:spPr>
                          <a:xfrm>
                            <a:off x="0" y="0"/>
                            <a:ext cx="2431487" cy="6097"/>
                          </a:xfrm>
                          <a:custGeom>
                            <a:avLst/>
                            <a:gdLst/>
                            <a:ahLst/>
                            <a:cxnLst/>
                            <a:rect l="0" t="0" r="0" b="0"/>
                            <a:pathLst>
                              <a:path w="2431487" h="6097">
                                <a:moveTo>
                                  <a:pt x="0" y="3048"/>
                                </a:moveTo>
                                <a:lnTo>
                                  <a:pt x="2431487"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D86B895" id="Группа 696571" o:spid="_x0000_s1026" style="width:191.45pt;height:.5pt;mso-position-horizontal-relative:char;mso-position-vertical-relative:line" coordsize="24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">
                <v:shape id="Shape 696570" o:spid="_x0000_s1027" style="position:absolute;width:24314;height:60;visibility:visible;mso-wrap-style:square;v-text-anchor:top" coordsize="243148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" path="m,3048r2431487,e" filled="f" strokeweight=".16936mm">
                  <v:stroke miterlimit="1" joinstyle="miter"/>
                  <v:path arrowok="t" textboxrect="0,0,2431487,6097"/>
                </v:shape>
                <w10:anchorlock/>
              </v:group>
            </w:pict>
          </mc:Fallback>
        </mc:AlternateContent>
      </w:r>
    </w:p>
    <w:p w:rsidR="00964CCE" w:rsidRPr="00964CCE" w:rsidRDefault="00964CCE" w:rsidP="00964CCE">
      <w:pPr>
        <w:spacing w:after="642" w:line="265" w:lineRule="auto"/>
        <w:ind w:left="10" w:right="797" w:hanging="10"/>
        <w:jc w:val="right"/>
        <w:rPr>
          <w:rFonts w:ascii="Times New Roman" w:eastAsia="Times New Roman" w:hAnsi="Times New Roman" w:cs="Times New Roman"/>
          <w:color w:val="000000"/>
          <w:sz w:val="16"/>
          <w:szCs w:val="16"/>
        </w:rPr>
      </w:pPr>
      <w:r w:rsidRPr="00964CCE">
        <w:rPr>
          <w:rFonts w:ascii="Times New Roman" w:eastAsia="Times New Roman" w:hAnsi="Times New Roman" w:cs="Times New Roman"/>
          <w:color w:val="000000"/>
          <w:sz w:val="16"/>
          <w:szCs w:val="16"/>
        </w:rPr>
        <w:t>(должность, ФИО)</w:t>
      </w:r>
    </w:p>
    <w:p w:rsidR="00964CCE" w:rsidRPr="00492EF7" w:rsidRDefault="00964CCE" w:rsidP="00964CCE">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10</w:t>
      </w:r>
      <w:r w:rsidRPr="00492EF7">
        <w:rPr>
          <w:rFonts w:ascii="Times New Roman" w:eastAsia="Calibri" w:hAnsi="Times New Roman" w:cs="Times New Roman"/>
          <w:sz w:val="28"/>
          <w:szCs w:val="28"/>
        </w:rPr>
        <w:t xml:space="preserve">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964CCE" w:rsidRDefault="00964CCE" w:rsidP="00357E32">
      <w:pPr>
        <w:spacing w:after="45" w:line="253" w:lineRule="auto"/>
        <w:ind w:right="23"/>
        <w:jc w:val="both"/>
        <w:rPr>
          <w:rFonts w:ascii="Times New Roman" w:eastAsia="Times New Roman" w:hAnsi="Times New Roman" w:cs="Times New Roman"/>
          <w:color w:val="000000"/>
          <w:sz w:val="28"/>
        </w:rPr>
      </w:pPr>
    </w:p>
    <w:p w:rsidR="00964CCE" w:rsidRPr="00964CCE" w:rsidRDefault="00964CCE" w:rsidP="00964CCE">
      <w:pPr>
        <w:keepNext/>
        <w:keepLines/>
        <w:spacing w:after="364" w:line="266" w:lineRule="auto"/>
        <w:ind w:left="1147" w:right="436"/>
        <w:jc w:val="center"/>
        <w:outlineLvl w:val="0"/>
        <w:rPr>
          <w:rFonts w:ascii="Times New Roman" w:eastAsia="Times New Roman" w:hAnsi="Times New Roman" w:cs="Times New Roman"/>
          <w:color w:val="000000"/>
          <w:sz w:val="30"/>
          <w:lang w:val="en-US"/>
        </w:rPr>
      </w:pPr>
      <w:proofErr w:type="spellStart"/>
      <w:r w:rsidRPr="00964CCE">
        <w:rPr>
          <w:rFonts w:ascii="Times New Roman" w:eastAsia="Times New Roman" w:hAnsi="Times New Roman" w:cs="Times New Roman"/>
          <w:color w:val="000000"/>
          <w:sz w:val="30"/>
          <w:lang w:val="en-US"/>
        </w:rPr>
        <w:t>Порядок</w:t>
      </w:r>
      <w:proofErr w:type="spellEnd"/>
      <w:r w:rsidRPr="00964CCE">
        <w:rPr>
          <w:rFonts w:ascii="Times New Roman" w:eastAsia="Times New Roman" w:hAnsi="Times New Roman" w:cs="Times New Roman"/>
          <w:color w:val="000000"/>
          <w:sz w:val="30"/>
          <w:lang w:val="en-US"/>
        </w:rPr>
        <w:t xml:space="preserve"> </w:t>
      </w:r>
      <w:proofErr w:type="spellStart"/>
      <w:r w:rsidRPr="00964CCE">
        <w:rPr>
          <w:rFonts w:ascii="Times New Roman" w:eastAsia="Times New Roman" w:hAnsi="Times New Roman" w:cs="Times New Roman"/>
          <w:color w:val="000000"/>
          <w:sz w:val="30"/>
          <w:lang w:val="en-US"/>
        </w:rPr>
        <w:t>учета</w:t>
      </w:r>
      <w:proofErr w:type="spellEnd"/>
      <w:r w:rsidRPr="00964CCE">
        <w:rPr>
          <w:rFonts w:ascii="Times New Roman" w:eastAsia="Times New Roman" w:hAnsi="Times New Roman" w:cs="Times New Roman"/>
          <w:color w:val="000000"/>
          <w:sz w:val="30"/>
          <w:lang w:val="en-US"/>
        </w:rPr>
        <w:t xml:space="preserve"> </w:t>
      </w:r>
      <w:proofErr w:type="spellStart"/>
      <w:r w:rsidRPr="00964CCE">
        <w:rPr>
          <w:rFonts w:ascii="Times New Roman" w:eastAsia="Times New Roman" w:hAnsi="Times New Roman" w:cs="Times New Roman"/>
          <w:color w:val="000000"/>
          <w:sz w:val="30"/>
          <w:lang w:val="en-US"/>
        </w:rPr>
        <w:t>имущества</w:t>
      </w:r>
      <w:proofErr w:type="spellEnd"/>
      <w:r w:rsidRPr="00964CCE">
        <w:rPr>
          <w:rFonts w:ascii="Times New Roman" w:eastAsia="Times New Roman" w:hAnsi="Times New Roman" w:cs="Times New Roman"/>
          <w:color w:val="000000"/>
          <w:sz w:val="30"/>
          <w:lang w:val="en-US"/>
        </w:rPr>
        <w:t xml:space="preserve"> </w:t>
      </w:r>
      <w:proofErr w:type="spellStart"/>
      <w:r w:rsidRPr="00964CCE">
        <w:rPr>
          <w:rFonts w:ascii="Times New Roman" w:eastAsia="Times New Roman" w:hAnsi="Times New Roman" w:cs="Times New Roman"/>
          <w:color w:val="000000"/>
          <w:sz w:val="30"/>
          <w:lang w:val="en-US"/>
        </w:rPr>
        <w:t>казны</w:t>
      </w:r>
      <w:proofErr w:type="spellEnd"/>
    </w:p>
    <w:p w:rsidR="00964CCE" w:rsidRPr="00964CCE" w:rsidRDefault="00964CCE" w:rsidP="00045ED4">
      <w:pPr>
        <w:numPr>
          <w:ilvl w:val="0"/>
          <w:numId w:val="11"/>
        </w:numPr>
        <w:spacing w:after="36"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Бюджетный учет имущества казны области осуществляется в соответствии с требованиями Приказа Минфина Р</w:t>
      </w:r>
      <w:r w:rsidR="00357E32">
        <w:rPr>
          <w:rFonts w:ascii="Times New Roman" w:eastAsia="Times New Roman" w:hAnsi="Times New Roman" w:cs="Times New Roman"/>
          <w:color w:val="000000"/>
          <w:sz w:val="28"/>
        </w:rPr>
        <w:t xml:space="preserve">оссии </w:t>
      </w:r>
      <w:r w:rsidRPr="00964CCE">
        <w:rPr>
          <w:rFonts w:ascii="Times New Roman" w:eastAsia="Times New Roman" w:hAnsi="Times New Roman" w:cs="Times New Roman"/>
          <w:color w:val="000000"/>
          <w:sz w:val="28"/>
        </w:rPr>
        <w:t>М2 157н и Приказа Минфина России № 162н на соответствующих аналитических счетах 0 108 00 000 «Нефинансовые активы имущества казны».</w:t>
      </w:r>
    </w:p>
    <w:p w:rsidR="00964CCE" w:rsidRPr="00964CCE" w:rsidRDefault="00964CCE" w:rsidP="00045ED4">
      <w:pPr>
        <w:numPr>
          <w:ilvl w:val="0"/>
          <w:numId w:val="11"/>
        </w:numPr>
        <w:spacing w:after="62"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Полученная из реестра областного имущества информация об операциях с объектами, составляющими казну, отражается на соответствующих счетах учета ежемесячно в соответствии с перечнем объектов имущества, находящегося в государственной собственности Оренбургской области, утвержденным постановлением Правительства Оренбургской области.</w:t>
      </w:r>
    </w:p>
    <w:p w:rsidR="00964CCE" w:rsidRPr="00964CCE" w:rsidRDefault="00964CCE" w:rsidP="00045ED4">
      <w:pPr>
        <w:numPr>
          <w:ilvl w:val="0"/>
          <w:numId w:val="11"/>
        </w:numPr>
        <w:spacing w:after="30" w:line="253" w:lineRule="auto"/>
        <w:ind w:right="23"/>
        <w:jc w:val="both"/>
        <w:rPr>
          <w:rFonts w:ascii="Times New Roman" w:eastAsia="Times New Roman" w:hAnsi="Times New Roman" w:cs="Times New Roman"/>
          <w:color w:val="000000"/>
          <w:sz w:val="28"/>
          <w:lang w:val="en-US"/>
        </w:rPr>
      </w:pPr>
      <w:r w:rsidRPr="00964CCE">
        <w:rPr>
          <w:rFonts w:ascii="Times New Roman" w:eastAsia="Times New Roman" w:hAnsi="Times New Roman" w:cs="Times New Roman"/>
          <w:color w:val="000000"/>
          <w:sz w:val="28"/>
        </w:rPr>
        <w:t xml:space="preserve">Учет государственного имущества, не закрепленного за государственными предприятиями и учреждениями, в том числе земельных участков, составляющего государственную казну Оренбургской области, осуществляется на основании сведений из реестра государственного имущества Оренбургской области о движении объектов казны, составляемой ежемесячно и представляемой министерством природных ресурсов, экологии и имущественных отношений Оренбургской области (далее — Министерство) не позднее 5 числа месяца, следующего за текущим по формам согласно приложению </w:t>
      </w:r>
      <w:r w:rsidRPr="00964CCE">
        <w:rPr>
          <w:rFonts w:ascii="Times New Roman" w:eastAsia="Times New Roman" w:hAnsi="Times New Roman" w:cs="Times New Roman"/>
          <w:color w:val="000000"/>
          <w:sz w:val="28"/>
          <w:lang w:val="en-US"/>
        </w:rPr>
        <w:t xml:space="preserve">№ 1 к </w:t>
      </w:r>
      <w:proofErr w:type="spellStart"/>
      <w:r w:rsidRPr="00964CCE">
        <w:rPr>
          <w:rFonts w:ascii="Times New Roman" w:eastAsia="Times New Roman" w:hAnsi="Times New Roman" w:cs="Times New Roman"/>
          <w:color w:val="000000"/>
          <w:sz w:val="28"/>
          <w:lang w:val="en-US"/>
        </w:rPr>
        <w:t>настоящему</w:t>
      </w:r>
      <w:proofErr w:type="spellEnd"/>
      <w:r w:rsidRPr="00964CCE">
        <w:rPr>
          <w:rFonts w:ascii="Times New Roman" w:eastAsia="Times New Roman" w:hAnsi="Times New Roman" w:cs="Times New Roman"/>
          <w:color w:val="000000"/>
          <w:sz w:val="28"/>
          <w:lang w:val="en-US"/>
        </w:rPr>
        <w:t xml:space="preserve"> </w:t>
      </w:r>
      <w:proofErr w:type="spellStart"/>
      <w:r w:rsidRPr="00964CCE">
        <w:rPr>
          <w:rFonts w:ascii="Times New Roman" w:eastAsia="Times New Roman" w:hAnsi="Times New Roman" w:cs="Times New Roman"/>
          <w:color w:val="000000"/>
          <w:sz w:val="28"/>
          <w:lang w:val="en-US"/>
        </w:rPr>
        <w:t>порядку</w:t>
      </w:r>
      <w:proofErr w:type="spellEnd"/>
      <w:r w:rsidRPr="00964CCE">
        <w:rPr>
          <w:rFonts w:ascii="Times New Roman" w:eastAsia="Times New Roman" w:hAnsi="Times New Roman" w:cs="Times New Roman"/>
          <w:color w:val="000000"/>
          <w:sz w:val="28"/>
          <w:lang w:val="en-US"/>
        </w:rPr>
        <w:t>.</w:t>
      </w:r>
    </w:p>
    <w:p w:rsidR="00964CCE" w:rsidRPr="00964CCE" w:rsidRDefault="00964CCE" w:rsidP="00045ED4">
      <w:pPr>
        <w:numPr>
          <w:ilvl w:val="0"/>
          <w:numId w:val="11"/>
        </w:numPr>
        <w:spacing w:after="5"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В случае отсутствия в сведениях из реестра государственного имущества Оренбургской области о движении объектов казны данных о стоимости отдельных объектов казны, до момента проведения оценки, стоимостной измеритель объекта (в том числе остаточная стоимость) учитывается в условной единице 1 объект — 1 рубль.</w:t>
      </w:r>
    </w:p>
    <w:p w:rsidR="00964CCE" w:rsidRPr="00964CCE" w:rsidRDefault="00964CCE" w:rsidP="00964CCE">
      <w:pPr>
        <w:spacing w:after="29" w:line="253" w:lineRule="auto"/>
        <w:ind w:left="14" w:right="23" w:firstLine="557"/>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В случае указания в сведениях из реестра государственного имущества Оренбургской области о движении объектов казны нулевой стоимости объекта, стоимостной измеритель балансовой стоимости данного объекта учитывается в условной единице 1 объект — 1 рубль.</w:t>
      </w:r>
    </w:p>
    <w:p w:rsidR="00964CCE" w:rsidRPr="00964CCE" w:rsidRDefault="00964CCE" w:rsidP="00045ED4">
      <w:pPr>
        <w:numPr>
          <w:ilvl w:val="0"/>
          <w:numId w:val="11"/>
        </w:numPr>
        <w:spacing w:after="25"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Земельные участки, входящие в состав объектов казны, отражаются в сведениях из реестра государственного имущества Оренбургской области о движении объектов казны и бюджетном учете по кадастровой (рыночной) стоимости, определенной в порядке, установленном законодательством Российской Федерации.</w:t>
      </w:r>
    </w:p>
    <w:p w:rsidR="00964CCE" w:rsidRPr="00964CCE" w:rsidRDefault="00964CCE" w:rsidP="00357E32">
      <w:pPr>
        <w:spacing w:after="33" w:line="253" w:lineRule="auto"/>
        <w:ind w:left="14" w:right="23" w:firstLine="547"/>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Изменение стоимости объектов казны после проведения государственной кадастровой оценки отражается в сведен</w:t>
      </w:r>
      <w:r w:rsidR="00357E32">
        <w:rPr>
          <w:rFonts w:ascii="Times New Roman" w:eastAsia="Times New Roman" w:hAnsi="Times New Roman" w:cs="Times New Roman"/>
          <w:color w:val="000000"/>
          <w:sz w:val="28"/>
        </w:rPr>
        <w:t>иях из реестра государственного</w:t>
      </w:r>
    </w:p>
    <w:p w:rsidR="00964CCE" w:rsidRPr="00964CCE" w:rsidRDefault="00964CCE" w:rsidP="00964CCE">
      <w:pPr>
        <w:spacing w:after="5" w:line="305" w:lineRule="auto"/>
        <w:ind w:left="14" w:right="23" w:firstLine="10"/>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lastRenderedPageBreak/>
        <w:t>имущества Оренбургской области о движении объектов казны и бюджетном учете на дату утверждения результатов определения кадастровой стоимости, по счету 1 401 10 180.</w:t>
      </w:r>
    </w:p>
    <w:p w:rsidR="00964CCE" w:rsidRPr="00964CCE" w:rsidRDefault="00964CCE" w:rsidP="00045ED4">
      <w:pPr>
        <w:numPr>
          <w:ilvl w:val="0"/>
          <w:numId w:val="11"/>
        </w:numPr>
        <w:spacing w:after="51"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Переоценка стоимости имущества казны, по состоянию на начало текущего года путем пересчета их балансовой стоимости и начисленной суммы амортизации осуществляется в соответствии с законодательством Российской Федерации, сроки и порядок переоценки устанавливаются Правительством Российской Федерации, на основании приказа Министерства.</w:t>
      </w:r>
    </w:p>
    <w:p w:rsidR="00964CCE" w:rsidRPr="00964CCE" w:rsidRDefault="00964CCE" w:rsidP="00964CCE">
      <w:pPr>
        <w:spacing w:after="53" w:line="253" w:lineRule="auto"/>
        <w:ind w:left="14" w:right="23" w:firstLine="557"/>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Переоценка нефинансовых активов, составляющих имущество казны,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Правительством Оренбургской области комиссией по поступлению и выбытию активов Министерства.</w:t>
      </w:r>
    </w:p>
    <w:p w:rsidR="00964CCE" w:rsidRPr="00964CCE" w:rsidRDefault="00964CCE" w:rsidP="00045ED4">
      <w:pPr>
        <w:numPr>
          <w:ilvl w:val="0"/>
          <w:numId w:val="11"/>
        </w:numPr>
        <w:spacing w:after="37"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Признание в учете в составе казны неучтенных объектов, выявленных при инвентаризации, отражается с применением счета 1 401 10 180 по справедливой стоимости, установленной методом рыночных цен на дату признания комиссией по поступлению и выбытию активов Министерства на основании акта о результатах инвентаризации (ф. 0504835).</w:t>
      </w:r>
    </w:p>
    <w:p w:rsidR="00964CCE" w:rsidRPr="00964CCE" w:rsidRDefault="00964CCE" w:rsidP="00045ED4">
      <w:pPr>
        <w:numPr>
          <w:ilvl w:val="0"/>
          <w:numId w:val="11"/>
        </w:numPr>
        <w:spacing w:after="40"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 xml:space="preserve">Признание в составе казны бесхозяйных вещей осуществляется с применением счета 1 401 10 180 по справедливой стоимости, установленной методом рыночных цен на дату признания комиссией по поступлению и выбытию активов Министерства на основании сведений из реестра государственного имущества (приложение .№ </w:t>
      </w:r>
      <w:r w:rsidRPr="00964CCE">
        <w:rPr>
          <w:rFonts w:ascii="Times New Roman" w:eastAsia="Times New Roman" w:hAnsi="Times New Roman" w:cs="Times New Roman"/>
          <w:color w:val="000000"/>
          <w:sz w:val="28"/>
          <w:lang w:val="en-US"/>
        </w:rPr>
        <w:t>I</w:t>
      </w:r>
      <w:r w:rsidRPr="00964CCE">
        <w:rPr>
          <w:rFonts w:ascii="Times New Roman" w:eastAsia="Times New Roman" w:hAnsi="Times New Roman" w:cs="Times New Roman"/>
          <w:color w:val="000000"/>
          <w:sz w:val="28"/>
        </w:rPr>
        <w:t xml:space="preserve"> к настоящему Порядку), актов о приеме-передаче объектов нефинансовых активов (ф. 0504101 ), уведомлений о принятии на учет бесхозяйного объекта недвижимого имущества в ЕГРН - при принятии к учету бесхозяйного объекта недвижимого имущества.</w:t>
      </w:r>
    </w:p>
    <w:p w:rsidR="00964CCE" w:rsidRPr="00964CCE" w:rsidRDefault="00964CCE" w:rsidP="00045ED4">
      <w:pPr>
        <w:numPr>
          <w:ilvl w:val="0"/>
          <w:numId w:val="11"/>
        </w:numPr>
        <w:spacing w:after="36"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Выбытие нефинансовых объектов имущества казны при их реализации (приватизации), в результате хищений, недостач, гибели или уничтожения в результате террористических актов отражается в момент уничтожения или обнаружения недостачи с применением счета 1 401 10 172 на основании сведений из реестра государственного имущества (приложение № 2 к настоящему порядку).</w:t>
      </w:r>
    </w:p>
    <w:p w:rsidR="00E335E6" w:rsidRPr="00357E32" w:rsidRDefault="00964CCE" w:rsidP="00E335E6">
      <w:pPr>
        <w:numPr>
          <w:ilvl w:val="0"/>
          <w:numId w:val="11"/>
        </w:numPr>
        <w:spacing w:after="44" w:line="253" w:lineRule="auto"/>
        <w:ind w:right="23"/>
        <w:jc w:val="both"/>
        <w:rPr>
          <w:rFonts w:ascii="Times New Roman" w:eastAsia="Times New Roman" w:hAnsi="Times New Roman" w:cs="Times New Roman"/>
          <w:color w:val="000000"/>
          <w:sz w:val="28"/>
        </w:rPr>
      </w:pPr>
      <w:r w:rsidRPr="00964CCE">
        <w:rPr>
          <w:rFonts w:ascii="Times New Roman" w:eastAsia="Times New Roman" w:hAnsi="Times New Roman" w:cs="Times New Roman"/>
          <w:color w:val="000000"/>
          <w:sz w:val="28"/>
        </w:rPr>
        <w:t>Выбытие объектов имущества казны, уничтоженных в результате стихийных и иных бедствий, опасного природного явления, катастрофы, отражается с применением счета 401 20 273 на основании сведений из реестра государственного имущества (приложение № 2 к настоящему порядку).</w:t>
      </w:r>
    </w:p>
    <w:p w:rsidR="00357E32" w:rsidRDefault="00357E32" w:rsidP="00357E32">
      <w:pPr>
        <w:spacing w:after="0"/>
        <w:rPr>
          <w:rFonts w:ascii="Times New Roman" w:eastAsia="Times New Roman" w:hAnsi="Times New Roman" w:cs="Times New Roman"/>
          <w:color w:val="000000"/>
          <w:sz w:val="28"/>
        </w:rPr>
      </w:pPr>
    </w:p>
    <w:p w:rsidR="00357E32" w:rsidRDefault="00357E32" w:rsidP="00357E32">
      <w:pPr>
        <w:spacing w:after="0"/>
        <w:rPr>
          <w:rFonts w:ascii="Times New Roman" w:eastAsia="Times New Roman" w:hAnsi="Times New Roman" w:cs="Times New Roman"/>
          <w:color w:val="000000"/>
          <w:sz w:val="28"/>
        </w:rPr>
      </w:pPr>
    </w:p>
    <w:p w:rsidR="00E335E6" w:rsidRPr="00492EF7" w:rsidRDefault="00E335E6" w:rsidP="00357E32">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11</w:t>
      </w:r>
      <w:r w:rsidRPr="00492EF7">
        <w:rPr>
          <w:rFonts w:ascii="Times New Roman" w:eastAsia="Calibri" w:hAnsi="Times New Roman" w:cs="Times New Roman"/>
          <w:sz w:val="28"/>
          <w:szCs w:val="28"/>
        </w:rPr>
        <w:t xml:space="preserve">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194FC5" w:rsidRPr="00CC7DF7" w:rsidRDefault="00194FC5" w:rsidP="00194FC5">
      <w:pPr>
        <w:spacing w:after="0"/>
        <w:jc w:val="right"/>
        <w:rPr>
          <w:rFonts w:ascii="Times New Roman" w:eastAsia="Calibri" w:hAnsi="Times New Roman" w:cs="Times New Roman"/>
          <w:sz w:val="28"/>
          <w:szCs w:val="28"/>
          <w:u w:val="single"/>
        </w:rPr>
      </w:pPr>
    </w:p>
    <w:p w:rsidR="00E335E6" w:rsidRDefault="00E335E6" w:rsidP="00E335E6">
      <w:pPr>
        <w:spacing w:after="0"/>
        <w:jc w:val="right"/>
        <w:rPr>
          <w:rFonts w:ascii="Times New Roman" w:eastAsia="Calibri" w:hAnsi="Times New Roman" w:cs="Times New Roman"/>
          <w:sz w:val="28"/>
          <w:szCs w:val="28"/>
        </w:rPr>
      </w:pPr>
    </w:p>
    <w:p w:rsidR="00E335E6" w:rsidRDefault="00E335E6" w:rsidP="00194FC5">
      <w:pPr>
        <w:spacing w:after="0"/>
        <w:rPr>
          <w:rFonts w:ascii="Times New Roman" w:eastAsia="Calibri" w:hAnsi="Times New Roman" w:cs="Times New Roman"/>
          <w:sz w:val="28"/>
          <w:szCs w:val="28"/>
        </w:rPr>
      </w:pPr>
    </w:p>
    <w:p w:rsidR="00E335E6" w:rsidRPr="00357E32" w:rsidRDefault="00E335E6" w:rsidP="002B593F">
      <w:pPr>
        <w:keepNext/>
        <w:keepLines/>
        <w:spacing w:after="368" w:line="269" w:lineRule="auto"/>
        <w:ind w:left="74" w:right="1363"/>
        <w:jc w:val="center"/>
        <w:outlineLvl w:val="0"/>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Порядок формирования табеля учета использования рабочего времени</w:t>
      </w:r>
    </w:p>
    <w:p w:rsidR="00E335E6" w:rsidRPr="00357E32" w:rsidRDefault="00E335E6" w:rsidP="00E335E6">
      <w:pPr>
        <w:spacing w:after="5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Табель учета использования рабочего времени (далее — Табель) ведется сотрудником учреждения, на которого возложены обязанности по его ведению.</w:t>
      </w:r>
    </w:p>
    <w:p w:rsidR="00E335E6" w:rsidRPr="00357E32" w:rsidRDefault="00E335E6" w:rsidP="00E335E6">
      <w:pPr>
        <w:spacing w:after="56" w:line="253" w:lineRule="auto"/>
        <w:ind w:left="739"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Табель формируется ежемесячно в целом по учреждению.</w:t>
      </w:r>
    </w:p>
    <w:p w:rsidR="00E335E6" w:rsidRPr="00357E32" w:rsidRDefault="00E335E6" w:rsidP="00E335E6">
      <w:pPr>
        <w:spacing w:after="56"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 Табеле регистрируются случаи отклонений от нормального использования рабочего времени по органам исполнительной государственной власти, казенным, бюджетным и автономным учреждениям.</w:t>
      </w:r>
    </w:p>
    <w:p w:rsidR="00E335E6" w:rsidRPr="00357E32" w:rsidRDefault="00E335E6" w:rsidP="00E335E6">
      <w:pPr>
        <w:spacing w:after="34"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заполнении Табеля в верхней половине строки по каждому государственному гражданскому служащему (сотруднику) в учреждении, у которого имелись отклонения от нормального использования рабочего времени, записываются часы отклонений, а в нижней - условные обозначения отклонений.</w:t>
      </w:r>
    </w:p>
    <w:p w:rsidR="00E335E6" w:rsidRPr="00357E32" w:rsidRDefault="00E335E6" w:rsidP="00E335E6">
      <w:pPr>
        <w:spacing w:after="38"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Заполненный Табель подписывается сотрудником учреждения, на которого возложены обязанности по его ведению и в сроки, установленные графиком документооборота в соответствии с приложением 5 к настоящему Положению, направляется для проведения расчетов денежного содержания государственным гражданским служащим (сотрудникам) учреждения за первую и вторую половину месяца.</w:t>
      </w:r>
    </w:p>
    <w:p w:rsidR="00E335E6" w:rsidRPr="00357E32" w:rsidRDefault="00E335E6" w:rsidP="00E335E6">
      <w:pPr>
        <w:spacing w:after="37"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обнаружении сотрудником учреждения, на которого возложены обязанности по ведению Табеля, факта не отражения отклонений или неполноты представленных сведений об учете рабочего времени (представление работником листка нетрудоспособности, распоряжения о направлении работника в командировку, распоряжения о предоставлении отпуска работнику и других документов, в том числе в связи с поздним представлением документов) формируется корректирующий Табель, учитывающий данные изменения.</w:t>
      </w:r>
    </w:p>
    <w:p w:rsidR="00E335E6" w:rsidRPr="00357E32" w:rsidRDefault="00E335E6" w:rsidP="00357E32">
      <w:pPr>
        <w:spacing w:after="4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Корректирующий Табель направляется для проведения расчетов денежного содержания государственным гражданским служащим (сотрудникам) учреждения в порядке и сроки, предусмотренные графиком документооборота в соответствии с прилож</w:t>
      </w:r>
      <w:r w:rsidR="00357E32">
        <w:rPr>
          <w:rFonts w:ascii="Times New Roman" w:eastAsia="Times New Roman" w:hAnsi="Times New Roman" w:cs="Times New Roman"/>
          <w:color w:val="000000"/>
          <w:sz w:val="28"/>
          <w:szCs w:val="28"/>
        </w:rPr>
        <w:t>ением 5 к настоящему Положению.</w:t>
      </w:r>
    </w:p>
    <w:p w:rsidR="00E335E6" w:rsidRPr="00357E32" w:rsidRDefault="00E335E6" w:rsidP="00E335E6">
      <w:pPr>
        <w:spacing w:after="5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E335E6" w:rsidRPr="00357E32" w:rsidRDefault="00E335E6" w:rsidP="00E335E6">
      <w:pPr>
        <w:spacing w:after="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заполнении Табеля применяются следующие условные обозначения:</w:t>
      </w:r>
    </w:p>
    <w:p w:rsidR="002B593F" w:rsidRPr="00357E32" w:rsidRDefault="002B593F" w:rsidP="00E335E6">
      <w:pPr>
        <w:spacing w:after="5" w:line="253" w:lineRule="auto"/>
        <w:ind w:left="14" w:right="23" w:firstLine="700"/>
        <w:jc w:val="both"/>
        <w:rPr>
          <w:rFonts w:ascii="Times New Roman" w:eastAsia="Times New Roman" w:hAnsi="Times New Roman" w:cs="Times New Roman"/>
          <w:color w:val="000000"/>
          <w:sz w:val="28"/>
          <w:szCs w:val="28"/>
        </w:rPr>
      </w:pPr>
    </w:p>
    <w:tbl>
      <w:tblPr>
        <w:tblW w:w="9251" w:type="dxa"/>
        <w:tblInd w:w="48" w:type="dxa"/>
        <w:tblCellMar>
          <w:top w:w="14" w:type="dxa"/>
          <w:left w:w="25" w:type="dxa"/>
          <w:right w:w="177" w:type="dxa"/>
        </w:tblCellMar>
        <w:tblLook w:val="04A0" w:firstRow="1" w:lastRow="0" w:firstColumn="1" w:lastColumn="0" w:noHBand="0" w:noVBand="1"/>
      </w:tblPr>
      <w:tblGrid>
        <w:gridCol w:w="1300"/>
        <w:gridCol w:w="5001"/>
        <w:gridCol w:w="1120"/>
        <w:gridCol w:w="1830"/>
      </w:tblGrid>
      <w:tr w:rsidR="00E335E6" w:rsidRPr="00357E32" w:rsidTr="0080350F">
        <w:trPr>
          <w:trHeight w:val="557"/>
        </w:trPr>
        <w:tc>
          <w:tcPr>
            <w:tcW w:w="1300" w:type="dxa"/>
            <w:tcBorders>
              <w:top w:val="single" w:sz="2" w:space="0" w:color="000000"/>
              <w:left w:val="single" w:sz="2" w:space="0" w:color="000000"/>
              <w:bottom w:val="single" w:sz="2" w:space="0" w:color="000000"/>
              <w:right w:val="single" w:sz="2" w:space="0" w:color="000000"/>
            </w:tcBorders>
            <w:shd w:val="clear" w:color="auto" w:fill="auto"/>
            <w:vAlign w:val="bottom"/>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пуп</w:t>
            </w:r>
            <w:proofErr w:type="spellEnd"/>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48"/>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Наименование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показателя</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704"/>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Код</w:t>
            </w:r>
            <w:proofErr w:type="spellEnd"/>
          </w:p>
        </w:tc>
      </w:tr>
      <w:tr w:rsidR="00E335E6" w:rsidRPr="00357E32" w:rsidTr="0080350F">
        <w:trPr>
          <w:trHeight w:val="288"/>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ind w:left="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Выходные и нерабочие пр</w:t>
            </w:r>
            <w:r w:rsidR="00E335E6" w:rsidRPr="00357E32">
              <w:rPr>
                <w:rFonts w:ascii="Times New Roman" w:eastAsia="Times New Roman" w:hAnsi="Times New Roman" w:cs="Times New Roman"/>
                <w:color w:val="000000"/>
                <w:sz w:val="28"/>
                <w:szCs w:val="28"/>
              </w:rPr>
              <w:t>аздничные дни</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7"/>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в</w:t>
            </w:r>
          </w:p>
        </w:tc>
      </w:tr>
      <w:tr w:rsidR="00E335E6" w:rsidRPr="00357E32" w:rsidTr="0080350F">
        <w:trPr>
          <w:trHeight w:val="724"/>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2</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4"/>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Очередной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отпуск</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704"/>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О</w:t>
            </w:r>
          </w:p>
        </w:tc>
      </w:tr>
      <w:tr w:rsidR="00E335E6" w:rsidRPr="00357E32" w:rsidTr="0080350F">
        <w:trPr>
          <w:trHeight w:val="701"/>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98"/>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З</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Дополнительный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отпуск</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до</w:t>
            </w:r>
            <w:proofErr w:type="spellEnd"/>
          </w:p>
        </w:tc>
      </w:tr>
      <w:tr w:rsidR="00E335E6" w:rsidRPr="00357E32" w:rsidTr="0080350F">
        <w:trPr>
          <w:trHeight w:val="563"/>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2"/>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4</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2B593F" w:rsidRPr="00357E32" w:rsidRDefault="00E335E6" w:rsidP="00E335E6">
            <w:pPr>
              <w:spacing w:after="0"/>
              <w:ind w:left="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Временная нетрудоспособность, </w:t>
            </w:r>
          </w:p>
          <w:p w:rsidR="00E335E6" w:rsidRPr="00357E32" w:rsidRDefault="00E335E6" w:rsidP="00E335E6">
            <w:pPr>
              <w:spacing w:after="0"/>
              <w:ind w:left="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не</w:t>
            </w:r>
            <w:r w:rsidR="002B593F" w:rsidRPr="00357E32">
              <w:rPr>
                <w:rFonts w:ascii="Times New Roman" w:eastAsia="Times New Roman" w:hAnsi="Times New Roman" w:cs="Times New Roman"/>
                <w:color w:val="000000"/>
                <w:sz w:val="28"/>
                <w:szCs w:val="28"/>
              </w:rPr>
              <w:t>трудоспособность по беременности и</w:t>
            </w:r>
            <w:r w:rsidRPr="00357E32">
              <w:rPr>
                <w:rFonts w:ascii="Times New Roman" w:eastAsia="Times New Roman" w:hAnsi="Times New Roman" w:cs="Times New Roman"/>
                <w:color w:val="000000"/>
                <w:sz w:val="28"/>
                <w:szCs w:val="28"/>
              </w:rPr>
              <w:t xml:space="preserve"> </w:t>
            </w:r>
            <w:r w:rsidR="002B593F" w:rsidRPr="00357E32">
              <w:rPr>
                <w:rFonts w:ascii="Times New Roman" w:eastAsia="Times New Roman" w:hAnsi="Times New Roman" w:cs="Times New Roman"/>
                <w:color w:val="000000"/>
                <w:sz w:val="28"/>
                <w:szCs w:val="28"/>
              </w:rPr>
              <w:t>р</w:t>
            </w:r>
            <w:r w:rsidRPr="00357E32">
              <w:rPr>
                <w:rFonts w:ascii="Times New Roman" w:eastAsia="Times New Roman" w:hAnsi="Times New Roman" w:cs="Times New Roman"/>
                <w:color w:val="000000"/>
                <w:sz w:val="28"/>
                <w:szCs w:val="28"/>
              </w:rPr>
              <w:t>одам</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r>
      <w:tr w:rsidR="00E335E6" w:rsidRPr="00357E32" w:rsidTr="0080350F">
        <w:trPr>
          <w:trHeight w:val="566"/>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2"/>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5</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1" w:hanging="93"/>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Отпуск по уходу за ребенком, уход за </w:t>
            </w:r>
            <w:r w:rsidR="002B593F" w:rsidRPr="00357E32">
              <w:rPr>
                <w:rFonts w:ascii="Times New Roman" w:eastAsia="Times New Roman" w:hAnsi="Times New Roman" w:cs="Times New Roman"/>
                <w:color w:val="000000"/>
                <w:sz w:val="28"/>
                <w:szCs w:val="28"/>
              </w:rPr>
              <w:t>р</w:t>
            </w:r>
            <w:r w:rsidRPr="00357E32">
              <w:rPr>
                <w:rFonts w:ascii="Times New Roman" w:eastAsia="Times New Roman" w:hAnsi="Times New Roman" w:cs="Times New Roman"/>
                <w:color w:val="000000"/>
                <w:sz w:val="28"/>
                <w:szCs w:val="28"/>
              </w:rPr>
              <w:t>ебенком-инвалидом</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7"/>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ОР</w:t>
            </w:r>
          </w:p>
        </w:tc>
      </w:tr>
      <w:tr w:rsidR="00E335E6" w:rsidRPr="00357E32" w:rsidTr="0080350F">
        <w:trPr>
          <w:trHeight w:val="288"/>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ind w:left="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Прогу</w:t>
            </w:r>
            <w:r w:rsidR="00E335E6" w:rsidRPr="00357E32">
              <w:rPr>
                <w:rFonts w:ascii="Times New Roman" w:eastAsia="Times New Roman" w:hAnsi="Times New Roman" w:cs="Times New Roman"/>
                <w:color w:val="000000"/>
                <w:sz w:val="28"/>
                <w:szCs w:val="28"/>
                <w:lang w:val="en-US"/>
              </w:rPr>
              <w:t>лы</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r>
      <w:tr w:rsidR="00E335E6" w:rsidRPr="00357E32" w:rsidTr="0080350F">
        <w:trPr>
          <w:trHeight w:val="557"/>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7</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Неявки по невыясненным причинам (до выяснения обстоятельств</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r>
      <w:tr w:rsidR="00E335E6" w:rsidRPr="00357E32" w:rsidTr="0080350F">
        <w:trPr>
          <w:trHeight w:val="288"/>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2"/>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8</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Неявки с </w:t>
            </w:r>
            <w:r w:rsidR="002B593F" w:rsidRPr="00357E32">
              <w:rPr>
                <w:rFonts w:ascii="Times New Roman" w:eastAsia="Times New Roman" w:hAnsi="Times New Roman" w:cs="Times New Roman"/>
                <w:color w:val="000000"/>
                <w:sz w:val="28"/>
                <w:szCs w:val="28"/>
              </w:rPr>
              <w:t>разрешения администр</w:t>
            </w:r>
            <w:r w:rsidRPr="00357E32">
              <w:rPr>
                <w:rFonts w:ascii="Times New Roman" w:eastAsia="Times New Roman" w:hAnsi="Times New Roman" w:cs="Times New Roman"/>
                <w:color w:val="000000"/>
                <w:sz w:val="28"/>
                <w:szCs w:val="28"/>
              </w:rPr>
              <w:t>ации</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r>
      <w:tr w:rsidR="00E335E6" w:rsidRPr="00357E32" w:rsidTr="0080350F">
        <w:trPr>
          <w:trHeight w:val="282"/>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2"/>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9</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ind w:left="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Учебный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дополнительный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отпу</w:t>
            </w:r>
            <w:r w:rsidR="00E335E6" w:rsidRPr="00357E32">
              <w:rPr>
                <w:rFonts w:ascii="Times New Roman" w:eastAsia="Times New Roman" w:hAnsi="Times New Roman" w:cs="Times New Roman"/>
                <w:color w:val="000000"/>
                <w:sz w:val="28"/>
                <w:szCs w:val="28"/>
                <w:lang w:val="en-US"/>
              </w:rPr>
              <w:t>ск</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7"/>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ОУ</w:t>
            </w:r>
          </w:p>
        </w:tc>
      </w:tr>
      <w:tr w:rsidR="00E335E6" w:rsidRPr="00357E32" w:rsidTr="0080350F">
        <w:trPr>
          <w:trHeight w:val="563"/>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62"/>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10</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firstLine="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Работа в выходные и нерабочие праздничные дни</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7"/>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РВ</w:t>
            </w:r>
          </w:p>
        </w:tc>
      </w:tr>
      <w:tr w:rsidR="00E335E6" w:rsidRPr="00357E32" w:rsidTr="0080350F">
        <w:trPr>
          <w:trHeight w:val="307"/>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90"/>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11</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День отдыха за работу в выходной день</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r>
      <w:tr w:rsidR="00E335E6" w:rsidRPr="00357E32" w:rsidTr="0080350F">
        <w:trPr>
          <w:trHeight w:val="282"/>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12</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ind w:left="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Служебные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командир</w:t>
            </w:r>
            <w:r w:rsidR="00E335E6" w:rsidRPr="00357E32">
              <w:rPr>
                <w:rFonts w:ascii="Times New Roman" w:eastAsia="Times New Roman" w:hAnsi="Times New Roman" w:cs="Times New Roman"/>
                <w:color w:val="000000"/>
                <w:sz w:val="28"/>
                <w:szCs w:val="28"/>
                <w:lang w:val="en-US"/>
              </w:rPr>
              <w:t>овки</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r>
      <w:tr w:rsidR="00E335E6" w:rsidRPr="00357E32" w:rsidTr="0080350F">
        <w:trPr>
          <w:trHeight w:val="563"/>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13</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7" w:right="115" w:hanging="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Дополнительный день отдыха за день сдачи к</w:t>
            </w:r>
            <w:r w:rsidR="002B593F" w:rsidRPr="00357E32">
              <w:rPr>
                <w:rFonts w:ascii="Times New Roman" w:eastAsia="Times New Roman" w:hAnsi="Times New Roman" w:cs="Times New Roman"/>
                <w:color w:val="000000"/>
                <w:sz w:val="28"/>
                <w:szCs w:val="28"/>
              </w:rPr>
              <w:t>р</w:t>
            </w:r>
            <w:r w:rsidRPr="00357E32">
              <w:rPr>
                <w:rFonts w:ascii="Times New Roman" w:eastAsia="Times New Roman" w:hAnsi="Times New Roman" w:cs="Times New Roman"/>
                <w:color w:val="000000"/>
                <w:sz w:val="28"/>
                <w:szCs w:val="28"/>
              </w:rPr>
              <w:t>ови и её компонентов</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r>
      <w:tr w:rsidR="00E335E6" w:rsidRPr="00357E32" w:rsidTr="0080350F">
        <w:trPr>
          <w:trHeight w:val="282"/>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Повышение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квалиф</w:t>
            </w:r>
            <w:r w:rsidR="00E335E6" w:rsidRPr="00357E32">
              <w:rPr>
                <w:rFonts w:ascii="Times New Roman" w:eastAsia="Times New Roman" w:hAnsi="Times New Roman" w:cs="Times New Roman"/>
                <w:color w:val="000000"/>
                <w:sz w:val="28"/>
                <w:szCs w:val="28"/>
                <w:lang w:val="en-US"/>
              </w:rPr>
              <w:t>икации</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r>
      <w:tr w:rsidR="00E335E6" w:rsidRPr="00357E32" w:rsidTr="0080350F">
        <w:trPr>
          <w:trHeight w:val="288"/>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98"/>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15</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Больничный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без</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докум</w:t>
            </w:r>
            <w:r w:rsidR="00E335E6" w:rsidRPr="00357E32">
              <w:rPr>
                <w:rFonts w:ascii="Times New Roman" w:eastAsia="Times New Roman" w:hAnsi="Times New Roman" w:cs="Times New Roman"/>
                <w:color w:val="000000"/>
                <w:sz w:val="28"/>
                <w:szCs w:val="28"/>
                <w:lang w:val="en-US"/>
              </w:rPr>
              <w:t>ента</w:t>
            </w:r>
            <w:proofErr w:type="spellEnd"/>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r>
      <w:tr w:rsidR="00E335E6" w:rsidRPr="00357E32" w:rsidTr="0080350F">
        <w:trPr>
          <w:trHeight w:val="284"/>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Время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пр</w:t>
            </w:r>
            <w:r w:rsidR="00E335E6" w:rsidRPr="00357E32">
              <w:rPr>
                <w:rFonts w:ascii="Times New Roman" w:eastAsia="Times New Roman" w:hAnsi="Times New Roman" w:cs="Times New Roman"/>
                <w:color w:val="000000"/>
                <w:sz w:val="28"/>
                <w:szCs w:val="28"/>
                <w:lang w:val="en-US"/>
              </w:rPr>
              <w:t>остоя</w:t>
            </w:r>
            <w:proofErr w:type="spellEnd"/>
          </w:p>
        </w:tc>
        <w:tc>
          <w:tcPr>
            <w:tcW w:w="1120" w:type="dxa"/>
            <w:tcBorders>
              <w:top w:val="single" w:sz="2" w:space="0" w:color="000000"/>
              <w:left w:val="single" w:sz="2" w:space="0" w:color="000000"/>
              <w:bottom w:val="single" w:sz="2" w:space="0" w:color="000000"/>
              <w:right w:val="nil"/>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c>
          <w:tcPr>
            <w:tcW w:w="1829" w:type="dxa"/>
            <w:tcBorders>
              <w:top w:val="single" w:sz="2" w:space="0" w:color="000000"/>
              <w:left w:val="nil"/>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lang w:val="en-US"/>
              </w:rPr>
            </w:pPr>
          </w:p>
        </w:tc>
      </w:tr>
      <w:tr w:rsidR="00E335E6" w:rsidRPr="00357E32" w:rsidTr="0080350F">
        <w:trPr>
          <w:trHeight w:val="282"/>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17</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Перерывы для кор</w:t>
            </w:r>
            <w:r w:rsidR="00E335E6" w:rsidRPr="00357E32">
              <w:rPr>
                <w:rFonts w:ascii="Times New Roman" w:eastAsia="Times New Roman" w:hAnsi="Times New Roman" w:cs="Times New Roman"/>
                <w:color w:val="000000"/>
                <w:sz w:val="28"/>
                <w:szCs w:val="28"/>
              </w:rPr>
              <w:t xml:space="preserve">мления </w:t>
            </w:r>
            <w:r w:rsidRPr="00357E32">
              <w:rPr>
                <w:rFonts w:ascii="Times New Roman" w:eastAsia="Times New Roman" w:hAnsi="Times New Roman" w:cs="Times New Roman"/>
                <w:color w:val="000000"/>
                <w:sz w:val="28"/>
                <w:szCs w:val="28"/>
              </w:rPr>
              <w:t>р</w:t>
            </w:r>
            <w:r w:rsidR="00E335E6" w:rsidRPr="00357E32">
              <w:rPr>
                <w:rFonts w:ascii="Times New Roman" w:eastAsia="Times New Roman" w:hAnsi="Times New Roman" w:cs="Times New Roman"/>
                <w:color w:val="000000"/>
                <w:sz w:val="28"/>
                <w:szCs w:val="28"/>
              </w:rPr>
              <w:t xml:space="preserve">ебенка </w:t>
            </w:r>
            <w:r w:rsidRPr="00357E32">
              <w:rPr>
                <w:rFonts w:ascii="Times New Roman" w:eastAsia="Times New Roman" w:hAnsi="Times New Roman" w:cs="Times New Roman"/>
                <w:color w:val="000000"/>
                <w:sz w:val="28"/>
                <w:szCs w:val="28"/>
              </w:rPr>
              <w:t>(</w:t>
            </w:r>
            <w:r w:rsidR="00E335E6" w:rsidRPr="00357E32">
              <w:rPr>
                <w:rFonts w:ascii="Times New Roman" w:eastAsia="Times New Roman" w:hAnsi="Times New Roman" w:cs="Times New Roman"/>
                <w:color w:val="000000"/>
                <w:sz w:val="28"/>
                <w:szCs w:val="28"/>
              </w:rPr>
              <w:t>детей)</w:t>
            </w:r>
          </w:p>
        </w:tc>
        <w:tc>
          <w:tcPr>
            <w:tcW w:w="1120" w:type="dxa"/>
            <w:tcBorders>
              <w:top w:val="single" w:sz="2" w:space="0" w:color="000000"/>
              <w:left w:val="single" w:sz="2" w:space="0" w:color="000000"/>
              <w:bottom w:val="single" w:sz="2" w:space="0" w:color="000000"/>
              <w:right w:val="nil"/>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c>
          <w:tcPr>
            <w:tcW w:w="1829" w:type="dxa"/>
            <w:tcBorders>
              <w:top w:val="single" w:sz="2" w:space="0" w:color="000000"/>
              <w:left w:val="nil"/>
              <w:bottom w:val="single" w:sz="2" w:space="0" w:color="000000"/>
              <w:right w:val="single" w:sz="2" w:space="0" w:color="000000"/>
            </w:tcBorders>
            <w:shd w:val="clear" w:color="auto" w:fill="auto"/>
          </w:tcPr>
          <w:p w:rsidR="00E335E6" w:rsidRPr="00357E32" w:rsidRDefault="00E335E6" w:rsidP="00E335E6">
            <w:pPr>
              <w:spacing w:after="120"/>
              <w:rPr>
                <w:rFonts w:ascii="Times New Roman" w:eastAsia="Times New Roman" w:hAnsi="Times New Roman" w:cs="Times New Roman"/>
                <w:color w:val="000000"/>
                <w:sz w:val="28"/>
                <w:szCs w:val="28"/>
              </w:rPr>
            </w:pPr>
          </w:p>
        </w:tc>
      </w:tr>
      <w:tr w:rsidR="00E335E6" w:rsidRPr="00357E32" w:rsidTr="0080350F">
        <w:trPr>
          <w:trHeight w:val="288"/>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18</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ind w:left="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Работа в ночное вр</w:t>
            </w:r>
            <w:r w:rsidR="00E335E6" w:rsidRPr="00357E32">
              <w:rPr>
                <w:rFonts w:ascii="Times New Roman" w:eastAsia="Times New Roman" w:hAnsi="Times New Roman" w:cs="Times New Roman"/>
                <w:color w:val="000000"/>
                <w:sz w:val="28"/>
                <w:szCs w:val="28"/>
              </w:rPr>
              <w:t>емя</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0"/>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н</w:t>
            </w:r>
          </w:p>
        </w:tc>
      </w:tr>
      <w:tr w:rsidR="00E335E6" w:rsidRPr="00357E32" w:rsidTr="0080350F">
        <w:trPr>
          <w:trHeight w:val="294"/>
        </w:trPr>
        <w:tc>
          <w:tcPr>
            <w:tcW w:w="1300"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105"/>
              <w:jc w:val="center"/>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19</w:t>
            </w:r>
          </w:p>
        </w:tc>
        <w:tc>
          <w:tcPr>
            <w:tcW w:w="5001" w:type="dxa"/>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2B593F" w:rsidP="00E335E6">
            <w:pPr>
              <w:spacing w:after="0"/>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Часы сверхур</w:t>
            </w:r>
            <w:r w:rsidR="00E335E6" w:rsidRPr="00357E32">
              <w:rPr>
                <w:rFonts w:ascii="Times New Roman" w:eastAsia="Times New Roman" w:hAnsi="Times New Roman" w:cs="Times New Roman"/>
                <w:color w:val="000000"/>
                <w:sz w:val="28"/>
                <w:szCs w:val="28"/>
              </w:rPr>
              <w:t xml:space="preserve">очной </w:t>
            </w:r>
            <w:r w:rsidRPr="00357E32">
              <w:rPr>
                <w:rFonts w:ascii="Times New Roman" w:eastAsia="Times New Roman" w:hAnsi="Times New Roman" w:cs="Times New Roman"/>
                <w:color w:val="000000"/>
                <w:sz w:val="28"/>
                <w:szCs w:val="28"/>
              </w:rPr>
              <w:t>р</w:t>
            </w:r>
            <w:r w:rsidR="00E335E6" w:rsidRPr="00357E32">
              <w:rPr>
                <w:rFonts w:ascii="Times New Roman" w:eastAsia="Times New Roman" w:hAnsi="Times New Roman" w:cs="Times New Roman"/>
                <w:color w:val="000000"/>
                <w:sz w:val="28"/>
                <w:szCs w:val="28"/>
              </w:rPr>
              <w:t>аботы</w:t>
            </w:r>
          </w:p>
        </w:tc>
        <w:tc>
          <w:tcPr>
            <w:tcW w:w="2950" w:type="dxa"/>
            <w:gridSpan w:val="2"/>
            <w:tcBorders>
              <w:top w:val="single" w:sz="2" w:space="0" w:color="000000"/>
              <w:left w:val="single" w:sz="2" w:space="0" w:color="000000"/>
              <w:bottom w:val="single" w:sz="2" w:space="0" w:color="000000"/>
              <w:right w:val="single" w:sz="2" w:space="0" w:color="000000"/>
            </w:tcBorders>
            <w:shd w:val="clear" w:color="auto" w:fill="auto"/>
          </w:tcPr>
          <w:p w:rsidR="00E335E6" w:rsidRPr="00357E32" w:rsidRDefault="00E335E6" w:rsidP="00E335E6">
            <w:pPr>
              <w:spacing w:after="0"/>
              <w:ind w:left="690"/>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lang w:val="en-US"/>
              </w:rPr>
              <w:t>с</w:t>
            </w:r>
          </w:p>
        </w:tc>
      </w:tr>
    </w:tbl>
    <w:p w:rsidR="00002469" w:rsidRPr="000B4751" w:rsidRDefault="00E335E6" w:rsidP="000B4751">
      <w:pPr>
        <w:spacing w:after="14" w:line="249" w:lineRule="auto"/>
        <w:ind w:left="269" w:hanging="10"/>
        <w:jc w:val="center"/>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Перечень является открытым и актуализируется по мере необходимости</w:t>
      </w:r>
    </w:p>
    <w:p w:rsidR="002B593F" w:rsidRPr="00357E32" w:rsidRDefault="002B593F" w:rsidP="002B593F">
      <w:pPr>
        <w:spacing w:after="0"/>
        <w:jc w:val="right"/>
        <w:rPr>
          <w:rFonts w:ascii="Times New Roman" w:eastAsia="Calibri" w:hAnsi="Times New Roman" w:cs="Times New Roman"/>
          <w:sz w:val="28"/>
          <w:szCs w:val="28"/>
        </w:rPr>
      </w:pPr>
      <w:r w:rsidRPr="00357E32">
        <w:rPr>
          <w:rFonts w:ascii="Times New Roman" w:eastAsia="Calibri" w:hAnsi="Times New Roman" w:cs="Times New Roman"/>
          <w:sz w:val="28"/>
          <w:szCs w:val="28"/>
        </w:rPr>
        <w:lastRenderedPageBreak/>
        <w:t xml:space="preserve">Приложение № 12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194FC5" w:rsidRPr="00CC7DF7" w:rsidRDefault="00194FC5" w:rsidP="00194FC5">
      <w:pPr>
        <w:spacing w:after="0"/>
        <w:jc w:val="right"/>
        <w:rPr>
          <w:rFonts w:ascii="Times New Roman" w:eastAsia="Calibri" w:hAnsi="Times New Roman" w:cs="Times New Roman"/>
          <w:sz w:val="28"/>
          <w:szCs w:val="28"/>
          <w:u w:val="single"/>
        </w:rPr>
      </w:pPr>
    </w:p>
    <w:p w:rsidR="002B593F" w:rsidRPr="00357E32" w:rsidRDefault="002B593F" w:rsidP="00194FC5">
      <w:pPr>
        <w:spacing w:after="0"/>
        <w:rPr>
          <w:rFonts w:ascii="Times New Roman" w:eastAsia="Calibri" w:hAnsi="Times New Roman" w:cs="Times New Roman"/>
          <w:sz w:val="28"/>
          <w:szCs w:val="28"/>
        </w:rPr>
      </w:pPr>
    </w:p>
    <w:p w:rsidR="002B593F" w:rsidRPr="00357E32" w:rsidRDefault="002B593F" w:rsidP="002B593F">
      <w:pPr>
        <w:spacing w:after="368" w:line="266" w:lineRule="auto"/>
        <w:ind w:left="1147" w:right="628" w:hanging="10"/>
        <w:jc w:val="center"/>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Порядок внутреннего контроля</w:t>
      </w:r>
    </w:p>
    <w:p w:rsidR="002B593F" w:rsidRPr="00357E32" w:rsidRDefault="002B593F" w:rsidP="002B593F">
      <w:pPr>
        <w:keepNext/>
        <w:keepLines/>
        <w:spacing w:after="2" w:line="266" w:lineRule="auto"/>
        <w:ind w:left="1147" w:right="474"/>
        <w:outlineLvl w:val="0"/>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1. Общие положения</w:t>
      </w:r>
    </w:p>
    <w:p w:rsidR="002B593F" w:rsidRPr="00357E32" w:rsidRDefault="002B593F" w:rsidP="002B593F">
      <w:pPr>
        <w:spacing w:after="5" w:line="312"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Внутренний контроль направлен на повышение качества составления и достоверности бюджетной отчетности и ведения бюджетного учета.</w:t>
      </w:r>
    </w:p>
    <w:p w:rsidR="002B593F" w:rsidRPr="00357E32" w:rsidRDefault="002B593F" w:rsidP="002B593F">
      <w:pPr>
        <w:spacing w:after="5" w:line="307"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Внутренний контроль в учреждении осуществляют руководители структурных подразделений, специалисты учреждения.</w:t>
      </w:r>
    </w:p>
    <w:p w:rsidR="002B593F" w:rsidRPr="00357E32" w:rsidRDefault="002B593F" w:rsidP="002B593F">
      <w:pPr>
        <w:spacing w:after="5" w:line="30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Целями внутреннего контроля учреждения являются: подтверждение достоверности бюджетного учета и отчетности учреждения и соответствия порядка ведения бюджетного учета методологии и стандартам бюджетного учета, установленным Минфином России; соблюдение другого действующего законодательства России, регулирующего порядок осуществления </w:t>
      </w:r>
      <w:proofErr w:type="spellStart"/>
      <w:r w:rsidRPr="00357E32">
        <w:rPr>
          <w:rFonts w:ascii="Times New Roman" w:eastAsia="Times New Roman" w:hAnsi="Times New Roman" w:cs="Times New Roman"/>
          <w:color w:val="000000"/>
          <w:sz w:val="28"/>
          <w:szCs w:val="28"/>
        </w:rPr>
        <w:t>финансовохозяйственной</w:t>
      </w:r>
      <w:proofErr w:type="spellEnd"/>
      <w:r w:rsidRPr="00357E32">
        <w:rPr>
          <w:rFonts w:ascii="Times New Roman" w:eastAsia="Times New Roman" w:hAnsi="Times New Roman" w:cs="Times New Roman"/>
          <w:color w:val="000000"/>
          <w:sz w:val="28"/>
          <w:szCs w:val="28"/>
        </w:rPr>
        <w:t xml:space="preserve"> деятельности.</w:t>
      </w:r>
    </w:p>
    <w:p w:rsidR="002B593F" w:rsidRPr="00357E32" w:rsidRDefault="002B593F" w:rsidP="002B593F">
      <w:pPr>
        <w:spacing w:after="39" w:line="253" w:lineRule="auto"/>
        <w:ind w:left="720"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Основные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задачи</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внутреннего</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контроля</w:t>
      </w:r>
      <w:proofErr w:type="spellEnd"/>
      <w:r w:rsidRPr="00357E32">
        <w:rPr>
          <w:rFonts w:ascii="Times New Roman" w:eastAsia="Times New Roman" w:hAnsi="Times New Roman" w:cs="Times New Roman"/>
          <w:color w:val="000000"/>
          <w:sz w:val="28"/>
          <w:szCs w:val="28"/>
          <w:lang w:val="en-US"/>
        </w:rPr>
        <w:t>:</w:t>
      </w:r>
    </w:p>
    <w:p w:rsidR="002B593F" w:rsidRPr="00357E32" w:rsidRDefault="002B593F" w:rsidP="00045ED4">
      <w:pPr>
        <w:numPr>
          <w:ilvl w:val="0"/>
          <w:numId w:val="12"/>
        </w:numPr>
        <w:spacing w:after="52"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2B593F" w:rsidRPr="00357E32" w:rsidRDefault="002B593F" w:rsidP="00045ED4">
      <w:pPr>
        <w:numPr>
          <w:ilvl w:val="0"/>
          <w:numId w:val="12"/>
        </w:numPr>
        <w:spacing w:after="278" w:line="30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соблюдение установленных технологических процессов и операций при осуществлении деятельности.</w:t>
      </w:r>
    </w:p>
    <w:p w:rsidR="002B593F" w:rsidRPr="00357E32" w:rsidRDefault="002B593F" w:rsidP="002B593F">
      <w:pPr>
        <w:pStyle w:val="heading1normal"/>
        <w:rPr>
          <w:b/>
          <w:sz w:val="28"/>
          <w:szCs w:val="28"/>
        </w:rPr>
      </w:pPr>
      <w:r w:rsidRPr="00357E32">
        <w:rPr>
          <w:sz w:val="28"/>
          <w:szCs w:val="28"/>
        </w:rPr>
        <w:t xml:space="preserve">       </w:t>
      </w:r>
      <w:r w:rsidRPr="00357E32">
        <w:rPr>
          <w:b/>
          <w:sz w:val="28"/>
          <w:szCs w:val="28"/>
        </w:rPr>
        <w:t>2. Организация системы внутреннего контроля</w:t>
      </w:r>
    </w:p>
    <w:p w:rsidR="002B593F" w:rsidRPr="00357E32" w:rsidRDefault="002B593F" w:rsidP="002B593F">
      <w:pPr>
        <w:pStyle w:val="heading1normal"/>
        <w:rPr>
          <w:sz w:val="28"/>
          <w:szCs w:val="28"/>
        </w:rPr>
      </w:pPr>
      <w:r w:rsidRPr="00357E32">
        <w:rPr>
          <w:sz w:val="28"/>
          <w:szCs w:val="28"/>
        </w:rPr>
        <w:t>Система внутреннего контроля обеспечивает:</w:t>
      </w:r>
    </w:p>
    <w:p w:rsidR="002B593F" w:rsidRPr="00357E32" w:rsidRDefault="002B593F" w:rsidP="002B593F">
      <w:pPr>
        <w:pStyle w:val="heading1normal"/>
        <w:rPr>
          <w:sz w:val="28"/>
          <w:szCs w:val="28"/>
        </w:rPr>
      </w:pPr>
      <w:r w:rsidRPr="00357E32">
        <w:rPr>
          <w:sz w:val="28"/>
          <w:szCs w:val="28"/>
        </w:rPr>
        <w:t>точность и полноту документации бюджетного учета;</w:t>
      </w:r>
    </w:p>
    <w:p w:rsidR="002B593F" w:rsidRPr="00357E32" w:rsidRDefault="002B593F" w:rsidP="002B593F">
      <w:pPr>
        <w:pStyle w:val="heading1normal"/>
        <w:rPr>
          <w:sz w:val="28"/>
          <w:szCs w:val="28"/>
        </w:rPr>
      </w:pPr>
      <w:r w:rsidRPr="00357E32">
        <w:rPr>
          <w:sz w:val="28"/>
          <w:szCs w:val="28"/>
        </w:rPr>
        <w:t>соблюдение требований законодательства;</w:t>
      </w:r>
    </w:p>
    <w:p w:rsidR="002B593F" w:rsidRPr="00357E32" w:rsidRDefault="002B593F" w:rsidP="002B593F">
      <w:pPr>
        <w:pStyle w:val="heading1normal"/>
        <w:rPr>
          <w:sz w:val="28"/>
          <w:szCs w:val="28"/>
        </w:rPr>
      </w:pPr>
      <w:r w:rsidRPr="00357E32">
        <w:rPr>
          <w:sz w:val="28"/>
          <w:szCs w:val="28"/>
        </w:rPr>
        <w:t>своевременность подготовки достоверной бюджетной отчетности;</w:t>
      </w:r>
    </w:p>
    <w:p w:rsidR="002B593F" w:rsidRPr="00357E32" w:rsidRDefault="002B593F" w:rsidP="002B593F">
      <w:pPr>
        <w:pStyle w:val="heading1normal"/>
        <w:rPr>
          <w:sz w:val="28"/>
          <w:szCs w:val="28"/>
        </w:rPr>
      </w:pPr>
      <w:r w:rsidRPr="00357E32">
        <w:rPr>
          <w:sz w:val="28"/>
          <w:szCs w:val="28"/>
        </w:rPr>
        <w:t>предотвращение ошибок и искажений;</w:t>
      </w:r>
    </w:p>
    <w:p w:rsidR="002B593F" w:rsidRPr="00357E32" w:rsidRDefault="002B593F" w:rsidP="002B593F">
      <w:pPr>
        <w:pStyle w:val="heading1normal"/>
        <w:rPr>
          <w:sz w:val="28"/>
          <w:szCs w:val="28"/>
        </w:rPr>
      </w:pPr>
      <w:r w:rsidRPr="00357E32">
        <w:rPr>
          <w:sz w:val="28"/>
          <w:szCs w:val="28"/>
        </w:rPr>
        <w:t>исполнение приказов и распоряжений руководителя учреждения; - сохранность имущества учреждения.</w:t>
      </w:r>
    </w:p>
    <w:p w:rsidR="002B593F" w:rsidRPr="00357E32" w:rsidRDefault="002B593F" w:rsidP="002B593F">
      <w:pPr>
        <w:spacing w:after="54"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2B593F" w:rsidRPr="00357E32" w:rsidRDefault="002B593F" w:rsidP="002B593F">
      <w:pPr>
        <w:spacing w:after="5" w:line="310"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При выполнении контрольных действий отдельно или совместно используются следующие методы:</w:t>
      </w:r>
    </w:p>
    <w:p w:rsidR="002B593F" w:rsidRPr="00357E32" w:rsidRDefault="002B593F" w:rsidP="00045ED4">
      <w:pPr>
        <w:numPr>
          <w:ilvl w:val="0"/>
          <w:numId w:val="13"/>
        </w:numPr>
        <w:spacing w:after="5" w:line="253" w:lineRule="auto"/>
        <w:ind w:right="23" w:firstLine="700"/>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самоконтроль</w:t>
      </w:r>
      <w:proofErr w:type="spellEnd"/>
      <w:r w:rsidRPr="00357E32">
        <w:rPr>
          <w:rFonts w:ascii="Times New Roman" w:eastAsia="Times New Roman" w:hAnsi="Times New Roman" w:cs="Times New Roman"/>
          <w:color w:val="000000"/>
          <w:sz w:val="28"/>
          <w:szCs w:val="28"/>
          <w:lang w:val="en-US"/>
        </w:rPr>
        <w:t>;</w:t>
      </w:r>
    </w:p>
    <w:p w:rsidR="002B593F" w:rsidRPr="00357E32" w:rsidRDefault="002B593F" w:rsidP="00045ED4">
      <w:pPr>
        <w:numPr>
          <w:ilvl w:val="0"/>
          <w:numId w:val="13"/>
        </w:numPr>
        <w:spacing w:after="5" w:line="253" w:lineRule="auto"/>
        <w:ind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контроль по уровню подчиненности; - смежный контроль.</w:t>
      </w:r>
    </w:p>
    <w:p w:rsidR="002B593F" w:rsidRPr="00357E32" w:rsidRDefault="002B593F" w:rsidP="002B593F">
      <w:pPr>
        <w:spacing w:after="4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Самоконтроль осуществляется работниками структурных подразделений учреждения ежедневно сплошным способом после совершения ими операций, действий в рамках своих должностных обязанностей, до их передачи (направления) иным работникам данного структурного подразделения учреждения, другим структурным подразделениям, руководителю (заместителю руководителя) учреждения или организациям, </w:t>
      </w:r>
      <w:proofErr w:type="gramStart"/>
      <w:r w:rsidRPr="00357E32">
        <w:rPr>
          <w:rFonts w:ascii="Times New Roman" w:eastAsia="Times New Roman" w:hAnsi="Times New Roman" w:cs="Times New Roman"/>
          <w:color w:val="000000"/>
          <w:sz w:val="28"/>
          <w:szCs w:val="28"/>
        </w:rPr>
        <w:t>гражданам .</w:t>
      </w:r>
      <w:proofErr w:type="gramEnd"/>
    </w:p>
    <w:p w:rsidR="002B593F" w:rsidRPr="00357E32" w:rsidRDefault="002B593F" w:rsidP="002B593F">
      <w:pPr>
        <w:spacing w:after="3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Самоконтроль осуществляется работниками структурных подразделений учреждения путем проведения проверки каждой выполняемой ими операции, действия на соответствие нормативным правовым актам Российской Федерации и Оренбургской области, локальным актам учреждения, а также иным документам, регламентирующим деятельность объекта проверки, а также путем оценки причин и обстоятельств (факторов), негативно влияющих на совершение операции, действия.</w:t>
      </w:r>
    </w:p>
    <w:p w:rsidR="002B593F" w:rsidRPr="00357E32" w:rsidRDefault="002B593F" w:rsidP="002B593F">
      <w:pPr>
        <w:spacing w:after="5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Смежный контроль осуществляется сплошным или выборочным способом начальником (иным уполномоченным лицом) структурного подразделения учреждения.</w:t>
      </w:r>
    </w:p>
    <w:p w:rsidR="002B593F" w:rsidRPr="00357E32" w:rsidRDefault="002B593F" w:rsidP="002B593F">
      <w:pPr>
        <w:spacing w:after="32"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Смежный контроль осуществляется путем согласования (подтверждения) операций, осуществляемых иными должностными лицами в рамках их должностных обязанностей.</w:t>
      </w:r>
    </w:p>
    <w:p w:rsidR="002B593F" w:rsidRPr="00357E32" w:rsidRDefault="002B593F" w:rsidP="002B593F">
      <w:pPr>
        <w:spacing w:after="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Контроль по уровню подчиненности в структурном подразделении учреждения осуществляется выборочным способом начальником (иным уполномоченным лицом) структурного подразделения учреждения, руководителем учреждения (заместителем руководителя учреждения, курирующим соответствующее структурное подразделение в соответствии с распределением обязанностей).</w:t>
      </w:r>
    </w:p>
    <w:p w:rsidR="002B593F" w:rsidRPr="00357E32" w:rsidRDefault="002B593F" w:rsidP="002B593F">
      <w:pPr>
        <w:spacing w:after="2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Контроль по уровню подчиненности осуществляется путем подтверждения (согласования) операций, действий, осуществляемых подчиненными должностными лицами в рамках их должностных обязанностей.</w:t>
      </w:r>
    </w:p>
    <w:p w:rsidR="002B593F" w:rsidRPr="00357E32" w:rsidRDefault="002B593F" w:rsidP="002B593F">
      <w:pPr>
        <w:spacing w:after="67" w:line="253" w:lineRule="auto"/>
        <w:ind w:left="710"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Способы проведения контрольных действий:</w:t>
      </w:r>
    </w:p>
    <w:p w:rsidR="002B593F" w:rsidRPr="00357E32" w:rsidRDefault="002B593F" w:rsidP="002B593F">
      <w:pPr>
        <w:spacing w:after="67"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Сплошной способ проведения контрольных действий способ проведения контрольных действий, при котором контрольные действия осуществляются в отношении каждой проведенной операции, действия.</w:t>
      </w:r>
    </w:p>
    <w:p w:rsidR="002B593F" w:rsidRDefault="002B593F" w:rsidP="002B593F">
      <w:pPr>
        <w:spacing w:after="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Выборочный способ проведения контрольных действий способ проведения контрольных действий, при котором контрольные действия осуществляются в отношении отдельных операций, действий.</w:t>
      </w:r>
    </w:p>
    <w:p w:rsidR="00357E32" w:rsidRPr="00357E32" w:rsidRDefault="00357E32" w:rsidP="002B593F">
      <w:pPr>
        <w:spacing w:after="5" w:line="253" w:lineRule="auto"/>
        <w:ind w:left="14" w:right="23" w:firstLine="700"/>
        <w:jc w:val="both"/>
        <w:rPr>
          <w:rFonts w:ascii="Times New Roman" w:eastAsia="Times New Roman" w:hAnsi="Times New Roman" w:cs="Times New Roman"/>
          <w:color w:val="000000"/>
          <w:sz w:val="28"/>
          <w:szCs w:val="28"/>
        </w:rPr>
      </w:pPr>
    </w:p>
    <w:p w:rsidR="002B593F" w:rsidRPr="00357E32" w:rsidRDefault="002B593F" w:rsidP="002B593F">
      <w:pPr>
        <w:keepNext/>
        <w:keepLines/>
        <w:spacing w:after="2" w:line="266" w:lineRule="auto"/>
        <w:ind w:left="1147" w:right="455"/>
        <w:jc w:val="center"/>
        <w:outlineLvl w:val="0"/>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3. Организация внутреннего контроля</w:t>
      </w:r>
    </w:p>
    <w:p w:rsidR="002B593F" w:rsidRPr="00357E32" w:rsidRDefault="002B593F" w:rsidP="002B593F">
      <w:pPr>
        <w:spacing w:after="5" w:line="304"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Внутренний контроль, организованный учреждением, подразделяется на предварительный, текущий и последующий.</w:t>
      </w:r>
    </w:p>
    <w:p w:rsidR="002B593F" w:rsidRPr="00357E32" w:rsidRDefault="002B593F" w:rsidP="002B593F">
      <w:pPr>
        <w:spacing w:after="5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w:t>
      </w:r>
    </w:p>
    <w:p w:rsidR="002B593F" w:rsidRPr="00357E32" w:rsidRDefault="002B593F" w:rsidP="002B593F">
      <w:pPr>
        <w:spacing w:after="4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Предварительный контроль осуществляют руководитель учреждения, его заместители, главный бухгалтер и сотрудники учреждения.</w:t>
      </w:r>
    </w:p>
    <w:p w:rsidR="002B593F" w:rsidRPr="00357E32" w:rsidRDefault="002B593F" w:rsidP="002B593F">
      <w:pPr>
        <w:spacing w:after="45" w:line="253" w:lineRule="auto"/>
        <w:ind w:left="729"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проведении предварительного внутреннего контроля проводится:</w:t>
      </w:r>
    </w:p>
    <w:p w:rsidR="002B593F" w:rsidRPr="00357E32" w:rsidRDefault="002B593F" w:rsidP="00045ED4">
      <w:pPr>
        <w:numPr>
          <w:ilvl w:val="0"/>
          <w:numId w:val="14"/>
        </w:numPr>
        <w:spacing w:after="4" w:line="279"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учреждения,</w:t>
      </w:r>
      <w:r w:rsidRPr="00357E32">
        <w:rPr>
          <w:rFonts w:ascii="Times New Roman" w:eastAsia="Times New Roman" w:hAnsi="Times New Roman" w:cs="Times New Roman"/>
          <w:color w:val="000000"/>
          <w:sz w:val="28"/>
          <w:szCs w:val="28"/>
        </w:rPr>
        <w:tab/>
        <w:t>начальниками управлений (отделов),</w:t>
      </w:r>
      <w:r w:rsidRPr="00357E32">
        <w:rPr>
          <w:rFonts w:ascii="Times New Roman" w:eastAsia="Times New Roman" w:hAnsi="Times New Roman" w:cs="Times New Roman"/>
          <w:color w:val="000000"/>
          <w:sz w:val="28"/>
          <w:szCs w:val="28"/>
        </w:rPr>
        <w:tab/>
        <w:t xml:space="preserve">заместителями руководителя и главным бухгалтером; </w:t>
      </w:r>
      <w:r w:rsidRPr="00357E32">
        <w:rPr>
          <w:rFonts w:ascii="Times New Roman" w:eastAsia="Times New Roman" w:hAnsi="Times New Roman" w:cs="Times New Roman"/>
          <w:noProof/>
          <w:color w:val="000000"/>
          <w:sz w:val="28"/>
          <w:szCs w:val="28"/>
          <w:lang w:eastAsia="ru-RU"/>
        </w:rPr>
        <w:drawing>
          <wp:inline distT="0" distB="0" distL="0" distR="0">
            <wp:extent cx="49530" cy="825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7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r w:rsidRPr="00357E32">
        <w:rPr>
          <w:rFonts w:ascii="Times New Roman" w:eastAsia="Times New Roman" w:hAnsi="Times New Roman" w:cs="Times New Roman"/>
          <w:color w:val="000000"/>
          <w:sz w:val="28"/>
          <w:szCs w:val="28"/>
        </w:rPr>
        <w:t xml:space="preserve"> контроль за принятием обязательств учреждения в пределах доведенных лимитов бюджетных обязательств;</w:t>
      </w:r>
    </w:p>
    <w:p w:rsidR="002B593F" w:rsidRPr="00357E32" w:rsidRDefault="002B593F" w:rsidP="00045ED4">
      <w:pPr>
        <w:numPr>
          <w:ilvl w:val="0"/>
          <w:numId w:val="14"/>
        </w:numPr>
        <w:spacing w:after="4" w:line="279"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проверка проектов приказов руководителя учреждения; </w:t>
      </w:r>
      <w:r w:rsidRPr="00357E32">
        <w:rPr>
          <w:rFonts w:ascii="Times New Roman" w:eastAsia="Times New Roman" w:hAnsi="Times New Roman" w:cs="Times New Roman"/>
          <w:noProof/>
          <w:color w:val="000000"/>
          <w:sz w:val="28"/>
          <w:szCs w:val="28"/>
          <w:lang w:eastAsia="ru-RU"/>
        </w:rPr>
        <w:drawing>
          <wp:inline distT="0" distB="0" distL="0" distR="0">
            <wp:extent cx="41275" cy="16510"/>
            <wp:effectExtent l="0" t="0" r="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75"/>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1275" cy="16510"/>
                    </a:xfrm>
                    <a:prstGeom prst="rect">
                      <a:avLst/>
                    </a:prstGeom>
                    <a:noFill/>
                    <a:ln>
                      <a:noFill/>
                    </a:ln>
                  </pic:spPr>
                </pic:pic>
              </a:graphicData>
            </a:graphic>
          </wp:inline>
        </w:drawing>
      </w:r>
      <w:r w:rsidRPr="00357E32">
        <w:rPr>
          <w:rFonts w:ascii="Times New Roman" w:eastAsia="Times New Roman" w:hAnsi="Times New Roman" w:cs="Times New Roman"/>
          <w:color w:val="000000"/>
          <w:sz w:val="28"/>
          <w:szCs w:val="28"/>
        </w:rPr>
        <w:t xml:space="preserve"> проверка первичных учетных документов до совершения хозяйственных операций;</w:t>
      </w:r>
    </w:p>
    <w:p w:rsidR="002B593F" w:rsidRPr="00357E32" w:rsidRDefault="002B593F" w:rsidP="00045ED4">
      <w:pPr>
        <w:numPr>
          <w:ilvl w:val="0"/>
          <w:numId w:val="14"/>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проверка</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расчетов</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перед</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выплатами</w:t>
      </w:r>
      <w:proofErr w:type="spellEnd"/>
      <w:r w:rsidRPr="00357E32">
        <w:rPr>
          <w:rFonts w:ascii="Times New Roman" w:eastAsia="Times New Roman" w:hAnsi="Times New Roman" w:cs="Times New Roman"/>
          <w:color w:val="000000"/>
          <w:sz w:val="28"/>
          <w:szCs w:val="28"/>
          <w:lang w:val="en-US"/>
        </w:rPr>
        <w:t>;</w:t>
      </w:r>
    </w:p>
    <w:p w:rsidR="002B593F" w:rsidRPr="00357E32" w:rsidRDefault="002B593F" w:rsidP="00045ED4">
      <w:pPr>
        <w:numPr>
          <w:ilvl w:val="0"/>
          <w:numId w:val="14"/>
        </w:numPr>
        <w:spacing w:after="33"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проверка бюджетной, финансовой, статистической, налоговой и другой отчетности до утверждения или подписания и др.</w:t>
      </w:r>
    </w:p>
    <w:p w:rsidR="002B593F" w:rsidRPr="00357E32" w:rsidRDefault="002B593F" w:rsidP="002B593F">
      <w:pPr>
        <w:spacing w:after="32" w:line="253" w:lineRule="auto"/>
        <w:ind w:left="720"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проведении текущего внутреннего контроля проводится:</w:t>
      </w:r>
    </w:p>
    <w:p w:rsidR="002B593F" w:rsidRPr="00357E32" w:rsidRDefault="002B593F" w:rsidP="00045ED4">
      <w:pPr>
        <w:numPr>
          <w:ilvl w:val="0"/>
          <w:numId w:val="14"/>
        </w:numPr>
        <w:spacing w:after="33" w:line="253" w:lineRule="auto"/>
        <w:ind w:right="23"/>
        <w:jc w:val="both"/>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rPr>
        <w:t xml:space="preserve">проверка денежных документов до их оплаты (расчетно-платежных ведомостей, платежных поручений, счетов и т. п.). </w:t>
      </w:r>
      <w:proofErr w:type="spellStart"/>
      <w:r w:rsidRPr="00357E32">
        <w:rPr>
          <w:rFonts w:ascii="Times New Roman" w:eastAsia="Times New Roman" w:hAnsi="Times New Roman" w:cs="Times New Roman"/>
          <w:color w:val="000000"/>
          <w:sz w:val="28"/>
          <w:szCs w:val="28"/>
          <w:lang w:val="en-US"/>
        </w:rPr>
        <w:t>Фактом</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контроля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является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разрешение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документов</w:t>
      </w:r>
      <w:proofErr w:type="spellEnd"/>
      <w:r w:rsidRPr="00357E32">
        <w:rPr>
          <w:rFonts w:ascii="Times New Roman" w:eastAsia="Times New Roman" w:hAnsi="Times New Roman" w:cs="Times New Roman"/>
          <w:color w:val="000000"/>
          <w:sz w:val="28"/>
          <w:szCs w:val="28"/>
          <w:lang w:val="en-US"/>
        </w:rPr>
        <w:t xml:space="preserve"> к </w:t>
      </w:r>
      <w:proofErr w:type="spellStart"/>
      <w:r w:rsidRPr="00357E32">
        <w:rPr>
          <w:rFonts w:ascii="Times New Roman" w:eastAsia="Times New Roman" w:hAnsi="Times New Roman" w:cs="Times New Roman"/>
          <w:color w:val="000000"/>
          <w:sz w:val="28"/>
          <w:szCs w:val="28"/>
          <w:lang w:val="en-US"/>
        </w:rPr>
        <w:t>оплате</w:t>
      </w:r>
      <w:proofErr w:type="spellEnd"/>
      <w:r w:rsidRPr="00357E32">
        <w:rPr>
          <w:rFonts w:ascii="Times New Roman" w:eastAsia="Times New Roman" w:hAnsi="Times New Roman" w:cs="Times New Roman"/>
          <w:color w:val="000000"/>
          <w:sz w:val="28"/>
          <w:szCs w:val="28"/>
          <w:lang w:val="en-US"/>
        </w:rPr>
        <w:t>;</w:t>
      </w:r>
    </w:p>
    <w:p w:rsidR="002B593F" w:rsidRPr="00357E32" w:rsidRDefault="002B593F" w:rsidP="00045ED4">
      <w:pPr>
        <w:numPr>
          <w:ilvl w:val="0"/>
          <w:numId w:val="14"/>
        </w:numPr>
        <w:spacing w:after="34"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проверка первичных документов, отражающих факты хозяйственной жизни учреждения;</w:t>
      </w:r>
    </w:p>
    <w:p w:rsidR="002B593F" w:rsidRPr="00357E32" w:rsidRDefault="002B593F" w:rsidP="00045ED4">
      <w:pPr>
        <w:numPr>
          <w:ilvl w:val="0"/>
          <w:numId w:val="14"/>
        </w:num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проверка у подотчетных лиц наличия полученных под отчет наличных денежных средств и (или) оправдательных документов;</w:t>
      </w:r>
    </w:p>
    <w:p w:rsidR="002B593F" w:rsidRPr="00357E32" w:rsidRDefault="002B593F" w:rsidP="00045ED4">
      <w:pPr>
        <w:numPr>
          <w:ilvl w:val="0"/>
          <w:numId w:val="14"/>
        </w:numPr>
        <w:spacing w:after="36"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контроль за взысканием дебиторской и погашением кредиторской задолженности;</w:t>
      </w:r>
    </w:p>
    <w:p w:rsidR="002B593F" w:rsidRPr="00357E32" w:rsidRDefault="002B593F" w:rsidP="00045ED4">
      <w:pPr>
        <w:numPr>
          <w:ilvl w:val="0"/>
          <w:numId w:val="14"/>
        </w:num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сверка аналитического учета с синтетическим (оборотная ведомость); - проверка фактического наличия материальных средств и др.</w:t>
      </w:r>
    </w:p>
    <w:p w:rsidR="002B593F" w:rsidRPr="00357E32" w:rsidRDefault="002B593F" w:rsidP="002B593F">
      <w:pPr>
        <w:spacing w:after="32" w:line="253" w:lineRule="auto"/>
        <w:ind w:left="14" w:right="23" w:firstLine="700"/>
        <w:jc w:val="both"/>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rPr>
        <w:t xml:space="preserve">Ведение текущего внутреннего контроля учреждения осуществляется на постоянной основе специалистами, которые принимают документы к учету. </w:t>
      </w:r>
      <w:r w:rsidRPr="00357E32">
        <w:rPr>
          <w:rFonts w:ascii="Times New Roman" w:eastAsia="Times New Roman" w:hAnsi="Times New Roman" w:cs="Times New Roman"/>
          <w:color w:val="000000"/>
          <w:sz w:val="28"/>
          <w:szCs w:val="28"/>
          <w:lang w:val="en-US"/>
        </w:rPr>
        <w:t xml:space="preserve">В </w:t>
      </w:r>
      <w:proofErr w:type="spellStart"/>
      <w:r w:rsidRPr="00357E32">
        <w:rPr>
          <w:rFonts w:ascii="Times New Roman" w:eastAsia="Times New Roman" w:hAnsi="Times New Roman" w:cs="Times New Roman"/>
          <w:color w:val="000000"/>
          <w:sz w:val="28"/>
          <w:szCs w:val="28"/>
          <w:lang w:val="en-US"/>
        </w:rPr>
        <w:t>каждом</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документе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проверяют</w:t>
      </w:r>
      <w:proofErr w:type="spellEnd"/>
      <w:r w:rsidRPr="00357E32">
        <w:rPr>
          <w:rFonts w:ascii="Times New Roman" w:eastAsia="Times New Roman" w:hAnsi="Times New Roman" w:cs="Times New Roman"/>
          <w:color w:val="000000"/>
          <w:sz w:val="28"/>
          <w:szCs w:val="28"/>
          <w:lang w:val="en-US"/>
        </w:rPr>
        <w:t>:</w:t>
      </w:r>
    </w:p>
    <w:p w:rsidR="002B593F" w:rsidRPr="00357E32" w:rsidRDefault="002B593F" w:rsidP="002B593F">
      <w:pPr>
        <w:spacing w:after="361" w:line="265" w:lineRule="auto"/>
        <w:ind w:left="20" w:right="38" w:hanging="10"/>
        <w:jc w:val="center"/>
        <w:rPr>
          <w:rFonts w:ascii="Times New Roman" w:eastAsia="Times New Roman" w:hAnsi="Times New Roman" w:cs="Times New Roman"/>
          <w:color w:val="000000"/>
          <w:sz w:val="28"/>
          <w:szCs w:val="28"/>
          <w:lang w:val="en-US"/>
        </w:rPr>
      </w:pPr>
    </w:p>
    <w:p w:rsidR="002B593F" w:rsidRPr="00357E32" w:rsidRDefault="002B593F" w:rsidP="00045ED4">
      <w:pPr>
        <w:numPr>
          <w:ilvl w:val="0"/>
          <w:numId w:val="14"/>
        </w:numPr>
        <w:spacing w:after="5" w:line="305"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наличие обязательных реквизитов, если документ составлен не по унифицированной форме;</w:t>
      </w:r>
    </w:p>
    <w:p w:rsidR="002B593F" w:rsidRPr="00357E32" w:rsidRDefault="002B593F" w:rsidP="00045ED4">
      <w:pPr>
        <w:numPr>
          <w:ilvl w:val="0"/>
          <w:numId w:val="14"/>
        </w:num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правильность заполнения и наличие подписей и др.</w:t>
      </w:r>
    </w:p>
    <w:p w:rsidR="002B593F" w:rsidRPr="00357E32" w:rsidRDefault="002B593F" w:rsidP="002B593F">
      <w:pPr>
        <w:spacing w:after="5" w:line="306"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Подтверждением факта осуществления предварительного и текущего внутреннего контроля методами контроля «самоконтроль», «смежный контроль», «контроль по уровню подчиненности» является наличие на документе собственноручной подписи (визы) лица, осуществившего внутренний контроль.</w:t>
      </w:r>
    </w:p>
    <w:p w:rsidR="002B593F" w:rsidRPr="00357E32" w:rsidRDefault="002B593F" w:rsidP="002B593F">
      <w:pPr>
        <w:spacing w:after="48"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2B593F" w:rsidRPr="00357E32" w:rsidRDefault="002B593F" w:rsidP="002B593F">
      <w:pPr>
        <w:spacing w:after="30"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B593F" w:rsidRPr="00357E32" w:rsidRDefault="002B593F" w:rsidP="002B593F">
      <w:pPr>
        <w:spacing w:after="4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последующем внутреннем контроле осуществляют следующие контрольные действия:</w:t>
      </w:r>
    </w:p>
    <w:p w:rsidR="002B593F" w:rsidRPr="00357E32" w:rsidRDefault="002B593F" w:rsidP="002B593F">
      <w:pPr>
        <w:spacing w:after="39"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 проверка наличия имущества учреждения, в том числе: инвентаризация;</w:t>
      </w:r>
    </w:p>
    <w:p w:rsidR="002B593F" w:rsidRPr="00357E32" w:rsidRDefault="002B593F" w:rsidP="002B593F">
      <w:pPr>
        <w:spacing w:after="5"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     анализ исполнения плановых документов;</w:t>
      </w:r>
    </w:p>
    <w:p w:rsidR="002B593F" w:rsidRPr="00357E32" w:rsidRDefault="002B593F" w:rsidP="002B593F">
      <w:pPr>
        <w:spacing w:after="42"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    соблюдение норм расхода материальных запасов; </w:t>
      </w:r>
      <w:r w:rsidRPr="00357E32">
        <w:rPr>
          <w:rFonts w:ascii="Times New Roman" w:eastAsia="Times New Roman" w:hAnsi="Times New Roman" w:cs="Times New Roman"/>
          <w:noProof/>
          <w:color w:val="000000"/>
          <w:sz w:val="28"/>
          <w:szCs w:val="28"/>
          <w:lang w:eastAsia="ru-RU"/>
        </w:rPr>
        <w:drawing>
          <wp:inline distT="0" distB="0" distL="0" distR="0">
            <wp:extent cx="49530" cy="16510"/>
            <wp:effectExtent l="0" t="0" r="762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34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49530" cy="16510"/>
                    </a:xfrm>
                    <a:prstGeom prst="rect">
                      <a:avLst/>
                    </a:prstGeom>
                    <a:noFill/>
                    <a:ln>
                      <a:noFill/>
                    </a:ln>
                  </pic:spPr>
                </pic:pic>
              </a:graphicData>
            </a:graphic>
          </wp:inline>
        </w:drawing>
      </w:r>
      <w:r w:rsidRPr="00357E32">
        <w:rPr>
          <w:rFonts w:ascii="Times New Roman" w:eastAsia="Times New Roman" w:hAnsi="Times New Roman" w:cs="Times New Roman"/>
          <w:color w:val="000000"/>
          <w:sz w:val="28"/>
          <w:szCs w:val="28"/>
        </w:rPr>
        <w:t xml:space="preserve"> документальные проверки финансово-хозяйственной деятельности учреждения и его обособленных структурных подразделений;</w:t>
      </w:r>
    </w:p>
    <w:p w:rsidR="002B593F" w:rsidRPr="00357E32" w:rsidRDefault="002B593F" w:rsidP="002B593F">
      <w:pPr>
        <w:spacing w:after="34"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    проверка достоверности отражения хозяйственных операций в учете и отчетности учреждения.</w:t>
      </w:r>
    </w:p>
    <w:p w:rsidR="002B593F" w:rsidRPr="00357E32" w:rsidRDefault="002B593F" w:rsidP="002B593F">
      <w:pPr>
        <w:spacing w:after="4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Последующий контроль осуществляется путем проведения плановых и внеплановых проверок. Плановые проверки проводятся на основании приказа учреждения. Результаты проверки оформляются актом проверки.</w:t>
      </w:r>
    </w:p>
    <w:p w:rsidR="0080350F" w:rsidRDefault="0080350F" w:rsidP="007D4406">
      <w:pPr>
        <w:spacing w:after="45" w:line="253" w:lineRule="auto"/>
        <w:ind w:right="23"/>
        <w:jc w:val="both"/>
        <w:rPr>
          <w:rFonts w:ascii="Times New Roman" w:eastAsia="Times New Roman" w:hAnsi="Times New Roman" w:cs="Times New Roman"/>
          <w:color w:val="000000"/>
          <w:sz w:val="28"/>
        </w:rPr>
      </w:pPr>
    </w:p>
    <w:p w:rsidR="007D4406" w:rsidRDefault="007D4406" w:rsidP="007D4406">
      <w:pPr>
        <w:spacing w:after="45" w:line="253" w:lineRule="auto"/>
        <w:ind w:right="23"/>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357E32" w:rsidRDefault="00357E32" w:rsidP="00532807">
      <w:pPr>
        <w:spacing w:after="45" w:line="253" w:lineRule="auto"/>
        <w:ind w:left="14" w:right="23" w:firstLine="700"/>
        <w:jc w:val="both"/>
        <w:rPr>
          <w:rFonts w:ascii="Times New Roman" w:eastAsia="Times New Roman" w:hAnsi="Times New Roman" w:cs="Times New Roman"/>
          <w:color w:val="000000"/>
          <w:sz w:val="28"/>
        </w:rPr>
      </w:pPr>
    </w:p>
    <w:p w:rsidR="00357E32" w:rsidRDefault="00357E32" w:rsidP="00532807">
      <w:pPr>
        <w:spacing w:after="45" w:line="253" w:lineRule="auto"/>
        <w:ind w:left="14" w:right="23" w:firstLine="700"/>
        <w:jc w:val="both"/>
        <w:rPr>
          <w:rFonts w:ascii="Times New Roman" w:eastAsia="Times New Roman" w:hAnsi="Times New Roman" w:cs="Times New Roman"/>
          <w:color w:val="000000"/>
          <w:sz w:val="28"/>
        </w:rPr>
      </w:pPr>
    </w:p>
    <w:p w:rsidR="00357E32" w:rsidRDefault="00357E32" w:rsidP="00532807">
      <w:pPr>
        <w:spacing w:after="45" w:line="253" w:lineRule="auto"/>
        <w:ind w:left="14" w:right="23" w:firstLine="700"/>
        <w:jc w:val="both"/>
        <w:rPr>
          <w:rFonts w:ascii="Times New Roman" w:eastAsia="Times New Roman" w:hAnsi="Times New Roman" w:cs="Times New Roman"/>
          <w:color w:val="000000"/>
          <w:sz w:val="28"/>
        </w:rPr>
      </w:pPr>
    </w:p>
    <w:p w:rsidR="00357E32" w:rsidRDefault="00357E32" w:rsidP="00532807">
      <w:pPr>
        <w:spacing w:after="45" w:line="253" w:lineRule="auto"/>
        <w:ind w:left="14" w:right="23" w:firstLine="700"/>
        <w:jc w:val="both"/>
        <w:rPr>
          <w:rFonts w:ascii="Times New Roman" w:eastAsia="Times New Roman" w:hAnsi="Times New Roman" w:cs="Times New Roman"/>
          <w:color w:val="000000"/>
          <w:sz w:val="28"/>
        </w:rPr>
      </w:pPr>
    </w:p>
    <w:p w:rsidR="0080350F" w:rsidRPr="00357E32" w:rsidRDefault="0080350F" w:rsidP="0080350F">
      <w:pPr>
        <w:spacing w:after="0"/>
        <w:jc w:val="right"/>
        <w:rPr>
          <w:rFonts w:ascii="Times New Roman" w:eastAsia="Calibri" w:hAnsi="Times New Roman" w:cs="Times New Roman"/>
          <w:sz w:val="28"/>
          <w:szCs w:val="28"/>
        </w:rPr>
      </w:pPr>
      <w:r w:rsidRPr="00357E32">
        <w:rPr>
          <w:rFonts w:ascii="Times New Roman" w:eastAsia="Calibri" w:hAnsi="Times New Roman" w:cs="Times New Roman"/>
          <w:sz w:val="28"/>
          <w:szCs w:val="28"/>
        </w:rPr>
        <w:lastRenderedPageBreak/>
        <w:t xml:space="preserve">Приложение № 13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194FC5" w:rsidRPr="00CC7DF7" w:rsidRDefault="00194FC5" w:rsidP="00194FC5">
      <w:pPr>
        <w:spacing w:after="0"/>
        <w:jc w:val="right"/>
        <w:rPr>
          <w:rFonts w:ascii="Times New Roman" w:eastAsia="Calibri" w:hAnsi="Times New Roman" w:cs="Times New Roman"/>
          <w:sz w:val="28"/>
          <w:szCs w:val="28"/>
          <w:u w:val="single"/>
        </w:rPr>
      </w:pPr>
    </w:p>
    <w:p w:rsidR="0080350F" w:rsidRPr="00357E32" w:rsidRDefault="0080350F" w:rsidP="00194FC5">
      <w:pPr>
        <w:spacing w:after="0"/>
        <w:rPr>
          <w:rFonts w:ascii="Times New Roman" w:eastAsia="Calibri" w:hAnsi="Times New Roman" w:cs="Times New Roman"/>
          <w:sz w:val="28"/>
          <w:szCs w:val="28"/>
        </w:rPr>
      </w:pPr>
    </w:p>
    <w:p w:rsidR="0080350F" w:rsidRPr="00357E32" w:rsidRDefault="0080350F" w:rsidP="00194FC5">
      <w:pPr>
        <w:spacing w:after="369" w:line="269" w:lineRule="auto"/>
        <w:ind w:left="1017" w:right="317" w:firstLine="672"/>
        <w:jc w:val="center"/>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Порядок передачи документов бухгалтерского учета при смене руководителя и/или лица, ответственного за ведение учета и составление отчетности (уполномоченного лица)</w:t>
      </w:r>
    </w:p>
    <w:p w:rsidR="0080350F" w:rsidRPr="00357E32" w:rsidRDefault="0080350F" w:rsidP="0080350F">
      <w:pPr>
        <w:pStyle w:val="heading1normal"/>
        <w:rPr>
          <w:b/>
          <w:sz w:val="28"/>
          <w:szCs w:val="28"/>
        </w:rPr>
      </w:pPr>
      <w:r w:rsidRPr="00357E32">
        <w:rPr>
          <w:b/>
          <w:sz w:val="28"/>
          <w:szCs w:val="28"/>
        </w:rPr>
        <w:t xml:space="preserve">    1. Организация передачи документов и дел</w:t>
      </w:r>
    </w:p>
    <w:p w:rsidR="0080350F" w:rsidRPr="00357E32" w:rsidRDefault="0080350F" w:rsidP="0080350F">
      <w:pPr>
        <w:pStyle w:val="heading1normal"/>
        <w:rPr>
          <w:sz w:val="28"/>
          <w:szCs w:val="28"/>
        </w:rPr>
      </w:pPr>
      <w:r w:rsidRPr="00357E32">
        <w:rPr>
          <w:sz w:val="28"/>
          <w:szCs w:val="28"/>
        </w:rPr>
        <w:t xml:space="preserve">   1.1. Основанием для передачи документов и дел является прекращение полномочий руководителя, приказ об освобождении от должности (увольнении) лица, ответственного за ведение учета и составление отчетности (уполномоченного лица).</w:t>
      </w:r>
    </w:p>
    <w:p w:rsidR="0080350F" w:rsidRPr="00357E32" w:rsidRDefault="0080350F" w:rsidP="0080350F">
      <w:pPr>
        <w:spacing w:after="52"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1.2. При возникновении основания, названного в п. 1.1., издается приказ о передаче документов и дел. В нем указываются:</w:t>
      </w:r>
    </w:p>
    <w:p w:rsidR="0080350F" w:rsidRPr="00357E32" w:rsidRDefault="0080350F" w:rsidP="0080350F">
      <w:pPr>
        <w:spacing w:after="30" w:line="253" w:lineRule="auto"/>
        <w:ind w:left="729"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 лицо, передающее документы и дела;</w:t>
      </w:r>
    </w:p>
    <w:p w:rsidR="0080350F" w:rsidRPr="00357E32" w:rsidRDefault="0080350F" w:rsidP="0080350F">
      <w:pPr>
        <w:spacing w:after="32" w:line="253" w:lineRule="auto"/>
        <w:ind w:left="729"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б) лицо, которому передаются документы и дела;</w:t>
      </w:r>
    </w:p>
    <w:p w:rsidR="0080350F" w:rsidRPr="00357E32" w:rsidRDefault="0080350F" w:rsidP="0080350F">
      <w:pPr>
        <w:spacing w:after="40"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 дата передачи документов и дел, время начала и предельный срок такой передачи;</w:t>
      </w:r>
    </w:p>
    <w:p w:rsidR="0080350F" w:rsidRPr="00357E32" w:rsidRDefault="0080350F" w:rsidP="0080350F">
      <w:pPr>
        <w:spacing w:after="5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г) состав комиссии, создаваемой для передачи документов и дел (далее комиссия);</w:t>
      </w:r>
    </w:p>
    <w:p w:rsidR="0080350F" w:rsidRPr="00357E32" w:rsidRDefault="0080350F" w:rsidP="0080350F">
      <w:pPr>
        <w:spacing w:after="3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80350F" w:rsidRPr="00357E32" w:rsidRDefault="0080350F" w:rsidP="0080350F">
      <w:pPr>
        <w:spacing w:after="40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1.3. В состав комиссии при смене руководителя включается представитель органа, осуществляющего функции и полномочия учредителя (по согласованию).</w:t>
      </w:r>
    </w:p>
    <w:p w:rsidR="0080350F" w:rsidRPr="00357E32" w:rsidRDefault="0080350F" w:rsidP="0080350F">
      <w:pPr>
        <w:pStyle w:val="heading1normal"/>
        <w:jc w:val="center"/>
        <w:rPr>
          <w:b/>
          <w:sz w:val="28"/>
          <w:szCs w:val="28"/>
        </w:rPr>
      </w:pPr>
      <w:r w:rsidRPr="00357E32">
        <w:rPr>
          <w:b/>
          <w:sz w:val="28"/>
          <w:szCs w:val="28"/>
        </w:rPr>
        <w:t>2. Порядок передачи документов и дел</w:t>
      </w:r>
    </w:p>
    <w:p w:rsidR="0080350F" w:rsidRPr="00357E32" w:rsidRDefault="0080350F" w:rsidP="0080350F">
      <w:pPr>
        <w:spacing w:after="3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2.1. Передача документов и дел начинается с проведения инвентаризации.</w:t>
      </w:r>
    </w:p>
    <w:p w:rsidR="0080350F" w:rsidRPr="00357E32" w:rsidRDefault="0080350F" w:rsidP="0080350F">
      <w:pPr>
        <w:spacing w:after="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2.2. Инвентаризации подлежит все имущество, которое закреплено за лицом, передающим дела и документы.</w:t>
      </w:r>
    </w:p>
    <w:p w:rsidR="0080350F" w:rsidRPr="00357E32" w:rsidRDefault="0080350F" w:rsidP="0080350F">
      <w:pPr>
        <w:spacing w:after="4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2.3. Непосредственно при передаче дел и документов осуществляются следующие действия:</w:t>
      </w:r>
    </w:p>
    <w:p w:rsidR="0080350F" w:rsidRPr="00357E32" w:rsidRDefault="0080350F" w:rsidP="0080350F">
      <w:pPr>
        <w:spacing w:after="3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учредительные, регистрационные и иные документы;</w:t>
      </w:r>
    </w:p>
    <w:p w:rsidR="0080350F" w:rsidRPr="00357E32" w:rsidRDefault="0080350F" w:rsidP="00045ED4">
      <w:pPr>
        <w:pStyle w:val="a8"/>
        <w:numPr>
          <w:ilvl w:val="0"/>
          <w:numId w:val="15"/>
        </w:numPr>
        <w:spacing w:after="5" w:line="253" w:lineRule="auto"/>
        <w:ind w:right="23"/>
        <w:jc w:val="both"/>
        <w:rPr>
          <w:rFonts w:ascii="Times New Roman" w:eastAsia="Times New Roman" w:hAnsi="Times New Roman"/>
          <w:color w:val="000000"/>
          <w:sz w:val="28"/>
          <w:szCs w:val="28"/>
        </w:rPr>
      </w:pPr>
      <w:r w:rsidRPr="00357E32">
        <w:rPr>
          <w:rFonts w:ascii="Times New Roman" w:eastAsia="Times New Roman" w:hAnsi="Times New Roman"/>
          <w:color w:val="000000"/>
          <w:sz w:val="28"/>
          <w:szCs w:val="28"/>
        </w:rPr>
        <w:lastRenderedPageBreak/>
        <w:t>лицензии, свидетельства, патенты и пр.;</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документы</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учетной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политики</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бюджетную</w:t>
      </w:r>
      <w:proofErr w:type="spellEnd"/>
      <w:r w:rsidRPr="00357E32">
        <w:rPr>
          <w:rFonts w:ascii="Times New Roman" w:eastAsia="Times New Roman" w:hAnsi="Times New Roman" w:cs="Times New Roman"/>
          <w:color w:val="000000"/>
          <w:sz w:val="28"/>
          <w:szCs w:val="28"/>
          <w:lang w:val="en-US"/>
        </w:rPr>
        <w:t xml:space="preserve"> и </w:t>
      </w:r>
      <w:proofErr w:type="spellStart"/>
      <w:r w:rsidRPr="00357E32">
        <w:rPr>
          <w:rFonts w:ascii="Times New Roman" w:eastAsia="Times New Roman" w:hAnsi="Times New Roman" w:cs="Times New Roman"/>
          <w:color w:val="000000"/>
          <w:sz w:val="28"/>
          <w:szCs w:val="28"/>
          <w:lang w:val="en-US"/>
        </w:rPr>
        <w:t>налоговую</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отчетность</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33"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документы, подтверждающие регистрацию прав на недвижимое имущество, документы о регистрации (постановке на учет) транспортных средств;</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акты</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ревизий</w:t>
      </w:r>
      <w:proofErr w:type="spellEnd"/>
      <w:r w:rsidRPr="00357E32">
        <w:rPr>
          <w:rFonts w:ascii="Times New Roman" w:eastAsia="Times New Roman" w:hAnsi="Times New Roman" w:cs="Times New Roman"/>
          <w:color w:val="000000"/>
          <w:sz w:val="28"/>
          <w:szCs w:val="28"/>
          <w:lang w:val="en-US"/>
        </w:rPr>
        <w:t xml:space="preserve"> и </w:t>
      </w:r>
      <w:proofErr w:type="spellStart"/>
      <w:r w:rsidRPr="00357E32">
        <w:rPr>
          <w:rFonts w:ascii="Times New Roman" w:eastAsia="Times New Roman" w:hAnsi="Times New Roman" w:cs="Times New Roman"/>
          <w:color w:val="000000"/>
          <w:sz w:val="28"/>
          <w:szCs w:val="28"/>
          <w:lang w:val="en-US"/>
        </w:rPr>
        <w:t>проверок</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план-график</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закупок</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34"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бланки</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строгой</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отчетности</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30"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материалы о недостачах и хищениях, переданные и не переданные в правоохранительные органы;</w:t>
      </w:r>
    </w:p>
    <w:p w:rsidR="0080350F" w:rsidRPr="00357E32" w:rsidRDefault="0080350F" w:rsidP="00045ED4">
      <w:pPr>
        <w:numPr>
          <w:ilvl w:val="0"/>
          <w:numId w:val="15"/>
        </w:numPr>
        <w:spacing w:after="30"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регистры бухгалтерского учета: книги, оборотные ведомости, карточки, журналы операций и пр.;</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регистры</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налогового</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учета</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договоры</w:t>
      </w:r>
      <w:proofErr w:type="spellEnd"/>
      <w:r w:rsidRPr="00357E32">
        <w:rPr>
          <w:rFonts w:ascii="Times New Roman" w:eastAsia="Times New Roman" w:hAnsi="Times New Roman" w:cs="Times New Roman"/>
          <w:color w:val="000000"/>
          <w:sz w:val="28"/>
          <w:szCs w:val="28"/>
          <w:lang w:val="en-US"/>
        </w:rPr>
        <w:t xml:space="preserve"> с </w:t>
      </w:r>
      <w:proofErr w:type="spellStart"/>
      <w:r w:rsidRPr="00357E32">
        <w:rPr>
          <w:rFonts w:ascii="Times New Roman" w:eastAsia="Times New Roman" w:hAnsi="Times New Roman" w:cs="Times New Roman"/>
          <w:color w:val="000000"/>
          <w:sz w:val="28"/>
          <w:szCs w:val="28"/>
          <w:lang w:val="en-US"/>
        </w:rPr>
        <w:t>контрагентами</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41"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акты сверки расчетов с налоговыми органами, контрагентами;</w:t>
      </w:r>
    </w:p>
    <w:p w:rsidR="0080350F" w:rsidRPr="00357E32" w:rsidRDefault="0080350F" w:rsidP="00045ED4">
      <w:pPr>
        <w:numPr>
          <w:ilvl w:val="0"/>
          <w:numId w:val="15"/>
        </w:numPr>
        <w:spacing w:after="32"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первичные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сводные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учетные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документы</w:t>
      </w:r>
      <w:proofErr w:type="spellEnd"/>
      <w:r w:rsidRPr="00357E32">
        <w:rPr>
          <w:rFonts w:ascii="Times New Roman" w:eastAsia="Times New Roman" w:hAnsi="Times New Roman" w:cs="Times New Roman"/>
          <w:color w:val="000000"/>
          <w:sz w:val="28"/>
          <w:szCs w:val="28"/>
          <w:lang w:val="en-US"/>
        </w:rPr>
        <w:t>;</w:t>
      </w:r>
    </w:p>
    <w:p w:rsidR="0080350F" w:rsidRPr="00357E32" w:rsidRDefault="0080350F" w:rsidP="00045ED4">
      <w:pPr>
        <w:numPr>
          <w:ilvl w:val="0"/>
          <w:numId w:val="15"/>
        </w:num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книгу покупок, книгу продаж, журналы регистрации счетов-фактур;</w:t>
      </w:r>
    </w:p>
    <w:p w:rsidR="0080350F" w:rsidRPr="00357E32" w:rsidRDefault="0080350F" w:rsidP="00045ED4">
      <w:pPr>
        <w:numPr>
          <w:ilvl w:val="0"/>
          <w:numId w:val="15"/>
        </w:numPr>
        <w:spacing w:after="4" w:line="279"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документы по инвентаризации имущества и обязательств, в том числе акты инвентаризации, инвентаризационные описи, сличительные ведомости; - иные документы;</w:t>
      </w:r>
    </w:p>
    <w:p w:rsidR="0080350F" w:rsidRPr="00357E32" w:rsidRDefault="0080350F" w:rsidP="0080350F">
      <w:pPr>
        <w:spacing w:after="3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w:t>
      </w:r>
    </w:p>
    <w:p w:rsidR="0080350F" w:rsidRPr="00357E32" w:rsidRDefault="0080350F" w:rsidP="0080350F">
      <w:pPr>
        <w:spacing w:after="4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 передающее лицо в присутствии всех членов комиссии передает принимающему лицу ключи от сейфов, печати и штампы, и т.п.;</w:t>
      </w:r>
    </w:p>
    <w:p w:rsidR="0080350F" w:rsidRPr="00357E32" w:rsidRDefault="0080350F" w:rsidP="0080350F">
      <w:pPr>
        <w:spacing w:after="32"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80350F" w:rsidRPr="00357E32" w:rsidRDefault="0080350F" w:rsidP="0080350F">
      <w:pPr>
        <w:spacing w:after="30"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w:t>
      </w:r>
      <w:r w:rsidR="00270F25" w:rsidRPr="00357E32">
        <w:rPr>
          <w:rFonts w:ascii="Times New Roman" w:eastAsia="Times New Roman" w:hAnsi="Times New Roman" w:cs="Times New Roman"/>
          <w:color w:val="000000"/>
          <w:sz w:val="28"/>
          <w:szCs w:val="28"/>
        </w:rPr>
        <w:t>ений по любому вопросу принимаю</w:t>
      </w:r>
      <w:r w:rsidRPr="00357E32">
        <w:rPr>
          <w:rFonts w:ascii="Times New Roman" w:eastAsia="Times New Roman" w:hAnsi="Times New Roman" w:cs="Times New Roman"/>
          <w:color w:val="000000"/>
          <w:sz w:val="28"/>
          <w:szCs w:val="28"/>
        </w:rPr>
        <w:t>щего лица и (или) члена комиссии обязательно.</w:t>
      </w:r>
    </w:p>
    <w:p w:rsidR="0080350F" w:rsidRPr="00357E32" w:rsidRDefault="0080350F" w:rsidP="0080350F">
      <w:pPr>
        <w:spacing w:after="38"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2.4. По результатам передачи дел и документов составляется акт по форме, приведенной в Приложении к настоящему Порядку.</w:t>
      </w:r>
    </w:p>
    <w:p w:rsidR="0080350F" w:rsidRPr="00357E32" w:rsidRDefault="0080350F" w:rsidP="0080350F">
      <w:pPr>
        <w:spacing w:after="2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2.5.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80350F" w:rsidRPr="00357E32" w:rsidRDefault="0080350F" w:rsidP="0080350F">
      <w:pPr>
        <w:spacing w:after="5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2.6.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80350F" w:rsidRPr="00357E32" w:rsidRDefault="0080350F" w:rsidP="0080350F">
      <w:pPr>
        <w:spacing w:after="47"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2.7.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80350F" w:rsidRPr="00357E32" w:rsidRDefault="0080350F" w:rsidP="007D4406">
      <w:pPr>
        <w:spacing w:after="42"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2.8.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w:t>
      </w:r>
      <w:r w:rsidR="007D4406" w:rsidRPr="00357E32">
        <w:rPr>
          <w:rFonts w:ascii="Times New Roman" w:eastAsia="Times New Roman" w:hAnsi="Times New Roman" w:cs="Times New Roman"/>
          <w:color w:val="000000"/>
          <w:sz w:val="28"/>
          <w:szCs w:val="28"/>
        </w:rPr>
        <w:t>ции, предложения) прилагаются».</w:t>
      </w:r>
    </w:p>
    <w:p w:rsidR="007D4406" w:rsidRPr="00357E32" w:rsidRDefault="007D4406" w:rsidP="007D4406">
      <w:pPr>
        <w:spacing w:after="42" w:line="253" w:lineRule="auto"/>
        <w:ind w:left="14" w:right="23" w:firstLine="700"/>
        <w:jc w:val="both"/>
        <w:rPr>
          <w:rFonts w:ascii="Times New Roman" w:eastAsia="Times New Roman" w:hAnsi="Times New Roman" w:cs="Times New Roman"/>
          <w:color w:val="000000"/>
          <w:sz w:val="28"/>
          <w:szCs w:val="28"/>
        </w:rPr>
      </w:pPr>
    </w:p>
    <w:p w:rsidR="007D4406" w:rsidRPr="00357E32" w:rsidRDefault="007D4406" w:rsidP="007D4406">
      <w:pPr>
        <w:spacing w:after="42" w:line="253" w:lineRule="auto"/>
        <w:ind w:left="14" w:right="23" w:firstLine="700"/>
        <w:jc w:val="both"/>
        <w:rPr>
          <w:rFonts w:ascii="Times New Roman" w:eastAsia="Times New Roman" w:hAnsi="Times New Roman" w:cs="Times New Roman"/>
          <w:color w:val="000000"/>
          <w:sz w:val="28"/>
          <w:szCs w:val="28"/>
        </w:rPr>
      </w:pPr>
    </w:p>
    <w:p w:rsidR="007D4406" w:rsidRPr="00357E32" w:rsidRDefault="007D4406" w:rsidP="007D4406">
      <w:pPr>
        <w:spacing w:after="42" w:line="253" w:lineRule="auto"/>
        <w:ind w:left="14" w:right="23" w:firstLine="700"/>
        <w:jc w:val="both"/>
        <w:rPr>
          <w:rFonts w:ascii="Times New Roman" w:eastAsia="Times New Roman" w:hAnsi="Times New Roman" w:cs="Times New Roman"/>
          <w:color w:val="000000"/>
          <w:sz w:val="28"/>
          <w:szCs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7D4406" w:rsidRDefault="007D4406" w:rsidP="007D4406">
      <w:pPr>
        <w:spacing w:after="42" w:line="253" w:lineRule="auto"/>
        <w:ind w:left="14" w:right="23" w:firstLine="700"/>
        <w:jc w:val="both"/>
        <w:rPr>
          <w:rFonts w:ascii="Times New Roman" w:eastAsia="Times New Roman" w:hAnsi="Times New Roman" w:cs="Times New Roman"/>
          <w:color w:val="000000"/>
          <w:sz w:val="28"/>
        </w:rPr>
      </w:pPr>
    </w:p>
    <w:p w:rsidR="00357E32" w:rsidRDefault="00357E32" w:rsidP="007D4406">
      <w:pPr>
        <w:spacing w:after="42" w:line="253" w:lineRule="auto"/>
        <w:ind w:left="14" w:right="23" w:firstLine="700"/>
        <w:jc w:val="both"/>
        <w:rPr>
          <w:rFonts w:ascii="Times New Roman" w:eastAsia="Times New Roman" w:hAnsi="Times New Roman" w:cs="Times New Roman"/>
          <w:color w:val="000000"/>
          <w:sz w:val="28"/>
        </w:rPr>
      </w:pPr>
    </w:p>
    <w:p w:rsidR="00357E32" w:rsidRDefault="00357E32" w:rsidP="007D4406">
      <w:pPr>
        <w:spacing w:after="42" w:line="253" w:lineRule="auto"/>
        <w:ind w:left="14" w:right="23" w:firstLine="700"/>
        <w:jc w:val="both"/>
        <w:rPr>
          <w:rFonts w:ascii="Times New Roman" w:eastAsia="Times New Roman" w:hAnsi="Times New Roman" w:cs="Times New Roman"/>
          <w:color w:val="000000"/>
          <w:sz w:val="28"/>
        </w:rPr>
      </w:pPr>
    </w:p>
    <w:p w:rsidR="00357E32" w:rsidRPr="0080350F" w:rsidRDefault="00357E32" w:rsidP="007D4406">
      <w:pPr>
        <w:spacing w:after="42" w:line="253" w:lineRule="auto"/>
        <w:ind w:left="14" w:right="23" w:firstLine="700"/>
        <w:jc w:val="both"/>
        <w:rPr>
          <w:rFonts w:ascii="Times New Roman" w:eastAsia="Times New Roman" w:hAnsi="Times New Roman" w:cs="Times New Roman"/>
          <w:color w:val="000000"/>
          <w:sz w:val="28"/>
        </w:rPr>
      </w:pPr>
    </w:p>
    <w:p w:rsidR="0080350F" w:rsidRPr="0080350F" w:rsidRDefault="0080350F" w:rsidP="0080350F">
      <w:pPr>
        <w:spacing w:after="276" w:line="249" w:lineRule="auto"/>
        <w:ind w:right="12"/>
        <w:jc w:val="right"/>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Приложение к Порядку</w:t>
      </w:r>
    </w:p>
    <w:p w:rsidR="0080350F" w:rsidRPr="0080350F" w:rsidRDefault="0080350F" w:rsidP="0080350F">
      <w:pPr>
        <w:spacing w:after="8" w:line="251" w:lineRule="auto"/>
        <w:ind w:left="6171" w:right="43" w:hanging="10"/>
        <w:jc w:val="right"/>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sz w:val="24"/>
        </w:rPr>
        <w:t>УТВЕРЖДАЮ</w:t>
      </w:r>
    </w:p>
    <w:p w:rsidR="0080350F" w:rsidRPr="0080350F" w:rsidRDefault="0080350F" w:rsidP="0080350F">
      <w:pPr>
        <w:spacing w:after="8" w:line="251" w:lineRule="auto"/>
        <w:ind w:left="6171" w:right="43" w:hanging="10"/>
        <w:jc w:val="right"/>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sz w:val="24"/>
        </w:rPr>
        <w:t>Руководитель</w:t>
      </w:r>
    </w:p>
    <w:p w:rsidR="0080350F" w:rsidRPr="0080350F" w:rsidRDefault="0080350F" w:rsidP="0080350F">
      <w:pPr>
        <w:spacing w:after="239" w:line="249" w:lineRule="auto"/>
        <w:ind w:left="7016" w:hanging="10"/>
        <w:jc w:val="center"/>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sz w:val="24"/>
        </w:rPr>
        <w:t xml:space="preserve">ФИО </w:t>
      </w: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1096645" cy="12065"/>
                <wp:effectExtent l="0" t="0" r="27305" b="26035"/>
                <wp:docPr id="696670" name="Группа 696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6645" cy="12065"/>
                          <a:chOff x="0" y="0"/>
                          <a:chExt cx="1096911" cy="12193"/>
                        </a:xfrm>
                      </wpg:grpSpPr>
                      <wps:wsp>
                        <wps:cNvPr id="696669" name="Shape 696669"/>
                        <wps:cNvSpPr/>
                        <wps:spPr>
                          <a:xfrm>
                            <a:off x="0" y="0"/>
                            <a:ext cx="1096911" cy="12193"/>
                          </a:xfrm>
                          <a:custGeom>
                            <a:avLst/>
                            <a:gdLst/>
                            <a:ahLst/>
                            <a:cxnLst/>
                            <a:rect l="0" t="0" r="0" b="0"/>
                            <a:pathLst>
                              <a:path w="1096911" h="12193">
                                <a:moveTo>
                                  <a:pt x="0" y="6097"/>
                                </a:moveTo>
                                <a:lnTo>
                                  <a:pt x="1096911"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3B151B8A" id="Группа 696670" o:spid="_x0000_s1026" style="width:86.35pt;height:.95pt;mso-position-horizontal-relative:char;mso-position-vertical-relative:line" coordsize="109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">
                <v:shape id="Shape 696669" o:spid="_x0000_s1027" style="position:absolute;width:10969;height:121;visibility:visible;mso-wrap-style:square;v-text-anchor:top" coordsize="109691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" path="m,6097r1096911,e" filled="f" strokeweight=".33869mm">
                  <v:stroke miterlimit="1" joinstyle="miter"/>
                  <v:path arrowok="t" textboxrect="0,0,1096911,12193"/>
                </v:shape>
                <w10:anchorlock/>
              </v:group>
            </w:pict>
          </mc:Fallback>
        </mc:AlternateContent>
      </w:r>
      <w:r w:rsidRPr="0080350F">
        <w:rPr>
          <w:rFonts w:ascii="Times New Roman" w:eastAsia="Times New Roman" w:hAnsi="Times New Roman" w:cs="Times New Roman"/>
          <w:color w:val="000000"/>
          <w:sz w:val="24"/>
        </w:rPr>
        <w:t>20 г.</w:t>
      </w:r>
    </w:p>
    <w:p w:rsidR="0080350F" w:rsidRPr="0080350F" w:rsidRDefault="0080350F" w:rsidP="0080350F">
      <w:pPr>
        <w:spacing w:after="38"/>
        <w:ind w:left="2572"/>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2638425" cy="6350"/>
                <wp:effectExtent l="0" t="0" r="28575" b="12700"/>
                <wp:docPr id="696672" name="Группа 696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8425" cy="6350"/>
                          <a:chOff x="0" y="0"/>
                          <a:chExt cx="2638681" cy="6097"/>
                        </a:xfrm>
                      </wpg:grpSpPr>
                      <wps:wsp>
                        <wps:cNvPr id="696671" name="Shape 696671"/>
                        <wps:cNvSpPr/>
                        <wps:spPr>
                          <a:xfrm>
                            <a:off x="0" y="0"/>
                            <a:ext cx="2638681" cy="6097"/>
                          </a:xfrm>
                          <a:custGeom>
                            <a:avLst/>
                            <a:gdLst/>
                            <a:ahLst/>
                            <a:cxnLst/>
                            <a:rect l="0" t="0" r="0" b="0"/>
                            <a:pathLst>
                              <a:path w="2638681" h="6097">
                                <a:moveTo>
                                  <a:pt x="0" y="3048"/>
                                </a:moveTo>
                                <a:lnTo>
                                  <a:pt x="2638681"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10340040" id="Группа 696672" o:spid="_x0000_s1026" style="width:207.75pt;height:.5pt;mso-position-horizontal-relative:char;mso-position-vertical-relative:line" coordsize="263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">
                <v:shape id="Shape 696671" o:spid="_x0000_s1027" style="position:absolute;width:26386;height:60;visibility:visible;mso-wrap-style:square;v-text-anchor:top" coordsize="263868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" path="m,3048r2638681,e" filled="f" strokeweight=".16936mm">
                  <v:stroke miterlimit="1" joinstyle="miter"/>
                  <v:path arrowok="t" textboxrect="0,0,2638681,6097"/>
                </v:shape>
                <w10:anchorlock/>
              </v:group>
            </w:pict>
          </mc:Fallback>
        </mc:AlternateContent>
      </w:r>
    </w:p>
    <w:p w:rsidR="0080350F" w:rsidRPr="0080350F" w:rsidRDefault="0080350F" w:rsidP="0080350F">
      <w:pPr>
        <w:spacing w:after="235" w:line="255" w:lineRule="auto"/>
        <w:ind w:left="2999" w:right="3027" w:hanging="10"/>
        <w:jc w:val="center"/>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(наименование организации)</w:t>
      </w:r>
    </w:p>
    <w:p w:rsidR="0080350F" w:rsidRPr="0080350F" w:rsidRDefault="0080350F" w:rsidP="0080350F">
      <w:pPr>
        <w:spacing w:after="14" w:line="255" w:lineRule="auto"/>
        <w:ind w:left="2999" w:right="3018" w:hanging="10"/>
        <w:jc w:val="center"/>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АКТ приема-передачи документов и дел</w:t>
      </w:r>
    </w:p>
    <w:p w:rsidR="0080350F" w:rsidRPr="0080350F" w:rsidRDefault="0080350F" w:rsidP="0080350F">
      <w:pPr>
        <w:spacing w:after="5"/>
        <w:ind w:left="6967"/>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w:drawing>
          <wp:inline distT="0" distB="0" distL="0" distR="0">
            <wp:extent cx="1466215" cy="123825"/>
            <wp:effectExtent l="0" t="0" r="63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66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66215" cy="123825"/>
                    </a:xfrm>
                    <a:prstGeom prst="rect">
                      <a:avLst/>
                    </a:prstGeom>
                    <a:noFill/>
                    <a:ln>
                      <a:noFill/>
                    </a:ln>
                  </pic:spPr>
                </pic:pic>
              </a:graphicData>
            </a:graphic>
          </wp:inline>
        </w:drawing>
      </w:r>
    </w:p>
    <w:p w:rsidR="0080350F" w:rsidRPr="0080350F" w:rsidRDefault="0080350F" w:rsidP="0080350F">
      <w:pPr>
        <w:spacing w:after="41"/>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1663700" cy="6350"/>
                <wp:effectExtent l="0" t="0" r="12700" b="12700"/>
                <wp:docPr id="696674" name="Группа 696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0" cy="6350"/>
                          <a:chOff x="0" y="0"/>
                          <a:chExt cx="1663649" cy="6097"/>
                        </a:xfrm>
                      </wpg:grpSpPr>
                      <wps:wsp>
                        <wps:cNvPr id="696673" name="Shape 696673"/>
                        <wps:cNvSpPr/>
                        <wps:spPr>
                          <a:xfrm>
                            <a:off x="0" y="0"/>
                            <a:ext cx="1663649" cy="6097"/>
                          </a:xfrm>
                          <a:custGeom>
                            <a:avLst/>
                            <a:gdLst/>
                            <a:ahLst/>
                            <a:cxnLst/>
                            <a:rect l="0" t="0" r="0" b="0"/>
                            <a:pathLst>
                              <a:path w="1663649" h="6097">
                                <a:moveTo>
                                  <a:pt x="0" y="3048"/>
                                </a:moveTo>
                                <a:lnTo>
                                  <a:pt x="1663649"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7949186" id="Группа 696674" o:spid="_x0000_s1026" style="width:131pt;height:.5pt;mso-position-horizontal-relative:char;mso-position-vertical-relative:line" coordsize="16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">
                <v:shape id="Shape 696673" o:spid="_x0000_s1027" style="position:absolute;width:16636;height:60;visibility:visible;mso-wrap-style:square;v-text-anchor:top" coordsize="166364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" path="m,3048r1663649,e" filled="f" strokeweight=".16936mm">
                  <v:stroke miterlimit="1" joinstyle="miter"/>
                  <v:path arrowok="t" textboxrect="0,0,1663649,6097"/>
                </v:shape>
                <w10:anchorlock/>
              </v:group>
            </w:pict>
          </mc:Fallback>
        </mc:AlternateContent>
      </w:r>
    </w:p>
    <w:p w:rsidR="0080350F" w:rsidRPr="0080350F" w:rsidRDefault="0080350F" w:rsidP="0080350F">
      <w:pPr>
        <w:spacing w:after="251" w:line="249" w:lineRule="auto"/>
        <w:ind w:left="17" w:right="12"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(место подписания акта)</w:t>
      </w:r>
    </w:p>
    <w:p w:rsidR="0080350F" w:rsidRPr="0080350F" w:rsidRDefault="0080350F" w:rsidP="0080350F">
      <w:pPr>
        <w:spacing w:after="14" w:line="249" w:lineRule="auto"/>
        <w:ind w:left="17" w:right="12"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Мы, нижеподписавшиеся:</w:t>
      </w:r>
    </w:p>
    <w:p w:rsidR="0080350F" w:rsidRPr="0080350F" w:rsidRDefault="0080350F" w:rsidP="00045ED4">
      <w:pPr>
        <w:numPr>
          <w:ilvl w:val="0"/>
          <w:numId w:val="16"/>
        </w:numPr>
        <w:spacing w:after="14" w:line="249" w:lineRule="auto"/>
        <w:ind w:right="259"/>
        <w:jc w:val="both"/>
        <w:rPr>
          <w:rFonts w:ascii="Times New Roman" w:eastAsia="Times New Roman" w:hAnsi="Times New Roman" w:cs="Times New Roman"/>
          <w:color w:val="000000"/>
          <w:sz w:val="28"/>
        </w:rPr>
      </w:pPr>
      <w:r w:rsidRPr="0080350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4384" behindDoc="0" locked="0" layoutInCell="1" allowOverlap="1">
                <wp:simplePos x="0" y="0"/>
                <wp:positionH relativeFrom="column">
                  <wp:posOffset>6350</wp:posOffset>
                </wp:positionH>
                <wp:positionV relativeFrom="paragraph">
                  <wp:posOffset>116840</wp:posOffset>
                </wp:positionV>
                <wp:extent cx="3260090" cy="6350"/>
                <wp:effectExtent l="0" t="0" r="16510" b="12700"/>
                <wp:wrapSquare wrapText="bothSides"/>
                <wp:docPr id="696676" name="Группа 696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0090" cy="6350"/>
                          <a:chOff x="0" y="0"/>
                          <a:chExt cx="3260264" cy="6097"/>
                        </a:xfrm>
                      </wpg:grpSpPr>
                      <wps:wsp>
                        <wps:cNvPr id="696675" name="Shape 696675"/>
                        <wps:cNvSpPr/>
                        <wps:spPr>
                          <a:xfrm>
                            <a:off x="0" y="0"/>
                            <a:ext cx="3260264" cy="6097"/>
                          </a:xfrm>
                          <a:custGeom>
                            <a:avLst/>
                            <a:gdLst/>
                            <a:ahLst/>
                            <a:cxnLst/>
                            <a:rect l="0" t="0" r="0" b="0"/>
                            <a:pathLst>
                              <a:path w="3260264" h="6097">
                                <a:moveTo>
                                  <a:pt x="0" y="3048"/>
                                </a:moveTo>
                                <a:lnTo>
                                  <a:pt x="3260264" y="3048"/>
                                </a:lnTo>
                              </a:path>
                            </a:pathLst>
                          </a:custGeom>
                          <a:noFill/>
                          <a:ln w="609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2240C66" id="Группа 696676" o:spid="_x0000_s1026" style="position:absolute;margin-left:.5pt;margin-top:9.2pt;width:256.7pt;height:.5pt;z-index:251664384" coordsize="3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">
                <v:shape id="Shape 696675" o:spid="_x0000_s1027" style="position:absolute;width:32602;height:60;visibility:visible;mso-wrap-style:square;v-text-anchor:top" coordsize="326026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" path="m,3048r3260264,e" filled="f" strokeweight=".16936mm">
                  <v:stroke miterlimit="1" joinstyle="miter"/>
                  <v:path arrowok="t" textboxrect="0,0,3260264,6097"/>
                </v:shape>
                <w10:wrap type="square"/>
              </v:group>
            </w:pict>
          </mc:Fallback>
        </mc:AlternateContent>
      </w:r>
      <w:r w:rsidRPr="0080350F">
        <w:rPr>
          <w:rFonts w:ascii="Times New Roman" w:eastAsia="Times New Roman" w:hAnsi="Times New Roman" w:cs="Times New Roman"/>
          <w:color w:val="000000"/>
        </w:rPr>
        <w:t>сдающий документы и дела, (должность, Ф.И.О.)</w:t>
      </w:r>
    </w:p>
    <w:p w:rsidR="0080350F" w:rsidRPr="0080350F" w:rsidRDefault="0080350F" w:rsidP="00045ED4">
      <w:pPr>
        <w:numPr>
          <w:ilvl w:val="0"/>
          <w:numId w:val="16"/>
        </w:numPr>
        <w:spacing w:after="14" w:line="249" w:lineRule="auto"/>
        <w:ind w:right="259"/>
        <w:jc w:val="both"/>
        <w:rPr>
          <w:rFonts w:ascii="Times New Roman" w:eastAsia="Times New Roman" w:hAnsi="Times New Roman" w:cs="Times New Roman"/>
          <w:color w:val="000000"/>
          <w:sz w:val="28"/>
        </w:rPr>
      </w:pPr>
      <w:r w:rsidRPr="0080350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5408" behindDoc="0" locked="0" layoutInCell="1" allowOverlap="1">
                <wp:simplePos x="0" y="0"/>
                <wp:positionH relativeFrom="column">
                  <wp:posOffset>6350</wp:posOffset>
                </wp:positionH>
                <wp:positionV relativeFrom="paragraph">
                  <wp:posOffset>120015</wp:posOffset>
                </wp:positionV>
                <wp:extent cx="2980055" cy="6350"/>
                <wp:effectExtent l="0" t="0" r="10795" b="12700"/>
                <wp:wrapSquare wrapText="bothSides"/>
                <wp:docPr id="696678" name="Группа 696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0055" cy="6350"/>
                          <a:chOff x="0" y="0"/>
                          <a:chExt cx="2979943" cy="6097"/>
                        </a:xfrm>
                      </wpg:grpSpPr>
                      <wps:wsp>
                        <wps:cNvPr id="696677" name="Shape 696677"/>
                        <wps:cNvSpPr/>
                        <wps:spPr>
                          <a:xfrm>
                            <a:off x="0" y="0"/>
                            <a:ext cx="2979943" cy="6097"/>
                          </a:xfrm>
                          <a:custGeom>
                            <a:avLst/>
                            <a:gdLst/>
                            <a:ahLst/>
                            <a:cxnLst/>
                            <a:rect l="0" t="0" r="0" b="0"/>
                            <a:pathLst>
                              <a:path w="2979943" h="6097">
                                <a:moveTo>
                                  <a:pt x="0" y="3048"/>
                                </a:moveTo>
                                <a:lnTo>
                                  <a:pt x="2979943" y="3048"/>
                                </a:lnTo>
                              </a:path>
                            </a:pathLst>
                          </a:custGeom>
                          <a:noFill/>
                          <a:ln w="609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72DBEAA7" id="Группа 696678" o:spid="_x0000_s1026" style="position:absolute;margin-left:.5pt;margin-top:9.45pt;width:234.65pt;height:.5pt;z-index:251665408" coordsize="29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">
                <v:shape id="Shape 696677" o:spid="_x0000_s1027" style="position:absolute;width:29799;height:60;visibility:visible;mso-wrap-style:square;v-text-anchor:top" coordsize="29799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" path="m,3048r2979943,e" filled="f" strokeweight=".16936mm">
                  <v:stroke miterlimit="1" joinstyle="miter"/>
                  <v:path arrowok="t" textboxrect="0,0,2979943,6097"/>
                </v:shape>
                <w10:wrap type="square"/>
              </v:group>
            </w:pict>
          </mc:Fallback>
        </mc:AlternateContent>
      </w:r>
      <w:r w:rsidRPr="0080350F">
        <w:rPr>
          <w:rFonts w:ascii="Times New Roman" w:eastAsia="Times New Roman" w:hAnsi="Times New Roman" w:cs="Times New Roman"/>
          <w:color w:val="000000"/>
        </w:rPr>
        <w:t>принимающий документы и дела, (должность, Ф.И.О.)</w:t>
      </w:r>
    </w:p>
    <w:p w:rsidR="0080350F" w:rsidRPr="0080350F" w:rsidRDefault="0080350F" w:rsidP="0080350F">
      <w:pPr>
        <w:tabs>
          <w:tab w:val="center" w:pos="4477"/>
          <w:tab w:val="right" w:pos="9328"/>
        </w:tabs>
        <w:spacing w:after="14" w:line="249" w:lineRule="auto"/>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Члены</w:t>
      </w:r>
      <w:proofErr w:type="spellEnd"/>
      <w:r w:rsidRPr="0080350F">
        <w:rPr>
          <w:rFonts w:ascii="Times New Roman" w:eastAsia="Times New Roman" w:hAnsi="Times New Roman" w:cs="Times New Roman"/>
          <w:color w:val="000000"/>
          <w:lang w:val="en-US"/>
        </w:rPr>
        <w:tab/>
      </w:r>
      <w:proofErr w:type="spellStart"/>
      <w:r w:rsidRPr="0080350F">
        <w:rPr>
          <w:rFonts w:ascii="Times New Roman" w:eastAsia="Times New Roman" w:hAnsi="Times New Roman" w:cs="Times New Roman"/>
          <w:color w:val="000000"/>
          <w:lang w:val="en-US"/>
        </w:rPr>
        <w:t>комиссии</w:t>
      </w:r>
      <w:proofErr w:type="spellEnd"/>
      <w:r w:rsidRPr="0080350F">
        <w:rPr>
          <w:rFonts w:ascii="Times New Roman" w:eastAsia="Times New Roman" w:hAnsi="Times New Roman" w:cs="Times New Roman"/>
          <w:color w:val="000000"/>
          <w:lang w:val="en-US"/>
        </w:rPr>
        <w:t>,</w:t>
      </w:r>
      <w:r w:rsidRPr="0080350F">
        <w:rPr>
          <w:rFonts w:ascii="Times New Roman" w:eastAsia="Times New Roman" w:hAnsi="Times New Roman" w:cs="Times New Roman"/>
          <w:color w:val="000000"/>
          <w:lang w:val="en-US"/>
        </w:rPr>
        <w:tab/>
      </w:r>
      <w:proofErr w:type="spellStart"/>
      <w:r w:rsidRPr="0080350F">
        <w:rPr>
          <w:rFonts w:ascii="Times New Roman" w:eastAsia="Times New Roman" w:hAnsi="Times New Roman" w:cs="Times New Roman"/>
          <w:color w:val="000000"/>
          <w:lang w:val="en-US"/>
        </w:rPr>
        <w:t>созданной</w:t>
      </w:r>
      <w:proofErr w:type="spellEnd"/>
    </w:p>
    <w:p w:rsidR="0080350F" w:rsidRPr="0080350F" w:rsidRDefault="0080350F" w:rsidP="0080350F">
      <w:pPr>
        <w:spacing w:after="38"/>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w:drawing>
          <wp:inline distT="0" distB="0" distL="0" distR="0">
            <wp:extent cx="5231130" cy="346075"/>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66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231130" cy="346075"/>
                    </a:xfrm>
                    <a:prstGeom prst="rect">
                      <a:avLst/>
                    </a:prstGeom>
                    <a:noFill/>
                    <a:ln>
                      <a:noFill/>
                    </a:ln>
                  </pic:spPr>
                </pic:pic>
              </a:graphicData>
            </a:graphic>
          </wp:inline>
        </w:drawing>
      </w:r>
    </w:p>
    <w:p w:rsidR="0080350F" w:rsidRPr="0080350F" w:rsidRDefault="0080350F" w:rsidP="0080350F">
      <w:pPr>
        <w:spacing w:after="14" w:line="249" w:lineRule="auto"/>
        <w:ind w:left="406" w:right="12" w:hanging="3"/>
        <w:jc w:val="both"/>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руководителя</w:t>
      </w:r>
      <w:proofErr w:type="spellEnd"/>
      <w:r w:rsidRPr="0080350F">
        <w:rPr>
          <w:rFonts w:ascii="Times New Roman" w:eastAsia="Times New Roman" w:hAnsi="Times New Roman" w:cs="Times New Roman"/>
          <w:color w:val="000000"/>
          <w:lang w:val="en-US"/>
        </w:rPr>
        <w:t>)</w:t>
      </w:r>
    </w:p>
    <w:p w:rsidR="0080350F" w:rsidRPr="0080350F" w:rsidRDefault="0080350F" w:rsidP="00045ED4">
      <w:pPr>
        <w:numPr>
          <w:ilvl w:val="0"/>
          <w:numId w:val="16"/>
        </w:numPr>
        <w:spacing w:after="14" w:line="249" w:lineRule="auto"/>
        <w:ind w:right="259"/>
        <w:jc w:val="both"/>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председатель</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комиссии</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48"/>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3522345" cy="6350"/>
                <wp:effectExtent l="0" t="0" r="20955" b="12700"/>
                <wp:docPr id="696680" name="Группа 696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2345" cy="6350"/>
                          <a:chOff x="0" y="0"/>
                          <a:chExt cx="3522304" cy="6097"/>
                        </a:xfrm>
                      </wpg:grpSpPr>
                      <wps:wsp>
                        <wps:cNvPr id="696679" name="Shape 696679"/>
                        <wps:cNvSpPr/>
                        <wps:spPr>
                          <a:xfrm>
                            <a:off x="0" y="0"/>
                            <a:ext cx="3522304" cy="6097"/>
                          </a:xfrm>
                          <a:custGeom>
                            <a:avLst/>
                            <a:gdLst/>
                            <a:ahLst/>
                            <a:cxnLst/>
                            <a:rect l="0" t="0" r="0" b="0"/>
                            <a:pathLst>
                              <a:path w="3522304" h="6097">
                                <a:moveTo>
                                  <a:pt x="0" y="3049"/>
                                </a:moveTo>
                                <a:lnTo>
                                  <a:pt x="3522304"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04E533F" id="Группа 696680" o:spid="_x0000_s1026" style="width:277.35pt;height:.5pt;mso-position-horizontal-relative:char;mso-position-vertical-relative:line" coordsize="35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">
                <v:shape id="Shape 696679" o:spid="_x0000_s1027" style="position:absolute;width:35223;height:60;visibility:visible;mso-wrap-style:square;v-text-anchor:top" coordsize="352230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" path="m,3049r3522304,e" filled="f" strokeweight=".16936mm">
                  <v:stroke miterlimit="1" joinstyle="miter"/>
                  <v:path arrowok="t" textboxrect="0,0,3522304,6097"/>
                </v:shape>
                <w10:anchorlock/>
              </v:group>
            </w:pict>
          </mc:Fallback>
        </mc:AlternateContent>
      </w:r>
    </w:p>
    <w:p w:rsidR="0080350F" w:rsidRPr="0080350F" w:rsidRDefault="0080350F" w:rsidP="0080350F">
      <w:pPr>
        <w:spacing w:after="14" w:line="249" w:lineRule="auto"/>
        <w:ind w:left="953" w:right="12" w:hanging="3"/>
        <w:jc w:val="both"/>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 Ф.И.О.)</w:t>
      </w:r>
    </w:p>
    <w:p w:rsidR="0080350F" w:rsidRPr="0080350F" w:rsidRDefault="0080350F" w:rsidP="00045ED4">
      <w:pPr>
        <w:numPr>
          <w:ilvl w:val="0"/>
          <w:numId w:val="16"/>
        </w:numPr>
        <w:spacing w:after="4" w:line="251" w:lineRule="auto"/>
        <w:ind w:right="259"/>
        <w:jc w:val="both"/>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член</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комиссии</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38"/>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4076700" cy="6350"/>
                <wp:effectExtent l="0" t="0" r="19050" b="12700"/>
                <wp:docPr id="696682" name="Группа 696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6700" cy="6350"/>
                          <a:chOff x="0" y="0"/>
                          <a:chExt cx="4076854" cy="6097"/>
                        </a:xfrm>
                      </wpg:grpSpPr>
                      <wps:wsp>
                        <wps:cNvPr id="696681" name="Shape 696681"/>
                        <wps:cNvSpPr/>
                        <wps:spPr>
                          <a:xfrm>
                            <a:off x="0" y="0"/>
                            <a:ext cx="4076854" cy="6097"/>
                          </a:xfrm>
                          <a:custGeom>
                            <a:avLst/>
                            <a:gdLst/>
                            <a:ahLst/>
                            <a:cxnLst/>
                            <a:rect l="0" t="0" r="0" b="0"/>
                            <a:pathLst>
                              <a:path w="4076854" h="6097">
                                <a:moveTo>
                                  <a:pt x="0" y="3049"/>
                                </a:moveTo>
                                <a:lnTo>
                                  <a:pt x="4076854"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D39679B" id="Группа 696682" o:spid="_x0000_s1026" style="width:321pt;height:.5pt;mso-position-horizontal-relative:char;mso-position-vertical-relative:line" coordsize="40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">
                <v:shape id="Shape 696681" o:spid="_x0000_s1027" style="position:absolute;width:40768;height:60;visibility:visible;mso-wrap-style:square;v-text-anchor:top" coordsize="407685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" path="m,3049r4076854,e" filled="f" strokeweight=".16936mm">
                  <v:stroke miterlimit="1" joinstyle="miter"/>
                  <v:path arrowok="t" textboxrect="0,0,4076854,6097"/>
                </v:shape>
                <w10:anchorlock/>
              </v:group>
            </w:pict>
          </mc:Fallback>
        </mc:AlternateContent>
      </w:r>
    </w:p>
    <w:p w:rsidR="0080350F" w:rsidRPr="0080350F" w:rsidRDefault="0080350F" w:rsidP="0080350F">
      <w:pPr>
        <w:spacing w:after="14" w:line="249" w:lineRule="auto"/>
        <w:ind w:left="943" w:right="12" w:hanging="3"/>
        <w:jc w:val="both"/>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 Ф.И.О.)</w:t>
      </w:r>
    </w:p>
    <w:p w:rsidR="0080350F" w:rsidRPr="0080350F" w:rsidRDefault="0080350F" w:rsidP="00045ED4">
      <w:pPr>
        <w:numPr>
          <w:ilvl w:val="0"/>
          <w:numId w:val="16"/>
        </w:numPr>
        <w:spacing w:after="4" w:line="251" w:lineRule="auto"/>
        <w:ind w:right="259"/>
        <w:jc w:val="both"/>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член</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комиссии</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48"/>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4076700" cy="6350"/>
                <wp:effectExtent l="0" t="0" r="19050" b="12700"/>
                <wp:docPr id="696684" name="Группа 696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6700" cy="6350"/>
                          <a:chOff x="0" y="0"/>
                          <a:chExt cx="4076854" cy="6097"/>
                        </a:xfrm>
                      </wpg:grpSpPr>
                      <wps:wsp>
                        <wps:cNvPr id="696683" name="Shape 696683"/>
                        <wps:cNvSpPr/>
                        <wps:spPr>
                          <a:xfrm>
                            <a:off x="0" y="0"/>
                            <a:ext cx="4076854" cy="6097"/>
                          </a:xfrm>
                          <a:custGeom>
                            <a:avLst/>
                            <a:gdLst/>
                            <a:ahLst/>
                            <a:cxnLst/>
                            <a:rect l="0" t="0" r="0" b="0"/>
                            <a:pathLst>
                              <a:path w="4076854" h="6097">
                                <a:moveTo>
                                  <a:pt x="0" y="3048"/>
                                </a:moveTo>
                                <a:lnTo>
                                  <a:pt x="4076854"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54183E6" id="Группа 696684" o:spid="_x0000_s1026" style="width:321pt;height:.5pt;mso-position-horizontal-relative:char;mso-position-vertical-relative:line" coordsize="40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">
                <v:shape id="Shape 696683" o:spid="_x0000_s1027" style="position:absolute;width:40768;height:60;visibility:visible;mso-wrap-style:square;v-text-anchor:top" coordsize="407685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" path="m,3048r4076854,e" filled="f" strokeweight=".16936mm">
                  <v:stroke miterlimit="1" joinstyle="miter"/>
                  <v:path arrowok="t" textboxrect="0,0,4076854,6097"/>
                </v:shape>
                <w10:anchorlock/>
              </v:group>
            </w:pict>
          </mc:Fallback>
        </mc:AlternateContent>
      </w:r>
    </w:p>
    <w:p w:rsidR="0080350F" w:rsidRPr="0080350F" w:rsidRDefault="0080350F" w:rsidP="0080350F">
      <w:pPr>
        <w:spacing w:after="14" w:line="249" w:lineRule="auto"/>
        <w:ind w:left="14" w:right="1804" w:firstLine="921"/>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(должность, Ф.И.О.) представитель органа, осуществляющего функции и полномочия учредителя</w:t>
      </w:r>
    </w:p>
    <w:p w:rsidR="0080350F" w:rsidRPr="0080350F" w:rsidRDefault="0080350F" w:rsidP="0080350F">
      <w:pPr>
        <w:spacing w:after="14" w:line="249" w:lineRule="auto"/>
        <w:ind w:left="406" w:right="499" w:hanging="3"/>
        <w:jc w:val="both"/>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anchor distT="0" distB="0" distL="114300" distR="114300" simplePos="0" relativeHeight="251666432" behindDoc="0" locked="0" layoutInCell="1" allowOverlap="1">
                <wp:simplePos x="0" y="0"/>
                <wp:positionH relativeFrom="column">
                  <wp:posOffset>6350</wp:posOffset>
                </wp:positionH>
                <wp:positionV relativeFrom="paragraph">
                  <wp:posOffset>116840</wp:posOffset>
                </wp:positionV>
                <wp:extent cx="2699385" cy="6350"/>
                <wp:effectExtent l="0" t="0" r="24765" b="12700"/>
                <wp:wrapSquare wrapText="bothSides"/>
                <wp:docPr id="696686" name="Группа 696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9385" cy="6350"/>
                          <a:chOff x="0" y="0"/>
                          <a:chExt cx="2699621" cy="6097"/>
                        </a:xfrm>
                      </wpg:grpSpPr>
                      <wps:wsp>
                        <wps:cNvPr id="696685" name="Shape 696685"/>
                        <wps:cNvSpPr/>
                        <wps:spPr>
                          <a:xfrm>
                            <a:off x="0" y="0"/>
                            <a:ext cx="2699621" cy="6097"/>
                          </a:xfrm>
                          <a:custGeom>
                            <a:avLst/>
                            <a:gdLst/>
                            <a:ahLst/>
                            <a:cxnLst/>
                            <a:rect l="0" t="0" r="0" b="0"/>
                            <a:pathLst>
                              <a:path w="2699621" h="6097">
                                <a:moveTo>
                                  <a:pt x="0" y="3048"/>
                                </a:moveTo>
                                <a:lnTo>
                                  <a:pt x="2699621" y="3048"/>
                                </a:lnTo>
                              </a:path>
                            </a:pathLst>
                          </a:custGeom>
                          <a:noFill/>
                          <a:ln w="609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7E64BB92" id="Группа 696686" o:spid="_x0000_s1026" style="position:absolute;margin-left:.5pt;margin-top:9.2pt;width:212.55pt;height:.5pt;z-index:251666432" coordsize="269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">
                <v:shape id="Shape 696685" o:spid="_x0000_s1027" style="position:absolute;width:26996;height:60;visibility:visible;mso-wrap-style:square;v-text-anchor:top" coordsize="269962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" path="m,3048r2699621,e" filled="f" strokeweight=".16936mm">
                  <v:stroke miterlimit="1" joinstyle="miter"/>
                  <v:path arrowok="t" textboxrect="0,0,2699621,6097"/>
                </v:shape>
                <w10:wrap type="square"/>
              </v:group>
            </w:pict>
          </mc:Fallback>
        </mc:AlternateContent>
      </w:r>
      <w:r w:rsidRPr="0080350F">
        <w:rPr>
          <w:rFonts w:ascii="Times New Roman" w:eastAsia="Times New Roman" w:hAnsi="Times New Roman" w:cs="Times New Roman"/>
          <w:color w:val="000000"/>
        </w:rPr>
        <w:t xml:space="preserve">, составили настоящий акт о том, что (должность. </w:t>
      </w:r>
      <w:r w:rsidRPr="0080350F">
        <w:rPr>
          <w:rFonts w:ascii="Times New Roman" w:eastAsia="Times New Roman" w:hAnsi="Times New Roman" w:cs="Times New Roman"/>
          <w:color w:val="000000"/>
          <w:lang w:val="en-US"/>
        </w:rPr>
        <w:t>Ф.И.О.)</w:t>
      </w:r>
    </w:p>
    <w:p w:rsidR="0080350F" w:rsidRPr="0080350F" w:rsidRDefault="0080350F" w:rsidP="0080350F">
      <w:pPr>
        <w:spacing w:after="38"/>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5204460" cy="6350"/>
                <wp:effectExtent l="0" t="0" r="15240" b="12700"/>
                <wp:docPr id="696688" name="Группа 696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4460" cy="6350"/>
                          <a:chOff x="0" y="0"/>
                          <a:chExt cx="5204235" cy="6097"/>
                        </a:xfrm>
                      </wpg:grpSpPr>
                      <wps:wsp>
                        <wps:cNvPr id="696687" name="Shape 696687"/>
                        <wps:cNvSpPr/>
                        <wps:spPr>
                          <a:xfrm>
                            <a:off x="0" y="0"/>
                            <a:ext cx="5204235" cy="6097"/>
                          </a:xfrm>
                          <a:custGeom>
                            <a:avLst/>
                            <a:gdLst/>
                            <a:ahLst/>
                            <a:cxnLst/>
                            <a:rect l="0" t="0" r="0" b="0"/>
                            <a:pathLst>
                              <a:path w="5204235" h="6097">
                                <a:moveTo>
                                  <a:pt x="0" y="3048"/>
                                </a:moveTo>
                                <a:lnTo>
                                  <a:pt x="5204235"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B870902" id="Группа 696688" o:spid="_x0000_s1026" style="width:409.8pt;height:.5pt;mso-position-horizontal-relative:char;mso-position-vertical-relative:line" coordsize="52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">
                <v:shape id="Shape 696687" o:spid="_x0000_s1027" style="position:absolute;width:52042;height:60;visibility:visible;mso-wrap-style:square;v-text-anchor:top" coordsize="5204235,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" path="m,3048r5204235,e" filled="f" strokeweight=".16936mm">
                  <v:stroke miterlimit="1" joinstyle="miter"/>
                  <v:path arrowok="t" textboxrect="0,0,5204235,6097"/>
                </v:shape>
                <w10:anchorlock/>
              </v:group>
            </w:pict>
          </mc:Fallback>
        </mc:AlternateContent>
      </w:r>
    </w:p>
    <w:p w:rsidR="0080350F" w:rsidRPr="0080350F" w:rsidRDefault="0080350F" w:rsidP="0080350F">
      <w:pPr>
        <w:spacing w:after="14" w:line="249" w:lineRule="auto"/>
        <w:ind w:left="406" w:right="12"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(должность, фамилия, инициалы сдающего в творительном падеже)</w:t>
      </w:r>
    </w:p>
    <w:p w:rsidR="0080350F" w:rsidRPr="0080350F" w:rsidRDefault="0080350F" w:rsidP="0080350F">
      <w:pPr>
        <w:spacing w:after="45"/>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5210175" cy="6350"/>
                <wp:effectExtent l="0" t="0" r="28575" b="12700"/>
                <wp:docPr id="696690" name="Группа 696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6350"/>
                          <a:chOff x="0" y="0"/>
                          <a:chExt cx="5210329" cy="6097"/>
                        </a:xfrm>
                      </wpg:grpSpPr>
                      <wps:wsp>
                        <wps:cNvPr id="696689" name="Shape 696689"/>
                        <wps:cNvSpPr/>
                        <wps:spPr>
                          <a:xfrm>
                            <a:off x="0" y="0"/>
                            <a:ext cx="5210329" cy="6097"/>
                          </a:xfrm>
                          <a:custGeom>
                            <a:avLst/>
                            <a:gdLst/>
                            <a:ahLst/>
                            <a:cxnLst/>
                            <a:rect l="0" t="0" r="0" b="0"/>
                            <a:pathLst>
                              <a:path w="5210329" h="6097">
                                <a:moveTo>
                                  <a:pt x="0" y="3048"/>
                                </a:moveTo>
                                <a:lnTo>
                                  <a:pt x="5210329"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6C94BCD" id="Группа 696690" o:spid="_x0000_s1026" style="width:410.25pt;height:.5pt;mso-position-horizontal-relative:char;mso-position-vertical-relative:line" coordsize="5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">
                <v:shape id="Shape 696689" o:spid="_x0000_s1027" style="position:absolute;width:52103;height:60;visibility:visible;mso-wrap-style:square;v-text-anchor:top" coordsize="521032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" path="m,3048r5210329,e" filled="f" strokeweight=".16936mm">
                  <v:stroke miterlimit="1" joinstyle="miter"/>
                  <v:path arrowok="t" textboxrect="0,0,5210329,6097"/>
                </v:shape>
                <w10:anchorlock/>
              </v:group>
            </w:pict>
          </mc:Fallback>
        </mc:AlternateContent>
      </w:r>
    </w:p>
    <w:p w:rsidR="0080350F" w:rsidRPr="0080350F" w:rsidRDefault="0080350F" w:rsidP="0080350F">
      <w:pPr>
        <w:spacing w:after="262" w:line="249" w:lineRule="auto"/>
        <w:ind w:left="14" w:right="1545" w:firstLine="317"/>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(должно</w:t>
      </w:r>
      <w:r w:rsidRPr="0080350F">
        <w:rPr>
          <w:rFonts w:ascii="Times New Roman" w:eastAsia="Times New Roman" w:hAnsi="Times New Roman" w:cs="Times New Roman"/>
          <w:color w:val="000000"/>
        </w:rPr>
        <w:t>сть, фамилия, инициалы принимающего в дательном падеже) переданы:</w:t>
      </w:r>
    </w:p>
    <w:p w:rsidR="0080350F" w:rsidRPr="0080350F" w:rsidRDefault="007D4406" w:rsidP="0080350F">
      <w:pPr>
        <w:spacing w:after="14" w:line="249" w:lineRule="auto"/>
        <w:ind w:left="896" w:right="12" w:hanging="3"/>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1.</w:t>
      </w:r>
      <w:r w:rsidR="0080350F">
        <w:rPr>
          <w:rFonts w:ascii="Times New Roman" w:eastAsia="Times New Roman" w:hAnsi="Times New Roman" w:cs="Times New Roman"/>
          <w:color w:val="000000"/>
        </w:rPr>
        <w:t xml:space="preserve"> Следующие доку</w:t>
      </w:r>
      <w:r w:rsidR="0080350F" w:rsidRPr="0080350F">
        <w:rPr>
          <w:rFonts w:ascii="Times New Roman" w:eastAsia="Times New Roman" w:hAnsi="Times New Roman" w:cs="Times New Roman"/>
          <w:color w:val="000000"/>
        </w:rPr>
        <w:t>менты и сведения:</w:t>
      </w:r>
    </w:p>
    <w:tbl>
      <w:tblPr>
        <w:tblW w:w="9002" w:type="dxa"/>
        <w:tblInd w:w="86" w:type="dxa"/>
        <w:tblCellMar>
          <w:top w:w="108" w:type="dxa"/>
          <w:left w:w="86" w:type="dxa"/>
          <w:right w:w="86" w:type="dxa"/>
        </w:tblCellMar>
        <w:tblLook w:val="04A0" w:firstRow="1" w:lastRow="0" w:firstColumn="1" w:lastColumn="0" w:noHBand="0" w:noVBand="1"/>
      </w:tblPr>
      <w:tblGrid>
        <w:gridCol w:w="1118"/>
        <w:gridCol w:w="6195"/>
        <w:gridCol w:w="1689"/>
      </w:tblGrid>
      <w:tr w:rsidR="0080350F" w:rsidRPr="007D4406" w:rsidTr="0080350F">
        <w:trPr>
          <w:trHeight w:val="467"/>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rPr>
            </w:pPr>
          </w:p>
        </w:tc>
        <w:tc>
          <w:tcPr>
            <w:tcW w:w="6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left="3"/>
              <w:jc w:val="center"/>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Описание переданных документов и сведений</w:t>
            </w:r>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7D4406" w:rsidRDefault="0080350F" w:rsidP="0080350F">
            <w:pPr>
              <w:spacing w:after="0"/>
              <w:jc w:val="center"/>
              <w:rPr>
                <w:rFonts w:ascii="Times New Roman" w:eastAsia="Times New Roman" w:hAnsi="Times New Roman" w:cs="Times New Roman"/>
                <w:color w:val="000000"/>
                <w:sz w:val="28"/>
              </w:rPr>
            </w:pPr>
            <w:r w:rsidRPr="007D4406">
              <w:rPr>
                <w:rFonts w:ascii="Times New Roman" w:eastAsia="Times New Roman" w:hAnsi="Times New Roman" w:cs="Times New Roman"/>
                <w:color w:val="000000"/>
              </w:rPr>
              <w:t>Количество</w:t>
            </w:r>
          </w:p>
        </w:tc>
      </w:tr>
      <w:tr w:rsidR="0080350F" w:rsidRPr="007D4406" w:rsidTr="0080350F">
        <w:trPr>
          <w:trHeight w:val="461"/>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7D4406" w:rsidRDefault="0080350F" w:rsidP="0080350F">
            <w:pPr>
              <w:spacing w:after="120"/>
              <w:rPr>
                <w:rFonts w:ascii="Times New Roman" w:eastAsia="Times New Roman" w:hAnsi="Times New Roman" w:cs="Times New Roman"/>
                <w:color w:val="000000"/>
                <w:sz w:val="28"/>
              </w:rPr>
            </w:pPr>
          </w:p>
        </w:tc>
        <w:tc>
          <w:tcPr>
            <w:tcW w:w="6195" w:type="dxa"/>
            <w:tcBorders>
              <w:top w:val="single" w:sz="2" w:space="0" w:color="000000"/>
              <w:left w:val="single" w:sz="2" w:space="0" w:color="000000"/>
              <w:bottom w:val="single" w:sz="2" w:space="0" w:color="000000"/>
              <w:right w:val="single" w:sz="2" w:space="0" w:color="000000"/>
            </w:tcBorders>
            <w:shd w:val="clear" w:color="auto" w:fill="auto"/>
          </w:tcPr>
          <w:p w:rsidR="0080350F" w:rsidRPr="007D4406" w:rsidRDefault="0080350F" w:rsidP="0080350F">
            <w:pPr>
              <w:spacing w:after="120"/>
              <w:rPr>
                <w:rFonts w:ascii="Times New Roman" w:eastAsia="Times New Roman" w:hAnsi="Times New Roman" w:cs="Times New Roman"/>
                <w:color w:val="000000"/>
                <w:sz w:val="28"/>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80350F" w:rsidRPr="007D4406" w:rsidRDefault="0080350F" w:rsidP="0080350F">
            <w:pPr>
              <w:spacing w:after="120"/>
              <w:rPr>
                <w:rFonts w:ascii="Times New Roman" w:eastAsia="Times New Roman" w:hAnsi="Times New Roman" w:cs="Times New Roman"/>
                <w:color w:val="000000"/>
                <w:sz w:val="28"/>
              </w:rPr>
            </w:pPr>
          </w:p>
        </w:tc>
      </w:tr>
      <w:tr w:rsidR="0080350F" w:rsidRPr="007D4406" w:rsidTr="0080350F">
        <w:trPr>
          <w:trHeight w:val="461"/>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7D4406" w:rsidRDefault="0080350F" w:rsidP="0080350F">
            <w:pPr>
              <w:spacing w:after="0"/>
              <w:ind w:right="3"/>
              <w:jc w:val="center"/>
              <w:rPr>
                <w:rFonts w:ascii="Times New Roman" w:eastAsia="Times New Roman" w:hAnsi="Times New Roman" w:cs="Times New Roman"/>
                <w:color w:val="000000"/>
                <w:sz w:val="28"/>
              </w:rPr>
            </w:pPr>
            <w:r w:rsidRPr="007D4406">
              <w:rPr>
                <w:rFonts w:ascii="Times New Roman" w:eastAsia="Times New Roman" w:hAnsi="Times New Roman" w:cs="Times New Roman"/>
                <w:color w:val="000000"/>
              </w:rPr>
              <w:t>2</w:t>
            </w:r>
          </w:p>
        </w:tc>
        <w:tc>
          <w:tcPr>
            <w:tcW w:w="6195" w:type="dxa"/>
            <w:tcBorders>
              <w:top w:val="single" w:sz="2" w:space="0" w:color="000000"/>
              <w:left w:val="single" w:sz="2" w:space="0" w:color="000000"/>
              <w:bottom w:val="single" w:sz="2" w:space="0" w:color="000000"/>
              <w:right w:val="single" w:sz="2" w:space="0" w:color="000000"/>
            </w:tcBorders>
            <w:shd w:val="clear" w:color="auto" w:fill="auto"/>
          </w:tcPr>
          <w:p w:rsidR="0080350F" w:rsidRPr="007D4406" w:rsidRDefault="0080350F" w:rsidP="0080350F">
            <w:pPr>
              <w:spacing w:after="120"/>
              <w:rPr>
                <w:rFonts w:ascii="Times New Roman" w:eastAsia="Times New Roman" w:hAnsi="Times New Roman" w:cs="Times New Roman"/>
                <w:color w:val="000000"/>
                <w:sz w:val="28"/>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80350F" w:rsidRPr="007D4406" w:rsidRDefault="0080350F" w:rsidP="0080350F">
            <w:pPr>
              <w:spacing w:after="120"/>
              <w:rPr>
                <w:rFonts w:ascii="Times New Roman" w:eastAsia="Times New Roman" w:hAnsi="Times New Roman" w:cs="Times New Roman"/>
                <w:color w:val="000000"/>
                <w:sz w:val="28"/>
              </w:rPr>
            </w:pPr>
          </w:p>
        </w:tc>
      </w:tr>
    </w:tbl>
    <w:p w:rsidR="0080350F" w:rsidRPr="0080350F" w:rsidRDefault="0080350F" w:rsidP="0080350F">
      <w:pPr>
        <w:spacing w:after="14" w:line="249" w:lineRule="auto"/>
        <w:ind w:left="876" w:right="12" w:hanging="3"/>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2. Следующая информация в электр</w:t>
      </w:r>
      <w:r w:rsidRPr="0080350F">
        <w:rPr>
          <w:rFonts w:ascii="Times New Roman" w:eastAsia="Times New Roman" w:hAnsi="Times New Roman" w:cs="Times New Roman"/>
          <w:color w:val="000000"/>
        </w:rPr>
        <w:t>онном виде:</w:t>
      </w:r>
    </w:p>
    <w:tbl>
      <w:tblPr>
        <w:tblW w:w="8997" w:type="dxa"/>
        <w:tblInd w:w="91" w:type="dxa"/>
        <w:tblCellMar>
          <w:top w:w="108" w:type="dxa"/>
          <w:left w:w="86" w:type="dxa"/>
          <w:right w:w="86" w:type="dxa"/>
        </w:tblCellMar>
        <w:tblLook w:val="04A0" w:firstRow="1" w:lastRow="0" w:firstColumn="1" w:lastColumn="0" w:noHBand="0" w:noVBand="1"/>
      </w:tblPr>
      <w:tblGrid>
        <w:gridCol w:w="1118"/>
        <w:gridCol w:w="6195"/>
        <w:gridCol w:w="1684"/>
      </w:tblGrid>
      <w:tr w:rsidR="0080350F" w:rsidRPr="0080350F" w:rsidTr="0080350F">
        <w:trPr>
          <w:trHeight w:val="467"/>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rPr>
            </w:pPr>
          </w:p>
        </w:tc>
        <w:tc>
          <w:tcPr>
            <w:tcW w:w="6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right="3"/>
              <w:jc w:val="center"/>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Описание переданной информации в электронном виде</w:t>
            </w:r>
          </w:p>
        </w:tc>
        <w:tc>
          <w:tcPr>
            <w:tcW w:w="1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right="3"/>
              <w:jc w:val="center"/>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Количество</w:t>
            </w:r>
            <w:proofErr w:type="spellEnd"/>
          </w:p>
        </w:tc>
      </w:tr>
      <w:tr w:rsidR="0080350F" w:rsidRPr="0080350F" w:rsidTr="0080350F">
        <w:trPr>
          <w:trHeight w:val="470"/>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6195"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684"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r>
      <w:tr w:rsidR="0080350F" w:rsidRPr="0080350F" w:rsidTr="0080350F">
        <w:trPr>
          <w:trHeight w:val="461"/>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0"/>
              <w:ind w:right="3"/>
              <w:jc w:val="center"/>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sz w:val="20"/>
                <w:lang w:val="en-US"/>
              </w:rPr>
              <w:t>2</w:t>
            </w:r>
          </w:p>
        </w:tc>
        <w:tc>
          <w:tcPr>
            <w:tcW w:w="6195"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684"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r>
    </w:tbl>
    <w:p w:rsidR="0080350F" w:rsidRPr="0080350F" w:rsidRDefault="0080350F" w:rsidP="0080350F">
      <w:pPr>
        <w:spacing w:after="578" w:line="265" w:lineRule="auto"/>
        <w:ind w:left="3762" w:right="3820" w:hanging="10"/>
        <w:jc w:val="center"/>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sz w:val="18"/>
          <w:lang w:val="en-US"/>
        </w:rPr>
        <w:t>5</w:t>
      </w:r>
    </w:p>
    <w:p w:rsidR="0080350F" w:rsidRPr="0080350F" w:rsidRDefault="0080350F" w:rsidP="0080350F">
      <w:pPr>
        <w:spacing w:after="14" w:line="249" w:lineRule="auto"/>
        <w:ind w:left="857" w:right="12" w:hanging="3"/>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З. Следующие электр</w:t>
      </w:r>
      <w:r w:rsidRPr="0080350F">
        <w:rPr>
          <w:rFonts w:ascii="Times New Roman" w:eastAsia="Times New Roman" w:hAnsi="Times New Roman" w:cs="Times New Roman"/>
          <w:color w:val="000000"/>
        </w:rPr>
        <w:t xml:space="preserve">онные носители, необходимые для </w:t>
      </w:r>
      <w:r>
        <w:rPr>
          <w:rFonts w:ascii="Times New Roman" w:eastAsia="Times New Roman" w:hAnsi="Times New Roman" w:cs="Times New Roman"/>
          <w:color w:val="000000"/>
        </w:rPr>
        <w:t>р</w:t>
      </w:r>
      <w:r w:rsidRPr="0080350F">
        <w:rPr>
          <w:rFonts w:ascii="Times New Roman" w:eastAsia="Times New Roman" w:hAnsi="Times New Roman" w:cs="Times New Roman"/>
          <w:color w:val="000000"/>
        </w:rPr>
        <w:t>аботы:</w:t>
      </w:r>
    </w:p>
    <w:tbl>
      <w:tblPr>
        <w:tblW w:w="8997" w:type="dxa"/>
        <w:tblInd w:w="72" w:type="dxa"/>
        <w:tblCellMar>
          <w:top w:w="103" w:type="dxa"/>
          <w:left w:w="0" w:type="dxa"/>
          <w:right w:w="86" w:type="dxa"/>
        </w:tblCellMar>
        <w:tblLook w:val="04A0" w:firstRow="1" w:lastRow="0" w:firstColumn="1" w:lastColumn="0" w:noHBand="0" w:noVBand="1"/>
      </w:tblPr>
      <w:tblGrid>
        <w:gridCol w:w="1118"/>
        <w:gridCol w:w="1507"/>
        <w:gridCol w:w="4688"/>
        <w:gridCol w:w="1684"/>
      </w:tblGrid>
      <w:tr w:rsidR="0080350F" w:rsidRPr="0080350F" w:rsidTr="0080350F">
        <w:trPr>
          <w:trHeight w:val="464"/>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0"/>
              <w:ind w:left="82"/>
              <w:jc w:val="center"/>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 п/п</w:t>
            </w:r>
          </w:p>
        </w:tc>
        <w:tc>
          <w:tcPr>
            <w:tcW w:w="1507" w:type="dxa"/>
            <w:tcBorders>
              <w:top w:val="single" w:sz="2" w:space="0" w:color="000000"/>
              <w:left w:val="single" w:sz="2" w:space="0" w:color="000000"/>
              <w:bottom w:val="single" w:sz="2" w:space="0" w:color="000000"/>
              <w:right w:val="nil"/>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4688" w:type="dxa"/>
            <w:tcBorders>
              <w:top w:val="single" w:sz="2" w:space="0" w:color="000000"/>
              <w:left w:val="nil"/>
              <w:bottom w:val="single" w:sz="2" w:space="0" w:color="000000"/>
              <w:right w:val="single" w:sz="2" w:space="0" w:color="000000"/>
            </w:tcBorders>
            <w:shd w:val="clear" w:color="auto" w:fill="auto"/>
            <w:vAlign w:val="center"/>
          </w:tcPr>
          <w:p w:rsidR="0080350F" w:rsidRPr="0080350F" w:rsidRDefault="0080350F" w:rsidP="0080350F">
            <w:pPr>
              <w:spacing w:after="0"/>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Описание</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электронных</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носителей</w:t>
            </w:r>
            <w:proofErr w:type="spellEnd"/>
          </w:p>
        </w:tc>
        <w:tc>
          <w:tcPr>
            <w:tcW w:w="16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left="90"/>
              <w:jc w:val="center"/>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Количество</w:t>
            </w:r>
            <w:proofErr w:type="spellEnd"/>
          </w:p>
        </w:tc>
      </w:tr>
      <w:tr w:rsidR="0080350F" w:rsidRPr="0080350F" w:rsidTr="0080350F">
        <w:trPr>
          <w:trHeight w:val="470"/>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507" w:type="dxa"/>
            <w:tcBorders>
              <w:top w:val="single" w:sz="2" w:space="0" w:color="000000"/>
              <w:left w:val="single" w:sz="2" w:space="0" w:color="000000"/>
              <w:bottom w:val="single" w:sz="2" w:space="0" w:color="000000"/>
              <w:right w:val="nil"/>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4688" w:type="dxa"/>
            <w:tcBorders>
              <w:top w:val="single" w:sz="2" w:space="0" w:color="000000"/>
              <w:left w:val="nil"/>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684"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r>
      <w:tr w:rsidR="0080350F" w:rsidRPr="0080350F" w:rsidTr="0080350F">
        <w:trPr>
          <w:trHeight w:val="461"/>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0"/>
              <w:ind w:left="54"/>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sz w:val="20"/>
                <w:lang w:val="en-US"/>
              </w:rPr>
              <w:t>2</w:t>
            </w:r>
          </w:p>
        </w:tc>
        <w:tc>
          <w:tcPr>
            <w:tcW w:w="1507" w:type="dxa"/>
            <w:tcBorders>
              <w:top w:val="single" w:sz="2" w:space="0" w:color="000000"/>
              <w:left w:val="single" w:sz="2" w:space="0" w:color="000000"/>
              <w:bottom w:val="single" w:sz="2" w:space="0" w:color="000000"/>
              <w:right w:val="nil"/>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4688" w:type="dxa"/>
            <w:tcBorders>
              <w:top w:val="single" w:sz="2" w:space="0" w:color="000000"/>
              <w:left w:val="nil"/>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684"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r>
    </w:tbl>
    <w:p w:rsidR="0080350F" w:rsidRPr="0080350F" w:rsidRDefault="0080350F" w:rsidP="00045ED4">
      <w:pPr>
        <w:numPr>
          <w:ilvl w:val="0"/>
          <w:numId w:val="17"/>
        </w:numPr>
        <w:spacing w:after="14" w:line="249" w:lineRule="auto"/>
        <w:ind w:right="12"/>
        <w:jc w:val="both"/>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Ключи</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от</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сейфов</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32"/>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4113530" cy="6350"/>
                <wp:effectExtent l="0" t="0" r="20320" b="12700"/>
                <wp:docPr id="696692" name="Группа 696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3530" cy="6350"/>
                          <a:chOff x="0" y="0"/>
                          <a:chExt cx="4113418" cy="6097"/>
                        </a:xfrm>
                      </wpg:grpSpPr>
                      <wps:wsp>
                        <wps:cNvPr id="696691" name="Shape 696691"/>
                        <wps:cNvSpPr/>
                        <wps:spPr>
                          <a:xfrm>
                            <a:off x="0" y="0"/>
                            <a:ext cx="4113418" cy="6097"/>
                          </a:xfrm>
                          <a:custGeom>
                            <a:avLst/>
                            <a:gdLst/>
                            <a:ahLst/>
                            <a:cxnLst/>
                            <a:rect l="0" t="0" r="0" b="0"/>
                            <a:pathLst>
                              <a:path w="4113418" h="6097">
                                <a:moveTo>
                                  <a:pt x="0" y="3048"/>
                                </a:moveTo>
                                <a:lnTo>
                                  <a:pt x="411341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1C733A4B" id="Группа 696692" o:spid="_x0000_s1026" style="width:323.9pt;height:.5pt;mso-position-horizontal-relative:char;mso-position-vertical-relative:line" coordsize="411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">
                <v:shape id="Shape 696691" o:spid="_x0000_s1027" style="position:absolute;width:41134;height:60;visibility:visible;mso-wrap-style:square;v-text-anchor:top" coordsize="411341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" path="m,3048r4113418,e" filled="f" strokeweight=".16936mm">
                  <v:stroke miterlimit="1" joinstyle="miter"/>
                  <v:path arrowok="t" textboxrect="0,0,4113418,6097"/>
                </v:shape>
                <w10:anchorlock/>
              </v:group>
            </w:pict>
          </mc:Fallback>
        </mc:AlternateContent>
      </w:r>
    </w:p>
    <w:p w:rsidR="0080350F" w:rsidRPr="0080350F" w:rsidRDefault="0080350F" w:rsidP="0080350F">
      <w:pPr>
        <w:spacing w:after="269" w:line="249" w:lineRule="auto"/>
        <w:ind w:left="857" w:right="12"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(точное описание сейфов и мест их расположения)</w:t>
      </w:r>
    </w:p>
    <w:p w:rsidR="0080350F" w:rsidRPr="0080350F" w:rsidRDefault="0080350F" w:rsidP="00045ED4">
      <w:pPr>
        <w:numPr>
          <w:ilvl w:val="0"/>
          <w:numId w:val="17"/>
        </w:numPr>
        <w:spacing w:after="14" w:line="249" w:lineRule="auto"/>
        <w:ind w:right="12"/>
        <w:jc w:val="both"/>
        <w:rPr>
          <w:rFonts w:ascii="Times New Roman" w:eastAsia="Times New Roman" w:hAnsi="Times New Roman" w:cs="Times New Roman"/>
          <w:color w:val="000000"/>
          <w:sz w:val="28"/>
        </w:rPr>
      </w:pPr>
      <w:r>
        <w:rPr>
          <w:rFonts w:ascii="Times New Roman" w:eastAsia="Times New Roman" w:hAnsi="Times New Roman" w:cs="Times New Roman"/>
          <w:color w:val="000000"/>
        </w:rPr>
        <w:t>Следую</w:t>
      </w:r>
      <w:r w:rsidRPr="0080350F">
        <w:rPr>
          <w:rFonts w:ascii="Times New Roman" w:eastAsia="Times New Roman" w:hAnsi="Times New Roman" w:cs="Times New Roman"/>
          <w:color w:val="000000"/>
        </w:rPr>
        <w:t>щие печати и штампы:</w:t>
      </w:r>
    </w:p>
    <w:tbl>
      <w:tblPr>
        <w:tblW w:w="9002" w:type="dxa"/>
        <w:tblInd w:w="77" w:type="dxa"/>
        <w:tblCellMar>
          <w:left w:w="86" w:type="dxa"/>
          <w:right w:w="86" w:type="dxa"/>
        </w:tblCellMar>
        <w:tblLook w:val="04A0" w:firstRow="1" w:lastRow="0" w:firstColumn="1" w:lastColumn="0" w:noHBand="0" w:noVBand="1"/>
      </w:tblPr>
      <w:tblGrid>
        <w:gridCol w:w="1118"/>
        <w:gridCol w:w="6195"/>
        <w:gridCol w:w="1689"/>
      </w:tblGrid>
      <w:tr w:rsidR="0080350F" w:rsidRPr="0080350F" w:rsidTr="0080350F">
        <w:trPr>
          <w:trHeight w:val="461"/>
        </w:trPr>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left="3"/>
              <w:jc w:val="center"/>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 п/п</w:t>
            </w:r>
          </w:p>
        </w:tc>
        <w:tc>
          <w:tcPr>
            <w:tcW w:w="61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right="3"/>
              <w:jc w:val="center"/>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Описание</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печатей</w:t>
            </w:r>
            <w:proofErr w:type="spellEnd"/>
            <w:r w:rsidRPr="0080350F">
              <w:rPr>
                <w:rFonts w:ascii="Times New Roman" w:eastAsia="Times New Roman" w:hAnsi="Times New Roman" w:cs="Times New Roman"/>
                <w:color w:val="000000"/>
                <w:lang w:val="en-US"/>
              </w:rPr>
              <w:t xml:space="preserve"> и </w:t>
            </w:r>
            <w:proofErr w:type="spellStart"/>
            <w:r w:rsidRPr="0080350F">
              <w:rPr>
                <w:rFonts w:ascii="Times New Roman" w:eastAsia="Times New Roman" w:hAnsi="Times New Roman" w:cs="Times New Roman"/>
                <w:color w:val="000000"/>
                <w:lang w:val="en-US"/>
              </w:rPr>
              <w:t>штампов</w:t>
            </w:r>
            <w:proofErr w:type="spellEnd"/>
          </w:p>
        </w:tc>
        <w:tc>
          <w:tcPr>
            <w:tcW w:w="16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right="7"/>
              <w:jc w:val="center"/>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Количество</w:t>
            </w:r>
            <w:proofErr w:type="spellEnd"/>
          </w:p>
        </w:tc>
      </w:tr>
      <w:tr w:rsidR="0080350F" w:rsidRPr="0080350F" w:rsidTr="0080350F">
        <w:trPr>
          <w:trHeight w:val="464"/>
        </w:trPr>
        <w:tc>
          <w:tcPr>
            <w:tcW w:w="1118"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6195"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r>
      <w:tr w:rsidR="0080350F" w:rsidRPr="0080350F" w:rsidTr="0080350F">
        <w:trPr>
          <w:trHeight w:val="470"/>
        </w:trPr>
        <w:tc>
          <w:tcPr>
            <w:tcW w:w="11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80350F" w:rsidRPr="0080350F" w:rsidRDefault="0080350F" w:rsidP="0080350F">
            <w:pPr>
              <w:spacing w:after="0"/>
              <w:ind w:right="3"/>
              <w:jc w:val="center"/>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2</w:t>
            </w:r>
          </w:p>
        </w:tc>
        <w:tc>
          <w:tcPr>
            <w:tcW w:w="6195"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c>
          <w:tcPr>
            <w:tcW w:w="1689" w:type="dxa"/>
            <w:tcBorders>
              <w:top w:val="single" w:sz="2" w:space="0" w:color="000000"/>
              <w:left w:val="single" w:sz="2" w:space="0" w:color="000000"/>
              <w:bottom w:val="single" w:sz="2" w:space="0" w:color="000000"/>
              <w:right w:val="single" w:sz="2" w:space="0" w:color="000000"/>
            </w:tcBorders>
            <w:shd w:val="clear" w:color="auto" w:fill="auto"/>
          </w:tcPr>
          <w:p w:rsidR="0080350F" w:rsidRPr="0080350F" w:rsidRDefault="0080350F" w:rsidP="0080350F">
            <w:pPr>
              <w:spacing w:after="120"/>
              <w:rPr>
                <w:rFonts w:ascii="Times New Roman" w:eastAsia="Times New Roman" w:hAnsi="Times New Roman" w:cs="Times New Roman"/>
                <w:color w:val="000000"/>
                <w:sz w:val="28"/>
                <w:lang w:val="en-US"/>
              </w:rPr>
            </w:pPr>
          </w:p>
        </w:tc>
      </w:tr>
    </w:tbl>
    <w:p w:rsidR="0080350F" w:rsidRPr="0080350F" w:rsidRDefault="0080350F" w:rsidP="0080350F">
      <w:pPr>
        <w:spacing w:after="14" w:line="249" w:lineRule="auto"/>
        <w:ind w:left="14" w:right="12" w:firstLine="835"/>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80350F" w:rsidRPr="0080350F" w:rsidRDefault="0080350F" w:rsidP="0080350F">
      <w:pPr>
        <w:spacing w:after="66"/>
        <w:ind w:left="10"/>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5892800" cy="12065"/>
                <wp:effectExtent l="0" t="0" r="12700" b="26035"/>
                <wp:docPr id="696694" name="Группа 696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12065"/>
                          <a:chOff x="0" y="0"/>
                          <a:chExt cx="5892851" cy="12193"/>
                        </a:xfrm>
                      </wpg:grpSpPr>
                      <wps:wsp>
                        <wps:cNvPr id="696693" name="Shape 696693"/>
                        <wps:cNvSpPr/>
                        <wps:spPr>
                          <a:xfrm>
                            <a:off x="0" y="0"/>
                            <a:ext cx="5892851" cy="12193"/>
                          </a:xfrm>
                          <a:custGeom>
                            <a:avLst/>
                            <a:gdLst/>
                            <a:ahLst/>
                            <a:cxnLst/>
                            <a:rect l="0" t="0" r="0" b="0"/>
                            <a:pathLst>
                              <a:path w="5892851" h="12193">
                                <a:moveTo>
                                  <a:pt x="0" y="6097"/>
                                </a:moveTo>
                                <a:lnTo>
                                  <a:pt x="5892851"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57ACC689" id="Группа 696694" o:spid="_x0000_s1026" style="width:464pt;height:.95pt;mso-position-horizontal-relative:char;mso-position-vertical-relative:line" coordsize="589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">
                <v:shape id="Shape 696693" o:spid="_x0000_s1027" style="position:absolute;width:58928;height:121;visibility:visible;mso-wrap-style:square;v-text-anchor:top" coordsize="589285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" path="m,6097r5892851,e" filled="f" strokeweight=".33869mm">
                  <v:stroke miterlimit="1" joinstyle="miter"/>
                  <v:path arrowok="t" textboxrect="0,0,5892851,12193"/>
                </v:shape>
                <w10:anchorlock/>
              </v:group>
            </w:pict>
          </mc:Fallback>
        </mc:AlternateContent>
      </w:r>
    </w:p>
    <w:p w:rsidR="0080350F" w:rsidRPr="0080350F" w:rsidRDefault="0080350F" w:rsidP="0080350F">
      <w:pPr>
        <w:spacing w:after="14" w:line="249" w:lineRule="auto"/>
        <w:ind w:left="14" w:right="12" w:firstLine="845"/>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В процессе передачи документов и дел выявлены следующие существенные недостатки и нарушения в организации работы по ведению учета:</w:t>
      </w:r>
    </w:p>
    <w:p w:rsidR="0080350F" w:rsidRPr="0080350F" w:rsidRDefault="0080350F" w:rsidP="0080350F">
      <w:pPr>
        <w:spacing w:after="73"/>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5899150" cy="12065"/>
                <wp:effectExtent l="0" t="0" r="25400" b="26035"/>
                <wp:docPr id="696696" name="Группа 696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9150" cy="12065"/>
                          <a:chOff x="0" y="0"/>
                          <a:chExt cx="5898945" cy="12193"/>
                        </a:xfrm>
                      </wpg:grpSpPr>
                      <wps:wsp>
                        <wps:cNvPr id="696695" name="Shape 696695"/>
                        <wps:cNvSpPr/>
                        <wps:spPr>
                          <a:xfrm>
                            <a:off x="0" y="0"/>
                            <a:ext cx="5898945" cy="12193"/>
                          </a:xfrm>
                          <a:custGeom>
                            <a:avLst/>
                            <a:gdLst/>
                            <a:ahLst/>
                            <a:cxnLst/>
                            <a:rect l="0" t="0" r="0" b="0"/>
                            <a:pathLst>
                              <a:path w="5898945" h="12193">
                                <a:moveTo>
                                  <a:pt x="0" y="6097"/>
                                </a:moveTo>
                                <a:lnTo>
                                  <a:pt x="5898945"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346FB25D" id="Группа 696696" o:spid="_x0000_s1026" style="width:464.5pt;height:.95pt;mso-position-horizontal-relative:char;mso-position-vertical-relative:line" coordsize="589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">
                <v:shape id="Shape 696695" o:spid="_x0000_s1027" style="position:absolute;width:58989;height:121;visibility:visible;mso-wrap-style:square;v-text-anchor:top" coordsize="5898945,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" path="m,6097r5898945,e" filled="f" strokeweight=".33869mm">
                  <v:stroke miterlimit="1" joinstyle="miter"/>
                  <v:path arrowok="t" textboxrect="0,0,5898945,12193"/>
                </v:shape>
                <w10:anchorlock/>
              </v:group>
            </w:pict>
          </mc:Fallback>
        </mc:AlternateContent>
      </w:r>
    </w:p>
    <w:p w:rsidR="0080350F" w:rsidRPr="0080350F" w:rsidRDefault="0080350F" w:rsidP="0080350F">
      <w:pPr>
        <w:spacing w:after="14" w:line="249" w:lineRule="auto"/>
        <w:ind w:left="857" w:right="12"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Передающим лицом предоставлены следующие пояснения:</w:t>
      </w:r>
    </w:p>
    <w:p w:rsidR="0080350F" w:rsidRPr="0080350F" w:rsidRDefault="0080350F" w:rsidP="0080350F">
      <w:pPr>
        <w:spacing w:after="38"/>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5892800" cy="12065"/>
                <wp:effectExtent l="0" t="0" r="12700" b="26035"/>
                <wp:docPr id="696698" name="Группа 696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12065"/>
                          <a:chOff x="0" y="0"/>
                          <a:chExt cx="5892851" cy="12193"/>
                        </a:xfrm>
                      </wpg:grpSpPr>
                      <wps:wsp>
                        <wps:cNvPr id="696697" name="Shape 696697"/>
                        <wps:cNvSpPr/>
                        <wps:spPr>
                          <a:xfrm>
                            <a:off x="0" y="0"/>
                            <a:ext cx="5892851" cy="12193"/>
                          </a:xfrm>
                          <a:custGeom>
                            <a:avLst/>
                            <a:gdLst/>
                            <a:ahLst/>
                            <a:cxnLst/>
                            <a:rect l="0" t="0" r="0" b="0"/>
                            <a:pathLst>
                              <a:path w="5892851" h="12193">
                                <a:moveTo>
                                  <a:pt x="0" y="6097"/>
                                </a:moveTo>
                                <a:lnTo>
                                  <a:pt x="5892851"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3D30F608" id="Группа 696698" o:spid="_x0000_s1026" style="width:464pt;height:.95pt;mso-position-horizontal-relative:char;mso-position-vertical-relative:line" coordsize="589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">
                <v:shape id="Shape 696697" o:spid="_x0000_s1027" style="position:absolute;width:58928;height:121;visibility:visible;mso-wrap-style:square;v-text-anchor:top" coordsize="589285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" path="m,6097r5892851,e" filled="f" strokeweight=".33869mm">
                  <v:stroke miterlimit="1" joinstyle="miter"/>
                  <v:path arrowok="t" textboxrect="0,0,5892851,12193"/>
                </v:shape>
                <w10:anchorlock/>
              </v:group>
            </w:pict>
          </mc:Fallback>
        </mc:AlternateContent>
      </w:r>
    </w:p>
    <w:p w:rsidR="0080350F" w:rsidRPr="0080350F" w:rsidRDefault="0080350F" w:rsidP="0080350F">
      <w:pPr>
        <w:spacing w:after="14" w:line="249" w:lineRule="auto"/>
        <w:ind w:left="857" w:right="12" w:hanging="3"/>
        <w:jc w:val="both"/>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Дополнения</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примечания</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рекомендации</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предложения</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57"/>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5892800" cy="12065"/>
                <wp:effectExtent l="0" t="0" r="12700" b="26035"/>
                <wp:docPr id="696700" name="Группа 696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2800" cy="12065"/>
                          <a:chOff x="0" y="0"/>
                          <a:chExt cx="5892851" cy="12193"/>
                        </a:xfrm>
                      </wpg:grpSpPr>
                      <wps:wsp>
                        <wps:cNvPr id="696699" name="Shape 696699"/>
                        <wps:cNvSpPr/>
                        <wps:spPr>
                          <a:xfrm>
                            <a:off x="0" y="0"/>
                            <a:ext cx="5892851" cy="12193"/>
                          </a:xfrm>
                          <a:custGeom>
                            <a:avLst/>
                            <a:gdLst/>
                            <a:ahLst/>
                            <a:cxnLst/>
                            <a:rect l="0" t="0" r="0" b="0"/>
                            <a:pathLst>
                              <a:path w="5892851" h="12193">
                                <a:moveTo>
                                  <a:pt x="0" y="6097"/>
                                </a:moveTo>
                                <a:lnTo>
                                  <a:pt x="5892851"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7B7CB4F7" id="Группа 696700" o:spid="_x0000_s1026" style="width:464pt;height:.95pt;mso-position-horizontal-relative:char;mso-position-vertical-relative:line" coordsize="589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">
                <v:shape id="Shape 696699" o:spid="_x0000_s1027" style="position:absolute;width:58928;height:121;visibility:visible;mso-wrap-style:square;v-text-anchor:top" coordsize="589285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" path="m,6097r5892851,e" filled="f" strokeweight=".33869mm">
                  <v:stroke miterlimit="1" joinstyle="miter"/>
                  <v:path arrowok="t" textboxrect="0,0,5892851,12193"/>
                </v:shape>
                <w10:anchorlock/>
              </v:group>
            </w:pict>
          </mc:Fallback>
        </mc:AlternateContent>
      </w:r>
    </w:p>
    <w:p w:rsidR="0080350F" w:rsidRPr="0080350F" w:rsidRDefault="0080350F" w:rsidP="0080350F">
      <w:pPr>
        <w:spacing w:after="14" w:line="249" w:lineRule="auto"/>
        <w:ind w:left="857" w:right="12" w:hanging="3"/>
        <w:jc w:val="both"/>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Приложения</w:t>
      </w:r>
      <w:proofErr w:type="spellEnd"/>
      <w:r w:rsidRPr="0080350F">
        <w:rPr>
          <w:rFonts w:ascii="Times New Roman" w:eastAsia="Times New Roman" w:hAnsi="Times New Roman" w:cs="Times New Roman"/>
          <w:color w:val="000000"/>
          <w:lang w:val="en-US"/>
        </w:rPr>
        <w:t xml:space="preserve"> к </w:t>
      </w:r>
      <w:proofErr w:type="spellStart"/>
      <w:r w:rsidRPr="0080350F">
        <w:rPr>
          <w:rFonts w:ascii="Times New Roman" w:eastAsia="Times New Roman" w:hAnsi="Times New Roman" w:cs="Times New Roman"/>
          <w:color w:val="000000"/>
          <w:lang w:val="en-US"/>
        </w:rPr>
        <w:t>акту</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14" w:line="249" w:lineRule="auto"/>
        <w:ind w:left="857" w:right="12" w:hanging="3"/>
        <w:jc w:val="both"/>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2.</w:t>
      </w:r>
      <w:r w:rsidRPr="0080350F">
        <w:rPr>
          <w:rFonts w:ascii="Times New Roman" w:eastAsia="Times New Roman" w:hAnsi="Times New Roman" w:cs="Times New Roman"/>
          <w:noProof/>
          <w:color w:val="000000"/>
          <w:sz w:val="28"/>
          <w:lang w:eastAsia="ru-RU"/>
        </w:rPr>
        <w:drawing>
          <wp:inline distT="0" distB="0" distL="0" distR="0">
            <wp:extent cx="4209415" cy="288290"/>
            <wp:effectExtent l="0" t="0" r="63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04"/>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09415" cy="288290"/>
                    </a:xfrm>
                    <a:prstGeom prst="rect">
                      <a:avLst/>
                    </a:prstGeom>
                    <a:noFill/>
                    <a:ln>
                      <a:noFill/>
                    </a:ln>
                  </pic:spPr>
                </pic:pic>
              </a:graphicData>
            </a:graphic>
          </wp:inline>
        </w:drawing>
      </w:r>
    </w:p>
    <w:p w:rsidR="0080350F" w:rsidRPr="0080350F" w:rsidRDefault="0080350F" w:rsidP="0080350F">
      <w:pPr>
        <w:spacing w:after="14" w:line="249" w:lineRule="auto"/>
        <w:ind w:left="857" w:right="12" w:hanging="3"/>
        <w:jc w:val="both"/>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З.</w:t>
      </w:r>
    </w:p>
    <w:p w:rsidR="0080350F" w:rsidRPr="0080350F" w:rsidRDefault="0080350F" w:rsidP="0080350F">
      <w:pPr>
        <w:spacing w:after="326"/>
        <w:ind w:left="1065"/>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4095115" cy="6350"/>
                <wp:effectExtent l="0" t="0" r="19685" b="12700"/>
                <wp:docPr id="696702" name="Группа 696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115" cy="6350"/>
                          <a:chOff x="0" y="0"/>
                          <a:chExt cx="4095136" cy="6097"/>
                        </a:xfrm>
                      </wpg:grpSpPr>
                      <wps:wsp>
                        <wps:cNvPr id="696701" name="Shape 696701"/>
                        <wps:cNvSpPr/>
                        <wps:spPr>
                          <a:xfrm>
                            <a:off x="0" y="0"/>
                            <a:ext cx="4095136" cy="6097"/>
                          </a:xfrm>
                          <a:custGeom>
                            <a:avLst/>
                            <a:gdLst/>
                            <a:ahLst/>
                            <a:cxnLst/>
                            <a:rect l="0" t="0" r="0" b="0"/>
                            <a:pathLst>
                              <a:path w="4095136" h="6097">
                                <a:moveTo>
                                  <a:pt x="0" y="3049"/>
                                </a:moveTo>
                                <a:lnTo>
                                  <a:pt x="4095136"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6F0C2B6" id="Группа 696702" o:spid="_x0000_s1026" style="width:322.45pt;height:.5pt;mso-position-horizontal-relative:char;mso-position-vertical-relative:line" coordsize="409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">
                <v:shape id="Shape 696701" o:spid="_x0000_s1027" style="position:absolute;width:40951;height:60;visibility:visible;mso-wrap-style:square;v-text-anchor:top" coordsize="409513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" path="m,3049r4095136,e" filled="f" strokeweight=".16936mm">
                  <v:stroke miterlimit="1" joinstyle="miter"/>
                  <v:path arrowok="t" textboxrect="0,0,4095136,6097"/>
                </v:shape>
                <w10:anchorlock/>
              </v:group>
            </w:pict>
          </mc:Fallback>
        </mc:AlternateContent>
      </w:r>
    </w:p>
    <w:p w:rsidR="0080350F" w:rsidRPr="0080350F" w:rsidRDefault="0080350F" w:rsidP="0080350F">
      <w:pPr>
        <w:spacing w:after="14" w:line="249" w:lineRule="auto"/>
        <w:ind w:left="857" w:right="4731"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lastRenderedPageBreak/>
        <w:t>Подписи лиц, составивших акт: Передал:</w:t>
      </w:r>
    </w:p>
    <w:tbl>
      <w:tblPr>
        <w:tblW w:w="7217" w:type="dxa"/>
        <w:tblInd w:w="845" w:type="dxa"/>
        <w:tblCellMar>
          <w:top w:w="39" w:type="dxa"/>
          <w:left w:w="0" w:type="dxa"/>
          <w:right w:w="86" w:type="dxa"/>
        </w:tblCellMar>
        <w:tblLook w:val="04A0" w:firstRow="1" w:lastRow="0" w:firstColumn="1" w:lastColumn="0" w:noHBand="0" w:noVBand="1"/>
      </w:tblPr>
      <w:tblGrid>
        <w:gridCol w:w="3426"/>
        <w:gridCol w:w="3791"/>
      </w:tblGrid>
      <w:tr w:rsidR="0080350F" w:rsidRPr="0080350F" w:rsidTr="0080350F">
        <w:trPr>
          <w:trHeight w:val="754"/>
        </w:trPr>
        <w:tc>
          <w:tcPr>
            <w:tcW w:w="3426" w:type="dxa"/>
            <w:tcBorders>
              <w:top w:val="single" w:sz="2" w:space="0" w:color="000000"/>
              <w:left w:val="nil"/>
              <w:bottom w:val="single" w:sz="2" w:space="0" w:color="000000"/>
              <w:right w:val="nil"/>
            </w:tcBorders>
            <w:shd w:val="clear" w:color="auto" w:fill="auto"/>
          </w:tcPr>
          <w:p w:rsidR="0080350F" w:rsidRPr="0080350F" w:rsidRDefault="0080350F" w:rsidP="0080350F">
            <w:pPr>
              <w:spacing w:after="0"/>
              <w:ind w:left="7" w:firstLine="79"/>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w:t>
            </w:r>
            <w:r w:rsidRPr="0080350F">
              <w:rPr>
                <w:rFonts w:ascii="Times New Roman" w:eastAsia="Times New Roman" w:hAnsi="Times New Roman" w:cs="Times New Roman"/>
                <w:color w:val="000000"/>
                <w:lang w:val="en-US"/>
              </w:rPr>
              <w:tab/>
              <w:t>(</w:t>
            </w:r>
            <w:proofErr w:type="spellStart"/>
            <w:r w:rsidRPr="0080350F">
              <w:rPr>
                <w:rFonts w:ascii="Times New Roman" w:eastAsia="Times New Roman" w:hAnsi="Times New Roman" w:cs="Times New Roman"/>
                <w:color w:val="000000"/>
                <w:lang w:val="en-US"/>
              </w:rPr>
              <w:t>подпись</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Принял</w:t>
            </w:r>
            <w:proofErr w:type="spellEnd"/>
            <w:r w:rsidRPr="0080350F">
              <w:rPr>
                <w:rFonts w:ascii="Times New Roman" w:eastAsia="Times New Roman" w:hAnsi="Times New Roman" w:cs="Times New Roman"/>
                <w:color w:val="000000"/>
                <w:lang w:val="en-US"/>
              </w:rPr>
              <w:t>:</w:t>
            </w:r>
          </w:p>
        </w:tc>
        <w:tc>
          <w:tcPr>
            <w:tcW w:w="3791" w:type="dxa"/>
            <w:tcBorders>
              <w:top w:val="single" w:sz="2" w:space="0" w:color="000000"/>
              <w:left w:val="nil"/>
              <w:bottom w:val="single" w:sz="2" w:space="0" w:color="000000"/>
              <w:right w:val="nil"/>
            </w:tcBorders>
            <w:shd w:val="clear" w:color="auto" w:fill="auto"/>
          </w:tcPr>
          <w:p w:rsidR="0080350F" w:rsidRPr="0080350F" w:rsidRDefault="0080350F" w:rsidP="0080350F">
            <w:pPr>
              <w:spacing w:after="0"/>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фамилия</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инициалы</w:t>
            </w:r>
            <w:proofErr w:type="spellEnd"/>
            <w:r w:rsidRPr="0080350F">
              <w:rPr>
                <w:rFonts w:ascii="Times New Roman" w:eastAsia="Times New Roman" w:hAnsi="Times New Roman" w:cs="Times New Roman"/>
                <w:color w:val="000000"/>
                <w:lang w:val="en-US"/>
              </w:rPr>
              <w:t>)</w:t>
            </w:r>
          </w:p>
        </w:tc>
      </w:tr>
      <w:tr w:rsidR="0080350F" w:rsidRPr="0080350F" w:rsidTr="0080350F">
        <w:trPr>
          <w:trHeight w:val="754"/>
        </w:trPr>
        <w:tc>
          <w:tcPr>
            <w:tcW w:w="3426" w:type="dxa"/>
            <w:tcBorders>
              <w:top w:val="single" w:sz="2" w:space="0" w:color="000000"/>
              <w:left w:val="nil"/>
              <w:bottom w:val="single" w:sz="2" w:space="0" w:color="000000"/>
              <w:right w:val="nil"/>
            </w:tcBorders>
            <w:shd w:val="clear" w:color="auto" w:fill="auto"/>
          </w:tcPr>
          <w:p w:rsidR="0080350F" w:rsidRPr="0080350F" w:rsidRDefault="0080350F" w:rsidP="0080350F">
            <w:pPr>
              <w:spacing w:after="0"/>
              <w:ind w:left="7" w:firstLine="79"/>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w:t>
            </w:r>
            <w:r w:rsidRPr="0080350F">
              <w:rPr>
                <w:rFonts w:ascii="Times New Roman" w:eastAsia="Times New Roman" w:hAnsi="Times New Roman" w:cs="Times New Roman"/>
                <w:color w:val="000000"/>
                <w:lang w:val="en-US"/>
              </w:rPr>
              <w:tab/>
              <w:t>(</w:t>
            </w:r>
            <w:proofErr w:type="spellStart"/>
            <w:r w:rsidRPr="0080350F">
              <w:rPr>
                <w:rFonts w:ascii="Times New Roman" w:eastAsia="Times New Roman" w:hAnsi="Times New Roman" w:cs="Times New Roman"/>
                <w:color w:val="000000"/>
                <w:lang w:val="en-US"/>
              </w:rPr>
              <w:t>подпись</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Председатель</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комиссии</w:t>
            </w:r>
            <w:proofErr w:type="spellEnd"/>
            <w:r w:rsidRPr="0080350F">
              <w:rPr>
                <w:rFonts w:ascii="Times New Roman" w:eastAsia="Times New Roman" w:hAnsi="Times New Roman" w:cs="Times New Roman"/>
                <w:color w:val="000000"/>
                <w:lang w:val="en-US"/>
              </w:rPr>
              <w:t>:</w:t>
            </w:r>
          </w:p>
        </w:tc>
        <w:tc>
          <w:tcPr>
            <w:tcW w:w="3791" w:type="dxa"/>
            <w:tcBorders>
              <w:top w:val="single" w:sz="2" w:space="0" w:color="000000"/>
              <w:left w:val="nil"/>
              <w:bottom w:val="single" w:sz="2" w:space="0" w:color="000000"/>
              <w:right w:val="nil"/>
            </w:tcBorders>
            <w:shd w:val="clear" w:color="auto" w:fill="auto"/>
          </w:tcPr>
          <w:p w:rsidR="0080350F" w:rsidRPr="0080350F" w:rsidRDefault="0080350F" w:rsidP="0080350F">
            <w:pPr>
              <w:spacing w:after="0"/>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фамилия</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инициалы</w:t>
            </w:r>
            <w:proofErr w:type="spellEnd"/>
            <w:r w:rsidRPr="0080350F">
              <w:rPr>
                <w:rFonts w:ascii="Times New Roman" w:eastAsia="Times New Roman" w:hAnsi="Times New Roman" w:cs="Times New Roman"/>
                <w:color w:val="000000"/>
                <w:lang w:val="en-US"/>
              </w:rPr>
              <w:t>)</w:t>
            </w:r>
          </w:p>
        </w:tc>
      </w:tr>
      <w:tr w:rsidR="0080350F" w:rsidRPr="0080350F" w:rsidTr="0080350F">
        <w:trPr>
          <w:trHeight w:val="758"/>
        </w:trPr>
        <w:tc>
          <w:tcPr>
            <w:tcW w:w="3426" w:type="dxa"/>
            <w:tcBorders>
              <w:top w:val="single" w:sz="2" w:space="0" w:color="000000"/>
              <w:left w:val="nil"/>
              <w:bottom w:val="single" w:sz="2" w:space="0" w:color="000000"/>
              <w:right w:val="nil"/>
            </w:tcBorders>
            <w:shd w:val="clear" w:color="auto" w:fill="auto"/>
          </w:tcPr>
          <w:p w:rsidR="0080350F" w:rsidRPr="0080350F" w:rsidRDefault="0080350F" w:rsidP="0080350F">
            <w:pPr>
              <w:tabs>
                <w:tab w:val="center" w:pos="1695"/>
                <w:tab w:val="center" w:pos="2260"/>
              </w:tabs>
              <w:spacing w:after="0"/>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w:t>
            </w:r>
            <w:r w:rsidRPr="0080350F">
              <w:rPr>
                <w:rFonts w:ascii="Times New Roman" w:eastAsia="Times New Roman" w:hAnsi="Times New Roman" w:cs="Times New Roman"/>
                <w:color w:val="000000"/>
                <w:lang w:val="en-US"/>
              </w:rPr>
              <w:tab/>
              <w:t>(</w:t>
            </w:r>
            <w:proofErr w:type="spellStart"/>
            <w:r w:rsidRPr="0080350F">
              <w:rPr>
                <w:rFonts w:ascii="Times New Roman" w:eastAsia="Times New Roman" w:hAnsi="Times New Roman" w:cs="Times New Roman"/>
                <w:color w:val="000000"/>
                <w:lang w:val="en-US"/>
              </w:rPr>
              <w:t>подпись</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0"/>
              <w:ind w:left="7"/>
              <w:rPr>
                <w:rFonts w:ascii="Times New Roman" w:eastAsia="Times New Roman" w:hAnsi="Times New Roman" w:cs="Times New Roman"/>
                <w:color w:val="000000"/>
                <w:sz w:val="28"/>
                <w:lang w:val="en-US"/>
              </w:rPr>
            </w:pPr>
            <w:proofErr w:type="spellStart"/>
            <w:r w:rsidRPr="0080350F">
              <w:rPr>
                <w:rFonts w:ascii="Times New Roman" w:eastAsia="Times New Roman" w:hAnsi="Times New Roman" w:cs="Times New Roman"/>
                <w:color w:val="000000"/>
                <w:lang w:val="en-US"/>
              </w:rPr>
              <w:t>Члены</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комиссии</w:t>
            </w:r>
            <w:proofErr w:type="spellEnd"/>
            <w:r w:rsidRPr="0080350F">
              <w:rPr>
                <w:rFonts w:ascii="Times New Roman" w:eastAsia="Times New Roman" w:hAnsi="Times New Roman" w:cs="Times New Roman"/>
                <w:color w:val="000000"/>
                <w:lang w:val="en-US"/>
              </w:rPr>
              <w:t>:</w:t>
            </w:r>
          </w:p>
        </w:tc>
        <w:tc>
          <w:tcPr>
            <w:tcW w:w="3791" w:type="dxa"/>
            <w:tcBorders>
              <w:top w:val="single" w:sz="2" w:space="0" w:color="000000"/>
              <w:left w:val="nil"/>
              <w:bottom w:val="single" w:sz="2" w:space="0" w:color="000000"/>
              <w:right w:val="nil"/>
            </w:tcBorders>
            <w:shd w:val="clear" w:color="auto" w:fill="auto"/>
          </w:tcPr>
          <w:p w:rsidR="0080350F" w:rsidRPr="0080350F" w:rsidRDefault="0080350F" w:rsidP="0080350F">
            <w:pPr>
              <w:spacing w:after="0"/>
              <w:ind w:left="7"/>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w:t>
            </w:r>
            <w:proofErr w:type="spellStart"/>
            <w:r w:rsidRPr="0080350F">
              <w:rPr>
                <w:rFonts w:ascii="Times New Roman" w:eastAsia="Times New Roman" w:hAnsi="Times New Roman" w:cs="Times New Roman"/>
                <w:color w:val="000000"/>
                <w:lang w:val="en-US"/>
              </w:rPr>
              <w:t>фамилия</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инициалы</w:t>
            </w:r>
            <w:proofErr w:type="spellEnd"/>
            <w:r w:rsidRPr="0080350F">
              <w:rPr>
                <w:rFonts w:ascii="Times New Roman" w:eastAsia="Times New Roman" w:hAnsi="Times New Roman" w:cs="Times New Roman"/>
                <w:color w:val="000000"/>
                <w:lang w:val="en-US"/>
              </w:rPr>
              <w:t>)</w:t>
            </w:r>
          </w:p>
        </w:tc>
      </w:tr>
    </w:tbl>
    <w:p w:rsidR="0080350F" w:rsidRPr="0080350F" w:rsidRDefault="0080350F" w:rsidP="0080350F">
      <w:pPr>
        <w:tabs>
          <w:tab w:val="center" w:pos="1526"/>
          <w:tab w:val="center" w:pos="3105"/>
          <w:tab w:val="center" w:pos="5278"/>
        </w:tabs>
        <w:spacing w:after="14" w:line="249" w:lineRule="auto"/>
        <w:rPr>
          <w:rFonts w:ascii="Times New Roman" w:eastAsia="Times New Roman" w:hAnsi="Times New Roman" w:cs="Times New Roman"/>
          <w:color w:val="000000"/>
          <w:sz w:val="28"/>
          <w:lang w:val="en-US"/>
        </w:rPr>
      </w:pPr>
      <w:r w:rsidRPr="0080350F">
        <w:rPr>
          <w:rFonts w:ascii="Times New Roman" w:eastAsia="Times New Roman" w:hAnsi="Times New Roman" w:cs="Times New Roman"/>
          <w:color w:val="000000"/>
          <w:lang w:val="en-US"/>
        </w:rPr>
        <w:tab/>
        <w:t>(</w:t>
      </w:r>
      <w:proofErr w:type="spellStart"/>
      <w:r w:rsidRPr="0080350F">
        <w:rPr>
          <w:rFonts w:ascii="Times New Roman" w:eastAsia="Times New Roman" w:hAnsi="Times New Roman" w:cs="Times New Roman"/>
          <w:color w:val="000000"/>
          <w:lang w:val="en-US"/>
        </w:rPr>
        <w:t>должность</w:t>
      </w:r>
      <w:proofErr w:type="spellEnd"/>
      <w:r w:rsidRPr="0080350F">
        <w:rPr>
          <w:rFonts w:ascii="Times New Roman" w:eastAsia="Times New Roman" w:hAnsi="Times New Roman" w:cs="Times New Roman"/>
          <w:color w:val="000000"/>
          <w:lang w:val="en-US"/>
        </w:rPr>
        <w:t>)</w:t>
      </w:r>
      <w:r w:rsidRPr="0080350F">
        <w:rPr>
          <w:rFonts w:ascii="Times New Roman" w:eastAsia="Times New Roman" w:hAnsi="Times New Roman" w:cs="Times New Roman"/>
          <w:color w:val="000000"/>
          <w:lang w:val="en-US"/>
        </w:rPr>
        <w:tab/>
        <w:t>(</w:t>
      </w:r>
      <w:proofErr w:type="spellStart"/>
      <w:r w:rsidRPr="0080350F">
        <w:rPr>
          <w:rFonts w:ascii="Times New Roman" w:eastAsia="Times New Roman" w:hAnsi="Times New Roman" w:cs="Times New Roman"/>
          <w:color w:val="000000"/>
          <w:lang w:val="en-US"/>
        </w:rPr>
        <w:t>подпись</w:t>
      </w:r>
      <w:proofErr w:type="spellEnd"/>
      <w:r w:rsidRPr="0080350F">
        <w:rPr>
          <w:rFonts w:ascii="Times New Roman" w:eastAsia="Times New Roman" w:hAnsi="Times New Roman" w:cs="Times New Roman"/>
          <w:color w:val="000000"/>
          <w:lang w:val="en-US"/>
        </w:rPr>
        <w:t>)</w:t>
      </w:r>
      <w:r w:rsidRPr="0080350F">
        <w:rPr>
          <w:rFonts w:ascii="Times New Roman" w:eastAsia="Times New Roman" w:hAnsi="Times New Roman" w:cs="Times New Roman"/>
          <w:color w:val="000000"/>
          <w:lang w:val="en-US"/>
        </w:rPr>
        <w:tab/>
        <w:t>(</w:t>
      </w:r>
      <w:proofErr w:type="spellStart"/>
      <w:r w:rsidRPr="0080350F">
        <w:rPr>
          <w:rFonts w:ascii="Times New Roman" w:eastAsia="Times New Roman" w:hAnsi="Times New Roman" w:cs="Times New Roman"/>
          <w:color w:val="000000"/>
          <w:lang w:val="en-US"/>
        </w:rPr>
        <w:t>фамилия</w:t>
      </w:r>
      <w:proofErr w:type="spellEnd"/>
      <w:r w:rsidRPr="0080350F">
        <w:rPr>
          <w:rFonts w:ascii="Times New Roman" w:eastAsia="Times New Roman" w:hAnsi="Times New Roman" w:cs="Times New Roman"/>
          <w:color w:val="000000"/>
          <w:lang w:val="en-US"/>
        </w:rPr>
        <w:t xml:space="preserve">, </w:t>
      </w:r>
      <w:proofErr w:type="spellStart"/>
      <w:r w:rsidRPr="0080350F">
        <w:rPr>
          <w:rFonts w:ascii="Times New Roman" w:eastAsia="Times New Roman" w:hAnsi="Times New Roman" w:cs="Times New Roman"/>
          <w:color w:val="000000"/>
          <w:lang w:val="en-US"/>
        </w:rPr>
        <w:t>инициалы</w:t>
      </w:r>
      <w:proofErr w:type="spellEnd"/>
      <w:r w:rsidRPr="0080350F">
        <w:rPr>
          <w:rFonts w:ascii="Times New Roman" w:eastAsia="Times New Roman" w:hAnsi="Times New Roman" w:cs="Times New Roman"/>
          <w:color w:val="000000"/>
          <w:lang w:val="en-US"/>
        </w:rPr>
        <w:t>)</w:t>
      </w:r>
    </w:p>
    <w:p w:rsidR="0080350F" w:rsidRPr="0080350F" w:rsidRDefault="0080350F" w:rsidP="0080350F">
      <w:pPr>
        <w:spacing w:after="43"/>
        <w:ind w:left="845"/>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4582795" cy="6350"/>
                <wp:effectExtent l="0" t="0" r="27305" b="12700"/>
                <wp:docPr id="696704" name="Группа 696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2795" cy="6350"/>
                          <a:chOff x="0" y="0"/>
                          <a:chExt cx="4582652" cy="6097"/>
                        </a:xfrm>
                      </wpg:grpSpPr>
                      <wps:wsp>
                        <wps:cNvPr id="696703" name="Shape 696703"/>
                        <wps:cNvSpPr/>
                        <wps:spPr>
                          <a:xfrm>
                            <a:off x="0" y="0"/>
                            <a:ext cx="4582652" cy="6097"/>
                          </a:xfrm>
                          <a:custGeom>
                            <a:avLst/>
                            <a:gdLst/>
                            <a:ahLst/>
                            <a:cxnLst/>
                            <a:rect l="0" t="0" r="0" b="0"/>
                            <a:pathLst>
                              <a:path w="4582652" h="6097">
                                <a:moveTo>
                                  <a:pt x="0" y="3049"/>
                                </a:moveTo>
                                <a:lnTo>
                                  <a:pt x="4582652"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DB343AA" id="Группа 696704" o:spid="_x0000_s1026" style="width:360.85pt;height:.5pt;mso-position-horizontal-relative:char;mso-position-vertical-relative:line" coordsize="45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">
                <v:shape id="Shape 696703" o:spid="_x0000_s1027" style="position:absolute;width:45826;height:60;visibility:visible;mso-wrap-style:square;v-text-anchor:top" coordsize="458265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" path="m,3049r4582652,e" filled="f" strokeweight=".16936mm">
                  <v:stroke miterlimit="1" joinstyle="miter"/>
                  <v:path arrowok="t" textboxrect="0,0,4582652,6097"/>
                </v:shape>
                <w10:anchorlock/>
              </v:group>
            </w:pict>
          </mc:Fallback>
        </mc:AlternateContent>
      </w:r>
    </w:p>
    <w:p w:rsidR="0080350F" w:rsidRPr="0080350F" w:rsidRDefault="0080350F" w:rsidP="0080350F">
      <w:pPr>
        <w:tabs>
          <w:tab w:val="center" w:pos="1535"/>
          <w:tab w:val="center" w:pos="3105"/>
          <w:tab w:val="center" w:pos="5278"/>
        </w:tabs>
        <w:spacing w:after="14" w:line="249" w:lineRule="auto"/>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lang w:val="en-US"/>
        </w:rPr>
        <w:tab/>
      </w:r>
      <w:r w:rsidRPr="0080350F">
        <w:rPr>
          <w:rFonts w:ascii="Times New Roman" w:eastAsia="Times New Roman" w:hAnsi="Times New Roman" w:cs="Times New Roman"/>
          <w:color w:val="000000"/>
        </w:rPr>
        <w:t>(должность)</w:t>
      </w:r>
      <w:r w:rsidRPr="0080350F">
        <w:rPr>
          <w:rFonts w:ascii="Times New Roman" w:eastAsia="Times New Roman" w:hAnsi="Times New Roman" w:cs="Times New Roman"/>
          <w:color w:val="000000"/>
        </w:rPr>
        <w:tab/>
        <w:t>(подпись)</w:t>
      </w:r>
      <w:r w:rsidRPr="0080350F">
        <w:rPr>
          <w:rFonts w:ascii="Times New Roman" w:eastAsia="Times New Roman" w:hAnsi="Times New Roman" w:cs="Times New Roman"/>
          <w:color w:val="000000"/>
        </w:rPr>
        <w:tab/>
        <w:t>(фамилия, инициалы)</w:t>
      </w:r>
    </w:p>
    <w:p w:rsidR="0080350F" w:rsidRPr="0080350F" w:rsidRDefault="0080350F" w:rsidP="0080350F">
      <w:pPr>
        <w:spacing w:after="14" w:line="249" w:lineRule="auto"/>
        <w:ind w:left="857" w:right="3800" w:hanging="3"/>
        <w:jc w:val="both"/>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rPr>
        <w:t>Представитель органа, осуществляющего функции и полномочия учредителя:</w:t>
      </w:r>
    </w:p>
    <w:p w:rsidR="0080350F" w:rsidRPr="0080350F" w:rsidRDefault="0080350F" w:rsidP="0080350F">
      <w:pPr>
        <w:spacing w:after="36"/>
        <w:ind w:left="845"/>
        <w:rPr>
          <w:rFonts w:ascii="Times New Roman" w:eastAsia="Times New Roman" w:hAnsi="Times New Roman" w:cs="Times New Roman"/>
          <w:color w:val="000000"/>
          <w:sz w:val="28"/>
          <w:lang w:val="en-US"/>
        </w:rPr>
      </w:pPr>
      <w:r w:rsidRPr="0080350F">
        <w:rPr>
          <w:rFonts w:ascii="Times New Roman" w:eastAsia="Times New Roman" w:hAnsi="Times New Roman" w:cs="Times New Roman"/>
          <w:noProof/>
          <w:color w:val="000000"/>
          <w:sz w:val="28"/>
          <w:lang w:eastAsia="ru-RU"/>
        </w:rPr>
        <mc:AlternateContent>
          <mc:Choice Requires="wpg">
            <w:drawing>
              <wp:inline distT="0" distB="0" distL="0" distR="0">
                <wp:extent cx="4582795" cy="6350"/>
                <wp:effectExtent l="0" t="0" r="27305" b="12700"/>
                <wp:docPr id="696706" name="Группа 696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2795" cy="6350"/>
                          <a:chOff x="0" y="0"/>
                          <a:chExt cx="4582652" cy="6097"/>
                        </a:xfrm>
                      </wpg:grpSpPr>
                      <wps:wsp>
                        <wps:cNvPr id="696705" name="Shape 696705"/>
                        <wps:cNvSpPr/>
                        <wps:spPr>
                          <a:xfrm>
                            <a:off x="0" y="0"/>
                            <a:ext cx="4582652" cy="6097"/>
                          </a:xfrm>
                          <a:custGeom>
                            <a:avLst/>
                            <a:gdLst/>
                            <a:ahLst/>
                            <a:cxnLst/>
                            <a:rect l="0" t="0" r="0" b="0"/>
                            <a:pathLst>
                              <a:path w="4582652" h="6097">
                                <a:moveTo>
                                  <a:pt x="0" y="3048"/>
                                </a:moveTo>
                                <a:lnTo>
                                  <a:pt x="458265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5986693" id="Группа 696706" o:spid="_x0000_s1026" style="width:360.85pt;height:.5pt;mso-position-horizontal-relative:char;mso-position-vertical-relative:line" coordsize="45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">
                <v:shape id="Shape 696705" o:spid="_x0000_s1027" style="position:absolute;width:45826;height:60;visibility:visible;mso-wrap-style:square;v-text-anchor:top" coordsize="458265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" path="m,3048r4582652,e" filled="f" strokeweight=".16936mm">
                  <v:stroke miterlimit="1" joinstyle="miter"/>
                  <v:path arrowok="t" textboxrect="0,0,4582652,6097"/>
                </v:shape>
                <w10:anchorlock/>
              </v:group>
            </w:pict>
          </mc:Fallback>
        </mc:AlternateContent>
      </w:r>
    </w:p>
    <w:p w:rsidR="0080350F" w:rsidRPr="0080350F" w:rsidRDefault="0080350F" w:rsidP="0080350F">
      <w:pPr>
        <w:tabs>
          <w:tab w:val="center" w:pos="1535"/>
          <w:tab w:val="center" w:pos="3105"/>
          <w:tab w:val="center" w:pos="5283"/>
        </w:tabs>
        <w:spacing w:after="14" w:line="249" w:lineRule="auto"/>
        <w:rPr>
          <w:rFonts w:ascii="Times New Roman" w:eastAsia="Times New Roman" w:hAnsi="Times New Roman" w:cs="Times New Roman"/>
          <w:color w:val="000000"/>
          <w:sz w:val="28"/>
        </w:rPr>
      </w:pPr>
      <w:r w:rsidRPr="0080350F">
        <w:rPr>
          <w:rFonts w:ascii="Times New Roman" w:eastAsia="Times New Roman" w:hAnsi="Times New Roman" w:cs="Times New Roman"/>
          <w:color w:val="000000"/>
          <w:lang w:val="en-US"/>
        </w:rPr>
        <w:tab/>
      </w:r>
      <w:r w:rsidRPr="0080350F">
        <w:rPr>
          <w:rFonts w:ascii="Times New Roman" w:eastAsia="Times New Roman" w:hAnsi="Times New Roman" w:cs="Times New Roman"/>
          <w:color w:val="000000"/>
        </w:rPr>
        <w:t>(должность)</w:t>
      </w:r>
      <w:r w:rsidRPr="0080350F">
        <w:rPr>
          <w:rFonts w:ascii="Times New Roman" w:eastAsia="Times New Roman" w:hAnsi="Times New Roman" w:cs="Times New Roman"/>
          <w:color w:val="000000"/>
        </w:rPr>
        <w:tab/>
        <w:t>(ПОДПИСЬ)</w:t>
      </w:r>
      <w:r w:rsidRPr="0080350F">
        <w:rPr>
          <w:rFonts w:ascii="Times New Roman" w:eastAsia="Times New Roman" w:hAnsi="Times New Roman" w:cs="Times New Roman"/>
          <w:color w:val="000000"/>
        </w:rPr>
        <w:tab/>
        <w:t>(фамилия, инициалы)</w:t>
      </w:r>
    </w:p>
    <w:p w:rsidR="0080350F" w:rsidRDefault="0080350F" w:rsidP="0080350F">
      <w:pPr>
        <w:spacing w:after="0"/>
        <w:jc w:val="right"/>
        <w:rPr>
          <w:rFonts w:ascii="Times New Roman" w:eastAsia="Calibri" w:hAnsi="Times New Roman" w:cs="Times New Roman"/>
          <w:sz w:val="28"/>
          <w:szCs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Default="0080350F" w:rsidP="00532807">
      <w:pPr>
        <w:spacing w:after="45" w:line="253" w:lineRule="auto"/>
        <w:ind w:left="14" w:right="23" w:firstLine="700"/>
        <w:jc w:val="both"/>
        <w:rPr>
          <w:rFonts w:ascii="Times New Roman" w:eastAsia="Times New Roman" w:hAnsi="Times New Roman" w:cs="Times New Roman"/>
          <w:color w:val="000000"/>
          <w:sz w:val="28"/>
        </w:rPr>
      </w:pPr>
    </w:p>
    <w:p w:rsidR="0080350F" w:rsidRPr="00357E32" w:rsidRDefault="0080350F" w:rsidP="0080350F">
      <w:pPr>
        <w:spacing w:after="0"/>
        <w:jc w:val="right"/>
        <w:rPr>
          <w:rFonts w:ascii="Times New Roman" w:eastAsia="Calibri" w:hAnsi="Times New Roman" w:cs="Times New Roman"/>
          <w:sz w:val="28"/>
          <w:szCs w:val="28"/>
        </w:rPr>
      </w:pPr>
      <w:r w:rsidRPr="00357E32">
        <w:rPr>
          <w:rFonts w:ascii="Times New Roman" w:eastAsia="Calibri" w:hAnsi="Times New Roman" w:cs="Times New Roman"/>
          <w:sz w:val="28"/>
          <w:szCs w:val="28"/>
        </w:rPr>
        <w:lastRenderedPageBreak/>
        <w:t xml:space="preserve">Приложение № 14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194FC5" w:rsidRPr="00CC7DF7" w:rsidRDefault="00194FC5" w:rsidP="00194FC5">
      <w:pPr>
        <w:spacing w:after="0"/>
        <w:jc w:val="right"/>
        <w:rPr>
          <w:rFonts w:ascii="Times New Roman" w:eastAsia="Calibri" w:hAnsi="Times New Roman" w:cs="Times New Roman"/>
          <w:sz w:val="28"/>
          <w:szCs w:val="28"/>
          <w:u w:val="single"/>
        </w:rPr>
      </w:pPr>
    </w:p>
    <w:p w:rsidR="0080350F" w:rsidRPr="00357E32" w:rsidRDefault="0080350F" w:rsidP="0080350F">
      <w:pPr>
        <w:spacing w:after="0"/>
        <w:jc w:val="right"/>
        <w:rPr>
          <w:rFonts w:ascii="Times New Roman" w:eastAsia="Calibri" w:hAnsi="Times New Roman" w:cs="Times New Roman"/>
          <w:sz w:val="28"/>
          <w:szCs w:val="28"/>
        </w:rPr>
      </w:pPr>
    </w:p>
    <w:p w:rsidR="0080350F" w:rsidRPr="00357E32" w:rsidRDefault="0080350F" w:rsidP="00194FC5">
      <w:pPr>
        <w:spacing w:after="0"/>
        <w:rPr>
          <w:rFonts w:ascii="Times New Roman" w:eastAsia="Calibri" w:hAnsi="Times New Roman" w:cs="Times New Roman"/>
          <w:sz w:val="28"/>
          <w:szCs w:val="28"/>
        </w:rPr>
      </w:pPr>
    </w:p>
    <w:p w:rsidR="00270F25" w:rsidRPr="00357E32" w:rsidRDefault="00270F25" w:rsidP="007D4406">
      <w:pPr>
        <w:spacing w:after="377" w:line="269" w:lineRule="auto"/>
        <w:ind w:left="2476" w:hanging="2063"/>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Положение об оформлении результатов деятельности комиссии по поступлению и выбытию активов</w:t>
      </w:r>
    </w:p>
    <w:p w:rsidR="00270F25" w:rsidRPr="00357E32" w:rsidRDefault="00270F25" w:rsidP="00270F25">
      <w:pPr>
        <w:keepNext/>
        <w:keepLines/>
        <w:spacing w:after="0" w:line="269" w:lineRule="auto"/>
        <w:ind w:right="4155"/>
        <w:jc w:val="both"/>
        <w:outlineLvl w:val="0"/>
        <w:rPr>
          <w:rFonts w:ascii="Times New Roman" w:eastAsia="Times New Roman" w:hAnsi="Times New Roman" w:cs="Times New Roman"/>
          <w:b/>
          <w:color w:val="000000"/>
          <w:sz w:val="28"/>
          <w:szCs w:val="28"/>
        </w:rPr>
      </w:pPr>
      <w:r w:rsidRPr="00357E32">
        <w:rPr>
          <w:rFonts w:ascii="Times New Roman" w:eastAsia="Times New Roman" w:hAnsi="Times New Roman" w:cs="Times New Roman"/>
          <w:color w:val="000000"/>
          <w:sz w:val="28"/>
          <w:szCs w:val="28"/>
        </w:rPr>
        <w:t xml:space="preserve">         </w:t>
      </w:r>
      <w:r w:rsidRPr="00357E32">
        <w:rPr>
          <w:rFonts w:ascii="Times New Roman" w:eastAsia="Times New Roman" w:hAnsi="Times New Roman" w:cs="Times New Roman"/>
          <w:b/>
          <w:color w:val="000000"/>
          <w:sz w:val="28"/>
          <w:szCs w:val="28"/>
        </w:rPr>
        <w:t>1. Общие положения</w:t>
      </w:r>
    </w:p>
    <w:p w:rsidR="00270F25" w:rsidRPr="00357E32" w:rsidRDefault="00270F25" w:rsidP="00270F25">
      <w:pPr>
        <w:spacing w:after="5" w:line="304"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1.1. Настоящее Положение разработано в соответствии с СГС «Запасы», СГС «Концептуальные основы», СГС «Основные средства», СГС «Аренда», СГС «Обесценение активов», Приказом Минфина России № 157н, Приказом Минфина России № Юн, Приказом Минфина России № 52н, Методическими указаниями по проведению инвентаризации имущества и финансовых обязательств, утвержденных приказом Министерства финансов Российской Федерации от 13.06.1995 № 49, правовыми актами Оренбургской области.</w:t>
      </w:r>
    </w:p>
    <w:p w:rsidR="00270F25" w:rsidRPr="00357E32" w:rsidRDefault="00270F25" w:rsidP="00270F25">
      <w:pPr>
        <w:spacing w:after="46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1.2. Комиссия принимает решения по вопросам поступления и выбытия нефинансовых активов, решения комиссии оформляются протоколами или актами, в том числе актами о поступлении и выбытии нефинансовых активов.</w:t>
      </w:r>
    </w:p>
    <w:p w:rsidR="00270F25" w:rsidRPr="00357E32" w:rsidRDefault="00270F25" w:rsidP="00270F25">
      <w:pPr>
        <w:pStyle w:val="heading1normal"/>
        <w:rPr>
          <w:b/>
          <w:sz w:val="28"/>
          <w:szCs w:val="28"/>
        </w:rPr>
      </w:pPr>
      <w:r w:rsidRPr="00357E32">
        <w:rPr>
          <w:b/>
          <w:sz w:val="28"/>
          <w:szCs w:val="28"/>
        </w:rPr>
        <w:t xml:space="preserve">   2. Принятие решений при приобретении, поступлении нефинансовых активов и в ходе их эксплуатации</w:t>
      </w:r>
    </w:p>
    <w:p w:rsidR="00270F25" w:rsidRPr="00357E32" w:rsidRDefault="00270F25" w:rsidP="00270F25">
      <w:pPr>
        <w:spacing w:after="44" w:line="253" w:lineRule="auto"/>
        <w:ind w:left="701"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2.1. Комиссия принимает решения по следующим вопросам:</w:t>
      </w:r>
    </w:p>
    <w:p w:rsidR="00270F25" w:rsidRPr="00357E32" w:rsidRDefault="00270F25" w:rsidP="00045ED4">
      <w:pPr>
        <w:numPr>
          <w:ilvl w:val="0"/>
          <w:numId w:val="18"/>
        </w:numPr>
        <w:spacing w:after="42"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определение категории при планировании приобретения имущества (основные средства, нематериальные активы, непроизведенные активы или материальные запасы);</w:t>
      </w:r>
    </w:p>
    <w:p w:rsidR="00270F25" w:rsidRPr="00357E32" w:rsidRDefault="00270F25" w:rsidP="00045ED4">
      <w:pPr>
        <w:numPr>
          <w:ilvl w:val="0"/>
          <w:numId w:val="18"/>
        </w:numPr>
        <w:spacing w:after="4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выявление при приемке нефинансовых активов товаров ненадлежащего качества;</w:t>
      </w:r>
    </w:p>
    <w:p w:rsidR="00270F25" w:rsidRPr="00357E32" w:rsidRDefault="00270F25" w:rsidP="00270F25">
      <w:pPr>
        <w:spacing w:after="5" w:line="304"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 отнесение основных средств к группе их аналитического учета и к кодам основных средств и нематериальных активов по ОКОФ;</w:t>
      </w:r>
    </w:p>
    <w:p w:rsidR="00270F25" w:rsidRPr="00357E32" w:rsidRDefault="00270F25" w:rsidP="00045ED4">
      <w:pPr>
        <w:numPr>
          <w:ilvl w:val="0"/>
          <w:numId w:val="19"/>
        </w:numPr>
        <w:spacing w:after="49"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определение срока полезного использования поступающих в учреждение основных средств, нематериальных активов, неисключительных прав и другого имущества в целях принятия к учету, начисления амортизации;</w:t>
      </w:r>
    </w:p>
    <w:p w:rsidR="00270F25" w:rsidRPr="00357E32" w:rsidRDefault="00270F25" w:rsidP="00045ED4">
      <w:pPr>
        <w:numPr>
          <w:ilvl w:val="0"/>
          <w:numId w:val="19"/>
        </w:numPr>
        <w:spacing w:after="46"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определение срока фактической эксплуатации основных средств у предыдущих балансодержателей;</w:t>
      </w:r>
    </w:p>
    <w:p w:rsidR="00270F25" w:rsidRPr="00357E32" w:rsidRDefault="00270F25" w:rsidP="00045ED4">
      <w:pPr>
        <w:numPr>
          <w:ilvl w:val="0"/>
          <w:numId w:val="19"/>
        </w:numPr>
        <w:spacing w:after="49"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определение первоначальной (фактической) стоимости поступающих в учреждение нефинансовых активов в установленных случаях;</w:t>
      </w:r>
    </w:p>
    <w:p w:rsidR="00270F25" w:rsidRPr="00357E32" w:rsidRDefault="00270F25" w:rsidP="00270F25">
      <w:pPr>
        <w:pStyle w:val="heading1normal"/>
        <w:ind w:left="14" w:firstLine="0"/>
        <w:rPr>
          <w:sz w:val="28"/>
          <w:szCs w:val="28"/>
        </w:rPr>
      </w:pPr>
      <w:r w:rsidRPr="00357E32">
        <w:rPr>
          <w:sz w:val="28"/>
          <w:szCs w:val="28"/>
        </w:rPr>
        <w:lastRenderedPageBreak/>
        <w:t>7)  учет структурной части объекта основных средств в качестве единицы учета сложного инвентарного объекта; учет объектов основных средств, имеющих одинаковые сроки полезного и ожидаемого использования в один инвентарный объект;</w:t>
      </w:r>
    </w:p>
    <w:p w:rsidR="00270F25" w:rsidRPr="00357E32" w:rsidRDefault="00270F25" w:rsidP="00270F25">
      <w:pPr>
        <w:pStyle w:val="heading1normal"/>
        <w:ind w:left="14" w:firstLine="0"/>
        <w:rPr>
          <w:sz w:val="28"/>
          <w:szCs w:val="28"/>
        </w:rPr>
      </w:pPr>
      <w:r w:rsidRPr="00357E32">
        <w:rPr>
          <w:sz w:val="28"/>
          <w:szCs w:val="28"/>
        </w:rPr>
        <w:t>8)     определение статуса и целевой функции объектов нефинансовых активов;</w:t>
      </w:r>
    </w:p>
    <w:p w:rsidR="00270F25" w:rsidRPr="00357E32" w:rsidRDefault="00270F25" w:rsidP="00270F25">
      <w:pPr>
        <w:pStyle w:val="heading1normal"/>
        <w:ind w:firstLine="0"/>
        <w:rPr>
          <w:sz w:val="28"/>
          <w:szCs w:val="28"/>
        </w:rPr>
      </w:pPr>
      <w:r w:rsidRPr="00357E32">
        <w:rPr>
          <w:sz w:val="28"/>
          <w:szCs w:val="28"/>
        </w:rPr>
        <w:t xml:space="preserve"> 9)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270F25" w:rsidRPr="00357E32" w:rsidRDefault="00270F25" w:rsidP="00270F25">
      <w:pPr>
        <w:pStyle w:val="heading1normal"/>
        <w:ind w:firstLine="0"/>
        <w:rPr>
          <w:sz w:val="28"/>
          <w:szCs w:val="28"/>
        </w:rPr>
      </w:pPr>
      <w:r w:rsidRPr="00357E32">
        <w:rPr>
          <w:sz w:val="28"/>
          <w:szCs w:val="28"/>
        </w:rPr>
        <w:t xml:space="preserve"> 10)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270F25" w:rsidRPr="00357E32" w:rsidRDefault="00270F25" w:rsidP="00270F25">
      <w:pPr>
        <w:pStyle w:val="heading1normal"/>
        <w:ind w:firstLine="0"/>
        <w:rPr>
          <w:sz w:val="28"/>
          <w:szCs w:val="28"/>
        </w:rPr>
      </w:pPr>
      <w:r w:rsidRPr="00357E32">
        <w:rPr>
          <w:sz w:val="28"/>
          <w:szCs w:val="28"/>
        </w:rPr>
        <w:t xml:space="preserve">11) контроль за обозначением материально ответственными лицами инвентарных номеров на соответствующих объектах основных средств; </w:t>
      </w:r>
    </w:p>
    <w:p w:rsidR="00270F25" w:rsidRPr="00357E32" w:rsidRDefault="00270F25" w:rsidP="00270F25">
      <w:pPr>
        <w:pStyle w:val="heading1normal"/>
        <w:ind w:firstLine="0"/>
        <w:rPr>
          <w:sz w:val="28"/>
          <w:szCs w:val="28"/>
        </w:rPr>
      </w:pPr>
      <w:r w:rsidRPr="00357E32">
        <w:rPr>
          <w:sz w:val="28"/>
          <w:szCs w:val="28"/>
        </w:rPr>
        <w:t>12) отнесение объектов имущества к особо ценному движимому имуществу;</w:t>
      </w:r>
    </w:p>
    <w:p w:rsidR="00270F25" w:rsidRPr="00357E32" w:rsidRDefault="00270F25" w:rsidP="00270F25">
      <w:pPr>
        <w:pStyle w:val="heading1normal"/>
        <w:ind w:firstLine="0"/>
        <w:rPr>
          <w:sz w:val="28"/>
          <w:szCs w:val="28"/>
        </w:rPr>
      </w:pPr>
      <w:r w:rsidRPr="00357E32">
        <w:rPr>
          <w:sz w:val="28"/>
          <w:szCs w:val="28"/>
        </w:rPr>
        <w:t>13)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270F25" w:rsidRPr="00357E32" w:rsidRDefault="00270F25" w:rsidP="00270F25">
      <w:pPr>
        <w:pStyle w:val="heading1normal"/>
        <w:ind w:firstLine="0"/>
        <w:rPr>
          <w:sz w:val="28"/>
          <w:szCs w:val="28"/>
        </w:rPr>
      </w:pPr>
      <w:r w:rsidRPr="00357E32">
        <w:rPr>
          <w:sz w:val="28"/>
          <w:szCs w:val="28"/>
        </w:rPr>
        <w:t xml:space="preserve"> 14) определение, какое имущество в учреждении считается активом, то есть приносит экономическую выгоду или имеет полезный потенциал;</w:t>
      </w:r>
    </w:p>
    <w:p w:rsidR="00270F25" w:rsidRPr="00357E32" w:rsidRDefault="00270F25" w:rsidP="00270F25">
      <w:pPr>
        <w:pStyle w:val="heading1normal"/>
        <w:ind w:firstLine="0"/>
        <w:rPr>
          <w:sz w:val="28"/>
          <w:szCs w:val="28"/>
        </w:rPr>
      </w:pPr>
      <w:r w:rsidRPr="00357E32">
        <w:rPr>
          <w:sz w:val="28"/>
          <w:szCs w:val="28"/>
        </w:rPr>
        <w:t xml:space="preserve"> 15)   о списании (выбытии) основных средств, нематериальных активов;</w:t>
      </w:r>
    </w:p>
    <w:p w:rsidR="00270F25" w:rsidRPr="00357E32" w:rsidRDefault="00270F25" w:rsidP="00270F25">
      <w:pPr>
        <w:pStyle w:val="heading1normal"/>
        <w:ind w:firstLine="0"/>
        <w:rPr>
          <w:sz w:val="28"/>
          <w:szCs w:val="28"/>
        </w:rPr>
      </w:pPr>
      <w:r w:rsidRPr="00357E32">
        <w:rPr>
          <w:sz w:val="28"/>
          <w:szCs w:val="28"/>
        </w:rPr>
        <w:t xml:space="preserve">  16) определение размера арендных платежей по правам пользования в рамках договоров безвозмездного пользования, заключенным на неопределенный срок с оформлением акта по определению справедливой стоимости арендных платежей;</w:t>
      </w:r>
      <w:r w:rsidRPr="00357E32">
        <w:rPr>
          <w:noProof/>
          <w:sz w:val="28"/>
          <w:szCs w:val="28"/>
        </w:rPr>
        <w:drawing>
          <wp:inline distT="0" distB="0" distL="0" distR="0" wp14:anchorId="27AD86E8" wp14:editId="471D435B">
            <wp:extent cx="16510" cy="1651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71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rsidR="00270F25" w:rsidRPr="00357E32" w:rsidRDefault="00270F25" w:rsidP="00270F25">
      <w:pPr>
        <w:pStyle w:val="heading1normal"/>
        <w:ind w:firstLine="0"/>
        <w:rPr>
          <w:sz w:val="28"/>
          <w:szCs w:val="28"/>
        </w:rPr>
      </w:pPr>
      <w:r w:rsidRPr="00357E32">
        <w:rPr>
          <w:sz w:val="28"/>
          <w:szCs w:val="28"/>
        </w:rPr>
        <w:t xml:space="preserve">  17)  определение суммы рыночной оценки на весь срок действия договора при безвозмездной передаче (получению) имущества в рамках операционной аренды, при передаче (получению) имущества в аренду по цене ниже рыночной.</w:t>
      </w:r>
    </w:p>
    <w:p w:rsidR="00270F25" w:rsidRPr="00357E32" w:rsidRDefault="00270F25" w:rsidP="00270F25">
      <w:pPr>
        <w:pStyle w:val="heading1normal"/>
        <w:ind w:firstLine="0"/>
        <w:rPr>
          <w:color w:val="000000"/>
          <w:sz w:val="28"/>
          <w:szCs w:val="28"/>
        </w:rPr>
      </w:pPr>
      <w:r w:rsidRPr="00357E32">
        <w:rPr>
          <w:noProof/>
          <w:sz w:val="28"/>
          <w:szCs w:val="28"/>
        </w:rPr>
        <w:t xml:space="preserve">     2.2. В</w:t>
      </w:r>
      <w:r w:rsidRPr="00357E32">
        <w:rPr>
          <w:color w:val="000000"/>
          <w:sz w:val="28"/>
          <w:szCs w:val="28"/>
        </w:rPr>
        <w:t xml:space="preserve">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270F25" w:rsidRPr="00357E32" w:rsidRDefault="00270F25" w:rsidP="00270F25">
      <w:pPr>
        <w:rPr>
          <w:sz w:val="28"/>
          <w:szCs w:val="28"/>
          <w:lang w:eastAsia="ru-RU"/>
        </w:rPr>
        <w:sectPr w:rsidR="00270F25" w:rsidRPr="00357E32">
          <w:headerReference w:type="even" r:id="rId175"/>
          <w:headerReference w:type="default" r:id="rId176"/>
          <w:footerReference w:type="even" r:id="rId177"/>
          <w:footerReference w:type="default" r:id="rId178"/>
          <w:headerReference w:type="first" r:id="rId179"/>
          <w:footerReference w:type="first" r:id="rId180"/>
          <w:pgSz w:w="11900" w:h="16840"/>
          <w:pgMar w:top="518" w:right="1008" w:bottom="1277" w:left="1564" w:header="720" w:footer="720" w:gutter="0"/>
          <w:cols w:space="720"/>
        </w:sectPr>
      </w:pPr>
    </w:p>
    <w:p w:rsidR="00270F25" w:rsidRPr="00357E32" w:rsidRDefault="00270F25" w:rsidP="00270F25">
      <w:pPr>
        <w:spacing w:after="5" w:line="302"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 xml:space="preserve">    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270F25" w:rsidRPr="00357E32" w:rsidRDefault="00270F25" w:rsidP="00270F25">
      <w:pPr>
        <w:pStyle w:val="heading1normal"/>
        <w:rPr>
          <w:sz w:val="28"/>
          <w:szCs w:val="28"/>
        </w:rPr>
      </w:pPr>
      <w:r w:rsidRPr="00357E32">
        <w:rPr>
          <w:sz w:val="28"/>
          <w:szCs w:val="28"/>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proofErr w:type="spellStart"/>
      <w:r w:rsidRPr="00357E32">
        <w:rPr>
          <w:sz w:val="28"/>
          <w:szCs w:val="28"/>
        </w:rPr>
        <w:t>п.п</w:t>
      </w:r>
      <w:proofErr w:type="spellEnd"/>
      <w:r w:rsidRPr="00357E32">
        <w:rPr>
          <w:sz w:val="28"/>
          <w:szCs w:val="28"/>
        </w:rPr>
        <w:t xml:space="preserve">. 7, 8 СГС «Основные средства», </w:t>
      </w:r>
      <w:proofErr w:type="spellStart"/>
      <w:r w:rsidRPr="00357E32">
        <w:rPr>
          <w:sz w:val="28"/>
          <w:szCs w:val="28"/>
        </w:rPr>
        <w:t>п.п</w:t>
      </w:r>
      <w:proofErr w:type="spellEnd"/>
      <w:r w:rsidRPr="00357E32">
        <w:rPr>
          <w:sz w:val="28"/>
          <w:szCs w:val="28"/>
        </w:rPr>
        <w:t>. 38,39, 41, 56, 57, 70, 98, 99 Приказа Минфина России № 157н, положения о единой учетной политике.</w:t>
      </w:r>
    </w:p>
    <w:p w:rsidR="00270F25" w:rsidRPr="00357E32" w:rsidRDefault="00270F25" w:rsidP="00270F25">
      <w:pPr>
        <w:pStyle w:val="heading1normal"/>
        <w:rPr>
          <w:sz w:val="28"/>
          <w:szCs w:val="28"/>
        </w:rPr>
      </w:pPr>
      <w:r w:rsidRPr="00357E32">
        <w:rPr>
          <w:sz w:val="28"/>
          <w:szCs w:val="28"/>
        </w:rPr>
        <w:t xml:space="preserve">2.5.  Решение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п. 35 СГ С «Основные средства», </w:t>
      </w:r>
      <w:proofErr w:type="spellStart"/>
      <w:r w:rsidRPr="00357E32">
        <w:rPr>
          <w:sz w:val="28"/>
          <w:szCs w:val="28"/>
        </w:rPr>
        <w:t>п.п</w:t>
      </w:r>
      <w:proofErr w:type="spellEnd"/>
      <w:r w:rsidRPr="00357E32">
        <w:rPr>
          <w:sz w:val="28"/>
          <w:szCs w:val="28"/>
        </w:rPr>
        <w:t>. 44, 60, 61 Приказа Минфина России № 157</w:t>
      </w:r>
      <w:r w:rsidRPr="00357E32">
        <w:rPr>
          <w:sz w:val="28"/>
          <w:szCs w:val="28"/>
          <w:lang w:val="en-US"/>
        </w:rPr>
        <w:t>H</w:t>
      </w:r>
      <w:r w:rsidRPr="00357E32">
        <w:rPr>
          <w:sz w:val="28"/>
          <w:szCs w:val="28"/>
        </w:rPr>
        <w:t>, положения о единой учетной политике на основании:</w:t>
      </w:r>
    </w:p>
    <w:p w:rsidR="00270F25" w:rsidRPr="00357E32" w:rsidRDefault="00270F25" w:rsidP="00270F25">
      <w:pPr>
        <w:spacing w:after="44"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1)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22.10.1990 № 1072;</w:t>
      </w:r>
    </w:p>
    <w:p w:rsidR="00270F25" w:rsidRPr="00357E32" w:rsidRDefault="00270F25" w:rsidP="00270F25">
      <w:pPr>
        <w:spacing w:after="31"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270F25" w:rsidRPr="00357E32" w:rsidRDefault="00270F25" w:rsidP="00270F25">
      <w:pPr>
        <w:spacing w:after="36"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3)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270F25" w:rsidRPr="00357E32" w:rsidRDefault="00270F25" w:rsidP="00270F25">
      <w:pPr>
        <w:spacing w:after="43"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4) информации о сроках действия патентов, свидетельств и других ограничений сроков использования объектов интеллектуальной </w:t>
      </w:r>
      <w:r w:rsidRPr="00357E32">
        <w:rPr>
          <w:rFonts w:ascii="Times New Roman" w:eastAsia="Times New Roman" w:hAnsi="Times New Roman" w:cs="Times New Roman"/>
          <w:color w:val="000000"/>
          <w:sz w:val="28"/>
          <w:szCs w:val="28"/>
        </w:rPr>
        <w:lastRenderedPageBreak/>
        <w:t>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270F25" w:rsidRPr="00357E32" w:rsidRDefault="00270F25" w:rsidP="00270F25">
      <w:pPr>
        <w:spacing w:after="38"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xml:space="preserve">. 15 - 24 СГС «Основные средства», требованиям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23, 47, 62, 72, 102, 103 Приказа Минфина России № 157н и соответствующим положениям единой учетной политики.</w:t>
      </w:r>
    </w:p>
    <w:p w:rsidR="00270F25" w:rsidRPr="00357E32" w:rsidRDefault="00270F25" w:rsidP="00270F25">
      <w:pPr>
        <w:spacing w:after="5" w:line="302"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2.7. По решению комиссии затраты могут быть признаны непосредственно связанными с приобретением, заменой, с проведением регулярных осмотров на предмет наличия дефектов, являющихся обязательным условием эксплуатации,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Приказом Минфина России № 157</w:t>
      </w:r>
      <w:r w:rsidRPr="00357E32">
        <w:rPr>
          <w:rFonts w:ascii="Times New Roman" w:eastAsia="Times New Roman" w:hAnsi="Times New Roman" w:cs="Times New Roman"/>
          <w:color w:val="000000"/>
          <w:sz w:val="28"/>
          <w:szCs w:val="28"/>
          <w:lang w:val="en-US"/>
        </w:rPr>
        <w:t>H</w:t>
      </w:r>
      <w:r w:rsidRPr="00357E32">
        <w:rPr>
          <w:rFonts w:ascii="Times New Roman" w:eastAsia="Times New Roman" w:hAnsi="Times New Roman" w:cs="Times New Roman"/>
          <w:color w:val="000000"/>
          <w:sz w:val="28"/>
          <w:szCs w:val="28"/>
        </w:rPr>
        <w:t>, положением о единой учетной политике.</w:t>
      </w:r>
    </w:p>
    <w:p w:rsidR="00270F25" w:rsidRPr="00357E32" w:rsidRDefault="00270F25" w:rsidP="00270F25">
      <w:pPr>
        <w:spacing w:after="4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 иных документов, представленных предыдущим балансодержателем, в соответствии с требованиями п. 29 Приказа Минфина России № 157н, п. 24 СГ С «Основные средства»: в оценке, определенной передающей стороной (собственником) - по стоимости, отраженной в передаточных документах.</w:t>
      </w:r>
    </w:p>
    <w:p w:rsidR="00270F25" w:rsidRPr="00357E32" w:rsidRDefault="00270F25" w:rsidP="00270F25">
      <w:pPr>
        <w:spacing w:after="46"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w:t>
      </w:r>
      <w:proofErr w:type="spellStart"/>
      <w:r w:rsidRPr="00357E32">
        <w:rPr>
          <w:rFonts w:ascii="Times New Roman" w:eastAsia="Times New Roman" w:hAnsi="Times New Roman" w:cs="Times New Roman"/>
          <w:color w:val="000000"/>
          <w:sz w:val="28"/>
          <w:szCs w:val="28"/>
        </w:rPr>
        <w:t>разукомплектации</w:t>
      </w:r>
      <w:proofErr w:type="spellEnd"/>
      <w:r w:rsidRPr="00357E32">
        <w:rPr>
          <w:rFonts w:ascii="Times New Roman" w:eastAsia="Times New Roman" w:hAnsi="Times New Roman" w:cs="Times New Roman"/>
          <w:color w:val="000000"/>
          <w:sz w:val="28"/>
          <w:szCs w:val="28"/>
        </w:rPr>
        <w:t xml:space="preserve">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п. 52 СГС «Концептуальные основы», п. 22 </w:t>
      </w:r>
      <w:r w:rsidRPr="00357E32">
        <w:rPr>
          <w:rFonts w:ascii="Times New Roman" w:eastAsia="Times New Roman" w:hAnsi="Times New Roman" w:cs="Times New Roman"/>
          <w:color w:val="000000"/>
          <w:sz w:val="28"/>
          <w:szCs w:val="28"/>
        </w:rPr>
        <w:lastRenderedPageBreak/>
        <w:t xml:space="preserve">СГ С «Основные средства»,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23, 25, 31, 106, 357 Приказа Минфина России № 157н и положению о единой учетной политике.</w:t>
      </w:r>
    </w:p>
    <w:p w:rsidR="00270F25" w:rsidRPr="00357E32" w:rsidRDefault="00270F25" w:rsidP="00270F25">
      <w:pPr>
        <w:spacing w:after="54"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Данные о рыночной цене безвозмездно полученных нефинансовых активов должны быть подтверждены документально:</w:t>
      </w:r>
    </w:p>
    <w:p w:rsidR="00270F25" w:rsidRPr="00357E32" w:rsidRDefault="00270F25" w:rsidP="00045ED4">
      <w:pPr>
        <w:numPr>
          <w:ilvl w:val="0"/>
          <w:numId w:val="20"/>
        </w:numPr>
        <w:spacing w:after="4" w:line="254" w:lineRule="auto"/>
        <w:ind w:right="365"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справками (другими подтверждающими документами) Росстата;</w:t>
      </w:r>
    </w:p>
    <w:p w:rsidR="00270F25" w:rsidRPr="00357E32" w:rsidRDefault="00270F25" w:rsidP="00045ED4">
      <w:pPr>
        <w:numPr>
          <w:ilvl w:val="0"/>
          <w:numId w:val="20"/>
        </w:numPr>
        <w:spacing w:after="5" w:line="253" w:lineRule="auto"/>
        <w:ind w:right="365" w:firstLine="700"/>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прайс-листами</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заводов-изготовителей</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045ED4">
      <w:pPr>
        <w:numPr>
          <w:ilvl w:val="0"/>
          <w:numId w:val="20"/>
        </w:numPr>
        <w:spacing w:after="5" w:line="253" w:lineRule="auto"/>
        <w:ind w:right="365"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справками (другими подтверждающими документами) оценщиков; - информацией, размещенной в СМИ, и т. д.</w:t>
      </w:r>
    </w:p>
    <w:p w:rsidR="00270F25" w:rsidRPr="00357E32" w:rsidRDefault="00270F25" w:rsidP="00270F25">
      <w:pPr>
        <w:spacing w:after="5" w:line="253" w:lineRule="auto"/>
        <w:ind w:right="4155"/>
        <w:jc w:val="both"/>
        <w:rPr>
          <w:rFonts w:ascii="Times New Roman" w:eastAsia="Times New Roman" w:hAnsi="Times New Roman" w:cs="Times New Roman"/>
          <w:color w:val="000000"/>
          <w:sz w:val="28"/>
          <w:szCs w:val="28"/>
        </w:rPr>
      </w:pPr>
    </w:p>
    <w:p w:rsidR="00270F25" w:rsidRPr="00357E32" w:rsidRDefault="00270F25" w:rsidP="00270F25">
      <w:pPr>
        <w:spacing w:after="44"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В случаях невозможности документального подтверждения стоимость определяется экспертным путем. Когда данные о ценах недоступны, объект принимается к учету в условной оценке: объект— рубль. После того как информация поступит, комиссия пересматривает балансовую стоимость.</w:t>
      </w:r>
    </w:p>
    <w:p w:rsidR="00270F25" w:rsidRPr="00357E32" w:rsidRDefault="00270F25" w:rsidP="00270F25">
      <w:pPr>
        <w:spacing w:after="45"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270F25" w:rsidRPr="00357E32" w:rsidRDefault="00270F25" w:rsidP="00270F25">
      <w:pPr>
        <w:spacing w:after="5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(п. 23 Приказа Минфина России № 1 57н).</w:t>
      </w:r>
    </w:p>
    <w:p w:rsidR="00270F25" w:rsidRPr="00357E32" w:rsidRDefault="00270F25" w:rsidP="00270F25">
      <w:pPr>
        <w:spacing w:after="4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w:t>
      </w:r>
      <w:proofErr w:type="gramStart"/>
      <w:r w:rsidRPr="00357E32">
        <w:rPr>
          <w:rFonts w:ascii="Times New Roman" w:eastAsia="Times New Roman" w:hAnsi="Times New Roman" w:cs="Times New Roman"/>
          <w:color w:val="000000"/>
          <w:sz w:val="28"/>
          <w:szCs w:val="28"/>
        </w:rPr>
        <w:t>положениям</w:t>
      </w:r>
      <w:proofErr w:type="gramEnd"/>
      <w:r w:rsidRPr="00357E32">
        <w:rPr>
          <w:rFonts w:ascii="Times New Roman" w:eastAsia="Times New Roman" w:hAnsi="Times New Roman" w:cs="Times New Roman"/>
          <w:color w:val="000000"/>
          <w:sz w:val="28"/>
          <w:szCs w:val="28"/>
        </w:rPr>
        <w:t xml:space="preserve"> п. 220 Приказа Минфина России № 157н и положению о единой учетной политике.</w:t>
      </w:r>
    </w:p>
    <w:p w:rsidR="00270F25" w:rsidRPr="00357E32" w:rsidRDefault="00270F25" w:rsidP="00270F25">
      <w:pPr>
        <w:spacing w:after="39"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(п. 44 Приказа Минфина России № 157н, положение о единой учетной политике). Решение об увеличении срока полезного использования основных средств принимается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270F25" w:rsidRPr="00357E32" w:rsidRDefault="00270F25" w:rsidP="00270F25">
      <w:pPr>
        <w:spacing w:after="52"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2.13. По мере необходимости комиссия определяет продолжительность периода, в течение которого предполагается использовать нематериальные активы, (п. 61 Приказа Минфина России № 157н), неисключительные права на программное обеспечение, числящиеся в балансовом и </w:t>
      </w:r>
      <w:proofErr w:type="spellStart"/>
      <w:r w:rsidRPr="00357E32">
        <w:rPr>
          <w:rFonts w:ascii="Times New Roman" w:eastAsia="Times New Roman" w:hAnsi="Times New Roman" w:cs="Times New Roman"/>
          <w:color w:val="000000"/>
          <w:sz w:val="28"/>
          <w:szCs w:val="28"/>
        </w:rPr>
        <w:t>забалансовом</w:t>
      </w:r>
      <w:proofErr w:type="spellEnd"/>
      <w:r w:rsidRPr="00357E32">
        <w:rPr>
          <w:rFonts w:ascii="Times New Roman" w:eastAsia="Times New Roman" w:hAnsi="Times New Roman" w:cs="Times New Roman"/>
          <w:color w:val="000000"/>
          <w:sz w:val="28"/>
          <w:szCs w:val="28"/>
        </w:rPr>
        <w:t xml:space="preserve"> учете учреждения. В случаях его существенного изменения комиссия уточняет срок полезного использования соответствующих нематериальных активов, неисключительных прав.</w:t>
      </w:r>
    </w:p>
    <w:p w:rsidR="00270F25" w:rsidRPr="00357E32" w:rsidRDefault="00270F25" w:rsidP="00270F25">
      <w:pPr>
        <w:spacing w:after="5" w:line="253" w:lineRule="auto"/>
        <w:ind w:right="4155"/>
        <w:jc w:val="both"/>
        <w:rPr>
          <w:rFonts w:ascii="Times New Roman" w:eastAsia="Times New Roman" w:hAnsi="Times New Roman" w:cs="Times New Roman"/>
          <w:color w:val="000000"/>
          <w:sz w:val="28"/>
          <w:szCs w:val="28"/>
        </w:rPr>
        <w:sectPr w:rsidR="00270F25" w:rsidRPr="00357E32">
          <w:headerReference w:type="even" r:id="rId181"/>
          <w:headerReference w:type="default" r:id="rId182"/>
          <w:footerReference w:type="even" r:id="rId183"/>
          <w:footerReference w:type="default" r:id="rId184"/>
          <w:headerReference w:type="first" r:id="rId185"/>
          <w:footerReference w:type="first" r:id="rId186"/>
          <w:pgSz w:w="11900" w:h="16840"/>
          <w:pgMar w:top="691" w:right="1036" w:bottom="1351" w:left="1574" w:header="720" w:footer="720" w:gutter="0"/>
          <w:pgNumType w:start="2"/>
          <w:cols w:space="720"/>
        </w:sectPr>
      </w:pPr>
    </w:p>
    <w:p w:rsidR="00270F25" w:rsidRPr="00357E32" w:rsidRDefault="00270F25" w:rsidP="00270F25">
      <w:pPr>
        <w:spacing w:after="41"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 xml:space="preserve">          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w:t>
      </w:r>
      <w:proofErr w:type="spellStart"/>
      <w:r w:rsidRPr="00357E32">
        <w:rPr>
          <w:rFonts w:ascii="Times New Roman" w:eastAsia="Times New Roman" w:hAnsi="Times New Roman" w:cs="Times New Roman"/>
          <w:color w:val="000000"/>
          <w:sz w:val="28"/>
          <w:szCs w:val="28"/>
        </w:rPr>
        <w:t>принимаегся</w:t>
      </w:r>
      <w:proofErr w:type="spellEnd"/>
      <w:r w:rsidRPr="00357E32">
        <w:rPr>
          <w:rFonts w:ascii="Times New Roman" w:eastAsia="Times New Roman" w:hAnsi="Times New Roman" w:cs="Times New Roman"/>
          <w:color w:val="000000"/>
          <w:sz w:val="28"/>
          <w:szCs w:val="28"/>
        </w:rPr>
        <w:t xml:space="preserve"> решение об увеличении их первоначальной (фактической) стоимости (п. 19 СГС «Основные средства»,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27, 69, 120 Приказа Минфина России № 157</w:t>
      </w:r>
      <w:r w:rsidRPr="00357E32">
        <w:rPr>
          <w:rFonts w:ascii="Times New Roman" w:eastAsia="Times New Roman" w:hAnsi="Times New Roman" w:cs="Times New Roman"/>
          <w:color w:val="000000"/>
          <w:sz w:val="28"/>
          <w:szCs w:val="28"/>
          <w:lang w:val="en-US"/>
        </w:rPr>
        <w:t>w</w:t>
      </w:r>
      <w:r w:rsidRPr="00357E32">
        <w:rPr>
          <w:rFonts w:ascii="Times New Roman" w:eastAsia="Times New Roman" w:hAnsi="Times New Roman" w:cs="Times New Roman"/>
          <w:color w:val="000000"/>
          <w:sz w:val="28"/>
          <w:szCs w:val="28"/>
        </w:rPr>
        <w:t>, положение о единой учетной политике.</w:t>
      </w:r>
    </w:p>
    <w:p w:rsidR="00270F25" w:rsidRPr="00357E32" w:rsidRDefault="00270F25" w:rsidP="00270F25">
      <w:pPr>
        <w:spacing w:after="48"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46, 18 Приказа Минфина России № 157</w:t>
      </w:r>
      <w:r w:rsidRPr="00357E32">
        <w:rPr>
          <w:rFonts w:ascii="Times New Roman" w:eastAsia="Times New Roman" w:hAnsi="Times New Roman" w:cs="Times New Roman"/>
          <w:color w:val="000000"/>
          <w:sz w:val="28"/>
          <w:szCs w:val="28"/>
          <w:lang w:val="en-US"/>
        </w:rPr>
        <w:t>H</w:t>
      </w:r>
      <w:r w:rsidRPr="00357E32">
        <w:rPr>
          <w:rFonts w:ascii="Times New Roman" w:eastAsia="Times New Roman" w:hAnsi="Times New Roman" w:cs="Times New Roman"/>
          <w:color w:val="000000"/>
          <w:sz w:val="28"/>
          <w:szCs w:val="28"/>
        </w:rPr>
        <w:t>, положения о единой учетной политике.</w:t>
      </w:r>
    </w:p>
    <w:p w:rsidR="00270F25" w:rsidRPr="00357E32" w:rsidRDefault="00270F25" w:rsidP="00270F25">
      <w:pPr>
        <w:spacing w:after="68" w:line="26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2.16. При частичной ликвидации (</w:t>
      </w:r>
      <w:proofErr w:type="spellStart"/>
      <w:r w:rsidRPr="00357E32">
        <w:rPr>
          <w:rFonts w:ascii="Times New Roman" w:eastAsia="Times New Roman" w:hAnsi="Times New Roman" w:cs="Times New Roman"/>
          <w:color w:val="000000"/>
          <w:sz w:val="28"/>
          <w:szCs w:val="28"/>
        </w:rPr>
        <w:t>разукомплектации</w:t>
      </w:r>
      <w:proofErr w:type="spellEnd"/>
      <w:r w:rsidRPr="00357E32">
        <w:rPr>
          <w:rFonts w:ascii="Times New Roman" w:eastAsia="Times New Roman" w:hAnsi="Times New Roman" w:cs="Times New Roman"/>
          <w:color w:val="000000"/>
          <w:sz w:val="28"/>
          <w:szCs w:val="28"/>
        </w:rPr>
        <w:t>) объекта</w:t>
      </w:r>
    </w:p>
    <w:p w:rsidR="00270F25" w:rsidRPr="00357E32" w:rsidRDefault="00270F25" w:rsidP="00270F25">
      <w:pPr>
        <w:spacing w:after="56"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нефинансовых активов комиссия принимает решение о расчете стоимости ликвидируемой (разукомплектованной) части объекта в соответствии с положением о единой учетной политике.</w:t>
      </w:r>
    </w:p>
    <w:p w:rsidR="00270F25" w:rsidRPr="00357E32" w:rsidRDefault="00270F25" w:rsidP="00270F25">
      <w:pPr>
        <w:spacing w:after="64"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2.17. 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постановлением Правительства РФ от</w:t>
      </w:r>
    </w:p>
    <w:p w:rsidR="00270F25" w:rsidRPr="00357E32" w:rsidRDefault="00270F25" w:rsidP="00270F25">
      <w:pPr>
        <w:spacing w:after="34"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26.072020 № 538 и правовыми актами иных уполномоченных органов.</w:t>
      </w:r>
    </w:p>
    <w:p w:rsidR="00270F25" w:rsidRDefault="00270F25" w:rsidP="00270F25">
      <w:p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2.18. При поступлении нефинансовых активов, а также в ходе их эксплуатации (использования) комиссией оформляются следующие первичные документы:</w:t>
      </w:r>
    </w:p>
    <w:p w:rsidR="00357E32" w:rsidRPr="00357E32" w:rsidRDefault="00357E32" w:rsidP="00270F25">
      <w:pPr>
        <w:spacing w:after="5" w:line="253" w:lineRule="auto"/>
        <w:ind w:right="23"/>
        <w:jc w:val="both"/>
        <w:rPr>
          <w:rFonts w:ascii="Times New Roman" w:eastAsia="Times New Roman" w:hAnsi="Times New Roman" w:cs="Times New Roman"/>
          <w:color w:val="000000"/>
          <w:sz w:val="28"/>
          <w:szCs w:val="28"/>
        </w:rPr>
      </w:pPr>
    </w:p>
    <w:tbl>
      <w:tblPr>
        <w:tblW w:w="9702" w:type="dxa"/>
        <w:tblInd w:w="134" w:type="dxa"/>
        <w:tblCellMar>
          <w:top w:w="24" w:type="dxa"/>
          <w:left w:w="81" w:type="dxa"/>
          <w:right w:w="151" w:type="dxa"/>
        </w:tblCellMar>
        <w:tblLook w:val="04A0" w:firstRow="1" w:lastRow="0" w:firstColumn="1" w:lastColumn="0" w:noHBand="0" w:noVBand="1"/>
      </w:tblPr>
      <w:tblGrid>
        <w:gridCol w:w="4229"/>
        <w:gridCol w:w="5473"/>
      </w:tblGrid>
      <w:tr w:rsidR="00270F25" w:rsidRPr="00357E32" w:rsidTr="00357E32">
        <w:trPr>
          <w:trHeight w:val="337"/>
        </w:trPr>
        <w:tc>
          <w:tcPr>
            <w:tcW w:w="422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9"/>
              <w:jc w:val="center"/>
              <w:rPr>
                <w:rFonts w:ascii="Times New Roman" w:eastAsia="Times New Roman" w:hAnsi="Times New Roman" w:cs="Times New Roman"/>
                <w:color w:val="000000"/>
                <w:sz w:val="18"/>
                <w:szCs w:val="18"/>
                <w:lang w:val="en-US"/>
              </w:rPr>
            </w:pPr>
            <w:proofErr w:type="spellStart"/>
            <w:r w:rsidRPr="00357E32">
              <w:rPr>
                <w:rFonts w:ascii="Times New Roman" w:eastAsia="Times New Roman" w:hAnsi="Times New Roman" w:cs="Times New Roman"/>
                <w:color w:val="000000"/>
                <w:sz w:val="18"/>
                <w:szCs w:val="18"/>
                <w:lang w:val="en-US"/>
              </w:rPr>
              <w:t>Первичные</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учетные</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документы</w:t>
            </w:r>
            <w:proofErr w:type="spellEnd"/>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86"/>
              <w:jc w:val="center"/>
              <w:rPr>
                <w:rFonts w:ascii="Times New Roman" w:eastAsia="Times New Roman" w:hAnsi="Times New Roman" w:cs="Times New Roman"/>
                <w:color w:val="000000"/>
                <w:sz w:val="18"/>
                <w:szCs w:val="18"/>
                <w:lang w:val="en-US"/>
              </w:rPr>
            </w:pPr>
            <w:proofErr w:type="spellStart"/>
            <w:r w:rsidRPr="00357E32">
              <w:rPr>
                <w:rFonts w:ascii="Times New Roman" w:eastAsia="Times New Roman" w:hAnsi="Times New Roman" w:cs="Times New Roman"/>
                <w:color w:val="000000"/>
                <w:sz w:val="18"/>
                <w:szCs w:val="18"/>
                <w:lang w:val="en-US"/>
              </w:rPr>
              <w:t>Основания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для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оформления</w:t>
            </w:r>
            <w:proofErr w:type="spellEnd"/>
          </w:p>
        </w:tc>
      </w:tr>
      <w:tr w:rsidR="00270F25" w:rsidRPr="00357E32" w:rsidTr="00357E32">
        <w:trPr>
          <w:trHeight w:val="683"/>
        </w:trPr>
        <w:tc>
          <w:tcPr>
            <w:tcW w:w="422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4"/>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Акт о приеме-передаче объектов нефинансовых активов (ф. 0504101)</w:t>
            </w:r>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right="201"/>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При приобретении, безвозмездной передаче объектов движимого имущества (в том числе отдельных видов непроизведенных активов), нематериальных активов по любым основаниям</w:t>
            </w:r>
          </w:p>
        </w:tc>
      </w:tr>
      <w:tr w:rsidR="00270F25" w:rsidRPr="00357E32" w:rsidTr="00621477">
        <w:trPr>
          <w:trHeight w:val="4134"/>
        </w:trPr>
        <w:tc>
          <w:tcPr>
            <w:tcW w:w="422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4"/>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Акт о приеме-передаче объектов нефинансовых активов (ф. 0504101)</w:t>
            </w:r>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right="129" w:firstLine="7"/>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иных основаниях изменения правообладателя государственного (муниципального) имущества.</w:t>
            </w:r>
          </w:p>
        </w:tc>
      </w:tr>
      <w:tr w:rsidR="00270F25" w:rsidRPr="00357E32" w:rsidTr="00357E32">
        <w:trPr>
          <w:trHeight w:val="1389"/>
        </w:trPr>
        <w:tc>
          <w:tcPr>
            <w:tcW w:w="422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4"/>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lastRenderedPageBreak/>
              <w:t>Акт о приеме-передаче объектов нефинансовых активов (ф. 0504101)</w:t>
            </w:r>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 xml:space="preserve">Поступление объектов недвижимого </w:t>
            </w:r>
            <w:proofErr w:type="spellStart"/>
            <w:r w:rsidRPr="00357E32">
              <w:rPr>
                <w:rFonts w:ascii="Times New Roman" w:eastAsia="Times New Roman" w:hAnsi="Times New Roman" w:cs="Times New Roman"/>
                <w:color w:val="000000"/>
                <w:sz w:val="18"/>
                <w:szCs w:val="18"/>
              </w:rPr>
              <w:t>имутцества</w:t>
            </w:r>
            <w:proofErr w:type="spellEnd"/>
            <w:r w:rsidRPr="00357E32">
              <w:rPr>
                <w:rFonts w:ascii="Times New Roman" w:eastAsia="Times New Roman" w:hAnsi="Times New Roman" w:cs="Times New Roman"/>
                <w:color w:val="000000"/>
                <w:sz w:val="18"/>
                <w:szCs w:val="18"/>
              </w:rPr>
              <w:t xml:space="preserve">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Акту прилагаются документы, подтверждающие государственную регистрацию объектов недвижимости</w:t>
            </w:r>
          </w:p>
        </w:tc>
      </w:tr>
    </w:tbl>
    <w:p w:rsidR="00270F25" w:rsidRPr="00357E32" w:rsidRDefault="00270F25" w:rsidP="00270F25">
      <w:pPr>
        <w:spacing w:after="0"/>
        <w:ind w:left="-1564" w:right="10883"/>
        <w:rPr>
          <w:rFonts w:ascii="Times New Roman" w:eastAsia="Times New Roman" w:hAnsi="Times New Roman" w:cs="Times New Roman"/>
          <w:color w:val="000000"/>
          <w:sz w:val="18"/>
          <w:szCs w:val="18"/>
        </w:rPr>
      </w:pPr>
    </w:p>
    <w:tbl>
      <w:tblPr>
        <w:tblW w:w="9702" w:type="dxa"/>
        <w:tblInd w:w="121" w:type="dxa"/>
        <w:tblCellMar>
          <w:top w:w="18" w:type="dxa"/>
          <w:left w:w="72" w:type="dxa"/>
          <w:right w:w="90" w:type="dxa"/>
        </w:tblCellMar>
        <w:tblLook w:val="04A0" w:firstRow="1" w:lastRow="0" w:firstColumn="1" w:lastColumn="0" w:noHBand="0" w:noVBand="1"/>
      </w:tblPr>
      <w:tblGrid>
        <w:gridCol w:w="4226"/>
        <w:gridCol w:w="5476"/>
      </w:tblGrid>
      <w:tr w:rsidR="00270F25" w:rsidRPr="00357E32" w:rsidTr="00357E32">
        <w:trPr>
          <w:trHeight w:val="1021"/>
        </w:trPr>
        <w:tc>
          <w:tcPr>
            <w:tcW w:w="4226" w:type="dxa"/>
            <w:tcBorders>
              <w:top w:val="nil"/>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line="285" w:lineRule="auto"/>
              <w:ind w:left="3"/>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Приходный ордер на приемку материальных ценностей</w:t>
            </w:r>
          </w:p>
          <w:p w:rsidR="00270F25" w:rsidRPr="00357E32" w:rsidRDefault="00270F25" w:rsidP="00270F25">
            <w:pPr>
              <w:spacing w:after="0"/>
              <w:ind w:left="3"/>
              <w:rPr>
                <w:rFonts w:ascii="Times New Roman" w:eastAsia="Times New Roman" w:hAnsi="Times New Roman" w:cs="Times New Roman"/>
                <w:color w:val="000000"/>
                <w:sz w:val="18"/>
                <w:szCs w:val="18"/>
                <w:lang w:val="en-US"/>
              </w:rPr>
            </w:pPr>
            <w:r w:rsidRPr="00357E32">
              <w:rPr>
                <w:rFonts w:ascii="Times New Roman" w:eastAsia="Times New Roman" w:hAnsi="Times New Roman" w:cs="Times New Roman"/>
                <w:color w:val="000000"/>
                <w:sz w:val="18"/>
                <w:szCs w:val="18"/>
                <w:lang w:val="en-US"/>
              </w:rPr>
              <w:t>(</w:t>
            </w:r>
            <w:proofErr w:type="spellStart"/>
            <w:r w:rsidRPr="00357E32">
              <w:rPr>
                <w:rFonts w:ascii="Times New Roman" w:eastAsia="Times New Roman" w:hAnsi="Times New Roman" w:cs="Times New Roman"/>
                <w:color w:val="000000"/>
                <w:sz w:val="18"/>
                <w:szCs w:val="18"/>
                <w:lang w:val="en-US"/>
              </w:rPr>
              <w:t>нефинансовых</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активов</w:t>
            </w:r>
            <w:proofErr w:type="spellEnd"/>
            <w:r w:rsidRPr="00357E32">
              <w:rPr>
                <w:rFonts w:ascii="Times New Roman" w:eastAsia="Times New Roman" w:hAnsi="Times New Roman" w:cs="Times New Roman"/>
                <w:color w:val="000000"/>
                <w:sz w:val="18"/>
                <w:szCs w:val="18"/>
                <w:lang w:val="en-US"/>
              </w:rPr>
              <w:t>) (ф. 0504207)</w:t>
            </w:r>
          </w:p>
        </w:tc>
        <w:tc>
          <w:tcPr>
            <w:tcW w:w="5476" w:type="dxa"/>
            <w:tcBorders>
              <w:top w:val="nil"/>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Поступление нефинансовых активов, включая: -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270F25" w:rsidRPr="00357E32" w:rsidTr="00357E32">
        <w:trPr>
          <w:trHeight w:val="1727"/>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3" w:right="650" w:firstLine="7"/>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Акт о приеме-сдаче отремонтированных, реконструированных, модернизированных объектов основных средств (ф. 0504103)</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line="289" w:lineRule="auto"/>
              <w:ind w:left="7"/>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Завершение работ по достройке, реконструкции, модернизации, дооборудованию объектов основных средств</w:t>
            </w:r>
          </w:p>
          <w:p w:rsidR="00270F25" w:rsidRPr="00357E32" w:rsidRDefault="00270F25" w:rsidP="00270F25">
            <w:pPr>
              <w:spacing w:after="0"/>
              <w:ind w:left="7" w:right="158" w:firstLine="7"/>
              <w:jc w:val="both"/>
              <w:rPr>
                <w:rFonts w:ascii="Times New Roman" w:eastAsia="Times New Roman" w:hAnsi="Times New Roman" w:cs="Times New Roman"/>
                <w:color w:val="000000"/>
                <w:sz w:val="18"/>
                <w:szCs w:val="18"/>
                <w:lang w:val="en-US"/>
              </w:rPr>
            </w:pPr>
            <w:r w:rsidRPr="00357E32">
              <w:rPr>
                <w:rFonts w:ascii="Times New Roman" w:eastAsia="Times New Roman" w:hAnsi="Times New Roman" w:cs="Times New Roman"/>
                <w:color w:val="000000"/>
                <w:sz w:val="18"/>
                <w:szCs w:val="18"/>
              </w:rPr>
              <w:t xml:space="preserve">Ремонт (в том числе капитальный) по замене составных частей объекта основных средств; затраты при проведении регулярных осмотров на предмет наличия дефектов, являющихся обязательным условием их эксплуатации. </w:t>
            </w:r>
            <w:proofErr w:type="spellStart"/>
            <w:r w:rsidRPr="00357E32">
              <w:rPr>
                <w:rFonts w:ascii="Times New Roman" w:eastAsia="Times New Roman" w:hAnsi="Times New Roman" w:cs="Times New Roman"/>
                <w:color w:val="000000"/>
                <w:sz w:val="18"/>
                <w:szCs w:val="18"/>
                <w:lang w:val="en-US"/>
              </w:rPr>
              <w:t>Частичная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ликвидация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или</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разукомплектация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объекта</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основного</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средства</w:t>
            </w:r>
            <w:proofErr w:type="spellEnd"/>
          </w:p>
        </w:tc>
      </w:tr>
      <w:tr w:rsidR="00270F25" w:rsidRPr="00357E32" w:rsidTr="00357E32">
        <w:trPr>
          <w:trHeight w:val="1823"/>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9" w:right="204"/>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Протокол о перечне объектов и необходимости включения затрат по замене отдельных составных частей объекта, затрат при проведении регулярных осмотров на предмет наличия дефектов, являющихся обязательным условием их эксплуатации в стоимость объекта; списании стоимости заменяемых (</w:t>
            </w:r>
            <w:proofErr w:type="spellStart"/>
            <w:r w:rsidRPr="00357E32">
              <w:rPr>
                <w:rFonts w:ascii="Times New Roman" w:eastAsia="Times New Roman" w:hAnsi="Times New Roman" w:cs="Times New Roman"/>
                <w:color w:val="000000"/>
                <w:sz w:val="18"/>
                <w:szCs w:val="18"/>
              </w:rPr>
              <w:t>выбываемых</w:t>
            </w:r>
            <w:proofErr w:type="spellEnd"/>
            <w:r w:rsidRPr="00357E32">
              <w:rPr>
                <w:rFonts w:ascii="Times New Roman" w:eastAsia="Times New Roman" w:hAnsi="Times New Roman" w:cs="Times New Roman"/>
                <w:color w:val="000000"/>
                <w:sz w:val="18"/>
                <w:szCs w:val="18"/>
              </w:rPr>
              <w:t>) составных частей</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4" w:right="158"/>
              <w:jc w:val="both"/>
              <w:rPr>
                <w:rFonts w:ascii="Times New Roman" w:eastAsia="Times New Roman" w:hAnsi="Times New Roman" w:cs="Times New Roman"/>
                <w:color w:val="000000"/>
                <w:sz w:val="18"/>
                <w:szCs w:val="18"/>
                <w:lang w:val="en-US"/>
              </w:rPr>
            </w:pPr>
            <w:r w:rsidRPr="00357E32">
              <w:rPr>
                <w:rFonts w:ascii="Times New Roman" w:eastAsia="Times New Roman" w:hAnsi="Times New Roman" w:cs="Times New Roman"/>
                <w:color w:val="000000"/>
                <w:sz w:val="18"/>
                <w:szCs w:val="18"/>
              </w:rPr>
              <w:t xml:space="preserve">Ремонт (в том числе капитальный) по замене составных частей объекта основных средств; затраты при проведении регулярных осмотров на предмет наличия дефектов, являющихся обязательным условием их эксплуатации. </w:t>
            </w:r>
            <w:proofErr w:type="spellStart"/>
            <w:r w:rsidRPr="00357E32">
              <w:rPr>
                <w:rFonts w:ascii="Times New Roman" w:eastAsia="Times New Roman" w:hAnsi="Times New Roman" w:cs="Times New Roman"/>
                <w:color w:val="000000"/>
                <w:sz w:val="18"/>
                <w:szCs w:val="18"/>
                <w:lang w:val="en-US"/>
              </w:rPr>
              <w:t>Частичная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ликвидация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или</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разукомплектация</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объекта</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основного</w:t>
            </w:r>
            <w:proofErr w:type="spellEnd"/>
            <w:r w:rsidRPr="00357E32">
              <w:rPr>
                <w:rFonts w:ascii="Times New Roman" w:eastAsia="Times New Roman" w:hAnsi="Times New Roman" w:cs="Times New Roman"/>
                <w:color w:val="000000"/>
                <w:sz w:val="18"/>
                <w:szCs w:val="18"/>
                <w:lang w:val="en-US"/>
              </w:rPr>
              <w:t xml:space="preserve"> </w:t>
            </w:r>
            <w:proofErr w:type="spellStart"/>
            <w:r w:rsidRPr="00357E32">
              <w:rPr>
                <w:rFonts w:ascii="Times New Roman" w:eastAsia="Times New Roman" w:hAnsi="Times New Roman" w:cs="Times New Roman"/>
                <w:color w:val="000000"/>
                <w:sz w:val="18"/>
                <w:szCs w:val="18"/>
                <w:lang w:val="en-US"/>
              </w:rPr>
              <w:t>средства</w:t>
            </w:r>
            <w:proofErr w:type="spellEnd"/>
          </w:p>
        </w:tc>
      </w:tr>
      <w:tr w:rsidR="00270F25" w:rsidRPr="00357E32" w:rsidTr="00357E32">
        <w:trPr>
          <w:trHeight w:val="545"/>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7" w:hanging="7"/>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Акт о модернизации нематериального актива</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4"/>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В случае увеличения стоимости нематериального актива в результате модернизации</w:t>
            </w:r>
          </w:p>
        </w:tc>
      </w:tr>
      <w:tr w:rsidR="00270F25" w:rsidRPr="00357E32" w:rsidTr="00357E32">
        <w:trPr>
          <w:trHeight w:val="539"/>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7"/>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Акт о консервации (</w:t>
            </w:r>
            <w:proofErr w:type="spellStart"/>
            <w:r w:rsidRPr="00357E32">
              <w:rPr>
                <w:rFonts w:ascii="Times New Roman" w:eastAsia="Times New Roman" w:hAnsi="Times New Roman" w:cs="Times New Roman"/>
                <w:color w:val="000000"/>
                <w:sz w:val="18"/>
                <w:szCs w:val="18"/>
              </w:rPr>
              <w:t>расконсервации</w:t>
            </w:r>
            <w:proofErr w:type="spellEnd"/>
            <w:r w:rsidRPr="00357E32">
              <w:rPr>
                <w:rFonts w:ascii="Times New Roman" w:eastAsia="Times New Roman" w:hAnsi="Times New Roman" w:cs="Times New Roman"/>
                <w:color w:val="000000"/>
                <w:sz w:val="18"/>
                <w:szCs w:val="18"/>
              </w:rPr>
              <w:t>) объектов основных средств</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4" w:right="79"/>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 xml:space="preserve">Документ оформляется при консервации объектов основных средств на срок более трех месяцев и при </w:t>
            </w:r>
            <w:proofErr w:type="spellStart"/>
            <w:r w:rsidRPr="00357E32">
              <w:rPr>
                <w:rFonts w:ascii="Times New Roman" w:eastAsia="Times New Roman" w:hAnsi="Times New Roman" w:cs="Times New Roman"/>
                <w:color w:val="000000"/>
                <w:sz w:val="18"/>
                <w:szCs w:val="18"/>
              </w:rPr>
              <w:t>расконсервации</w:t>
            </w:r>
            <w:proofErr w:type="spellEnd"/>
          </w:p>
        </w:tc>
      </w:tr>
      <w:tr w:rsidR="00270F25" w:rsidRPr="00357E32" w:rsidTr="00357E32">
        <w:trPr>
          <w:trHeight w:val="973"/>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7"/>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 xml:space="preserve">Акт о </w:t>
            </w:r>
            <w:proofErr w:type="spellStart"/>
            <w:r w:rsidRPr="00357E32">
              <w:rPr>
                <w:rFonts w:ascii="Times New Roman" w:eastAsia="Times New Roman" w:hAnsi="Times New Roman" w:cs="Times New Roman"/>
                <w:color w:val="000000"/>
                <w:sz w:val="18"/>
                <w:szCs w:val="18"/>
              </w:rPr>
              <w:t>разукомплектации</w:t>
            </w:r>
            <w:proofErr w:type="spellEnd"/>
            <w:r w:rsidRPr="00357E32">
              <w:rPr>
                <w:rFonts w:ascii="Times New Roman" w:eastAsia="Times New Roman" w:hAnsi="Times New Roman" w:cs="Times New Roman"/>
                <w:color w:val="000000"/>
                <w:sz w:val="18"/>
                <w:szCs w:val="18"/>
              </w:rPr>
              <w:t xml:space="preserve"> (частичной ликвидации) основного средства</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4" w:right="216"/>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 xml:space="preserve">Решение о </w:t>
            </w:r>
            <w:proofErr w:type="spellStart"/>
            <w:r w:rsidRPr="00357E32">
              <w:rPr>
                <w:rFonts w:ascii="Times New Roman" w:eastAsia="Times New Roman" w:hAnsi="Times New Roman" w:cs="Times New Roman"/>
                <w:color w:val="000000"/>
                <w:sz w:val="18"/>
                <w:szCs w:val="18"/>
              </w:rPr>
              <w:t>разукомплектации</w:t>
            </w:r>
            <w:proofErr w:type="spellEnd"/>
            <w:r w:rsidRPr="00357E32">
              <w:rPr>
                <w:rFonts w:ascii="Times New Roman" w:eastAsia="Times New Roman" w:hAnsi="Times New Roman" w:cs="Times New Roman"/>
                <w:color w:val="000000"/>
                <w:sz w:val="18"/>
                <w:szCs w:val="18"/>
              </w:rPr>
              <w:t xml:space="preserve"> (частичной ликвидации) объектов основных средств силами учреждения (единая учетная политика органов исполнительной государственной власти и государственных учреждений области)</w:t>
            </w:r>
          </w:p>
        </w:tc>
      </w:tr>
      <w:tr w:rsidR="00270F25" w:rsidRPr="00357E32" w:rsidTr="00357E32">
        <w:trPr>
          <w:trHeight w:val="817"/>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7" w:line="273" w:lineRule="auto"/>
              <w:ind w:left="24" w:hanging="7"/>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Акт о приемке материалов (материальных ценностей)</w:t>
            </w:r>
          </w:p>
          <w:p w:rsidR="00270F25" w:rsidRPr="00357E32" w:rsidRDefault="00270F25" w:rsidP="00270F25">
            <w:pPr>
              <w:spacing w:after="0"/>
              <w:ind w:left="24"/>
              <w:rPr>
                <w:rFonts w:ascii="Times New Roman" w:eastAsia="Times New Roman" w:hAnsi="Times New Roman" w:cs="Times New Roman"/>
                <w:color w:val="000000"/>
                <w:sz w:val="18"/>
                <w:szCs w:val="18"/>
                <w:lang w:val="en-US"/>
              </w:rPr>
            </w:pPr>
            <w:r w:rsidRPr="00357E32">
              <w:rPr>
                <w:rFonts w:ascii="Times New Roman" w:eastAsia="Times New Roman" w:hAnsi="Times New Roman" w:cs="Times New Roman"/>
                <w:color w:val="000000"/>
                <w:sz w:val="18"/>
                <w:szCs w:val="18"/>
                <w:lang w:val="en-US"/>
              </w:rPr>
              <w:t>(ф. 0504220)</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1"/>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Выявление расхождений фактического наличия материалов с данными документов поставщика</w:t>
            </w:r>
          </w:p>
        </w:tc>
      </w:tr>
      <w:tr w:rsidR="00270F25" w:rsidRPr="00357E32" w:rsidTr="00357E32">
        <w:trPr>
          <w:trHeight w:val="545"/>
        </w:trPr>
        <w:tc>
          <w:tcPr>
            <w:tcW w:w="422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4" w:right="434"/>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Ведомость выдачи материальных ценностей на нужды учреждения (ф. 0504210)</w:t>
            </w:r>
          </w:p>
        </w:tc>
        <w:tc>
          <w:tcPr>
            <w:tcW w:w="5476"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1"/>
              <w:jc w:val="both"/>
              <w:rPr>
                <w:rFonts w:ascii="Times New Roman" w:eastAsia="Times New Roman" w:hAnsi="Times New Roman" w:cs="Times New Roman"/>
                <w:color w:val="000000"/>
                <w:sz w:val="18"/>
                <w:szCs w:val="18"/>
              </w:rPr>
            </w:pPr>
            <w:r w:rsidRPr="00357E32">
              <w:rPr>
                <w:rFonts w:ascii="Times New Roman" w:eastAsia="Times New Roman" w:hAnsi="Times New Roman" w:cs="Times New Roman"/>
                <w:color w:val="000000"/>
                <w:sz w:val="18"/>
                <w:szCs w:val="18"/>
              </w:rPr>
              <w:t>Ввод в эксплуатацию объектов основных средств стоимостью до 1 0 000 рублей включительно</w:t>
            </w:r>
          </w:p>
        </w:tc>
      </w:tr>
    </w:tbl>
    <w:p w:rsidR="00357E32" w:rsidRDefault="00357E32" w:rsidP="00270F25">
      <w:pPr>
        <w:spacing w:after="5" w:line="315" w:lineRule="auto"/>
        <w:ind w:left="14" w:right="23" w:firstLine="700"/>
        <w:jc w:val="both"/>
        <w:rPr>
          <w:rFonts w:ascii="Times New Roman" w:eastAsia="Times New Roman" w:hAnsi="Times New Roman" w:cs="Times New Roman"/>
          <w:color w:val="000000"/>
          <w:sz w:val="28"/>
          <w:szCs w:val="28"/>
        </w:rPr>
      </w:pPr>
    </w:p>
    <w:p w:rsidR="00270F25" w:rsidRPr="00357E32" w:rsidRDefault="00270F25" w:rsidP="00270F25">
      <w:pPr>
        <w:spacing w:after="5" w:line="315"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поступлении нефинансовых активов, а также в ходе их эксплуатации (использования) комиссией оформляются соответствующие акты и (или) приходные ордера, которые составляются также в случае:</w:t>
      </w:r>
    </w:p>
    <w:p w:rsidR="00270F25" w:rsidRPr="00357E32" w:rsidRDefault="00270F25" w:rsidP="00045ED4">
      <w:pPr>
        <w:numPr>
          <w:ilvl w:val="0"/>
          <w:numId w:val="21"/>
        </w:numPr>
        <w:spacing w:after="5" w:line="310"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оприходования неучтенных объектов нефинансовых активов, выявленных при инвентаризации;</w:t>
      </w:r>
    </w:p>
    <w:p w:rsidR="00270F25" w:rsidRDefault="00270F25" w:rsidP="00045ED4">
      <w:pPr>
        <w:numPr>
          <w:ilvl w:val="0"/>
          <w:numId w:val="21"/>
        </w:numPr>
        <w:spacing w:after="370" w:line="315"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принятия к учету материальных ценностей, поступивших в порядке возмещения в натуральной форме ущерба, причиненного виновным лицом.</w:t>
      </w:r>
    </w:p>
    <w:p w:rsidR="00357E32" w:rsidRPr="00357E32" w:rsidRDefault="00357E32" w:rsidP="00357E32">
      <w:pPr>
        <w:spacing w:after="370" w:line="315" w:lineRule="auto"/>
        <w:ind w:left="14" w:right="23"/>
        <w:jc w:val="both"/>
        <w:rPr>
          <w:rFonts w:ascii="Times New Roman" w:eastAsia="Times New Roman" w:hAnsi="Times New Roman" w:cs="Times New Roman"/>
          <w:color w:val="000000"/>
          <w:sz w:val="28"/>
          <w:szCs w:val="28"/>
        </w:rPr>
      </w:pPr>
    </w:p>
    <w:p w:rsidR="00270F25" w:rsidRPr="00357E32" w:rsidRDefault="00270F25" w:rsidP="00270F25">
      <w:pPr>
        <w:spacing w:after="5" w:line="253" w:lineRule="auto"/>
        <w:ind w:left="710" w:right="23"/>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lastRenderedPageBreak/>
        <w:t>3. Принятие решений по выбытию, обесценению активов</w:t>
      </w:r>
    </w:p>
    <w:p w:rsidR="00270F25" w:rsidRPr="00357E32" w:rsidRDefault="00270F25" w:rsidP="00270F25">
      <w:pPr>
        <w:spacing w:after="5" w:line="308"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3.1. При выбытии (списании) активов комиссия осуществляет следующие полномочия:</w:t>
      </w:r>
    </w:p>
    <w:p w:rsidR="00270F25" w:rsidRPr="00357E32" w:rsidRDefault="00270F25" w:rsidP="00270F25">
      <w:pPr>
        <w:spacing w:after="41" w:line="253" w:lineRule="auto"/>
        <w:ind w:left="367"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1)    осмотр имущества;</w:t>
      </w:r>
    </w:p>
    <w:p w:rsidR="00270F25" w:rsidRPr="00357E32" w:rsidRDefault="00270F25" w:rsidP="00270F25">
      <w:pPr>
        <w:pStyle w:val="heading1normal"/>
        <w:rPr>
          <w:sz w:val="28"/>
          <w:szCs w:val="28"/>
        </w:rPr>
      </w:pPr>
      <w:r w:rsidRPr="00357E32">
        <w:rPr>
          <w:sz w:val="28"/>
          <w:szCs w:val="28"/>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w:t>
      </w:r>
    </w:p>
    <w:p w:rsidR="00270F25" w:rsidRPr="00357E32" w:rsidRDefault="00270F25" w:rsidP="00270F25">
      <w:pPr>
        <w:spacing w:after="65" w:line="253" w:lineRule="auto"/>
        <w:ind w:left="367"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3)    установление причин списания имущества;</w:t>
      </w:r>
    </w:p>
    <w:p w:rsidR="00270F25" w:rsidRPr="00357E32" w:rsidRDefault="00270F25" w:rsidP="00270F25">
      <w:pPr>
        <w:spacing w:after="55" w:line="253" w:lineRule="auto"/>
        <w:ind w:left="367"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4) проверка документов, представленных должностными лицами, инициировавшими рассмотрение вопроса о списании имущества; </w:t>
      </w:r>
    </w:p>
    <w:p w:rsidR="00270F25" w:rsidRPr="00357E32" w:rsidRDefault="00270F25" w:rsidP="00270F25">
      <w:pPr>
        <w:spacing w:after="55" w:line="253" w:lineRule="auto"/>
        <w:ind w:left="367"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5)    принятие решения о необходимости:</w:t>
      </w:r>
    </w:p>
    <w:p w:rsidR="00270F25" w:rsidRPr="00357E32" w:rsidRDefault="00270F25" w:rsidP="00045ED4">
      <w:pPr>
        <w:numPr>
          <w:ilvl w:val="0"/>
          <w:numId w:val="22"/>
        </w:numPr>
        <w:spacing w:after="55"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затребования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дополнительных</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документов</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информации</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045ED4">
      <w:pPr>
        <w:numPr>
          <w:ilvl w:val="0"/>
          <w:numId w:val="22"/>
        </w:numPr>
        <w:spacing w:after="5" w:line="301"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привлечения специалистов (экспертов) и (или) специализированных организаций для принятия решения;</w:t>
      </w:r>
    </w:p>
    <w:p w:rsidR="00270F25" w:rsidRPr="00357E32" w:rsidRDefault="00270F25" w:rsidP="00270F25">
      <w:pPr>
        <w:spacing w:after="5" w:line="305"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270F25" w:rsidRPr="00357E32" w:rsidRDefault="00270F25" w:rsidP="00270F25">
      <w:pPr>
        <w:spacing w:after="5" w:line="305"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7)   подготовка акта о списании имущества и документов для согласования списания имущества;</w:t>
      </w:r>
    </w:p>
    <w:p w:rsidR="00270F25" w:rsidRPr="00357E32" w:rsidRDefault="00270F25" w:rsidP="00270F25">
      <w:pPr>
        <w:spacing w:after="5" w:line="307"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8) контроль за изъятием из списываемого имущества пригодных узлов, деталей, конструкций и материалов;</w:t>
      </w:r>
    </w:p>
    <w:p w:rsidR="00270F25" w:rsidRPr="00357E32" w:rsidRDefault="00270F25" w:rsidP="00270F25">
      <w:pPr>
        <w:spacing w:after="5" w:line="301"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270F25" w:rsidRPr="00357E32" w:rsidRDefault="00270F25" w:rsidP="00270F25">
      <w:pPr>
        <w:spacing w:after="54"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10) контроль сдачи на склад пригодных к использованию материальных ценностей, полученных в результате разборки (демонтажа) объектов имущества;</w:t>
      </w:r>
    </w:p>
    <w:p w:rsidR="00270F25" w:rsidRPr="00357E32" w:rsidRDefault="00270F25" w:rsidP="00270F25">
      <w:pPr>
        <w:spacing w:after="5" w:line="31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11) установление лиц, виновных в списании имущества в результате нарушение условий содержания и (или) эксплуатации, недостач, порчи, хищений;</w:t>
      </w:r>
    </w:p>
    <w:p w:rsidR="00270F25" w:rsidRPr="00357E32" w:rsidRDefault="00270F25" w:rsidP="00270F25">
      <w:pPr>
        <w:spacing w:after="5" w:line="316"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12)  участие в сверках с дебиторами и кредиторами с целью принятия решения о списании дебиторской и кредиторской задолженности.</w:t>
      </w:r>
    </w:p>
    <w:p w:rsidR="00270F25" w:rsidRPr="00357E32" w:rsidRDefault="00270F25" w:rsidP="00270F25">
      <w:pPr>
        <w:spacing w:after="5" w:line="317"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13)  принятие решения о включении материальных запасов в ведомость выдачи материальных ценностей на нужды учреждения (ф.0504210) или акт о списании материальных запасов (ф. 0504230).</w:t>
      </w:r>
    </w:p>
    <w:p w:rsidR="00270F25" w:rsidRPr="00357E32" w:rsidRDefault="00270F25" w:rsidP="00270F25">
      <w:pPr>
        <w:spacing w:after="5" w:line="308"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 xml:space="preserve">3.2. Комиссия принимает решение о выбытии (списании) активов учреждения согласно положениям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xml:space="preserve">. 45, 46 СГС «Основные средства», </w:t>
      </w:r>
      <w:proofErr w:type="spellStart"/>
      <w:r w:rsidRPr="00357E32">
        <w:rPr>
          <w:rFonts w:ascii="Times New Roman" w:eastAsia="Times New Roman" w:hAnsi="Times New Roman" w:cs="Times New Roman"/>
          <w:color w:val="000000"/>
          <w:sz w:val="28"/>
          <w:szCs w:val="28"/>
        </w:rPr>
        <w:t>п.п</w:t>
      </w:r>
      <w:proofErr w:type="spellEnd"/>
      <w:r w:rsidRPr="00357E32">
        <w:rPr>
          <w:rFonts w:ascii="Times New Roman" w:eastAsia="Times New Roman" w:hAnsi="Times New Roman" w:cs="Times New Roman"/>
          <w:color w:val="000000"/>
          <w:sz w:val="28"/>
          <w:szCs w:val="28"/>
        </w:rPr>
        <w:t>. 34, 51, 63, 339, 371, 377 Приказа Минфина России № 157н в следующих случаях:</w:t>
      </w:r>
    </w:p>
    <w:p w:rsidR="00270F25" w:rsidRPr="00357E32" w:rsidRDefault="00270F25" w:rsidP="00045ED4">
      <w:pPr>
        <w:numPr>
          <w:ilvl w:val="0"/>
          <w:numId w:val="23"/>
        </w:numPr>
        <w:spacing w:after="5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270F25" w:rsidRPr="00357E32" w:rsidRDefault="00270F25" w:rsidP="00045ED4">
      <w:pPr>
        <w:numPr>
          <w:ilvl w:val="0"/>
          <w:numId w:val="23"/>
        </w:numPr>
        <w:spacing w:after="5" w:line="302"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270F25" w:rsidRPr="00357E32" w:rsidRDefault="00270F25" w:rsidP="00270F25">
      <w:pPr>
        <w:spacing w:after="35" w:line="279" w:lineRule="auto"/>
        <w:ind w:left="14" w:right="23"/>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 имущество в установленном порядке передается иной организации государственного</w:t>
      </w:r>
      <w:r w:rsidRPr="00357E32">
        <w:rPr>
          <w:rFonts w:ascii="Times New Roman" w:eastAsia="Times New Roman" w:hAnsi="Times New Roman" w:cs="Times New Roman"/>
          <w:color w:val="000000"/>
          <w:sz w:val="28"/>
          <w:szCs w:val="28"/>
        </w:rPr>
        <w:tab/>
        <w:t>сектора,</w:t>
      </w:r>
      <w:r w:rsidRPr="00357E32">
        <w:rPr>
          <w:rFonts w:ascii="Times New Roman" w:eastAsia="Times New Roman" w:hAnsi="Times New Roman" w:cs="Times New Roman"/>
          <w:color w:val="000000"/>
          <w:sz w:val="28"/>
          <w:szCs w:val="28"/>
        </w:rPr>
        <w:tab/>
        <w:t>государственному</w:t>
      </w:r>
      <w:r w:rsidRPr="00357E32">
        <w:rPr>
          <w:rFonts w:ascii="Times New Roman" w:eastAsia="Times New Roman" w:hAnsi="Times New Roman" w:cs="Times New Roman"/>
          <w:color w:val="000000"/>
          <w:sz w:val="28"/>
          <w:szCs w:val="28"/>
        </w:rPr>
        <w:tab/>
        <w:t>(муниципальному) предприятию;</w:t>
      </w:r>
    </w:p>
    <w:p w:rsidR="00270F25" w:rsidRPr="00357E32" w:rsidRDefault="00270F25" w:rsidP="00045ED4">
      <w:pPr>
        <w:numPr>
          <w:ilvl w:val="0"/>
          <w:numId w:val="24"/>
        </w:numPr>
        <w:spacing w:after="42"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 иных случаях прекращения права оперативного управления, предусмотренных действующим законодательством;</w:t>
      </w:r>
    </w:p>
    <w:p w:rsidR="00270F25" w:rsidRPr="00357E32" w:rsidRDefault="00270F25" w:rsidP="00045ED4">
      <w:pPr>
        <w:numPr>
          <w:ilvl w:val="0"/>
          <w:numId w:val="24"/>
        </w:numPr>
        <w:spacing w:after="47" w:line="253" w:lineRule="auto"/>
        <w:ind w:right="23"/>
        <w:jc w:val="both"/>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rPr>
        <w:t xml:space="preserve">признание дебиторской задолженности сомнительной или безнадежной ко взысканию в целях ее списания с балансового учета в соответствии с Положением о признании дебиторской задолженности сомнительной или безнадежной к взысканию </w:t>
      </w:r>
      <w:r w:rsidRPr="00357E32">
        <w:rPr>
          <w:rFonts w:ascii="Times New Roman" w:eastAsia="Times New Roman" w:hAnsi="Times New Roman" w:cs="Times New Roman"/>
          <w:color w:val="000000"/>
          <w:sz w:val="28"/>
          <w:szCs w:val="28"/>
          <w:lang w:val="en-US"/>
        </w:rPr>
        <w:t>(</w:t>
      </w:r>
      <w:proofErr w:type="spellStart"/>
      <w:r w:rsidRPr="00357E32">
        <w:rPr>
          <w:rFonts w:ascii="Times New Roman" w:eastAsia="Times New Roman" w:hAnsi="Times New Roman" w:cs="Times New Roman"/>
          <w:color w:val="000000"/>
          <w:sz w:val="28"/>
          <w:szCs w:val="28"/>
          <w:lang w:val="en-US"/>
        </w:rPr>
        <w:t>приложение</w:t>
      </w:r>
      <w:proofErr w:type="spellEnd"/>
      <w:r w:rsidRPr="00357E32">
        <w:rPr>
          <w:rFonts w:ascii="Times New Roman" w:eastAsia="Times New Roman" w:hAnsi="Times New Roman" w:cs="Times New Roman"/>
          <w:color w:val="000000"/>
          <w:sz w:val="28"/>
          <w:szCs w:val="28"/>
          <w:lang w:val="en-US"/>
        </w:rPr>
        <w:t xml:space="preserve"> к </w:t>
      </w:r>
      <w:proofErr w:type="spellStart"/>
      <w:r w:rsidRPr="00357E32">
        <w:rPr>
          <w:rFonts w:ascii="Times New Roman" w:eastAsia="Times New Roman" w:hAnsi="Times New Roman" w:cs="Times New Roman"/>
          <w:color w:val="000000"/>
          <w:sz w:val="28"/>
          <w:szCs w:val="28"/>
          <w:lang w:val="en-US"/>
        </w:rPr>
        <w:t>настоящему</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Положению</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270F25">
      <w:pPr>
        <w:spacing w:after="4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3.3. Комиссия принимает решения по выбытию (списанию) активов с учетом:</w:t>
      </w:r>
    </w:p>
    <w:p w:rsidR="00270F25" w:rsidRPr="00357E32" w:rsidRDefault="00270F25" w:rsidP="00045ED4">
      <w:pPr>
        <w:numPr>
          <w:ilvl w:val="0"/>
          <w:numId w:val="25"/>
        </w:numPr>
        <w:spacing w:after="47"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270F25" w:rsidRPr="00357E32" w:rsidRDefault="00270F25" w:rsidP="00045ED4">
      <w:pPr>
        <w:numPr>
          <w:ilvl w:val="0"/>
          <w:numId w:val="25"/>
        </w:numPr>
        <w:spacing w:after="5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270F25" w:rsidRPr="00357E32" w:rsidRDefault="00270F25" w:rsidP="00270F25">
      <w:pPr>
        <w:spacing w:after="51"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 наличия иных документов, подтверждающих факт преждевременного выбытия имущества из владения, пользования и распоряжения.</w:t>
      </w:r>
    </w:p>
    <w:p w:rsidR="00270F25" w:rsidRPr="00357E32" w:rsidRDefault="00270F25" w:rsidP="00270F25">
      <w:pPr>
        <w:spacing w:after="5" w:line="314"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3.4. В установленных действующими нормативными правовыми актами случаях акт о списании имущества, утвержденный руководителем учреждения, и иные необходимые документы комиссия передает в уполномоченный орган власти (местного самоуправления) для согласования решения о списании имущества.</w:t>
      </w:r>
    </w:p>
    <w:p w:rsidR="00270F25" w:rsidRPr="00357E32" w:rsidRDefault="00270F25" w:rsidP="00270F25">
      <w:pPr>
        <w:spacing w:after="5" w:line="302"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 xml:space="preserve">      3.5. После согласования в уполномоченном органе власти (местного самоуправления) акта о списании имущества, комиссия контролирует выполнение мероприятий, предусмотренных этим актом: разборку, демонтаж, уничтожение, утилизацию и т.п., при необходимости составляет акт об уничтожении материальных ценностей, учтенных на </w:t>
      </w:r>
      <w:proofErr w:type="spellStart"/>
      <w:r w:rsidRPr="00357E32">
        <w:rPr>
          <w:rFonts w:ascii="Times New Roman" w:eastAsia="Times New Roman" w:hAnsi="Times New Roman" w:cs="Times New Roman"/>
          <w:color w:val="000000"/>
          <w:sz w:val="28"/>
          <w:szCs w:val="28"/>
        </w:rPr>
        <w:t>забалансовых</w:t>
      </w:r>
      <w:proofErr w:type="spellEnd"/>
      <w:r w:rsidRPr="00357E32">
        <w:rPr>
          <w:rFonts w:ascii="Times New Roman" w:eastAsia="Times New Roman" w:hAnsi="Times New Roman" w:cs="Times New Roman"/>
          <w:color w:val="000000"/>
          <w:sz w:val="28"/>
          <w:szCs w:val="28"/>
        </w:rPr>
        <w:t xml:space="preserve"> счетах.</w:t>
      </w:r>
    </w:p>
    <w:p w:rsidR="00270F25" w:rsidRPr="00357E32" w:rsidRDefault="00270F25" w:rsidP="00270F25">
      <w:pPr>
        <w:spacing w:after="50"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3.6. Выявление признаков обесценения актива осуществляется учреждением в рамках инвентаризации активов и обязательств, проводимой им в целях обеспечения достоверности данных годовой бухгалтерской (финансовой) отчетности.</w:t>
      </w:r>
    </w:p>
    <w:p w:rsidR="00270F25" w:rsidRPr="00357E32" w:rsidRDefault="00270F25" w:rsidP="00270F25">
      <w:pPr>
        <w:spacing w:after="4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Обесценение актива осуществляется с учетом </w:t>
      </w:r>
      <w:proofErr w:type="gramStart"/>
      <w:r w:rsidRPr="00357E32">
        <w:rPr>
          <w:rFonts w:ascii="Times New Roman" w:eastAsia="Times New Roman" w:hAnsi="Times New Roman" w:cs="Times New Roman"/>
          <w:color w:val="000000"/>
          <w:sz w:val="28"/>
          <w:szCs w:val="28"/>
        </w:rPr>
        <w:t>требований</w:t>
      </w:r>
      <w:proofErr w:type="gramEnd"/>
      <w:r w:rsidRPr="00357E32">
        <w:rPr>
          <w:rFonts w:ascii="Times New Roman" w:eastAsia="Times New Roman" w:hAnsi="Times New Roman" w:cs="Times New Roman"/>
          <w:color w:val="000000"/>
          <w:sz w:val="28"/>
          <w:szCs w:val="28"/>
        </w:rPr>
        <w:t xml:space="preserve"> предусмотренных СГС «Обесценение активов».</w:t>
      </w:r>
    </w:p>
    <w:p w:rsidR="00270F25" w:rsidRPr="00357E32" w:rsidRDefault="00270F25" w:rsidP="00270F25">
      <w:pPr>
        <w:spacing w:after="42"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3.7. Выявление объектов нефинансовых активов и обязательств, которые в ходе владения (пользования) перестали соответствовать критериям - актив осуществляется учреждением в рамках инвентаризации активов и обязательств, проводимой им в целях обеспечения достоверности данных годовой бухгалтерской (финансовой) отчетности.</w:t>
      </w:r>
    </w:p>
    <w:p w:rsidR="00270F25" w:rsidRPr="00357E32" w:rsidRDefault="00270F25" w:rsidP="00270F25">
      <w:pPr>
        <w:spacing w:after="5" w:line="253" w:lineRule="auto"/>
        <w:ind w:left="710"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Проводится в три этапа:</w:t>
      </w:r>
    </w:p>
    <w:p w:rsidR="00270F25" w:rsidRPr="00357E32" w:rsidRDefault="00270F25" w:rsidP="00270F25">
      <w:pPr>
        <w:spacing w:after="50"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3.7.1. Выявление объектов основных средств и обязательств, которые перестали соответствовать критериям «актив».</w:t>
      </w:r>
    </w:p>
    <w:p w:rsidR="00270F25" w:rsidRPr="00357E32" w:rsidRDefault="00270F25" w:rsidP="00270F25">
      <w:pPr>
        <w:spacing w:after="46"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3.7.2. Комиссия по инвентаризации составляет инвентаризационную опись, в которой указывает, соответствует имущество критериям актива или нет.</w:t>
      </w:r>
    </w:p>
    <w:p w:rsidR="00270F25" w:rsidRPr="00357E32" w:rsidRDefault="00270F25" w:rsidP="00270F25">
      <w:pPr>
        <w:spacing w:after="53"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3.7.3. Далее комиссия составляет акт о списании имущества на </w:t>
      </w:r>
      <w:proofErr w:type="spellStart"/>
      <w:r w:rsidRPr="00357E32">
        <w:rPr>
          <w:rFonts w:ascii="Times New Roman" w:eastAsia="Times New Roman" w:hAnsi="Times New Roman" w:cs="Times New Roman"/>
          <w:color w:val="000000"/>
          <w:sz w:val="28"/>
          <w:szCs w:val="28"/>
        </w:rPr>
        <w:t>забалансовый</w:t>
      </w:r>
      <w:proofErr w:type="spellEnd"/>
      <w:r w:rsidRPr="00357E32">
        <w:rPr>
          <w:rFonts w:ascii="Times New Roman" w:eastAsia="Times New Roman" w:hAnsi="Times New Roman" w:cs="Times New Roman"/>
          <w:color w:val="000000"/>
          <w:sz w:val="28"/>
          <w:szCs w:val="28"/>
        </w:rPr>
        <w:t xml:space="preserve"> счет, акт о списании дебиторской задолженности, акт о списании кредиторской задолженности.</w:t>
      </w:r>
    </w:p>
    <w:p w:rsidR="00270F25" w:rsidRPr="00357E32" w:rsidRDefault="00270F25" w:rsidP="00270F25">
      <w:pPr>
        <w:spacing w:after="56"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Определяется стоимость имущества для учета за балансом. Такие объекты можно учитывать по стоимости, которая указана в первичном документе либо в условной оценке: один объект — 1 рубль.</w:t>
      </w:r>
    </w:p>
    <w:p w:rsidR="00270F25" w:rsidRPr="00357E32" w:rsidRDefault="00270F25" w:rsidP="00270F25">
      <w:pPr>
        <w:spacing w:after="46"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В бухгалтерском учете имущество списывается на </w:t>
      </w:r>
      <w:proofErr w:type="spellStart"/>
      <w:r w:rsidRPr="00357E32">
        <w:rPr>
          <w:rFonts w:ascii="Times New Roman" w:eastAsia="Times New Roman" w:hAnsi="Times New Roman" w:cs="Times New Roman"/>
          <w:color w:val="000000"/>
          <w:sz w:val="28"/>
          <w:szCs w:val="28"/>
        </w:rPr>
        <w:t>забалансовый</w:t>
      </w:r>
      <w:proofErr w:type="spellEnd"/>
      <w:r w:rsidRPr="00357E32">
        <w:rPr>
          <w:rFonts w:ascii="Times New Roman" w:eastAsia="Times New Roman" w:hAnsi="Times New Roman" w:cs="Times New Roman"/>
          <w:color w:val="000000"/>
          <w:sz w:val="28"/>
          <w:szCs w:val="28"/>
        </w:rPr>
        <w:t xml:space="preserve"> счет 02 «Материальные ценности на хранении». Перевод с баланса необходимо зафиксировать в инвентарной карточке (ф. 050403 1).</w:t>
      </w:r>
    </w:p>
    <w:p w:rsidR="00270F25" w:rsidRPr="00357E32" w:rsidRDefault="00270F25" w:rsidP="00270F25">
      <w:pPr>
        <w:spacing w:after="4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3.8. При выбытии (списании), обесценении активов комиссией оформляются следующие первичные документы:</w:t>
      </w:r>
    </w:p>
    <w:p w:rsidR="00270F25" w:rsidRPr="00357E32" w:rsidRDefault="00270F25" w:rsidP="00270F25">
      <w:pPr>
        <w:spacing w:after="5" w:line="253" w:lineRule="auto"/>
        <w:ind w:right="4155"/>
        <w:jc w:val="both"/>
        <w:rPr>
          <w:rFonts w:ascii="Times New Roman" w:eastAsia="Times New Roman" w:hAnsi="Times New Roman" w:cs="Times New Roman"/>
          <w:color w:val="000000"/>
          <w:sz w:val="28"/>
          <w:szCs w:val="28"/>
        </w:rPr>
        <w:sectPr w:rsidR="00270F25" w:rsidRPr="00357E32">
          <w:headerReference w:type="even" r:id="rId187"/>
          <w:headerReference w:type="default" r:id="rId188"/>
          <w:footerReference w:type="even" r:id="rId189"/>
          <w:footerReference w:type="default" r:id="rId190"/>
          <w:headerReference w:type="first" r:id="rId191"/>
          <w:footerReference w:type="first" r:id="rId192"/>
          <w:pgSz w:w="11900" w:h="16840"/>
          <w:pgMar w:top="1095" w:right="1017" w:bottom="1365" w:left="1564" w:header="682" w:footer="720" w:gutter="0"/>
          <w:cols w:space="720"/>
        </w:sectPr>
      </w:pPr>
    </w:p>
    <w:p w:rsidR="00270F25" w:rsidRPr="00357E32" w:rsidRDefault="00270F25" w:rsidP="00270F25">
      <w:pPr>
        <w:spacing w:after="0"/>
        <w:ind w:right="10883"/>
        <w:rPr>
          <w:rFonts w:ascii="Times New Roman" w:eastAsia="Times New Roman" w:hAnsi="Times New Roman" w:cs="Times New Roman"/>
          <w:color w:val="000000"/>
          <w:sz w:val="28"/>
          <w:szCs w:val="28"/>
        </w:rPr>
      </w:pPr>
    </w:p>
    <w:tbl>
      <w:tblPr>
        <w:tblW w:w="9612" w:type="dxa"/>
        <w:tblInd w:w="202" w:type="dxa"/>
        <w:tblCellMar>
          <w:top w:w="28" w:type="dxa"/>
          <w:left w:w="72" w:type="dxa"/>
          <w:right w:w="120" w:type="dxa"/>
        </w:tblCellMar>
        <w:tblLook w:val="04A0" w:firstRow="1" w:lastRow="0" w:firstColumn="1" w:lastColumn="0" w:noHBand="0" w:noVBand="1"/>
      </w:tblPr>
      <w:tblGrid>
        <w:gridCol w:w="4549"/>
        <w:gridCol w:w="5063"/>
      </w:tblGrid>
      <w:tr w:rsidR="00270F25" w:rsidRPr="00357E32" w:rsidTr="00621477">
        <w:trPr>
          <w:trHeight w:val="643"/>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Первичные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учетные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документы</w:t>
            </w:r>
            <w:proofErr w:type="spellEnd"/>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Основания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для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оформления</w:t>
            </w:r>
            <w:proofErr w:type="spellEnd"/>
          </w:p>
        </w:tc>
      </w:tr>
      <w:tr w:rsidR="00270F25" w:rsidRPr="00357E32" w:rsidTr="00621477">
        <w:trPr>
          <w:trHeight w:val="1277"/>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right="139"/>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 о списании объектов нефинансовых активов (кроме транспортных средств) (ф. 0504104)</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right="165"/>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Списание основных средств (кроме автотранспортных средств), нематериальных активов, непроизведенных активов, в </w:t>
            </w:r>
            <w:proofErr w:type="spellStart"/>
            <w:r w:rsidRPr="00357E32">
              <w:rPr>
                <w:rFonts w:ascii="Times New Roman" w:eastAsia="Times New Roman" w:hAnsi="Times New Roman" w:cs="Times New Roman"/>
                <w:color w:val="000000"/>
                <w:sz w:val="28"/>
                <w:szCs w:val="28"/>
              </w:rPr>
              <w:t>т.ч</w:t>
            </w:r>
            <w:proofErr w:type="spellEnd"/>
            <w:r w:rsidRPr="00357E32">
              <w:rPr>
                <w:rFonts w:ascii="Times New Roman" w:eastAsia="Times New Roman" w:hAnsi="Times New Roman" w:cs="Times New Roman"/>
                <w:color w:val="000000"/>
                <w:sz w:val="28"/>
                <w:szCs w:val="28"/>
              </w:rPr>
              <w:t xml:space="preserve"> при признании объекта не активом.</w:t>
            </w:r>
          </w:p>
        </w:tc>
      </w:tr>
      <w:tr w:rsidR="00270F25" w:rsidRPr="00357E32" w:rsidTr="00270F25">
        <w:trPr>
          <w:trHeight w:val="522"/>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5" w:hanging="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 о списании транспортного средства (ф. 0504105)</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Списание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транспортных</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средств</w:t>
            </w:r>
            <w:proofErr w:type="spellEnd"/>
          </w:p>
        </w:tc>
      </w:tr>
      <w:tr w:rsidR="00270F25" w:rsidRPr="00357E32" w:rsidTr="00270F25">
        <w:trPr>
          <w:trHeight w:val="813"/>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 о списании мягкого и хозяйственного инвентаря (ф. 0504143)</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right="288" w:firstLine="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Списание однородных предметов хозяйственного инвентаря (в </w:t>
            </w:r>
            <w:proofErr w:type="spellStart"/>
            <w:r w:rsidRPr="00357E32">
              <w:rPr>
                <w:rFonts w:ascii="Times New Roman" w:eastAsia="Times New Roman" w:hAnsi="Times New Roman" w:cs="Times New Roman"/>
                <w:color w:val="000000"/>
                <w:sz w:val="28"/>
                <w:szCs w:val="28"/>
              </w:rPr>
              <w:t>т.ч</w:t>
            </w:r>
            <w:proofErr w:type="spellEnd"/>
            <w:r w:rsidRPr="00357E32">
              <w:rPr>
                <w:rFonts w:ascii="Times New Roman" w:eastAsia="Times New Roman" w:hAnsi="Times New Roman" w:cs="Times New Roman"/>
                <w:color w:val="000000"/>
                <w:sz w:val="28"/>
                <w:szCs w:val="28"/>
              </w:rPr>
              <w:t xml:space="preserve">. списание указанных объектов с </w:t>
            </w:r>
            <w:proofErr w:type="spellStart"/>
            <w:r w:rsidRPr="00357E32">
              <w:rPr>
                <w:rFonts w:ascii="Times New Roman" w:eastAsia="Times New Roman" w:hAnsi="Times New Roman" w:cs="Times New Roman"/>
                <w:color w:val="000000"/>
                <w:sz w:val="28"/>
                <w:szCs w:val="28"/>
              </w:rPr>
              <w:t>забалансового</w:t>
            </w:r>
            <w:proofErr w:type="spellEnd"/>
            <w:r w:rsidRPr="00357E32">
              <w:rPr>
                <w:rFonts w:ascii="Times New Roman" w:eastAsia="Times New Roman" w:hAnsi="Times New Roman" w:cs="Times New Roman"/>
                <w:color w:val="000000"/>
                <w:sz w:val="28"/>
                <w:szCs w:val="28"/>
              </w:rPr>
              <w:t xml:space="preserve"> учета)</w:t>
            </w:r>
          </w:p>
        </w:tc>
      </w:tr>
      <w:tr w:rsidR="00270F25" w:rsidRPr="00357E32" w:rsidTr="00270F25">
        <w:trPr>
          <w:trHeight w:val="530"/>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5" w:hanging="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 о списании исключенных объектов библиотечного фонда (ф. 0504144)</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7" w:firstLine="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Списание литературы из библиотечного фонда (с приложением списков исключенной литературы)</w:t>
            </w:r>
          </w:p>
        </w:tc>
      </w:tr>
      <w:tr w:rsidR="00270F25" w:rsidRPr="00357E32" w:rsidTr="00270F25">
        <w:trPr>
          <w:trHeight w:val="2798"/>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4" w:right="75"/>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 о списании материальных запасов (ф. 0504230)</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line="282" w:lineRule="auto"/>
              <w:ind w:left="14" w:right="151"/>
              <w:jc w:val="both"/>
              <w:rPr>
                <w:rFonts w:ascii="Times New Roman" w:eastAsia="Times New Roman" w:hAnsi="Times New Roman" w:cs="Times New Roman"/>
                <w:color w:val="000000"/>
                <w:sz w:val="28"/>
                <w:szCs w:val="28"/>
                <w:lang w:val="en-US"/>
              </w:rPr>
            </w:pPr>
            <w:r w:rsidRPr="00357E32">
              <w:rPr>
                <w:rFonts w:ascii="Times New Roman" w:eastAsia="Times New Roman" w:hAnsi="Times New Roman" w:cs="Times New Roman"/>
                <w:color w:val="000000"/>
                <w:sz w:val="28"/>
                <w:szCs w:val="28"/>
              </w:rPr>
              <w:t xml:space="preserve">Оформляется после документального подтверждения достижения целей, ради которых выдавались материальные запасы, и возврата их остатков на склад. </w:t>
            </w:r>
            <w:proofErr w:type="spellStart"/>
            <w:r w:rsidRPr="00357E32">
              <w:rPr>
                <w:rFonts w:ascii="Times New Roman" w:eastAsia="Times New Roman" w:hAnsi="Times New Roman" w:cs="Times New Roman"/>
                <w:color w:val="000000"/>
                <w:sz w:val="28"/>
                <w:szCs w:val="28"/>
                <w:lang w:val="en-US"/>
              </w:rPr>
              <w:t>Актом</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как</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правило</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оформляются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выдача</w:t>
            </w:r>
            <w:proofErr w:type="spellEnd"/>
            <w:r w:rsidRPr="00357E32">
              <w:rPr>
                <w:rFonts w:ascii="Times New Roman" w:eastAsia="Times New Roman" w:hAnsi="Times New Roman" w:cs="Times New Roman"/>
                <w:color w:val="000000"/>
                <w:sz w:val="28"/>
                <w:szCs w:val="28"/>
                <w:lang w:val="en-US"/>
              </w:rPr>
              <w:t xml:space="preserve"> и </w:t>
            </w:r>
            <w:proofErr w:type="spellStart"/>
            <w:r w:rsidRPr="00357E32">
              <w:rPr>
                <w:rFonts w:ascii="Times New Roman" w:eastAsia="Times New Roman" w:hAnsi="Times New Roman" w:cs="Times New Roman"/>
                <w:color w:val="000000"/>
                <w:sz w:val="28"/>
                <w:szCs w:val="28"/>
                <w:lang w:val="en-US"/>
              </w:rPr>
              <w:t>списание</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045ED4">
            <w:pPr>
              <w:numPr>
                <w:ilvl w:val="0"/>
                <w:numId w:val="28"/>
              </w:numPr>
              <w:spacing w:after="16" w:line="253" w:lineRule="auto"/>
              <w:ind w:left="14" w:right="21" w:firstLine="700"/>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строительных</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материалов</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045ED4">
            <w:pPr>
              <w:numPr>
                <w:ilvl w:val="0"/>
                <w:numId w:val="28"/>
              </w:numPr>
              <w:spacing w:after="0" w:line="280" w:lineRule="auto"/>
              <w:ind w:left="14" w:right="21"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запасных частей и иных материалов</w:t>
            </w:r>
            <w:proofErr w:type="gramStart"/>
            <w:r w:rsidRPr="00357E32">
              <w:rPr>
                <w:rFonts w:ascii="Times New Roman" w:eastAsia="Times New Roman" w:hAnsi="Times New Roman" w:cs="Times New Roman"/>
                <w:color w:val="000000"/>
                <w:sz w:val="28"/>
                <w:szCs w:val="28"/>
              </w:rPr>
              <w:t>.</w:t>
            </w:r>
            <w:proofErr w:type="gramEnd"/>
            <w:r w:rsidRPr="00357E32">
              <w:rPr>
                <w:rFonts w:ascii="Times New Roman" w:eastAsia="Times New Roman" w:hAnsi="Times New Roman" w:cs="Times New Roman"/>
                <w:color w:val="000000"/>
                <w:sz w:val="28"/>
                <w:szCs w:val="28"/>
              </w:rPr>
              <w:t xml:space="preserve"> используемых для изготовления (ремонта) нефинансовых активов;</w:t>
            </w:r>
          </w:p>
          <w:p w:rsidR="00270F25" w:rsidRPr="00357E32" w:rsidRDefault="00270F25" w:rsidP="00045ED4">
            <w:pPr>
              <w:numPr>
                <w:ilvl w:val="0"/>
                <w:numId w:val="28"/>
              </w:numPr>
              <w:spacing w:after="0" w:line="253" w:lineRule="auto"/>
              <w:ind w:left="14" w:right="21" w:firstLine="700"/>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горюче-смазочньгх</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материалов</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045ED4">
            <w:pPr>
              <w:numPr>
                <w:ilvl w:val="0"/>
                <w:numId w:val="28"/>
              </w:numPr>
              <w:spacing w:after="0" w:line="253" w:lineRule="auto"/>
              <w:ind w:left="14" w:right="21"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270F25" w:rsidRPr="00357E32" w:rsidTr="00621477">
        <w:trPr>
          <w:trHeight w:val="2218"/>
        </w:trPr>
        <w:tc>
          <w:tcPr>
            <w:tcW w:w="454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14"/>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Акт о приеме-передаче объектов нефинансовых активов (ф. 0504101)</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21"/>
              <w:ind w:left="14"/>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Составляется при выбытии здания</w:t>
            </w:r>
          </w:p>
          <w:p w:rsidR="00270F25" w:rsidRPr="00357E32" w:rsidRDefault="00270F25" w:rsidP="00270F25">
            <w:pPr>
              <w:spacing w:after="0" w:line="280" w:lineRule="auto"/>
              <w:ind w:left="14" w:right="381"/>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(сооружения) в связи с передачей или при продаже объекта недвижимости. К акту прилагаются документы о государственной регистрации прав</w:t>
            </w:r>
          </w:p>
          <w:p w:rsidR="00270F25" w:rsidRPr="00357E32" w:rsidRDefault="00270F25" w:rsidP="00270F25">
            <w:pPr>
              <w:spacing w:after="0"/>
              <w:ind w:left="14" w:firstLine="7"/>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(прекращении прав) на недвижимость (их заверенные копии)</w:t>
            </w:r>
          </w:p>
        </w:tc>
      </w:tr>
      <w:tr w:rsidR="00270F25" w:rsidRPr="00357E32" w:rsidTr="00270F25">
        <w:trPr>
          <w:trHeight w:val="1023"/>
        </w:trPr>
        <w:tc>
          <w:tcPr>
            <w:tcW w:w="0" w:type="auto"/>
            <w:vMerge/>
            <w:tcBorders>
              <w:top w:val="nil"/>
              <w:left w:val="single" w:sz="2" w:space="0" w:color="000000"/>
              <w:bottom w:val="single" w:sz="2" w:space="0" w:color="000000"/>
              <w:right w:val="single" w:sz="2" w:space="0" w:color="000000"/>
            </w:tcBorders>
            <w:shd w:val="clear" w:color="auto" w:fill="auto"/>
          </w:tcPr>
          <w:p w:rsidR="00270F25" w:rsidRPr="00357E32" w:rsidRDefault="00270F25" w:rsidP="00270F25">
            <w:pPr>
              <w:spacing w:after="120"/>
              <w:rPr>
                <w:rFonts w:ascii="Times New Roman" w:eastAsia="Times New Roman" w:hAnsi="Times New Roman" w:cs="Times New Roman"/>
                <w:color w:val="000000"/>
                <w:sz w:val="28"/>
                <w:szCs w:val="28"/>
              </w:rPr>
            </w:pP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1"/>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270F25" w:rsidRPr="00357E32" w:rsidTr="00621477">
        <w:trPr>
          <w:trHeight w:val="643"/>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21"/>
              <w:ind w:left="21"/>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Акт о списании дебиторской</w:t>
            </w:r>
          </w:p>
          <w:p w:rsidR="00270F25" w:rsidRPr="00357E32" w:rsidRDefault="00270F25" w:rsidP="00270F25">
            <w:pPr>
              <w:spacing w:after="0"/>
              <w:ind w:left="28"/>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(кредиторской) задолженности</w:t>
            </w:r>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1" w:firstLine="7"/>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Определение задолженности сомнительной или безнадежной к взысканию</w:t>
            </w:r>
          </w:p>
        </w:tc>
      </w:tr>
      <w:tr w:rsidR="00270F25" w:rsidRPr="00357E32" w:rsidTr="00621477">
        <w:trPr>
          <w:trHeight w:val="643"/>
        </w:trPr>
        <w:tc>
          <w:tcPr>
            <w:tcW w:w="4549"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1"/>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Протокол</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заседания</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комиссии</w:t>
            </w:r>
            <w:proofErr w:type="spellEnd"/>
          </w:p>
        </w:tc>
        <w:tc>
          <w:tcPr>
            <w:tcW w:w="5063" w:type="dxa"/>
            <w:tcBorders>
              <w:top w:val="single" w:sz="2" w:space="0" w:color="000000"/>
              <w:left w:val="single" w:sz="2" w:space="0" w:color="000000"/>
              <w:bottom w:val="single" w:sz="2" w:space="0" w:color="000000"/>
              <w:right w:val="single" w:sz="2" w:space="0" w:color="000000"/>
            </w:tcBorders>
            <w:shd w:val="clear" w:color="auto" w:fill="auto"/>
          </w:tcPr>
          <w:p w:rsidR="00270F25" w:rsidRPr="00357E32" w:rsidRDefault="00270F25" w:rsidP="00270F25">
            <w:pPr>
              <w:spacing w:after="0"/>
              <w:ind w:left="28"/>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Отражение мероприятий по обесценению активов</w:t>
            </w:r>
          </w:p>
        </w:tc>
      </w:tr>
    </w:tbl>
    <w:p w:rsidR="00270F25" w:rsidRDefault="00270F25" w:rsidP="00270F25">
      <w:pPr>
        <w:spacing w:after="609" w:line="265" w:lineRule="auto"/>
        <w:ind w:right="29"/>
        <w:rPr>
          <w:rFonts w:ascii="Times New Roman" w:eastAsia="Times New Roman" w:hAnsi="Times New Roman" w:cs="Times New Roman"/>
          <w:color w:val="000000"/>
          <w:sz w:val="28"/>
          <w:szCs w:val="28"/>
        </w:rPr>
      </w:pPr>
    </w:p>
    <w:p w:rsidR="00357E32" w:rsidRDefault="00357E32" w:rsidP="00270F25">
      <w:pPr>
        <w:spacing w:after="609" w:line="265" w:lineRule="auto"/>
        <w:ind w:right="29"/>
        <w:rPr>
          <w:rFonts w:ascii="Times New Roman" w:eastAsia="Times New Roman" w:hAnsi="Times New Roman" w:cs="Times New Roman"/>
          <w:color w:val="000000"/>
          <w:sz w:val="28"/>
          <w:szCs w:val="28"/>
        </w:rPr>
      </w:pPr>
    </w:p>
    <w:p w:rsidR="00357E32" w:rsidRDefault="00357E32" w:rsidP="00270F25">
      <w:pPr>
        <w:spacing w:after="609" w:line="265" w:lineRule="auto"/>
        <w:ind w:right="29"/>
        <w:rPr>
          <w:rFonts w:ascii="Times New Roman" w:eastAsia="Times New Roman" w:hAnsi="Times New Roman" w:cs="Times New Roman"/>
          <w:color w:val="000000"/>
          <w:sz w:val="28"/>
          <w:szCs w:val="28"/>
        </w:rPr>
      </w:pPr>
    </w:p>
    <w:p w:rsidR="00357E32" w:rsidRDefault="00357E32" w:rsidP="00270F25">
      <w:pPr>
        <w:spacing w:after="609" w:line="265" w:lineRule="auto"/>
        <w:ind w:right="29"/>
        <w:rPr>
          <w:rFonts w:ascii="Times New Roman" w:eastAsia="Times New Roman" w:hAnsi="Times New Roman" w:cs="Times New Roman"/>
          <w:color w:val="000000"/>
          <w:sz w:val="28"/>
          <w:szCs w:val="28"/>
        </w:rPr>
      </w:pPr>
    </w:p>
    <w:p w:rsidR="00357E32" w:rsidRDefault="00357E32" w:rsidP="00270F25">
      <w:pPr>
        <w:spacing w:after="609" w:line="265" w:lineRule="auto"/>
        <w:ind w:right="29"/>
        <w:rPr>
          <w:rFonts w:ascii="Times New Roman" w:eastAsia="Times New Roman" w:hAnsi="Times New Roman" w:cs="Times New Roman"/>
          <w:color w:val="000000"/>
          <w:sz w:val="28"/>
          <w:szCs w:val="28"/>
        </w:rPr>
      </w:pPr>
    </w:p>
    <w:p w:rsidR="00357E32" w:rsidRDefault="00357E32" w:rsidP="00270F25">
      <w:pPr>
        <w:spacing w:after="609" w:line="265" w:lineRule="auto"/>
        <w:ind w:right="29"/>
        <w:rPr>
          <w:rFonts w:ascii="Times New Roman" w:eastAsia="Times New Roman" w:hAnsi="Times New Roman" w:cs="Times New Roman"/>
          <w:color w:val="000000"/>
          <w:sz w:val="28"/>
          <w:szCs w:val="28"/>
        </w:rPr>
      </w:pPr>
    </w:p>
    <w:p w:rsidR="00357E32" w:rsidRDefault="00357E32" w:rsidP="00270F25">
      <w:pPr>
        <w:spacing w:after="609" w:line="265" w:lineRule="auto"/>
        <w:ind w:right="29"/>
        <w:rPr>
          <w:rFonts w:ascii="Times New Roman" w:eastAsia="Times New Roman" w:hAnsi="Times New Roman" w:cs="Times New Roman"/>
          <w:color w:val="000000"/>
          <w:sz w:val="28"/>
          <w:szCs w:val="28"/>
        </w:rPr>
      </w:pPr>
    </w:p>
    <w:p w:rsidR="00357E32" w:rsidRPr="00357E32" w:rsidRDefault="00357E32" w:rsidP="00270F25">
      <w:pPr>
        <w:spacing w:after="609" w:line="265" w:lineRule="auto"/>
        <w:ind w:right="29"/>
        <w:rPr>
          <w:rFonts w:ascii="Times New Roman" w:eastAsia="Times New Roman" w:hAnsi="Times New Roman" w:cs="Times New Roman"/>
          <w:color w:val="000000"/>
          <w:sz w:val="28"/>
          <w:szCs w:val="28"/>
        </w:rPr>
      </w:pPr>
    </w:p>
    <w:p w:rsidR="00270F25" w:rsidRPr="00270F25" w:rsidRDefault="00270F25" w:rsidP="00270F25">
      <w:pPr>
        <w:spacing w:after="723" w:line="251" w:lineRule="auto"/>
        <w:ind w:left="5874" w:right="14" w:hanging="10"/>
        <w:jc w:val="right"/>
        <w:rPr>
          <w:rFonts w:ascii="Times New Roman" w:eastAsia="Times New Roman" w:hAnsi="Times New Roman" w:cs="Times New Roman"/>
          <w:color w:val="000000"/>
          <w:sz w:val="28"/>
        </w:rPr>
      </w:pPr>
      <w:r w:rsidRPr="00270F25">
        <w:rPr>
          <w:rFonts w:ascii="Times New Roman" w:eastAsia="Times New Roman" w:hAnsi="Times New Roman" w:cs="Times New Roman"/>
          <w:color w:val="000000"/>
        </w:rPr>
        <w:lastRenderedPageBreak/>
        <w:t>Приложение к Положению о комиссии по поступлению и выбытию активов</w:t>
      </w:r>
    </w:p>
    <w:p w:rsidR="00270F25" w:rsidRPr="00357E32" w:rsidRDefault="00270F25" w:rsidP="00270F25">
      <w:pPr>
        <w:spacing w:after="365" w:line="269" w:lineRule="auto"/>
        <w:ind w:left="1775" w:hanging="470"/>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Положение о признании дебиторской задолженности сомнительной или безнадежной к взысканию</w:t>
      </w:r>
    </w:p>
    <w:p w:rsidR="00270F25" w:rsidRPr="00357E32" w:rsidRDefault="00270F25" w:rsidP="009E659A">
      <w:pPr>
        <w:keepNext/>
        <w:keepLines/>
        <w:spacing w:after="0" w:line="269" w:lineRule="auto"/>
        <w:ind w:left="734" w:right="4155"/>
        <w:jc w:val="both"/>
        <w:outlineLvl w:val="0"/>
        <w:rPr>
          <w:rFonts w:ascii="Times New Roman" w:eastAsia="Times New Roman" w:hAnsi="Times New Roman" w:cs="Times New Roman"/>
          <w:b/>
          <w:color w:val="000000"/>
          <w:sz w:val="28"/>
          <w:szCs w:val="28"/>
        </w:rPr>
      </w:pPr>
      <w:r w:rsidRPr="00357E32">
        <w:rPr>
          <w:rFonts w:ascii="Times New Roman" w:eastAsia="Times New Roman" w:hAnsi="Times New Roman" w:cs="Times New Roman"/>
          <w:b/>
          <w:color w:val="000000"/>
          <w:sz w:val="28"/>
          <w:szCs w:val="28"/>
        </w:rPr>
        <w:t>1. Общие положения</w:t>
      </w:r>
    </w:p>
    <w:p w:rsidR="00270F25" w:rsidRPr="00357E32" w:rsidRDefault="00270F25" w:rsidP="00270F25">
      <w:pPr>
        <w:spacing w:after="5" w:line="301"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1.1. Настоящее Положение разработано в соответствии с Гражданским кодексом Российской Федерации, Бюджетным кодексом, Федеральным законом от 02.10.2007 № 229-ФЗ «Об исполнительном производстве», постановлением Правительства Российской Федерации от 06.06.2016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Минфина России № 32н.</w:t>
      </w:r>
    </w:p>
    <w:p w:rsidR="00270F25" w:rsidRPr="00357E32" w:rsidRDefault="00270F25" w:rsidP="00270F25">
      <w:pPr>
        <w:spacing w:after="44"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1.2. Данное положение распространяется на суммы признанного дохода, по которому выявлена дебиторская задолженность, не исполненная должником (плательщиком) (далее - дебиторская задолженность).</w:t>
      </w:r>
    </w:p>
    <w:p w:rsidR="00357E32" w:rsidRPr="00DA5B24" w:rsidRDefault="009E659A" w:rsidP="00DA5B24">
      <w:pPr>
        <w:pStyle w:val="heading1normal"/>
        <w:rPr>
          <w:sz w:val="28"/>
          <w:szCs w:val="28"/>
        </w:rPr>
      </w:pPr>
      <w:r w:rsidRPr="00DA5B24">
        <w:rPr>
          <w:sz w:val="28"/>
          <w:szCs w:val="28"/>
        </w:rPr>
        <w:t>1.3</w:t>
      </w:r>
      <w:r w:rsidR="00270F25" w:rsidRPr="00DA5B24">
        <w:rPr>
          <w:sz w:val="28"/>
          <w:szCs w:val="28"/>
        </w:rPr>
        <w:t>. Положение устанавливает условия и порядок признания</w:t>
      </w:r>
      <w:r w:rsidR="00270F25" w:rsidRPr="00357E32">
        <w:t xml:space="preserve"> </w:t>
      </w:r>
      <w:r w:rsidR="00270F25" w:rsidRPr="00DA5B24">
        <w:rPr>
          <w:sz w:val="28"/>
          <w:szCs w:val="28"/>
        </w:rPr>
        <w:t>дебиторской задолженности сомнительн</w:t>
      </w:r>
      <w:r w:rsidR="00357E32" w:rsidRPr="00DA5B24">
        <w:rPr>
          <w:sz w:val="28"/>
          <w:szCs w:val="28"/>
        </w:rPr>
        <w:t>ой или безнадежной к взысканию.</w:t>
      </w:r>
    </w:p>
    <w:p w:rsidR="00DA5B24" w:rsidRPr="00DA5B24" w:rsidRDefault="00270F25" w:rsidP="00DA5B24">
      <w:pPr>
        <w:pStyle w:val="heading1normal"/>
        <w:jc w:val="center"/>
        <w:rPr>
          <w:b/>
          <w:sz w:val="28"/>
          <w:szCs w:val="28"/>
        </w:rPr>
      </w:pPr>
      <w:r w:rsidRPr="00DA5B24">
        <w:rPr>
          <w:b/>
          <w:sz w:val="28"/>
          <w:szCs w:val="28"/>
        </w:rPr>
        <w:t>2. Условия признания дебиторской задолженности сомнительной или безнадежной к взысканию</w:t>
      </w:r>
    </w:p>
    <w:p w:rsidR="00270F25" w:rsidRPr="00DA5B24" w:rsidRDefault="00270F25" w:rsidP="00DA5B24">
      <w:pPr>
        <w:pStyle w:val="heading1normal"/>
        <w:rPr>
          <w:sz w:val="28"/>
          <w:szCs w:val="28"/>
        </w:rPr>
      </w:pPr>
      <w:r w:rsidRPr="00DA5B24">
        <w:rPr>
          <w:sz w:val="28"/>
          <w:szCs w:val="28"/>
        </w:rPr>
        <w:t>2.1. Безнадежной к взысканию признается дебиторская задолженность, в отношении которой приняты исчерпывающие меры по ее взысканию, и (или) в отношении которой невозможно</w:t>
      </w:r>
      <w:r w:rsidR="00DA5B24" w:rsidRPr="00DA5B24">
        <w:rPr>
          <w:sz w:val="28"/>
          <w:szCs w:val="28"/>
        </w:rPr>
        <w:t xml:space="preserve"> проведение дальнейших действий </w:t>
      </w:r>
      <w:r w:rsidRPr="00DA5B24">
        <w:rPr>
          <w:sz w:val="28"/>
          <w:szCs w:val="28"/>
        </w:rPr>
        <w:t>по ее возвращению.</w:t>
      </w:r>
    </w:p>
    <w:p w:rsidR="00270F25" w:rsidRPr="00357E32" w:rsidRDefault="00270F25" w:rsidP="00270F25">
      <w:pPr>
        <w:spacing w:after="5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2.2. Основанием для признания дебиторской задолженности безнадежной к взысканию является:</w:t>
      </w:r>
    </w:p>
    <w:p w:rsidR="00270F25" w:rsidRPr="00357E32" w:rsidRDefault="00270F25" w:rsidP="00045ED4">
      <w:pPr>
        <w:numPr>
          <w:ilvl w:val="0"/>
          <w:numId w:val="26"/>
        </w:numPr>
        <w:spacing w:after="59"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ликвидация организации должника после завершения ликвидационного процесса в установленном законодательством Российской Федерации порядке и внесении в Единый государственный реестр юридических лиц (ЕГРЮЛ) записи о ликвидации организации;</w:t>
      </w:r>
    </w:p>
    <w:p w:rsidR="00270F25" w:rsidRPr="00357E32" w:rsidRDefault="00270F25" w:rsidP="00045ED4">
      <w:pPr>
        <w:numPr>
          <w:ilvl w:val="0"/>
          <w:numId w:val="26"/>
        </w:numPr>
        <w:spacing w:after="49"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вынесение судом определения о завершении конкурсного производства по делу о банкротстве организации - должника и внесение в Единый государственный реестр юридических лиц (ЕГРЮЛ) записи о ликвидации организации;</w:t>
      </w:r>
    </w:p>
    <w:p w:rsidR="00270F25" w:rsidRPr="00357E32" w:rsidRDefault="00270F25" w:rsidP="00045ED4">
      <w:pPr>
        <w:numPr>
          <w:ilvl w:val="0"/>
          <w:numId w:val="26"/>
        </w:numPr>
        <w:spacing w:after="5" w:line="306"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смерть физического лица - должника или объявление его умершим или признание его судом безвестно отсутствующим в порядке, установленным гражданским процессуальным законодательством Российской Федерации, если его обязанности не могут перейти к правопреемнику;</w:t>
      </w:r>
    </w:p>
    <w:p w:rsidR="00270F25" w:rsidRPr="00357E32" w:rsidRDefault="00270F25" w:rsidP="00045ED4">
      <w:pPr>
        <w:numPr>
          <w:ilvl w:val="0"/>
          <w:numId w:val="26"/>
        </w:numPr>
        <w:spacing w:after="5" w:line="302"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смерть индивидуального предпринимателя - должника или объявление его умершим или признание его судом безвестно отсутствующим в порядке, установленным гражданским процессуальным законодательством Российской Федерации, если его обязанности не могут перейти к правопреемнику, и внесение в Единый государственный реестр индивидуальных предпринимателей (ЕГРИП) записи о прекращении деятельности в качестве индивидуального предпринимателя;</w:t>
      </w:r>
    </w:p>
    <w:p w:rsidR="00270F25" w:rsidRPr="00357E32" w:rsidRDefault="00270F25" w:rsidP="00045ED4">
      <w:pPr>
        <w:numPr>
          <w:ilvl w:val="0"/>
          <w:numId w:val="26"/>
        </w:numPr>
        <w:spacing w:after="60"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смерть главы крестьянского (фермерского) хозяйства - должника или объявление его умершим или признание его судом безвестно отсутствующим в порядке, установленным гражданским процессуальным законодательством Российской Федерации, если его обязанности не могут перейти к правопреемнику, и внесение в Единый государственный реестр индивидуальных предпринимателей (ЕГРИП) записи о прекращении деятельности крестьянского (фермерского) хозяйства;</w:t>
      </w:r>
    </w:p>
    <w:p w:rsidR="00270F25" w:rsidRPr="00357E32" w:rsidRDefault="00270F25" w:rsidP="00045ED4">
      <w:pPr>
        <w:numPr>
          <w:ilvl w:val="0"/>
          <w:numId w:val="26"/>
        </w:numPr>
        <w:spacing w:after="53"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вынесение судом определения о завершении конкурсного производства по делу о банкротстве в отношении индивидуального предпринимателя или крестьянского (фермерского) хозяйства и внесение в Единый государственный реестр индивидуальных предпринимателей (ЕГРИП) записи о прекращении деятельности индивидуального предпринимателя или о прекращении деятельности крестьянского (фермерского) хозяйства;</w:t>
      </w:r>
    </w:p>
    <w:p w:rsidR="00270F25" w:rsidRPr="00357E32" w:rsidRDefault="00270F25" w:rsidP="00045ED4">
      <w:pPr>
        <w:numPr>
          <w:ilvl w:val="0"/>
          <w:numId w:val="26"/>
        </w:numPr>
        <w:spacing w:after="53"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 З и 4 ч. ст. 46 Федерального закона «Об исполнительном производстве» при повторном его получении;</w:t>
      </w:r>
    </w:p>
    <w:p w:rsidR="00270F25" w:rsidRPr="00357E32" w:rsidRDefault="00270F25" w:rsidP="00045ED4">
      <w:pPr>
        <w:numPr>
          <w:ilvl w:val="0"/>
          <w:numId w:val="26"/>
        </w:numPr>
        <w:spacing w:after="54"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вступление в силу решения суда об отказе в удовлетворении требований (части требований) заявителя о взыскании дебиторской задолженности;</w:t>
      </w:r>
    </w:p>
    <w:p w:rsidR="00270F25" w:rsidRPr="00357E32" w:rsidRDefault="00270F25" w:rsidP="00045ED4">
      <w:pPr>
        <w:numPr>
          <w:ilvl w:val="0"/>
          <w:numId w:val="26"/>
        </w:numPr>
        <w:spacing w:after="5" w:line="304"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истечение срока исковой давности, если принятые меры по взысканию задолженности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 Российской Федерации;</w:t>
      </w:r>
    </w:p>
    <w:p w:rsidR="00270F25" w:rsidRPr="00357E32" w:rsidRDefault="00270F25" w:rsidP="00045ED4">
      <w:pPr>
        <w:numPr>
          <w:ilvl w:val="0"/>
          <w:numId w:val="26"/>
        </w:numPr>
        <w:spacing w:after="5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270F25" w:rsidRPr="00357E32" w:rsidRDefault="00270F25" w:rsidP="00045ED4">
      <w:pPr>
        <w:numPr>
          <w:ilvl w:val="0"/>
          <w:numId w:val="26"/>
        </w:numPr>
        <w:spacing w:after="5" w:line="30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вынесение комиссией учреждения по поступлению и выбытию активов определения о малозначительности суммы дебиторской задолженности.</w:t>
      </w:r>
    </w:p>
    <w:p w:rsidR="00270F25" w:rsidRPr="00357E32" w:rsidRDefault="00270F25" w:rsidP="00270F25">
      <w:pPr>
        <w:spacing w:after="54"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2.3 Сомнительной признается задолженность, в отношении которой приняты исчерпывающие меры по ее взысканию, при условии, что должник нарушил сроки исполнения обязательства, и наличии одного из следующих обстоятельств:</w:t>
      </w:r>
    </w:p>
    <w:p w:rsidR="00270F25" w:rsidRPr="00357E32" w:rsidRDefault="00270F25" w:rsidP="00045ED4">
      <w:pPr>
        <w:numPr>
          <w:ilvl w:val="0"/>
          <w:numId w:val="26"/>
        </w:numPr>
        <w:spacing w:after="49"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 З и 4 ч. 1 ст. 46 Федерального закона «Об исполнительном производстве»;</w:t>
      </w:r>
    </w:p>
    <w:p w:rsidR="00270F25" w:rsidRPr="00357E32" w:rsidRDefault="00270F25" w:rsidP="00045ED4">
      <w:pPr>
        <w:numPr>
          <w:ilvl w:val="0"/>
          <w:numId w:val="26"/>
        </w:numPr>
        <w:spacing w:after="51"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значительные финансовые затруднения должника, в том числе наличие значительной кредиторской задолженности и отсутствие активов для ее погашения,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 информация о которых стала известна из СМИ, доступна в сети Интернет на сервисах ФНС, Росстата, Судов, других органов власти;</w:t>
      </w:r>
    </w:p>
    <w:p w:rsidR="00270F25" w:rsidRPr="00357E32" w:rsidRDefault="00270F25" w:rsidP="00045ED4">
      <w:pPr>
        <w:numPr>
          <w:ilvl w:val="0"/>
          <w:numId w:val="26"/>
        </w:numPr>
        <w:spacing w:after="26"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возбуждение процедуры банкротства в отношении должника;</w:t>
      </w:r>
    </w:p>
    <w:p w:rsidR="00270F25" w:rsidRPr="00357E32" w:rsidRDefault="00270F25" w:rsidP="00045ED4">
      <w:pPr>
        <w:numPr>
          <w:ilvl w:val="0"/>
          <w:numId w:val="26"/>
        </w:numPr>
        <w:spacing w:after="27"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возбуждение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процесса</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ликвидации</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должника</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045ED4">
      <w:pPr>
        <w:numPr>
          <w:ilvl w:val="0"/>
          <w:numId w:val="26"/>
        </w:numPr>
        <w:spacing w:after="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регистрация должника по адресу массовой регистрации;</w:t>
      </w:r>
    </w:p>
    <w:p w:rsidR="00270F25" w:rsidRPr="00357E32" w:rsidRDefault="00270F25" w:rsidP="00045ED4">
      <w:pPr>
        <w:numPr>
          <w:ilvl w:val="0"/>
          <w:numId w:val="26"/>
        </w:numPr>
        <w:spacing w:after="4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вынесение комиссией учреждения по поступлению и выбытию активов определения о малозначительности суммы дебиторской задолженности в отношении которой приняты исчерпывающие меры по ее взысканию в рамках досудебного урегулирования.</w:t>
      </w:r>
    </w:p>
    <w:p w:rsidR="00270F25" w:rsidRPr="00DA5B24" w:rsidRDefault="00270F25" w:rsidP="00DA5B24">
      <w:pPr>
        <w:pStyle w:val="heading1normal"/>
        <w:rPr>
          <w:sz w:val="28"/>
          <w:szCs w:val="28"/>
        </w:rPr>
      </w:pPr>
      <w:r w:rsidRPr="00DA5B24">
        <w:rPr>
          <w:noProof/>
          <w:sz w:val="28"/>
          <w:szCs w:val="28"/>
        </w:rPr>
        <w:drawing>
          <wp:inline distT="0" distB="0" distL="0" distR="0">
            <wp:extent cx="24765" cy="1651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71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4765" cy="16510"/>
                    </a:xfrm>
                    <a:prstGeom prst="rect">
                      <a:avLst/>
                    </a:prstGeom>
                    <a:noFill/>
                    <a:ln>
                      <a:noFill/>
                    </a:ln>
                  </pic:spPr>
                </pic:pic>
              </a:graphicData>
            </a:graphic>
          </wp:inline>
        </w:drawing>
      </w:r>
      <w:r w:rsidRPr="00DA5B24">
        <w:rPr>
          <w:sz w:val="28"/>
          <w:szCs w:val="28"/>
        </w:rPr>
        <w:t>2.4. Не признается сомнительной задолженность заказчиков по договорам оказания услуг или выполнения работ, по которым срок действия договора не истек.</w:t>
      </w:r>
    </w:p>
    <w:p w:rsidR="00270F25" w:rsidRPr="00357E32" w:rsidRDefault="009E659A" w:rsidP="00DA5B24">
      <w:pPr>
        <w:pStyle w:val="heading1normal"/>
        <w:spacing w:before="0" w:after="0"/>
        <w:jc w:val="center"/>
        <w:rPr>
          <w:b/>
          <w:sz w:val="28"/>
          <w:szCs w:val="28"/>
        </w:rPr>
      </w:pPr>
      <w:r w:rsidRPr="00357E32">
        <w:rPr>
          <w:b/>
          <w:sz w:val="28"/>
          <w:szCs w:val="28"/>
        </w:rPr>
        <w:t>3</w:t>
      </w:r>
      <w:r w:rsidR="00270F25" w:rsidRPr="00357E32">
        <w:rPr>
          <w:b/>
          <w:sz w:val="28"/>
          <w:szCs w:val="28"/>
        </w:rPr>
        <w:t>. Порядок признания дебиторской задолженности сомнительной</w:t>
      </w:r>
    </w:p>
    <w:p w:rsidR="00270F25" w:rsidRPr="00357E32" w:rsidRDefault="009E659A" w:rsidP="00DA5B24">
      <w:pPr>
        <w:pStyle w:val="heading1normal"/>
        <w:spacing w:before="0" w:after="0"/>
        <w:jc w:val="center"/>
        <w:rPr>
          <w:b/>
          <w:sz w:val="28"/>
          <w:szCs w:val="28"/>
        </w:rPr>
      </w:pPr>
      <w:r w:rsidRPr="00357E32">
        <w:rPr>
          <w:b/>
          <w:sz w:val="28"/>
          <w:szCs w:val="28"/>
        </w:rPr>
        <w:t>или безнадежной к взысканию</w:t>
      </w:r>
    </w:p>
    <w:p w:rsidR="00270F25" w:rsidRPr="00357E32" w:rsidRDefault="009E659A" w:rsidP="00270F25">
      <w:pPr>
        <w:spacing w:after="35"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3.1.</w:t>
      </w:r>
      <w:r w:rsidR="00270F25" w:rsidRPr="00357E32">
        <w:rPr>
          <w:rFonts w:ascii="Times New Roman" w:eastAsia="Times New Roman" w:hAnsi="Times New Roman" w:cs="Times New Roman"/>
          <w:color w:val="000000"/>
          <w:sz w:val="28"/>
          <w:szCs w:val="28"/>
        </w:rPr>
        <w:t xml:space="preserve"> Решение о признании дебиторской задолженности сомнительной или безнадежной к взысканию принимает комиссия учреждения по поступлению и выбытию активов (далее - Комиссия).</w:t>
      </w:r>
    </w:p>
    <w:p w:rsidR="00270F25" w:rsidRPr="00357E32" w:rsidRDefault="00270F25" w:rsidP="00270F25">
      <w:pPr>
        <w:spacing w:after="43" w:line="253" w:lineRule="auto"/>
        <w:ind w:left="710"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Комиссия принимает решение на основании:</w:t>
      </w:r>
    </w:p>
    <w:p w:rsidR="00270F25" w:rsidRPr="00357E32" w:rsidRDefault="00270F25" w:rsidP="00045ED4">
      <w:pPr>
        <w:numPr>
          <w:ilvl w:val="0"/>
          <w:numId w:val="27"/>
        </w:numPr>
        <w:spacing w:after="4" w:line="279"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данных бухгалтерского учета; </w:t>
      </w:r>
      <w:r w:rsidRPr="00357E32">
        <w:rPr>
          <w:rFonts w:ascii="Times New Roman" w:eastAsia="Times New Roman" w:hAnsi="Times New Roman" w:cs="Times New Roman"/>
          <w:noProof/>
          <w:color w:val="000000"/>
          <w:sz w:val="28"/>
          <w:szCs w:val="28"/>
          <w:lang w:eastAsia="ru-RU"/>
        </w:rPr>
        <w:drawing>
          <wp:inline distT="0" distB="0" distL="0" distR="0">
            <wp:extent cx="49530" cy="82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2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530" cy="8255"/>
                    </a:xfrm>
                    <a:prstGeom prst="rect">
                      <a:avLst/>
                    </a:prstGeom>
                    <a:noFill/>
                    <a:ln>
                      <a:noFill/>
                    </a:ln>
                  </pic:spPr>
                </pic:pic>
              </a:graphicData>
            </a:graphic>
          </wp:inline>
        </w:drawing>
      </w:r>
      <w:r w:rsidRPr="00357E32">
        <w:rPr>
          <w:rFonts w:ascii="Times New Roman" w:eastAsia="Times New Roman" w:hAnsi="Times New Roman" w:cs="Times New Roman"/>
          <w:color w:val="000000"/>
          <w:sz w:val="28"/>
          <w:szCs w:val="28"/>
        </w:rPr>
        <w:t xml:space="preserve"> данных бухгалтерской отчетности, содержащихся в ПК «</w:t>
      </w:r>
      <w:r w:rsidRPr="00357E32">
        <w:rPr>
          <w:rFonts w:ascii="Times New Roman" w:eastAsia="Times New Roman" w:hAnsi="Times New Roman" w:cs="Times New Roman"/>
          <w:color w:val="000000"/>
          <w:sz w:val="28"/>
          <w:szCs w:val="28"/>
          <w:lang w:val="en-US"/>
        </w:rPr>
        <w:t>Web</w:t>
      </w:r>
      <w:r w:rsidRPr="00357E32">
        <w:rPr>
          <w:rFonts w:ascii="Times New Roman" w:eastAsia="Times New Roman" w:hAnsi="Times New Roman" w:cs="Times New Roman"/>
          <w:color w:val="000000"/>
          <w:sz w:val="28"/>
          <w:szCs w:val="28"/>
        </w:rPr>
        <w:t>консолидация»;</w:t>
      </w:r>
    </w:p>
    <w:p w:rsidR="00270F25" w:rsidRPr="00357E32" w:rsidRDefault="00270F25" w:rsidP="00045ED4">
      <w:pPr>
        <w:numPr>
          <w:ilvl w:val="0"/>
          <w:numId w:val="27"/>
        </w:numPr>
        <w:spacing w:after="55"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документов (информации СМИ, информации в сети Интернет на сайтах и сервисах государственных органов), устанавливающих факт возникновения дебиторской задолженности и обстоятельств для признания дебиторской задолженности сомнительной или безнадежной к взысканию; Заседание комиссии проводится:</w:t>
      </w:r>
    </w:p>
    <w:p w:rsidR="00270F25" w:rsidRPr="00357E32" w:rsidRDefault="00270F25" w:rsidP="00045ED4">
      <w:pPr>
        <w:numPr>
          <w:ilvl w:val="0"/>
          <w:numId w:val="27"/>
        </w:numPr>
        <w:spacing w:after="44"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 xml:space="preserve">постоянно по мере необходимости; </w:t>
      </w:r>
      <w:r w:rsidRPr="00357E32">
        <w:rPr>
          <w:rFonts w:ascii="Times New Roman" w:eastAsia="Times New Roman" w:hAnsi="Times New Roman" w:cs="Times New Roman"/>
          <w:noProof/>
          <w:color w:val="000000"/>
          <w:sz w:val="28"/>
          <w:szCs w:val="28"/>
          <w:lang w:eastAsia="ru-RU"/>
        </w:rPr>
        <w:drawing>
          <wp:inline distT="0" distB="0" distL="0" distR="0">
            <wp:extent cx="41275" cy="82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1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1275" cy="8255"/>
                    </a:xfrm>
                    <a:prstGeom prst="rect">
                      <a:avLst/>
                    </a:prstGeom>
                    <a:noFill/>
                    <a:ln>
                      <a:noFill/>
                    </a:ln>
                  </pic:spPr>
                </pic:pic>
              </a:graphicData>
            </a:graphic>
          </wp:inline>
        </w:drawing>
      </w:r>
      <w:r w:rsidRPr="00357E32">
        <w:rPr>
          <w:rFonts w:ascii="Times New Roman" w:eastAsia="Times New Roman" w:hAnsi="Times New Roman" w:cs="Times New Roman"/>
          <w:color w:val="000000"/>
          <w:sz w:val="28"/>
          <w:szCs w:val="28"/>
        </w:rPr>
        <w:t xml:space="preserve"> в период проведения инвентаризации перед составлением годовой отчетности.</w:t>
      </w:r>
    </w:p>
    <w:p w:rsidR="00270F25" w:rsidRPr="00357E32" w:rsidRDefault="009E659A" w:rsidP="009E659A">
      <w:pPr>
        <w:pStyle w:val="heading1normal"/>
        <w:rPr>
          <w:sz w:val="28"/>
          <w:szCs w:val="28"/>
        </w:rPr>
      </w:pPr>
      <w:r w:rsidRPr="00357E32">
        <w:rPr>
          <w:sz w:val="28"/>
          <w:szCs w:val="28"/>
        </w:rPr>
        <w:t xml:space="preserve">  3.2. </w:t>
      </w:r>
      <w:r w:rsidR="00270F25" w:rsidRPr="00357E32">
        <w:rPr>
          <w:sz w:val="28"/>
          <w:szCs w:val="28"/>
        </w:rPr>
        <w:t>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3.4. настоящего Положения, и устанавливает факт возникновения обстоятельств для признания дебиторской задолженности сомнительной или безнадежной к взысканию.</w:t>
      </w:r>
    </w:p>
    <w:p w:rsidR="00270F25" w:rsidRPr="00357E32" w:rsidRDefault="009E659A" w:rsidP="009E659A">
      <w:pPr>
        <w:spacing w:after="41"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3.3. </w:t>
      </w:r>
      <w:r w:rsidR="00270F25" w:rsidRPr="00357E32">
        <w:rPr>
          <w:rFonts w:ascii="Times New Roman" w:eastAsia="Times New Roman" w:hAnsi="Times New Roman" w:cs="Times New Roman"/>
          <w:color w:val="000000"/>
          <w:sz w:val="28"/>
          <w:szCs w:val="28"/>
        </w:rPr>
        <w:t>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270F25" w:rsidRPr="00357E32" w:rsidRDefault="00270F25" w:rsidP="00270F25">
      <w:pPr>
        <w:spacing w:after="3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270F25" w:rsidRPr="00357E32" w:rsidRDefault="009E659A" w:rsidP="009E659A">
      <w:pPr>
        <w:spacing w:after="69" w:line="253" w:lineRule="auto"/>
        <w:ind w:left="14"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         3.4. </w:t>
      </w:r>
      <w:r w:rsidR="00270F25" w:rsidRPr="00357E32">
        <w:rPr>
          <w:rFonts w:ascii="Times New Roman" w:eastAsia="Times New Roman" w:hAnsi="Times New Roman" w:cs="Times New Roman"/>
          <w:color w:val="000000"/>
          <w:sz w:val="28"/>
          <w:szCs w:val="28"/>
        </w:rPr>
        <w:t>Для признания дебиторской задолженности сомнительной или безнадежной к взысканию необходимы следующие документы:</w:t>
      </w:r>
    </w:p>
    <w:p w:rsidR="00270F25" w:rsidRPr="00357E32" w:rsidRDefault="00270F25" w:rsidP="00270F25">
      <w:pPr>
        <w:spacing w:after="48"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а) выписка из регистров бухгалтерского учета, выписка из бухгалтерской отчетности;</w:t>
      </w:r>
    </w:p>
    <w:p w:rsidR="00270F25" w:rsidRPr="00357E32" w:rsidRDefault="00270F25" w:rsidP="00270F25">
      <w:pPr>
        <w:spacing w:after="41"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б) инвентаризационная опись (ф.0504089); в справка ответственных лиц учреждения о принятых мерах по взысканию задолженности с указанием проведенной </w:t>
      </w:r>
      <w:proofErr w:type="spellStart"/>
      <w:r w:rsidRPr="00357E32">
        <w:rPr>
          <w:rFonts w:ascii="Times New Roman" w:eastAsia="Times New Roman" w:hAnsi="Times New Roman" w:cs="Times New Roman"/>
          <w:color w:val="000000"/>
          <w:sz w:val="28"/>
          <w:szCs w:val="28"/>
        </w:rPr>
        <w:t>претензионно</w:t>
      </w:r>
      <w:proofErr w:type="spellEnd"/>
      <w:r w:rsidRPr="00357E32">
        <w:rPr>
          <w:rFonts w:ascii="Times New Roman" w:eastAsia="Times New Roman" w:hAnsi="Times New Roman" w:cs="Times New Roman"/>
          <w:color w:val="000000"/>
          <w:sz w:val="28"/>
          <w:szCs w:val="28"/>
        </w:rPr>
        <w:t>-исковой работой по урегулированию просроченной дебиторской задолженности:</w:t>
      </w:r>
    </w:p>
    <w:p w:rsidR="00270F25" w:rsidRPr="00357E32" w:rsidRDefault="00270F25" w:rsidP="00045ED4">
      <w:pPr>
        <w:numPr>
          <w:ilvl w:val="0"/>
          <w:numId w:val="27"/>
        </w:numPr>
        <w:spacing w:after="40" w:line="254"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предъявленные письменные претензии в отношении должников;</w:t>
      </w:r>
    </w:p>
    <w:p w:rsidR="00270F25" w:rsidRPr="00357E32" w:rsidRDefault="00270F25" w:rsidP="00045ED4">
      <w:pPr>
        <w:numPr>
          <w:ilvl w:val="0"/>
          <w:numId w:val="27"/>
        </w:numPr>
        <w:spacing w:after="64"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подготовка и направление исковых заявлений в суд о взыскании просроченной дебиторской задолженности;</w:t>
      </w:r>
    </w:p>
    <w:p w:rsidR="00270F25" w:rsidRPr="00357E32" w:rsidRDefault="00270F25" w:rsidP="00045ED4">
      <w:pPr>
        <w:numPr>
          <w:ilvl w:val="0"/>
          <w:numId w:val="27"/>
        </w:numPr>
        <w:spacing w:after="67"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взаимодействие с органами службы судебных приставов по принудительному взысканию задолженности и т.д.;</w:t>
      </w:r>
    </w:p>
    <w:p w:rsidR="00270F25" w:rsidRPr="00357E32" w:rsidRDefault="00270F25" w:rsidP="00270F25">
      <w:pPr>
        <w:spacing w:after="49" w:line="253" w:lineRule="auto"/>
        <w:ind w:left="14"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г) документы, подтверждающие случаи признания задолженности безнадежной к взысканию:</w:t>
      </w:r>
    </w:p>
    <w:p w:rsidR="009E659A" w:rsidRPr="00357E32" w:rsidRDefault="009E659A" w:rsidP="009E659A">
      <w:pPr>
        <w:spacing w:after="5" w:line="313" w:lineRule="auto"/>
        <w:ind w:right="23"/>
        <w:jc w:val="both"/>
        <w:rPr>
          <w:rFonts w:ascii="Times New Roman" w:eastAsia="Times New Roman" w:hAnsi="Times New Roman" w:cs="Times New Roman"/>
          <w:color w:val="000000"/>
          <w:sz w:val="28"/>
          <w:szCs w:val="28"/>
        </w:rPr>
        <w:sectPr w:rsidR="009E659A" w:rsidRPr="00357E32">
          <w:headerReference w:type="even" r:id="rId194"/>
          <w:headerReference w:type="default" r:id="rId195"/>
          <w:footerReference w:type="even" r:id="rId196"/>
          <w:footerReference w:type="default" r:id="rId197"/>
          <w:headerReference w:type="first" r:id="rId198"/>
          <w:footerReference w:type="first" r:id="rId199"/>
          <w:pgSz w:w="11900" w:h="16840"/>
          <w:pgMar w:top="653" w:right="1017" w:bottom="1344" w:left="1583" w:header="720" w:footer="720" w:gutter="0"/>
          <w:cols w:space="720"/>
          <w:titlePg/>
        </w:sectPr>
      </w:pPr>
      <w:r w:rsidRPr="00357E32">
        <w:rPr>
          <w:rFonts w:ascii="Times New Roman" w:eastAsia="Times New Roman" w:hAnsi="Times New Roman" w:cs="Times New Roman"/>
          <w:color w:val="000000"/>
          <w:sz w:val="28"/>
          <w:szCs w:val="28"/>
        </w:rPr>
        <w:t xml:space="preserve">           - документ, содержащий сведения из ЕГРЮЛ о ликвидации юридического лица или об отсутствии сведений о юридическом лице в ЕГРЮЛ;</w:t>
      </w:r>
    </w:p>
    <w:p w:rsidR="00270F25" w:rsidRPr="00357E32" w:rsidRDefault="00270F25" w:rsidP="00045ED4">
      <w:pPr>
        <w:numPr>
          <w:ilvl w:val="0"/>
          <w:numId w:val="27"/>
        </w:numPr>
        <w:spacing w:after="5" w:line="307"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270F25" w:rsidRPr="00357E32" w:rsidRDefault="00270F25" w:rsidP="00045ED4">
      <w:pPr>
        <w:numPr>
          <w:ilvl w:val="0"/>
          <w:numId w:val="27"/>
        </w:numPr>
        <w:spacing w:after="5" w:line="30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270F25" w:rsidRPr="00357E32" w:rsidRDefault="00270F25" w:rsidP="00045ED4">
      <w:pPr>
        <w:numPr>
          <w:ilvl w:val="0"/>
          <w:numId w:val="27"/>
        </w:numPr>
        <w:spacing w:after="5" w:line="305"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копия постановления об окончании исполнительного производства и возврате взыскателю исполнительного документа по основаниям, </w:t>
      </w:r>
      <w:r w:rsidR="009E659A" w:rsidRPr="00357E32">
        <w:rPr>
          <w:rFonts w:ascii="Times New Roman" w:eastAsia="Times New Roman" w:hAnsi="Times New Roman" w:cs="Times New Roman"/>
          <w:color w:val="000000"/>
          <w:sz w:val="28"/>
          <w:szCs w:val="28"/>
        </w:rPr>
        <w:t>предусмотренным п.3</w:t>
      </w:r>
      <w:r w:rsidRPr="00357E32">
        <w:rPr>
          <w:rFonts w:ascii="Times New Roman" w:eastAsia="Times New Roman" w:hAnsi="Times New Roman" w:cs="Times New Roman"/>
          <w:color w:val="000000"/>
          <w:sz w:val="28"/>
          <w:szCs w:val="28"/>
        </w:rPr>
        <w:t xml:space="preserve"> и 4 ч. 1 ст.46 Федерального закона «Об исполнительном производстве»;</w:t>
      </w:r>
    </w:p>
    <w:p w:rsidR="00270F25" w:rsidRPr="00357E32" w:rsidRDefault="00270F25" w:rsidP="00045ED4">
      <w:pPr>
        <w:numPr>
          <w:ilvl w:val="0"/>
          <w:numId w:val="27"/>
        </w:numPr>
        <w:spacing w:after="52"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копия решения суда об отказе в удовлетворении требований (части требований) о взыскании задолженности с должника;</w:t>
      </w:r>
    </w:p>
    <w:p w:rsidR="00270F25" w:rsidRPr="00357E32" w:rsidRDefault="00270F25" w:rsidP="00045ED4">
      <w:pPr>
        <w:numPr>
          <w:ilvl w:val="0"/>
          <w:numId w:val="27"/>
        </w:numPr>
        <w:spacing w:after="5" w:line="302"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noProof/>
          <w:color w:val="000000"/>
          <w:sz w:val="28"/>
          <w:szCs w:val="28"/>
          <w:lang w:eastAsia="ru-RU"/>
        </w:rPr>
        <w:drawing>
          <wp:anchor distT="0" distB="0" distL="114300" distR="114300" simplePos="0" relativeHeight="251668480" behindDoc="0" locked="0" layoutInCell="1" allowOverlap="0">
            <wp:simplePos x="0" y="0"/>
            <wp:positionH relativeFrom="page">
              <wp:posOffset>6929120</wp:posOffset>
            </wp:positionH>
            <wp:positionV relativeFrom="page">
              <wp:posOffset>2627630</wp:posOffset>
            </wp:positionV>
            <wp:extent cx="6350" cy="6350"/>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92"/>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E32">
        <w:rPr>
          <w:rFonts w:ascii="Times New Roman" w:eastAsia="Times New Roman" w:hAnsi="Times New Roman" w:cs="Times New Roman"/>
          <w:color w:val="000000"/>
          <w:sz w:val="28"/>
          <w:szCs w:val="28"/>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270F25" w:rsidRPr="00357E32" w:rsidRDefault="00270F25" w:rsidP="00045ED4">
      <w:pPr>
        <w:numPr>
          <w:ilvl w:val="0"/>
          <w:numId w:val="27"/>
        </w:numPr>
        <w:spacing w:after="52"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
    <w:p w:rsidR="00270F25" w:rsidRPr="00357E32" w:rsidRDefault="00270F25" w:rsidP="00045ED4">
      <w:pPr>
        <w:numPr>
          <w:ilvl w:val="0"/>
          <w:numId w:val="27"/>
        </w:numPr>
        <w:spacing w:after="53"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270F25" w:rsidRPr="00357E32" w:rsidRDefault="00270F25" w:rsidP="00045ED4">
      <w:pPr>
        <w:numPr>
          <w:ilvl w:val="0"/>
          <w:numId w:val="27"/>
        </w:numPr>
        <w:spacing w:after="53" w:line="25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документ, содержащий сведения уполномоченного органа о </w:t>
      </w:r>
      <w:r w:rsidRPr="00357E32">
        <w:rPr>
          <w:rFonts w:ascii="Times New Roman" w:eastAsia="Times New Roman" w:hAnsi="Times New Roman" w:cs="Times New Roman"/>
          <w:noProof/>
          <w:color w:val="000000"/>
          <w:sz w:val="28"/>
          <w:szCs w:val="28"/>
          <w:lang w:eastAsia="ru-RU"/>
        </w:rPr>
        <w:drawing>
          <wp:inline distT="0" distB="0" distL="0" distR="0">
            <wp:extent cx="8255" cy="82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59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57E32">
        <w:rPr>
          <w:rFonts w:ascii="Times New Roman" w:eastAsia="Times New Roman" w:hAnsi="Times New Roman" w:cs="Times New Roman"/>
          <w:color w:val="000000"/>
          <w:sz w:val="28"/>
          <w:szCs w:val="28"/>
        </w:rPr>
        <w:t>наступлении чрезвычайных или других непредвиденных обстоятельств;</w:t>
      </w:r>
    </w:p>
    <w:p w:rsidR="00270F25" w:rsidRPr="00357E32" w:rsidRDefault="00270F25" w:rsidP="00045ED4">
      <w:pPr>
        <w:numPr>
          <w:ilvl w:val="0"/>
          <w:numId w:val="27"/>
        </w:numPr>
        <w:spacing w:after="5" w:line="303"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 Скриншоты страниц в сети Интернет на сайте Федеральной нотариальной палаты, подтверждающие отсутствие открытого наследственного дела;</w:t>
      </w:r>
    </w:p>
    <w:p w:rsidR="00270F25" w:rsidRPr="00357E32" w:rsidRDefault="00270F25" w:rsidP="00045ED4">
      <w:pPr>
        <w:numPr>
          <w:ilvl w:val="0"/>
          <w:numId w:val="27"/>
        </w:numPr>
        <w:spacing w:after="60" w:line="253" w:lineRule="auto"/>
        <w:ind w:right="23"/>
        <w:jc w:val="both"/>
        <w:rPr>
          <w:rFonts w:ascii="Times New Roman" w:eastAsia="Times New Roman" w:hAnsi="Times New Roman" w:cs="Times New Roman"/>
          <w:color w:val="000000"/>
          <w:sz w:val="28"/>
          <w:szCs w:val="28"/>
          <w:lang w:val="en-US"/>
        </w:rPr>
      </w:pPr>
      <w:proofErr w:type="spellStart"/>
      <w:r w:rsidRPr="00357E32">
        <w:rPr>
          <w:rFonts w:ascii="Times New Roman" w:eastAsia="Times New Roman" w:hAnsi="Times New Roman" w:cs="Times New Roman"/>
          <w:color w:val="000000"/>
          <w:sz w:val="28"/>
          <w:szCs w:val="28"/>
          <w:lang w:val="en-US"/>
        </w:rPr>
        <w:t>обоснование</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малозначительности</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суммы</w:t>
      </w:r>
      <w:proofErr w:type="spellEnd"/>
      <w:r w:rsidRPr="00357E32">
        <w:rPr>
          <w:rFonts w:ascii="Times New Roman" w:eastAsia="Times New Roman" w:hAnsi="Times New Roman" w:cs="Times New Roman"/>
          <w:color w:val="000000"/>
          <w:sz w:val="28"/>
          <w:szCs w:val="28"/>
          <w:lang w:val="en-US"/>
        </w:rPr>
        <w:t xml:space="preserve"> </w:t>
      </w:r>
      <w:proofErr w:type="spellStart"/>
      <w:r w:rsidRPr="00357E32">
        <w:rPr>
          <w:rFonts w:ascii="Times New Roman" w:eastAsia="Times New Roman" w:hAnsi="Times New Roman" w:cs="Times New Roman"/>
          <w:color w:val="000000"/>
          <w:sz w:val="28"/>
          <w:szCs w:val="28"/>
          <w:lang w:val="en-US"/>
        </w:rPr>
        <w:t>задолженности</w:t>
      </w:r>
      <w:proofErr w:type="spellEnd"/>
      <w:r w:rsidRPr="00357E32">
        <w:rPr>
          <w:rFonts w:ascii="Times New Roman" w:eastAsia="Times New Roman" w:hAnsi="Times New Roman" w:cs="Times New Roman"/>
          <w:color w:val="000000"/>
          <w:sz w:val="28"/>
          <w:szCs w:val="28"/>
          <w:lang w:val="en-US"/>
        </w:rPr>
        <w:t>;</w:t>
      </w:r>
    </w:p>
    <w:p w:rsidR="00270F25" w:rsidRPr="00357E32" w:rsidRDefault="00270F25" w:rsidP="00270F25">
      <w:pPr>
        <w:spacing w:after="5" w:line="304" w:lineRule="auto"/>
        <w:ind w:left="566" w:right="23" w:firstLine="700"/>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д) документы, подтверждающие случаи признания задолженности </w:t>
      </w:r>
      <w:proofErr w:type="gramStart"/>
      <w:r w:rsidRPr="00357E32">
        <w:rPr>
          <w:rFonts w:ascii="Times New Roman" w:eastAsia="Times New Roman" w:hAnsi="Times New Roman" w:cs="Times New Roman"/>
          <w:color w:val="000000"/>
          <w:sz w:val="28"/>
          <w:szCs w:val="28"/>
        </w:rPr>
        <w:t>сомнительной :</w:t>
      </w:r>
      <w:proofErr w:type="gramEnd"/>
    </w:p>
    <w:p w:rsidR="00270F25" w:rsidRPr="00357E32" w:rsidRDefault="00270F25" w:rsidP="00045ED4">
      <w:pPr>
        <w:numPr>
          <w:ilvl w:val="0"/>
          <w:numId w:val="27"/>
        </w:numPr>
        <w:spacing w:after="5" w:line="315"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lastRenderedPageBreak/>
        <w:t>копия постановления об окончании исполнительного производства и возврате взыскателю исполнительного документа по основаниям, предусмотренным п.3 и 4 ч. 1 ст.46 Федерального закона «Об исполнительном производстве»;</w:t>
      </w:r>
    </w:p>
    <w:p w:rsidR="00270F25" w:rsidRPr="00357E32" w:rsidRDefault="00270F25" w:rsidP="00045ED4">
      <w:pPr>
        <w:numPr>
          <w:ilvl w:val="0"/>
          <w:numId w:val="27"/>
        </w:numPr>
        <w:spacing w:after="5" w:line="310"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копии документов, на основании которых возникла дебиторская задолженность, и документов, подтверждающих ее размер (договоры, акты передачи товарно-материальных ценностей, выполненных работ или оказанных услуг, акты сверок взаимных расчетов и т.д.);</w:t>
      </w:r>
    </w:p>
    <w:p w:rsidR="00270F25" w:rsidRPr="00357E32" w:rsidRDefault="00270F25" w:rsidP="00045ED4">
      <w:pPr>
        <w:numPr>
          <w:ilvl w:val="0"/>
          <w:numId w:val="27"/>
        </w:numPr>
        <w:spacing w:after="5" w:line="305" w:lineRule="auto"/>
        <w:ind w:right="23"/>
        <w:jc w:val="both"/>
        <w:rPr>
          <w:rFonts w:ascii="Times New Roman" w:eastAsia="Times New Roman" w:hAnsi="Times New Roman" w:cs="Times New Roman"/>
          <w:color w:val="000000"/>
          <w:sz w:val="28"/>
          <w:szCs w:val="28"/>
        </w:rPr>
      </w:pPr>
      <w:r w:rsidRPr="00357E32">
        <w:rPr>
          <w:rFonts w:ascii="Times New Roman" w:eastAsia="Times New Roman" w:hAnsi="Times New Roman" w:cs="Times New Roman"/>
          <w:color w:val="000000"/>
          <w:sz w:val="28"/>
          <w:szCs w:val="28"/>
        </w:rPr>
        <w:t xml:space="preserve">копии документов (информация из СМИ, информация в сети Интернет), подтверждающие наличие обстоятельств для признания задолженности сомнительной, указанных в пункте 2.3 настоящего Положения; - </w:t>
      </w:r>
      <w:proofErr w:type="spellStart"/>
      <w:r w:rsidRPr="00357E32">
        <w:rPr>
          <w:rFonts w:ascii="Times New Roman" w:eastAsia="Times New Roman" w:hAnsi="Times New Roman" w:cs="Times New Roman"/>
          <w:color w:val="000000"/>
          <w:sz w:val="28"/>
          <w:szCs w:val="28"/>
        </w:rPr>
        <w:t>боснование</w:t>
      </w:r>
      <w:proofErr w:type="spellEnd"/>
      <w:r w:rsidRPr="00357E32">
        <w:rPr>
          <w:rFonts w:ascii="Times New Roman" w:eastAsia="Times New Roman" w:hAnsi="Times New Roman" w:cs="Times New Roman"/>
          <w:color w:val="000000"/>
          <w:sz w:val="28"/>
          <w:szCs w:val="28"/>
        </w:rPr>
        <w:t xml:space="preserve"> малозначительности суммы задолженности.</w:t>
      </w:r>
    </w:p>
    <w:p w:rsidR="00270F25" w:rsidRPr="00DA5B24" w:rsidRDefault="00270F25" w:rsidP="00270F25">
      <w:pPr>
        <w:spacing w:after="5" w:line="302" w:lineRule="auto"/>
        <w:ind w:left="547" w:right="23" w:firstLine="700"/>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3.5. Решение комиссии по поступлению и выбытию активов о признании задолженности сомнительной или безнадежной к взысканию оформляется актом, содержащим следующую информацию:</w:t>
      </w:r>
    </w:p>
    <w:p w:rsidR="00270F25" w:rsidRPr="00DA5B24" w:rsidRDefault="00270F25" w:rsidP="00045ED4">
      <w:pPr>
        <w:numPr>
          <w:ilvl w:val="0"/>
          <w:numId w:val="27"/>
        </w:numPr>
        <w:spacing w:after="48" w:line="253" w:lineRule="auto"/>
        <w:ind w:right="23"/>
        <w:jc w:val="both"/>
        <w:rPr>
          <w:rFonts w:ascii="Times New Roman" w:eastAsia="Times New Roman" w:hAnsi="Times New Roman" w:cs="Times New Roman"/>
          <w:color w:val="000000"/>
          <w:sz w:val="26"/>
          <w:szCs w:val="26"/>
          <w:lang w:val="en-US"/>
        </w:rPr>
      </w:pPr>
      <w:proofErr w:type="spellStart"/>
      <w:r w:rsidRPr="00DA5B24">
        <w:rPr>
          <w:rFonts w:ascii="Times New Roman" w:eastAsia="Times New Roman" w:hAnsi="Times New Roman" w:cs="Times New Roman"/>
          <w:color w:val="000000"/>
          <w:sz w:val="26"/>
          <w:szCs w:val="26"/>
          <w:lang w:val="en-US"/>
        </w:rPr>
        <w:t>полное</w:t>
      </w:r>
      <w:proofErr w:type="spellEnd"/>
      <w:r w:rsidRPr="00DA5B24">
        <w:rPr>
          <w:rFonts w:ascii="Times New Roman" w:eastAsia="Times New Roman" w:hAnsi="Times New Roman" w:cs="Times New Roman"/>
          <w:color w:val="000000"/>
          <w:sz w:val="26"/>
          <w:szCs w:val="26"/>
          <w:lang w:val="en-US"/>
        </w:rPr>
        <w:t xml:space="preserve"> </w:t>
      </w:r>
      <w:proofErr w:type="spellStart"/>
      <w:r w:rsidRPr="00DA5B24">
        <w:rPr>
          <w:rFonts w:ascii="Times New Roman" w:eastAsia="Times New Roman" w:hAnsi="Times New Roman" w:cs="Times New Roman"/>
          <w:color w:val="000000"/>
          <w:sz w:val="26"/>
          <w:szCs w:val="26"/>
          <w:lang w:val="en-US"/>
        </w:rPr>
        <w:t>наименование</w:t>
      </w:r>
      <w:proofErr w:type="spellEnd"/>
      <w:r w:rsidRPr="00DA5B24">
        <w:rPr>
          <w:rFonts w:ascii="Times New Roman" w:eastAsia="Times New Roman" w:hAnsi="Times New Roman" w:cs="Times New Roman"/>
          <w:color w:val="000000"/>
          <w:sz w:val="26"/>
          <w:szCs w:val="26"/>
          <w:lang w:val="en-US"/>
        </w:rPr>
        <w:t xml:space="preserve"> </w:t>
      </w:r>
      <w:proofErr w:type="spellStart"/>
      <w:r w:rsidRPr="00DA5B24">
        <w:rPr>
          <w:rFonts w:ascii="Times New Roman" w:eastAsia="Times New Roman" w:hAnsi="Times New Roman" w:cs="Times New Roman"/>
          <w:color w:val="000000"/>
          <w:sz w:val="26"/>
          <w:szCs w:val="26"/>
          <w:lang w:val="en-US"/>
        </w:rPr>
        <w:t>учреждения</w:t>
      </w:r>
      <w:proofErr w:type="spellEnd"/>
      <w:r w:rsidRPr="00DA5B24">
        <w:rPr>
          <w:rFonts w:ascii="Times New Roman" w:eastAsia="Times New Roman" w:hAnsi="Times New Roman" w:cs="Times New Roman"/>
          <w:color w:val="000000"/>
          <w:sz w:val="26"/>
          <w:szCs w:val="26"/>
          <w:lang w:val="en-US"/>
        </w:rPr>
        <w:t>;</w:t>
      </w:r>
    </w:p>
    <w:p w:rsidR="00270F25" w:rsidRPr="00DA5B24" w:rsidRDefault="00270F25" w:rsidP="00045ED4">
      <w:pPr>
        <w:numPr>
          <w:ilvl w:val="0"/>
          <w:numId w:val="27"/>
        </w:numPr>
        <w:spacing w:after="54" w:line="253" w:lineRule="auto"/>
        <w:ind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noProof/>
          <w:color w:val="000000"/>
          <w:sz w:val="26"/>
          <w:szCs w:val="26"/>
          <w:lang w:eastAsia="ru-RU"/>
        </w:rPr>
        <w:drawing>
          <wp:anchor distT="0" distB="0" distL="114300" distR="114300" simplePos="0" relativeHeight="251669504" behindDoc="0" locked="0" layoutInCell="1" allowOverlap="0">
            <wp:simplePos x="0" y="0"/>
            <wp:positionH relativeFrom="page">
              <wp:posOffset>3571240</wp:posOffset>
            </wp:positionH>
            <wp:positionV relativeFrom="page">
              <wp:posOffset>457200</wp:posOffset>
            </wp:positionV>
            <wp:extent cx="6350" cy="12065"/>
            <wp:effectExtent l="0" t="0" r="0" b="0"/>
            <wp:wrapTopAndBottom/>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27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B24">
        <w:rPr>
          <w:rFonts w:ascii="Times New Roman" w:eastAsia="Times New Roman" w:hAnsi="Times New Roman" w:cs="Times New Roman"/>
          <w:color w:val="000000"/>
          <w:sz w:val="26"/>
          <w:szCs w:val="26"/>
        </w:rPr>
        <w:t>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270F25" w:rsidRPr="00DA5B24" w:rsidRDefault="00270F25" w:rsidP="00045ED4">
      <w:pPr>
        <w:numPr>
          <w:ilvl w:val="0"/>
          <w:numId w:val="27"/>
        </w:numPr>
        <w:spacing w:after="54" w:line="253" w:lineRule="auto"/>
        <w:ind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реквизиты документов, по которым возникла дебиторская задолженность, платежных документов, накладных, актов выполненных работ и т. д.;</w:t>
      </w:r>
    </w:p>
    <w:p w:rsidR="00270F25" w:rsidRPr="00DA5B24" w:rsidRDefault="00270F25" w:rsidP="00045ED4">
      <w:pPr>
        <w:numPr>
          <w:ilvl w:val="0"/>
          <w:numId w:val="27"/>
        </w:numPr>
        <w:spacing w:after="5" w:line="305" w:lineRule="auto"/>
        <w:ind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сумма дебиторской задолженности, признанной сомнительной или безнадежной к взысканию;</w:t>
      </w:r>
    </w:p>
    <w:p w:rsidR="00270F25" w:rsidRPr="00DA5B24" w:rsidRDefault="00270F25" w:rsidP="00045ED4">
      <w:pPr>
        <w:numPr>
          <w:ilvl w:val="0"/>
          <w:numId w:val="27"/>
        </w:numPr>
        <w:spacing w:after="51" w:line="253" w:lineRule="auto"/>
        <w:ind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дата принятия решения о признании дебиторской задолженности сомнительной или безнадежной к взысканию; - подписи членов комиссии.</w:t>
      </w:r>
    </w:p>
    <w:p w:rsidR="00270F25" w:rsidRPr="00DA5B24" w:rsidRDefault="009E659A" w:rsidP="00270F25">
      <w:pPr>
        <w:spacing w:after="53" w:line="253" w:lineRule="auto"/>
        <w:ind w:left="547" w:right="23" w:firstLine="700"/>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3</w:t>
      </w:r>
      <w:r w:rsidR="00270F25" w:rsidRPr="00DA5B24">
        <w:rPr>
          <w:rFonts w:ascii="Times New Roman" w:eastAsia="Times New Roman" w:hAnsi="Times New Roman" w:cs="Times New Roman"/>
          <w:color w:val="000000"/>
          <w:sz w:val="26"/>
          <w:szCs w:val="26"/>
        </w:rPr>
        <w:t>.6. Решение комиссии о признании дебиторской задолженности сомнительной или безнадежной к взысканию утверждается приказом руководителем учреждения, с приложением оправдательных документов направляется:</w:t>
      </w:r>
    </w:p>
    <w:p w:rsidR="00270F25" w:rsidRPr="00DA5B24" w:rsidRDefault="00270F25" w:rsidP="00045ED4">
      <w:pPr>
        <w:numPr>
          <w:ilvl w:val="0"/>
          <w:numId w:val="27"/>
        </w:numPr>
        <w:spacing w:after="5" w:line="305" w:lineRule="auto"/>
        <w:ind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ответственным лицам учреждения для продолжения работы по взысканию задолженности;</w:t>
      </w:r>
    </w:p>
    <w:p w:rsidR="00DA5B24" w:rsidRPr="00DA5B24" w:rsidRDefault="00270F25" w:rsidP="00DA5B24">
      <w:pPr>
        <w:numPr>
          <w:ilvl w:val="0"/>
          <w:numId w:val="27"/>
        </w:numPr>
        <w:spacing w:after="54" w:line="253" w:lineRule="auto"/>
        <w:ind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в Центр для отражения данных в бухгалтерском учете в соответствии с соглашением о передаче функций по бюджетному (бухгалтерскому) учету и отчетности.</w:t>
      </w:r>
    </w:p>
    <w:p w:rsidR="00270F25" w:rsidRPr="00DA5B24" w:rsidRDefault="00DA5B24" w:rsidP="00DA5B24">
      <w:pPr>
        <w:spacing w:after="54" w:line="253" w:lineRule="auto"/>
        <w:ind w:left="547" w:right="23"/>
        <w:jc w:val="both"/>
        <w:rPr>
          <w:rFonts w:ascii="Times New Roman" w:eastAsia="Times New Roman" w:hAnsi="Times New Roman" w:cs="Times New Roman"/>
          <w:color w:val="000000"/>
          <w:sz w:val="26"/>
          <w:szCs w:val="26"/>
        </w:rPr>
      </w:pPr>
      <w:r w:rsidRPr="00DA5B24">
        <w:rPr>
          <w:rFonts w:ascii="Times New Roman" w:eastAsia="Times New Roman" w:hAnsi="Times New Roman" w:cs="Times New Roman"/>
          <w:color w:val="000000"/>
          <w:sz w:val="26"/>
          <w:szCs w:val="26"/>
        </w:rPr>
        <w:t xml:space="preserve">       </w:t>
      </w:r>
      <w:r w:rsidR="00270F25" w:rsidRPr="00DA5B24">
        <w:rPr>
          <w:rFonts w:ascii="Times New Roman" w:eastAsia="Times New Roman" w:hAnsi="Times New Roman" w:cs="Times New Roman"/>
          <w:color w:val="000000"/>
          <w:sz w:val="26"/>
          <w:szCs w:val="26"/>
        </w:rPr>
        <w:t>3.7. Признание задолженности сомнительной не является основанием для прекращения работы по взысканию задолженности.</w:t>
      </w:r>
    </w:p>
    <w:p w:rsidR="0080350F" w:rsidRPr="00DA5B24" w:rsidRDefault="0080350F" w:rsidP="009E659A">
      <w:pPr>
        <w:spacing w:after="45" w:line="253" w:lineRule="auto"/>
        <w:ind w:right="23"/>
        <w:jc w:val="both"/>
        <w:rPr>
          <w:rFonts w:ascii="Times New Roman" w:eastAsia="Times New Roman" w:hAnsi="Times New Roman" w:cs="Times New Roman"/>
          <w:color w:val="000000"/>
          <w:sz w:val="26"/>
          <w:szCs w:val="26"/>
        </w:rPr>
      </w:pPr>
    </w:p>
    <w:p w:rsidR="00DA5B24" w:rsidRDefault="00DA5B24" w:rsidP="009E659A">
      <w:pPr>
        <w:spacing w:after="0"/>
        <w:jc w:val="right"/>
        <w:rPr>
          <w:rFonts w:ascii="Times New Roman" w:eastAsia="Calibri" w:hAnsi="Times New Roman" w:cs="Times New Roman"/>
          <w:sz w:val="28"/>
          <w:szCs w:val="28"/>
        </w:rPr>
      </w:pPr>
    </w:p>
    <w:p w:rsidR="00DA5B24" w:rsidRDefault="00DA5B24" w:rsidP="009E659A">
      <w:pPr>
        <w:spacing w:after="0"/>
        <w:jc w:val="right"/>
        <w:rPr>
          <w:rFonts w:ascii="Times New Roman" w:eastAsia="Calibri" w:hAnsi="Times New Roman" w:cs="Times New Roman"/>
          <w:sz w:val="28"/>
          <w:szCs w:val="28"/>
        </w:rPr>
      </w:pPr>
    </w:p>
    <w:p w:rsidR="009E659A" w:rsidRPr="00492EF7" w:rsidRDefault="007D4406" w:rsidP="009E659A">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15</w:t>
      </w:r>
      <w:r w:rsidR="009E659A" w:rsidRPr="00492EF7">
        <w:rPr>
          <w:rFonts w:ascii="Times New Roman" w:eastAsia="Calibri" w:hAnsi="Times New Roman" w:cs="Times New Roman"/>
          <w:sz w:val="28"/>
          <w:szCs w:val="28"/>
        </w:rPr>
        <w:t xml:space="preserve">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194FC5" w:rsidRPr="00CC7DF7" w:rsidRDefault="00194FC5" w:rsidP="00194FC5">
      <w:pPr>
        <w:spacing w:after="0"/>
        <w:jc w:val="right"/>
        <w:rPr>
          <w:rFonts w:ascii="Times New Roman" w:eastAsia="Calibri" w:hAnsi="Times New Roman" w:cs="Times New Roman"/>
          <w:sz w:val="28"/>
          <w:szCs w:val="28"/>
          <w:u w:val="single"/>
        </w:rPr>
      </w:pPr>
    </w:p>
    <w:p w:rsidR="00327F7E" w:rsidRDefault="00327F7E" w:rsidP="00194FC5">
      <w:pPr>
        <w:spacing w:after="0"/>
        <w:rPr>
          <w:rFonts w:ascii="Times New Roman" w:eastAsia="Calibri" w:hAnsi="Times New Roman" w:cs="Times New Roman"/>
          <w:sz w:val="28"/>
          <w:szCs w:val="28"/>
        </w:rPr>
      </w:pPr>
    </w:p>
    <w:p w:rsidR="00327F7E" w:rsidRPr="00327F7E" w:rsidRDefault="00327F7E" w:rsidP="00327F7E">
      <w:pPr>
        <w:keepNext/>
        <w:keepLines/>
        <w:spacing w:after="278" w:line="269" w:lineRule="auto"/>
        <w:ind w:right="298"/>
        <w:jc w:val="center"/>
        <w:outlineLvl w:val="0"/>
        <w:rPr>
          <w:rFonts w:ascii="Times New Roman" w:eastAsia="Times New Roman" w:hAnsi="Times New Roman" w:cs="Times New Roman"/>
          <w:b/>
          <w:color w:val="000000"/>
          <w:sz w:val="28"/>
          <w:szCs w:val="28"/>
        </w:rPr>
      </w:pPr>
      <w:r w:rsidRPr="00327F7E">
        <w:rPr>
          <w:rFonts w:ascii="Times New Roman" w:eastAsia="Times New Roman" w:hAnsi="Times New Roman" w:cs="Times New Roman"/>
          <w:b/>
          <w:color w:val="000000"/>
          <w:sz w:val="28"/>
          <w:szCs w:val="28"/>
        </w:rPr>
        <w:t>Порядок использования банковских карт для получения и внесения (возврата) наличных денежных средств</w:t>
      </w:r>
    </w:p>
    <w:p w:rsidR="00327F7E" w:rsidRPr="00327F7E" w:rsidRDefault="00327F7E" w:rsidP="00327F7E">
      <w:pPr>
        <w:spacing w:after="44" w:line="253" w:lineRule="auto"/>
        <w:ind w:left="14" w:right="250"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Pr="00327F7E">
        <w:rPr>
          <w:rFonts w:ascii="Times New Roman" w:eastAsia="Times New Roman" w:hAnsi="Times New Roman" w:cs="Times New Roman"/>
          <w:color w:val="000000"/>
          <w:sz w:val="28"/>
        </w:rPr>
        <w:t xml:space="preserve"> Банковские карты, выданные кредитными организациями Центру, предназначены для получения наличных денежных средств со счетов субъектов централизованного учета в кассу и/или внесения (возврата) наличных денежных средств из кассы на счета субъектов учета.</w:t>
      </w:r>
    </w:p>
    <w:p w:rsidR="00327F7E" w:rsidRPr="00327F7E" w:rsidRDefault="00327F7E" w:rsidP="00327F7E">
      <w:pPr>
        <w:spacing w:after="37" w:line="253" w:lineRule="auto"/>
        <w:ind w:left="14" w:right="307" w:firstLine="700"/>
        <w:jc w:val="both"/>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2. Сведения о Р1№коде карты являются конфиденциальной информацией. Работники Центра - держатели карты не имеют права разглашать эту информацию любым третьим лицам.</w:t>
      </w:r>
    </w:p>
    <w:p w:rsidR="00327F7E" w:rsidRPr="00327F7E" w:rsidRDefault="00327F7E" w:rsidP="00327F7E">
      <w:pPr>
        <w:spacing w:after="44" w:line="253" w:lineRule="auto"/>
        <w:ind w:left="14" w:right="211" w:firstLine="7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Pr="00327F7E">
        <w:rPr>
          <w:rFonts w:ascii="Times New Roman" w:eastAsia="Times New Roman" w:hAnsi="Times New Roman" w:cs="Times New Roman"/>
          <w:color w:val="000000"/>
          <w:sz w:val="28"/>
        </w:rPr>
        <w:t>. Сроки действий карт прекращаются по истечении последнего дня месяца и года, указанных на картах.</w:t>
      </w:r>
    </w:p>
    <w:p w:rsidR="00327F7E" w:rsidRPr="00327F7E" w:rsidRDefault="00327F7E" w:rsidP="00327F7E">
      <w:pPr>
        <w:spacing w:after="4" w:line="279" w:lineRule="auto"/>
        <w:ind w:left="14" w:right="23" w:firstLine="700"/>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4. Операции с использованием карт осуществляются в пределах остатка денежных средств на картах. Перерасход (превышение расходов над платежным лимитом) по счетам недопустим.</w:t>
      </w:r>
    </w:p>
    <w:p w:rsidR="00327F7E" w:rsidRPr="00327F7E" w:rsidRDefault="00327F7E" w:rsidP="00327F7E">
      <w:pPr>
        <w:spacing w:after="4" w:line="279" w:lineRule="auto"/>
        <w:ind w:left="14" w:right="125" w:firstLine="700"/>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5.</w:t>
      </w:r>
      <w:r>
        <w:rPr>
          <w:rFonts w:ascii="Times New Roman" w:eastAsia="Times New Roman" w:hAnsi="Times New Roman" w:cs="Times New Roman"/>
          <w:color w:val="000000"/>
          <w:sz w:val="28"/>
        </w:rPr>
        <w:t xml:space="preserve"> </w:t>
      </w:r>
      <w:r w:rsidRPr="00327F7E">
        <w:rPr>
          <w:rFonts w:ascii="Times New Roman" w:eastAsia="Times New Roman" w:hAnsi="Times New Roman" w:cs="Times New Roman"/>
          <w:color w:val="000000"/>
          <w:sz w:val="28"/>
        </w:rPr>
        <w:t>Полученные наличные денежные средства с использованием карт в тот же день приходуются в кассу субъекта учета. Записи о получении или внесении наличных денежных средств по банковской карте отражаются в кассовой книге сразу же после получения или выдачи денежных средств. К расходным и приходным кассовым ордерам прилагаются чеки, подтверждающие получение или внесение средств с использованием банковских карт.</w:t>
      </w:r>
    </w:p>
    <w:p w:rsidR="00327F7E" w:rsidRPr="00327F7E" w:rsidRDefault="00327F7E" w:rsidP="00327F7E">
      <w:pPr>
        <w:spacing w:after="26" w:line="253" w:lineRule="auto"/>
        <w:ind w:left="14" w:right="16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6. </w:t>
      </w:r>
      <w:r w:rsidRPr="00327F7E">
        <w:rPr>
          <w:rFonts w:ascii="Times New Roman" w:eastAsia="Times New Roman" w:hAnsi="Times New Roman" w:cs="Times New Roman"/>
          <w:color w:val="000000"/>
          <w:sz w:val="28"/>
        </w:rPr>
        <w:t xml:space="preserve">Банковские карты учитывается на </w:t>
      </w:r>
      <w:proofErr w:type="spellStart"/>
      <w:r w:rsidRPr="00327F7E">
        <w:rPr>
          <w:rFonts w:ascii="Times New Roman" w:eastAsia="Times New Roman" w:hAnsi="Times New Roman" w:cs="Times New Roman"/>
          <w:color w:val="000000"/>
          <w:sz w:val="28"/>
        </w:rPr>
        <w:t>забалансовом</w:t>
      </w:r>
      <w:proofErr w:type="spellEnd"/>
      <w:r w:rsidRPr="00327F7E">
        <w:rPr>
          <w:rFonts w:ascii="Times New Roman" w:eastAsia="Times New Roman" w:hAnsi="Times New Roman" w:cs="Times New Roman"/>
          <w:color w:val="000000"/>
          <w:sz w:val="28"/>
        </w:rPr>
        <w:t xml:space="preserve"> счете 01 «Имущество, полученное в пользование» Центра и при окончании срока возврате карта списываются с данного счета.</w:t>
      </w:r>
    </w:p>
    <w:p w:rsidR="00327F7E" w:rsidRPr="00327F7E" w:rsidRDefault="00327F7E" w:rsidP="00327F7E">
      <w:pPr>
        <w:spacing w:after="35" w:line="253" w:lineRule="auto"/>
        <w:ind w:left="14" w:right="16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7. </w:t>
      </w:r>
      <w:r w:rsidRPr="00327F7E">
        <w:rPr>
          <w:rFonts w:ascii="Times New Roman" w:eastAsia="Times New Roman" w:hAnsi="Times New Roman" w:cs="Times New Roman"/>
          <w:color w:val="000000"/>
          <w:sz w:val="28"/>
        </w:rPr>
        <w:t xml:space="preserve">Директором Центра утверждается список работников, которые могут использовать банковские карты, форма списка в приложении № </w:t>
      </w:r>
      <w:r w:rsidRPr="00327F7E">
        <w:rPr>
          <w:rFonts w:ascii="Times New Roman" w:eastAsia="Times New Roman" w:hAnsi="Times New Roman" w:cs="Times New Roman"/>
          <w:color w:val="000000"/>
          <w:sz w:val="28"/>
          <w:lang w:val="en-US"/>
        </w:rPr>
        <w:t>I</w:t>
      </w:r>
      <w:r w:rsidRPr="00327F7E">
        <w:rPr>
          <w:rFonts w:ascii="Times New Roman" w:eastAsia="Times New Roman" w:hAnsi="Times New Roman" w:cs="Times New Roman"/>
          <w:color w:val="000000"/>
          <w:sz w:val="28"/>
        </w:rPr>
        <w:t xml:space="preserve"> к настоящему порядку.</w:t>
      </w:r>
    </w:p>
    <w:p w:rsidR="00327F7E" w:rsidRPr="00327F7E" w:rsidRDefault="00327F7E" w:rsidP="00327F7E">
      <w:pPr>
        <w:spacing w:after="34" w:line="253" w:lineRule="auto"/>
        <w:ind w:left="14" w:right="16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8. </w:t>
      </w:r>
      <w:r w:rsidRPr="00327F7E">
        <w:rPr>
          <w:rFonts w:ascii="Times New Roman" w:eastAsia="Times New Roman" w:hAnsi="Times New Roman" w:cs="Times New Roman"/>
          <w:color w:val="000000"/>
          <w:sz w:val="28"/>
        </w:rPr>
        <w:t>Выдача и возврат карт ведется в журнале учета банковских карт, форма журнала в приложении № 2 к настоящему порядку.</w:t>
      </w:r>
    </w:p>
    <w:p w:rsidR="00327F7E" w:rsidRPr="00327F7E" w:rsidRDefault="00327F7E" w:rsidP="00327F7E">
      <w:pPr>
        <w:spacing w:after="4" w:line="279" w:lineRule="auto"/>
        <w:ind w:left="14" w:right="16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9. </w:t>
      </w:r>
      <w:r w:rsidRPr="00327F7E">
        <w:rPr>
          <w:rFonts w:ascii="Times New Roman" w:eastAsia="Times New Roman" w:hAnsi="Times New Roman" w:cs="Times New Roman"/>
          <w:color w:val="000000"/>
          <w:sz w:val="28"/>
        </w:rPr>
        <w:t>В случае утраты или хищения банковской карты, утери ПИН-кода работник - держатель карты обязан незамедлительно сообщить об этом в банк, выдавший карту, для блокирования операций по ней.</w:t>
      </w:r>
    </w:p>
    <w:p w:rsidR="00327F7E" w:rsidRDefault="00327F7E" w:rsidP="00327F7E">
      <w:pPr>
        <w:spacing w:after="37" w:line="253" w:lineRule="auto"/>
        <w:ind w:left="14" w:right="7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10. </w:t>
      </w:r>
      <w:r w:rsidRPr="00327F7E">
        <w:rPr>
          <w:rFonts w:ascii="Times New Roman" w:eastAsia="Times New Roman" w:hAnsi="Times New Roman" w:cs="Times New Roman"/>
          <w:color w:val="000000"/>
          <w:sz w:val="28"/>
        </w:rPr>
        <w:t>Карты могут быть возвращены Центром в кредитную организацию в следующих случаях:</w:t>
      </w:r>
    </w:p>
    <w:p w:rsidR="00327F7E" w:rsidRPr="00327F7E" w:rsidRDefault="00327F7E" w:rsidP="00327F7E">
      <w:pPr>
        <w:spacing w:after="4" w:line="279" w:lineRule="auto"/>
        <w:ind w:left="14" w:right="154" w:firstLine="700"/>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lastRenderedPageBreak/>
        <w:t>закрытие лицевых счетов, открытых учреждениям и организациям в министерстве финансов Оренбургской области, УФК по Оренбургской области; изменение наименования учреждения, не связанное с его реорганизацией; повреждение карты; истечение срока действия карты; утрата ПИН-кода; утрата работником, на имя которого выдана карта, полномочий по осуществлению операций с использованием карт; закрытие или изменение номеров счетов, открытых в министерстве финансов Оренбургской области, УФК по Оренбургской области.</w:t>
      </w:r>
    </w:p>
    <w:p w:rsidR="00327F7E" w:rsidRPr="00327F7E" w:rsidRDefault="00327F7E" w:rsidP="00327F7E">
      <w:pPr>
        <w:spacing w:after="37" w:line="253" w:lineRule="auto"/>
        <w:ind w:left="14" w:right="7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11. </w:t>
      </w:r>
      <w:r w:rsidRPr="00327F7E">
        <w:rPr>
          <w:rFonts w:ascii="Times New Roman" w:eastAsia="Times New Roman" w:hAnsi="Times New Roman" w:cs="Times New Roman"/>
          <w:color w:val="000000"/>
          <w:sz w:val="28"/>
        </w:rPr>
        <w:t>Карты в кредитную организацию возвращает уполномоченный работник Центра по заявлению в произвольной форме, в котором указываются причина возврата, номера карт, подлежащих возврату. При возврате банковских карт в журнале регистрации карт указывается дата их возврата в кредитную организацию.</w:t>
      </w:r>
    </w:p>
    <w:p w:rsidR="009E659A" w:rsidRDefault="009E659A"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327F7E" w:rsidRPr="00327F7E" w:rsidRDefault="00327F7E" w:rsidP="00327F7E">
      <w:pPr>
        <w:spacing w:after="362" w:line="249" w:lineRule="auto"/>
        <w:ind w:left="6718" w:right="12" w:firstLine="374"/>
        <w:jc w:val="right"/>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rPr>
        <w:lastRenderedPageBreak/>
        <w:t>Приложение № 1 к порядку использования банковских карт</w:t>
      </w:r>
    </w:p>
    <w:p w:rsidR="00327F7E" w:rsidRPr="00327F7E" w:rsidRDefault="00327F7E" w:rsidP="00327F7E">
      <w:pPr>
        <w:spacing w:after="2" w:line="263" w:lineRule="auto"/>
        <w:ind w:left="10" w:right="14" w:hanging="10"/>
        <w:jc w:val="right"/>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УТВЕРЖДАЮ</w:t>
      </w:r>
    </w:p>
    <w:p w:rsidR="00327F7E" w:rsidRPr="00327F7E" w:rsidRDefault="00327F7E" w:rsidP="00327F7E">
      <w:pPr>
        <w:spacing w:after="2" w:line="263" w:lineRule="auto"/>
        <w:ind w:left="10" w:right="14" w:hanging="10"/>
        <w:jc w:val="right"/>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Директор МКУ ЦБУ</w:t>
      </w:r>
    </w:p>
    <w:p w:rsidR="00327F7E" w:rsidRPr="00327F7E" w:rsidRDefault="00327F7E" w:rsidP="00327F7E">
      <w:pPr>
        <w:spacing w:after="2" w:line="263" w:lineRule="auto"/>
        <w:ind w:left="10" w:right="14" w:hanging="10"/>
        <w:jc w:val="right"/>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_____________</w:t>
      </w:r>
    </w:p>
    <w:p w:rsidR="00327F7E" w:rsidRPr="00327F7E" w:rsidRDefault="00327F7E" w:rsidP="00327F7E">
      <w:pPr>
        <w:spacing w:after="2" w:line="263" w:lineRule="auto"/>
        <w:ind w:left="10" w:right="14" w:hanging="10"/>
        <w:jc w:val="right"/>
        <w:rPr>
          <w:rFonts w:ascii="Times New Roman" w:eastAsia="Times New Roman" w:hAnsi="Times New Roman" w:cs="Times New Roman"/>
          <w:color w:val="000000"/>
          <w:sz w:val="28"/>
        </w:rPr>
      </w:pPr>
    </w:p>
    <w:p w:rsidR="00327F7E" w:rsidRPr="00327F7E" w:rsidRDefault="00327F7E" w:rsidP="00327F7E">
      <w:pPr>
        <w:spacing w:after="354" w:line="254" w:lineRule="auto"/>
        <w:ind w:left="7006" w:hanging="10"/>
        <w:jc w:val="center"/>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 xml:space="preserve">                              </w:t>
      </w:r>
    </w:p>
    <w:p w:rsidR="00327F7E" w:rsidRPr="00327F7E" w:rsidRDefault="00327F7E" w:rsidP="00327F7E">
      <w:pPr>
        <w:spacing w:after="310" w:line="253" w:lineRule="auto"/>
        <w:ind w:left="1324" w:right="23"/>
        <w:jc w:val="both"/>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Список работников, на имя которых открыты банковские карты</w:t>
      </w:r>
    </w:p>
    <w:p w:rsidR="00327F7E" w:rsidRPr="00327F7E" w:rsidRDefault="00327F7E" w:rsidP="00327F7E">
      <w:pPr>
        <w:spacing w:after="310" w:line="253" w:lineRule="auto"/>
        <w:ind w:left="1324" w:right="23"/>
        <w:jc w:val="both"/>
        <w:rPr>
          <w:rFonts w:ascii="Times New Roman" w:eastAsia="Times New Roman" w:hAnsi="Times New Roman" w:cs="Times New Roman"/>
          <w:color w:val="000000"/>
          <w:sz w:val="28"/>
        </w:rPr>
      </w:pPr>
    </w:p>
    <w:tbl>
      <w:tblPr>
        <w:tblW w:w="9593" w:type="dxa"/>
        <w:tblInd w:w="403" w:type="dxa"/>
        <w:tblCellMar>
          <w:top w:w="43" w:type="dxa"/>
          <w:left w:w="89" w:type="dxa"/>
          <w:right w:w="19" w:type="dxa"/>
        </w:tblCellMar>
        <w:tblLook w:val="04A0" w:firstRow="1" w:lastRow="0" w:firstColumn="1" w:lastColumn="0" w:noHBand="0" w:noVBand="1"/>
      </w:tblPr>
      <w:tblGrid>
        <w:gridCol w:w="819"/>
        <w:gridCol w:w="1999"/>
        <w:gridCol w:w="1778"/>
        <w:gridCol w:w="3521"/>
        <w:gridCol w:w="1476"/>
      </w:tblGrid>
      <w:tr w:rsidR="00327F7E" w:rsidRPr="00327F7E" w:rsidTr="00621477">
        <w:trPr>
          <w:trHeight w:val="1296"/>
        </w:trPr>
        <w:tc>
          <w:tcPr>
            <w:tcW w:w="81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26"/>
              <w:rPr>
                <w:rFonts w:ascii="Times New Roman" w:eastAsia="Times New Roman" w:hAnsi="Times New Roman" w:cs="Times New Roman"/>
                <w:color w:val="000000"/>
                <w:sz w:val="28"/>
                <w:lang w:val="en-US"/>
              </w:rPr>
            </w:pPr>
            <w:r w:rsidRPr="00327F7E">
              <w:rPr>
                <w:rFonts w:ascii="Times New Roman" w:eastAsia="Times New Roman" w:hAnsi="Times New Roman" w:cs="Times New Roman"/>
                <w:color w:val="000000"/>
                <w:sz w:val="28"/>
                <w:lang w:val="en-US"/>
              </w:rPr>
              <w:t xml:space="preserve">№ п/п </w:t>
            </w:r>
          </w:p>
        </w:tc>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26"/>
              <w:rPr>
                <w:rFonts w:ascii="Times New Roman" w:eastAsia="Times New Roman" w:hAnsi="Times New Roman" w:cs="Times New Roman"/>
                <w:color w:val="000000"/>
                <w:sz w:val="28"/>
                <w:lang w:val="en-US"/>
              </w:rPr>
            </w:pPr>
            <w:r w:rsidRPr="00327F7E">
              <w:rPr>
                <w:rFonts w:ascii="Times New Roman" w:eastAsia="Times New Roman" w:hAnsi="Times New Roman" w:cs="Times New Roman"/>
                <w:color w:val="000000"/>
                <w:sz w:val="28"/>
                <w:lang w:val="en-US"/>
              </w:rPr>
              <w:t xml:space="preserve">ФИО </w:t>
            </w:r>
            <w:proofErr w:type="spellStart"/>
            <w:r w:rsidRPr="00327F7E">
              <w:rPr>
                <w:rFonts w:ascii="Times New Roman" w:eastAsia="Times New Roman" w:hAnsi="Times New Roman" w:cs="Times New Roman"/>
                <w:color w:val="000000"/>
                <w:sz w:val="28"/>
                <w:lang w:val="en-US"/>
              </w:rPr>
              <w:t>работника</w:t>
            </w:r>
            <w:proofErr w:type="spellEnd"/>
            <w:r w:rsidRPr="00327F7E">
              <w:rPr>
                <w:rFonts w:ascii="Times New Roman" w:eastAsia="Times New Roman" w:hAnsi="Times New Roman" w:cs="Times New Roman"/>
                <w:color w:val="000000"/>
                <w:sz w:val="28"/>
                <w:lang w:val="en-US"/>
              </w:rPr>
              <w:t xml:space="preserve"> </w:t>
            </w: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26"/>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Должность</w:t>
            </w:r>
            <w:proofErr w:type="spellEnd"/>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right="330" w:firstLine="21"/>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Наименование</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организациипользователя</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ка</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ты</w:t>
            </w:r>
            <w:proofErr w:type="spellEnd"/>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21"/>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Номер</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карты</w:t>
            </w:r>
            <w:proofErr w:type="spellEnd"/>
          </w:p>
        </w:tc>
      </w:tr>
      <w:tr w:rsidR="00327F7E" w:rsidRPr="00327F7E" w:rsidTr="00621477">
        <w:trPr>
          <w:trHeight w:val="336"/>
        </w:trPr>
        <w:tc>
          <w:tcPr>
            <w:tcW w:w="81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327F7E" w:rsidRPr="00327F7E" w:rsidTr="00621477">
        <w:trPr>
          <w:trHeight w:val="326"/>
        </w:trPr>
        <w:tc>
          <w:tcPr>
            <w:tcW w:w="81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327F7E" w:rsidRPr="00327F7E" w:rsidTr="00621477">
        <w:trPr>
          <w:trHeight w:val="332"/>
        </w:trPr>
        <w:tc>
          <w:tcPr>
            <w:tcW w:w="81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327F7E" w:rsidRPr="00327F7E" w:rsidTr="00621477">
        <w:trPr>
          <w:trHeight w:val="336"/>
        </w:trPr>
        <w:tc>
          <w:tcPr>
            <w:tcW w:w="81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327F7E" w:rsidRPr="00327F7E" w:rsidTr="00621477">
        <w:trPr>
          <w:trHeight w:val="326"/>
        </w:trPr>
        <w:tc>
          <w:tcPr>
            <w:tcW w:w="81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99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3521"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bl>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0B4751" w:rsidRDefault="000B4751" w:rsidP="00327F7E">
      <w:pPr>
        <w:spacing w:after="0" w:line="249" w:lineRule="auto"/>
        <w:ind w:right="12"/>
        <w:jc w:val="right"/>
        <w:rPr>
          <w:rFonts w:ascii="Times New Roman" w:eastAsia="Times New Roman" w:hAnsi="Times New Roman" w:cs="Times New Roman"/>
          <w:color w:val="000000"/>
          <w:sz w:val="28"/>
          <w:szCs w:val="28"/>
        </w:rPr>
      </w:pPr>
    </w:p>
    <w:p w:rsidR="00327F7E" w:rsidRDefault="00327F7E" w:rsidP="00327F7E">
      <w:pPr>
        <w:spacing w:after="0" w:line="249" w:lineRule="auto"/>
        <w:ind w:right="12"/>
        <w:jc w:val="right"/>
        <w:rPr>
          <w:rFonts w:ascii="Times New Roman" w:eastAsia="Times New Roman" w:hAnsi="Times New Roman" w:cs="Times New Roman"/>
          <w:color w:val="000000"/>
          <w:sz w:val="28"/>
          <w:szCs w:val="28"/>
        </w:rPr>
      </w:pPr>
    </w:p>
    <w:p w:rsidR="00327F7E" w:rsidRPr="00327F7E" w:rsidRDefault="00327F7E" w:rsidP="00327F7E">
      <w:pPr>
        <w:spacing w:after="0" w:line="249" w:lineRule="auto"/>
        <w:ind w:right="12"/>
        <w:jc w:val="right"/>
        <w:rPr>
          <w:rFonts w:ascii="Times New Roman" w:eastAsia="Times New Roman" w:hAnsi="Times New Roman" w:cs="Times New Roman"/>
          <w:color w:val="000000"/>
          <w:sz w:val="28"/>
          <w:szCs w:val="28"/>
        </w:rPr>
      </w:pPr>
      <w:r w:rsidRPr="00327F7E">
        <w:rPr>
          <w:rFonts w:ascii="Times New Roman" w:eastAsia="Times New Roman" w:hAnsi="Times New Roman" w:cs="Times New Roman"/>
          <w:color w:val="000000"/>
          <w:sz w:val="28"/>
          <w:szCs w:val="28"/>
        </w:rPr>
        <w:lastRenderedPageBreak/>
        <w:t xml:space="preserve">Приложение № 2 к порядку </w:t>
      </w:r>
    </w:p>
    <w:p w:rsidR="00327F7E" w:rsidRPr="00327F7E" w:rsidRDefault="00327F7E" w:rsidP="00327F7E">
      <w:pPr>
        <w:spacing w:after="1048" w:line="249" w:lineRule="auto"/>
        <w:ind w:right="12"/>
        <w:jc w:val="right"/>
        <w:rPr>
          <w:rFonts w:ascii="Times New Roman" w:eastAsia="Times New Roman" w:hAnsi="Times New Roman" w:cs="Times New Roman"/>
          <w:color w:val="000000"/>
          <w:sz w:val="28"/>
          <w:szCs w:val="28"/>
        </w:rPr>
      </w:pPr>
      <w:r w:rsidRPr="00327F7E">
        <w:rPr>
          <w:rFonts w:ascii="Times New Roman" w:eastAsia="Times New Roman" w:hAnsi="Times New Roman" w:cs="Times New Roman"/>
          <w:color w:val="000000"/>
          <w:sz w:val="28"/>
          <w:szCs w:val="28"/>
        </w:rPr>
        <w:t>использования банковских карт</w:t>
      </w:r>
    </w:p>
    <w:p w:rsidR="00327F7E" w:rsidRPr="00327F7E" w:rsidRDefault="00327F7E" w:rsidP="00327F7E">
      <w:pPr>
        <w:spacing w:after="316" w:line="253" w:lineRule="auto"/>
        <w:ind w:left="3042" w:right="23"/>
        <w:jc w:val="both"/>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Журнал</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учета</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корпоративных</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карт</w:t>
      </w:r>
      <w:proofErr w:type="spellEnd"/>
    </w:p>
    <w:tbl>
      <w:tblPr>
        <w:tblW w:w="10413" w:type="dxa"/>
        <w:tblInd w:w="-566" w:type="dxa"/>
        <w:tblCellMar>
          <w:top w:w="31" w:type="dxa"/>
          <w:left w:w="0" w:type="dxa"/>
          <w:right w:w="0" w:type="dxa"/>
        </w:tblCellMar>
        <w:tblLook w:val="04A0" w:firstRow="1" w:lastRow="0" w:firstColumn="1" w:lastColumn="0" w:noHBand="0" w:noVBand="1"/>
      </w:tblPr>
      <w:tblGrid>
        <w:gridCol w:w="1276"/>
        <w:gridCol w:w="1418"/>
        <w:gridCol w:w="2085"/>
        <w:gridCol w:w="20"/>
        <w:gridCol w:w="1155"/>
        <w:gridCol w:w="1276"/>
        <w:gridCol w:w="1134"/>
        <w:gridCol w:w="2049"/>
      </w:tblGrid>
      <w:tr w:rsidR="006D10A3" w:rsidRPr="00327F7E" w:rsidTr="006D10A3">
        <w:trPr>
          <w:trHeight w:val="1607"/>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D10A3" w:rsidRDefault="00327F7E" w:rsidP="00327F7E">
            <w:pPr>
              <w:spacing w:after="0"/>
              <w:ind w:left="108"/>
              <w:jc w:val="both"/>
              <w:rPr>
                <w:rFonts w:ascii="Times New Roman" w:eastAsia="Times New Roman" w:hAnsi="Times New Roman" w:cs="Times New Roman"/>
                <w:color w:val="000000"/>
                <w:sz w:val="28"/>
                <w:lang w:val="en-US"/>
              </w:rPr>
            </w:pPr>
            <w:r w:rsidRPr="00327F7E">
              <w:rPr>
                <w:rFonts w:ascii="Times New Roman" w:eastAsia="Times New Roman" w:hAnsi="Times New Roman" w:cs="Times New Roman"/>
                <w:color w:val="000000"/>
                <w:sz w:val="28"/>
                <w:lang w:val="en-US"/>
              </w:rPr>
              <w:t>№</w:t>
            </w:r>
          </w:p>
          <w:p w:rsidR="00327F7E" w:rsidRPr="00327F7E" w:rsidRDefault="00327F7E" w:rsidP="00327F7E">
            <w:pPr>
              <w:spacing w:after="0"/>
              <w:ind w:left="108"/>
              <w:jc w:val="both"/>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карты</w:t>
            </w:r>
            <w:proofErr w:type="spellEnd"/>
            <w:r w:rsidRPr="00327F7E">
              <w:rPr>
                <w:rFonts w:ascii="Times New Roman" w:eastAsia="Times New Roman" w:hAnsi="Times New Roman" w:cs="Times New Roman"/>
                <w:color w:val="000000"/>
                <w:sz w:val="28"/>
                <w:lang w:val="en-US"/>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86" w:firstLine="28"/>
              <w:rPr>
                <w:rFonts w:ascii="Times New Roman" w:eastAsia="Times New Roman" w:hAnsi="Times New Roman" w:cs="Times New Roman"/>
                <w:color w:val="000000"/>
                <w:sz w:val="28"/>
                <w:lang w:val="en-US"/>
              </w:rPr>
            </w:pPr>
            <w:r w:rsidRPr="00327F7E">
              <w:rPr>
                <w:rFonts w:ascii="Times New Roman" w:eastAsia="Times New Roman" w:hAnsi="Times New Roman" w:cs="Times New Roman"/>
                <w:color w:val="000000"/>
                <w:sz w:val="28"/>
                <w:lang w:val="en-US"/>
              </w:rPr>
              <w:t xml:space="preserve">ФИО </w:t>
            </w:r>
            <w:proofErr w:type="spellStart"/>
            <w:r w:rsidRPr="00327F7E">
              <w:rPr>
                <w:rFonts w:ascii="Times New Roman" w:eastAsia="Times New Roman" w:hAnsi="Times New Roman" w:cs="Times New Roman"/>
                <w:color w:val="000000"/>
                <w:sz w:val="28"/>
                <w:lang w:val="en-US"/>
              </w:rPr>
              <w:t>работника</w:t>
            </w:r>
            <w:proofErr w:type="spellEnd"/>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0"/>
              <w:ind w:left="33"/>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 xml:space="preserve">Срок, </w:t>
            </w:r>
            <w:r w:rsidR="006D10A3">
              <w:rPr>
                <w:rFonts w:ascii="Times New Roman" w:eastAsia="Times New Roman" w:hAnsi="Times New Roman" w:cs="Times New Roman"/>
                <w:color w:val="000000"/>
                <w:sz w:val="28"/>
              </w:rPr>
              <w:t xml:space="preserve">на </w:t>
            </w:r>
            <w:r w:rsidRPr="00327F7E">
              <w:rPr>
                <w:rFonts w:ascii="Times New Roman" w:eastAsia="Times New Roman" w:hAnsi="Times New Roman" w:cs="Times New Roman"/>
                <w:color w:val="000000"/>
                <w:sz w:val="28"/>
              </w:rPr>
              <w:t xml:space="preserve">который выдана карта </w:t>
            </w:r>
            <w:r w:rsidR="006D10A3">
              <w:rPr>
                <w:rFonts w:ascii="Times New Roman" w:eastAsia="Times New Roman" w:hAnsi="Times New Roman" w:cs="Times New Roman"/>
                <w:color w:val="000000"/>
                <w:sz w:val="28"/>
              </w:rPr>
              <w:t>р</w:t>
            </w:r>
            <w:r w:rsidRPr="00327F7E">
              <w:rPr>
                <w:rFonts w:ascii="Times New Roman" w:eastAsia="Times New Roman" w:hAnsi="Times New Roman" w:cs="Times New Roman"/>
                <w:color w:val="000000"/>
                <w:sz w:val="28"/>
              </w:rPr>
              <w:t>аботник</w:t>
            </w:r>
            <w:r w:rsidR="006D10A3">
              <w:rPr>
                <w:rFonts w:ascii="Times New Roman" w:eastAsia="Times New Roman" w:hAnsi="Times New Roman" w:cs="Times New Roman"/>
                <w:color w:val="000000"/>
                <w:sz w:val="28"/>
              </w:rPr>
              <w:t>у</w:t>
            </w: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0"/>
              <w:jc w:val="both"/>
              <w:rPr>
                <w:rFonts w:ascii="Times New Roman" w:eastAsia="Times New Roman" w:hAnsi="Times New Roman" w:cs="Times New Roman"/>
                <w:color w:val="000000"/>
                <w:sz w:val="28"/>
              </w:rPr>
            </w:pPr>
            <w:r w:rsidRPr="00327F7E">
              <w:rPr>
                <w:rFonts w:ascii="Times New Roman" w:eastAsia="Times New Roman" w:hAnsi="Times New Roman" w:cs="Times New Roman"/>
                <w:color w:val="000000"/>
                <w:sz w:val="28"/>
              </w:rPr>
              <w:t xml:space="preserve"> </w:t>
            </w: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90" w:right="36" w:firstLine="21"/>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Дата</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выдачи</w:t>
            </w:r>
            <w:proofErr w:type="spellEnd"/>
            <w:r w:rsidRPr="00327F7E">
              <w:rPr>
                <w:rFonts w:ascii="Times New Roman" w:eastAsia="Times New Roman" w:hAnsi="Times New Roman" w:cs="Times New Roman"/>
                <w:color w:val="000000"/>
                <w:sz w:val="28"/>
                <w:lang w:val="en-US"/>
              </w:rPr>
              <w:t xml:space="preserve"> </w:t>
            </w:r>
            <w:proofErr w:type="spellStart"/>
            <w:r w:rsidRPr="00327F7E">
              <w:rPr>
                <w:rFonts w:ascii="Times New Roman" w:eastAsia="Times New Roman" w:hAnsi="Times New Roman" w:cs="Times New Roman"/>
                <w:color w:val="000000"/>
                <w:sz w:val="28"/>
                <w:lang w:val="en-US"/>
              </w:rPr>
              <w:t>карты</w:t>
            </w:r>
            <w:proofErr w:type="spellEnd"/>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108"/>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Подпись</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6D10A3" w:rsidRDefault="00327F7E" w:rsidP="00327F7E">
            <w:pPr>
              <w:spacing w:after="0"/>
              <w:ind w:left="93" w:firstLine="21"/>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Дата</w:t>
            </w:r>
            <w:proofErr w:type="spellEnd"/>
            <w:r w:rsidRPr="00327F7E">
              <w:rPr>
                <w:rFonts w:ascii="Times New Roman" w:eastAsia="Times New Roman" w:hAnsi="Times New Roman" w:cs="Times New Roman"/>
                <w:color w:val="000000"/>
                <w:sz w:val="28"/>
                <w:lang w:val="en-US"/>
              </w:rPr>
              <w:t xml:space="preserve"> </w:t>
            </w:r>
          </w:p>
          <w:p w:rsidR="006D10A3" w:rsidRDefault="00327F7E" w:rsidP="00327F7E">
            <w:pPr>
              <w:spacing w:after="0"/>
              <w:ind w:left="93" w:firstLine="21"/>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сдачи</w:t>
            </w:r>
            <w:proofErr w:type="spellEnd"/>
            <w:r w:rsidRPr="00327F7E">
              <w:rPr>
                <w:rFonts w:ascii="Times New Roman" w:eastAsia="Times New Roman" w:hAnsi="Times New Roman" w:cs="Times New Roman"/>
                <w:color w:val="000000"/>
                <w:sz w:val="28"/>
                <w:lang w:val="en-US"/>
              </w:rPr>
              <w:t xml:space="preserve"> </w:t>
            </w:r>
          </w:p>
          <w:p w:rsidR="00327F7E" w:rsidRPr="00327F7E" w:rsidRDefault="00327F7E" w:rsidP="00327F7E">
            <w:pPr>
              <w:spacing w:after="0"/>
              <w:ind w:left="93" w:firstLine="21"/>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карты</w:t>
            </w:r>
            <w:proofErr w:type="spellEnd"/>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0"/>
              <w:ind w:left="108"/>
              <w:rPr>
                <w:rFonts w:ascii="Times New Roman" w:eastAsia="Times New Roman" w:hAnsi="Times New Roman" w:cs="Times New Roman"/>
                <w:color w:val="000000"/>
                <w:sz w:val="28"/>
                <w:lang w:val="en-US"/>
              </w:rPr>
            </w:pPr>
            <w:proofErr w:type="spellStart"/>
            <w:r w:rsidRPr="00327F7E">
              <w:rPr>
                <w:rFonts w:ascii="Times New Roman" w:eastAsia="Times New Roman" w:hAnsi="Times New Roman" w:cs="Times New Roman"/>
                <w:color w:val="000000"/>
                <w:sz w:val="28"/>
                <w:lang w:val="en-US"/>
              </w:rPr>
              <w:t>Подпись</w:t>
            </w:r>
            <w:proofErr w:type="spellEnd"/>
          </w:p>
        </w:tc>
      </w:tr>
      <w:tr w:rsidR="006D10A3" w:rsidRPr="00327F7E" w:rsidTr="006D10A3">
        <w:trPr>
          <w:trHeight w:val="332"/>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6"/>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0"/>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6"/>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2"/>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0"/>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2"/>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30"/>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r w:rsidR="006D10A3" w:rsidRPr="00327F7E" w:rsidTr="006D10A3">
        <w:trPr>
          <w:trHeight w:val="326"/>
        </w:trPr>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85" w:type="dxa"/>
            <w:tcBorders>
              <w:top w:val="single" w:sz="2" w:space="0" w:color="000000"/>
              <w:left w:val="single" w:sz="2" w:space="0" w:color="000000"/>
              <w:bottom w:val="single" w:sz="2" w:space="0" w:color="000000"/>
              <w:right w:val="nil"/>
            </w:tcBorders>
            <w:shd w:val="clear" w:color="auto" w:fill="auto"/>
            <w:vAlign w:val="bottom"/>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 w:type="dxa"/>
            <w:tcBorders>
              <w:top w:val="single" w:sz="2" w:space="0" w:color="000000"/>
              <w:left w:val="nil"/>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55"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c>
          <w:tcPr>
            <w:tcW w:w="2049" w:type="dxa"/>
            <w:tcBorders>
              <w:top w:val="single" w:sz="2" w:space="0" w:color="000000"/>
              <w:left w:val="single" w:sz="2" w:space="0" w:color="000000"/>
              <w:bottom w:val="single" w:sz="2" w:space="0" w:color="000000"/>
              <w:right w:val="single" w:sz="2" w:space="0" w:color="000000"/>
            </w:tcBorders>
            <w:shd w:val="clear" w:color="auto" w:fill="auto"/>
          </w:tcPr>
          <w:p w:rsidR="00327F7E" w:rsidRPr="00327F7E" w:rsidRDefault="00327F7E" w:rsidP="00327F7E">
            <w:pPr>
              <w:spacing w:after="120"/>
              <w:rPr>
                <w:rFonts w:ascii="Times New Roman" w:eastAsia="Times New Roman" w:hAnsi="Times New Roman" w:cs="Times New Roman"/>
                <w:color w:val="000000"/>
                <w:sz w:val="28"/>
                <w:lang w:val="en-US"/>
              </w:rPr>
            </w:pPr>
          </w:p>
        </w:tc>
      </w:tr>
    </w:tbl>
    <w:p w:rsidR="00327F7E" w:rsidRDefault="00327F7E" w:rsidP="009E659A">
      <w:pPr>
        <w:spacing w:after="45" w:line="253" w:lineRule="auto"/>
        <w:ind w:right="23"/>
        <w:jc w:val="both"/>
        <w:rPr>
          <w:rFonts w:ascii="Times New Roman" w:eastAsia="Times New Roman" w:hAnsi="Times New Roman" w:cs="Times New Roman"/>
          <w:color w:val="000000"/>
          <w:sz w:val="28"/>
        </w:rPr>
      </w:pPr>
    </w:p>
    <w:p w:rsidR="00621477" w:rsidRDefault="00621477" w:rsidP="009E659A">
      <w:pPr>
        <w:spacing w:after="45" w:line="253" w:lineRule="auto"/>
        <w:ind w:right="23"/>
        <w:jc w:val="both"/>
        <w:rPr>
          <w:rFonts w:ascii="Times New Roman" w:eastAsia="Times New Roman" w:hAnsi="Times New Roman" w:cs="Times New Roman"/>
          <w:color w:val="000000"/>
          <w:sz w:val="28"/>
        </w:rPr>
      </w:pPr>
    </w:p>
    <w:p w:rsidR="00621477" w:rsidRDefault="00621477" w:rsidP="009E659A">
      <w:pPr>
        <w:spacing w:after="45" w:line="253" w:lineRule="auto"/>
        <w:ind w:right="23"/>
        <w:jc w:val="both"/>
        <w:rPr>
          <w:rFonts w:ascii="Times New Roman" w:eastAsia="Times New Roman" w:hAnsi="Times New Roman" w:cs="Times New Roman"/>
          <w:color w:val="000000"/>
          <w:sz w:val="28"/>
        </w:rPr>
      </w:pPr>
    </w:p>
    <w:p w:rsidR="00621477" w:rsidRDefault="00621477" w:rsidP="009E659A">
      <w:pPr>
        <w:spacing w:after="45" w:line="253" w:lineRule="auto"/>
        <w:ind w:right="23"/>
        <w:jc w:val="both"/>
        <w:rPr>
          <w:rFonts w:ascii="Times New Roman" w:eastAsia="Times New Roman" w:hAnsi="Times New Roman" w:cs="Times New Roman"/>
          <w:color w:val="000000"/>
          <w:sz w:val="28"/>
        </w:rPr>
      </w:pPr>
    </w:p>
    <w:p w:rsidR="00621477" w:rsidRDefault="00621477" w:rsidP="009E659A">
      <w:pPr>
        <w:spacing w:after="45" w:line="253" w:lineRule="auto"/>
        <w:ind w:right="23"/>
        <w:jc w:val="both"/>
        <w:rPr>
          <w:rFonts w:ascii="Times New Roman" w:eastAsia="Times New Roman" w:hAnsi="Times New Roman" w:cs="Times New Roman"/>
          <w:color w:val="000000"/>
          <w:sz w:val="28"/>
        </w:rPr>
      </w:pPr>
    </w:p>
    <w:p w:rsidR="00621477" w:rsidRDefault="00621477" w:rsidP="009E659A">
      <w:pPr>
        <w:spacing w:after="45" w:line="253" w:lineRule="auto"/>
        <w:ind w:right="23"/>
        <w:jc w:val="both"/>
        <w:rPr>
          <w:rFonts w:ascii="Times New Roman" w:eastAsia="Times New Roman" w:hAnsi="Times New Roman" w:cs="Times New Roman"/>
          <w:color w:val="000000"/>
          <w:sz w:val="28"/>
        </w:rPr>
      </w:pPr>
    </w:p>
    <w:p w:rsidR="00621477" w:rsidRDefault="00621477" w:rsidP="009E659A">
      <w:pPr>
        <w:spacing w:after="45" w:line="253" w:lineRule="auto"/>
        <w:ind w:right="23"/>
        <w:jc w:val="both"/>
        <w:rPr>
          <w:rFonts w:ascii="Times New Roman" w:eastAsia="Times New Roman" w:hAnsi="Times New Roman" w:cs="Times New Roman"/>
          <w:color w:val="000000"/>
          <w:sz w:val="28"/>
        </w:rPr>
      </w:pPr>
    </w:p>
    <w:p w:rsidR="00BD7F80" w:rsidRDefault="00BD7F80" w:rsidP="009E659A">
      <w:pPr>
        <w:spacing w:after="45" w:line="253" w:lineRule="auto"/>
        <w:ind w:right="23"/>
        <w:jc w:val="both"/>
        <w:rPr>
          <w:rFonts w:ascii="Times New Roman" w:eastAsia="Times New Roman" w:hAnsi="Times New Roman" w:cs="Times New Roman"/>
          <w:color w:val="000000"/>
          <w:sz w:val="28"/>
        </w:rPr>
      </w:pPr>
    </w:p>
    <w:p w:rsidR="00BD7F80" w:rsidRDefault="00BD7F80" w:rsidP="009E659A">
      <w:pPr>
        <w:spacing w:after="45" w:line="253" w:lineRule="auto"/>
        <w:ind w:right="23"/>
        <w:jc w:val="both"/>
        <w:rPr>
          <w:rFonts w:ascii="Times New Roman" w:eastAsia="Times New Roman" w:hAnsi="Times New Roman" w:cs="Times New Roman"/>
          <w:color w:val="000000"/>
          <w:sz w:val="28"/>
        </w:rPr>
      </w:pPr>
    </w:p>
    <w:p w:rsidR="00DA5B24" w:rsidRDefault="00DA5B24" w:rsidP="009E659A">
      <w:pPr>
        <w:spacing w:after="45" w:line="253" w:lineRule="auto"/>
        <w:ind w:right="23"/>
        <w:jc w:val="both"/>
        <w:rPr>
          <w:rFonts w:ascii="Times New Roman" w:eastAsia="Times New Roman" w:hAnsi="Times New Roman" w:cs="Times New Roman"/>
          <w:color w:val="000000"/>
          <w:sz w:val="28"/>
        </w:rPr>
      </w:pPr>
    </w:p>
    <w:p w:rsidR="00DA5B24" w:rsidRDefault="00DA5B24" w:rsidP="009E659A">
      <w:pPr>
        <w:spacing w:after="45" w:line="253" w:lineRule="auto"/>
        <w:ind w:right="23"/>
        <w:jc w:val="both"/>
        <w:rPr>
          <w:rFonts w:ascii="Times New Roman" w:eastAsia="Times New Roman" w:hAnsi="Times New Roman" w:cs="Times New Roman"/>
          <w:color w:val="000000"/>
          <w:sz w:val="28"/>
        </w:rPr>
      </w:pPr>
    </w:p>
    <w:p w:rsidR="00DA5B24" w:rsidRDefault="00DA5B24" w:rsidP="009E659A">
      <w:pPr>
        <w:spacing w:after="45" w:line="253" w:lineRule="auto"/>
        <w:ind w:right="23"/>
        <w:jc w:val="both"/>
        <w:rPr>
          <w:rFonts w:ascii="Times New Roman" w:eastAsia="Times New Roman" w:hAnsi="Times New Roman" w:cs="Times New Roman"/>
          <w:color w:val="000000"/>
          <w:sz w:val="28"/>
        </w:rPr>
      </w:pPr>
    </w:p>
    <w:p w:rsidR="00DA5B24" w:rsidRDefault="00DA5B24" w:rsidP="009E659A">
      <w:pPr>
        <w:spacing w:after="45" w:line="253" w:lineRule="auto"/>
        <w:ind w:right="23"/>
        <w:jc w:val="both"/>
        <w:rPr>
          <w:rFonts w:ascii="Times New Roman" w:eastAsia="Times New Roman" w:hAnsi="Times New Roman" w:cs="Times New Roman"/>
          <w:color w:val="000000"/>
          <w:sz w:val="28"/>
        </w:rPr>
      </w:pPr>
    </w:p>
    <w:p w:rsidR="00DA5B24" w:rsidRDefault="00DA5B24" w:rsidP="009E659A">
      <w:pPr>
        <w:spacing w:after="45" w:line="253" w:lineRule="auto"/>
        <w:ind w:right="23"/>
        <w:jc w:val="both"/>
        <w:rPr>
          <w:rFonts w:ascii="Times New Roman" w:eastAsia="Times New Roman" w:hAnsi="Times New Roman" w:cs="Times New Roman"/>
          <w:color w:val="000000"/>
          <w:sz w:val="28"/>
        </w:rPr>
      </w:pPr>
    </w:p>
    <w:p w:rsidR="000B4751" w:rsidRDefault="000B4751" w:rsidP="009E659A">
      <w:pPr>
        <w:spacing w:after="45" w:line="253" w:lineRule="auto"/>
        <w:ind w:right="23"/>
        <w:jc w:val="both"/>
        <w:rPr>
          <w:rFonts w:ascii="Times New Roman" w:eastAsia="Times New Roman" w:hAnsi="Times New Roman" w:cs="Times New Roman"/>
          <w:color w:val="000000"/>
          <w:sz w:val="28"/>
        </w:rPr>
      </w:pPr>
    </w:p>
    <w:p w:rsidR="00BD7F80" w:rsidRPr="00DA5B24" w:rsidRDefault="00BD7F80" w:rsidP="00BD7F80">
      <w:pPr>
        <w:spacing w:after="0"/>
        <w:jc w:val="right"/>
        <w:rPr>
          <w:rFonts w:ascii="Times New Roman" w:eastAsia="Calibri" w:hAnsi="Times New Roman" w:cs="Times New Roman"/>
          <w:sz w:val="28"/>
          <w:szCs w:val="28"/>
        </w:rPr>
      </w:pPr>
      <w:r w:rsidRPr="00DA5B24">
        <w:rPr>
          <w:rFonts w:ascii="Times New Roman" w:eastAsia="Calibri" w:hAnsi="Times New Roman" w:cs="Times New Roman"/>
          <w:sz w:val="28"/>
          <w:szCs w:val="28"/>
        </w:rPr>
        <w:lastRenderedPageBreak/>
        <w:t xml:space="preserve">Приложение № 18 к приказу </w:t>
      </w:r>
    </w:p>
    <w:p w:rsidR="000B4751" w:rsidRPr="000B4751" w:rsidRDefault="000B4751" w:rsidP="000B4751">
      <w:pPr>
        <w:spacing w:after="0"/>
        <w:jc w:val="right"/>
        <w:rPr>
          <w:rFonts w:ascii="Times New Roman" w:eastAsia="Calibri" w:hAnsi="Times New Roman" w:cs="Times New Roman"/>
          <w:sz w:val="28"/>
          <w:szCs w:val="28"/>
          <w:u w:val="single"/>
        </w:rPr>
      </w:pPr>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 xml:space="preserve">41- </w:t>
      </w:r>
      <w:proofErr w:type="gramStart"/>
      <w:r w:rsidRPr="000B4751">
        <w:rPr>
          <w:rFonts w:ascii="Times New Roman" w:eastAsia="Times New Roman" w:hAnsi="Times New Roman" w:cs="Times New Roman"/>
          <w:sz w:val="28"/>
          <w:szCs w:val="28"/>
          <w:u w:val="single"/>
          <w:lang w:eastAsia="ru-RU"/>
        </w:rPr>
        <w:t xml:space="preserve">ОС  </w:t>
      </w:r>
      <w:r w:rsidRPr="000B4751">
        <w:rPr>
          <w:rFonts w:ascii="Times New Roman" w:eastAsia="Times New Roman" w:hAnsi="Times New Roman" w:cs="Times New Roman"/>
          <w:sz w:val="28"/>
          <w:szCs w:val="28"/>
          <w:lang w:eastAsia="ru-RU"/>
        </w:rPr>
        <w:t>от</w:t>
      </w:r>
      <w:proofErr w:type="gramEnd"/>
      <w:r w:rsidRPr="000B4751">
        <w:rPr>
          <w:rFonts w:ascii="Times New Roman" w:eastAsia="Times New Roman" w:hAnsi="Times New Roman" w:cs="Times New Roman"/>
          <w:sz w:val="28"/>
          <w:szCs w:val="28"/>
          <w:lang w:eastAsia="ru-RU"/>
        </w:rPr>
        <w:t xml:space="preserve"> «</w:t>
      </w:r>
      <w:r w:rsidRPr="000B4751">
        <w:rPr>
          <w:rFonts w:ascii="Times New Roman" w:eastAsia="Times New Roman" w:hAnsi="Times New Roman" w:cs="Times New Roman"/>
          <w:sz w:val="28"/>
          <w:szCs w:val="28"/>
          <w:u w:val="single"/>
          <w:lang w:eastAsia="ru-RU"/>
        </w:rPr>
        <w:t>21</w:t>
      </w:r>
      <w:r w:rsidRPr="000B4751">
        <w:rPr>
          <w:rFonts w:ascii="Times New Roman" w:eastAsia="Times New Roman" w:hAnsi="Times New Roman" w:cs="Times New Roman"/>
          <w:sz w:val="28"/>
          <w:szCs w:val="28"/>
          <w:lang w:eastAsia="ru-RU"/>
        </w:rPr>
        <w:t>»</w:t>
      </w:r>
      <w:r w:rsidRPr="000B4751">
        <w:rPr>
          <w:rFonts w:ascii="Times New Roman" w:eastAsia="Times New Roman" w:hAnsi="Times New Roman" w:cs="Times New Roman"/>
          <w:sz w:val="28"/>
          <w:szCs w:val="28"/>
          <w:u w:val="single"/>
          <w:lang w:eastAsia="ru-RU"/>
        </w:rPr>
        <w:t xml:space="preserve"> декабря </w:t>
      </w:r>
      <w:r w:rsidRPr="000B4751">
        <w:rPr>
          <w:rFonts w:ascii="Times New Roman" w:eastAsia="Times New Roman" w:hAnsi="Times New Roman" w:cs="Times New Roman"/>
          <w:sz w:val="28"/>
          <w:szCs w:val="28"/>
          <w:lang w:eastAsia="ru-RU"/>
        </w:rPr>
        <w:t>2021г.</w:t>
      </w:r>
    </w:p>
    <w:p w:rsidR="00F12D0F" w:rsidRPr="00CC7DF7" w:rsidRDefault="00F12D0F" w:rsidP="00F12D0F">
      <w:pPr>
        <w:spacing w:after="0"/>
        <w:jc w:val="right"/>
        <w:rPr>
          <w:rFonts w:ascii="Times New Roman" w:eastAsia="Calibri" w:hAnsi="Times New Roman" w:cs="Times New Roman"/>
          <w:sz w:val="28"/>
          <w:szCs w:val="28"/>
          <w:u w:val="single"/>
        </w:rPr>
      </w:pPr>
      <w:bookmarkStart w:id="0" w:name="_GoBack"/>
      <w:bookmarkEnd w:id="0"/>
    </w:p>
    <w:p w:rsidR="00BD7F80" w:rsidRPr="00DA5B24" w:rsidRDefault="00BD7F80" w:rsidP="00BD7F80">
      <w:pPr>
        <w:spacing w:after="0"/>
        <w:jc w:val="right"/>
        <w:rPr>
          <w:rFonts w:ascii="Times New Roman" w:eastAsia="Calibri" w:hAnsi="Times New Roman" w:cs="Times New Roman"/>
          <w:sz w:val="28"/>
          <w:szCs w:val="28"/>
        </w:rPr>
      </w:pPr>
    </w:p>
    <w:p w:rsidR="00BD7F80" w:rsidRPr="00DA5B24" w:rsidRDefault="00BD7F80" w:rsidP="009E659A">
      <w:pPr>
        <w:spacing w:after="45" w:line="253" w:lineRule="auto"/>
        <w:ind w:right="23"/>
        <w:jc w:val="both"/>
        <w:rPr>
          <w:rFonts w:ascii="Times New Roman" w:eastAsia="Times New Roman" w:hAnsi="Times New Roman" w:cs="Times New Roman"/>
          <w:color w:val="000000"/>
          <w:sz w:val="28"/>
          <w:szCs w:val="28"/>
        </w:rPr>
      </w:pPr>
    </w:p>
    <w:p w:rsidR="00BD7F80" w:rsidRPr="00DA5B24" w:rsidRDefault="00BD7F80" w:rsidP="00BD7F80">
      <w:pPr>
        <w:spacing w:after="45" w:line="253" w:lineRule="auto"/>
        <w:ind w:right="23"/>
        <w:jc w:val="center"/>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Учетная политика для целей налогообложения</w:t>
      </w:r>
    </w:p>
    <w:p w:rsidR="00BD7F80" w:rsidRPr="00DA5B24" w:rsidRDefault="00BD7F80" w:rsidP="00BD7F80">
      <w:pPr>
        <w:spacing w:after="45" w:line="253" w:lineRule="auto"/>
        <w:ind w:right="23"/>
        <w:jc w:val="center"/>
        <w:rPr>
          <w:rFonts w:ascii="Times New Roman" w:eastAsia="Times New Roman" w:hAnsi="Times New Roman" w:cs="Times New Roman"/>
          <w:b/>
          <w:color w:val="000000"/>
          <w:sz w:val="28"/>
          <w:szCs w:val="28"/>
        </w:rPr>
      </w:pPr>
    </w:p>
    <w:p w:rsidR="00BD7F80" w:rsidRPr="00DA5B24" w:rsidRDefault="00BD7F80" w:rsidP="00BD7F80">
      <w:pPr>
        <w:spacing w:after="72" w:line="249" w:lineRule="auto"/>
        <w:ind w:left="3002" w:right="2263" w:hanging="10"/>
        <w:jc w:val="center"/>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1. Общие положения</w:t>
      </w:r>
    </w:p>
    <w:p w:rsidR="00BD7F80" w:rsidRPr="00DA5B24" w:rsidRDefault="00BD7F80" w:rsidP="00BD7F80">
      <w:pPr>
        <w:pStyle w:val="heading1normal"/>
        <w:rPr>
          <w:sz w:val="28"/>
          <w:szCs w:val="28"/>
        </w:rPr>
      </w:pPr>
      <w:r w:rsidRPr="00DA5B24">
        <w:rPr>
          <w:sz w:val="28"/>
          <w:szCs w:val="28"/>
        </w:rPr>
        <w:t>1.1. Налоговый учет осуществляется в соответствии с Налоговым кодексом Российской Федерации и иными нормативными правовыми актами.</w:t>
      </w:r>
    </w:p>
    <w:p w:rsidR="00BD7F80" w:rsidRPr="00DA5B24" w:rsidRDefault="00BD7F80" w:rsidP="00BD7F80">
      <w:pPr>
        <w:pStyle w:val="heading1normal"/>
        <w:rPr>
          <w:sz w:val="28"/>
          <w:szCs w:val="28"/>
        </w:rPr>
      </w:pPr>
      <w:r w:rsidRPr="00DA5B24">
        <w:rPr>
          <w:sz w:val="28"/>
          <w:szCs w:val="28"/>
        </w:rPr>
        <w:t>1.2. Центр рассчитывает, исчисляет и перечисляет налог на доходы физических лиц, страховые взносы, налог на имущество и другие налоги и исполняет функции налогового агента, налогоплательщика при сдаче расчетов и деклараций в инспекцию Федеральной налоговой службы по месту нахождения субъекта учета в соответствии с требованиями законодательства.</w:t>
      </w:r>
    </w:p>
    <w:p w:rsidR="00BD7F80" w:rsidRPr="00DA5B24" w:rsidRDefault="00BD7F80" w:rsidP="00BD7F80">
      <w:pPr>
        <w:pStyle w:val="heading1normal"/>
        <w:rPr>
          <w:sz w:val="28"/>
          <w:szCs w:val="28"/>
        </w:rPr>
      </w:pPr>
      <w:r w:rsidRPr="00DA5B24">
        <w:rPr>
          <w:sz w:val="28"/>
          <w:szCs w:val="28"/>
        </w:rPr>
        <w:t>1.3. Учет расчетов по налогам, платежам и страховым взносам ведется непрерывно нарастающим итогом раздельно в разрезе каждого налога, платежа и сбора по уровню бюджетов и внебюджетных фондов, а также по типу задолженности (начисление, уплата суммы налога, платежа и сбора, пени, штрафа).</w:t>
      </w:r>
    </w:p>
    <w:p w:rsidR="00BD7F80" w:rsidRPr="00DA5B24" w:rsidRDefault="00BD7F80" w:rsidP="00BD7F80">
      <w:pPr>
        <w:pStyle w:val="heading1normal"/>
        <w:rPr>
          <w:sz w:val="28"/>
          <w:szCs w:val="28"/>
        </w:rPr>
      </w:pPr>
      <w:r w:rsidRPr="00DA5B24">
        <w:rPr>
          <w:sz w:val="28"/>
          <w:szCs w:val="28"/>
        </w:rPr>
        <w:t>1.4.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BD7F80" w:rsidRPr="00DA5B24" w:rsidRDefault="00BD7F80" w:rsidP="00BD7F80">
      <w:pPr>
        <w:pStyle w:val="heading1normal"/>
        <w:rPr>
          <w:sz w:val="28"/>
          <w:szCs w:val="28"/>
        </w:rPr>
      </w:pPr>
      <w:r w:rsidRPr="00DA5B24">
        <w:rPr>
          <w:sz w:val="28"/>
          <w:szCs w:val="28"/>
        </w:rPr>
        <w:t xml:space="preserve">передача отчетности по налогам, сборам, страховым взносам и иным обязательным платежам в инспекции Федеральной налоговой службы;   </w:t>
      </w:r>
    </w:p>
    <w:p w:rsidR="00BD7F80" w:rsidRPr="00DA5B24" w:rsidRDefault="00BD7F80" w:rsidP="00BD7F80">
      <w:pPr>
        <w:pStyle w:val="heading1normal"/>
        <w:rPr>
          <w:sz w:val="28"/>
          <w:szCs w:val="28"/>
        </w:rPr>
      </w:pPr>
      <w:r w:rsidRPr="00DA5B24">
        <w:rPr>
          <w:sz w:val="28"/>
          <w:szCs w:val="28"/>
        </w:rPr>
        <w:t xml:space="preserve">передача отчетности в отделение ПФ РФ по г. Оренбургу, Оренбургское региональное отделение Фонда социального страхования РФ, </w:t>
      </w:r>
      <w:proofErr w:type="spellStart"/>
      <w:r w:rsidRPr="00DA5B24">
        <w:rPr>
          <w:sz w:val="28"/>
          <w:szCs w:val="28"/>
        </w:rPr>
        <w:t>терорган</w:t>
      </w:r>
      <w:proofErr w:type="spellEnd"/>
      <w:r w:rsidRPr="00DA5B24">
        <w:rPr>
          <w:sz w:val="28"/>
          <w:szCs w:val="28"/>
        </w:rPr>
        <w:t xml:space="preserve"> Росстата по Оренбургской области.</w:t>
      </w:r>
    </w:p>
    <w:p w:rsidR="00BD7F80" w:rsidRPr="00DA5B24" w:rsidRDefault="00BD7F80" w:rsidP="00BD7F80">
      <w:pPr>
        <w:keepNext/>
        <w:keepLines/>
        <w:spacing w:after="252" w:line="266" w:lineRule="auto"/>
        <w:ind w:left="74" w:right="599"/>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2. Налог на добавленную стоимость</w:t>
      </w:r>
    </w:p>
    <w:p w:rsidR="00BD7F80" w:rsidRPr="00DA5B24" w:rsidRDefault="00BD7F80" w:rsidP="00BD7F80">
      <w:pPr>
        <w:spacing w:after="5" w:line="253" w:lineRule="auto"/>
        <w:ind w:left="14" w:right="23" w:firstLine="566"/>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2.1. Не является объектом обложения НДС выполнение работ (оказание услуг), а также другие операции, которые не признаются реализацией для целей расчета НДС в соответствии с Налоговым кодексом РФ.</w:t>
      </w:r>
    </w:p>
    <w:p w:rsidR="00BD7F80" w:rsidRPr="00DA5B24" w:rsidRDefault="00BD7F80" w:rsidP="00BD7F80">
      <w:pPr>
        <w:spacing w:after="5" w:line="253" w:lineRule="auto"/>
        <w:ind w:left="14" w:right="23" w:firstLine="566"/>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2.2. Суммы налога на добавленную стоимость (НДС), предъявленные поставщиками (подрядчиками) учитываются в стоимости товаров (работ, услуг), имущественных прав, используемых для осуществления операций, не облагаемых НДС.</w:t>
      </w:r>
    </w:p>
    <w:p w:rsidR="00BD7F80" w:rsidRPr="00DA5B24" w:rsidRDefault="00BD7F80" w:rsidP="00BD7F80">
      <w:pPr>
        <w:spacing w:after="5" w:line="253" w:lineRule="auto"/>
        <w:ind w:left="566" w:right="23"/>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lastRenderedPageBreak/>
        <w:t>2.3. Налоговым периодом является квартал.</w:t>
      </w:r>
    </w:p>
    <w:p w:rsidR="00BD7F80" w:rsidRPr="00DA5B24" w:rsidRDefault="00BD7F80" w:rsidP="00BD7F80">
      <w:pPr>
        <w:spacing w:after="383" w:line="253" w:lineRule="auto"/>
        <w:ind w:left="14" w:right="23" w:firstLine="566"/>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2.4. В установленные сроки по истечении каждого налогового периода представляется налоговая декларация по форме по КНД 1 15 1001 в налоговые органы.</w:t>
      </w:r>
    </w:p>
    <w:p w:rsidR="00BD7F80" w:rsidRPr="00DA5B24" w:rsidRDefault="00BD7F80" w:rsidP="00BD7F80">
      <w:pPr>
        <w:keepNext/>
        <w:keepLines/>
        <w:spacing w:after="136" w:line="266" w:lineRule="auto"/>
        <w:ind w:left="74" w:right="570"/>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3. Налог на доходы физических лиц</w:t>
      </w:r>
    </w:p>
    <w:p w:rsidR="00BD7F80" w:rsidRPr="00DA5B24" w:rsidRDefault="00BD7F80" w:rsidP="00BD7F80">
      <w:pPr>
        <w:spacing w:after="45"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3.1.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D7F80" w:rsidRPr="00DA5B24" w:rsidRDefault="00BD7F80" w:rsidP="00BD7F80">
      <w:pPr>
        <w:spacing w:after="43" w:line="253" w:lineRule="auto"/>
        <w:ind w:left="14" w:right="23" w:firstLine="566"/>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3.2. Осуществляется контроль за своевременностью исчисления и удержания НДФЛ, сдаче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w:t>
      </w:r>
    </w:p>
    <w:p w:rsidR="00BD7F80" w:rsidRPr="00DA5B24" w:rsidRDefault="00BD7F80" w:rsidP="00BD7F80">
      <w:pPr>
        <w:spacing w:after="28" w:line="253" w:lineRule="auto"/>
        <w:ind w:left="14" w:right="23" w:firstLine="566"/>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3.3. Налоговые вычеты физическим лицам, в отношении которых субъект учета выступает налоговым агентом, предоставляются на основании их письменных заявлений. оформления заявлений используются формы, приведенные в приложении № 1 к учетной политике для целей налогообложения.</w:t>
      </w:r>
    </w:p>
    <w:p w:rsidR="00BD7F80" w:rsidRPr="00DA5B24" w:rsidRDefault="00BD7F80" w:rsidP="00BD7F80">
      <w:pPr>
        <w:spacing w:after="32"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Учет доходов, полученных физическими лицами учреждения в налоговом периоде, предоставленных физическим лицам налоговых вычетов, исчисленных и удержанных налогов ведется в регистре налогового учета, согласно приложению № 2 к учетной политике для целей налогообложения.</w:t>
      </w:r>
    </w:p>
    <w:p w:rsidR="00BD7F80" w:rsidRPr="00DA5B24" w:rsidRDefault="00BD7F80" w:rsidP="00BD7F80">
      <w:pPr>
        <w:spacing w:after="40"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3.4.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«Контур-экстерн».</w:t>
      </w:r>
    </w:p>
    <w:p w:rsidR="00BD7F80" w:rsidRPr="00DA5B24" w:rsidRDefault="00BD7F80" w:rsidP="00BD7F80">
      <w:pPr>
        <w:spacing w:after="56" w:line="253" w:lineRule="auto"/>
        <w:ind w:left="585" w:right="23"/>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3.5. Налоговым периодом признается календарный год.</w:t>
      </w:r>
    </w:p>
    <w:p w:rsidR="00BD7F80" w:rsidRPr="00DA5B24" w:rsidRDefault="00BD7F80" w:rsidP="00BD7F80">
      <w:pPr>
        <w:spacing w:after="30"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3.6. Расчет сумм налога на доходы физических лиц, исчисленных и удержанных налоговым агентом, по форме 6-НДФЛ представляется в налоговые органы за первый квартал, полугодие и девять месяцев календарного года.</w:t>
      </w:r>
    </w:p>
    <w:p w:rsidR="00BD7F80" w:rsidRPr="00DA5B24" w:rsidRDefault="00BD7F80" w:rsidP="00BD7F80">
      <w:pPr>
        <w:spacing w:after="341" w:line="253" w:lineRule="auto"/>
        <w:ind w:left="14" w:right="23" w:firstLine="566"/>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3.7. Сведения о доходах физического лица по форме 2-НДФЛ «Справка о доходах физического лица» представляется в налоговые органы за налоговый период - календарный год.</w:t>
      </w:r>
    </w:p>
    <w:p w:rsidR="00BD7F80" w:rsidRPr="00DA5B24" w:rsidRDefault="00BD7F80" w:rsidP="00BD7F80">
      <w:pPr>
        <w:keepNext/>
        <w:keepLines/>
        <w:spacing w:after="263" w:line="266" w:lineRule="auto"/>
        <w:ind w:left="1147" w:right="580"/>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4. Налог на имущество организаций</w:t>
      </w:r>
    </w:p>
    <w:p w:rsidR="00BD7F80" w:rsidRPr="00DA5B24" w:rsidRDefault="00BD7F80" w:rsidP="00BD7F80">
      <w:pPr>
        <w:spacing w:after="43"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 xml:space="preserve">4.1. На балансе субъектов учета в качестве объектов основных средств в порядке, установленном для ведения бухгалтерского учета, учитывается </w:t>
      </w:r>
      <w:r w:rsidRPr="00DA5B24">
        <w:rPr>
          <w:rFonts w:ascii="Times New Roman" w:eastAsia="Times New Roman" w:hAnsi="Times New Roman" w:cs="Times New Roman"/>
          <w:color w:val="000000"/>
          <w:sz w:val="28"/>
          <w:szCs w:val="28"/>
        </w:rPr>
        <w:lastRenderedPageBreak/>
        <w:t xml:space="preserve">недвижимое имущество, облагаемое налогом на имущество в соответствии со статьей 374 Налогового кодекса Российской Федерации. Налоговая база определяется отдельно по каждой категории имущества. Налоговые ставки и льготы налогообложения имущества устанавливаются законодательством Оренбургской области. </w:t>
      </w:r>
    </w:p>
    <w:p w:rsidR="00BD7F80" w:rsidRPr="00DA5B24" w:rsidRDefault="00BD7F80" w:rsidP="00BD7F80">
      <w:pPr>
        <w:spacing w:after="43"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4.2. Налоги и авансовые платежи по налогу на имущество уплачиваются в областной бюджет в порядке и сроки, установленные Законом Оренбургской области.</w:t>
      </w:r>
    </w:p>
    <w:p w:rsidR="00BD7F80" w:rsidRPr="00DA5B24" w:rsidRDefault="00BD7F80" w:rsidP="00BD7F80">
      <w:pPr>
        <w:spacing w:after="5" w:line="304"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4.3. Налоговым периодом признается календарный год. Отчетными периодами признаются первый квартал, полугодие и девять месяцев календарного года.</w:t>
      </w:r>
    </w:p>
    <w:p w:rsidR="00BD7F80" w:rsidRPr="00DA5B24" w:rsidRDefault="00BD7F80" w:rsidP="00BD7F80">
      <w:pPr>
        <w:spacing w:after="345"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 xml:space="preserve">4.4. В установленные сроки по истечении каждого отчетного и налогового периода представляется налоговая декларация по форме по КНД </w:t>
      </w:r>
      <w:r w:rsidRPr="00DA5B24">
        <w:rPr>
          <w:rFonts w:ascii="Times New Roman" w:eastAsia="Times New Roman" w:hAnsi="Times New Roman" w:cs="Times New Roman"/>
          <w:color w:val="000000"/>
          <w:sz w:val="28"/>
          <w:szCs w:val="28"/>
          <w:lang w:val="en-US"/>
        </w:rPr>
        <w:t>I</w:t>
      </w:r>
      <w:r w:rsidRPr="00DA5B24">
        <w:rPr>
          <w:rFonts w:ascii="Times New Roman" w:eastAsia="Times New Roman" w:hAnsi="Times New Roman" w:cs="Times New Roman"/>
          <w:color w:val="000000"/>
          <w:sz w:val="28"/>
          <w:szCs w:val="28"/>
        </w:rPr>
        <w:t xml:space="preserve"> 152026 в налоговые органы.</w:t>
      </w:r>
    </w:p>
    <w:p w:rsidR="00BD7F80" w:rsidRPr="00DA5B24" w:rsidRDefault="00BD7F80" w:rsidP="0013349A">
      <w:pPr>
        <w:keepNext/>
        <w:keepLines/>
        <w:spacing w:after="274" w:line="266" w:lineRule="auto"/>
        <w:ind w:left="1147" w:right="1127"/>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5. Налог на прибыль организаций</w:t>
      </w:r>
    </w:p>
    <w:p w:rsidR="0013349A" w:rsidRPr="00DA5B24" w:rsidRDefault="0013349A" w:rsidP="0013349A">
      <w:pPr>
        <w:pStyle w:val="heading1normal"/>
        <w:rPr>
          <w:sz w:val="28"/>
          <w:szCs w:val="28"/>
        </w:rPr>
      </w:pPr>
      <w:r w:rsidRPr="00DA5B24">
        <w:rPr>
          <w:sz w:val="28"/>
          <w:szCs w:val="28"/>
        </w:rPr>
        <w:t xml:space="preserve">   5.1</w:t>
      </w:r>
      <w:r w:rsidR="00BD7F80" w:rsidRPr="00DA5B24">
        <w:rPr>
          <w:sz w:val="28"/>
          <w:szCs w:val="28"/>
        </w:rPr>
        <w:t>. Лимиты бюджетных обязательств (бюджетных ассигнований), доведенные в установленном порядке до Учреждения не учитываются при определении налоговой базы в соответствии с пунктом 14 статьи 251 главы 25 НК РФ.</w:t>
      </w:r>
    </w:p>
    <w:p w:rsidR="00BD7F80" w:rsidRPr="00DA5B24" w:rsidRDefault="0013349A" w:rsidP="0013349A">
      <w:pPr>
        <w:pStyle w:val="heading1normal"/>
        <w:rPr>
          <w:sz w:val="28"/>
          <w:szCs w:val="28"/>
        </w:rPr>
      </w:pPr>
      <w:r w:rsidRPr="00DA5B24">
        <w:rPr>
          <w:sz w:val="28"/>
          <w:szCs w:val="28"/>
        </w:rPr>
        <w:t xml:space="preserve">  5.2.  </w:t>
      </w:r>
      <w:r w:rsidR="00BD7F80" w:rsidRPr="00DA5B24">
        <w:rPr>
          <w:sz w:val="28"/>
          <w:szCs w:val="28"/>
        </w:rPr>
        <w:t>Отчетными периодами, по налогу на прибыль признаются первый квартал, полугодие и девять месяцев календарного года.</w:t>
      </w:r>
    </w:p>
    <w:p w:rsidR="00BD7F80" w:rsidRPr="00DA5B24" w:rsidRDefault="0013349A" w:rsidP="0013349A">
      <w:pPr>
        <w:pStyle w:val="heading1normal"/>
        <w:rPr>
          <w:sz w:val="28"/>
          <w:szCs w:val="28"/>
        </w:rPr>
      </w:pPr>
      <w:r w:rsidRPr="00DA5B24">
        <w:rPr>
          <w:sz w:val="28"/>
          <w:szCs w:val="28"/>
        </w:rPr>
        <w:t xml:space="preserve">  5.3. </w:t>
      </w:r>
      <w:r w:rsidR="00BD7F80" w:rsidRPr="00DA5B24">
        <w:rPr>
          <w:sz w:val="28"/>
          <w:szCs w:val="28"/>
        </w:rPr>
        <w:t xml:space="preserve">В установленные сроки по истечении каждого отчетного и налогового периода представляется налоговая декларация по форме по КНД </w:t>
      </w:r>
      <w:r w:rsidRPr="00DA5B24">
        <w:rPr>
          <w:noProof/>
          <w:sz w:val="28"/>
          <w:szCs w:val="28"/>
        </w:rPr>
        <w:t>1</w:t>
      </w:r>
      <w:r w:rsidRPr="00DA5B24">
        <w:rPr>
          <w:sz w:val="28"/>
          <w:szCs w:val="28"/>
        </w:rPr>
        <w:t>15</w:t>
      </w:r>
      <w:r w:rsidR="00BD7F80" w:rsidRPr="00DA5B24">
        <w:rPr>
          <w:sz w:val="28"/>
          <w:szCs w:val="28"/>
        </w:rPr>
        <w:t>1006 в налоговые органы.</w:t>
      </w:r>
    </w:p>
    <w:p w:rsidR="00BD7F80" w:rsidRPr="00DA5B24" w:rsidRDefault="00BD7F80" w:rsidP="0013349A">
      <w:pPr>
        <w:keepNext/>
        <w:keepLines/>
        <w:spacing w:after="63" w:line="266" w:lineRule="auto"/>
        <w:ind w:left="1147" w:right="1156"/>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6. Страховые взносы</w:t>
      </w:r>
    </w:p>
    <w:p w:rsidR="00BD7F80" w:rsidRPr="00DA5B24" w:rsidRDefault="00BD7F80" w:rsidP="00BD7F80">
      <w:pPr>
        <w:spacing w:after="357" w:line="253" w:lineRule="auto"/>
        <w:ind w:left="14" w:right="23" w:firstLine="557"/>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6.1. Учет сумм начисленных выплат работникам, а также сумм страховых взносов, относящихся к ним, по каждому физическому лицу, в пользу которого осуществлялись выплаты, ведется в индивидуальных карточках по форме, приведенной в приложении 2 к учетной политике для целей налогообложения.</w:t>
      </w:r>
    </w:p>
    <w:p w:rsidR="00BD7F80" w:rsidRPr="00DA5B24" w:rsidRDefault="00BD7F80" w:rsidP="0013349A">
      <w:pPr>
        <w:keepNext/>
        <w:keepLines/>
        <w:spacing w:after="2" w:line="266" w:lineRule="auto"/>
        <w:ind w:left="1147" w:right="436"/>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7. Транспортный налог</w:t>
      </w:r>
    </w:p>
    <w:p w:rsidR="00BD7F80" w:rsidRPr="00DA5B24" w:rsidRDefault="00BD7F80" w:rsidP="00BD7F80">
      <w:pPr>
        <w:spacing w:after="52" w:line="253" w:lineRule="auto"/>
        <w:ind w:left="14" w:right="23" w:firstLine="700"/>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7.1. Налогооблагаемая база формируется исходя из наличия всех транспортных средств, зарегистрированных за учреждением.</w:t>
      </w:r>
    </w:p>
    <w:p w:rsidR="00BD7F80" w:rsidRPr="00DA5B24" w:rsidRDefault="00BD7F80" w:rsidP="00BD7F80">
      <w:pPr>
        <w:spacing w:after="44" w:line="253" w:lineRule="auto"/>
        <w:ind w:left="14" w:right="23" w:firstLine="700"/>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 xml:space="preserve">Для целей настоящего пункта в налогооблагаемую базу включаются транспортные средства, находящиеся на ремонте и подлежащие списанию, до </w:t>
      </w:r>
      <w:r w:rsidRPr="00DA5B24">
        <w:rPr>
          <w:rFonts w:ascii="Times New Roman" w:eastAsia="Times New Roman" w:hAnsi="Times New Roman" w:cs="Times New Roman"/>
          <w:color w:val="000000"/>
          <w:sz w:val="28"/>
          <w:szCs w:val="28"/>
        </w:rPr>
        <w:lastRenderedPageBreak/>
        <w:t>момента снятия транспортного средства с учета или исключения из государственного реестра в соответствии с законодательством РФ.</w:t>
      </w:r>
    </w:p>
    <w:p w:rsidR="00BD7F80" w:rsidRPr="00DA5B24" w:rsidRDefault="00BD7F80" w:rsidP="0013349A">
      <w:pPr>
        <w:keepNext/>
        <w:keepLines/>
        <w:spacing w:after="340" w:line="266" w:lineRule="auto"/>
        <w:ind w:left="1147" w:right="417"/>
        <w:jc w:val="center"/>
        <w:outlineLvl w:val="0"/>
        <w:rPr>
          <w:rFonts w:ascii="Times New Roman" w:eastAsia="Times New Roman" w:hAnsi="Times New Roman" w:cs="Times New Roman"/>
          <w:b/>
          <w:color w:val="000000"/>
          <w:sz w:val="28"/>
          <w:szCs w:val="28"/>
        </w:rPr>
      </w:pPr>
      <w:r w:rsidRPr="00DA5B24">
        <w:rPr>
          <w:rFonts w:ascii="Times New Roman" w:eastAsia="Times New Roman" w:hAnsi="Times New Roman" w:cs="Times New Roman"/>
          <w:b/>
          <w:color w:val="000000"/>
          <w:sz w:val="28"/>
          <w:szCs w:val="28"/>
        </w:rPr>
        <w:t>8. Земельный налог</w:t>
      </w:r>
    </w:p>
    <w:p w:rsidR="00BD7F80" w:rsidRPr="00DA5B24" w:rsidRDefault="00BD7F80" w:rsidP="00BD7F80">
      <w:pPr>
        <w:spacing w:after="5" w:line="302" w:lineRule="auto"/>
        <w:ind w:left="14" w:right="23" w:firstLine="700"/>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Налогооблагаемая база по земельному налогу формируется согласно статьям 389, 390, 391 Налогового кодекса.</w:t>
      </w:r>
    </w:p>
    <w:p w:rsidR="00BD7F80" w:rsidRPr="00DA5B24" w:rsidRDefault="00BD7F80" w:rsidP="00BD7F80">
      <w:pPr>
        <w:spacing w:after="51" w:line="253" w:lineRule="auto"/>
        <w:ind w:left="14" w:right="23" w:firstLine="700"/>
        <w:jc w:val="both"/>
        <w:rPr>
          <w:rFonts w:ascii="Times New Roman" w:eastAsia="Times New Roman" w:hAnsi="Times New Roman" w:cs="Times New Roman"/>
          <w:color w:val="000000"/>
          <w:sz w:val="28"/>
          <w:szCs w:val="28"/>
        </w:rPr>
      </w:pPr>
      <w:r w:rsidRPr="00DA5B24">
        <w:rPr>
          <w:rFonts w:ascii="Times New Roman" w:eastAsia="Times New Roman" w:hAnsi="Times New Roman" w:cs="Times New Roman"/>
          <w:color w:val="000000"/>
          <w:sz w:val="28"/>
          <w:szCs w:val="28"/>
        </w:rPr>
        <w:t>При исчислении налога применяется налоговая ставка, установленная нормативными правовыми актами представительных органов муниципальных образований, при их отсутствии Налоговым Кодексом Российской Федерации.</w:t>
      </w:r>
    </w:p>
    <w:p w:rsidR="00BD7F80" w:rsidRPr="00BD7F80" w:rsidRDefault="00BD7F80" w:rsidP="00BD7F80">
      <w:pPr>
        <w:spacing w:after="5" w:line="253" w:lineRule="auto"/>
        <w:ind w:left="115" w:right="4155" w:firstLine="700"/>
        <w:jc w:val="both"/>
        <w:rPr>
          <w:rFonts w:ascii="Times New Roman" w:eastAsia="Times New Roman" w:hAnsi="Times New Roman" w:cs="Times New Roman"/>
          <w:color w:val="000000"/>
          <w:sz w:val="28"/>
        </w:rPr>
        <w:sectPr w:rsidR="00BD7F80" w:rsidRPr="00BD7F80">
          <w:headerReference w:type="even" r:id="rId200"/>
          <w:headerReference w:type="default" r:id="rId201"/>
          <w:footerReference w:type="even" r:id="rId202"/>
          <w:footerReference w:type="default" r:id="rId203"/>
          <w:headerReference w:type="first" r:id="rId204"/>
          <w:footerReference w:type="first" r:id="rId205"/>
          <w:pgSz w:w="11900" w:h="16840"/>
          <w:pgMar w:top="640" w:right="1036" w:bottom="1375" w:left="1555" w:header="720" w:footer="720" w:gutter="0"/>
          <w:pgNumType w:start="1"/>
          <w:cols w:space="720"/>
        </w:sectPr>
      </w:pPr>
    </w:p>
    <w:p w:rsidR="00BD7F80" w:rsidRPr="00BD7F80" w:rsidRDefault="00BD7F80" w:rsidP="00BD7F80">
      <w:pPr>
        <w:spacing w:after="305" w:line="251" w:lineRule="auto"/>
        <w:ind w:left="6430" w:firstLine="1104"/>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lastRenderedPageBreak/>
        <w:t>Приложение № 1 к учетной политике для целей налогообложения</w:t>
      </w:r>
    </w:p>
    <w:p w:rsidR="00BD7F80" w:rsidRPr="00BD7F80" w:rsidRDefault="00BD7F80" w:rsidP="00BD7F80">
      <w:pPr>
        <w:spacing w:after="8" w:line="251" w:lineRule="auto"/>
        <w:ind w:left="6171" w:right="43" w:hanging="10"/>
        <w:jc w:val="right"/>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В учреждение</w:t>
      </w:r>
    </w:p>
    <w:p w:rsidR="00BD7F80" w:rsidRPr="00BD7F80" w:rsidRDefault="00BD7F80" w:rsidP="0013349A">
      <w:pPr>
        <w:spacing w:after="327" w:line="265" w:lineRule="auto"/>
        <w:ind w:left="5941" w:hanging="10"/>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 xml:space="preserve">(наименование </w:t>
      </w:r>
      <w:proofErr w:type="gramStart"/>
      <w:r w:rsidRPr="00BD7F80">
        <w:rPr>
          <w:rFonts w:ascii="Times New Roman" w:eastAsia="Times New Roman" w:hAnsi="Times New Roman" w:cs="Times New Roman"/>
          <w:color w:val="000000"/>
          <w:sz w:val="18"/>
          <w:szCs w:val="18"/>
        </w:rPr>
        <w:t>организации)</w:t>
      </w:r>
      <w:r w:rsidR="0013349A" w:rsidRPr="0013349A">
        <w:rPr>
          <w:rFonts w:ascii="Times New Roman" w:eastAsia="Times New Roman" w:hAnsi="Times New Roman" w:cs="Times New Roman"/>
          <w:color w:val="000000"/>
          <w:sz w:val="18"/>
          <w:szCs w:val="18"/>
        </w:rPr>
        <w:t xml:space="preserve">  </w:t>
      </w:r>
      <w:r w:rsidRPr="00BD7F80">
        <w:rPr>
          <w:rFonts w:ascii="Times New Roman" w:eastAsia="Times New Roman" w:hAnsi="Times New Roman" w:cs="Times New Roman"/>
          <w:color w:val="000000"/>
          <w:sz w:val="18"/>
          <w:szCs w:val="18"/>
        </w:rPr>
        <w:t>от</w:t>
      </w:r>
      <w:proofErr w:type="gramEnd"/>
    </w:p>
    <w:p w:rsidR="00BD7F80" w:rsidRPr="00BD7F80" w:rsidRDefault="00BD7F80" w:rsidP="00BD7F80">
      <w:pPr>
        <w:spacing w:after="29"/>
        <w:ind w:left="4271"/>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81350" cy="6350"/>
                <wp:effectExtent l="0" t="0" r="19050" b="12700"/>
                <wp:docPr id="696828" name="Группа 696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2" cy="6097"/>
                        </a:xfrm>
                      </wpg:grpSpPr>
                      <wps:wsp>
                        <wps:cNvPr id="696827" name="Shape 696827"/>
                        <wps:cNvSpPr/>
                        <wps:spPr>
                          <a:xfrm>
                            <a:off x="0" y="0"/>
                            <a:ext cx="3181042" cy="6097"/>
                          </a:xfrm>
                          <a:custGeom>
                            <a:avLst/>
                            <a:gdLst/>
                            <a:ahLst/>
                            <a:cxnLst/>
                            <a:rect l="0" t="0" r="0" b="0"/>
                            <a:pathLst>
                              <a:path w="3181042" h="6097">
                                <a:moveTo>
                                  <a:pt x="0" y="3048"/>
                                </a:moveTo>
                                <a:lnTo>
                                  <a:pt x="31810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B9623D1" id="Группа 696828"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">
                <v:shape id="Shape 696827" o:spid="_x0000_s1027" style="position:absolute;width:31810;height:60;visibility:visible;mso-wrap-style:square;v-text-anchor:top" coordsize="31810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" path="m,3048r3181042,e" filled="f" strokeweight=".16936mm">
                  <v:stroke miterlimit="1" joinstyle="miter"/>
                  <v:path arrowok="t" textboxrect="0,0,3181042,6097"/>
                </v:shape>
                <w10:anchorlock/>
              </v:group>
            </w:pict>
          </mc:Fallback>
        </mc:AlternateContent>
      </w:r>
    </w:p>
    <w:p w:rsidR="00BD7F80" w:rsidRPr="00BD7F80" w:rsidRDefault="00BD7F80" w:rsidP="00BD7F80">
      <w:pPr>
        <w:spacing w:after="0" w:line="265" w:lineRule="auto"/>
        <w:ind w:left="3762" w:right="585" w:hanging="10"/>
        <w:jc w:val="center"/>
        <w:rPr>
          <w:rFonts w:ascii="Times New Roman" w:eastAsia="Times New Roman" w:hAnsi="Times New Roman" w:cs="Times New Roman"/>
          <w:color w:val="000000"/>
          <w:sz w:val="18"/>
          <w:szCs w:val="18"/>
          <w:lang w:val="en-US"/>
        </w:rPr>
      </w:pPr>
      <w:r w:rsidRPr="00BD7F80">
        <w:rPr>
          <w:rFonts w:ascii="Times New Roman" w:eastAsia="Times New Roman" w:hAnsi="Times New Roman" w:cs="Times New Roman"/>
          <w:color w:val="000000"/>
          <w:sz w:val="18"/>
          <w:szCs w:val="18"/>
          <w:lang w:val="en-US"/>
        </w:rPr>
        <w:t xml:space="preserve">(Ф.И.О. </w:t>
      </w:r>
      <w:proofErr w:type="spellStart"/>
      <w:r w:rsidRPr="00BD7F80">
        <w:rPr>
          <w:rFonts w:ascii="Times New Roman" w:eastAsia="Times New Roman" w:hAnsi="Times New Roman" w:cs="Times New Roman"/>
          <w:color w:val="000000"/>
          <w:sz w:val="18"/>
          <w:szCs w:val="18"/>
          <w:lang w:val="en-US"/>
        </w:rPr>
        <w:t>полностью</w:t>
      </w:r>
      <w:proofErr w:type="spellEnd"/>
      <w:r w:rsidRPr="00BD7F80">
        <w:rPr>
          <w:rFonts w:ascii="Times New Roman" w:eastAsia="Times New Roman" w:hAnsi="Times New Roman" w:cs="Times New Roman"/>
          <w:color w:val="000000"/>
          <w:sz w:val="18"/>
          <w:szCs w:val="18"/>
          <w:lang w:val="en-US"/>
        </w:rPr>
        <w:t>)</w:t>
      </w:r>
    </w:p>
    <w:p w:rsidR="00BD7F80" w:rsidRPr="00BD7F80" w:rsidRDefault="00BD7F80" w:rsidP="00BD7F80">
      <w:pPr>
        <w:spacing w:after="28"/>
        <w:ind w:left="4213"/>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81350" cy="6350"/>
                <wp:effectExtent l="0" t="0" r="19050" b="12700"/>
                <wp:docPr id="696830" name="Группа 696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2" cy="6097"/>
                        </a:xfrm>
                      </wpg:grpSpPr>
                      <wps:wsp>
                        <wps:cNvPr id="696829" name="Shape 696829"/>
                        <wps:cNvSpPr/>
                        <wps:spPr>
                          <a:xfrm>
                            <a:off x="0" y="0"/>
                            <a:ext cx="3181042" cy="6097"/>
                          </a:xfrm>
                          <a:custGeom>
                            <a:avLst/>
                            <a:gdLst/>
                            <a:ahLst/>
                            <a:cxnLst/>
                            <a:rect l="0" t="0" r="0" b="0"/>
                            <a:pathLst>
                              <a:path w="3181042" h="6097">
                                <a:moveTo>
                                  <a:pt x="0" y="3048"/>
                                </a:moveTo>
                                <a:lnTo>
                                  <a:pt x="31810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CDA6944" id="Группа 696830"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">
                <v:shape id="Shape 696829" o:spid="_x0000_s1027" style="position:absolute;width:31810;height:60;visibility:visible;mso-wrap-style:square;v-text-anchor:top" coordsize="31810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" path="m,3048r3181042,e" filled="f" strokeweight=".16936mm">
                  <v:stroke miterlimit="1" joinstyle="miter"/>
                  <v:path arrowok="t" textboxrect="0,0,3181042,6097"/>
                </v:shape>
                <w10:anchorlock/>
              </v:group>
            </w:pict>
          </mc:Fallback>
        </mc:AlternateContent>
      </w:r>
    </w:p>
    <w:p w:rsidR="00BD7F80" w:rsidRPr="00BD7F80" w:rsidRDefault="0013349A" w:rsidP="00BD7F80">
      <w:pPr>
        <w:spacing w:after="567" w:line="265" w:lineRule="auto"/>
        <w:ind w:left="3350" w:hanging="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(отдел и должность</w:t>
      </w:r>
      <w:r w:rsidR="00BD7F80" w:rsidRPr="00BD7F80">
        <w:rPr>
          <w:rFonts w:ascii="Times New Roman" w:eastAsia="Times New Roman" w:hAnsi="Times New Roman" w:cs="Times New Roman"/>
          <w:color w:val="000000"/>
          <w:sz w:val="18"/>
          <w:szCs w:val="18"/>
        </w:rPr>
        <w:t>)</w:t>
      </w:r>
    </w:p>
    <w:p w:rsidR="00BD7F80" w:rsidRPr="00BD7F80" w:rsidRDefault="00BD7F80" w:rsidP="0013349A">
      <w:pPr>
        <w:keepNext/>
        <w:keepLines/>
        <w:spacing w:after="2" w:line="266" w:lineRule="auto"/>
        <w:ind w:left="1147" w:right="1204"/>
        <w:jc w:val="center"/>
        <w:outlineLvl w:val="0"/>
        <w:rPr>
          <w:rFonts w:ascii="Times New Roman" w:eastAsia="Times New Roman" w:hAnsi="Times New Roman" w:cs="Times New Roman"/>
          <w:b/>
          <w:color w:val="000000"/>
          <w:sz w:val="28"/>
          <w:szCs w:val="28"/>
        </w:rPr>
      </w:pPr>
      <w:r w:rsidRPr="00BD7F80">
        <w:rPr>
          <w:rFonts w:ascii="Times New Roman" w:eastAsia="Times New Roman" w:hAnsi="Times New Roman" w:cs="Times New Roman"/>
          <w:b/>
          <w:color w:val="000000"/>
          <w:sz w:val="28"/>
          <w:szCs w:val="28"/>
        </w:rPr>
        <w:t>ЗАЯВЛЕНИЕ</w:t>
      </w:r>
    </w:p>
    <w:p w:rsidR="00BD7F80" w:rsidRPr="00BD7F80" w:rsidRDefault="00BD7F80" w:rsidP="0013349A">
      <w:pPr>
        <w:keepNext/>
        <w:keepLines/>
        <w:spacing w:after="186" w:line="262" w:lineRule="auto"/>
        <w:ind w:left="10" w:right="58"/>
        <w:jc w:val="center"/>
        <w:outlineLvl w:val="1"/>
        <w:rPr>
          <w:rFonts w:ascii="Times New Roman" w:eastAsia="Times New Roman" w:hAnsi="Times New Roman" w:cs="Times New Roman"/>
          <w:b/>
          <w:color w:val="000000"/>
          <w:sz w:val="28"/>
          <w:szCs w:val="28"/>
        </w:rPr>
      </w:pPr>
      <w:r w:rsidRPr="00BD7F80">
        <w:rPr>
          <w:rFonts w:ascii="Times New Roman" w:eastAsia="Times New Roman" w:hAnsi="Times New Roman" w:cs="Times New Roman"/>
          <w:b/>
          <w:color w:val="000000"/>
          <w:sz w:val="28"/>
          <w:szCs w:val="28"/>
        </w:rPr>
        <w:t>о предоставлении стандартных налоговых вычетов</w:t>
      </w:r>
    </w:p>
    <w:p w:rsidR="00BD7F80" w:rsidRPr="00BD7F80" w:rsidRDefault="00BD7F80" w:rsidP="00BD7F80">
      <w:pPr>
        <w:spacing w:after="267" w:line="251" w:lineRule="auto"/>
        <w:ind w:left="14" w:firstLine="374"/>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inline distT="0" distB="0" distL="0" distR="0">
            <wp:extent cx="38735" cy="99695"/>
            <wp:effectExtent l="0" t="0" r="0" b="0"/>
            <wp:docPr id="696648" name="Рисунок 69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2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8735" cy="99695"/>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w:t>
      </w:r>
      <w:r w:rsidR="0013349A" w:rsidRPr="0013349A">
        <w:rPr>
          <w:rFonts w:ascii="Times New Roman" w:eastAsia="Times New Roman" w:hAnsi="Times New Roman" w:cs="Times New Roman"/>
          <w:color w:val="000000"/>
          <w:sz w:val="18"/>
          <w:szCs w:val="18"/>
        </w:rPr>
        <w:t xml:space="preserve"> </w:t>
      </w:r>
      <w:r w:rsidRPr="00BD7F80">
        <w:rPr>
          <w:rFonts w:ascii="Times New Roman" w:eastAsia="Times New Roman" w:hAnsi="Times New Roman" w:cs="Times New Roman"/>
          <w:color w:val="000000"/>
          <w:sz w:val="18"/>
          <w:szCs w:val="18"/>
        </w:rPr>
        <w:t>При определении налоговой базы по НДФЛ, начиная с</w:t>
      </w:r>
      <w:r w:rsidRPr="0013349A">
        <w:rPr>
          <w:rFonts w:ascii="Times New Roman" w:eastAsia="Times New Roman" w:hAnsi="Times New Roman" w:cs="Times New Roman"/>
          <w:noProof/>
          <w:color w:val="000000"/>
          <w:sz w:val="18"/>
          <w:szCs w:val="18"/>
          <w:lang w:eastAsia="ru-RU"/>
        </w:rPr>
        <w:drawing>
          <wp:inline distT="0" distB="0" distL="0" distR="0">
            <wp:extent cx="307340" cy="15240"/>
            <wp:effectExtent l="0" t="0" r="0" b="3810"/>
            <wp:docPr id="696647" name="Рисунок 69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09"/>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07340" cy="15240"/>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года, прошу предоставить мне следующие стандартные налоговые вычеты:</w:t>
      </w:r>
    </w:p>
    <w:p w:rsidR="00BD7F80" w:rsidRPr="00BD7F80" w:rsidRDefault="00BD7F80" w:rsidP="00BD7F80">
      <w:pPr>
        <w:spacing w:after="275" w:line="251" w:lineRule="auto"/>
        <w:ind w:left="14" w:firstLine="701"/>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 на основании подпункта 4 пункта статьи 218 НК РФ стандартный налоговый вычет на детей в количестве</w:t>
      </w:r>
      <w:r w:rsidRPr="0013349A">
        <w:rPr>
          <w:rFonts w:ascii="Times New Roman" w:eastAsia="Times New Roman" w:hAnsi="Times New Roman" w:cs="Times New Roman"/>
          <w:noProof/>
          <w:color w:val="000000"/>
          <w:sz w:val="18"/>
          <w:szCs w:val="18"/>
          <w:lang w:eastAsia="ru-RU"/>
        </w:rPr>
        <w:drawing>
          <wp:inline distT="0" distB="0" distL="0" distR="0">
            <wp:extent cx="461010" cy="15240"/>
            <wp:effectExtent l="0" t="0" r="0" b="3810"/>
            <wp:docPr id="696646" name="Рисунок 69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10"/>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61010" cy="15240"/>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человек:</w:t>
      </w:r>
    </w:p>
    <w:p w:rsidR="00BD7F80" w:rsidRPr="00BD7F80" w:rsidRDefault="00BD7F80" w:rsidP="00BD7F80">
      <w:pPr>
        <w:spacing w:after="4" w:line="251" w:lineRule="auto"/>
        <w:ind w:left="365"/>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inline distT="0" distB="0" distL="0" distR="0">
            <wp:extent cx="200025" cy="153670"/>
            <wp:effectExtent l="0" t="0" r="9525" b="0"/>
            <wp:docPr id="696645" name="Рисунок 69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29"/>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00025" cy="153670"/>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 xml:space="preserve"> на первого ребенка</w:t>
      </w:r>
    </w:p>
    <w:p w:rsidR="0013349A" w:rsidRPr="0013349A" w:rsidRDefault="0013349A" w:rsidP="00BD7F80">
      <w:pPr>
        <w:spacing w:after="279" w:line="251" w:lineRule="auto"/>
        <w:ind w:left="365" w:right="3906"/>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color w:val="000000"/>
          <w:sz w:val="18"/>
          <w:szCs w:val="18"/>
        </w:rPr>
        <w:t xml:space="preserve">      </w:t>
      </w:r>
      <w:r w:rsidR="00BD7F80" w:rsidRPr="00BD7F80">
        <w:rPr>
          <w:rFonts w:ascii="Times New Roman" w:eastAsia="Times New Roman" w:hAnsi="Times New Roman" w:cs="Times New Roman"/>
          <w:color w:val="000000"/>
          <w:sz w:val="18"/>
          <w:szCs w:val="18"/>
        </w:rPr>
        <w:t xml:space="preserve">на второго ребенка </w:t>
      </w:r>
    </w:p>
    <w:p w:rsidR="00BD7F80" w:rsidRPr="00BD7F80" w:rsidRDefault="00BD7F80" w:rsidP="00BD7F80">
      <w:pPr>
        <w:spacing w:after="279" w:line="251" w:lineRule="auto"/>
        <w:ind w:left="365" w:right="3906"/>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inline distT="0" distB="0" distL="0" distR="0">
            <wp:extent cx="200025" cy="153670"/>
            <wp:effectExtent l="0" t="0" r="9525" b="0"/>
            <wp:docPr id="696644" name="Рисунок 69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3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00025" cy="153670"/>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 xml:space="preserve"> на третьего и каждого последующего ребенка на ребенка-инвалида</w:t>
      </w:r>
    </w:p>
    <w:p w:rsidR="00BD7F80" w:rsidRPr="00BD7F80" w:rsidRDefault="00BD7F80" w:rsidP="00BD7F80">
      <w:pPr>
        <w:spacing w:after="266" w:line="251" w:lineRule="auto"/>
        <w:ind w:left="14" w:firstLine="58"/>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inline distT="0" distB="0" distL="0" distR="0">
            <wp:extent cx="207645" cy="153670"/>
            <wp:effectExtent l="0" t="0" r="1905" b="0"/>
            <wp:docPr id="696643" name="Рисунок 69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3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07645" cy="153670"/>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 xml:space="preserve"> 2.Налоговый вычет на основании подпункта 4 пункта статьи 218 НК РФ по пункту </w:t>
      </w:r>
      <w:r w:rsidRPr="0013349A">
        <w:rPr>
          <w:rFonts w:ascii="Times New Roman" w:eastAsia="Times New Roman" w:hAnsi="Times New Roman" w:cs="Times New Roman"/>
          <w:noProof/>
          <w:color w:val="000000"/>
          <w:sz w:val="18"/>
          <w:szCs w:val="18"/>
          <w:lang w:eastAsia="ru-RU"/>
        </w:rPr>
        <w:drawing>
          <wp:inline distT="0" distB="0" distL="0" distR="0">
            <wp:extent cx="38735" cy="99695"/>
            <wp:effectExtent l="0" t="0" r="0" b="0"/>
            <wp:docPr id="696642" name="Рисунок 69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32"/>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8735" cy="99695"/>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заявления прошу производить в двойном размере, так как являюсь единственным родителем. В зарегистрированном браке не состою.</w:t>
      </w:r>
    </w:p>
    <w:p w:rsidR="00BD7F80" w:rsidRPr="00BD7F80" w:rsidRDefault="00BD7F80" w:rsidP="00BD7F80">
      <w:pPr>
        <w:spacing w:after="275" w:line="251" w:lineRule="auto"/>
        <w:ind w:left="14" w:firstLine="701"/>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При изменении обстоятельств, влияющих на предоставление стандартных вычетов на детей, я обязу</w:t>
      </w:r>
      <w:r w:rsidR="0013349A" w:rsidRPr="0013349A">
        <w:rPr>
          <w:rFonts w:ascii="Times New Roman" w:eastAsia="Times New Roman" w:hAnsi="Times New Roman" w:cs="Times New Roman"/>
          <w:color w:val="000000"/>
          <w:sz w:val="18"/>
          <w:szCs w:val="18"/>
        </w:rPr>
        <w:t>юсь проинформировать об этом МКУ ЦБУ</w:t>
      </w:r>
      <w:r w:rsidRPr="00BD7F80">
        <w:rPr>
          <w:rFonts w:ascii="Times New Roman" w:eastAsia="Times New Roman" w:hAnsi="Times New Roman" w:cs="Times New Roman"/>
          <w:color w:val="000000"/>
          <w:sz w:val="18"/>
          <w:szCs w:val="18"/>
        </w:rPr>
        <w:t>.</w:t>
      </w:r>
    </w:p>
    <w:p w:rsidR="00BD7F80" w:rsidRPr="00BD7F80" w:rsidRDefault="00BD7F80" w:rsidP="00BD7F80">
      <w:pPr>
        <w:spacing w:after="231"/>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u w:val="single" w:color="000000"/>
        </w:rPr>
        <w:t>Приложение (документы</w:t>
      </w:r>
      <w:proofErr w:type="gramStart"/>
      <w:r w:rsidRPr="00BD7F80">
        <w:rPr>
          <w:rFonts w:ascii="Times New Roman" w:eastAsia="Times New Roman" w:hAnsi="Times New Roman" w:cs="Times New Roman"/>
          <w:color w:val="000000"/>
          <w:sz w:val="18"/>
          <w:szCs w:val="18"/>
          <w:u w:val="single" w:color="000000"/>
        </w:rPr>
        <w:t>.</w:t>
      </w:r>
      <w:proofErr w:type="gramEnd"/>
      <w:r w:rsidRPr="00BD7F80">
        <w:rPr>
          <w:rFonts w:ascii="Times New Roman" w:eastAsia="Times New Roman" w:hAnsi="Times New Roman" w:cs="Times New Roman"/>
          <w:color w:val="000000"/>
          <w:sz w:val="18"/>
          <w:szCs w:val="18"/>
          <w:u w:val="single" w:color="000000"/>
        </w:rPr>
        <w:t xml:space="preserve"> подтверждающие право на вычет):</w:t>
      </w:r>
    </w:p>
    <w:p w:rsidR="00BD7F80" w:rsidRPr="00BD7F80" w:rsidRDefault="00BD7F80" w:rsidP="00BD7F80">
      <w:pPr>
        <w:spacing w:after="14" w:line="249" w:lineRule="auto"/>
        <w:ind w:left="387" w:right="12" w:hanging="3"/>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Копия свидетельства о рождении ребенка</w:t>
      </w: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14040" cy="12065"/>
                <wp:effectExtent l="0" t="0" r="10160" b="26035"/>
                <wp:docPr id="696832" name="Группа 696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4040" cy="12065"/>
                          <a:chOff x="0" y="0"/>
                          <a:chExt cx="3114010" cy="12193"/>
                        </a:xfrm>
                      </wpg:grpSpPr>
                      <wps:wsp>
                        <wps:cNvPr id="696831" name="Shape 696831"/>
                        <wps:cNvSpPr/>
                        <wps:spPr>
                          <a:xfrm>
                            <a:off x="0" y="0"/>
                            <a:ext cx="3114010" cy="12193"/>
                          </a:xfrm>
                          <a:custGeom>
                            <a:avLst/>
                            <a:gdLst/>
                            <a:ahLst/>
                            <a:cxnLst/>
                            <a:rect l="0" t="0" r="0" b="0"/>
                            <a:pathLst>
                              <a:path w="3114010" h="12193">
                                <a:moveTo>
                                  <a:pt x="0" y="6097"/>
                                </a:moveTo>
                                <a:lnTo>
                                  <a:pt x="3114010"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79B193BD" id="Группа 696832" o:spid="_x0000_s1026" style="width:245.2pt;height:.95pt;mso-position-horizontal-relative:char;mso-position-vertical-relative:line" coordsize="311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">
                <v:shape id="Shape 696831" o:spid="_x0000_s1027" style="position:absolute;width:31140;height:121;visibility:visible;mso-wrap-style:square;v-text-anchor:top" coordsize="311401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" path="m,6097r3114010,e" filled="f" strokeweight=".33869mm">
                  <v:stroke miterlimit="1" joinstyle="miter"/>
                  <v:path arrowok="t" textboxrect="0,0,3114010,12193"/>
                </v:shape>
                <w10:anchorlock/>
              </v:group>
            </w:pict>
          </mc:Fallback>
        </mc:AlternateContent>
      </w:r>
    </w:p>
    <w:p w:rsidR="00BD7F80" w:rsidRPr="00BD7F80" w:rsidRDefault="00BD7F80" w:rsidP="00BD7F80">
      <w:pPr>
        <w:spacing w:after="3"/>
        <w:ind w:left="5202" w:hanging="10"/>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ФИО ребенка, дата рождения</w:t>
      </w:r>
    </w:p>
    <w:p w:rsidR="00BD7F80" w:rsidRPr="00BD7F80" w:rsidRDefault="00BD7F80" w:rsidP="00BD7F80">
      <w:pPr>
        <w:spacing w:after="14" w:line="249" w:lineRule="auto"/>
        <w:ind w:left="396" w:right="12" w:hanging="3"/>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Копия свидетельства о рождении ребенка</w:t>
      </w: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26105" cy="6350"/>
                <wp:effectExtent l="0" t="0" r="17145" b="12700"/>
                <wp:docPr id="696834" name="Группа 696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6105" cy="6350"/>
                          <a:chOff x="0" y="0"/>
                          <a:chExt cx="3126197" cy="6097"/>
                        </a:xfrm>
                      </wpg:grpSpPr>
                      <wps:wsp>
                        <wps:cNvPr id="696833" name="Shape 696833"/>
                        <wps:cNvSpPr/>
                        <wps:spPr>
                          <a:xfrm>
                            <a:off x="0" y="0"/>
                            <a:ext cx="3126197" cy="6097"/>
                          </a:xfrm>
                          <a:custGeom>
                            <a:avLst/>
                            <a:gdLst/>
                            <a:ahLst/>
                            <a:cxnLst/>
                            <a:rect l="0" t="0" r="0" b="0"/>
                            <a:pathLst>
                              <a:path w="3126197" h="6097">
                                <a:moveTo>
                                  <a:pt x="0" y="3048"/>
                                </a:moveTo>
                                <a:lnTo>
                                  <a:pt x="3126197"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07CAA20" id="Группа 696834" o:spid="_x0000_s1026" style="width:246.15pt;height:.5pt;mso-position-horizontal-relative:char;mso-position-vertical-relative:line" coordsize="31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">
                <v:shape id="Shape 696833" o:spid="_x0000_s1027" style="position:absolute;width:31261;height:60;visibility:visible;mso-wrap-style:square;v-text-anchor:top" coordsize="312619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" path="m,3048r3126197,e" filled="f" strokeweight=".16936mm">
                  <v:stroke miterlimit="1" joinstyle="miter"/>
                  <v:path arrowok="t" textboxrect="0,0,3126197,6097"/>
                </v:shape>
                <w10:anchorlock/>
              </v:group>
            </w:pict>
          </mc:Fallback>
        </mc:AlternateContent>
      </w:r>
    </w:p>
    <w:p w:rsidR="00BD7F80" w:rsidRPr="00BD7F80" w:rsidRDefault="00BD7F80" w:rsidP="00BD7F80">
      <w:pPr>
        <w:spacing w:after="3"/>
        <w:ind w:left="5202" w:hanging="10"/>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ФИО ребенка, дата рождения</w:t>
      </w:r>
    </w:p>
    <w:p w:rsidR="00BD7F80" w:rsidRPr="00BD7F80" w:rsidRDefault="00BD7F80" w:rsidP="00BD7F80">
      <w:pPr>
        <w:spacing w:after="14" w:line="249" w:lineRule="auto"/>
        <w:ind w:left="17" w:right="12" w:hanging="3"/>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inline distT="0" distB="0" distL="0" distR="0">
            <wp:extent cx="200025" cy="146050"/>
            <wp:effectExtent l="0" t="0" r="9525" b="6350"/>
            <wp:docPr id="696641" name="Рисунок 69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33"/>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00025" cy="146050"/>
                    </a:xfrm>
                    <a:prstGeom prst="rect">
                      <a:avLst/>
                    </a:prstGeom>
                    <a:noFill/>
                    <a:ln>
                      <a:noFill/>
                    </a:ln>
                  </pic:spPr>
                </pic:pic>
              </a:graphicData>
            </a:graphic>
          </wp:inline>
        </w:drawing>
      </w:r>
      <w:r w:rsidRPr="00BD7F80">
        <w:rPr>
          <w:rFonts w:ascii="Times New Roman" w:eastAsia="Times New Roman" w:hAnsi="Times New Roman" w:cs="Times New Roman"/>
          <w:color w:val="000000"/>
          <w:sz w:val="18"/>
          <w:szCs w:val="18"/>
        </w:rPr>
        <w:t xml:space="preserve"> Копия свидетельства о рождении ребенка</w:t>
      </w: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07690" cy="6350"/>
                <wp:effectExtent l="0" t="0" r="16510" b="12700"/>
                <wp:docPr id="696836" name="Группа 696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7690" cy="6350"/>
                          <a:chOff x="0" y="0"/>
                          <a:chExt cx="3107916" cy="6097"/>
                        </a:xfrm>
                      </wpg:grpSpPr>
                      <wps:wsp>
                        <wps:cNvPr id="696835" name="Shape 696835"/>
                        <wps:cNvSpPr/>
                        <wps:spPr>
                          <a:xfrm>
                            <a:off x="0" y="0"/>
                            <a:ext cx="3107916" cy="6097"/>
                          </a:xfrm>
                          <a:custGeom>
                            <a:avLst/>
                            <a:gdLst/>
                            <a:ahLst/>
                            <a:cxnLst/>
                            <a:rect l="0" t="0" r="0" b="0"/>
                            <a:pathLst>
                              <a:path w="3107916" h="6097">
                                <a:moveTo>
                                  <a:pt x="0" y="3049"/>
                                </a:moveTo>
                                <a:lnTo>
                                  <a:pt x="3107916"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9462262" id="Группа 696836" o:spid="_x0000_s1026" style="width:244.7pt;height:.5pt;mso-position-horizontal-relative:char;mso-position-vertical-relative:line" coordsize="310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">
                <v:shape id="Shape 696835" o:spid="_x0000_s1027" style="position:absolute;width:31079;height:60;visibility:visible;mso-wrap-style:square;v-text-anchor:top" coordsize="310791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" path="m,3049r3107916,e" filled="f" strokeweight=".16936mm">
                  <v:stroke miterlimit="1" joinstyle="miter"/>
                  <v:path arrowok="t" textboxrect="0,0,3107916,6097"/>
                </v:shape>
                <w10:anchorlock/>
              </v:group>
            </w:pict>
          </mc:Fallback>
        </mc:AlternateContent>
      </w:r>
    </w:p>
    <w:p w:rsidR="00BD7F80" w:rsidRPr="00BD7F80" w:rsidRDefault="00BD7F80" w:rsidP="00BD7F80">
      <w:pPr>
        <w:spacing w:after="3"/>
        <w:ind w:left="5202" w:hanging="10"/>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ФИО ребенка, дата рождения</w:t>
      </w:r>
    </w:p>
    <w:p w:rsidR="00BD7F80" w:rsidRPr="00BD7F80" w:rsidRDefault="00BD7F80" w:rsidP="00BD7F80">
      <w:pPr>
        <w:spacing w:after="231" w:line="249" w:lineRule="auto"/>
        <w:ind w:left="17" w:right="12" w:hanging="3"/>
        <w:jc w:val="both"/>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anchor distT="0" distB="0" distL="114300" distR="114300" simplePos="0" relativeHeight="251671552" behindDoc="0" locked="0" layoutInCell="1" allowOverlap="0">
            <wp:simplePos x="0" y="0"/>
            <wp:positionH relativeFrom="column">
              <wp:posOffset>0</wp:posOffset>
            </wp:positionH>
            <wp:positionV relativeFrom="paragraph">
              <wp:posOffset>5715</wp:posOffset>
            </wp:positionV>
            <wp:extent cx="201295" cy="743585"/>
            <wp:effectExtent l="0" t="0" r="8255" b="0"/>
            <wp:wrapSquare wrapText="bothSides"/>
            <wp:docPr id="696650" name="Рисунок 69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0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0129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F80">
        <w:rPr>
          <w:rFonts w:ascii="Times New Roman" w:eastAsia="Times New Roman" w:hAnsi="Times New Roman" w:cs="Times New Roman"/>
          <w:color w:val="000000"/>
          <w:sz w:val="18"/>
          <w:szCs w:val="18"/>
        </w:rPr>
        <w:t>Копия справки учебного заведения (для студентов)</w:t>
      </w:r>
    </w:p>
    <w:p w:rsidR="00BD7F80" w:rsidRPr="00BD7F80" w:rsidRDefault="00BD7F80" w:rsidP="00BD7F80">
      <w:pPr>
        <w:spacing w:after="255" w:line="249" w:lineRule="auto"/>
        <w:ind w:left="17" w:right="12" w:hanging="3"/>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Справка по форме 2-НДФЛ с предыдущего места работы</w:t>
      </w:r>
    </w:p>
    <w:p w:rsidR="00BD7F80" w:rsidRPr="00BD7F80" w:rsidRDefault="00BD7F80" w:rsidP="00BD7F80">
      <w:pPr>
        <w:spacing w:after="465" w:line="249" w:lineRule="auto"/>
        <w:ind w:left="17" w:right="12" w:hanging="3"/>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Другие документы, подтверж</w:t>
      </w:r>
      <w:r w:rsidR="0013349A" w:rsidRPr="0013349A">
        <w:rPr>
          <w:rFonts w:ascii="Times New Roman" w:eastAsia="Times New Roman" w:hAnsi="Times New Roman" w:cs="Times New Roman"/>
          <w:color w:val="000000"/>
          <w:sz w:val="18"/>
          <w:szCs w:val="18"/>
        </w:rPr>
        <w:t>дающие право на стандартный вычет</w:t>
      </w:r>
    </w:p>
    <w:p w:rsidR="00BD7F80" w:rsidRPr="00BD7F80" w:rsidRDefault="00BD7F80" w:rsidP="0013349A">
      <w:pPr>
        <w:spacing w:after="11"/>
        <w:ind w:left="365"/>
        <w:rPr>
          <w:rFonts w:ascii="Times New Roman" w:eastAsia="Times New Roman" w:hAnsi="Times New Roman" w:cs="Times New Roman"/>
          <w:color w:val="000000"/>
          <w:sz w:val="18"/>
          <w:szCs w:val="18"/>
        </w:rPr>
      </w:pPr>
      <w:r w:rsidRPr="0013349A">
        <w:rPr>
          <w:rFonts w:ascii="Times New Roman" w:eastAsia="Times New Roman" w:hAnsi="Times New Roman" w:cs="Times New Roman"/>
          <w:noProof/>
          <w:color w:val="000000"/>
          <w:sz w:val="18"/>
          <w:szCs w:val="18"/>
          <w:lang w:eastAsia="ru-RU"/>
        </w:rPr>
        <w:drawing>
          <wp:inline distT="0" distB="0" distL="0" distR="0">
            <wp:extent cx="5547995" cy="161290"/>
            <wp:effectExtent l="0" t="0" r="0" b="0"/>
            <wp:docPr id="696640" name="Рисунок 69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82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547995" cy="161290"/>
                    </a:xfrm>
                    <a:prstGeom prst="rect">
                      <a:avLst/>
                    </a:prstGeom>
                    <a:noFill/>
                    <a:ln>
                      <a:noFill/>
                    </a:ln>
                  </pic:spPr>
                </pic:pic>
              </a:graphicData>
            </a:graphic>
          </wp:inline>
        </w:drawing>
      </w:r>
      <w:r w:rsidR="0013349A">
        <w:rPr>
          <w:rFonts w:ascii="Times New Roman" w:eastAsia="Times New Roman" w:hAnsi="Times New Roman" w:cs="Times New Roman"/>
          <w:color w:val="000000"/>
          <w:sz w:val="18"/>
          <w:szCs w:val="18"/>
        </w:rPr>
        <w:t xml:space="preserve">                 Дата</w:t>
      </w:r>
      <w:r w:rsidR="0013349A">
        <w:rPr>
          <w:rFonts w:ascii="Times New Roman" w:eastAsia="Times New Roman" w:hAnsi="Times New Roman" w:cs="Times New Roman"/>
          <w:color w:val="000000"/>
          <w:sz w:val="18"/>
          <w:szCs w:val="18"/>
        </w:rPr>
        <w:tab/>
        <w:t xml:space="preserve">                                                                          под</w:t>
      </w:r>
      <w:r w:rsidRPr="00BD7F80">
        <w:rPr>
          <w:rFonts w:ascii="Times New Roman" w:eastAsia="Times New Roman" w:hAnsi="Times New Roman" w:cs="Times New Roman"/>
          <w:color w:val="000000"/>
          <w:sz w:val="18"/>
          <w:szCs w:val="18"/>
        </w:rPr>
        <w:t>пись</w:t>
      </w:r>
      <w:r w:rsidRPr="00BD7F80">
        <w:rPr>
          <w:rFonts w:ascii="Times New Roman" w:eastAsia="Times New Roman" w:hAnsi="Times New Roman" w:cs="Times New Roman"/>
          <w:color w:val="000000"/>
          <w:sz w:val="18"/>
          <w:szCs w:val="18"/>
        </w:rPr>
        <w:tab/>
      </w:r>
      <w:r w:rsidR="0013349A">
        <w:rPr>
          <w:rFonts w:ascii="Times New Roman" w:eastAsia="Times New Roman" w:hAnsi="Times New Roman" w:cs="Times New Roman"/>
          <w:color w:val="000000"/>
          <w:sz w:val="18"/>
          <w:szCs w:val="18"/>
        </w:rPr>
        <w:t xml:space="preserve">                                         </w:t>
      </w:r>
      <w:r w:rsidRPr="00BD7F80">
        <w:rPr>
          <w:rFonts w:ascii="Times New Roman" w:eastAsia="Times New Roman" w:hAnsi="Times New Roman" w:cs="Times New Roman"/>
          <w:color w:val="000000"/>
          <w:sz w:val="18"/>
          <w:szCs w:val="18"/>
        </w:rPr>
        <w:t>Ф</w:t>
      </w:r>
      <w:r w:rsidR="0013349A">
        <w:rPr>
          <w:rFonts w:ascii="Times New Roman" w:eastAsia="Times New Roman" w:hAnsi="Times New Roman" w:cs="Times New Roman"/>
          <w:color w:val="000000"/>
          <w:sz w:val="18"/>
          <w:szCs w:val="18"/>
        </w:rPr>
        <w:t>.</w:t>
      </w:r>
      <w:r w:rsidRPr="00BD7F80">
        <w:rPr>
          <w:rFonts w:ascii="Times New Roman" w:eastAsia="Times New Roman" w:hAnsi="Times New Roman" w:cs="Times New Roman"/>
          <w:color w:val="000000"/>
          <w:sz w:val="18"/>
          <w:szCs w:val="18"/>
        </w:rPr>
        <w:t>И</w:t>
      </w:r>
      <w:r w:rsidR="0013349A">
        <w:rPr>
          <w:rFonts w:ascii="Times New Roman" w:eastAsia="Times New Roman" w:hAnsi="Times New Roman" w:cs="Times New Roman"/>
          <w:color w:val="000000"/>
          <w:sz w:val="18"/>
          <w:szCs w:val="18"/>
        </w:rPr>
        <w:t>.</w:t>
      </w:r>
      <w:r w:rsidRPr="00BD7F80">
        <w:rPr>
          <w:rFonts w:ascii="Times New Roman" w:eastAsia="Times New Roman" w:hAnsi="Times New Roman" w:cs="Times New Roman"/>
          <w:color w:val="000000"/>
          <w:sz w:val="18"/>
          <w:szCs w:val="18"/>
        </w:rPr>
        <w:t>О</w:t>
      </w:r>
      <w:r w:rsidR="0013349A">
        <w:rPr>
          <w:rFonts w:ascii="Times New Roman" w:eastAsia="Times New Roman" w:hAnsi="Times New Roman" w:cs="Times New Roman"/>
          <w:noProof/>
          <w:color w:val="000000"/>
          <w:sz w:val="18"/>
          <w:szCs w:val="18"/>
          <w:lang w:eastAsia="ru-RU"/>
        </w:rPr>
        <w:t>.</w:t>
      </w:r>
      <w:r w:rsidRPr="0013349A">
        <w:rPr>
          <w:rFonts w:ascii="Times New Roman" w:eastAsia="Times New Roman" w:hAnsi="Times New Roman" w:cs="Times New Roman"/>
          <w:noProof/>
          <w:color w:val="000000"/>
          <w:sz w:val="18"/>
          <w:szCs w:val="18"/>
          <w:lang w:eastAsia="ru-RU"/>
        </w:rPr>
        <w:drawing>
          <wp:inline distT="0" distB="0" distL="0" distR="0">
            <wp:extent cx="7620" cy="76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3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3349A" w:rsidRDefault="0013349A" w:rsidP="00BD7F80">
      <w:pPr>
        <w:spacing w:after="318" w:line="265" w:lineRule="auto"/>
        <w:ind w:left="3762" w:right="134" w:hanging="10"/>
        <w:jc w:val="center"/>
        <w:rPr>
          <w:rFonts w:ascii="Times New Roman" w:eastAsia="Times New Roman" w:hAnsi="Times New Roman" w:cs="Times New Roman"/>
          <w:color w:val="000000"/>
          <w:sz w:val="18"/>
          <w:szCs w:val="18"/>
        </w:rPr>
      </w:pPr>
    </w:p>
    <w:p w:rsidR="0013349A" w:rsidRDefault="0013349A" w:rsidP="00BD7F80">
      <w:pPr>
        <w:spacing w:after="318" w:line="265" w:lineRule="auto"/>
        <w:ind w:left="3762" w:right="134" w:hanging="10"/>
        <w:jc w:val="center"/>
        <w:rPr>
          <w:rFonts w:ascii="Times New Roman" w:eastAsia="Times New Roman" w:hAnsi="Times New Roman" w:cs="Times New Roman"/>
          <w:color w:val="000000"/>
          <w:sz w:val="18"/>
          <w:szCs w:val="18"/>
        </w:rPr>
      </w:pPr>
    </w:p>
    <w:p w:rsidR="0013349A" w:rsidRDefault="0013349A" w:rsidP="00BD7F80">
      <w:pPr>
        <w:spacing w:after="318" w:line="265" w:lineRule="auto"/>
        <w:ind w:left="3762" w:right="134" w:hanging="10"/>
        <w:jc w:val="center"/>
        <w:rPr>
          <w:rFonts w:ascii="Times New Roman" w:eastAsia="Times New Roman" w:hAnsi="Times New Roman" w:cs="Times New Roman"/>
          <w:color w:val="000000"/>
          <w:sz w:val="18"/>
          <w:szCs w:val="18"/>
        </w:rPr>
      </w:pPr>
    </w:p>
    <w:p w:rsidR="0013349A" w:rsidRDefault="0013349A" w:rsidP="00BD7F80">
      <w:pPr>
        <w:spacing w:after="318" w:line="265" w:lineRule="auto"/>
        <w:ind w:left="3762" w:right="134" w:hanging="10"/>
        <w:jc w:val="center"/>
        <w:rPr>
          <w:rFonts w:ascii="Times New Roman" w:eastAsia="Times New Roman" w:hAnsi="Times New Roman" w:cs="Times New Roman"/>
          <w:color w:val="000000"/>
          <w:sz w:val="18"/>
          <w:szCs w:val="18"/>
        </w:rPr>
      </w:pPr>
    </w:p>
    <w:p w:rsidR="00BD7F80" w:rsidRPr="00BD7F80" w:rsidRDefault="00BD7F80" w:rsidP="00BD7F80">
      <w:pPr>
        <w:spacing w:after="318" w:line="265" w:lineRule="auto"/>
        <w:ind w:left="3762" w:right="134" w:hanging="10"/>
        <w:jc w:val="center"/>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lastRenderedPageBreak/>
        <w:t xml:space="preserve">(наименование </w:t>
      </w:r>
      <w:r w:rsidR="0013349A">
        <w:rPr>
          <w:rFonts w:ascii="Times New Roman" w:eastAsia="Times New Roman" w:hAnsi="Times New Roman" w:cs="Times New Roman"/>
          <w:color w:val="000000"/>
          <w:sz w:val="18"/>
          <w:szCs w:val="18"/>
        </w:rPr>
        <w:t>учреждения)</w:t>
      </w:r>
    </w:p>
    <w:p w:rsidR="00BD7F80" w:rsidRPr="00BD7F80" w:rsidRDefault="00BD7F80" w:rsidP="00BD7F80">
      <w:pPr>
        <w:spacing w:after="0"/>
        <w:ind w:left="10" w:right="1219" w:hanging="10"/>
        <w:jc w:val="center"/>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от</w:t>
      </w:r>
    </w:p>
    <w:p w:rsidR="00BD7F80" w:rsidRPr="00BD7F80" w:rsidRDefault="00BD7F80" w:rsidP="00BD7F80">
      <w:pPr>
        <w:spacing w:after="29"/>
        <w:ind w:left="4261"/>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81350" cy="6350"/>
                <wp:effectExtent l="0" t="0" r="19050" b="12700"/>
                <wp:docPr id="696838" name="Группа 696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3" cy="6097"/>
                        </a:xfrm>
                      </wpg:grpSpPr>
                      <wps:wsp>
                        <wps:cNvPr id="696837" name="Shape 696837"/>
                        <wps:cNvSpPr/>
                        <wps:spPr>
                          <a:xfrm>
                            <a:off x="0" y="0"/>
                            <a:ext cx="3181043" cy="6097"/>
                          </a:xfrm>
                          <a:custGeom>
                            <a:avLst/>
                            <a:gdLst/>
                            <a:ahLst/>
                            <a:cxnLst/>
                            <a:rect l="0" t="0" r="0" b="0"/>
                            <a:pathLst>
                              <a:path w="3181043" h="6097">
                                <a:moveTo>
                                  <a:pt x="0" y="3048"/>
                                </a:moveTo>
                                <a:lnTo>
                                  <a:pt x="3181043"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017FF64" id="Группа 696838"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">
                <v:shape id="Shape 696837" o:spid="_x0000_s1027" style="position:absolute;width:31810;height:60;visibility:visible;mso-wrap-style:square;v-text-anchor:top" coordsize="31810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" path="m,3048r3181043,e" filled="f" strokeweight=".16936mm">
                  <v:stroke miterlimit="1" joinstyle="miter"/>
                  <v:path arrowok="t" textboxrect="0,0,3181043,6097"/>
                </v:shape>
                <w10:anchorlock/>
              </v:group>
            </w:pict>
          </mc:Fallback>
        </mc:AlternateContent>
      </w:r>
    </w:p>
    <w:p w:rsidR="00BD7F80" w:rsidRPr="00BD7F80" w:rsidRDefault="00BD7F80" w:rsidP="00BD7F80">
      <w:pPr>
        <w:spacing w:after="0" w:line="265" w:lineRule="auto"/>
        <w:ind w:left="3762" w:right="605" w:hanging="10"/>
        <w:jc w:val="center"/>
        <w:rPr>
          <w:rFonts w:ascii="Times New Roman" w:eastAsia="Times New Roman" w:hAnsi="Times New Roman" w:cs="Times New Roman"/>
          <w:color w:val="000000"/>
          <w:sz w:val="18"/>
          <w:szCs w:val="18"/>
          <w:lang w:val="en-US"/>
        </w:rPr>
      </w:pPr>
      <w:r w:rsidRPr="00BD7F80">
        <w:rPr>
          <w:rFonts w:ascii="Times New Roman" w:eastAsia="Times New Roman" w:hAnsi="Times New Roman" w:cs="Times New Roman"/>
          <w:color w:val="000000"/>
          <w:sz w:val="18"/>
          <w:szCs w:val="18"/>
          <w:lang w:val="en-US"/>
        </w:rPr>
        <w:t xml:space="preserve">(Ф.И.О. </w:t>
      </w:r>
      <w:proofErr w:type="spellStart"/>
      <w:r w:rsidRPr="00BD7F80">
        <w:rPr>
          <w:rFonts w:ascii="Times New Roman" w:eastAsia="Times New Roman" w:hAnsi="Times New Roman" w:cs="Times New Roman"/>
          <w:color w:val="000000"/>
          <w:sz w:val="18"/>
          <w:szCs w:val="18"/>
          <w:lang w:val="en-US"/>
        </w:rPr>
        <w:t>паиностью</w:t>
      </w:r>
      <w:proofErr w:type="spellEnd"/>
      <w:r w:rsidRPr="00BD7F80">
        <w:rPr>
          <w:rFonts w:ascii="Times New Roman" w:eastAsia="Times New Roman" w:hAnsi="Times New Roman" w:cs="Times New Roman"/>
          <w:color w:val="000000"/>
          <w:sz w:val="18"/>
          <w:szCs w:val="18"/>
          <w:lang w:val="en-US"/>
        </w:rPr>
        <w:t>)</w:t>
      </w:r>
    </w:p>
    <w:p w:rsidR="00BD7F80" w:rsidRPr="00BD7F80" w:rsidRDefault="00BD7F80" w:rsidP="00BD7F80">
      <w:pPr>
        <w:spacing w:after="28"/>
        <w:ind w:left="4203"/>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81350" cy="6350"/>
                <wp:effectExtent l="0" t="0" r="19050" b="12700"/>
                <wp:docPr id="696840" name="Группа 696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3" cy="6097"/>
                        </a:xfrm>
                      </wpg:grpSpPr>
                      <wps:wsp>
                        <wps:cNvPr id="696839" name="Shape 696839"/>
                        <wps:cNvSpPr/>
                        <wps:spPr>
                          <a:xfrm>
                            <a:off x="0" y="0"/>
                            <a:ext cx="3181043" cy="6097"/>
                          </a:xfrm>
                          <a:custGeom>
                            <a:avLst/>
                            <a:gdLst/>
                            <a:ahLst/>
                            <a:cxnLst/>
                            <a:rect l="0" t="0" r="0" b="0"/>
                            <a:pathLst>
                              <a:path w="3181043" h="6097">
                                <a:moveTo>
                                  <a:pt x="0" y="3048"/>
                                </a:moveTo>
                                <a:lnTo>
                                  <a:pt x="3181043"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DD589E4" id="Группа 696840"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">
                <v:shape id="Shape 696839" o:spid="_x0000_s1027" style="position:absolute;width:31810;height:60;visibility:visible;mso-wrap-style:square;v-text-anchor:top" coordsize="31810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" path="m,3048r3181043,e" filled="f" strokeweight=".16936mm">
                  <v:stroke miterlimit="1" joinstyle="miter"/>
                  <v:path arrowok="t" textboxrect="0,0,3181043,6097"/>
                </v:shape>
                <w10:anchorlock/>
              </v:group>
            </w:pict>
          </mc:Fallback>
        </mc:AlternateContent>
      </w:r>
    </w:p>
    <w:p w:rsidR="00BD7F80" w:rsidRPr="00BD7F80" w:rsidRDefault="0013349A" w:rsidP="00BD7F80">
      <w:pPr>
        <w:spacing w:after="553" w:line="265" w:lineRule="auto"/>
        <w:ind w:left="3762" w:right="432" w:hanging="1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(отдел и </w:t>
      </w:r>
      <w:proofErr w:type="gramStart"/>
      <w:r>
        <w:rPr>
          <w:rFonts w:ascii="Times New Roman" w:eastAsia="Times New Roman" w:hAnsi="Times New Roman" w:cs="Times New Roman"/>
          <w:color w:val="000000"/>
          <w:sz w:val="18"/>
          <w:szCs w:val="18"/>
        </w:rPr>
        <w:t>д</w:t>
      </w:r>
      <w:r w:rsidR="00BD7F80" w:rsidRPr="00BD7F80">
        <w:rPr>
          <w:rFonts w:ascii="Times New Roman" w:eastAsia="Times New Roman" w:hAnsi="Times New Roman" w:cs="Times New Roman"/>
          <w:color w:val="000000"/>
          <w:sz w:val="18"/>
          <w:szCs w:val="18"/>
        </w:rPr>
        <w:t>олжность )</w:t>
      </w:r>
      <w:proofErr w:type="gramEnd"/>
    </w:p>
    <w:p w:rsidR="0013349A" w:rsidRPr="0013349A" w:rsidRDefault="00BD7F80" w:rsidP="0013349A">
      <w:pPr>
        <w:pStyle w:val="heading1normal"/>
        <w:jc w:val="center"/>
        <w:rPr>
          <w:b/>
          <w:sz w:val="28"/>
          <w:szCs w:val="28"/>
        </w:rPr>
      </w:pPr>
      <w:r w:rsidRPr="0013349A">
        <w:rPr>
          <w:b/>
          <w:sz w:val="28"/>
          <w:szCs w:val="28"/>
        </w:rPr>
        <w:t>ЗАЯВЛЕНИЕ</w:t>
      </w:r>
    </w:p>
    <w:p w:rsidR="00BD7F80" w:rsidRDefault="00BD7F80" w:rsidP="0013349A">
      <w:pPr>
        <w:pStyle w:val="heading1normal"/>
        <w:jc w:val="center"/>
        <w:rPr>
          <w:b/>
          <w:sz w:val="28"/>
          <w:szCs w:val="28"/>
        </w:rPr>
      </w:pPr>
      <w:r w:rsidRPr="0013349A">
        <w:rPr>
          <w:b/>
          <w:sz w:val="28"/>
          <w:szCs w:val="28"/>
        </w:rPr>
        <w:t>о предоставлении стандартных налоговых вычетов</w:t>
      </w:r>
    </w:p>
    <w:p w:rsidR="0013349A" w:rsidRPr="0013349A" w:rsidRDefault="0013349A" w:rsidP="0013349A">
      <w:pPr>
        <w:rPr>
          <w:lang w:eastAsia="ru-RU"/>
        </w:rPr>
      </w:pPr>
    </w:p>
    <w:p w:rsidR="00BD7F80" w:rsidRPr="0013349A" w:rsidRDefault="00BD7F80" w:rsidP="00BD7F80">
      <w:pPr>
        <w:spacing w:after="5" w:line="253" w:lineRule="auto"/>
        <w:ind w:left="14" w:right="23" w:firstLine="700"/>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Прошу при определении размера налоговой базы для исчисления налога на доходы физических лиц в соответствии со ст. 217 Налогового Кодекса Российской Федерации предоставить мне стандартный налоговый вычет.</w:t>
      </w:r>
    </w:p>
    <w:p w:rsidR="0013349A" w:rsidRPr="00BD7F80" w:rsidRDefault="0013349A" w:rsidP="00BD7F80">
      <w:pPr>
        <w:spacing w:after="5" w:line="253" w:lineRule="auto"/>
        <w:ind w:left="14" w:right="23" w:firstLine="700"/>
        <w:jc w:val="both"/>
        <w:rPr>
          <w:rFonts w:ascii="Times New Roman" w:eastAsia="Times New Roman" w:hAnsi="Times New Roman" w:cs="Times New Roman"/>
          <w:color w:val="000000"/>
          <w:sz w:val="28"/>
          <w:szCs w:val="28"/>
        </w:rPr>
      </w:pPr>
    </w:p>
    <w:p w:rsidR="00BD7F80" w:rsidRPr="00BD7F80" w:rsidRDefault="00BD7F80" w:rsidP="00BD7F80">
      <w:pPr>
        <w:spacing w:after="1018"/>
        <w:ind w:left="-10"/>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5429885" cy="12065"/>
                <wp:effectExtent l="0" t="0" r="18415" b="26035"/>
                <wp:docPr id="696842" name="Группа 696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885" cy="12065"/>
                          <a:chOff x="0" y="0"/>
                          <a:chExt cx="5429711" cy="12193"/>
                        </a:xfrm>
                      </wpg:grpSpPr>
                      <wps:wsp>
                        <wps:cNvPr id="696841" name="Shape 696841"/>
                        <wps:cNvSpPr/>
                        <wps:spPr>
                          <a:xfrm>
                            <a:off x="0" y="0"/>
                            <a:ext cx="5429711" cy="12193"/>
                          </a:xfrm>
                          <a:custGeom>
                            <a:avLst/>
                            <a:gdLst/>
                            <a:ahLst/>
                            <a:cxnLst/>
                            <a:rect l="0" t="0" r="0" b="0"/>
                            <a:pathLst>
                              <a:path w="5429711" h="12193">
                                <a:moveTo>
                                  <a:pt x="0" y="6097"/>
                                </a:moveTo>
                                <a:lnTo>
                                  <a:pt x="5429711"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7BEE0D2A" id="Группа 696842" o:spid="_x0000_s1026" style="width:427.55pt;height:.95pt;mso-position-horizontal-relative:char;mso-position-vertical-relative:line" coordsize="542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">
                <v:shape id="Shape 696841" o:spid="_x0000_s1027" style="position:absolute;width:54297;height:121;visibility:visible;mso-wrap-style:square;v-text-anchor:top" coordsize="542971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" path="m,6097r5429711,e" filled="f" strokeweight=".33869mm">
                  <v:stroke miterlimit="1" joinstyle="miter"/>
                  <v:path arrowok="t" textboxrect="0,0,5429711,12193"/>
                </v:shape>
                <w10:anchorlock/>
              </v:group>
            </w:pict>
          </mc:Fallback>
        </mc:AlternateContent>
      </w:r>
    </w:p>
    <w:p w:rsidR="00BD7F80" w:rsidRPr="00BD7F80" w:rsidRDefault="00BD7F80" w:rsidP="00BD7F80">
      <w:pPr>
        <w:spacing w:after="5" w:line="253" w:lineRule="auto"/>
        <w:ind w:left="14" w:right="23"/>
        <w:jc w:val="both"/>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К заявлению прилагаются следующие документы:</w:t>
      </w:r>
    </w:p>
    <w:p w:rsidR="00BD7F80" w:rsidRPr="00BD7F80" w:rsidRDefault="00BD7F80" w:rsidP="00BD7F80">
      <w:pPr>
        <w:spacing w:after="931"/>
        <w:ind w:left="-10"/>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796665" cy="6350"/>
                <wp:effectExtent l="0" t="0" r="13335" b="12700"/>
                <wp:docPr id="696844" name="Группа 696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6665" cy="6350"/>
                          <a:chOff x="0" y="0"/>
                          <a:chExt cx="3796532" cy="6097"/>
                        </a:xfrm>
                      </wpg:grpSpPr>
                      <wps:wsp>
                        <wps:cNvPr id="696843" name="Shape 696843"/>
                        <wps:cNvSpPr/>
                        <wps:spPr>
                          <a:xfrm>
                            <a:off x="0" y="0"/>
                            <a:ext cx="3796532" cy="6097"/>
                          </a:xfrm>
                          <a:custGeom>
                            <a:avLst/>
                            <a:gdLst/>
                            <a:ahLst/>
                            <a:cxnLst/>
                            <a:rect l="0" t="0" r="0" b="0"/>
                            <a:pathLst>
                              <a:path w="3796532" h="6097">
                                <a:moveTo>
                                  <a:pt x="0" y="3048"/>
                                </a:moveTo>
                                <a:lnTo>
                                  <a:pt x="379653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CEEC3EB" id="Группа 696844" o:spid="_x0000_s1026" style="width:298.95pt;height:.5pt;mso-position-horizontal-relative:char;mso-position-vertical-relative:line" coordsize="37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">
                <v:shape id="Shape 696843" o:spid="_x0000_s1027" style="position:absolute;width:37965;height:60;visibility:visible;mso-wrap-style:square;v-text-anchor:top" coordsize="379653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" path="m,3048r3796532,e" filled="f" strokeweight=".16936mm">
                  <v:stroke miterlimit="1" joinstyle="miter"/>
                  <v:path arrowok="t" textboxrect="0,0,3796532,6097"/>
                </v:shape>
                <w10:anchorlock/>
              </v:group>
            </w:pict>
          </mc:Fallback>
        </mc:AlternateContent>
      </w:r>
    </w:p>
    <w:p w:rsidR="00BD7F80" w:rsidRPr="00BD7F80" w:rsidRDefault="00BD7F80" w:rsidP="00BD7F80">
      <w:pPr>
        <w:spacing w:after="38"/>
        <w:ind w:left="-10"/>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796665" cy="6350"/>
                <wp:effectExtent l="0" t="0" r="13335" b="12700"/>
                <wp:docPr id="696846" name="Группа 696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6665" cy="6350"/>
                          <a:chOff x="0" y="0"/>
                          <a:chExt cx="3796532" cy="6097"/>
                        </a:xfrm>
                      </wpg:grpSpPr>
                      <wps:wsp>
                        <wps:cNvPr id="696845" name="Shape 696845"/>
                        <wps:cNvSpPr/>
                        <wps:spPr>
                          <a:xfrm>
                            <a:off x="0" y="0"/>
                            <a:ext cx="3796532" cy="6097"/>
                          </a:xfrm>
                          <a:custGeom>
                            <a:avLst/>
                            <a:gdLst/>
                            <a:ahLst/>
                            <a:cxnLst/>
                            <a:rect l="0" t="0" r="0" b="0"/>
                            <a:pathLst>
                              <a:path w="3796532" h="6097">
                                <a:moveTo>
                                  <a:pt x="0" y="3048"/>
                                </a:moveTo>
                                <a:lnTo>
                                  <a:pt x="379653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3347084" id="Группа 696846" o:spid="_x0000_s1026" style="width:298.95pt;height:.5pt;mso-position-horizontal-relative:char;mso-position-vertical-relative:line" coordsize="37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">
                <v:shape id="Shape 696845" o:spid="_x0000_s1027" style="position:absolute;width:37965;height:60;visibility:visible;mso-wrap-style:square;v-text-anchor:top" coordsize="379653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" path="m,3048r3796532,e" filled="f" strokeweight=".16936mm">
                  <v:stroke miterlimit="1" joinstyle="miter"/>
                  <v:path arrowok="t" textboxrect="0,0,3796532,6097"/>
                </v:shape>
                <w10:anchorlock/>
              </v:group>
            </w:pict>
          </mc:Fallback>
        </mc:AlternateContent>
      </w:r>
    </w:p>
    <w:p w:rsidR="00BD7F80" w:rsidRDefault="0013349A" w:rsidP="00BD7F80">
      <w:pPr>
        <w:spacing w:after="57"/>
        <w:ind w:left="1248" w:hanging="1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en-US"/>
        </w:rPr>
        <w:t>(</w:t>
      </w:r>
      <w:proofErr w:type="spellStart"/>
      <w:r>
        <w:rPr>
          <w:rFonts w:ascii="Times New Roman" w:eastAsia="Times New Roman" w:hAnsi="Times New Roman" w:cs="Times New Roman"/>
          <w:color w:val="000000"/>
          <w:sz w:val="18"/>
          <w:szCs w:val="18"/>
          <w:lang w:val="en-US"/>
        </w:rPr>
        <w:t>подпись</w:t>
      </w:r>
      <w:proofErr w:type="spellEnd"/>
      <w:r>
        <w:rPr>
          <w:rFonts w:ascii="Times New Roman" w:eastAsia="Times New Roman" w:hAnsi="Times New Roman" w:cs="Times New Roman"/>
          <w:color w:val="000000"/>
          <w:sz w:val="18"/>
          <w:szCs w:val="18"/>
        </w:rPr>
        <w:t>)</w:t>
      </w:r>
    </w:p>
    <w:p w:rsidR="0013349A" w:rsidRDefault="0013349A" w:rsidP="00BD7F80">
      <w:pPr>
        <w:spacing w:after="57"/>
        <w:ind w:left="1248" w:hanging="10"/>
        <w:jc w:val="both"/>
        <w:rPr>
          <w:rFonts w:ascii="Times New Roman" w:eastAsia="Times New Roman" w:hAnsi="Times New Roman" w:cs="Times New Roman"/>
          <w:color w:val="000000"/>
          <w:sz w:val="18"/>
          <w:szCs w:val="18"/>
        </w:rPr>
      </w:pPr>
    </w:p>
    <w:p w:rsidR="0013349A" w:rsidRPr="00BD7F80" w:rsidRDefault="0013349A" w:rsidP="00BD7F80">
      <w:pPr>
        <w:spacing w:after="57"/>
        <w:ind w:left="1248" w:hanging="10"/>
        <w:jc w:val="both"/>
        <w:rPr>
          <w:rFonts w:ascii="Times New Roman" w:eastAsia="Times New Roman" w:hAnsi="Times New Roman" w:cs="Times New Roman"/>
          <w:color w:val="000000"/>
          <w:sz w:val="18"/>
          <w:szCs w:val="18"/>
        </w:rPr>
      </w:pPr>
    </w:p>
    <w:p w:rsidR="00BD7F80" w:rsidRPr="00BD7F80" w:rsidRDefault="0013349A" w:rsidP="00BD7F80">
      <w:pPr>
        <w:spacing w:after="0"/>
        <w:ind w:left="566"/>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rPr>
        <w:t>Дата ____________________________</w:t>
      </w: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48" w:hanging="10"/>
        <w:jc w:val="center"/>
        <w:rPr>
          <w:rFonts w:ascii="Times New Roman" w:eastAsia="Times New Roman" w:hAnsi="Times New Roman" w:cs="Times New Roman"/>
          <w:color w:val="000000"/>
          <w:sz w:val="18"/>
          <w:lang w:val="en-US"/>
        </w:rPr>
      </w:pPr>
    </w:p>
    <w:p w:rsidR="0013349A" w:rsidRDefault="0013349A" w:rsidP="0013349A">
      <w:pPr>
        <w:spacing w:after="318" w:line="265" w:lineRule="auto"/>
        <w:ind w:right="48"/>
        <w:rPr>
          <w:rFonts w:ascii="Times New Roman" w:eastAsia="Times New Roman" w:hAnsi="Times New Roman" w:cs="Times New Roman"/>
          <w:color w:val="000000"/>
          <w:sz w:val="18"/>
          <w:lang w:val="en-US"/>
        </w:rPr>
      </w:pPr>
    </w:p>
    <w:p w:rsidR="0013349A" w:rsidRDefault="0013349A" w:rsidP="0013349A">
      <w:pPr>
        <w:spacing w:after="318" w:line="265" w:lineRule="auto"/>
        <w:ind w:right="48"/>
        <w:rPr>
          <w:rFonts w:ascii="Times New Roman" w:eastAsia="Times New Roman" w:hAnsi="Times New Roman" w:cs="Times New Roman"/>
          <w:color w:val="000000"/>
          <w:sz w:val="18"/>
          <w:lang w:val="en-US"/>
        </w:rPr>
      </w:pPr>
    </w:p>
    <w:p w:rsidR="00BD7F80" w:rsidRPr="00BD7F80" w:rsidRDefault="0013349A" w:rsidP="0013349A">
      <w:pPr>
        <w:spacing w:after="318" w:line="265" w:lineRule="auto"/>
        <w:ind w:right="48"/>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18"/>
          <w:lang w:val="en-US"/>
        </w:rPr>
        <w:t>(</w:t>
      </w:r>
      <w:proofErr w:type="spellStart"/>
      <w:r>
        <w:rPr>
          <w:rFonts w:ascii="Times New Roman" w:eastAsia="Times New Roman" w:hAnsi="Times New Roman" w:cs="Times New Roman"/>
          <w:color w:val="000000"/>
          <w:sz w:val="18"/>
          <w:lang w:val="en-US"/>
        </w:rPr>
        <w:t>наименование</w:t>
      </w:r>
      <w:proofErr w:type="spellEnd"/>
      <w:r>
        <w:rPr>
          <w:rFonts w:ascii="Times New Roman" w:eastAsia="Times New Roman" w:hAnsi="Times New Roman" w:cs="Times New Roman"/>
          <w:color w:val="000000"/>
          <w:sz w:val="18"/>
          <w:lang w:val="en-US"/>
        </w:rPr>
        <w:t xml:space="preserve"> </w:t>
      </w:r>
      <w:proofErr w:type="spellStart"/>
      <w:r>
        <w:rPr>
          <w:rFonts w:ascii="Times New Roman" w:eastAsia="Times New Roman" w:hAnsi="Times New Roman" w:cs="Times New Roman"/>
          <w:color w:val="000000"/>
          <w:sz w:val="18"/>
          <w:lang w:val="en-US"/>
        </w:rPr>
        <w:t>организации</w:t>
      </w:r>
      <w:proofErr w:type="spellEnd"/>
      <w:r>
        <w:rPr>
          <w:rFonts w:ascii="Times New Roman" w:eastAsia="Times New Roman" w:hAnsi="Times New Roman" w:cs="Times New Roman"/>
          <w:color w:val="000000"/>
          <w:sz w:val="18"/>
        </w:rPr>
        <w:t>)</w:t>
      </w:r>
    </w:p>
    <w:p w:rsidR="00BD7F80" w:rsidRPr="00BD7F80" w:rsidRDefault="0013349A" w:rsidP="0013349A">
      <w:pPr>
        <w:keepNext/>
        <w:keepLines/>
        <w:spacing w:after="2" w:line="266" w:lineRule="auto"/>
        <w:ind w:left="74" w:right="2269"/>
        <w:jc w:val="center"/>
        <w:outlineLvl w:val="0"/>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30"/>
        </w:rPr>
        <w:t xml:space="preserve">               </w:t>
      </w:r>
      <w:proofErr w:type="spellStart"/>
      <w:r w:rsidR="00BD7F80" w:rsidRPr="00BD7F80">
        <w:rPr>
          <w:rFonts w:ascii="Times New Roman" w:eastAsia="Times New Roman" w:hAnsi="Times New Roman" w:cs="Times New Roman"/>
          <w:color w:val="000000"/>
          <w:sz w:val="18"/>
          <w:szCs w:val="18"/>
          <w:lang w:val="en-US"/>
        </w:rPr>
        <w:t>от</w:t>
      </w:r>
      <w:proofErr w:type="spellEnd"/>
    </w:p>
    <w:p w:rsidR="00BD7F80" w:rsidRPr="00BD7F80" w:rsidRDefault="00BD7F80" w:rsidP="00BD7F80">
      <w:pPr>
        <w:spacing w:after="38"/>
        <w:ind w:left="4299"/>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81350" cy="6350"/>
                <wp:effectExtent l="0" t="0" r="19050" b="12700"/>
                <wp:docPr id="696850" name="Группа 696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3" cy="6097"/>
                        </a:xfrm>
                      </wpg:grpSpPr>
                      <wps:wsp>
                        <wps:cNvPr id="696849" name="Shape 696849"/>
                        <wps:cNvSpPr/>
                        <wps:spPr>
                          <a:xfrm>
                            <a:off x="0" y="0"/>
                            <a:ext cx="3181043" cy="6097"/>
                          </a:xfrm>
                          <a:custGeom>
                            <a:avLst/>
                            <a:gdLst/>
                            <a:ahLst/>
                            <a:cxnLst/>
                            <a:rect l="0" t="0" r="0" b="0"/>
                            <a:pathLst>
                              <a:path w="3181043" h="6097">
                                <a:moveTo>
                                  <a:pt x="0" y="3048"/>
                                </a:moveTo>
                                <a:lnTo>
                                  <a:pt x="3181043"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6D91426" id="Группа 696850"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">
                <v:shape id="Shape 696849" o:spid="_x0000_s1027" style="position:absolute;width:31810;height:60;visibility:visible;mso-wrap-style:square;v-text-anchor:top" coordsize="31810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" path="m,3048r3181043,e" filled="f" strokeweight=".16936mm">
                  <v:stroke miterlimit="1" joinstyle="miter"/>
                  <v:path arrowok="t" textboxrect="0,0,3181043,6097"/>
                </v:shape>
                <w10:anchorlock/>
              </v:group>
            </w:pict>
          </mc:Fallback>
        </mc:AlternateContent>
      </w:r>
    </w:p>
    <w:p w:rsidR="00BD7F80" w:rsidRPr="00BD7F80" w:rsidRDefault="00BD7F80" w:rsidP="00BD7F80">
      <w:pPr>
        <w:spacing w:after="0" w:line="265" w:lineRule="auto"/>
        <w:ind w:left="3762" w:right="518" w:hanging="10"/>
        <w:jc w:val="center"/>
        <w:rPr>
          <w:rFonts w:ascii="Times New Roman" w:eastAsia="Times New Roman" w:hAnsi="Times New Roman" w:cs="Times New Roman"/>
          <w:color w:val="000000"/>
          <w:sz w:val="18"/>
          <w:szCs w:val="18"/>
          <w:lang w:val="en-US"/>
        </w:rPr>
      </w:pPr>
      <w:r w:rsidRPr="00BD7F80">
        <w:rPr>
          <w:rFonts w:ascii="Times New Roman" w:eastAsia="Times New Roman" w:hAnsi="Times New Roman" w:cs="Times New Roman"/>
          <w:color w:val="000000"/>
          <w:sz w:val="18"/>
          <w:szCs w:val="18"/>
          <w:lang w:val="en-US"/>
        </w:rPr>
        <w:t xml:space="preserve">(Ф.И.О. </w:t>
      </w:r>
      <w:proofErr w:type="spellStart"/>
      <w:r w:rsidRPr="00BD7F80">
        <w:rPr>
          <w:rFonts w:ascii="Times New Roman" w:eastAsia="Times New Roman" w:hAnsi="Times New Roman" w:cs="Times New Roman"/>
          <w:color w:val="000000"/>
          <w:sz w:val="18"/>
          <w:szCs w:val="18"/>
          <w:lang w:val="en-US"/>
        </w:rPr>
        <w:t>полностью</w:t>
      </w:r>
      <w:proofErr w:type="spellEnd"/>
      <w:r w:rsidRPr="00BD7F80">
        <w:rPr>
          <w:rFonts w:ascii="Times New Roman" w:eastAsia="Times New Roman" w:hAnsi="Times New Roman" w:cs="Times New Roman"/>
          <w:color w:val="000000"/>
          <w:sz w:val="18"/>
          <w:szCs w:val="18"/>
          <w:lang w:val="en-US"/>
        </w:rPr>
        <w:t>)</w:t>
      </w:r>
    </w:p>
    <w:p w:rsidR="00BD7F80" w:rsidRPr="00BD7F80" w:rsidRDefault="00BD7F80" w:rsidP="00BD7F80">
      <w:pPr>
        <w:spacing w:after="29"/>
        <w:ind w:left="4242"/>
        <w:rPr>
          <w:rFonts w:ascii="Times New Roman" w:eastAsia="Times New Roman" w:hAnsi="Times New Roman" w:cs="Times New Roman"/>
          <w:color w:val="000000"/>
          <w:sz w:val="18"/>
          <w:szCs w:val="18"/>
          <w:lang w:val="en-US"/>
        </w:rPr>
      </w:pPr>
      <w:r w:rsidRPr="0013349A">
        <w:rPr>
          <w:rFonts w:ascii="Times New Roman" w:eastAsia="Times New Roman" w:hAnsi="Times New Roman" w:cs="Times New Roman"/>
          <w:noProof/>
          <w:color w:val="000000"/>
          <w:sz w:val="18"/>
          <w:szCs w:val="18"/>
          <w:lang w:eastAsia="ru-RU"/>
        </w:rPr>
        <mc:AlternateContent>
          <mc:Choice Requires="wpg">
            <w:drawing>
              <wp:inline distT="0" distB="0" distL="0" distR="0">
                <wp:extent cx="3181350" cy="6350"/>
                <wp:effectExtent l="0" t="0" r="19050" b="12700"/>
                <wp:docPr id="696852" name="Группа 696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2" cy="6097"/>
                        </a:xfrm>
                      </wpg:grpSpPr>
                      <wps:wsp>
                        <wps:cNvPr id="696851" name="Shape 696851"/>
                        <wps:cNvSpPr/>
                        <wps:spPr>
                          <a:xfrm>
                            <a:off x="0" y="0"/>
                            <a:ext cx="3181042" cy="6097"/>
                          </a:xfrm>
                          <a:custGeom>
                            <a:avLst/>
                            <a:gdLst/>
                            <a:ahLst/>
                            <a:cxnLst/>
                            <a:rect l="0" t="0" r="0" b="0"/>
                            <a:pathLst>
                              <a:path w="3181042" h="6097">
                                <a:moveTo>
                                  <a:pt x="0" y="3048"/>
                                </a:moveTo>
                                <a:lnTo>
                                  <a:pt x="318104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8416AE4" id="Группа 696852"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">
                <v:shape id="Shape 696851" o:spid="_x0000_s1027" style="position:absolute;width:31810;height:60;visibility:visible;mso-wrap-style:square;v-text-anchor:top" coordsize="31810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" path="m,3048r3181042,e" filled="f" strokeweight=".16936mm">
                  <v:stroke miterlimit="1" joinstyle="miter"/>
                  <v:path arrowok="t" textboxrect="0,0,3181042,6097"/>
                </v:shape>
                <w10:anchorlock/>
              </v:group>
            </w:pict>
          </mc:Fallback>
        </mc:AlternateContent>
      </w:r>
    </w:p>
    <w:p w:rsidR="00BD7F80" w:rsidRPr="00BD7F80" w:rsidRDefault="00BD7F80" w:rsidP="00BD7F80">
      <w:pPr>
        <w:spacing w:after="567" w:line="265" w:lineRule="auto"/>
        <w:ind w:left="3762" w:right="355" w:hanging="10"/>
        <w:jc w:val="center"/>
        <w:rPr>
          <w:rFonts w:ascii="Times New Roman" w:eastAsia="Times New Roman" w:hAnsi="Times New Roman" w:cs="Times New Roman"/>
          <w:color w:val="000000"/>
          <w:sz w:val="18"/>
          <w:szCs w:val="18"/>
        </w:rPr>
      </w:pPr>
      <w:r w:rsidRPr="00BD7F80">
        <w:rPr>
          <w:rFonts w:ascii="Times New Roman" w:eastAsia="Times New Roman" w:hAnsi="Times New Roman" w:cs="Times New Roman"/>
          <w:color w:val="000000"/>
          <w:sz w:val="18"/>
          <w:szCs w:val="18"/>
        </w:rPr>
        <w:t xml:space="preserve">(отдел и </w:t>
      </w:r>
      <w:proofErr w:type="gramStart"/>
      <w:r w:rsidRPr="00BD7F80">
        <w:rPr>
          <w:rFonts w:ascii="Times New Roman" w:eastAsia="Times New Roman" w:hAnsi="Times New Roman" w:cs="Times New Roman"/>
          <w:color w:val="000000"/>
          <w:sz w:val="18"/>
          <w:szCs w:val="18"/>
        </w:rPr>
        <w:t>Должность )</w:t>
      </w:r>
      <w:proofErr w:type="gramEnd"/>
    </w:p>
    <w:p w:rsidR="0013349A" w:rsidRDefault="00BD7F80" w:rsidP="00BD7F80">
      <w:pPr>
        <w:spacing w:after="310" w:line="254" w:lineRule="auto"/>
        <w:ind w:left="1901" w:right="1881" w:hanging="10"/>
        <w:jc w:val="center"/>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 xml:space="preserve">ЗАЯВЛЕНИЕ </w:t>
      </w:r>
    </w:p>
    <w:p w:rsidR="00BD7F80" w:rsidRPr="00BD7F80" w:rsidRDefault="00BD7F80" w:rsidP="00BD7F80">
      <w:pPr>
        <w:spacing w:after="310" w:line="254" w:lineRule="auto"/>
        <w:ind w:left="1901" w:right="1881" w:hanging="10"/>
        <w:jc w:val="center"/>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о предоставлении имущественного налогового вычета</w:t>
      </w:r>
    </w:p>
    <w:p w:rsidR="00BD7F80" w:rsidRPr="00BD7F80" w:rsidRDefault="0013349A" w:rsidP="00BD7F80">
      <w:pPr>
        <w:spacing w:after="5" w:line="253" w:lineRule="auto"/>
        <w:ind w:left="14" w:right="23"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Прошу в соответствии с </w:t>
      </w:r>
      <w:proofErr w:type="spellStart"/>
      <w:r>
        <w:rPr>
          <w:rFonts w:ascii="Times New Roman" w:eastAsia="Times New Roman" w:hAnsi="Times New Roman" w:cs="Times New Roman"/>
          <w:color w:val="000000"/>
          <w:sz w:val="28"/>
          <w:szCs w:val="28"/>
        </w:rPr>
        <w:t>пп</w:t>
      </w:r>
      <w:proofErr w:type="spellEnd"/>
      <w:r>
        <w:rPr>
          <w:rFonts w:ascii="Times New Roman" w:eastAsia="Times New Roman" w:hAnsi="Times New Roman" w:cs="Times New Roman"/>
          <w:color w:val="000000"/>
          <w:sz w:val="28"/>
          <w:szCs w:val="28"/>
        </w:rPr>
        <w:t>. 3</w:t>
      </w:r>
      <w:r w:rsidR="00BD7F80" w:rsidRPr="00BD7F80">
        <w:rPr>
          <w:rFonts w:ascii="Times New Roman" w:eastAsia="Times New Roman" w:hAnsi="Times New Roman" w:cs="Times New Roman"/>
          <w:color w:val="000000"/>
          <w:sz w:val="28"/>
          <w:szCs w:val="28"/>
        </w:rPr>
        <w:t xml:space="preserve"> и 4 п. </w:t>
      </w:r>
      <w:r w:rsidR="00BD7F80" w:rsidRPr="00BD7F80">
        <w:rPr>
          <w:rFonts w:ascii="Times New Roman" w:eastAsia="Times New Roman" w:hAnsi="Times New Roman" w:cs="Times New Roman"/>
          <w:color w:val="000000"/>
          <w:sz w:val="28"/>
          <w:szCs w:val="28"/>
          <w:lang w:val="en-US"/>
        </w:rPr>
        <w:t>I</w:t>
      </w:r>
      <w:r w:rsidR="00BD7F80" w:rsidRPr="00BD7F80">
        <w:rPr>
          <w:rFonts w:ascii="Times New Roman" w:eastAsia="Times New Roman" w:hAnsi="Times New Roman" w:cs="Times New Roman"/>
          <w:color w:val="000000"/>
          <w:sz w:val="28"/>
          <w:szCs w:val="28"/>
        </w:rPr>
        <w:t xml:space="preserve"> ст. 220 Налогового Кодекса Российской Федерации предоставить мне имущественный налоговый вычет согласно уведомлению о подтверждении права налогоплательщика на имущественные налоговые вычеты от </w:t>
      </w:r>
      <w:r w:rsidR="00BD7F80" w:rsidRPr="0013349A">
        <w:rPr>
          <w:rFonts w:ascii="Times New Roman" w:eastAsia="Times New Roman" w:hAnsi="Times New Roman" w:cs="Times New Roman"/>
          <w:noProof/>
          <w:color w:val="000000"/>
          <w:sz w:val="28"/>
          <w:szCs w:val="28"/>
          <w:lang w:eastAsia="ru-RU"/>
        </w:rPr>
        <w:drawing>
          <wp:inline distT="0" distB="0" distL="0" distR="0">
            <wp:extent cx="2489835" cy="161290"/>
            <wp:effectExtent l="0" t="0" r="571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3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489835" cy="161290"/>
                    </a:xfrm>
                    <a:prstGeom prst="rect">
                      <a:avLst/>
                    </a:prstGeom>
                    <a:noFill/>
                    <a:ln>
                      <a:noFill/>
                    </a:ln>
                  </pic:spPr>
                </pic:pic>
              </a:graphicData>
            </a:graphic>
          </wp:inline>
        </w:drawing>
      </w:r>
      <w:r w:rsidR="00BD7F80" w:rsidRPr="00BD7F80">
        <w:rPr>
          <w:rFonts w:ascii="Times New Roman" w:eastAsia="Times New Roman" w:hAnsi="Times New Roman" w:cs="Times New Roman"/>
          <w:color w:val="000000"/>
          <w:sz w:val="28"/>
          <w:szCs w:val="28"/>
        </w:rPr>
        <w:t>выданному Инспекцией Федеральной налоговой службы России №</w:t>
      </w:r>
      <w:r w:rsidR="00BD7F80" w:rsidRPr="0013349A">
        <w:rPr>
          <w:rFonts w:ascii="Times New Roman" w:eastAsia="Times New Roman" w:hAnsi="Times New Roman" w:cs="Times New Roman"/>
          <w:noProof/>
          <w:color w:val="000000"/>
          <w:sz w:val="28"/>
          <w:szCs w:val="28"/>
          <w:lang w:eastAsia="ru-RU"/>
        </w:rPr>
        <w:drawing>
          <wp:inline distT="0" distB="0" distL="0" distR="0">
            <wp:extent cx="445770" cy="15240"/>
            <wp:effectExtent l="0" t="0" r="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238"/>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445770" cy="15240"/>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 </w:t>
      </w:r>
    </w:p>
    <w:p w:rsidR="00BD7F80" w:rsidRPr="00BD7F80" w:rsidRDefault="00BD7F80" w:rsidP="0013349A">
      <w:pPr>
        <w:spacing w:after="306" w:line="253" w:lineRule="auto"/>
        <w:ind w:right="23"/>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сумма вычета составляет</w:t>
      </w:r>
      <w:r w:rsidRPr="0013349A">
        <w:rPr>
          <w:rFonts w:ascii="Times New Roman" w:eastAsia="Times New Roman" w:hAnsi="Times New Roman" w:cs="Times New Roman"/>
          <w:noProof/>
          <w:color w:val="000000"/>
          <w:sz w:val="28"/>
          <w:szCs w:val="28"/>
          <w:lang w:eastAsia="ru-RU"/>
        </w:rPr>
        <mc:AlternateContent>
          <mc:Choice Requires="wpg">
            <w:drawing>
              <wp:inline distT="0" distB="0" distL="0" distR="0">
                <wp:extent cx="1943735" cy="6350"/>
                <wp:effectExtent l="0" t="0" r="18415" b="12700"/>
                <wp:docPr id="696854" name="Группа 696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735" cy="6350"/>
                          <a:chOff x="0" y="0"/>
                          <a:chExt cx="1943971" cy="6097"/>
                        </a:xfrm>
                      </wpg:grpSpPr>
                      <wps:wsp>
                        <wps:cNvPr id="696853" name="Shape 696853"/>
                        <wps:cNvSpPr/>
                        <wps:spPr>
                          <a:xfrm>
                            <a:off x="0" y="0"/>
                            <a:ext cx="1943971" cy="6097"/>
                          </a:xfrm>
                          <a:custGeom>
                            <a:avLst/>
                            <a:gdLst/>
                            <a:ahLst/>
                            <a:cxnLst/>
                            <a:rect l="0" t="0" r="0" b="0"/>
                            <a:pathLst>
                              <a:path w="1943971" h="6097">
                                <a:moveTo>
                                  <a:pt x="0" y="3049"/>
                                </a:moveTo>
                                <a:lnTo>
                                  <a:pt x="1943971"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35A0D920" id="Группа 696854" o:spid="_x0000_s1026" style="width:153.05pt;height:.5pt;mso-position-horizontal-relative:char;mso-position-vertical-relative:line" coordsize="19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">
                <v:shape id="Shape 696853" o:spid="_x0000_s1027" style="position:absolute;width:19439;height:60;visibility:visible;mso-wrap-style:square;v-text-anchor:top" coordsize="1943971,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" path="m,3049r1943971,e" filled="f" strokeweight=".16936mm">
                  <v:stroke miterlimit="1" joinstyle="miter"/>
                  <v:path arrowok="t" textboxrect="0,0,1943971,6097"/>
                </v:shape>
                <w10:anchorlock/>
              </v:group>
            </w:pict>
          </mc:Fallback>
        </mc:AlternateContent>
      </w:r>
      <w:r w:rsidRPr="00BD7F80">
        <w:rPr>
          <w:rFonts w:ascii="Times New Roman" w:eastAsia="Times New Roman" w:hAnsi="Times New Roman" w:cs="Times New Roman"/>
          <w:color w:val="000000"/>
          <w:sz w:val="28"/>
          <w:szCs w:val="28"/>
        </w:rPr>
        <w:t>рублей.</w:t>
      </w:r>
    </w:p>
    <w:p w:rsidR="00BD7F80" w:rsidRPr="00BD7F80" w:rsidRDefault="00BD7F80" w:rsidP="00BD7F80">
      <w:pPr>
        <w:spacing w:after="5" w:line="253" w:lineRule="auto"/>
        <w:ind w:left="14" w:right="23"/>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К заявлению прилагаются следующие документы:</w:t>
      </w:r>
    </w:p>
    <w:p w:rsidR="00BD7F80" w:rsidRPr="00BD7F80" w:rsidRDefault="00BD7F80" w:rsidP="00BD7F80">
      <w:pPr>
        <w:spacing w:after="941"/>
        <w:ind w:left="19"/>
        <w:rPr>
          <w:rFonts w:ascii="Times New Roman" w:eastAsia="Times New Roman" w:hAnsi="Times New Roman" w:cs="Times New Roman"/>
          <w:color w:val="000000"/>
          <w:sz w:val="28"/>
          <w:szCs w:val="28"/>
          <w:lang w:val="en-US"/>
        </w:rPr>
      </w:pPr>
      <w:r w:rsidRPr="0013349A">
        <w:rPr>
          <w:rFonts w:ascii="Times New Roman" w:eastAsia="Times New Roman" w:hAnsi="Times New Roman" w:cs="Times New Roman"/>
          <w:noProof/>
          <w:color w:val="000000"/>
          <w:sz w:val="28"/>
          <w:szCs w:val="28"/>
          <w:lang w:eastAsia="ru-RU"/>
        </w:rPr>
        <mc:AlternateContent>
          <mc:Choice Requires="wpg">
            <w:drawing>
              <wp:inline distT="0" distB="0" distL="0" distR="0">
                <wp:extent cx="3796665" cy="6350"/>
                <wp:effectExtent l="0" t="0" r="13335" b="12700"/>
                <wp:docPr id="696856" name="Группа 696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6665" cy="6350"/>
                          <a:chOff x="0" y="0"/>
                          <a:chExt cx="3796532" cy="6097"/>
                        </a:xfrm>
                      </wpg:grpSpPr>
                      <wps:wsp>
                        <wps:cNvPr id="696855" name="Shape 696855"/>
                        <wps:cNvSpPr/>
                        <wps:spPr>
                          <a:xfrm>
                            <a:off x="0" y="0"/>
                            <a:ext cx="3796532" cy="6097"/>
                          </a:xfrm>
                          <a:custGeom>
                            <a:avLst/>
                            <a:gdLst/>
                            <a:ahLst/>
                            <a:cxnLst/>
                            <a:rect l="0" t="0" r="0" b="0"/>
                            <a:pathLst>
                              <a:path w="3796532" h="6097">
                                <a:moveTo>
                                  <a:pt x="0" y="3048"/>
                                </a:moveTo>
                                <a:lnTo>
                                  <a:pt x="379653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1B450F33" id="Группа 696856" o:spid="_x0000_s1026" style="width:298.95pt;height:.5pt;mso-position-horizontal-relative:char;mso-position-vertical-relative:line" coordsize="37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">
                <v:shape id="Shape 696855" o:spid="_x0000_s1027" style="position:absolute;width:37965;height:60;visibility:visible;mso-wrap-style:square;v-text-anchor:top" coordsize="379653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" path="m,3048r3796532,e" filled="f" strokeweight=".16936mm">
                  <v:stroke miterlimit="1" joinstyle="miter"/>
                  <v:path arrowok="t" textboxrect="0,0,3796532,6097"/>
                </v:shape>
                <w10:anchorlock/>
              </v:group>
            </w:pict>
          </mc:Fallback>
        </mc:AlternateContent>
      </w:r>
    </w:p>
    <w:p w:rsidR="00BD7F80" w:rsidRPr="00BD7F80" w:rsidRDefault="00BD7F80" w:rsidP="00BD7F80">
      <w:pPr>
        <w:spacing w:after="48"/>
        <w:ind w:left="19"/>
        <w:rPr>
          <w:rFonts w:ascii="Times New Roman" w:eastAsia="Times New Roman" w:hAnsi="Times New Roman" w:cs="Times New Roman"/>
          <w:color w:val="000000"/>
          <w:sz w:val="28"/>
          <w:szCs w:val="28"/>
          <w:lang w:val="en-US"/>
        </w:rPr>
      </w:pPr>
      <w:r w:rsidRPr="0013349A">
        <w:rPr>
          <w:rFonts w:ascii="Times New Roman" w:eastAsia="Times New Roman" w:hAnsi="Times New Roman" w:cs="Times New Roman"/>
          <w:noProof/>
          <w:color w:val="000000"/>
          <w:sz w:val="28"/>
          <w:szCs w:val="28"/>
          <w:lang w:eastAsia="ru-RU"/>
        </w:rPr>
        <mc:AlternateContent>
          <mc:Choice Requires="wpg">
            <w:drawing>
              <wp:inline distT="0" distB="0" distL="0" distR="0">
                <wp:extent cx="3796665" cy="6350"/>
                <wp:effectExtent l="0" t="0" r="13335" b="12700"/>
                <wp:docPr id="696858" name="Группа 696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6665" cy="6350"/>
                          <a:chOff x="0" y="0"/>
                          <a:chExt cx="3796532" cy="6097"/>
                        </a:xfrm>
                      </wpg:grpSpPr>
                      <wps:wsp>
                        <wps:cNvPr id="696857" name="Shape 696857"/>
                        <wps:cNvSpPr/>
                        <wps:spPr>
                          <a:xfrm>
                            <a:off x="0" y="0"/>
                            <a:ext cx="3796532" cy="6097"/>
                          </a:xfrm>
                          <a:custGeom>
                            <a:avLst/>
                            <a:gdLst/>
                            <a:ahLst/>
                            <a:cxnLst/>
                            <a:rect l="0" t="0" r="0" b="0"/>
                            <a:pathLst>
                              <a:path w="3796532" h="6097">
                                <a:moveTo>
                                  <a:pt x="0" y="3048"/>
                                </a:moveTo>
                                <a:lnTo>
                                  <a:pt x="379653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5E493E1" id="Группа 696858" o:spid="_x0000_s1026" style="width:298.95pt;height:.5pt;mso-position-horizontal-relative:char;mso-position-vertical-relative:line" coordsize="37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">
                <v:shape id="Shape 696857" o:spid="_x0000_s1027" style="position:absolute;width:37965;height:60;visibility:visible;mso-wrap-style:square;v-text-anchor:top" coordsize="379653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" path="m,3048r3796532,e" filled="f" strokeweight=".16936mm">
                  <v:stroke miterlimit="1" joinstyle="miter"/>
                  <v:path arrowok="t" textboxrect="0,0,3796532,6097"/>
                </v:shape>
                <w10:anchorlock/>
              </v:group>
            </w:pict>
          </mc:Fallback>
        </mc:AlternateContent>
      </w:r>
    </w:p>
    <w:p w:rsidR="00BD7F80" w:rsidRPr="00BD7F80" w:rsidRDefault="0013349A" w:rsidP="00BD7F80">
      <w:pPr>
        <w:spacing w:after="74" w:line="269" w:lineRule="auto"/>
        <w:ind w:left="1267" w:right="407" w:firstLine="9"/>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(подпись)</w:t>
      </w:r>
    </w:p>
    <w:p w:rsidR="00BD7F80" w:rsidRPr="00BD7F80" w:rsidRDefault="0013349A" w:rsidP="00BD7F80">
      <w:pPr>
        <w:spacing w:after="0"/>
        <w:ind w:left="595"/>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Дата  </w:t>
      </w:r>
      <w:r w:rsidR="00BD7F80" w:rsidRPr="0013349A">
        <w:rPr>
          <w:rFonts w:ascii="Times New Roman" w:eastAsia="Times New Roman" w:hAnsi="Times New Roman" w:cs="Times New Roman"/>
          <w:noProof/>
          <w:color w:val="000000"/>
          <w:sz w:val="28"/>
          <w:szCs w:val="28"/>
          <w:lang w:eastAsia="ru-RU"/>
        </w:rPr>
        <mc:AlternateContent>
          <mc:Choice Requires="wpg">
            <w:drawing>
              <wp:inline distT="0" distB="0" distL="0" distR="0">
                <wp:extent cx="1663700" cy="6350"/>
                <wp:effectExtent l="0" t="0" r="12700" b="12700"/>
                <wp:docPr id="696860" name="Группа 696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0" cy="6350"/>
                          <a:chOff x="0" y="0"/>
                          <a:chExt cx="1663649" cy="6097"/>
                        </a:xfrm>
                      </wpg:grpSpPr>
                      <wps:wsp>
                        <wps:cNvPr id="696859" name="Shape 696859"/>
                        <wps:cNvSpPr/>
                        <wps:spPr>
                          <a:xfrm>
                            <a:off x="0" y="0"/>
                            <a:ext cx="1663649" cy="6097"/>
                          </a:xfrm>
                          <a:custGeom>
                            <a:avLst/>
                            <a:gdLst/>
                            <a:ahLst/>
                            <a:cxnLst/>
                            <a:rect l="0" t="0" r="0" b="0"/>
                            <a:pathLst>
                              <a:path w="1663649" h="6097">
                                <a:moveTo>
                                  <a:pt x="0" y="3048"/>
                                </a:moveTo>
                                <a:lnTo>
                                  <a:pt x="1663649"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7490DF0" id="Группа 696860" o:spid="_x0000_s1026" style="width:131pt;height:.5pt;mso-position-horizontal-relative:char;mso-position-vertical-relative:line" coordsize="16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">
                <v:shape id="Shape 696859" o:spid="_x0000_s1027" style="position:absolute;width:16636;height:60;visibility:visible;mso-wrap-style:square;v-text-anchor:top" coordsize="166364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" path="m,3048r1663649,e" filled="f" strokeweight=".16936mm">
                  <v:stroke miterlimit="1" joinstyle="miter"/>
                  <v:path arrowok="t" textboxrect="0,0,1663649,6097"/>
                </v:shape>
                <w10:anchorlock/>
              </v:group>
            </w:pict>
          </mc:Fallback>
        </mc:AlternateContent>
      </w: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13349A" w:rsidRDefault="0013349A" w:rsidP="00720585">
      <w:pPr>
        <w:spacing w:after="318" w:line="265" w:lineRule="auto"/>
        <w:ind w:right="58"/>
        <w:rPr>
          <w:rFonts w:ascii="Times New Roman" w:eastAsia="Times New Roman" w:hAnsi="Times New Roman" w:cs="Times New Roman"/>
          <w:color w:val="000000"/>
          <w:sz w:val="18"/>
          <w:lang w:val="en-US"/>
        </w:rPr>
      </w:pPr>
    </w:p>
    <w:p w:rsidR="00720585" w:rsidRDefault="00720585" w:rsidP="00720585">
      <w:pPr>
        <w:spacing w:after="318" w:line="265" w:lineRule="auto"/>
        <w:ind w:right="58"/>
        <w:rPr>
          <w:rFonts w:ascii="Times New Roman" w:eastAsia="Times New Roman" w:hAnsi="Times New Roman" w:cs="Times New Roman"/>
          <w:color w:val="000000"/>
          <w:sz w:val="18"/>
          <w:lang w:val="en-US"/>
        </w:rPr>
      </w:pPr>
    </w:p>
    <w:p w:rsidR="0013349A" w:rsidRDefault="0013349A" w:rsidP="00BD7F80">
      <w:pPr>
        <w:spacing w:after="318" w:line="265" w:lineRule="auto"/>
        <w:ind w:left="3762" w:right="58" w:hanging="10"/>
        <w:jc w:val="center"/>
        <w:rPr>
          <w:rFonts w:ascii="Times New Roman" w:eastAsia="Times New Roman" w:hAnsi="Times New Roman" w:cs="Times New Roman"/>
          <w:color w:val="000000"/>
          <w:sz w:val="18"/>
          <w:lang w:val="en-US"/>
        </w:rPr>
      </w:pPr>
    </w:p>
    <w:p w:rsidR="00BD7F80" w:rsidRPr="00BD7F80" w:rsidRDefault="00BD7F80" w:rsidP="00BD7F80">
      <w:pPr>
        <w:spacing w:after="318" w:line="265" w:lineRule="auto"/>
        <w:ind w:left="3762" w:right="58" w:hanging="10"/>
        <w:jc w:val="center"/>
        <w:rPr>
          <w:rFonts w:ascii="Times New Roman" w:eastAsia="Times New Roman" w:hAnsi="Times New Roman" w:cs="Times New Roman"/>
          <w:color w:val="000000"/>
          <w:sz w:val="28"/>
        </w:rPr>
      </w:pPr>
      <w:r w:rsidRPr="00BD7F80">
        <w:rPr>
          <w:rFonts w:ascii="Times New Roman" w:eastAsia="Times New Roman" w:hAnsi="Times New Roman" w:cs="Times New Roman"/>
          <w:color w:val="000000"/>
          <w:sz w:val="18"/>
          <w:lang w:val="en-US"/>
        </w:rPr>
        <w:lastRenderedPageBreak/>
        <w:t>(</w:t>
      </w:r>
      <w:proofErr w:type="spellStart"/>
      <w:proofErr w:type="gramStart"/>
      <w:r w:rsidRPr="00BD7F80">
        <w:rPr>
          <w:rFonts w:ascii="Times New Roman" w:eastAsia="Times New Roman" w:hAnsi="Times New Roman" w:cs="Times New Roman"/>
          <w:color w:val="000000"/>
          <w:sz w:val="18"/>
          <w:lang w:val="en-US"/>
        </w:rPr>
        <w:t>наименование</w:t>
      </w:r>
      <w:proofErr w:type="spellEnd"/>
      <w:r w:rsidRPr="00BD7F80">
        <w:rPr>
          <w:rFonts w:ascii="Times New Roman" w:eastAsia="Times New Roman" w:hAnsi="Times New Roman" w:cs="Times New Roman"/>
          <w:color w:val="000000"/>
          <w:sz w:val="18"/>
          <w:lang w:val="en-US"/>
        </w:rPr>
        <w:t xml:space="preserve"> </w:t>
      </w:r>
      <w:r w:rsidR="00720585">
        <w:rPr>
          <w:rFonts w:ascii="Times New Roman" w:eastAsia="Times New Roman" w:hAnsi="Times New Roman" w:cs="Times New Roman"/>
          <w:color w:val="000000"/>
          <w:sz w:val="18"/>
        </w:rPr>
        <w:t xml:space="preserve"> учреждения</w:t>
      </w:r>
      <w:proofErr w:type="gramEnd"/>
      <w:r w:rsidR="00720585">
        <w:rPr>
          <w:rFonts w:ascii="Times New Roman" w:eastAsia="Times New Roman" w:hAnsi="Times New Roman" w:cs="Times New Roman"/>
          <w:color w:val="000000"/>
          <w:sz w:val="18"/>
        </w:rPr>
        <w:t>)</w:t>
      </w:r>
    </w:p>
    <w:p w:rsidR="00BD7F80" w:rsidRPr="00BD7F80" w:rsidRDefault="00720585" w:rsidP="00720585">
      <w:pPr>
        <w:keepNext/>
        <w:keepLines/>
        <w:spacing w:after="2" w:line="266" w:lineRule="auto"/>
        <w:ind w:left="74" w:right="2269"/>
        <w:jc w:val="center"/>
        <w:outlineLvl w:val="0"/>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30"/>
        </w:rPr>
        <w:t xml:space="preserve">          </w:t>
      </w:r>
      <w:proofErr w:type="spellStart"/>
      <w:r w:rsidR="00BD7F80" w:rsidRPr="00BD7F80">
        <w:rPr>
          <w:rFonts w:ascii="Times New Roman" w:eastAsia="Times New Roman" w:hAnsi="Times New Roman" w:cs="Times New Roman"/>
          <w:color w:val="000000"/>
          <w:sz w:val="28"/>
          <w:szCs w:val="28"/>
          <w:lang w:val="en-US"/>
        </w:rPr>
        <w:t>от</w:t>
      </w:r>
      <w:proofErr w:type="spellEnd"/>
    </w:p>
    <w:p w:rsidR="00BD7F80" w:rsidRPr="00BD7F80" w:rsidRDefault="00BD7F80" w:rsidP="00BD7F80">
      <w:pPr>
        <w:spacing w:after="23"/>
        <w:ind w:left="4299"/>
        <w:rPr>
          <w:rFonts w:ascii="Times New Roman" w:eastAsia="Times New Roman" w:hAnsi="Times New Roman" w:cs="Times New Roman"/>
          <w:color w:val="000000"/>
          <w:sz w:val="28"/>
          <w:szCs w:val="28"/>
          <w:lang w:val="en-US"/>
        </w:rPr>
      </w:pP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extent cx="3181350" cy="6350"/>
                <wp:effectExtent l="0" t="0" r="19050" b="12700"/>
                <wp:docPr id="696864" name="Группа 696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3" cy="6097"/>
                        </a:xfrm>
                      </wpg:grpSpPr>
                      <wps:wsp>
                        <wps:cNvPr id="696863" name="Shape 696863"/>
                        <wps:cNvSpPr/>
                        <wps:spPr>
                          <a:xfrm>
                            <a:off x="0" y="0"/>
                            <a:ext cx="3181043" cy="6097"/>
                          </a:xfrm>
                          <a:custGeom>
                            <a:avLst/>
                            <a:gdLst/>
                            <a:ahLst/>
                            <a:cxnLst/>
                            <a:rect l="0" t="0" r="0" b="0"/>
                            <a:pathLst>
                              <a:path w="3181043" h="6097">
                                <a:moveTo>
                                  <a:pt x="0" y="3048"/>
                                </a:moveTo>
                                <a:lnTo>
                                  <a:pt x="3181043"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4EE899F" id="Группа 696864"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">
                <v:shape id="Shape 696863" o:spid="_x0000_s1027" style="position:absolute;width:31810;height:60;visibility:visible;mso-wrap-style:square;v-text-anchor:top" coordsize="31810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" path="m,3048r3181043,e" filled="f" strokeweight=".16936mm">
                  <v:stroke miterlimit="1" joinstyle="miter"/>
                  <v:path arrowok="t" textboxrect="0,0,3181043,6097"/>
                </v:shape>
                <w10:anchorlock/>
              </v:group>
            </w:pict>
          </mc:Fallback>
        </mc:AlternateContent>
      </w:r>
    </w:p>
    <w:p w:rsidR="00BD7F80" w:rsidRPr="00BD7F80" w:rsidRDefault="00BD7F80" w:rsidP="00BD7F80">
      <w:pPr>
        <w:spacing w:after="25" w:line="265" w:lineRule="auto"/>
        <w:ind w:left="3762" w:right="528" w:hanging="10"/>
        <w:jc w:val="center"/>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(Ф.И.О</w:t>
      </w:r>
      <w:r w:rsidR="00720585" w:rsidRPr="00720585">
        <w:rPr>
          <w:rFonts w:ascii="Times New Roman" w:eastAsia="Times New Roman" w:hAnsi="Times New Roman" w:cs="Times New Roman"/>
          <w:color w:val="000000"/>
          <w:sz w:val="28"/>
          <w:szCs w:val="28"/>
        </w:rPr>
        <w:t>.</w:t>
      </w:r>
      <w:r w:rsidRPr="00BD7F80">
        <w:rPr>
          <w:rFonts w:ascii="Times New Roman" w:eastAsia="Times New Roman" w:hAnsi="Times New Roman" w:cs="Times New Roman"/>
          <w:color w:val="000000"/>
          <w:sz w:val="28"/>
          <w:szCs w:val="28"/>
        </w:rPr>
        <w:t xml:space="preserve"> полностью)</w:t>
      </w:r>
    </w:p>
    <w:p w:rsidR="00BD7F80" w:rsidRPr="00BD7F80" w:rsidRDefault="00BD7F80" w:rsidP="00BD7F80">
      <w:pPr>
        <w:spacing w:after="893"/>
        <w:ind w:left="4242"/>
        <w:rPr>
          <w:rFonts w:ascii="Times New Roman" w:eastAsia="Times New Roman" w:hAnsi="Times New Roman" w:cs="Times New Roman"/>
          <w:color w:val="000000"/>
          <w:sz w:val="28"/>
          <w:szCs w:val="28"/>
        </w:rPr>
      </w:pPr>
      <w:r w:rsidRPr="00720585">
        <w:rPr>
          <w:rFonts w:ascii="Times New Roman" w:eastAsia="Times New Roman" w:hAnsi="Times New Roman" w:cs="Times New Roman"/>
          <w:noProof/>
          <w:color w:val="000000"/>
          <w:sz w:val="28"/>
          <w:szCs w:val="28"/>
          <w:lang w:eastAsia="ru-RU"/>
        </w:rPr>
        <w:drawing>
          <wp:inline distT="0" distB="0" distL="0" distR="0">
            <wp:extent cx="3181350" cy="1384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86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181350" cy="138430"/>
                    </a:xfrm>
                    <a:prstGeom prst="rect">
                      <a:avLst/>
                    </a:prstGeom>
                    <a:noFill/>
                    <a:ln>
                      <a:noFill/>
                    </a:ln>
                  </pic:spPr>
                </pic:pic>
              </a:graphicData>
            </a:graphic>
          </wp:inline>
        </w:drawing>
      </w:r>
    </w:p>
    <w:p w:rsidR="00720585" w:rsidRPr="00720585" w:rsidRDefault="00BD7F80" w:rsidP="00720585">
      <w:pPr>
        <w:pStyle w:val="heading1normal"/>
        <w:jc w:val="center"/>
        <w:rPr>
          <w:b/>
          <w:sz w:val="28"/>
          <w:szCs w:val="28"/>
        </w:rPr>
      </w:pPr>
      <w:r w:rsidRPr="00720585">
        <w:rPr>
          <w:b/>
          <w:sz w:val="28"/>
          <w:szCs w:val="28"/>
        </w:rPr>
        <w:t>ЗАЯВЛЕНИЕ</w:t>
      </w:r>
    </w:p>
    <w:p w:rsidR="00BD7F80" w:rsidRDefault="00BD7F80" w:rsidP="00720585">
      <w:pPr>
        <w:pStyle w:val="heading1normal"/>
        <w:jc w:val="center"/>
        <w:rPr>
          <w:b/>
          <w:sz w:val="28"/>
          <w:szCs w:val="28"/>
        </w:rPr>
      </w:pPr>
      <w:r w:rsidRPr="00720585">
        <w:rPr>
          <w:b/>
          <w:sz w:val="28"/>
          <w:szCs w:val="28"/>
        </w:rPr>
        <w:t>о предоставлении социального налогового вычета на обучение</w:t>
      </w:r>
    </w:p>
    <w:p w:rsidR="00720585" w:rsidRPr="00720585" w:rsidRDefault="00720585" w:rsidP="00720585">
      <w:pPr>
        <w:rPr>
          <w:lang w:eastAsia="ru-RU"/>
        </w:rPr>
      </w:pPr>
    </w:p>
    <w:p w:rsidR="00BD7F80" w:rsidRPr="00BD7F80" w:rsidRDefault="00BD7F80" w:rsidP="00BD7F80">
      <w:pPr>
        <w:spacing w:after="5" w:line="253" w:lineRule="auto"/>
        <w:ind w:left="14" w:right="23" w:firstLine="700"/>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 xml:space="preserve">Прошу в соответствии с </w:t>
      </w:r>
      <w:proofErr w:type="spellStart"/>
      <w:r w:rsidRPr="00BD7F80">
        <w:rPr>
          <w:rFonts w:ascii="Times New Roman" w:eastAsia="Times New Roman" w:hAnsi="Times New Roman" w:cs="Times New Roman"/>
          <w:color w:val="000000"/>
          <w:sz w:val="28"/>
          <w:szCs w:val="28"/>
        </w:rPr>
        <w:t>пп</w:t>
      </w:r>
      <w:proofErr w:type="spellEnd"/>
      <w:r w:rsidRPr="00BD7F80">
        <w:rPr>
          <w:rFonts w:ascii="Times New Roman" w:eastAsia="Times New Roman" w:hAnsi="Times New Roman" w:cs="Times New Roman"/>
          <w:color w:val="000000"/>
          <w:sz w:val="28"/>
          <w:szCs w:val="28"/>
        </w:rPr>
        <w:t>. 2 п. ст. 219 Налогового Кодекса Российской Федерации и уведомления о подтверждении права налогоплательщика на социальные налоговые вычеты на обучение от</w:t>
      </w:r>
      <w:r w:rsidRPr="00720585">
        <w:rPr>
          <w:rFonts w:ascii="Times New Roman" w:eastAsia="Times New Roman" w:hAnsi="Times New Roman" w:cs="Times New Roman"/>
          <w:noProof/>
          <w:color w:val="000000"/>
          <w:sz w:val="28"/>
          <w:szCs w:val="28"/>
          <w:lang w:eastAsia="ru-RU"/>
        </w:rPr>
        <w:drawing>
          <wp:inline distT="0" distB="0" distL="0" distR="0">
            <wp:extent cx="2482215" cy="16129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55"/>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482215" cy="161290"/>
                    </a:xfrm>
                    <a:prstGeom prst="rect">
                      <a:avLst/>
                    </a:prstGeom>
                    <a:noFill/>
                    <a:ln>
                      <a:noFill/>
                    </a:ln>
                  </pic:spPr>
                </pic:pic>
              </a:graphicData>
            </a:graphic>
          </wp:inline>
        </w:drawing>
      </w:r>
      <w:r w:rsidRPr="00BD7F80">
        <w:rPr>
          <w:rFonts w:ascii="Times New Roman" w:eastAsia="Times New Roman" w:hAnsi="Times New Roman" w:cs="Times New Roman"/>
          <w:color w:val="000000"/>
          <w:sz w:val="28"/>
          <w:szCs w:val="28"/>
        </w:rPr>
        <w:t xml:space="preserve"> выданному Инспекцией Федеральной налоговой службы России №</w:t>
      </w:r>
      <w:r w:rsidRPr="00720585">
        <w:rPr>
          <w:rFonts w:ascii="Times New Roman" w:eastAsia="Times New Roman" w:hAnsi="Times New Roman" w:cs="Times New Roman"/>
          <w:noProof/>
          <w:color w:val="000000"/>
          <w:sz w:val="28"/>
          <w:szCs w:val="28"/>
          <w:lang w:eastAsia="ru-RU"/>
        </w:rPr>
        <w:drawing>
          <wp:inline distT="0" distB="0" distL="0" distR="0">
            <wp:extent cx="438150" cy="15240"/>
            <wp:effectExtent l="0" t="0" r="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6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38150" cy="15240"/>
                    </a:xfrm>
                    <a:prstGeom prst="rect">
                      <a:avLst/>
                    </a:prstGeom>
                    <a:noFill/>
                    <a:ln>
                      <a:noFill/>
                    </a:ln>
                  </pic:spPr>
                </pic:pic>
              </a:graphicData>
            </a:graphic>
          </wp:inline>
        </w:drawing>
      </w:r>
      <w:r w:rsidR="00720585">
        <w:rPr>
          <w:rFonts w:ascii="Times New Roman" w:eastAsia="Times New Roman" w:hAnsi="Times New Roman" w:cs="Times New Roman"/>
          <w:color w:val="000000"/>
          <w:sz w:val="28"/>
          <w:szCs w:val="28"/>
        </w:rPr>
        <w:t xml:space="preserve"> </w:t>
      </w:r>
      <w:r w:rsidRPr="00BD7F80">
        <w:rPr>
          <w:rFonts w:ascii="Times New Roman" w:eastAsia="Times New Roman" w:hAnsi="Times New Roman" w:cs="Times New Roman"/>
          <w:color w:val="000000"/>
          <w:sz w:val="28"/>
          <w:szCs w:val="28"/>
        </w:rPr>
        <w:t xml:space="preserve"> предоставить мне социальный налоговый вычет на израсходованные мною денежные средства, израсходованные мною на услуги по обучению, оказанные мне (детям, подопечным, брату (сестре)) в</w:t>
      </w: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extent cx="3559175" cy="6350"/>
                <wp:effectExtent l="0" t="0" r="22225" b="12700"/>
                <wp:docPr id="696866" name="Группа 6968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59175" cy="6350"/>
                          <a:chOff x="0" y="0"/>
                          <a:chExt cx="3558867" cy="6097"/>
                        </a:xfrm>
                      </wpg:grpSpPr>
                      <wps:wsp>
                        <wps:cNvPr id="696865" name="Shape 696865"/>
                        <wps:cNvSpPr/>
                        <wps:spPr>
                          <a:xfrm>
                            <a:off x="0" y="0"/>
                            <a:ext cx="3558867" cy="6097"/>
                          </a:xfrm>
                          <a:custGeom>
                            <a:avLst/>
                            <a:gdLst/>
                            <a:ahLst/>
                            <a:cxnLst/>
                            <a:rect l="0" t="0" r="0" b="0"/>
                            <a:pathLst>
                              <a:path w="3558867" h="6097">
                                <a:moveTo>
                                  <a:pt x="0" y="3048"/>
                                </a:moveTo>
                                <a:lnTo>
                                  <a:pt x="3558867"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B3B12D1" id="Группа 696866" o:spid="_x0000_s1026" style="width:280.25pt;height:.5pt;mso-position-horizontal-relative:char;mso-position-vertical-relative:line" coordsize="355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">
                <v:shape id="Shape 696865" o:spid="_x0000_s1027" style="position:absolute;width:35588;height:60;visibility:visible;mso-wrap-style:square;v-text-anchor:top" coordsize="355886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" path="m,3048r3558867,e" filled="f" strokeweight=".16936mm">
                  <v:stroke miterlimit="1" joinstyle="miter"/>
                  <v:path arrowok="t" textboxrect="0,0,3558867,6097"/>
                </v:shape>
                <w10:anchorlock/>
              </v:group>
            </w:pict>
          </mc:Fallback>
        </mc:AlternateContent>
      </w:r>
    </w:p>
    <w:p w:rsidR="00BD7F80" w:rsidRPr="00BD7F80" w:rsidRDefault="00720585" w:rsidP="00720585">
      <w:pPr>
        <w:spacing w:after="52" w:line="265" w:lineRule="auto"/>
        <w:ind w:right="78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00BD7F80" w:rsidRPr="00BD7F80">
        <w:rPr>
          <w:rFonts w:ascii="Times New Roman" w:eastAsia="Times New Roman" w:hAnsi="Times New Roman" w:cs="Times New Roman"/>
          <w:color w:val="000000"/>
          <w:sz w:val="16"/>
          <w:szCs w:val="16"/>
        </w:rPr>
        <w:t>(наименование образовательного учреждения)</w:t>
      </w:r>
    </w:p>
    <w:p w:rsidR="00BD7F80" w:rsidRPr="00BD7F80" w:rsidRDefault="00BD7F80" w:rsidP="00BD7F80">
      <w:pPr>
        <w:spacing w:after="291" w:line="253" w:lineRule="auto"/>
        <w:ind w:left="106" w:right="23"/>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сумма вычета составляет</w:t>
      </w: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extent cx="1938020" cy="6350"/>
                <wp:effectExtent l="0" t="0" r="24130" b="12700"/>
                <wp:docPr id="696868" name="Группа 696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8020" cy="6350"/>
                          <a:chOff x="0" y="0"/>
                          <a:chExt cx="1937877" cy="6097"/>
                        </a:xfrm>
                      </wpg:grpSpPr>
                      <wps:wsp>
                        <wps:cNvPr id="696867" name="Shape 696867"/>
                        <wps:cNvSpPr/>
                        <wps:spPr>
                          <a:xfrm>
                            <a:off x="0" y="0"/>
                            <a:ext cx="1937877" cy="6097"/>
                          </a:xfrm>
                          <a:custGeom>
                            <a:avLst/>
                            <a:gdLst/>
                            <a:ahLst/>
                            <a:cxnLst/>
                            <a:rect l="0" t="0" r="0" b="0"/>
                            <a:pathLst>
                              <a:path w="1937877" h="6097">
                                <a:moveTo>
                                  <a:pt x="0" y="3048"/>
                                </a:moveTo>
                                <a:lnTo>
                                  <a:pt x="1937877"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2A1D972" id="Группа 696868" o:spid="_x0000_s1026" style="width:152.6pt;height:.5pt;mso-position-horizontal-relative:char;mso-position-vertical-relative:line" coordsize="19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">
                <v:shape id="Shape 696867" o:spid="_x0000_s1027" style="position:absolute;width:19378;height:60;visibility:visible;mso-wrap-style:square;v-text-anchor:top" coordsize="1937877,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" path="m,3048r1937877,e" filled="f" strokeweight=".16936mm">
                  <v:stroke miterlimit="1" joinstyle="miter"/>
                  <v:path arrowok="t" textboxrect="0,0,1937877,6097"/>
                </v:shape>
                <w10:anchorlock/>
              </v:group>
            </w:pict>
          </mc:Fallback>
        </mc:AlternateContent>
      </w:r>
      <w:r w:rsidRPr="00BD7F80">
        <w:rPr>
          <w:rFonts w:ascii="Times New Roman" w:eastAsia="Times New Roman" w:hAnsi="Times New Roman" w:cs="Times New Roman"/>
          <w:color w:val="000000"/>
          <w:sz w:val="28"/>
          <w:szCs w:val="28"/>
        </w:rPr>
        <w:t>рублей.</w:t>
      </w:r>
    </w:p>
    <w:p w:rsidR="00BD7F80" w:rsidRPr="00BD7F80" w:rsidRDefault="00BD7F80" w:rsidP="00BD7F80">
      <w:pPr>
        <w:spacing w:after="5" w:line="253" w:lineRule="auto"/>
        <w:ind w:left="14" w:right="23"/>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К заявлению прилагаются следующие документы:</w:t>
      </w:r>
    </w:p>
    <w:p w:rsidR="00BD7F80" w:rsidRPr="00BD7F80" w:rsidRDefault="00BD7F80" w:rsidP="00BD7F80">
      <w:pPr>
        <w:spacing w:after="854"/>
        <w:ind w:left="19"/>
        <w:rPr>
          <w:rFonts w:ascii="Times New Roman" w:eastAsia="Times New Roman" w:hAnsi="Times New Roman" w:cs="Times New Roman"/>
          <w:color w:val="000000"/>
          <w:sz w:val="28"/>
          <w:szCs w:val="28"/>
          <w:lang w:val="en-US"/>
        </w:rPr>
      </w:pP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extent cx="3790315" cy="6350"/>
                <wp:effectExtent l="0" t="0" r="19685" b="12700"/>
                <wp:docPr id="696870" name="Группа 696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0315" cy="6350"/>
                          <a:chOff x="0" y="0"/>
                          <a:chExt cx="3790438" cy="6097"/>
                        </a:xfrm>
                      </wpg:grpSpPr>
                      <wps:wsp>
                        <wps:cNvPr id="696869" name="Shape 696869"/>
                        <wps:cNvSpPr/>
                        <wps:spPr>
                          <a:xfrm>
                            <a:off x="0" y="0"/>
                            <a:ext cx="3790438" cy="6097"/>
                          </a:xfrm>
                          <a:custGeom>
                            <a:avLst/>
                            <a:gdLst/>
                            <a:ahLst/>
                            <a:cxnLst/>
                            <a:rect l="0" t="0" r="0" b="0"/>
                            <a:pathLst>
                              <a:path w="3790438" h="6097">
                                <a:moveTo>
                                  <a:pt x="0" y="3048"/>
                                </a:moveTo>
                                <a:lnTo>
                                  <a:pt x="379043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76252544" id="Группа 696870" o:spid="_x0000_s1026" style="width:298.45pt;height:.5pt;mso-position-horizontal-relative:char;mso-position-vertical-relative:line" coordsize="379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">
                <v:shape id="Shape 696869" o:spid="_x0000_s1027" style="position:absolute;width:37904;height:60;visibility:visible;mso-wrap-style:square;v-text-anchor:top" coordsize="379043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" path="m,3048r3790438,e" filled="f" strokeweight=".16936mm">
                  <v:stroke miterlimit="1" joinstyle="miter"/>
                  <v:path arrowok="t" textboxrect="0,0,3790438,6097"/>
                </v:shape>
                <w10:anchorlock/>
              </v:group>
            </w:pict>
          </mc:Fallback>
        </mc:AlternateContent>
      </w:r>
    </w:p>
    <w:p w:rsidR="00BD7F80" w:rsidRPr="00BD7F80" w:rsidRDefault="00BD7F80" w:rsidP="00BD7F80">
      <w:pPr>
        <w:spacing w:after="48"/>
        <w:ind w:left="19"/>
        <w:rPr>
          <w:rFonts w:ascii="Times New Roman" w:eastAsia="Times New Roman" w:hAnsi="Times New Roman" w:cs="Times New Roman"/>
          <w:color w:val="000000"/>
          <w:sz w:val="28"/>
          <w:szCs w:val="28"/>
          <w:lang w:val="en-US"/>
        </w:rPr>
      </w:pP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extent cx="3790315" cy="6350"/>
                <wp:effectExtent l="0" t="0" r="19685" b="12700"/>
                <wp:docPr id="696872" name="Группа 696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0315" cy="6350"/>
                          <a:chOff x="0" y="0"/>
                          <a:chExt cx="3790438" cy="6097"/>
                        </a:xfrm>
                      </wpg:grpSpPr>
                      <wps:wsp>
                        <wps:cNvPr id="696871" name="Shape 696871"/>
                        <wps:cNvSpPr/>
                        <wps:spPr>
                          <a:xfrm>
                            <a:off x="0" y="0"/>
                            <a:ext cx="3790438" cy="6097"/>
                          </a:xfrm>
                          <a:custGeom>
                            <a:avLst/>
                            <a:gdLst/>
                            <a:ahLst/>
                            <a:cxnLst/>
                            <a:rect l="0" t="0" r="0" b="0"/>
                            <a:pathLst>
                              <a:path w="3790438" h="6097">
                                <a:moveTo>
                                  <a:pt x="0" y="3048"/>
                                </a:moveTo>
                                <a:lnTo>
                                  <a:pt x="379043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0A71942" id="Группа 696872" o:spid="_x0000_s1026" style="width:298.45pt;height:.5pt;mso-position-horizontal-relative:char;mso-position-vertical-relative:line" coordsize="379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">
                <v:shape id="Shape 696871" o:spid="_x0000_s1027" style="position:absolute;width:37904;height:60;visibility:visible;mso-wrap-style:square;v-text-anchor:top" coordsize="379043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" path="m,3048r3790438,e" filled="f" strokeweight=".16936mm">
                  <v:stroke miterlimit="1" joinstyle="miter"/>
                  <v:path arrowok="t" textboxrect="0,0,3790438,6097"/>
                </v:shape>
                <w10:anchorlock/>
              </v:group>
            </w:pict>
          </mc:Fallback>
        </mc:AlternateContent>
      </w:r>
    </w:p>
    <w:p w:rsidR="00BD7F80" w:rsidRPr="00BD7F80" w:rsidRDefault="00720585" w:rsidP="00BD7F80">
      <w:pPr>
        <w:spacing w:after="47"/>
        <w:ind w:left="1267" w:hanging="1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183EF9">
        <w:rPr>
          <w:rFonts w:ascii="Times New Roman" w:eastAsia="Times New Roman" w:hAnsi="Times New Roman" w:cs="Times New Roman"/>
          <w:color w:val="000000"/>
          <w:sz w:val="16"/>
          <w:szCs w:val="16"/>
        </w:rPr>
        <w:t>(подпись</w:t>
      </w:r>
      <w:r>
        <w:rPr>
          <w:rFonts w:ascii="Times New Roman" w:eastAsia="Times New Roman" w:hAnsi="Times New Roman" w:cs="Times New Roman"/>
          <w:color w:val="000000"/>
          <w:sz w:val="16"/>
          <w:szCs w:val="16"/>
        </w:rPr>
        <w:t>)</w:t>
      </w:r>
    </w:p>
    <w:p w:rsidR="00BD7F80" w:rsidRPr="00183EF9" w:rsidRDefault="00720585" w:rsidP="00BD7F80">
      <w:pPr>
        <w:spacing w:after="0"/>
        <w:ind w:left="5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w:t>
      </w:r>
      <w:r w:rsidR="00BD7F80"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extent cx="1663700" cy="6350"/>
                <wp:effectExtent l="0" t="0" r="12700" b="12700"/>
                <wp:docPr id="696874" name="Группа 696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0" cy="6350"/>
                          <a:chOff x="0" y="0"/>
                          <a:chExt cx="1663649" cy="6097"/>
                        </a:xfrm>
                      </wpg:grpSpPr>
                      <wps:wsp>
                        <wps:cNvPr id="696873" name="Shape 696873"/>
                        <wps:cNvSpPr/>
                        <wps:spPr>
                          <a:xfrm>
                            <a:off x="0" y="0"/>
                            <a:ext cx="1663649" cy="6097"/>
                          </a:xfrm>
                          <a:custGeom>
                            <a:avLst/>
                            <a:gdLst/>
                            <a:ahLst/>
                            <a:cxnLst/>
                            <a:rect l="0" t="0" r="0" b="0"/>
                            <a:pathLst>
                              <a:path w="1663649" h="6097">
                                <a:moveTo>
                                  <a:pt x="0" y="3049"/>
                                </a:moveTo>
                                <a:lnTo>
                                  <a:pt x="1663649"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4E35E591" id="Группа 696874" o:spid="_x0000_s1026" style="width:131pt;height:.5pt;mso-position-horizontal-relative:char;mso-position-vertical-relative:line" coordsize="166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">
                <v:shape id="Shape 696873" o:spid="_x0000_s1027" style="position:absolute;width:16636;height:60;visibility:visible;mso-wrap-style:square;v-text-anchor:top" coordsize="1663649,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" path="m,3049r1663649,e" filled="f" strokeweight=".16936mm">
                  <v:stroke miterlimit="1" joinstyle="miter"/>
                  <v:path arrowok="t" textboxrect="0,0,1663649,6097"/>
                </v:shape>
                <w10:anchorlock/>
              </v:group>
            </w:pict>
          </mc:Fallback>
        </mc:AlternateContent>
      </w: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720585" w:rsidRPr="00183EF9" w:rsidRDefault="00720585" w:rsidP="00BD7F80">
      <w:pPr>
        <w:spacing w:after="308" w:line="265" w:lineRule="auto"/>
        <w:ind w:left="3762" w:hanging="10"/>
        <w:jc w:val="center"/>
        <w:rPr>
          <w:rFonts w:ascii="Times New Roman" w:eastAsia="Times New Roman" w:hAnsi="Times New Roman" w:cs="Times New Roman"/>
          <w:color w:val="000000"/>
          <w:sz w:val="18"/>
        </w:rPr>
      </w:pPr>
    </w:p>
    <w:p w:rsidR="00BD7F80" w:rsidRPr="00BD7F80" w:rsidRDefault="00BD7F80" w:rsidP="00BD7F80">
      <w:pPr>
        <w:spacing w:after="308" w:line="265" w:lineRule="auto"/>
        <w:ind w:left="3762" w:hanging="10"/>
        <w:jc w:val="center"/>
        <w:rPr>
          <w:rFonts w:ascii="Times New Roman" w:eastAsia="Times New Roman" w:hAnsi="Times New Roman" w:cs="Times New Roman"/>
          <w:color w:val="000000"/>
          <w:sz w:val="28"/>
        </w:rPr>
      </w:pPr>
      <w:r w:rsidRPr="00183EF9">
        <w:rPr>
          <w:rFonts w:ascii="Times New Roman" w:eastAsia="Times New Roman" w:hAnsi="Times New Roman" w:cs="Times New Roman"/>
          <w:color w:val="000000"/>
          <w:sz w:val="18"/>
        </w:rPr>
        <w:lastRenderedPageBreak/>
        <w:t xml:space="preserve">(наименование </w:t>
      </w:r>
      <w:r w:rsidR="00720585">
        <w:rPr>
          <w:rFonts w:ascii="Times New Roman" w:eastAsia="Times New Roman" w:hAnsi="Times New Roman" w:cs="Times New Roman"/>
          <w:color w:val="000000"/>
          <w:sz w:val="18"/>
        </w:rPr>
        <w:t>учреждения)</w:t>
      </w:r>
    </w:p>
    <w:p w:rsidR="00BD7F80" w:rsidRPr="00183EF9" w:rsidRDefault="00BD7F80" w:rsidP="00BD7F80">
      <w:pPr>
        <w:spacing w:after="0"/>
        <w:ind w:left="10" w:right="1084" w:hanging="10"/>
        <w:jc w:val="center"/>
        <w:rPr>
          <w:rFonts w:ascii="Times New Roman" w:eastAsia="Times New Roman" w:hAnsi="Times New Roman" w:cs="Times New Roman"/>
          <w:color w:val="000000"/>
          <w:sz w:val="28"/>
          <w:szCs w:val="28"/>
        </w:rPr>
      </w:pPr>
      <w:r w:rsidRPr="00183EF9">
        <w:rPr>
          <w:rFonts w:ascii="Times New Roman" w:eastAsia="Times New Roman" w:hAnsi="Times New Roman" w:cs="Times New Roman"/>
          <w:color w:val="000000"/>
          <w:sz w:val="28"/>
          <w:szCs w:val="28"/>
        </w:rPr>
        <w:t>от</w:t>
      </w:r>
    </w:p>
    <w:p w:rsidR="00BD7F80" w:rsidRPr="00BD7F80" w:rsidRDefault="00BD7F80" w:rsidP="00BD7F80">
      <w:pPr>
        <w:spacing w:after="33"/>
        <w:ind w:left="4328" w:right="-10"/>
        <w:rPr>
          <w:rFonts w:ascii="Times New Roman" w:eastAsia="Times New Roman" w:hAnsi="Times New Roman" w:cs="Times New Roman"/>
          <w:color w:val="000000"/>
          <w:sz w:val="28"/>
          <w:szCs w:val="28"/>
          <w:lang w:val="en-US"/>
        </w:rPr>
      </w:pP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14:anchorId="081A7EEE" wp14:editId="7B8412B3">
                <wp:extent cx="3181350" cy="6350"/>
                <wp:effectExtent l="0" t="0" r="19050" b="12700"/>
                <wp:docPr id="696876" name="Группа 696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3" cy="6097"/>
                        </a:xfrm>
                      </wpg:grpSpPr>
                      <wps:wsp>
                        <wps:cNvPr id="696875" name="Shape 696875"/>
                        <wps:cNvSpPr/>
                        <wps:spPr>
                          <a:xfrm>
                            <a:off x="0" y="0"/>
                            <a:ext cx="3181043" cy="6097"/>
                          </a:xfrm>
                          <a:custGeom>
                            <a:avLst/>
                            <a:gdLst/>
                            <a:ahLst/>
                            <a:cxnLst/>
                            <a:rect l="0" t="0" r="0" b="0"/>
                            <a:pathLst>
                              <a:path w="3181043" h="6097">
                                <a:moveTo>
                                  <a:pt x="0" y="3048"/>
                                </a:moveTo>
                                <a:lnTo>
                                  <a:pt x="3181043"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20FED9AD" id="Группа 696876" o:spid="_x0000_s1026" style="width:250.5pt;height:.5pt;mso-position-horizontal-relative:char;mso-position-vertical-relative:line"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">
                <v:shape id="Shape 696875" o:spid="_x0000_s1027" style="position:absolute;width:31810;height:60;visibility:visible;mso-wrap-style:square;v-text-anchor:top" coordsize="31810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" path="m,3048r3181043,e" filled="f" strokeweight=".16936mm">
                  <v:stroke miterlimit="1" joinstyle="miter"/>
                  <v:path arrowok="t" textboxrect="0,0,3181043,6097"/>
                </v:shape>
                <w10:anchorlock/>
              </v:group>
            </w:pict>
          </mc:Fallback>
        </mc:AlternateContent>
      </w:r>
    </w:p>
    <w:p w:rsidR="00BD7F80" w:rsidRPr="00BD7F80" w:rsidRDefault="00BD7F80" w:rsidP="00BD7F80">
      <w:pPr>
        <w:spacing w:after="251" w:line="265" w:lineRule="auto"/>
        <w:ind w:left="3762" w:right="470" w:hanging="10"/>
        <w:jc w:val="center"/>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(Ф.И.О. полностью)</w:t>
      </w:r>
    </w:p>
    <w:p w:rsidR="00BD7F80" w:rsidRPr="00BD7F80" w:rsidRDefault="00BD7F80" w:rsidP="00BD7F80">
      <w:pPr>
        <w:spacing w:before="31" w:after="546" w:line="265" w:lineRule="auto"/>
        <w:ind w:left="3762" w:right="298" w:hanging="10"/>
        <w:jc w:val="center"/>
        <w:rPr>
          <w:rFonts w:ascii="Times New Roman" w:eastAsia="Times New Roman" w:hAnsi="Times New Roman" w:cs="Times New Roman"/>
          <w:color w:val="000000"/>
          <w:sz w:val="28"/>
          <w:szCs w:val="28"/>
        </w:rPr>
      </w:pPr>
      <w:r w:rsidRPr="00720585">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672576" behindDoc="0" locked="0" layoutInCell="1" allowOverlap="1" wp14:anchorId="14CE5D9B" wp14:editId="4BE9D175">
                <wp:simplePos x="0" y="0"/>
                <wp:positionH relativeFrom="column">
                  <wp:posOffset>2712085</wp:posOffset>
                </wp:positionH>
                <wp:positionV relativeFrom="paragraph">
                  <wp:posOffset>-31750</wp:posOffset>
                </wp:positionV>
                <wp:extent cx="3181350" cy="6350"/>
                <wp:effectExtent l="0" t="0" r="19050" b="12700"/>
                <wp:wrapSquare wrapText="bothSides"/>
                <wp:docPr id="696878" name="Группа 696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6350"/>
                          <a:chOff x="0" y="0"/>
                          <a:chExt cx="3181042" cy="6097"/>
                        </a:xfrm>
                      </wpg:grpSpPr>
                      <wps:wsp>
                        <wps:cNvPr id="696877" name="Shape 696877"/>
                        <wps:cNvSpPr/>
                        <wps:spPr>
                          <a:xfrm>
                            <a:off x="0" y="0"/>
                            <a:ext cx="3181042" cy="6097"/>
                          </a:xfrm>
                          <a:custGeom>
                            <a:avLst/>
                            <a:gdLst/>
                            <a:ahLst/>
                            <a:cxnLst/>
                            <a:rect l="0" t="0" r="0" b="0"/>
                            <a:pathLst>
                              <a:path w="3181042" h="6097">
                                <a:moveTo>
                                  <a:pt x="0" y="3048"/>
                                </a:moveTo>
                                <a:lnTo>
                                  <a:pt x="3181042" y="3048"/>
                                </a:lnTo>
                              </a:path>
                            </a:pathLst>
                          </a:custGeom>
                          <a:noFill/>
                          <a:ln w="609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71D8DE91" id="Группа 696878" o:spid="_x0000_s1026" style="position:absolute;margin-left:213.55pt;margin-top:-2.5pt;width:250.5pt;height:.5pt;z-index:251672576" coordsize="31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">
                <v:shape id="Shape 696877" o:spid="_x0000_s1027" style="position:absolute;width:31810;height:60;visibility:visible;mso-wrap-style:square;v-text-anchor:top" coordsize="318104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" path="m,3048r3181042,e" filled="f" strokeweight=".16936mm">
                  <v:stroke miterlimit="1" joinstyle="miter"/>
                  <v:path arrowok="t" textboxrect="0,0,3181042,6097"/>
                </v:shape>
                <w10:wrap type="square"/>
              </v:group>
            </w:pict>
          </mc:Fallback>
        </mc:AlternateContent>
      </w:r>
      <w:r w:rsidRPr="00BD7F80">
        <w:rPr>
          <w:rFonts w:ascii="Times New Roman" w:eastAsia="Times New Roman" w:hAnsi="Times New Roman" w:cs="Times New Roman"/>
          <w:color w:val="000000"/>
          <w:sz w:val="28"/>
          <w:szCs w:val="28"/>
        </w:rPr>
        <w:t xml:space="preserve">(отдел и </w:t>
      </w:r>
      <w:proofErr w:type="spellStart"/>
      <w:proofErr w:type="gramStart"/>
      <w:r w:rsidRPr="00BD7F80">
        <w:rPr>
          <w:rFonts w:ascii="Times New Roman" w:eastAsia="Times New Roman" w:hAnsi="Times New Roman" w:cs="Times New Roman"/>
          <w:color w:val="000000"/>
          <w:sz w:val="28"/>
          <w:szCs w:val="28"/>
        </w:rPr>
        <w:t>Даа.жность</w:t>
      </w:r>
      <w:proofErr w:type="spellEnd"/>
      <w:r w:rsidRPr="00BD7F80">
        <w:rPr>
          <w:rFonts w:ascii="Times New Roman" w:eastAsia="Times New Roman" w:hAnsi="Times New Roman" w:cs="Times New Roman"/>
          <w:color w:val="000000"/>
          <w:sz w:val="28"/>
          <w:szCs w:val="28"/>
        </w:rPr>
        <w:t xml:space="preserve"> )</w:t>
      </w:r>
      <w:proofErr w:type="gramEnd"/>
    </w:p>
    <w:p w:rsidR="00720585" w:rsidRDefault="00BD7F80" w:rsidP="00720585">
      <w:pPr>
        <w:pStyle w:val="heading1normal"/>
        <w:jc w:val="center"/>
        <w:rPr>
          <w:b/>
          <w:sz w:val="28"/>
          <w:szCs w:val="28"/>
        </w:rPr>
      </w:pPr>
      <w:r w:rsidRPr="00720585">
        <w:rPr>
          <w:b/>
          <w:sz w:val="28"/>
          <w:szCs w:val="28"/>
        </w:rPr>
        <w:t xml:space="preserve">ЗАЯВЛЕНИЕ </w:t>
      </w:r>
    </w:p>
    <w:p w:rsidR="00BD7F80" w:rsidRPr="00720585" w:rsidRDefault="00BD7F80" w:rsidP="00720585">
      <w:pPr>
        <w:pStyle w:val="heading1normal"/>
        <w:jc w:val="center"/>
        <w:rPr>
          <w:b/>
          <w:sz w:val="28"/>
          <w:szCs w:val="28"/>
        </w:rPr>
      </w:pPr>
      <w:r w:rsidRPr="00720585">
        <w:rPr>
          <w:b/>
          <w:sz w:val="28"/>
          <w:szCs w:val="28"/>
        </w:rPr>
        <w:t>о предоставлении социального налогового вычета на лечение</w:t>
      </w:r>
    </w:p>
    <w:p w:rsidR="00BD7F80" w:rsidRPr="00BD7F80" w:rsidRDefault="00720585" w:rsidP="00BD7F80">
      <w:pPr>
        <w:spacing w:after="575" w:line="253" w:lineRule="auto"/>
        <w:ind w:left="14" w:right="23"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Прошу в соответствии с </w:t>
      </w:r>
      <w:proofErr w:type="spellStart"/>
      <w:r>
        <w:rPr>
          <w:rFonts w:ascii="Times New Roman" w:eastAsia="Times New Roman" w:hAnsi="Times New Roman" w:cs="Times New Roman"/>
          <w:color w:val="000000"/>
          <w:sz w:val="28"/>
          <w:szCs w:val="28"/>
        </w:rPr>
        <w:t>пп</w:t>
      </w:r>
      <w:proofErr w:type="spellEnd"/>
      <w:r>
        <w:rPr>
          <w:rFonts w:ascii="Times New Roman" w:eastAsia="Times New Roman" w:hAnsi="Times New Roman" w:cs="Times New Roman"/>
          <w:color w:val="000000"/>
          <w:sz w:val="28"/>
          <w:szCs w:val="28"/>
        </w:rPr>
        <w:t>. 3</w:t>
      </w:r>
      <w:r w:rsidR="00BD7F80" w:rsidRPr="00BD7F80">
        <w:rPr>
          <w:rFonts w:ascii="Times New Roman" w:eastAsia="Times New Roman" w:hAnsi="Times New Roman" w:cs="Times New Roman"/>
          <w:color w:val="000000"/>
          <w:sz w:val="28"/>
          <w:szCs w:val="28"/>
        </w:rPr>
        <w:t xml:space="preserve"> п. ст. 219 Налогового Кодекса Российской Федерации и уведомления о подтверждении права налогоплательщика на социальные налоговые вычеты на лечение от</w:t>
      </w:r>
      <w:r w:rsidR="00BD7F80" w:rsidRPr="00720585">
        <w:rPr>
          <w:rFonts w:ascii="Times New Roman" w:eastAsia="Times New Roman" w:hAnsi="Times New Roman" w:cs="Times New Roman"/>
          <w:noProof/>
          <w:color w:val="000000"/>
          <w:sz w:val="28"/>
          <w:szCs w:val="28"/>
          <w:lang w:eastAsia="ru-RU"/>
        </w:rPr>
        <w:drawing>
          <wp:inline distT="0" distB="0" distL="0" distR="0" wp14:anchorId="641560A6" wp14:editId="2329B6C5">
            <wp:extent cx="2482215" cy="16129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39"/>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482215" cy="161290"/>
                    </a:xfrm>
                    <a:prstGeom prst="rect">
                      <a:avLst/>
                    </a:prstGeom>
                    <a:noFill/>
                    <a:ln>
                      <a:noFill/>
                    </a:ln>
                  </pic:spPr>
                </pic:pic>
              </a:graphicData>
            </a:graphic>
          </wp:inline>
        </w:drawing>
      </w:r>
      <w:r w:rsidR="00BD7F80" w:rsidRPr="00BD7F80">
        <w:rPr>
          <w:rFonts w:ascii="Times New Roman" w:eastAsia="Times New Roman" w:hAnsi="Times New Roman" w:cs="Times New Roman"/>
          <w:color w:val="000000"/>
          <w:sz w:val="28"/>
          <w:szCs w:val="28"/>
        </w:rPr>
        <w:t xml:space="preserve"> выданному Инспекцией Федеральной налоговой службы России №</w:t>
      </w:r>
      <w:r w:rsidR="00BD7F80" w:rsidRPr="00720585">
        <w:rPr>
          <w:rFonts w:ascii="Times New Roman" w:eastAsia="Times New Roman" w:hAnsi="Times New Roman" w:cs="Times New Roman"/>
          <w:noProof/>
          <w:color w:val="000000"/>
          <w:sz w:val="28"/>
          <w:szCs w:val="28"/>
          <w:lang w:eastAsia="ru-RU"/>
        </w:rPr>
        <w:drawing>
          <wp:inline distT="0" distB="0" distL="0" distR="0" wp14:anchorId="12555DB7" wp14:editId="6FF8E728">
            <wp:extent cx="438150" cy="15240"/>
            <wp:effectExtent l="0" t="0" r="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4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38150" cy="15240"/>
                    </a:xfrm>
                    <a:prstGeom prst="rect">
                      <a:avLst/>
                    </a:prstGeom>
                    <a:noFill/>
                    <a:ln>
                      <a:noFill/>
                    </a:ln>
                  </pic:spPr>
                </pic:pic>
              </a:graphicData>
            </a:graphic>
          </wp:inline>
        </w:drawing>
      </w:r>
      <w:r>
        <w:rPr>
          <w:rFonts w:ascii="Times New Roman" w:eastAsia="Times New Roman" w:hAnsi="Times New Roman" w:cs="Times New Roman"/>
          <w:color w:val="000000"/>
          <w:sz w:val="28"/>
          <w:szCs w:val="28"/>
        </w:rPr>
        <w:t xml:space="preserve"> </w:t>
      </w:r>
      <w:r w:rsidR="00BD7F80" w:rsidRPr="00BD7F80">
        <w:rPr>
          <w:rFonts w:ascii="Times New Roman" w:eastAsia="Times New Roman" w:hAnsi="Times New Roman" w:cs="Times New Roman"/>
          <w:color w:val="000000"/>
          <w:sz w:val="28"/>
          <w:szCs w:val="28"/>
        </w:rPr>
        <w:t xml:space="preserve"> предоставить мне социальный налоговый вычет на израсходованные мною денежные средства на медицинские услуги, оказанные мне (моему(ей) супруге (супругу), родителям, детям в возрасте до 18 лет), приобретение лекарственных препаратов для медицинского применения сумма вычета составляет</w:t>
      </w:r>
      <w:r w:rsidR="00BD7F80"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14:anchorId="3AC8D3C8" wp14:editId="45716903">
                <wp:extent cx="1931670" cy="6350"/>
                <wp:effectExtent l="0" t="0" r="11430" b="12700"/>
                <wp:docPr id="696880" name="Группа 696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1670" cy="6350"/>
                          <a:chOff x="0" y="0"/>
                          <a:chExt cx="1931783" cy="6097"/>
                        </a:xfrm>
                      </wpg:grpSpPr>
                      <wps:wsp>
                        <wps:cNvPr id="696879" name="Shape 696879"/>
                        <wps:cNvSpPr/>
                        <wps:spPr>
                          <a:xfrm>
                            <a:off x="0" y="0"/>
                            <a:ext cx="1931783" cy="6097"/>
                          </a:xfrm>
                          <a:custGeom>
                            <a:avLst/>
                            <a:gdLst/>
                            <a:ahLst/>
                            <a:cxnLst/>
                            <a:rect l="0" t="0" r="0" b="0"/>
                            <a:pathLst>
                              <a:path w="1931783" h="6097">
                                <a:moveTo>
                                  <a:pt x="0" y="3048"/>
                                </a:moveTo>
                                <a:lnTo>
                                  <a:pt x="1931783"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4854C40" id="Группа 696880" o:spid="_x0000_s1026" style="width:152.1pt;height:.5pt;mso-position-horizontal-relative:char;mso-position-vertical-relative:line" coordsize="193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">
                <v:shape id="Shape 696879" o:spid="_x0000_s1027" style="position:absolute;width:19317;height:60;visibility:visible;mso-wrap-style:square;v-text-anchor:top" coordsize="193178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" path="m,3048r1931783,e" filled="f" strokeweight=".16936mm">
                  <v:stroke miterlimit="1" joinstyle="miter"/>
                  <v:path arrowok="t" textboxrect="0,0,1931783,6097"/>
                </v:shape>
                <w10:anchorlock/>
              </v:group>
            </w:pict>
          </mc:Fallback>
        </mc:AlternateContent>
      </w:r>
      <w:r w:rsidR="00BD7F80" w:rsidRPr="00BD7F80">
        <w:rPr>
          <w:rFonts w:ascii="Times New Roman" w:eastAsia="Times New Roman" w:hAnsi="Times New Roman" w:cs="Times New Roman"/>
          <w:color w:val="000000"/>
          <w:sz w:val="28"/>
          <w:szCs w:val="28"/>
        </w:rPr>
        <w:t>рублей.</w:t>
      </w:r>
    </w:p>
    <w:p w:rsidR="00BD7F80" w:rsidRPr="00BD7F80" w:rsidRDefault="00BD7F80" w:rsidP="00BD7F80">
      <w:pPr>
        <w:spacing w:after="5" w:line="253" w:lineRule="auto"/>
        <w:ind w:left="14" w:right="23"/>
        <w:jc w:val="both"/>
        <w:rPr>
          <w:rFonts w:ascii="Times New Roman" w:eastAsia="Times New Roman" w:hAnsi="Times New Roman" w:cs="Times New Roman"/>
          <w:color w:val="000000"/>
          <w:sz w:val="28"/>
          <w:szCs w:val="28"/>
        </w:rPr>
      </w:pPr>
      <w:r w:rsidRPr="00BD7F80">
        <w:rPr>
          <w:rFonts w:ascii="Times New Roman" w:eastAsia="Times New Roman" w:hAnsi="Times New Roman" w:cs="Times New Roman"/>
          <w:color w:val="000000"/>
          <w:sz w:val="28"/>
          <w:szCs w:val="28"/>
        </w:rPr>
        <w:t>К заявлению прилагаются следующие документы:</w:t>
      </w:r>
    </w:p>
    <w:p w:rsidR="00BD7F80" w:rsidRPr="00BD7F80" w:rsidRDefault="00BD7F80" w:rsidP="00BD7F80">
      <w:pPr>
        <w:spacing w:after="816"/>
        <w:ind w:left="48"/>
        <w:rPr>
          <w:rFonts w:ascii="Times New Roman" w:eastAsia="Times New Roman" w:hAnsi="Times New Roman" w:cs="Times New Roman"/>
          <w:color w:val="000000"/>
          <w:sz w:val="28"/>
          <w:szCs w:val="28"/>
          <w:lang w:val="en-US"/>
        </w:rPr>
      </w:pP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14:anchorId="2AD66B43" wp14:editId="7EDDB4A4">
                <wp:extent cx="3790315" cy="6350"/>
                <wp:effectExtent l="0" t="0" r="19685" b="12700"/>
                <wp:docPr id="696882" name="Группа 696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0315" cy="6350"/>
                          <a:chOff x="0" y="0"/>
                          <a:chExt cx="3790438" cy="6097"/>
                        </a:xfrm>
                      </wpg:grpSpPr>
                      <wps:wsp>
                        <wps:cNvPr id="696881" name="Shape 696881"/>
                        <wps:cNvSpPr/>
                        <wps:spPr>
                          <a:xfrm>
                            <a:off x="0" y="0"/>
                            <a:ext cx="3790438" cy="6097"/>
                          </a:xfrm>
                          <a:custGeom>
                            <a:avLst/>
                            <a:gdLst/>
                            <a:ahLst/>
                            <a:cxnLst/>
                            <a:rect l="0" t="0" r="0" b="0"/>
                            <a:pathLst>
                              <a:path w="3790438" h="6097">
                                <a:moveTo>
                                  <a:pt x="0" y="3048"/>
                                </a:moveTo>
                                <a:lnTo>
                                  <a:pt x="3790438"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6F592665" id="Группа 696882" o:spid="_x0000_s1026" style="width:298.45pt;height:.5pt;mso-position-horizontal-relative:char;mso-position-vertical-relative:line" coordsize="379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">
                <v:shape id="Shape 696881" o:spid="_x0000_s1027" style="position:absolute;width:37904;height:60;visibility:visible;mso-wrap-style:square;v-text-anchor:top" coordsize="379043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" path="m,3048r3790438,e" filled="f" strokeweight=".16936mm">
                  <v:stroke miterlimit="1" joinstyle="miter"/>
                  <v:path arrowok="t" textboxrect="0,0,3790438,6097"/>
                </v:shape>
                <w10:anchorlock/>
              </v:group>
            </w:pict>
          </mc:Fallback>
        </mc:AlternateContent>
      </w:r>
    </w:p>
    <w:p w:rsidR="00BD7F80" w:rsidRPr="00BD7F80" w:rsidRDefault="00BD7F80" w:rsidP="00BD7F80">
      <w:pPr>
        <w:spacing w:after="38"/>
        <w:ind w:left="38"/>
        <w:rPr>
          <w:rFonts w:ascii="Times New Roman" w:eastAsia="Times New Roman" w:hAnsi="Times New Roman" w:cs="Times New Roman"/>
          <w:color w:val="000000"/>
          <w:sz w:val="28"/>
          <w:szCs w:val="28"/>
          <w:lang w:val="en-US"/>
        </w:rPr>
      </w:pPr>
      <w:r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14:anchorId="1A67E67A" wp14:editId="1F018334">
                <wp:extent cx="3796665" cy="6350"/>
                <wp:effectExtent l="0" t="0" r="13335" b="12700"/>
                <wp:docPr id="696884" name="Группа 696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96665" cy="6350"/>
                          <a:chOff x="0" y="0"/>
                          <a:chExt cx="3796532" cy="6097"/>
                        </a:xfrm>
                      </wpg:grpSpPr>
                      <wps:wsp>
                        <wps:cNvPr id="696883" name="Shape 696883"/>
                        <wps:cNvSpPr/>
                        <wps:spPr>
                          <a:xfrm>
                            <a:off x="0" y="0"/>
                            <a:ext cx="3796532" cy="6097"/>
                          </a:xfrm>
                          <a:custGeom>
                            <a:avLst/>
                            <a:gdLst/>
                            <a:ahLst/>
                            <a:cxnLst/>
                            <a:rect l="0" t="0" r="0" b="0"/>
                            <a:pathLst>
                              <a:path w="3796532" h="6097">
                                <a:moveTo>
                                  <a:pt x="0" y="3048"/>
                                </a:moveTo>
                                <a:lnTo>
                                  <a:pt x="3796532" y="3048"/>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006122A4" id="Группа 696884" o:spid="_x0000_s1026" style="width:298.95pt;height:.5pt;mso-position-horizontal-relative:char;mso-position-vertical-relative:line" coordsize="37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">
                <v:shape id="Shape 696883" o:spid="_x0000_s1027" style="position:absolute;width:37965;height:60;visibility:visible;mso-wrap-style:square;v-text-anchor:top" coordsize="3796532,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" path="m,3048r3796532,e" filled="f" strokeweight=".16936mm">
                  <v:stroke miterlimit="1" joinstyle="miter"/>
                  <v:path arrowok="t" textboxrect="0,0,3796532,6097"/>
                </v:shape>
                <w10:anchorlock/>
              </v:group>
            </w:pict>
          </mc:Fallback>
        </mc:AlternateContent>
      </w:r>
    </w:p>
    <w:p w:rsidR="00BD7F80" w:rsidRPr="00BD7F80" w:rsidRDefault="00720585" w:rsidP="00BD7F80">
      <w:pPr>
        <w:spacing w:after="57"/>
        <w:ind w:left="1296" w:hanging="10"/>
        <w:jc w:val="both"/>
        <w:rPr>
          <w:rFonts w:ascii="Times New Roman" w:eastAsia="Times New Roman" w:hAnsi="Times New Roman" w:cs="Times New Roman"/>
          <w:color w:val="000000"/>
          <w:sz w:val="16"/>
          <w:szCs w:val="16"/>
        </w:rPr>
      </w:pPr>
      <w:r w:rsidRPr="00720585">
        <w:rPr>
          <w:rFonts w:ascii="Times New Roman" w:eastAsia="Times New Roman" w:hAnsi="Times New Roman" w:cs="Times New Roman"/>
          <w:color w:val="000000"/>
          <w:sz w:val="16"/>
          <w:szCs w:val="16"/>
          <w:lang w:val="en-US"/>
        </w:rPr>
        <w:t>(</w:t>
      </w:r>
      <w:proofErr w:type="spellStart"/>
      <w:r w:rsidRPr="00720585">
        <w:rPr>
          <w:rFonts w:ascii="Times New Roman" w:eastAsia="Times New Roman" w:hAnsi="Times New Roman" w:cs="Times New Roman"/>
          <w:color w:val="000000"/>
          <w:sz w:val="16"/>
          <w:szCs w:val="16"/>
          <w:lang w:val="en-US"/>
        </w:rPr>
        <w:t>подпись</w:t>
      </w:r>
      <w:proofErr w:type="spellEnd"/>
      <w:r w:rsidRPr="00720585">
        <w:rPr>
          <w:rFonts w:ascii="Times New Roman" w:eastAsia="Times New Roman" w:hAnsi="Times New Roman" w:cs="Times New Roman"/>
          <w:color w:val="000000"/>
          <w:sz w:val="16"/>
          <w:szCs w:val="16"/>
        </w:rPr>
        <w:t>)</w:t>
      </w:r>
    </w:p>
    <w:p w:rsidR="00BD7F80" w:rsidRPr="00BD7F80" w:rsidRDefault="00720585" w:rsidP="00BD7F80">
      <w:pPr>
        <w:spacing w:after="0"/>
        <w:ind w:left="614"/>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Дата  </w:t>
      </w:r>
      <w:r w:rsidR="00BD7F80" w:rsidRPr="00720585">
        <w:rPr>
          <w:rFonts w:ascii="Times New Roman" w:eastAsia="Times New Roman" w:hAnsi="Times New Roman" w:cs="Times New Roman"/>
          <w:noProof/>
          <w:color w:val="000000"/>
          <w:sz w:val="28"/>
          <w:szCs w:val="28"/>
          <w:lang w:eastAsia="ru-RU"/>
        </w:rPr>
        <mc:AlternateContent>
          <mc:Choice Requires="wpg">
            <w:drawing>
              <wp:inline distT="0" distB="0" distL="0" distR="0" wp14:anchorId="1813342A" wp14:editId="33C4F3AB">
                <wp:extent cx="1670050" cy="6350"/>
                <wp:effectExtent l="0" t="0" r="25400" b="12700"/>
                <wp:docPr id="696886" name="Группа 696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0050" cy="6350"/>
                          <a:chOff x="0" y="0"/>
                          <a:chExt cx="1669743" cy="6097"/>
                        </a:xfrm>
                      </wpg:grpSpPr>
                      <wps:wsp>
                        <wps:cNvPr id="696885" name="Shape 696885"/>
                        <wps:cNvSpPr/>
                        <wps:spPr>
                          <a:xfrm>
                            <a:off x="0" y="0"/>
                            <a:ext cx="1669743" cy="6097"/>
                          </a:xfrm>
                          <a:custGeom>
                            <a:avLst/>
                            <a:gdLst/>
                            <a:ahLst/>
                            <a:cxnLst/>
                            <a:rect l="0" t="0" r="0" b="0"/>
                            <a:pathLst>
                              <a:path w="1669743" h="6097">
                                <a:moveTo>
                                  <a:pt x="0" y="3049"/>
                                </a:moveTo>
                                <a:lnTo>
                                  <a:pt x="1669743"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5790AF08" id="Группа 696886" o:spid="_x0000_s1026" style="width:131.5pt;height:.5pt;mso-position-horizontal-relative:char;mso-position-vertical-relative:line" coordsize="166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">
                <v:shape id="Shape 696885" o:spid="_x0000_s1027" style="position:absolute;width:16697;height:60;visibility:visible;mso-wrap-style:square;v-text-anchor:top" coordsize="166974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" path="m,3049r1669743,e" filled="f" strokeweight=".16936mm">
                  <v:stroke miterlimit="1" joinstyle="miter"/>
                  <v:path arrowok="t" textboxrect="0,0,1669743,6097"/>
                </v:shape>
                <w10:anchorlock/>
              </v:group>
            </w:pict>
          </mc:Fallback>
        </mc:AlternateContent>
      </w: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p w:rsidR="00621477" w:rsidRPr="00720585" w:rsidRDefault="00621477" w:rsidP="009E659A">
      <w:pPr>
        <w:spacing w:after="45" w:line="253" w:lineRule="auto"/>
        <w:ind w:right="23"/>
        <w:jc w:val="both"/>
        <w:rPr>
          <w:rFonts w:ascii="Times New Roman" w:eastAsia="Times New Roman" w:hAnsi="Times New Roman" w:cs="Times New Roman"/>
          <w:color w:val="000000"/>
          <w:sz w:val="28"/>
          <w:szCs w:val="28"/>
        </w:rPr>
      </w:pPr>
    </w:p>
    <w:sectPr w:rsidR="00621477" w:rsidRPr="00720585" w:rsidSect="00C94B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61" w:rsidRDefault="00A33961">
      <w:pPr>
        <w:spacing w:after="0" w:line="240" w:lineRule="auto"/>
      </w:pPr>
      <w:r>
        <w:separator/>
      </w:r>
    </w:p>
  </w:endnote>
  <w:endnote w:type="continuationSeparator" w:id="0">
    <w:p w:rsidR="00A33961" w:rsidRDefault="00A3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61" w:rsidRDefault="00A33961">
      <w:pPr>
        <w:spacing w:after="0" w:line="240" w:lineRule="auto"/>
      </w:pPr>
      <w:r>
        <w:separator/>
      </w:r>
    </w:p>
  </w:footnote>
  <w:footnote w:type="continuationSeparator" w:id="0">
    <w:p w:rsidR="00A33961" w:rsidRDefault="00A3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right="38"/>
      <w:jc w:val="center"/>
    </w:pPr>
    <w:r>
      <w:fldChar w:fldCharType="begin"/>
    </w:r>
    <w:r>
      <w:instrText xml:space="preserve"> PAGE   \* MERGEFORMAT </w:instrText>
    </w:r>
    <w:r>
      <w:fldChar w:fldCharType="separate"/>
    </w:r>
    <w:r w:rsidRPr="00126A23">
      <w:rPr>
        <w:noProof/>
        <w:sz w:val="18"/>
      </w:rPr>
      <w:t>4</w:t>
    </w:r>
    <w:r>
      <w:rPr>
        <w:sz w:val="18"/>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right="38"/>
      <w:jc w:val="center"/>
    </w:pPr>
    <w:r>
      <w:fldChar w:fldCharType="begin"/>
    </w:r>
    <w:r>
      <w:instrText xml:space="preserve"> PAGE   \* MERGEFORMAT </w:instrText>
    </w:r>
    <w:r>
      <w:fldChar w:fldCharType="separate"/>
    </w:r>
    <w:r>
      <w:rPr>
        <w:sz w:val="18"/>
      </w:rPr>
      <w:t>2</w:t>
    </w:r>
    <w:r>
      <w:rPr>
        <w:sz w:val="18"/>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right="48"/>
      <w:jc w:val="center"/>
    </w:pPr>
    <w:r>
      <w:fldChar w:fldCharType="begin"/>
    </w:r>
    <w:r>
      <w:instrText xml:space="preserve"> PAGE   \* MERGEFORMAT </w:instrText>
    </w:r>
    <w:r>
      <w:fldChar w:fldCharType="separate"/>
    </w:r>
    <w:r w:rsidRPr="00126A23">
      <w:rPr>
        <w:noProof/>
        <w:sz w:val="18"/>
      </w:rPr>
      <w:t>12</w:t>
    </w:r>
    <w:r>
      <w:rPr>
        <w:sz w:val="18"/>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right="48"/>
      <w:jc w:val="center"/>
    </w:pPr>
    <w:r>
      <w:fldChar w:fldCharType="begin"/>
    </w:r>
    <w:r>
      <w:instrText xml:space="preserve"> PAGE   \* MERGEFORMAT </w:instrText>
    </w:r>
    <w:r>
      <w:fldChar w:fldCharType="separate"/>
    </w:r>
    <w:r w:rsidR="000B4751" w:rsidRPr="000B4751">
      <w:rPr>
        <w:noProof/>
        <w:sz w:val="18"/>
      </w:rPr>
      <w:t>9</w:t>
    </w:r>
    <w:r>
      <w:rPr>
        <w:sz w:val="18"/>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right="48"/>
      <w:jc w:val="center"/>
    </w:pPr>
    <w:r>
      <w:fldChar w:fldCharType="begin"/>
    </w:r>
    <w:r>
      <w:instrText xml:space="preserve"> PAGE   \* MERGEFORMAT </w:instrText>
    </w:r>
    <w:r>
      <w:fldChar w:fldCharType="separate"/>
    </w:r>
    <w:r>
      <w:rPr>
        <w:sz w:val="18"/>
      </w:rPr>
      <w:t>2</w:t>
    </w:r>
    <w:r>
      <w:rPr>
        <w:sz w:val="18"/>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right="67"/>
      <w:jc w:val="center"/>
    </w:pPr>
    <w:r>
      <w:fldChar w:fldCharType="begin"/>
    </w:r>
    <w:r>
      <w:instrText xml:space="preserve"> PAGE   \* MERGEFORMAT </w:instrText>
    </w:r>
    <w:r>
      <w:fldChar w:fldCharType="separate"/>
    </w:r>
    <w:r w:rsidR="000B4751" w:rsidRPr="000B4751">
      <w:rPr>
        <w:noProof/>
        <w:sz w:val="18"/>
      </w:rPr>
      <w:t>15</w:t>
    </w:r>
    <w:r>
      <w:rPr>
        <w:sz w:val="18"/>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jc w:val="center"/>
    </w:pPr>
    <w:r>
      <w:fldChar w:fldCharType="begin"/>
    </w:r>
    <w:r>
      <w:instrText xml:space="preserve"> PAGE   \* MERGEFORMAT </w:instrText>
    </w:r>
    <w:r>
      <w:fldChar w:fldCharType="separate"/>
    </w:r>
    <w:r w:rsidRPr="006801CD">
      <w:rPr>
        <w:noProof/>
        <w:sz w:val="18"/>
      </w:rPr>
      <w:t>4</w:t>
    </w:r>
    <w:r>
      <w:rPr>
        <w:sz w:val="1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pPr>
      <w:spacing w:after="0"/>
      <w:ind w:left="19"/>
      <w:jc w:val="center"/>
    </w:pPr>
    <w:r>
      <w:fldChar w:fldCharType="begin"/>
    </w:r>
    <w:r>
      <w:instrText xml:space="preserve"> PAGE   \* MERGEFORMAT </w:instrText>
    </w:r>
    <w:r>
      <w:fldChar w:fldCharType="separate"/>
    </w:r>
    <w:r w:rsidRPr="00906646">
      <w:rPr>
        <w:noProof/>
        <w:sz w:val="18"/>
      </w:rPr>
      <w:t>4</w:t>
    </w:r>
    <w:r>
      <w:rPr>
        <w:sz w:val="18"/>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DF7" w:rsidRDefault="00CC7D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703A"/>
    <w:multiLevelType w:val="hybridMultilevel"/>
    <w:tmpl w:val="5AE0DE70"/>
    <w:lvl w:ilvl="0" w:tplc="19D6A52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041F5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284F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BC192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103B9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8630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06461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CED5E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ED2A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5D21B5"/>
    <w:multiLevelType w:val="hybridMultilevel"/>
    <w:tmpl w:val="AA309212"/>
    <w:lvl w:ilvl="0" w:tplc="6598DB28">
      <w:start w:val="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AC532">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A42A2C">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2CA0">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CA3B6A">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242050">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2F20A">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C689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00D918">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697E90"/>
    <w:multiLevelType w:val="hybridMultilevel"/>
    <w:tmpl w:val="3BA699E8"/>
    <w:lvl w:ilvl="0" w:tplc="E8EA08DC">
      <w:start w:val="1"/>
      <w:numFmt w:val="bullet"/>
      <w:lvlText w:val="-"/>
      <w:lvlJc w:val="left"/>
      <w:pPr>
        <w:ind w:left="7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37E8FCE">
      <w:start w:val="1"/>
      <w:numFmt w:val="bullet"/>
      <w:lvlText w:val="o"/>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8E945C">
      <w:start w:val="1"/>
      <w:numFmt w:val="bullet"/>
      <w:lvlText w:val="▪"/>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A44EF80">
      <w:start w:val="1"/>
      <w:numFmt w:val="bullet"/>
      <w:lvlText w:val="•"/>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E001AF4">
      <w:start w:val="1"/>
      <w:numFmt w:val="bullet"/>
      <w:lvlText w:val="o"/>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7AD000">
      <w:start w:val="1"/>
      <w:numFmt w:val="bullet"/>
      <w:lvlText w:val="▪"/>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3446F5A">
      <w:start w:val="1"/>
      <w:numFmt w:val="bullet"/>
      <w:lvlText w:val="•"/>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182DF0">
      <w:start w:val="1"/>
      <w:numFmt w:val="bullet"/>
      <w:lvlText w:val="o"/>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E7617E8">
      <w:start w:val="1"/>
      <w:numFmt w:val="bullet"/>
      <w:lvlText w:val="▪"/>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5F9368A"/>
    <w:multiLevelType w:val="hybridMultilevel"/>
    <w:tmpl w:val="273EFA8E"/>
    <w:lvl w:ilvl="0" w:tplc="A906BA9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261B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A387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0EA64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C06CD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8CEBE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244B6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FC24F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FC711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073F83"/>
    <w:multiLevelType w:val="hybridMultilevel"/>
    <w:tmpl w:val="AA503676"/>
    <w:lvl w:ilvl="0" w:tplc="BD20E8E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DEB776">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0A963A">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9AFECE">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EB340">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327638">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5CAB40">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C7320">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AB6D8">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986E01"/>
    <w:multiLevelType w:val="hybridMultilevel"/>
    <w:tmpl w:val="C78238D4"/>
    <w:lvl w:ilvl="0" w:tplc="64B4EBC8">
      <w:start w:val="1"/>
      <w:numFmt w:val="bullet"/>
      <w:lvlText w:val="-"/>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4D0E84C">
      <w:start w:val="1"/>
      <w:numFmt w:val="bullet"/>
      <w:lvlText w:val="o"/>
      <w:lvlJc w:val="left"/>
      <w:pPr>
        <w:ind w:left="1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AFE4548">
      <w:start w:val="1"/>
      <w:numFmt w:val="bullet"/>
      <w:lvlText w:val="▪"/>
      <w:lvlJc w:val="left"/>
      <w:pPr>
        <w:ind w:left="2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D647CFA">
      <w:start w:val="1"/>
      <w:numFmt w:val="bullet"/>
      <w:lvlText w:val="•"/>
      <w:lvlJc w:val="left"/>
      <w:pPr>
        <w:ind w:left="3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F625958">
      <w:start w:val="1"/>
      <w:numFmt w:val="bullet"/>
      <w:lvlText w:val="o"/>
      <w:lvlJc w:val="left"/>
      <w:pPr>
        <w:ind w:left="3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EBEB60C">
      <w:start w:val="1"/>
      <w:numFmt w:val="bullet"/>
      <w:lvlText w:val="▪"/>
      <w:lvlJc w:val="left"/>
      <w:pPr>
        <w:ind w:left="4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0069FAC">
      <w:start w:val="1"/>
      <w:numFmt w:val="bullet"/>
      <w:lvlText w:val="•"/>
      <w:lvlJc w:val="left"/>
      <w:pPr>
        <w:ind w:left="5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165A4E">
      <w:start w:val="1"/>
      <w:numFmt w:val="bullet"/>
      <w:lvlText w:val="o"/>
      <w:lvlJc w:val="left"/>
      <w:pPr>
        <w:ind w:left="6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180AF2">
      <w:start w:val="1"/>
      <w:numFmt w:val="bullet"/>
      <w:lvlText w:val="▪"/>
      <w:lvlJc w:val="left"/>
      <w:pPr>
        <w:ind w:left="6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A6684D"/>
    <w:multiLevelType w:val="hybridMultilevel"/>
    <w:tmpl w:val="2F94B8F4"/>
    <w:lvl w:ilvl="0" w:tplc="DC74D344">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AA8042">
      <w:start w:val="1"/>
      <w:numFmt w:val="lowerLetter"/>
      <w:lvlText w:val="%2"/>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428C4A">
      <w:start w:val="1"/>
      <w:numFmt w:val="lowerRoman"/>
      <w:lvlText w:val="%3"/>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43CB4">
      <w:start w:val="1"/>
      <w:numFmt w:val="decimal"/>
      <w:lvlText w:val="%4"/>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4E978E">
      <w:start w:val="1"/>
      <w:numFmt w:val="lowerLetter"/>
      <w:lvlText w:val="%5"/>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74F958">
      <w:start w:val="1"/>
      <w:numFmt w:val="lowerRoman"/>
      <w:lvlText w:val="%6"/>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CE855C">
      <w:start w:val="1"/>
      <w:numFmt w:val="decimal"/>
      <w:lvlText w:val="%7"/>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2FE02">
      <w:start w:val="1"/>
      <w:numFmt w:val="lowerLetter"/>
      <w:lvlText w:val="%8"/>
      <w:lvlJc w:val="left"/>
      <w:pPr>
        <w:ind w:left="5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FE9894">
      <w:start w:val="1"/>
      <w:numFmt w:val="lowerRoman"/>
      <w:lvlText w:val="%9"/>
      <w:lvlJc w:val="left"/>
      <w:pPr>
        <w:ind w:left="6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AEB32DF"/>
    <w:multiLevelType w:val="hybridMultilevel"/>
    <w:tmpl w:val="A1AAA050"/>
    <w:lvl w:ilvl="0" w:tplc="8DEC08D8">
      <w:start w:val="1"/>
      <w:numFmt w:val="bullet"/>
      <w:lvlText w:val="-"/>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B0EB12">
      <w:start w:val="1"/>
      <w:numFmt w:val="bullet"/>
      <w:lvlText w:val="o"/>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AB3E4">
      <w:start w:val="1"/>
      <w:numFmt w:val="bullet"/>
      <w:lvlText w:val="▪"/>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42A8F2">
      <w:start w:val="1"/>
      <w:numFmt w:val="bullet"/>
      <w:lvlText w:val="•"/>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BC63CA">
      <w:start w:val="1"/>
      <w:numFmt w:val="bullet"/>
      <w:lvlText w:val="o"/>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364B70">
      <w:start w:val="1"/>
      <w:numFmt w:val="bullet"/>
      <w:lvlText w:val="▪"/>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2843F4">
      <w:start w:val="1"/>
      <w:numFmt w:val="bullet"/>
      <w:lvlText w:val="•"/>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147B86">
      <w:start w:val="1"/>
      <w:numFmt w:val="bullet"/>
      <w:lvlText w:val="o"/>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14FADA">
      <w:start w:val="1"/>
      <w:numFmt w:val="bullet"/>
      <w:lvlText w:val="▪"/>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805F85"/>
    <w:multiLevelType w:val="hybridMultilevel"/>
    <w:tmpl w:val="8C9E0976"/>
    <w:lvl w:ilvl="0" w:tplc="6450A7F8">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F811A6">
      <w:start w:val="1"/>
      <w:numFmt w:val="lowerLetter"/>
      <w:lvlText w:val="%2"/>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DC4542">
      <w:start w:val="1"/>
      <w:numFmt w:val="lowerRoman"/>
      <w:lvlText w:val="%3"/>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7083A2">
      <w:start w:val="1"/>
      <w:numFmt w:val="decimal"/>
      <w:lvlText w:val="%4"/>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25A">
      <w:start w:val="1"/>
      <w:numFmt w:val="lowerLetter"/>
      <w:lvlText w:val="%5"/>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FA7FFE">
      <w:start w:val="1"/>
      <w:numFmt w:val="lowerRoman"/>
      <w:lvlText w:val="%6"/>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444270">
      <w:start w:val="1"/>
      <w:numFmt w:val="decimal"/>
      <w:lvlText w:val="%7"/>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C823E">
      <w:start w:val="1"/>
      <w:numFmt w:val="lowerLetter"/>
      <w:lvlText w:val="%8"/>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AA396">
      <w:start w:val="1"/>
      <w:numFmt w:val="lowerRoman"/>
      <w:lvlText w:val="%9"/>
      <w:lvlJc w:val="left"/>
      <w:pPr>
        <w:ind w:left="6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D473763"/>
    <w:multiLevelType w:val="hybridMultilevel"/>
    <w:tmpl w:val="40DA585A"/>
    <w:lvl w:ilvl="0" w:tplc="E020AA8A">
      <w:start w:val="1"/>
      <w:numFmt w:val="bullet"/>
      <w:lvlText w:val="-"/>
      <w:lvlJc w:val="left"/>
      <w:pPr>
        <w:ind w:left="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249DD4">
      <w:start w:val="1"/>
      <w:numFmt w:val="bullet"/>
      <w:lvlText w:val="o"/>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10C2BC">
      <w:start w:val="1"/>
      <w:numFmt w:val="bullet"/>
      <w:lvlText w:val="▪"/>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B0F348">
      <w:start w:val="1"/>
      <w:numFmt w:val="bullet"/>
      <w:lvlText w:val="•"/>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04FA8A">
      <w:start w:val="1"/>
      <w:numFmt w:val="bullet"/>
      <w:lvlText w:val="o"/>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3C0A58">
      <w:start w:val="1"/>
      <w:numFmt w:val="bullet"/>
      <w:lvlText w:val="▪"/>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20483C">
      <w:start w:val="1"/>
      <w:numFmt w:val="bullet"/>
      <w:lvlText w:val="•"/>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246630">
      <w:start w:val="1"/>
      <w:numFmt w:val="bullet"/>
      <w:lvlText w:val="o"/>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E425FA">
      <w:start w:val="1"/>
      <w:numFmt w:val="bullet"/>
      <w:lvlText w:val="▪"/>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E896E09"/>
    <w:multiLevelType w:val="hybridMultilevel"/>
    <w:tmpl w:val="384E640C"/>
    <w:lvl w:ilvl="0" w:tplc="9936161A">
      <w:start w:val="1"/>
      <w:numFmt w:val="decimal"/>
      <w:lvlText w:val="%1."/>
      <w:lvlJc w:val="left"/>
      <w:pPr>
        <w:ind w:left="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D8EB5B8">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CAE628">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2AE6B92">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BEFBDC">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F902522">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4901F88">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E08FEC">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60DE1E">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312A5EC6"/>
    <w:multiLevelType w:val="hybridMultilevel"/>
    <w:tmpl w:val="151AD04C"/>
    <w:lvl w:ilvl="0" w:tplc="A70E61E8">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6E4FC26">
      <w:start w:val="1"/>
      <w:numFmt w:val="bullet"/>
      <w:lvlText w:val="o"/>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9AE7468">
      <w:start w:val="1"/>
      <w:numFmt w:val="bullet"/>
      <w:lvlText w:val="▪"/>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0A020A4">
      <w:start w:val="1"/>
      <w:numFmt w:val="bullet"/>
      <w:lvlText w:val="•"/>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8823844">
      <w:start w:val="1"/>
      <w:numFmt w:val="bullet"/>
      <w:lvlText w:val="o"/>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938B740">
      <w:start w:val="1"/>
      <w:numFmt w:val="bullet"/>
      <w:lvlText w:val="▪"/>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A96B800">
      <w:start w:val="1"/>
      <w:numFmt w:val="bullet"/>
      <w:lvlText w:val="•"/>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860CF10">
      <w:start w:val="1"/>
      <w:numFmt w:val="bullet"/>
      <w:lvlText w:val="o"/>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C84F348">
      <w:start w:val="1"/>
      <w:numFmt w:val="bullet"/>
      <w:lvlText w:val="▪"/>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46DA6996"/>
    <w:multiLevelType w:val="hybridMultilevel"/>
    <w:tmpl w:val="C2C6D0F4"/>
    <w:lvl w:ilvl="0" w:tplc="9E7C6154">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064AF3A">
      <w:start w:val="1"/>
      <w:numFmt w:val="bullet"/>
      <w:lvlText w:val="o"/>
      <w:lvlJc w:val="left"/>
      <w:pPr>
        <w:ind w:left="1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A1AF02A">
      <w:start w:val="1"/>
      <w:numFmt w:val="bullet"/>
      <w:lvlText w:val="▪"/>
      <w:lvlJc w:val="left"/>
      <w:pPr>
        <w:ind w:left="2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14EA3D8">
      <w:start w:val="1"/>
      <w:numFmt w:val="bullet"/>
      <w:lvlText w:val="•"/>
      <w:lvlJc w:val="left"/>
      <w:pPr>
        <w:ind w:left="32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EFE14BC">
      <w:start w:val="1"/>
      <w:numFmt w:val="bullet"/>
      <w:lvlText w:val="o"/>
      <w:lvlJc w:val="left"/>
      <w:pPr>
        <w:ind w:left="39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8EAE3C">
      <w:start w:val="1"/>
      <w:numFmt w:val="bullet"/>
      <w:lvlText w:val="▪"/>
      <w:lvlJc w:val="left"/>
      <w:pPr>
        <w:ind w:left="4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066EBB8">
      <w:start w:val="1"/>
      <w:numFmt w:val="bullet"/>
      <w:lvlText w:val="•"/>
      <w:lvlJc w:val="left"/>
      <w:pPr>
        <w:ind w:left="5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264A0E4">
      <w:start w:val="1"/>
      <w:numFmt w:val="bullet"/>
      <w:lvlText w:val="o"/>
      <w:lvlJc w:val="left"/>
      <w:pPr>
        <w:ind w:left="6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2C5318">
      <w:start w:val="1"/>
      <w:numFmt w:val="bullet"/>
      <w:lvlText w:val="▪"/>
      <w:lvlJc w:val="left"/>
      <w:pPr>
        <w:ind w:left="6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47C923D8"/>
    <w:multiLevelType w:val="hybridMultilevel"/>
    <w:tmpl w:val="87EE361E"/>
    <w:lvl w:ilvl="0" w:tplc="873EBCAA">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DFA990E">
      <w:start w:val="1"/>
      <w:numFmt w:val="bullet"/>
      <w:lvlText w:val="o"/>
      <w:lvlJc w:val="left"/>
      <w:pPr>
        <w:ind w:left="17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B66996">
      <w:start w:val="1"/>
      <w:numFmt w:val="bullet"/>
      <w:lvlText w:val="▪"/>
      <w:lvlJc w:val="left"/>
      <w:pPr>
        <w:ind w:left="25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B952">
      <w:start w:val="1"/>
      <w:numFmt w:val="bullet"/>
      <w:lvlText w:val="•"/>
      <w:lvlJc w:val="left"/>
      <w:pPr>
        <w:ind w:left="32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EC24030">
      <w:start w:val="1"/>
      <w:numFmt w:val="bullet"/>
      <w:lvlText w:val="o"/>
      <w:lvlJc w:val="left"/>
      <w:pPr>
        <w:ind w:left="39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7AA053C">
      <w:start w:val="1"/>
      <w:numFmt w:val="bullet"/>
      <w:lvlText w:val="▪"/>
      <w:lvlJc w:val="left"/>
      <w:pPr>
        <w:ind w:left="46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B48C37A">
      <w:start w:val="1"/>
      <w:numFmt w:val="bullet"/>
      <w:lvlText w:val="•"/>
      <w:lvlJc w:val="left"/>
      <w:pPr>
        <w:ind w:left="53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0D6AE2E">
      <w:start w:val="1"/>
      <w:numFmt w:val="bullet"/>
      <w:lvlText w:val="o"/>
      <w:lvlJc w:val="left"/>
      <w:pPr>
        <w:ind w:left="6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1EC25C">
      <w:start w:val="1"/>
      <w:numFmt w:val="bullet"/>
      <w:lvlText w:val="▪"/>
      <w:lvlJc w:val="left"/>
      <w:pPr>
        <w:ind w:left="68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4D451E1B"/>
    <w:multiLevelType w:val="hybridMultilevel"/>
    <w:tmpl w:val="5866A9DC"/>
    <w:lvl w:ilvl="0" w:tplc="D14CDD30">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4A7B34">
      <w:start w:val="1"/>
      <w:numFmt w:val="bullet"/>
      <w:lvlText w:val="o"/>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4413B0">
      <w:start w:val="1"/>
      <w:numFmt w:val="bullet"/>
      <w:lvlText w:val="▪"/>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060B6E">
      <w:start w:val="1"/>
      <w:numFmt w:val="bullet"/>
      <w:lvlText w:val="•"/>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3653F6">
      <w:start w:val="1"/>
      <w:numFmt w:val="bullet"/>
      <w:lvlText w:val="o"/>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622824">
      <w:start w:val="1"/>
      <w:numFmt w:val="bullet"/>
      <w:lvlText w:val="▪"/>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58B63E">
      <w:start w:val="1"/>
      <w:numFmt w:val="bullet"/>
      <w:lvlText w:val="•"/>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C05708">
      <w:start w:val="1"/>
      <w:numFmt w:val="bullet"/>
      <w:lvlText w:val="o"/>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CE8BE8">
      <w:start w:val="1"/>
      <w:numFmt w:val="bullet"/>
      <w:lvlText w:val="▪"/>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D922A2E"/>
    <w:multiLevelType w:val="hybridMultilevel"/>
    <w:tmpl w:val="C63EC3BE"/>
    <w:lvl w:ilvl="0" w:tplc="EB9EAAE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E827FA">
      <w:start w:val="1"/>
      <w:numFmt w:val="bullet"/>
      <w:lvlText w:val="o"/>
      <w:lvlJc w:val="left"/>
      <w:pPr>
        <w:ind w:left="1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D4EACA">
      <w:start w:val="1"/>
      <w:numFmt w:val="bullet"/>
      <w:lvlText w:val="▪"/>
      <w:lvlJc w:val="left"/>
      <w:pPr>
        <w:ind w:left="2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507A94">
      <w:start w:val="1"/>
      <w:numFmt w:val="bullet"/>
      <w:lvlText w:val="•"/>
      <w:lvlJc w:val="left"/>
      <w:pPr>
        <w:ind w:left="3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D48D36">
      <w:start w:val="1"/>
      <w:numFmt w:val="bullet"/>
      <w:lvlText w:val="o"/>
      <w:lvlJc w:val="left"/>
      <w:pPr>
        <w:ind w:left="3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D81546">
      <w:start w:val="1"/>
      <w:numFmt w:val="bullet"/>
      <w:lvlText w:val="▪"/>
      <w:lvlJc w:val="left"/>
      <w:pPr>
        <w:ind w:left="4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C4214C">
      <w:start w:val="1"/>
      <w:numFmt w:val="bullet"/>
      <w:lvlText w:val="•"/>
      <w:lvlJc w:val="left"/>
      <w:pPr>
        <w:ind w:left="5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4667E2">
      <w:start w:val="1"/>
      <w:numFmt w:val="bullet"/>
      <w:lvlText w:val="o"/>
      <w:lvlJc w:val="left"/>
      <w:pPr>
        <w:ind w:left="6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30CE6A">
      <w:start w:val="1"/>
      <w:numFmt w:val="bullet"/>
      <w:lvlText w:val="▪"/>
      <w:lvlJc w:val="left"/>
      <w:pPr>
        <w:ind w:left="6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F3F770A"/>
    <w:multiLevelType w:val="multilevel"/>
    <w:tmpl w:val="82AEE4C8"/>
    <w:lvl w:ilvl="0">
      <w:start w:val="1"/>
      <w:numFmt w:val="decimal"/>
      <w:pStyle w:val="1"/>
      <w:suff w:val="space"/>
      <w:lvlText w:val="%1."/>
      <w:lvlJc w:val="left"/>
      <w:rPr>
        <w:rFonts w:hint="default"/>
        <w:lang w:val="x-none"/>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15:restartNumberingAfterBreak="0">
    <w:nsid w:val="548949FD"/>
    <w:multiLevelType w:val="hybridMultilevel"/>
    <w:tmpl w:val="40D8284C"/>
    <w:lvl w:ilvl="0" w:tplc="6EE82AA6">
      <w:start w:val="1"/>
      <w:numFmt w:val="bullet"/>
      <w:lvlText w:val="-"/>
      <w:lvlJc w:val="left"/>
      <w:pPr>
        <w:ind w:left="7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B00560A">
      <w:start w:val="1"/>
      <w:numFmt w:val="bullet"/>
      <w:lvlText w:val="o"/>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CA2FCEE">
      <w:start w:val="1"/>
      <w:numFmt w:val="bullet"/>
      <w:lvlText w:val="▪"/>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E01562">
      <w:start w:val="1"/>
      <w:numFmt w:val="bullet"/>
      <w:lvlText w:val="•"/>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B2E9A2">
      <w:start w:val="1"/>
      <w:numFmt w:val="bullet"/>
      <w:lvlText w:val="o"/>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4A490F8">
      <w:start w:val="1"/>
      <w:numFmt w:val="bullet"/>
      <w:lvlText w:val="▪"/>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2E61FA">
      <w:start w:val="1"/>
      <w:numFmt w:val="bullet"/>
      <w:lvlText w:val="•"/>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F0AB602">
      <w:start w:val="1"/>
      <w:numFmt w:val="bullet"/>
      <w:lvlText w:val="o"/>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C6A2006">
      <w:start w:val="1"/>
      <w:numFmt w:val="bullet"/>
      <w:lvlText w:val="▪"/>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55026BE3"/>
    <w:multiLevelType w:val="hybridMultilevel"/>
    <w:tmpl w:val="52A6156A"/>
    <w:lvl w:ilvl="0" w:tplc="C240BD8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4EB74">
      <w:start w:val="1"/>
      <w:numFmt w:val="lowerLetter"/>
      <w:lvlText w:val="%2"/>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8C8B8E">
      <w:start w:val="1"/>
      <w:numFmt w:val="lowerRoman"/>
      <w:lvlText w:val="%3"/>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479A0">
      <w:start w:val="1"/>
      <w:numFmt w:val="decimal"/>
      <w:lvlText w:val="%4"/>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620D46">
      <w:start w:val="1"/>
      <w:numFmt w:val="lowerLetter"/>
      <w:lvlText w:val="%5"/>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8618E">
      <w:start w:val="1"/>
      <w:numFmt w:val="lowerRoman"/>
      <w:lvlText w:val="%6"/>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C95B8">
      <w:start w:val="1"/>
      <w:numFmt w:val="decimal"/>
      <w:lvlText w:val="%7"/>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461D2">
      <w:start w:val="1"/>
      <w:numFmt w:val="lowerLetter"/>
      <w:lvlText w:val="%8"/>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448AA">
      <w:start w:val="1"/>
      <w:numFmt w:val="lowerRoman"/>
      <w:lvlText w:val="%9"/>
      <w:lvlJc w:val="left"/>
      <w:pPr>
        <w:ind w:left="6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FD5478A"/>
    <w:multiLevelType w:val="hybridMultilevel"/>
    <w:tmpl w:val="5B3A4DDE"/>
    <w:lvl w:ilvl="0" w:tplc="C330A09C">
      <w:start w:val="1"/>
      <w:numFmt w:val="bullet"/>
      <w:lvlText w:val="-"/>
      <w:lvlJc w:val="left"/>
      <w:pPr>
        <w:ind w:left="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D80930">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27E7DC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14F066">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F4A1DC">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80EE7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2B63E1E">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C8CE56">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5981BA2">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1E734A8"/>
    <w:multiLevelType w:val="multilevel"/>
    <w:tmpl w:val="A79212FA"/>
    <w:lvl w:ilvl="0">
      <w:start w:val="5"/>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B95782"/>
    <w:multiLevelType w:val="hybridMultilevel"/>
    <w:tmpl w:val="C28CFC96"/>
    <w:lvl w:ilvl="0" w:tplc="A3F0B7D4">
      <w:start w:val="3"/>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A03596">
      <w:start w:val="1"/>
      <w:numFmt w:val="lowerLetter"/>
      <w:lvlText w:val="%2"/>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DC8486">
      <w:start w:val="1"/>
      <w:numFmt w:val="lowerRoman"/>
      <w:lvlText w:val="%3"/>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68422">
      <w:start w:val="1"/>
      <w:numFmt w:val="decimal"/>
      <w:lvlText w:val="%4"/>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8F820">
      <w:start w:val="1"/>
      <w:numFmt w:val="lowerLetter"/>
      <w:lvlText w:val="%5"/>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8E080">
      <w:start w:val="1"/>
      <w:numFmt w:val="lowerRoman"/>
      <w:lvlText w:val="%6"/>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7A053C">
      <w:start w:val="1"/>
      <w:numFmt w:val="decimal"/>
      <w:lvlText w:val="%7"/>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18E9F6">
      <w:start w:val="1"/>
      <w:numFmt w:val="lowerLetter"/>
      <w:lvlText w:val="%8"/>
      <w:lvlJc w:val="left"/>
      <w:pPr>
        <w:ind w:left="6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2479E8">
      <w:start w:val="1"/>
      <w:numFmt w:val="lowerRoman"/>
      <w:lvlText w:val="%9"/>
      <w:lvlJc w:val="left"/>
      <w:pPr>
        <w:ind w:left="6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5F36DDE"/>
    <w:multiLevelType w:val="hybridMultilevel"/>
    <w:tmpl w:val="56A69832"/>
    <w:lvl w:ilvl="0" w:tplc="6436EAD6">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987D4C">
      <w:start w:val="1"/>
      <w:numFmt w:val="bullet"/>
      <w:lvlText w:val="o"/>
      <w:lvlJc w:val="left"/>
      <w:pPr>
        <w:ind w:left="1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87ECE34">
      <w:start w:val="1"/>
      <w:numFmt w:val="bullet"/>
      <w:lvlText w:val="▪"/>
      <w:lvlJc w:val="left"/>
      <w:pPr>
        <w:ind w:left="2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FC6222C">
      <w:start w:val="1"/>
      <w:numFmt w:val="bullet"/>
      <w:lvlText w:val="•"/>
      <w:lvlJc w:val="left"/>
      <w:pPr>
        <w:ind w:left="3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8ECB8F6">
      <w:start w:val="1"/>
      <w:numFmt w:val="bullet"/>
      <w:lvlText w:val="o"/>
      <w:lvlJc w:val="left"/>
      <w:pPr>
        <w:ind w:left="3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6F2DC28">
      <w:start w:val="1"/>
      <w:numFmt w:val="bullet"/>
      <w:lvlText w:val="▪"/>
      <w:lvlJc w:val="left"/>
      <w:pPr>
        <w:ind w:left="4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D23B16">
      <w:start w:val="1"/>
      <w:numFmt w:val="bullet"/>
      <w:lvlText w:val="•"/>
      <w:lvlJc w:val="left"/>
      <w:pPr>
        <w:ind w:left="5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7867150">
      <w:start w:val="1"/>
      <w:numFmt w:val="bullet"/>
      <w:lvlText w:val="o"/>
      <w:lvlJc w:val="left"/>
      <w:pPr>
        <w:ind w:left="6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5F4B166">
      <w:start w:val="1"/>
      <w:numFmt w:val="bullet"/>
      <w:lvlText w:val="▪"/>
      <w:lvlJc w:val="left"/>
      <w:pPr>
        <w:ind w:left="6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699C561B"/>
    <w:multiLevelType w:val="hybridMultilevel"/>
    <w:tmpl w:val="448AC058"/>
    <w:lvl w:ilvl="0" w:tplc="9FE6E2BE">
      <w:start w:val="4"/>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FEA17A">
      <w:start w:val="1"/>
      <w:numFmt w:val="lowerLetter"/>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C4DC94">
      <w:start w:val="1"/>
      <w:numFmt w:val="lowerRoman"/>
      <w:lvlText w:val="%3"/>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8883A8">
      <w:start w:val="1"/>
      <w:numFmt w:val="decimal"/>
      <w:lvlText w:val="%4"/>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A38E6">
      <w:start w:val="1"/>
      <w:numFmt w:val="lowerLetter"/>
      <w:lvlText w:val="%5"/>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B2BC3C">
      <w:start w:val="1"/>
      <w:numFmt w:val="lowerRoman"/>
      <w:lvlText w:val="%6"/>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9677E2">
      <w:start w:val="1"/>
      <w:numFmt w:val="decimal"/>
      <w:lvlText w:val="%7"/>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A0DFE0">
      <w:start w:val="1"/>
      <w:numFmt w:val="lowerLetter"/>
      <w:lvlText w:val="%8"/>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6264BC">
      <w:start w:val="1"/>
      <w:numFmt w:val="lowerRoman"/>
      <w:lvlText w:val="%9"/>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EE04B0"/>
    <w:multiLevelType w:val="hybridMultilevel"/>
    <w:tmpl w:val="FE5CADAC"/>
    <w:lvl w:ilvl="0" w:tplc="4A24C024">
      <w:start w:val="1"/>
      <w:numFmt w:val="bullet"/>
      <w:lvlText w:val="-"/>
      <w:lvlJc w:val="left"/>
      <w:pPr>
        <w:ind w:left="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A81C4">
      <w:start w:val="1"/>
      <w:numFmt w:val="bullet"/>
      <w:lvlText w:val="o"/>
      <w:lvlJc w:val="left"/>
      <w:pPr>
        <w:ind w:left="6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16BE54">
      <w:start w:val="1"/>
      <w:numFmt w:val="bullet"/>
      <w:lvlText w:val="▪"/>
      <w:lvlJc w:val="left"/>
      <w:pPr>
        <w:ind w:left="7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3A7A7C">
      <w:start w:val="1"/>
      <w:numFmt w:val="bullet"/>
      <w:lvlText w:val="•"/>
      <w:lvlJc w:val="left"/>
      <w:pPr>
        <w:ind w:left="8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E452E">
      <w:start w:val="1"/>
      <w:numFmt w:val="bullet"/>
      <w:lvlText w:val="o"/>
      <w:lvlJc w:val="left"/>
      <w:pPr>
        <w:ind w:left="8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B6C73E">
      <w:start w:val="1"/>
      <w:numFmt w:val="bullet"/>
      <w:lvlText w:val="▪"/>
      <w:lvlJc w:val="left"/>
      <w:pPr>
        <w:ind w:left="9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6A35E8">
      <w:start w:val="1"/>
      <w:numFmt w:val="bullet"/>
      <w:lvlText w:val="•"/>
      <w:lvlJc w:val="left"/>
      <w:pPr>
        <w:ind w:left="10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287FF8">
      <w:start w:val="1"/>
      <w:numFmt w:val="bullet"/>
      <w:lvlText w:val="o"/>
      <w:lvlJc w:val="left"/>
      <w:pPr>
        <w:ind w:left="1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623028">
      <w:start w:val="1"/>
      <w:numFmt w:val="bullet"/>
      <w:lvlText w:val="▪"/>
      <w:lvlJc w:val="left"/>
      <w:pPr>
        <w:ind w:left="1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1E2655"/>
    <w:multiLevelType w:val="multilevel"/>
    <w:tmpl w:val="917AA25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1E9383C"/>
    <w:multiLevelType w:val="hybridMultilevel"/>
    <w:tmpl w:val="07C42F04"/>
    <w:lvl w:ilvl="0" w:tplc="F63E515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C435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E278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88B3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040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9A84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A8E8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9AE1E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DAB6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DFF7C44"/>
    <w:multiLevelType w:val="hybridMultilevel"/>
    <w:tmpl w:val="44828244"/>
    <w:lvl w:ilvl="0" w:tplc="DC986A4A">
      <w:start w:val="1"/>
      <w:numFmt w:val="bullet"/>
      <w:lvlText w:val="-"/>
      <w:lvlJc w:val="left"/>
      <w:pPr>
        <w:ind w:left="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BEE19FA">
      <w:start w:val="1"/>
      <w:numFmt w:val="bullet"/>
      <w:lvlText w:val="o"/>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CD2F114">
      <w:start w:val="1"/>
      <w:numFmt w:val="bullet"/>
      <w:lvlText w:val="▪"/>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0625ECE">
      <w:start w:val="1"/>
      <w:numFmt w:val="bullet"/>
      <w:lvlText w:val="•"/>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8079D2">
      <w:start w:val="1"/>
      <w:numFmt w:val="bullet"/>
      <w:lvlText w:val="o"/>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8FE32C6">
      <w:start w:val="1"/>
      <w:numFmt w:val="bullet"/>
      <w:lvlText w:val="▪"/>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AEC9954">
      <w:start w:val="1"/>
      <w:numFmt w:val="bullet"/>
      <w:lvlText w:val="•"/>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BEA8D2A">
      <w:start w:val="1"/>
      <w:numFmt w:val="bullet"/>
      <w:lvlText w:val="o"/>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3404E2">
      <w:start w:val="1"/>
      <w:numFmt w:val="bullet"/>
      <w:lvlText w:val="▪"/>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7F4C482F"/>
    <w:multiLevelType w:val="hybridMultilevel"/>
    <w:tmpl w:val="13A05D2E"/>
    <w:lvl w:ilvl="0" w:tplc="36B8B850">
      <w:start w:val="1"/>
      <w:numFmt w:val="bullet"/>
      <w:lvlText w:val="-"/>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FC66E64">
      <w:start w:val="1"/>
      <w:numFmt w:val="bullet"/>
      <w:lvlText w:val="o"/>
      <w:lvlJc w:val="left"/>
      <w:pPr>
        <w:ind w:left="1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C677D0">
      <w:start w:val="1"/>
      <w:numFmt w:val="bullet"/>
      <w:lvlText w:val="▪"/>
      <w:lvlJc w:val="left"/>
      <w:pPr>
        <w:ind w:left="2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CD8A164">
      <w:start w:val="1"/>
      <w:numFmt w:val="bullet"/>
      <w:lvlText w:val="•"/>
      <w:lvlJc w:val="left"/>
      <w:pPr>
        <w:ind w:left="3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0609E8">
      <w:start w:val="1"/>
      <w:numFmt w:val="bullet"/>
      <w:lvlText w:val="o"/>
      <w:lvlJc w:val="left"/>
      <w:pPr>
        <w:ind w:left="3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084ED6">
      <w:start w:val="1"/>
      <w:numFmt w:val="bullet"/>
      <w:lvlText w:val="▪"/>
      <w:lvlJc w:val="left"/>
      <w:pPr>
        <w:ind w:left="4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260382C">
      <w:start w:val="1"/>
      <w:numFmt w:val="bullet"/>
      <w:lvlText w:val="•"/>
      <w:lvlJc w:val="left"/>
      <w:pPr>
        <w:ind w:left="5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6886E0">
      <w:start w:val="1"/>
      <w:numFmt w:val="bullet"/>
      <w:lvlText w:val="o"/>
      <w:lvlJc w:val="left"/>
      <w:pPr>
        <w:ind w:left="6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17E5C16">
      <w:start w:val="1"/>
      <w:numFmt w:val="bullet"/>
      <w:lvlText w:val="▪"/>
      <w:lvlJc w:val="left"/>
      <w:pPr>
        <w:ind w:left="6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6"/>
  </w:num>
  <w:num w:numId="2">
    <w:abstractNumId w:val="10"/>
  </w:num>
  <w:num w:numId="3">
    <w:abstractNumId w:val="1"/>
  </w:num>
  <w:num w:numId="4">
    <w:abstractNumId w:val="5"/>
  </w:num>
  <w:num w:numId="5">
    <w:abstractNumId w:val="27"/>
  </w:num>
  <w:num w:numId="6">
    <w:abstractNumId w:val="14"/>
  </w:num>
  <w:num w:numId="7">
    <w:abstractNumId w:val="25"/>
  </w:num>
  <w:num w:numId="8">
    <w:abstractNumId w:val="8"/>
  </w:num>
  <w:num w:numId="9">
    <w:abstractNumId w:val="11"/>
  </w:num>
  <w:num w:numId="10">
    <w:abstractNumId w:val="21"/>
  </w:num>
  <w:num w:numId="11">
    <w:abstractNumId w:val="6"/>
  </w:num>
  <w:num w:numId="12">
    <w:abstractNumId w:val="22"/>
  </w:num>
  <w:num w:numId="13">
    <w:abstractNumId w:val="2"/>
  </w:num>
  <w:num w:numId="14">
    <w:abstractNumId w:val="12"/>
  </w:num>
  <w:num w:numId="15">
    <w:abstractNumId w:val="17"/>
  </w:num>
  <w:num w:numId="16">
    <w:abstractNumId w:val="24"/>
  </w:num>
  <w:num w:numId="17">
    <w:abstractNumId w:val="23"/>
  </w:num>
  <w:num w:numId="18">
    <w:abstractNumId w:val="0"/>
  </w:num>
  <w:num w:numId="19">
    <w:abstractNumId w:val="26"/>
  </w:num>
  <w:num w:numId="20">
    <w:abstractNumId w:val="28"/>
  </w:num>
  <w:num w:numId="21">
    <w:abstractNumId w:val="13"/>
  </w:num>
  <w:num w:numId="22">
    <w:abstractNumId w:val="19"/>
  </w:num>
  <w:num w:numId="23">
    <w:abstractNumId w:val="18"/>
  </w:num>
  <w:num w:numId="24">
    <w:abstractNumId w:val="4"/>
  </w:num>
  <w:num w:numId="25">
    <w:abstractNumId w:val="3"/>
  </w:num>
  <w:num w:numId="26">
    <w:abstractNumId w:val="15"/>
  </w:num>
  <w:num w:numId="27">
    <w:abstractNumId w:val="9"/>
  </w:num>
  <w:num w:numId="28">
    <w:abstractNumId w:val="7"/>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F7"/>
    <w:rsid w:val="00002469"/>
    <w:rsid w:val="00013735"/>
    <w:rsid w:val="00031E6B"/>
    <w:rsid w:val="00045ED4"/>
    <w:rsid w:val="000701CE"/>
    <w:rsid w:val="000B4751"/>
    <w:rsid w:val="001061F1"/>
    <w:rsid w:val="0013349A"/>
    <w:rsid w:val="001726F3"/>
    <w:rsid w:val="00183EF9"/>
    <w:rsid w:val="00194FC5"/>
    <w:rsid w:val="001B64D3"/>
    <w:rsid w:val="002107CC"/>
    <w:rsid w:val="00270F25"/>
    <w:rsid w:val="002B593F"/>
    <w:rsid w:val="002E4F99"/>
    <w:rsid w:val="00327F7E"/>
    <w:rsid w:val="00340FA4"/>
    <w:rsid w:val="00357E32"/>
    <w:rsid w:val="00373FCA"/>
    <w:rsid w:val="00492EF7"/>
    <w:rsid w:val="004B7EBE"/>
    <w:rsid w:val="00532807"/>
    <w:rsid w:val="006119F4"/>
    <w:rsid w:val="00621477"/>
    <w:rsid w:val="0063015C"/>
    <w:rsid w:val="00646656"/>
    <w:rsid w:val="006D10A3"/>
    <w:rsid w:val="00720585"/>
    <w:rsid w:val="0074635B"/>
    <w:rsid w:val="007649CA"/>
    <w:rsid w:val="007A75A7"/>
    <w:rsid w:val="007D4406"/>
    <w:rsid w:val="007F1222"/>
    <w:rsid w:val="0080350F"/>
    <w:rsid w:val="00865E3C"/>
    <w:rsid w:val="008816DD"/>
    <w:rsid w:val="00964CCE"/>
    <w:rsid w:val="009E659A"/>
    <w:rsid w:val="00A30B25"/>
    <w:rsid w:val="00A33961"/>
    <w:rsid w:val="00A530F9"/>
    <w:rsid w:val="00A81A34"/>
    <w:rsid w:val="00AD6977"/>
    <w:rsid w:val="00BA212C"/>
    <w:rsid w:val="00BD7F80"/>
    <w:rsid w:val="00C07F17"/>
    <w:rsid w:val="00C94B0A"/>
    <w:rsid w:val="00CC7DF7"/>
    <w:rsid w:val="00D07A40"/>
    <w:rsid w:val="00D87F62"/>
    <w:rsid w:val="00DA2D7B"/>
    <w:rsid w:val="00DA5B24"/>
    <w:rsid w:val="00DC415C"/>
    <w:rsid w:val="00DE09D2"/>
    <w:rsid w:val="00E335E6"/>
    <w:rsid w:val="00E51EDC"/>
    <w:rsid w:val="00EF2CAE"/>
    <w:rsid w:val="00F12D0F"/>
    <w:rsid w:val="00FA3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3A3FB"/>
  <w15:chartTrackingRefBased/>
  <w15:docId w15:val="{99E653CE-3564-45A4-A93B-76B130D0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2EF7"/>
    <w:pPr>
      <w:keepNext/>
      <w:keepLines/>
      <w:numPr>
        <w:numId w:val="1"/>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qFormat/>
    <w:rsid w:val="00492EF7"/>
    <w:pPr>
      <w:numPr>
        <w:ilvl w:val="1"/>
        <w:numId w:val="1"/>
      </w:numPr>
      <w:spacing w:before="120" w:after="120" w:line="276" w:lineRule="auto"/>
      <w:ind w:firstLine="482"/>
      <w:jc w:val="both"/>
      <w:outlineLvl w:val="1"/>
    </w:pPr>
    <w:rPr>
      <w:rFonts w:ascii="Times New Roman" w:eastAsia="Times New Roman" w:hAnsi="Times New Roman" w:cs="Times New Roman"/>
      <w:bCs/>
      <w:sz w:val="20"/>
      <w:szCs w:val="26"/>
      <w:lang w:eastAsia="x-none"/>
    </w:rPr>
  </w:style>
  <w:style w:type="paragraph" w:styleId="3">
    <w:name w:val="heading 3"/>
    <w:basedOn w:val="a"/>
    <w:next w:val="a"/>
    <w:link w:val="30"/>
    <w:qFormat/>
    <w:rsid w:val="00492EF7"/>
    <w:pPr>
      <w:numPr>
        <w:ilvl w:val="2"/>
        <w:numId w:val="1"/>
      </w:numPr>
      <w:spacing w:before="120" w:after="120" w:line="276" w:lineRule="auto"/>
      <w:ind w:firstLine="482"/>
      <w:jc w:val="both"/>
      <w:outlineLvl w:val="2"/>
    </w:pPr>
    <w:rPr>
      <w:rFonts w:ascii="Times New Roman" w:eastAsia="Times New Roman" w:hAnsi="Times New Roman" w:cs="Times New Roman"/>
      <w:bCs/>
      <w:sz w:val="20"/>
      <w:szCs w:val="20"/>
      <w:lang w:eastAsia="x-none"/>
    </w:rPr>
  </w:style>
  <w:style w:type="paragraph" w:styleId="4">
    <w:name w:val="heading 4"/>
    <w:basedOn w:val="a"/>
    <w:next w:val="a"/>
    <w:link w:val="40"/>
    <w:qFormat/>
    <w:rsid w:val="00492EF7"/>
    <w:pPr>
      <w:numPr>
        <w:ilvl w:val="3"/>
        <w:numId w:val="1"/>
      </w:numPr>
      <w:spacing w:before="120" w:after="120" w:line="276" w:lineRule="auto"/>
      <w:ind w:firstLine="482"/>
      <w:jc w:val="both"/>
      <w:outlineLvl w:val="3"/>
    </w:pPr>
    <w:rPr>
      <w:rFonts w:ascii="Times New Roman" w:eastAsia="Times New Roman" w:hAnsi="Times New Roman" w:cs="Times New Roman"/>
      <w:bCs/>
      <w:iCs/>
      <w:sz w:val="20"/>
      <w:szCs w:val="20"/>
      <w:lang w:eastAsia="x-none"/>
    </w:rPr>
  </w:style>
  <w:style w:type="paragraph" w:styleId="5">
    <w:name w:val="heading 5"/>
    <w:basedOn w:val="a"/>
    <w:next w:val="a"/>
    <w:link w:val="50"/>
    <w:qFormat/>
    <w:rsid w:val="00492EF7"/>
    <w:pPr>
      <w:keepNext/>
      <w:keepLines/>
      <w:numPr>
        <w:ilvl w:val="4"/>
        <w:numId w:val="1"/>
      </w:numPr>
      <w:spacing w:before="200" w:after="0" w:line="276" w:lineRule="auto"/>
      <w:ind w:firstLine="482"/>
      <w:jc w:val="both"/>
      <w:outlineLvl w:val="4"/>
    </w:pPr>
    <w:rPr>
      <w:rFonts w:ascii="Times New Roman" w:eastAsia="Times New Roman" w:hAnsi="Times New Roman" w:cs="Times New Roman"/>
      <w:sz w:val="20"/>
      <w:szCs w:val="20"/>
      <w:lang w:eastAsia="x-none"/>
    </w:rPr>
  </w:style>
  <w:style w:type="paragraph" w:styleId="6">
    <w:name w:val="heading 6"/>
    <w:basedOn w:val="a"/>
    <w:next w:val="a"/>
    <w:link w:val="60"/>
    <w:qFormat/>
    <w:rsid w:val="00492EF7"/>
    <w:pPr>
      <w:keepNext/>
      <w:keepLines/>
      <w:numPr>
        <w:ilvl w:val="5"/>
        <w:numId w:val="1"/>
      </w:numPr>
      <w:spacing w:before="200" w:after="0" w:line="276" w:lineRule="auto"/>
      <w:ind w:firstLine="482"/>
      <w:jc w:val="both"/>
      <w:outlineLvl w:val="5"/>
    </w:pPr>
    <w:rPr>
      <w:rFonts w:ascii="Times New Roman" w:eastAsia="Times New Roman" w:hAnsi="Times New Roman" w:cs="Times New Roman"/>
      <w:i/>
      <w:iCs/>
      <w:color w:val="243F60"/>
      <w:sz w:val="20"/>
      <w:szCs w:val="20"/>
      <w:lang w:eastAsia="x-none"/>
    </w:rPr>
  </w:style>
  <w:style w:type="paragraph" w:styleId="7">
    <w:name w:val="heading 7"/>
    <w:basedOn w:val="a"/>
    <w:next w:val="a"/>
    <w:link w:val="70"/>
    <w:qFormat/>
    <w:rsid w:val="00492EF7"/>
    <w:pPr>
      <w:keepNext/>
      <w:keepLines/>
      <w:numPr>
        <w:ilvl w:val="6"/>
        <w:numId w:val="1"/>
      </w:numPr>
      <w:spacing w:before="200" w:after="0" w:line="276" w:lineRule="auto"/>
      <w:ind w:firstLine="482"/>
      <w:jc w:val="both"/>
      <w:outlineLvl w:val="6"/>
    </w:pPr>
    <w:rPr>
      <w:rFonts w:ascii="Times New Roman" w:eastAsia="Times New Roman" w:hAnsi="Times New Roman" w:cs="Times New Roman"/>
      <w:i/>
      <w:iCs/>
      <w:color w:val="404040"/>
      <w:sz w:val="20"/>
      <w:szCs w:val="20"/>
      <w:lang w:eastAsia="x-none"/>
    </w:rPr>
  </w:style>
  <w:style w:type="paragraph" w:styleId="8">
    <w:name w:val="heading 8"/>
    <w:basedOn w:val="a"/>
    <w:next w:val="a"/>
    <w:link w:val="80"/>
    <w:qFormat/>
    <w:rsid w:val="00492EF7"/>
    <w:pPr>
      <w:keepNext/>
      <w:keepLines/>
      <w:numPr>
        <w:ilvl w:val="7"/>
        <w:numId w:val="1"/>
      </w:numPr>
      <w:spacing w:before="200" w:after="0" w:line="276" w:lineRule="auto"/>
      <w:ind w:firstLine="482"/>
      <w:jc w:val="both"/>
      <w:outlineLvl w:val="7"/>
    </w:pPr>
    <w:rPr>
      <w:rFonts w:ascii="Times New Roman" w:eastAsia="Times New Roman" w:hAnsi="Times New Roman" w:cs="Times New Roman"/>
      <w:color w:val="4F81BD"/>
      <w:sz w:val="20"/>
      <w:szCs w:val="20"/>
      <w:lang w:eastAsia="x-none"/>
    </w:rPr>
  </w:style>
  <w:style w:type="paragraph" w:styleId="9">
    <w:name w:val="heading 9"/>
    <w:basedOn w:val="a"/>
    <w:next w:val="a"/>
    <w:link w:val="90"/>
    <w:qFormat/>
    <w:rsid w:val="00492EF7"/>
    <w:pPr>
      <w:keepNext/>
      <w:keepLines/>
      <w:numPr>
        <w:ilvl w:val="8"/>
        <w:numId w:val="1"/>
      </w:numPr>
      <w:spacing w:before="200" w:after="0" w:line="276" w:lineRule="auto"/>
      <w:ind w:firstLine="482"/>
      <w:jc w:val="both"/>
      <w:outlineLvl w:val="8"/>
    </w:pPr>
    <w:rPr>
      <w:rFonts w:ascii="Times New Roman" w:eastAsia="Times New Roman" w:hAnsi="Times New Roman" w:cs="Times New Roman"/>
      <w:i/>
      <w:iCs/>
      <w:color w:val="404040"/>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EF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492EF7"/>
    <w:rPr>
      <w:rFonts w:ascii="Times New Roman" w:eastAsia="Times New Roman" w:hAnsi="Times New Roman" w:cs="Times New Roman"/>
      <w:bCs/>
      <w:sz w:val="20"/>
      <w:szCs w:val="26"/>
      <w:lang w:eastAsia="x-none"/>
    </w:rPr>
  </w:style>
  <w:style w:type="character" w:customStyle="1" w:styleId="30">
    <w:name w:val="Заголовок 3 Знак"/>
    <w:basedOn w:val="a0"/>
    <w:link w:val="3"/>
    <w:rsid w:val="00492EF7"/>
    <w:rPr>
      <w:rFonts w:ascii="Times New Roman" w:eastAsia="Times New Roman" w:hAnsi="Times New Roman" w:cs="Times New Roman"/>
      <w:bCs/>
      <w:sz w:val="20"/>
      <w:szCs w:val="20"/>
      <w:lang w:eastAsia="x-none"/>
    </w:rPr>
  </w:style>
  <w:style w:type="character" w:customStyle="1" w:styleId="40">
    <w:name w:val="Заголовок 4 Знак"/>
    <w:basedOn w:val="a0"/>
    <w:link w:val="4"/>
    <w:rsid w:val="00492EF7"/>
    <w:rPr>
      <w:rFonts w:ascii="Times New Roman" w:eastAsia="Times New Roman" w:hAnsi="Times New Roman" w:cs="Times New Roman"/>
      <w:bCs/>
      <w:iCs/>
      <w:sz w:val="20"/>
      <w:szCs w:val="20"/>
      <w:lang w:eastAsia="x-none"/>
    </w:rPr>
  </w:style>
  <w:style w:type="character" w:customStyle="1" w:styleId="50">
    <w:name w:val="Заголовок 5 Знак"/>
    <w:basedOn w:val="a0"/>
    <w:link w:val="5"/>
    <w:rsid w:val="00492EF7"/>
    <w:rPr>
      <w:rFonts w:ascii="Times New Roman" w:eastAsia="Times New Roman" w:hAnsi="Times New Roman" w:cs="Times New Roman"/>
      <w:sz w:val="20"/>
      <w:szCs w:val="20"/>
      <w:lang w:eastAsia="x-none"/>
    </w:rPr>
  </w:style>
  <w:style w:type="character" w:customStyle="1" w:styleId="60">
    <w:name w:val="Заголовок 6 Знак"/>
    <w:basedOn w:val="a0"/>
    <w:link w:val="6"/>
    <w:rsid w:val="00492EF7"/>
    <w:rPr>
      <w:rFonts w:ascii="Times New Roman" w:eastAsia="Times New Roman" w:hAnsi="Times New Roman" w:cs="Times New Roman"/>
      <w:i/>
      <w:iCs/>
      <w:color w:val="243F60"/>
      <w:sz w:val="20"/>
      <w:szCs w:val="20"/>
      <w:lang w:eastAsia="x-none"/>
    </w:rPr>
  </w:style>
  <w:style w:type="character" w:customStyle="1" w:styleId="70">
    <w:name w:val="Заголовок 7 Знак"/>
    <w:basedOn w:val="a0"/>
    <w:link w:val="7"/>
    <w:rsid w:val="00492EF7"/>
    <w:rPr>
      <w:rFonts w:ascii="Times New Roman" w:eastAsia="Times New Roman" w:hAnsi="Times New Roman" w:cs="Times New Roman"/>
      <w:i/>
      <w:iCs/>
      <w:color w:val="404040"/>
      <w:sz w:val="20"/>
      <w:szCs w:val="20"/>
      <w:lang w:eastAsia="x-none"/>
    </w:rPr>
  </w:style>
  <w:style w:type="character" w:customStyle="1" w:styleId="80">
    <w:name w:val="Заголовок 8 Знак"/>
    <w:basedOn w:val="a0"/>
    <w:link w:val="8"/>
    <w:rsid w:val="00492EF7"/>
    <w:rPr>
      <w:rFonts w:ascii="Times New Roman" w:eastAsia="Times New Roman" w:hAnsi="Times New Roman" w:cs="Times New Roman"/>
      <w:color w:val="4F81BD"/>
      <w:sz w:val="20"/>
      <w:szCs w:val="20"/>
      <w:lang w:eastAsia="x-none"/>
    </w:rPr>
  </w:style>
  <w:style w:type="character" w:customStyle="1" w:styleId="90">
    <w:name w:val="Заголовок 9 Знак"/>
    <w:basedOn w:val="a0"/>
    <w:link w:val="9"/>
    <w:rsid w:val="00492EF7"/>
    <w:rPr>
      <w:rFonts w:ascii="Times New Roman" w:eastAsia="Times New Roman" w:hAnsi="Times New Roman" w:cs="Times New Roman"/>
      <w:i/>
      <w:iCs/>
      <w:color w:val="404040"/>
      <w:sz w:val="20"/>
      <w:szCs w:val="20"/>
      <w:lang w:eastAsia="x-none"/>
    </w:rPr>
  </w:style>
  <w:style w:type="numbering" w:customStyle="1" w:styleId="11">
    <w:name w:val="Нет списка1"/>
    <w:next w:val="a2"/>
    <w:uiPriority w:val="99"/>
    <w:semiHidden/>
    <w:unhideWhenUsed/>
    <w:rsid w:val="00492EF7"/>
  </w:style>
  <w:style w:type="paragraph" w:styleId="a3">
    <w:name w:val="header"/>
    <w:basedOn w:val="a"/>
    <w:link w:val="a4"/>
    <w:unhideWhenUsed/>
    <w:rsid w:val="00492EF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492EF7"/>
    <w:rPr>
      <w:rFonts w:ascii="Calibri" w:eastAsia="Calibri" w:hAnsi="Calibri" w:cs="Times New Roman"/>
    </w:rPr>
  </w:style>
  <w:style w:type="paragraph" w:styleId="a5">
    <w:name w:val="footer"/>
    <w:basedOn w:val="a"/>
    <w:link w:val="a6"/>
    <w:unhideWhenUsed/>
    <w:rsid w:val="00492EF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rsid w:val="00492EF7"/>
    <w:rPr>
      <w:rFonts w:ascii="Calibri" w:eastAsia="Calibri" w:hAnsi="Calibri" w:cs="Times New Roman"/>
    </w:rPr>
  </w:style>
  <w:style w:type="character" w:styleId="a7">
    <w:name w:val="Hyperlink"/>
    <w:unhideWhenUsed/>
    <w:rsid w:val="00492EF7"/>
    <w:rPr>
      <w:color w:val="0000FF"/>
      <w:u w:val="single"/>
    </w:rPr>
  </w:style>
  <w:style w:type="paragraph" w:styleId="a8">
    <w:name w:val="List Paragraph"/>
    <w:basedOn w:val="a"/>
    <w:uiPriority w:val="34"/>
    <w:qFormat/>
    <w:rsid w:val="00492EF7"/>
    <w:pPr>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492EF7"/>
  </w:style>
  <w:style w:type="paragraph" w:customStyle="1" w:styleId="Normalunindented">
    <w:name w:val="Normal unindented"/>
    <w:aliases w:val="Обычный Без отступа"/>
    <w:qFormat/>
    <w:rsid w:val="00492EF7"/>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qFormat/>
    <w:rsid w:val="00492EF7"/>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qFormat/>
    <w:rsid w:val="00492EF7"/>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qFormat/>
    <w:rsid w:val="00492EF7"/>
    <w:pPr>
      <w:spacing w:before="120" w:after="120" w:line="276" w:lineRule="auto"/>
      <w:ind w:firstLine="482"/>
      <w:jc w:val="both"/>
      <w:outlineLvl w:val="0"/>
    </w:pPr>
    <w:rPr>
      <w:rFonts w:ascii="Times New Roman" w:eastAsia="Times New Roman" w:hAnsi="Times New Roman" w:cs="Times New Roman"/>
      <w:lang w:val="x-none" w:eastAsia="x-none"/>
    </w:rPr>
  </w:style>
  <w:style w:type="paragraph" w:styleId="a9">
    <w:name w:val="caption"/>
    <w:basedOn w:val="a"/>
    <w:next w:val="a"/>
    <w:qFormat/>
    <w:rsid w:val="00492EF7"/>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customStyle="1" w:styleId="aa">
    <w:name w:val="Текст сноски Знак"/>
    <w:basedOn w:val="a"/>
    <w:next w:val="a"/>
    <w:uiPriority w:val="10"/>
    <w:qFormat/>
    <w:rsid w:val="00492EF7"/>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21">
    <w:name w:val="Заголовок Знак2"/>
    <w:link w:val="ab"/>
    <w:uiPriority w:val="10"/>
    <w:rsid w:val="00492EF7"/>
    <w:rPr>
      <w:rFonts w:ascii="Times New Roman" w:hAnsi="Times New Roman"/>
      <w:b/>
      <w:spacing w:val="5"/>
      <w:kern w:val="28"/>
      <w:sz w:val="28"/>
      <w:szCs w:val="52"/>
    </w:rPr>
  </w:style>
  <w:style w:type="paragraph" w:styleId="ac">
    <w:name w:val="Subtitle"/>
    <w:basedOn w:val="a"/>
    <w:next w:val="a"/>
    <w:link w:val="ad"/>
    <w:qFormat/>
    <w:rsid w:val="00492EF7"/>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d">
    <w:name w:val="Подзаголовок Знак"/>
    <w:basedOn w:val="a0"/>
    <w:link w:val="ac"/>
    <w:rsid w:val="00492EF7"/>
    <w:rPr>
      <w:rFonts w:ascii="Times New Roman" w:eastAsia="Times New Roman" w:hAnsi="Times New Roman" w:cs="Times New Roman"/>
      <w:i/>
      <w:iCs/>
      <w:color w:val="4F81BD"/>
      <w:spacing w:val="15"/>
      <w:sz w:val="24"/>
      <w:szCs w:val="24"/>
      <w:lang w:val="x-none" w:eastAsia="x-none"/>
    </w:rPr>
  </w:style>
  <w:style w:type="character" w:styleId="ae">
    <w:name w:val="Strong"/>
    <w:qFormat/>
    <w:rsid w:val="00492EF7"/>
    <w:rPr>
      <w:b/>
      <w:bCs/>
    </w:rPr>
  </w:style>
  <w:style w:type="character" w:styleId="af">
    <w:name w:val="Emphasis"/>
    <w:qFormat/>
    <w:rsid w:val="00492EF7"/>
    <w:rPr>
      <w:i/>
      <w:iCs/>
    </w:rPr>
  </w:style>
  <w:style w:type="paragraph" w:styleId="af0">
    <w:name w:val="No Spacing"/>
    <w:uiPriority w:val="1"/>
    <w:qFormat/>
    <w:rsid w:val="00492EF7"/>
    <w:pPr>
      <w:spacing w:after="0" w:line="240" w:lineRule="auto"/>
    </w:pPr>
    <w:rPr>
      <w:rFonts w:ascii="Times New Roman" w:eastAsia="Times New Roman" w:hAnsi="Times New Roman" w:cs="Times New Roman"/>
      <w:lang w:eastAsia="ru-RU"/>
    </w:rPr>
  </w:style>
  <w:style w:type="paragraph" w:styleId="22">
    <w:name w:val="Quote"/>
    <w:basedOn w:val="a"/>
    <w:next w:val="a"/>
    <w:link w:val="23"/>
    <w:uiPriority w:val="29"/>
    <w:qFormat/>
    <w:rsid w:val="00492EF7"/>
    <w:pPr>
      <w:pBdr>
        <w:left w:val="single" w:sz="24" w:space="10" w:color="999999"/>
      </w:pBdr>
      <w:spacing w:before="120" w:after="0" w:line="276" w:lineRule="auto"/>
      <w:ind w:left="964"/>
      <w:jc w:val="both"/>
    </w:pPr>
    <w:rPr>
      <w:rFonts w:ascii="Times New Roman" w:eastAsia="Times New Roman" w:hAnsi="Times New Roman" w:cs="Times New Roman"/>
      <w:i/>
      <w:iCs/>
      <w:color w:val="8064A2"/>
      <w:lang w:eastAsia="ru-RU"/>
    </w:rPr>
  </w:style>
  <w:style w:type="character" w:customStyle="1" w:styleId="23">
    <w:name w:val="Цитата 2 Знак"/>
    <w:basedOn w:val="a0"/>
    <w:link w:val="22"/>
    <w:uiPriority w:val="29"/>
    <w:rsid w:val="00492EF7"/>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qFormat/>
    <w:rsid w:val="00492EF7"/>
    <w:pPr>
      <w:pBdr>
        <w:left w:val="single" w:sz="24" w:space="10" w:color="999999"/>
      </w:pBdr>
      <w:spacing w:before="120" w:after="0" w:line="276" w:lineRule="auto"/>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rsid w:val="00492EF7"/>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qFormat/>
    <w:rsid w:val="00492EF7"/>
    <w:pPr>
      <w:pBdr>
        <w:left w:val="single" w:sz="24" w:space="10" w:color="999999"/>
      </w:pBdr>
      <w:spacing w:before="120" w:after="0" w:line="276" w:lineRule="auto"/>
      <w:ind w:left="964"/>
      <w:jc w:val="both"/>
    </w:pPr>
    <w:rPr>
      <w:rFonts w:ascii="Times New Roman" w:eastAsia="Times New Roman" w:hAnsi="Times New Roman" w:cs="Times New Roman"/>
      <w:i/>
      <w:iCs/>
      <w:color w:val="000000"/>
      <w:sz w:val="20"/>
      <w:szCs w:val="20"/>
      <w:lang w:val="x-none" w:eastAsia="x-none"/>
    </w:rPr>
  </w:style>
  <w:style w:type="paragraph" w:customStyle="1" w:styleId="QuoteMargin">
    <w:name w:val="QuoteMargin"/>
    <w:aliases w:val="Предупреждение Отступ"/>
    <w:qFormat/>
    <w:rsid w:val="00492EF7"/>
    <w:pPr>
      <w:spacing w:before="120" w:after="0" w:line="276" w:lineRule="auto"/>
      <w:ind w:firstLine="482"/>
      <w:jc w:val="both"/>
    </w:pPr>
    <w:rPr>
      <w:rFonts w:ascii="Times New Roman" w:eastAsia="Times New Roman" w:hAnsi="Times New Roman" w:cs="Times New Roman"/>
      <w:lang w:eastAsia="ru-RU"/>
    </w:rPr>
  </w:style>
  <w:style w:type="paragraph" w:styleId="af1">
    <w:name w:val="Intense Quote"/>
    <w:basedOn w:val="a"/>
    <w:next w:val="a"/>
    <w:link w:val="af2"/>
    <w:uiPriority w:val="30"/>
    <w:qFormat/>
    <w:rsid w:val="00492EF7"/>
    <w:pPr>
      <w:pBdr>
        <w:bottom w:val="single" w:sz="4" w:space="4" w:color="4F81BD"/>
      </w:pBdr>
      <w:spacing w:before="200" w:after="0" w:line="276" w:lineRule="auto"/>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f2">
    <w:name w:val="Выделенная цитата Знак"/>
    <w:basedOn w:val="a0"/>
    <w:link w:val="af1"/>
    <w:uiPriority w:val="30"/>
    <w:rsid w:val="00492EF7"/>
    <w:rPr>
      <w:rFonts w:ascii="Times New Roman" w:eastAsia="Times New Roman" w:hAnsi="Times New Roman" w:cs="Times New Roman"/>
      <w:b/>
      <w:bCs/>
      <w:i/>
      <w:iCs/>
      <w:color w:val="4F81BD"/>
      <w:sz w:val="20"/>
      <w:szCs w:val="20"/>
      <w:lang w:val="x-none" w:eastAsia="x-none"/>
    </w:rPr>
  </w:style>
  <w:style w:type="character" w:styleId="af3">
    <w:name w:val="Subtle Emphasis"/>
    <w:uiPriority w:val="19"/>
    <w:qFormat/>
    <w:rsid w:val="00492EF7"/>
    <w:rPr>
      <w:i/>
      <w:iCs/>
      <w:color w:val="808080"/>
    </w:rPr>
  </w:style>
  <w:style w:type="character" w:styleId="af4">
    <w:name w:val="Intense Emphasis"/>
    <w:uiPriority w:val="21"/>
    <w:qFormat/>
    <w:rsid w:val="00492EF7"/>
    <w:rPr>
      <w:b/>
      <w:bCs/>
      <w:i/>
      <w:iCs/>
      <w:color w:val="4F81BD"/>
    </w:rPr>
  </w:style>
  <w:style w:type="character" w:styleId="af5">
    <w:name w:val="Subtle Reference"/>
    <w:uiPriority w:val="31"/>
    <w:qFormat/>
    <w:rsid w:val="00492EF7"/>
    <w:rPr>
      <w:smallCaps/>
      <w:color w:val="C0504D"/>
      <w:u w:val="single"/>
    </w:rPr>
  </w:style>
  <w:style w:type="character" w:styleId="af6">
    <w:name w:val="Intense Reference"/>
    <w:uiPriority w:val="32"/>
    <w:qFormat/>
    <w:rsid w:val="00492EF7"/>
    <w:rPr>
      <w:b/>
      <w:bCs/>
      <w:smallCaps/>
      <w:color w:val="C0504D"/>
      <w:spacing w:val="5"/>
      <w:u w:val="single"/>
    </w:rPr>
  </w:style>
  <w:style w:type="character" w:styleId="af7">
    <w:name w:val="Book Title"/>
    <w:uiPriority w:val="33"/>
    <w:qFormat/>
    <w:rsid w:val="00492EF7"/>
    <w:rPr>
      <w:b/>
      <w:bCs/>
      <w:smallCaps/>
      <w:spacing w:val="5"/>
    </w:rPr>
  </w:style>
  <w:style w:type="paragraph" w:styleId="af8">
    <w:name w:val="TOC Heading"/>
    <w:basedOn w:val="1"/>
    <w:next w:val="a"/>
    <w:uiPriority w:val="39"/>
    <w:qFormat/>
    <w:rsid w:val="00492EF7"/>
    <w:pPr>
      <w:outlineLvl w:val="9"/>
    </w:pPr>
  </w:style>
  <w:style w:type="paragraph" w:styleId="af9">
    <w:name w:val="Document Map"/>
    <w:basedOn w:val="a"/>
    <w:link w:val="afa"/>
    <w:semiHidden/>
    <w:unhideWhenUsed/>
    <w:rsid w:val="00492EF7"/>
    <w:pPr>
      <w:spacing w:before="120" w:after="0" w:line="240" w:lineRule="auto"/>
      <w:ind w:firstLine="482"/>
      <w:jc w:val="both"/>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semiHidden/>
    <w:rsid w:val="00492EF7"/>
    <w:rPr>
      <w:rFonts w:ascii="Tahoma" w:eastAsia="Times New Roman" w:hAnsi="Tahoma" w:cs="Times New Roman"/>
      <w:sz w:val="16"/>
      <w:szCs w:val="16"/>
      <w:lang w:val="x-none" w:eastAsia="x-none"/>
    </w:rPr>
  </w:style>
  <w:style w:type="character" w:styleId="afb">
    <w:name w:val="footnote reference"/>
    <w:rsid w:val="00492EF7"/>
    <w:rPr>
      <w:vertAlign w:val="superscript"/>
    </w:rPr>
  </w:style>
  <w:style w:type="paragraph" w:styleId="afc">
    <w:name w:val="footnote text"/>
    <w:basedOn w:val="a"/>
    <w:link w:val="24"/>
    <w:rsid w:val="00492EF7"/>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uiPriority w:val="99"/>
    <w:semiHidden/>
    <w:rsid w:val="00492EF7"/>
    <w:rPr>
      <w:sz w:val="20"/>
      <w:szCs w:val="20"/>
    </w:rPr>
  </w:style>
  <w:style w:type="paragraph" w:customStyle="1" w:styleId="footnotetextunindented">
    <w:name w:val="footnote text unindented"/>
    <w:aliases w:val="Текст сноски Без отступа"/>
    <w:basedOn w:val="Normalunindented"/>
    <w:rsid w:val="00492EF7"/>
    <w:pPr>
      <w:spacing w:line="216" w:lineRule="auto"/>
    </w:pPr>
    <w:rPr>
      <w:sz w:val="20"/>
      <w:szCs w:val="20"/>
    </w:rPr>
  </w:style>
  <w:style w:type="paragraph" w:customStyle="1" w:styleId="listfootnotetext">
    <w:name w:val="list footnote text"/>
    <w:aliases w:val="Текст сноски Абзац списка"/>
    <w:basedOn w:val="a8"/>
    <w:rsid w:val="00492EF7"/>
    <w:pPr>
      <w:spacing w:before="120" w:after="120" w:line="216" w:lineRule="auto"/>
      <w:ind w:left="0" w:firstLine="482"/>
    </w:pPr>
    <w:rPr>
      <w:rFonts w:ascii="Times New Roman" w:eastAsia="Times New Roman" w:hAnsi="Times New Roman"/>
      <w:sz w:val="20"/>
      <w:szCs w:val="20"/>
      <w:lang w:eastAsia="ru-RU"/>
    </w:rPr>
  </w:style>
  <w:style w:type="paragraph" w:customStyle="1" w:styleId="13">
    <w:name w:val="1"/>
    <w:basedOn w:val="a"/>
    <w:next w:val="a"/>
    <w:uiPriority w:val="10"/>
    <w:qFormat/>
    <w:rsid w:val="00492EF7"/>
    <w:pPr>
      <w:spacing w:after="0" w:line="240" w:lineRule="auto"/>
      <w:contextualSpacing/>
    </w:pPr>
    <w:rPr>
      <w:rFonts w:ascii="Times New Roman" w:eastAsia="Calibri" w:hAnsi="Times New Roman" w:cs="Times New Roman"/>
      <w:b/>
      <w:spacing w:val="5"/>
      <w:kern w:val="28"/>
      <w:sz w:val="28"/>
      <w:szCs w:val="52"/>
      <w:lang w:val="x-none" w:eastAsia="x-none"/>
    </w:rPr>
  </w:style>
  <w:style w:type="character" w:customStyle="1" w:styleId="afd">
    <w:name w:val="Заголовок Знак"/>
    <w:rsid w:val="00492EF7"/>
    <w:rPr>
      <w:rFonts w:ascii="Calibri Light" w:eastAsia="Times New Roman" w:hAnsi="Calibri Light" w:cs="Times New Roman"/>
      <w:spacing w:val="-10"/>
      <w:kern w:val="28"/>
      <w:sz w:val="56"/>
      <w:szCs w:val="56"/>
    </w:rPr>
  </w:style>
  <w:style w:type="paragraph" w:styleId="afe">
    <w:name w:val="Normal (Web)"/>
    <w:basedOn w:val="a"/>
    <w:uiPriority w:val="99"/>
    <w:unhideWhenUsed/>
    <w:rsid w:val="00492EF7"/>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fill">
    <w:name w:val="fill"/>
    <w:rsid w:val="00492EF7"/>
    <w:rPr>
      <w:b/>
      <w:bCs/>
      <w:i/>
      <w:iCs/>
      <w:color w:val="FF0000"/>
    </w:rPr>
  </w:style>
  <w:style w:type="character" w:styleId="aff">
    <w:name w:val="FollowedHyperlink"/>
    <w:uiPriority w:val="99"/>
    <w:semiHidden/>
    <w:unhideWhenUsed/>
    <w:rsid w:val="00492EF7"/>
    <w:rPr>
      <w:color w:val="800080"/>
      <w:u w:val="single"/>
    </w:rPr>
  </w:style>
  <w:style w:type="paragraph" w:styleId="aff0">
    <w:name w:val="Balloon Text"/>
    <w:basedOn w:val="a"/>
    <w:link w:val="aff1"/>
    <w:semiHidden/>
    <w:unhideWhenUsed/>
    <w:rsid w:val="00492EF7"/>
    <w:pPr>
      <w:spacing w:after="0" w:line="240" w:lineRule="auto"/>
    </w:pPr>
    <w:rPr>
      <w:rFonts w:ascii="Tahoma" w:eastAsia="Times New Roman" w:hAnsi="Tahoma" w:cs="Tahoma"/>
      <w:sz w:val="16"/>
      <w:szCs w:val="16"/>
    </w:rPr>
  </w:style>
  <w:style w:type="character" w:customStyle="1" w:styleId="aff1">
    <w:name w:val="Текст выноски Знак"/>
    <w:basedOn w:val="a0"/>
    <w:link w:val="aff0"/>
    <w:semiHidden/>
    <w:rsid w:val="00492EF7"/>
    <w:rPr>
      <w:rFonts w:ascii="Tahoma" w:eastAsia="Times New Roman" w:hAnsi="Tahoma" w:cs="Tahoma"/>
      <w:sz w:val="16"/>
      <w:szCs w:val="16"/>
    </w:rPr>
  </w:style>
  <w:style w:type="paragraph" w:customStyle="1" w:styleId="14">
    <w:name w:val="Абзац списка1"/>
    <w:basedOn w:val="a"/>
    <w:rsid w:val="00492EF7"/>
    <w:pPr>
      <w:spacing w:line="256" w:lineRule="auto"/>
      <w:ind w:left="720"/>
      <w:contextualSpacing/>
    </w:pPr>
    <w:rPr>
      <w:rFonts w:ascii="Calibri" w:eastAsia="Times New Roman" w:hAnsi="Calibri" w:cs="Times New Roman"/>
    </w:rPr>
  </w:style>
  <w:style w:type="paragraph" w:customStyle="1" w:styleId="15">
    <w:name w:val="Без интервала1"/>
    <w:rsid w:val="00492EF7"/>
    <w:pPr>
      <w:spacing w:after="0" w:line="240" w:lineRule="auto"/>
    </w:pPr>
    <w:rPr>
      <w:rFonts w:ascii="Times New Roman" w:eastAsia="Calibri" w:hAnsi="Times New Roman" w:cs="Times New Roman"/>
      <w:lang w:eastAsia="ru-RU"/>
    </w:rPr>
  </w:style>
  <w:style w:type="character" w:customStyle="1" w:styleId="QuoteChar">
    <w:name w:val="Quote Char"/>
    <w:link w:val="210"/>
    <w:locked/>
    <w:rsid w:val="00492EF7"/>
    <w:rPr>
      <w:rFonts w:ascii="Times New Roman" w:hAnsi="Times New Roman"/>
      <w:i/>
      <w:iCs/>
      <w:color w:val="8064A2"/>
    </w:rPr>
  </w:style>
  <w:style w:type="paragraph" w:customStyle="1" w:styleId="210">
    <w:name w:val="Цитата 21"/>
    <w:basedOn w:val="a"/>
    <w:next w:val="a"/>
    <w:link w:val="QuoteChar"/>
    <w:rsid w:val="00492EF7"/>
    <w:pPr>
      <w:pBdr>
        <w:left w:val="single" w:sz="24" w:space="10" w:color="999999"/>
      </w:pBdr>
      <w:spacing w:before="120" w:after="0" w:line="276" w:lineRule="auto"/>
      <w:ind w:left="964"/>
      <w:jc w:val="both"/>
    </w:pPr>
    <w:rPr>
      <w:rFonts w:ascii="Times New Roman" w:hAnsi="Times New Roman"/>
      <w:i/>
      <w:iCs/>
      <w:color w:val="8064A2"/>
    </w:rPr>
  </w:style>
  <w:style w:type="character" w:customStyle="1" w:styleId="IntenseQuoteChar">
    <w:name w:val="Intense Quote Char"/>
    <w:link w:val="16"/>
    <w:locked/>
    <w:rsid w:val="00492EF7"/>
    <w:rPr>
      <w:rFonts w:ascii="Times New Roman" w:hAnsi="Times New Roman"/>
      <w:b/>
      <w:bCs/>
      <w:i/>
      <w:iCs/>
      <w:color w:val="4F81BD"/>
    </w:rPr>
  </w:style>
  <w:style w:type="paragraph" w:customStyle="1" w:styleId="16">
    <w:name w:val="Выделенная цитата1"/>
    <w:basedOn w:val="a"/>
    <w:next w:val="a"/>
    <w:link w:val="IntenseQuoteChar"/>
    <w:rsid w:val="00492EF7"/>
    <w:pPr>
      <w:pBdr>
        <w:bottom w:val="single" w:sz="4" w:space="4" w:color="4F81BD"/>
      </w:pBdr>
      <w:spacing w:before="200" w:after="0" w:line="276" w:lineRule="auto"/>
      <w:ind w:left="936" w:right="936" w:firstLine="482"/>
      <w:jc w:val="both"/>
    </w:pPr>
    <w:rPr>
      <w:rFonts w:ascii="Times New Roman" w:hAnsi="Times New Roman"/>
      <w:b/>
      <w:bCs/>
      <w:i/>
      <w:iCs/>
      <w:color w:val="4F81BD"/>
    </w:rPr>
  </w:style>
  <w:style w:type="paragraph" w:customStyle="1" w:styleId="17">
    <w:name w:val="Заголовок оглавления1"/>
    <w:basedOn w:val="1"/>
    <w:next w:val="a"/>
    <w:rsid w:val="00492EF7"/>
    <w:pPr>
      <w:outlineLvl w:val="9"/>
    </w:pPr>
    <w:rPr>
      <w:rFonts w:eastAsia="Calibri"/>
    </w:rPr>
  </w:style>
  <w:style w:type="paragraph" w:customStyle="1" w:styleId="ConsPlusNormal">
    <w:name w:val="ConsPlusNormal"/>
    <w:rsid w:val="00492EF7"/>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92EF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92EF7"/>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492EF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492EF7"/>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492EF7"/>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492EF7"/>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492EF7"/>
    <w:pPr>
      <w:widowControl w:val="0"/>
      <w:autoSpaceDE w:val="0"/>
      <w:autoSpaceDN w:val="0"/>
      <w:spacing w:after="0" w:line="240" w:lineRule="auto"/>
    </w:pPr>
    <w:rPr>
      <w:rFonts w:ascii="Arial" w:eastAsia="Calibri" w:hAnsi="Arial" w:cs="Arial"/>
      <w:sz w:val="20"/>
      <w:szCs w:val="20"/>
      <w:lang w:eastAsia="ru-RU"/>
    </w:rPr>
  </w:style>
  <w:style w:type="character" w:customStyle="1" w:styleId="18">
    <w:name w:val="Слабое выделение1"/>
    <w:rsid w:val="00492EF7"/>
    <w:rPr>
      <w:i/>
      <w:iCs w:val="0"/>
      <w:color w:val="808080"/>
    </w:rPr>
  </w:style>
  <w:style w:type="character" w:customStyle="1" w:styleId="19">
    <w:name w:val="Сильное выделение1"/>
    <w:rsid w:val="00492EF7"/>
    <w:rPr>
      <w:b/>
      <w:bCs w:val="0"/>
      <w:i/>
      <w:iCs w:val="0"/>
      <w:color w:val="4F81BD"/>
    </w:rPr>
  </w:style>
  <w:style w:type="character" w:customStyle="1" w:styleId="1a">
    <w:name w:val="Слабая ссылка1"/>
    <w:rsid w:val="00492EF7"/>
    <w:rPr>
      <w:smallCaps/>
      <w:color w:val="C0504D"/>
      <w:u w:val="single"/>
    </w:rPr>
  </w:style>
  <w:style w:type="character" w:customStyle="1" w:styleId="1b">
    <w:name w:val="Сильная ссылка1"/>
    <w:rsid w:val="00492EF7"/>
    <w:rPr>
      <w:b/>
      <w:bCs w:val="0"/>
      <w:smallCaps/>
      <w:color w:val="C0504D"/>
      <w:spacing w:val="5"/>
      <w:u w:val="single"/>
    </w:rPr>
  </w:style>
  <w:style w:type="character" w:customStyle="1" w:styleId="1c">
    <w:name w:val="Название книги1"/>
    <w:rsid w:val="00492EF7"/>
    <w:rPr>
      <w:b/>
      <w:bCs w:val="0"/>
      <w:smallCaps/>
      <w:spacing w:val="5"/>
    </w:rPr>
  </w:style>
  <w:style w:type="character" w:customStyle="1" w:styleId="24">
    <w:name w:val="Текст сноски Знак2"/>
    <w:link w:val="afc"/>
    <w:locked/>
    <w:rsid w:val="00492EF7"/>
    <w:rPr>
      <w:rFonts w:ascii="Times New Roman" w:eastAsia="Times New Roman" w:hAnsi="Times New Roman" w:cs="Times New Roman"/>
      <w:sz w:val="20"/>
      <w:szCs w:val="20"/>
      <w:lang w:eastAsia="ru-RU"/>
    </w:rPr>
  </w:style>
  <w:style w:type="character" w:customStyle="1" w:styleId="1d">
    <w:name w:val="Название Знак1"/>
    <w:locked/>
    <w:rsid w:val="00492EF7"/>
    <w:rPr>
      <w:rFonts w:ascii="Times New Roman" w:hAnsi="Times New Roman"/>
      <w:b/>
      <w:spacing w:val="5"/>
      <w:kern w:val="28"/>
      <w:sz w:val="52"/>
    </w:rPr>
  </w:style>
  <w:style w:type="paragraph" w:styleId="ab">
    <w:name w:val="Title"/>
    <w:basedOn w:val="a"/>
    <w:next w:val="a"/>
    <w:link w:val="21"/>
    <w:uiPriority w:val="10"/>
    <w:qFormat/>
    <w:rsid w:val="00492EF7"/>
    <w:pPr>
      <w:spacing w:after="0" w:line="240" w:lineRule="auto"/>
      <w:contextualSpacing/>
    </w:pPr>
    <w:rPr>
      <w:rFonts w:ascii="Times New Roman" w:hAnsi="Times New Roman"/>
      <w:b/>
      <w:spacing w:val="5"/>
      <w:kern w:val="28"/>
      <w:sz w:val="28"/>
      <w:szCs w:val="52"/>
    </w:rPr>
  </w:style>
  <w:style w:type="character" w:customStyle="1" w:styleId="1e">
    <w:name w:val="Заголовок Знак1"/>
    <w:basedOn w:val="a0"/>
    <w:uiPriority w:val="10"/>
    <w:rsid w:val="00492EF7"/>
    <w:rPr>
      <w:rFonts w:asciiTheme="majorHAnsi" w:eastAsiaTheme="majorEastAsia" w:hAnsiTheme="majorHAnsi" w:cstheme="majorBidi"/>
      <w:spacing w:val="-10"/>
      <w:kern w:val="28"/>
      <w:sz w:val="56"/>
      <w:szCs w:val="56"/>
    </w:rPr>
  </w:style>
  <w:style w:type="table" w:styleId="aff2">
    <w:name w:val="Table Grid"/>
    <w:basedOn w:val="a1"/>
    <w:uiPriority w:val="39"/>
    <w:rsid w:val="0061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5112">
      <w:bodyDiv w:val="1"/>
      <w:marLeft w:val="0"/>
      <w:marRight w:val="0"/>
      <w:marTop w:val="0"/>
      <w:marBottom w:val="0"/>
      <w:divBdr>
        <w:top w:val="none" w:sz="0" w:space="0" w:color="auto"/>
        <w:left w:val="none" w:sz="0" w:space="0" w:color="auto"/>
        <w:bottom w:val="none" w:sz="0" w:space="0" w:color="auto"/>
        <w:right w:val="none" w:sz="0" w:space="0" w:color="auto"/>
      </w:divBdr>
    </w:div>
    <w:div w:id="1129783086">
      <w:bodyDiv w:val="1"/>
      <w:marLeft w:val="0"/>
      <w:marRight w:val="0"/>
      <w:marTop w:val="0"/>
      <w:marBottom w:val="0"/>
      <w:divBdr>
        <w:top w:val="none" w:sz="0" w:space="0" w:color="auto"/>
        <w:left w:val="none" w:sz="0" w:space="0" w:color="auto"/>
        <w:bottom w:val="none" w:sz="0" w:space="0" w:color="auto"/>
        <w:right w:val="none" w:sz="0" w:space="0" w:color="auto"/>
      </w:divBdr>
    </w:div>
    <w:div w:id="204435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17E2BFF42D2E0A0D14831EF4E94B622EFC2D1D9081FD222EF93DFD84EEE2356A914C674F57C1CD46AE291F6142D3B5A8D5976m6V4D" TargetMode="External"/><Relationship Id="rId21" Type="http://schemas.openxmlformats.org/officeDocument/2006/relationships/hyperlink" Target="file:///C:\Users\&#1057;&#1074;&#1077;&#1090;&#1083;&#1072;&#1085;&#1072;\Documents\&#1059;&#1063;&#1045;&#1058;&#1053;&#1040;&#1071;%20&#1055;&#1054;&#1051;&#1048;&#1058;&#1048;&#1050;&#1040;%20&#1050;&#1054;&#1057;&#1058;&#1048;&#1053;&#1054;.doc" TargetMode="External"/><Relationship Id="rId42" Type="http://schemas.openxmlformats.org/officeDocument/2006/relationships/hyperlink" Target="file:///C:\Users\&#1057;&#1074;&#1077;&#1090;&#1083;&#1072;&#1085;&#1072;\Documents\&#1059;&#1063;&#1045;&#1058;&#1053;&#1040;&#1071;%20&#1055;&#1054;&#1051;&#1048;&#1058;&#1048;&#1050;&#1040;%20&#1050;&#1054;&#1057;&#1058;&#1048;&#1053;&#1054;.doc" TargetMode="External"/><Relationship Id="rId63" Type="http://schemas.openxmlformats.org/officeDocument/2006/relationships/hyperlink" Target="file:///C:\Users\&#1057;&#1074;&#1077;&#1090;&#1083;&#1072;&#1085;&#1072;\Documents\&#1059;&#1063;&#1045;&#1058;&#1053;&#1040;&#1071;%20&#1055;&#1054;&#1051;&#1048;&#1058;&#1048;&#1050;&#1040;%20&#1050;&#1054;&#1057;&#1058;&#1048;&#1053;&#1054;.doc" TargetMode="External"/><Relationship Id="rId84" Type="http://schemas.openxmlformats.org/officeDocument/2006/relationships/hyperlink" Target="file:///C:\Users\&#1057;&#1074;&#1077;&#1090;&#1083;&#1072;&#1085;&#1072;\Documents\&#1059;&#1063;&#1045;&#1058;&#1053;&#1040;&#1071;%20&#1055;&#1054;&#1051;&#1048;&#1058;&#1048;&#1050;&#1040;%20&#1050;&#1054;&#1057;&#1058;&#1048;&#1053;&#1054;.doc" TargetMode="External"/><Relationship Id="rId138" Type="http://schemas.openxmlformats.org/officeDocument/2006/relationships/image" Target="media/image9.jpeg"/><Relationship Id="rId159" Type="http://schemas.openxmlformats.org/officeDocument/2006/relationships/image" Target="media/image24.jpeg"/><Relationship Id="rId170" Type="http://schemas.openxmlformats.org/officeDocument/2006/relationships/image" Target="media/image29.jpeg"/><Relationship Id="rId191" Type="http://schemas.openxmlformats.org/officeDocument/2006/relationships/header" Target="header15.xml"/><Relationship Id="rId205" Type="http://schemas.openxmlformats.org/officeDocument/2006/relationships/footer" Target="footer21.xml"/><Relationship Id="rId107" Type="http://schemas.openxmlformats.org/officeDocument/2006/relationships/hyperlink" Target="file:///C:\Users\&#1057;&#1074;&#1077;&#1090;&#1083;&#1072;&#1085;&#1072;\Documents\&#1059;&#1063;&#1045;&#1058;&#1053;&#1040;&#1071;%20&#1055;&#1054;&#1051;&#1048;&#1058;&#1048;&#1050;&#1040;%20&#1050;&#1054;&#1057;&#1058;&#1048;&#1053;&#1054;.doc" TargetMode="External"/><Relationship Id="rId11" Type="http://schemas.openxmlformats.org/officeDocument/2006/relationships/hyperlink" Target="file:///C:\Users\&#1057;&#1074;&#1077;&#1090;&#1083;&#1072;&#1085;&#1072;\Documents\&#1059;&#1063;&#1045;&#1058;&#1053;&#1040;&#1071;%20&#1055;&#1054;&#1051;&#1048;&#1058;&#1048;&#1050;&#1040;%20&#1050;&#1054;&#1057;&#1058;&#1048;&#1053;&#1054;.doc" TargetMode="External"/><Relationship Id="rId32" Type="http://schemas.openxmlformats.org/officeDocument/2006/relationships/hyperlink" Target="file:///C:\Users\&#1057;&#1074;&#1077;&#1090;&#1083;&#1072;&#1085;&#1072;\Documents\&#1059;&#1063;&#1045;&#1058;&#1053;&#1040;&#1071;%20&#1055;&#1054;&#1051;&#1048;&#1058;&#1048;&#1050;&#1040;%20&#1050;&#1054;&#1057;&#1058;&#1048;&#1053;&#1054;.doc" TargetMode="External"/><Relationship Id="rId53" Type="http://schemas.openxmlformats.org/officeDocument/2006/relationships/hyperlink" Target="file:///C:\Users\&#1057;&#1074;&#1077;&#1090;&#1083;&#1072;&#1085;&#1072;\Documents\&#1059;&#1063;&#1045;&#1058;&#1053;&#1040;&#1071;%20&#1055;&#1054;&#1051;&#1048;&#1058;&#1048;&#1050;&#1040;%20&#1050;&#1054;&#1057;&#1058;&#1048;&#1053;&#1054;.doc" TargetMode="External"/><Relationship Id="rId74" Type="http://schemas.openxmlformats.org/officeDocument/2006/relationships/hyperlink" Target="file:///C:\Users\&#1057;&#1074;&#1077;&#1090;&#1083;&#1072;&#1085;&#1072;\Documents\&#1059;&#1063;&#1045;&#1058;&#1053;&#1040;&#1071;%20&#1055;&#1054;&#1051;&#1048;&#1058;&#1048;&#1050;&#1040;%20&#1050;&#1054;&#1057;&#1058;&#1048;&#1053;&#1054;.doc" TargetMode="External"/><Relationship Id="rId128" Type="http://schemas.openxmlformats.org/officeDocument/2006/relationships/hyperlink" Target="consultantplus://offline/ref=45C17E2BFF42D2E0A0D14831EF4E94B622EFC6D2D0061FD222EF93DFD84EEE2356A914C074FB2B4E9234BBC2B55F213B4391587572A39C1Em4V1D" TargetMode="External"/><Relationship Id="rId149" Type="http://schemas.openxmlformats.org/officeDocument/2006/relationships/footer" Target="footer3.xml"/><Relationship Id="rId5" Type="http://schemas.openxmlformats.org/officeDocument/2006/relationships/webSettings" Target="webSettings.xml"/><Relationship Id="rId95" Type="http://schemas.openxmlformats.org/officeDocument/2006/relationships/hyperlink" Target="file:///C:\Users\&#1057;&#1074;&#1077;&#1090;&#1083;&#1072;&#1085;&#1072;\Documents\&#1059;&#1063;&#1045;&#1058;&#1053;&#1040;&#1071;%20&#1055;&#1054;&#1051;&#1048;&#1058;&#1048;&#1050;&#1040;%20&#1050;&#1054;&#1057;&#1058;&#1048;&#1053;&#1054;.doc" TargetMode="External"/><Relationship Id="rId160" Type="http://schemas.openxmlformats.org/officeDocument/2006/relationships/image" Target="media/image25.jpeg"/><Relationship Id="rId181" Type="http://schemas.openxmlformats.org/officeDocument/2006/relationships/header" Target="header10.xml"/><Relationship Id="rId216" Type="http://schemas.openxmlformats.org/officeDocument/2006/relationships/image" Target="media/image45.jpeg"/><Relationship Id="rId22" Type="http://schemas.openxmlformats.org/officeDocument/2006/relationships/hyperlink" Target="file:///C:\Users\&#1057;&#1074;&#1077;&#1090;&#1083;&#1072;&#1085;&#1072;\Documents\&#1059;&#1063;&#1045;&#1058;&#1053;&#1040;&#1071;%20&#1055;&#1054;&#1051;&#1048;&#1058;&#1048;&#1050;&#1040;%20&#1050;&#1054;&#1057;&#1058;&#1048;&#1053;&#1054;.doc" TargetMode="External"/><Relationship Id="rId43" Type="http://schemas.openxmlformats.org/officeDocument/2006/relationships/hyperlink" Target="file:///C:\Users\&#1057;&#1074;&#1077;&#1090;&#1083;&#1072;&#1085;&#1072;\Documents\&#1059;&#1063;&#1045;&#1058;&#1053;&#1040;&#1071;%20&#1055;&#1054;&#1051;&#1048;&#1058;&#1048;&#1050;&#1040;%20&#1050;&#1054;&#1057;&#1058;&#1048;&#1053;&#1054;.doc" TargetMode="External"/><Relationship Id="rId64" Type="http://schemas.openxmlformats.org/officeDocument/2006/relationships/hyperlink" Target="file:///C:\Users\&#1057;&#1074;&#1077;&#1090;&#1083;&#1072;&#1085;&#1072;\Documents\&#1059;&#1063;&#1045;&#1058;&#1053;&#1040;&#1071;%20&#1055;&#1054;&#1051;&#1048;&#1058;&#1048;&#1050;&#1040;%20&#1050;&#1054;&#1057;&#1058;&#1048;&#1053;&#1054;.doc" TargetMode="External"/><Relationship Id="rId118" Type="http://schemas.openxmlformats.org/officeDocument/2006/relationships/hyperlink" Target="consultantplus://offline/ref=45C17E2BFF42D2E0A0D14831EF4E94B622EFC2D1D9081FD222EF93DFD84EEE2356A914C674F57C1CD46AE291F6142D3B5A8D5976m6V4D" TargetMode="External"/><Relationship Id="rId139" Type="http://schemas.openxmlformats.org/officeDocument/2006/relationships/image" Target="media/image10.jpeg"/><Relationship Id="rId85" Type="http://schemas.openxmlformats.org/officeDocument/2006/relationships/hyperlink" Target="file:///C:\Users\&#1057;&#1074;&#1077;&#1090;&#1083;&#1072;&#1085;&#1072;\Documents\&#1059;&#1063;&#1045;&#1058;&#1053;&#1040;&#1071;%20&#1055;&#1054;&#1051;&#1048;&#1058;&#1048;&#1050;&#1040;%20&#1050;&#1054;&#1057;&#1058;&#1048;&#1053;&#1054;.doc" TargetMode="External"/><Relationship Id="rId150" Type="http://schemas.openxmlformats.org/officeDocument/2006/relationships/image" Target="media/image15.jpeg"/><Relationship Id="rId171" Type="http://schemas.openxmlformats.org/officeDocument/2006/relationships/image" Target="media/image30.jpeg"/><Relationship Id="rId192" Type="http://schemas.openxmlformats.org/officeDocument/2006/relationships/footer" Target="footer15.xml"/><Relationship Id="rId206" Type="http://schemas.openxmlformats.org/officeDocument/2006/relationships/image" Target="media/image35.jpeg"/><Relationship Id="rId12" Type="http://schemas.openxmlformats.org/officeDocument/2006/relationships/hyperlink" Target="file:///C:\Users\&#1057;&#1074;&#1077;&#1090;&#1083;&#1072;&#1085;&#1072;\Documents\&#1059;&#1063;&#1045;&#1058;&#1053;&#1040;&#1071;%20&#1055;&#1054;&#1051;&#1048;&#1058;&#1048;&#1050;&#1040;%20&#1050;&#1054;&#1057;&#1058;&#1048;&#1053;&#1054;.doc" TargetMode="External"/><Relationship Id="rId33" Type="http://schemas.openxmlformats.org/officeDocument/2006/relationships/hyperlink" Target="file:///C:\Users\&#1057;&#1074;&#1077;&#1090;&#1083;&#1072;&#1085;&#1072;\Documents\&#1059;&#1063;&#1045;&#1058;&#1053;&#1040;&#1071;%20&#1055;&#1054;&#1051;&#1048;&#1058;&#1048;&#1050;&#1040;%20&#1050;&#1054;&#1057;&#1058;&#1048;&#1053;&#1054;.doc" TargetMode="External"/><Relationship Id="rId108" Type="http://schemas.openxmlformats.org/officeDocument/2006/relationships/hyperlink" Target="file:///C:\Users\&#1057;&#1074;&#1077;&#1090;&#1083;&#1072;&#1085;&#1072;\Documents\&#1059;&#1063;&#1045;&#1058;&#1053;&#1040;&#1071;%20&#1055;&#1054;&#1051;&#1048;&#1058;&#1048;&#1050;&#1040;%20&#1050;&#1054;&#1057;&#1058;&#1048;&#1053;&#1054;.doc" TargetMode="External"/><Relationship Id="rId129" Type="http://schemas.openxmlformats.org/officeDocument/2006/relationships/hyperlink" Target="consultantplus://offline/ref=45C17E2BFF42D2E0A0D14831EF4E94B622EFC6D2D0061FD222EF93DFD84EEE2356A914C074FB2B4E9234BBC2B55F213B4391587572A39C1Em4V1D" TargetMode="External"/><Relationship Id="rId54" Type="http://schemas.openxmlformats.org/officeDocument/2006/relationships/hyperlink" Target="file:///C:\Users\&#1057;&#1074;&#1077;&#1090;&#1083;&#1072;&#1085;&#1072;\Documents\&#1059;&#1063;&#1045;&#1058;&#1053;&#1040;&#1071;%20&#1055;&#1054;&#1051;&#1048;&#1058;&#1048;&#1050;&#1040;%20&#1050;&#1054;&#1057;&#1058;&#1048;&#1053;&#1054;.doc" TargetMode="External"/><Relationship Id="rId75" Type="http://schemas.openxmlformats.org/officeDocument/2006/relationships/hyperlink" Target="file:///C:\Users\&#1057;&#1074;&#1077;&#1090;&#1083;&#1072;&#1085;&#1072;\Documents\&#1059;&#1063;&#1045;&#1058;&#1053;&#1040;&#1071;%20&#1055;&#1054;&#1051;&#1048;&#1058;&#1048;&#1050;&#1040;%20&#1050;&#1054;&#1057;&#1058;&#1048;&#1053;&#1054;.doc" TargetMode="External"/><Relationship Id="rId96" Type="http://schemas.openxmlformats.org/officeDocument/2006/relationships/hyperlink" Target="file:///C:\Users\&#1057;&#1074;&#1077;&#1090;&#1083;&#1072;&#1085;&#1072;\Documents\&#1059;&#1063;&#1045;&#1058;&#1053;&#1040;&#1071;%20&#1055;&#1054;&#1051;&#1048;&#1058;&#1048;&#1050;&#1040;%20&#1050;&#1054;&#1057;&#1058;&#1048;&#1053;&#1054;.doc" TargetMode="External"/><Relationship Id="rId140" Type="http://schemas.openxmlformats.org/officeDocument/2006/relationships/image" Target="media/image11.jpeg"/><Relationship Id="rId161" Type="http://schemas.openxmlformats.org/officeDocument/2006/relationships/image" Target="media/image26.jpeg"/><Relationship Id="rId182" Type="http://schemas.openxmlformats.org/officeDocument/2006/relationships/header" Target="header11.xml"/><Relationship Id="rId217" Type="http://schemas.openxmlformats.org/officeDocument/2006/relationships/image" Target="media/image46.jpeg"/><Relationship Id="rId6" Type="http://schemas.openxmlformats.org/officeDocument/2006/relationships/footnotes" Target="footnotes.xml"/><Relationship Id="rId23" Type="http://schemas.openxmlformats.org/officeDocument/2006/relationships/hyperlink" Target="file:///C:\Users\&#1057;&#1074;&#1077;&#1090;&#1083;&#1072;&#1085;&#1072;\Documents\&#1059;&#1063;&#1045;&#1058;&#1053;&#1040;&#1071;%20&#1055;&#1054;&#1051;&#1048;&#1058;&#1048;&#1050;&#1040;%20&#1050;&#1054;&#1057;&#1058;&#1048;&#1053;&#1054;.doc" TargetMode="External"/><Relationship Id="rId119" Type="http://schemas.openxmlformats.org/officeDocument/2006/relationships/hyperlink" Target="consultantplus://offline/ref=45C17E2BFF42D2E0A0D14831EF4E94B622EFC2D1D9081FD222EF93DFD84EEE2356A914C674F57C1CD46AE291F6142D3B5A8D5976m6V4D" TargetMode="External"/><Relationship Id="rId44" Type="http://schemas.openxmlformats.org/officeDocument/2006/relationships/hyperlink" Target="file:///C:\Users\&#1057;&#1074;&#1077;&#1090;&#1083;&#1072;&#1085;&#1072;\Documents\&#1059;&#1063;&#1045;&#1058;&#1053;&#1040;&#1071;%20&#1055;&#1054;&#1051;&#1048;&#1058;&#1048;&#1050;&#1040;%20&#1050;&#1054;&#1057;&#1058;&#1048;&#1053;&#1054;.doc" TargetMode="External"/><Relationship Id="rId65" Type="http://schemas.openxmlformats.org/officeDocument/2006/relationships/hyperlink" Target="file:///C:\Users\&#1057;&#1074;&#1077;&#1090;&#1083;&#1072;&#1085;&#1072;\Documents\&#1059;&#1063;&#1045;&#1058;&#1053;&#1040;&#1071;%20&#1055;&#1054;&#1051;&#1048;&#1058;&#1048;&#1050;&#1040;%20&#1050;&#1054;&#1057;&#1058;&#1048;&#1053;&#1054;.doc" TargetMode="External"/><Relationship Id="rId86" Type="http://schemas.openxmlformats.org/officeDocument/2006/relationships/hyperlink" Target="file:///C:\Users\&#1057;&#1074;&#1077;&#1090;&#1083;&#1072;&#1085;&#1072;\Documents\&#1059;&#1063;&#1045;&#1058;&#1053;&#1040;&#1071;%20&#1055;&#1054;&#1051;&#1048;&#1058;&#1048;&#1050;&#1040;%20&#1050;&#1054;&#1057;&#1058;&#1048;&#1053;&#1054;.doc" TargetMode="External"/><Relationship Id="rId130" Type="http://schemas.openxmlformats.org/officeDocument/2006/relationships/image" Target="media/image1.jpeg"/><Relationship Id="rId151" Type="http://schemas.openxmlformats.org/officeDocument/2006/relationships/image" Target="media/image16.jpeg"/><Relationship Id="rId172" Type="http://schemas.openxmlformats.org/officeDocument/2006/relationships/image" Target="media/image31.jpeg"/><Relationship Id="rId193" Type="http://schemas.openxmlformats.org/officeDocument/2006/relationships/image" Target="media/image34.jpeg"/><Relationship Id="rId207" Type="http://schemas.openxmlformats.org/officeDocument/2006/relationships/image" Target="media/image36.jpeg"/><Relationship Id="rId13" Type="http://schemas.openxmlformats.org/officeDocument/2006/relationships/hyperlink" Target="file:///C:\Users\&#1057;&#1074;&#1077;&#1090;&#1083;&#1072;&#1085;&#1072;\Documents\&#1059;&#1063;&#1045;&#1058;&#1053;&#1040;&#1071;%20&#1055;&#1054;&#1051;&#1048;&#1058;&#1048;&#1050;&#1040;%20&#1050;&#1054;&#1057;&#1058;&#1048;&#1053;&#1054;.doc" TargetMode="External"/><Relationship Id="rId109" Type="http://schemas.openxmlformats.org/officeDocument/2006/relationships/hyperlink" Target="file:///C:\Users\&#1057;&#1074;&#1077;&#1090;&#1083;&#1072;&#1085;&#1072;\Documents\&#1059;&#1063;&#1045;&#1058;&#1053;&#1040;&#1071;%20&#1055;&#1054;&#1051;&#1048;&#1058;&#1048;&#1050;&#1040;%20&#1050;&#1054;&#1057;&#1058;&#1048;&#1053;&#1054;.doc" TargetMode="External"/><Relationship Id="rId34" Type="http://schemas.openxmlformats.org/officeDocument/2006/relationships/hyperlink" Target="file:///C:\Users\&#1057;&#1074;&#1077;&#1090;&#1083;&#1072;&#1085;&#1072;\Documents\&#1059;&#1063;&#1045;&#1058;&#1053;&#1040;&#1071;%20&#1055;&#1054;&#1051;&#1048;&#1058;&#1048;&#1050;&#1040;%20&#1050;&#1054;&#1057;&#1058;&#1048;&#1053;&#1054;.doc" TargetMode="External"/><Relationship Id="rId55" Type="http://schemas.openxmlformats.org/officeDocument/2006/relationships/hyperlink" Target="file:///C:\Users\&#1057;&#1074;&#1077;&#1090;&#1083;&#1072;&#1085;&#1072;\Documents\&#1059;&#1063;&#1045;&#1058;&#1053;&#1040;&#1071;%20&#1055;&#1054;&#1051;&#1048;&#1058;&#1048;&#1050;&#1040;%20&#1050;&#1054;&#1057;&#1058;&#1048;&#1053;&#1054;.doc" TargetMode="External"/><Relationship Id="rId76" Type="http://schemas.openxmlformats.org/officeDocument/2006/relationships/hyperlink" Target="file:///C:\Users\&#1057;&#1074;&#1077;&#1090;&#1083;&#1072;&#1085;&#1072;\Documents\&#1059;&#1063;&#1045;&#1058;&#1053;&#1040;&#1071;%20&#1055;&#1054;&#1051;&#1048;&#1058;&#1048;&#1050;&#1040;%20&#1050;&#1054;&#1057;&#1058;&#1048;&#1053;&#1054;.doc" TargetMode="External"/><Relationship Id="rId97" Type="http://schemas.openxmlformats.org/officeDocument/2006/relationships/hyperlink" Target="file:///C:\Users\&#1057;&#1074;&#1077;&#1090;&#1083;&#1072;&#1085;&#1072;\Documents\&#1059;&#1063;&#1045;&#1058;&#1053;&#1040;&#1071;%20&#1055;&#1054;&#1051;&#1048;&#1058;&#1048;&#1050;&#1040;%20&#1050;&#1054;&#1057;&#1058;&#1048;&#1053;&#1054;.doc" TargetMode="External"/><Relationship Id="rId120" Type="http://schemas.openxmlformats.org/officeDocument/2006/relationships/hyperlink" Target="consultantplus://offline/ref=45C17E2BFF42D2E0A0D14831EF4E94B622EFC2D1D9081FD222EF93DFD84EEE2356A914C674F57C1CD46AE291F6142D3B5A8D5976m6V4D" TargetMode="External"/><Relationship Id="rId141" Type="http://schemas.openxmlformats.org/officeDocument/2006/relationships/image" Target="media/image12.emf"/><Relationship Id="rId7" Type="http://schemas.openxmlformats.org/officeDocument/2006/relationships/endnotes" Target="endnotes.xml"/><Relationship Id="rId162" Type="http://schemas.openxmlformats.org/officeDocument/2006/relationships/header" Target="header4.xml"/><Relationship Id="rId183" Type="http://schemas.openxmlformats.org/officeDocument/2006/relationships/footer" Target="footer10.xml"/><Relationship Id="rId218" Type="http://schemas.openxmlformats.org/officeDocument/2006/relationships/image" Target="media/image47.jpeg"/><Relationship Id="rId24" Type="http://schemas.openxmlformats.org/officeDocument/2006/relationships/hyperlink" Target="file:///C:\Users\&#1057;&#1074;&#1077;&#1090;&#1083;&#1072;&#1085;&#1072;\Documents\&#1059;&#1063;&#1045;&#1058;&#1053;&#1040;&#1071;%20&#1055;&#1054;&#1051;&#1048;&#1058;&#1048;&#1050;&#1040;%20&#1050;&#1054;&#1057;&#1058;&#1048;&#1053;&#1054;.doc" TargetMode="External"/><Relationship Id="rId45" Type="http://schemas.openxmlformats.org/officeDocument/2006/relationships/hyperlink" Target="file:///C:\Users\&#1057;&#1074;&#1077;&#1090;&#1083;&#1072;&#1085;&#1072;\Documents\&#1059;&#1063;&#1045;&#1058;&#1053;&#1040;&#1071;%20&#1055;&#1054;&#1051;&#1048;&#1058;&#1048;&#1050;&#1040;%20&#1050;&#1054;&#1057;&#1058;&#1048;&#1053;&#1054;.doc" TargetMode="External"/><Relationship Id="rId66" Type="http://schemas.openxmlformats.org/officeDocument/2006/relationships/hyperlink" Target="file:///C:\Users\&#1057;&#1074;&#1077;&#1090;&#1083;&#1072;&#1085;&#1072;\Documents\&#1059;&#1063;&#1045;&#1058;&#1053;&#1040;&#1071;%20&#1055;&#1054;&#1051;&#1048;&#1058;&#1048;&#1050;&#1040;%20&#1050;&#1054;&#1057;&#1058;&#1048;&#1053;&#1054;.doc" TargetMode="External"/><Relationship Id="rId87" Type="http://schemas.openxmlformats.org/officeDocument/2006/relationships/hyperlink" Target="file:///C:\Users\&#1057;&#1074;&#1077;&#1090;&#1083;&#1072;&#1085;&#1072;\Documents\&#1059;&#1063;&#1045;&#1058;&#1053;&#1040;&#1071;%20&#1055;&#1054;&#1051;&#1048;&#1058;&#1048;&#1050;&#1040;%20&#1050;&#1054;&#1057;&#1058;&#1048;&#1053;&#1054;.doc" TargetMode="External"/><Relationship Id="rId110" Type="http://schemas.openxmlformats.org/officeDocument/2006/relationships/hyperlink" Target="file:///C:\Users\&#1057;&#1074;&#1077;&#1090;&#1083;&#1072;&#1085;&#1072;\Documents\&#1059;&#1063;&#1045;&#1058;&#1053;&#1040;&#1071;%20&#1055;&#1054;&#1051;&#1048;&#1058;&#1048;&#1050;&#1040;%20&#1050;&#1054;&#1057;&#1058;&#1048;&#1053;&#1054;.doc" TargetMode="External"/><Relationship Id="rId131" Type="http://schemas.openxmlformats.org/officeDocument/2006/relationships/image" Target="media/image2.jpeg"/><Relationship Id="rId152" Type="http://schemas.openxmlformats.org/officeDocument/2006/relationships/image" Target="media/image17.jpeg"/><Relationship Id="rId173" Type="http://schemas.openxmlformats.org/officeDocument/2006/relationships/image" Target="media/image32.jpeg"/><Relationship Id="rId194" Type="http://schemas.openxmlformats.org/officeDocument/2006/relationships/header" Target="header16.xml"/><Relationship Id="rId208" Type="http://schemas.openxmlformats.org/officeDocument/2006/relationships/image" Target="media/image37.jpeg"/><Relationship Id="rId14" Type="http://schemas.openxmlformats.org/officeDocument/2006/relationships/hyperlink" Target="file:///C:\Users\&#1057;&#1074;&#1077;&#1090;&#1083;&#1072;&#1085;&#1072;\Documents\&#1059;&#1063;&#1045;&#1058;&#1053;&#1040;&#1071;%20&#1055;&#1054;&#1051;&#1048;&#1058;&#1048;&#1050;&#1040;%20&#1050;&#1054;&#1057;&#1058;&#1048;&#1053;&#1054;.doc" TargetMode="External"/><Relationship Id="rId35" Type="http://schemas.openxmlformats.org/officeDocument/2006/relationships/hyperlink" Target="file:///C:\Users\&#1057;&#1074;&#1077;&#1090;&#1083;&#1072;&#1085;&#1072;\Documents\&#1059;&#1063;&#1045;&#1058;&#1053;&#1040;&#1071;%20&#1055;&#1054;&#1051;&#1048;&#1058;&#1048;&#1050;&#1040;%20&#1050;&#1054;&#1057;&#1058;&#1048;&#1053;&#1054;.doc" TargetMode="External"/><Relationship Id="rId56" Type="http://schemas.openxmlformats.org/officeDocument/2006/relationships/hyperlink" Target="file:///C:\Users\&#1057;&#1074;&#1077;&#1090;&#1083;&#1072;&#1085;&#1072;\Documents\&#1059;&#1063;&#1045;&#1058;&#1053;&#1040;&#1071;%20&#1055;&#1054;&#1051;&#1048;&#1058;&#1048;&#1050;&#1040;%20&#1050;&#1054;&#1057;&#1058;&#1048;&#1053;&#1054;.doc" TargetMode="External"/><Relationship Id="rId77" Type="http://schemas.openxmlformats.org/officeDocument/2006/relationships/hyperlink" Target="file:///C:\Users\&#1057;&#1074;&#1077;&#1090;&#1083;&#1072;&#1085;&#1072;\Documents\&#1059;&#1063;&#1045;&#1058;&#1053;&#1040;&#1071;%20&#1055;&#1054;&#1051;&#1048;&#1058;&#1048;&#1050;&#1040;%20&#1050;&#1054;&#1057;&#1058;&#1048;&#1053;&#1054;.doc" TargetMode="External"/><Relationship Id="rId100" Type="http://schemas.openxmlformats.org/officeDocument/2006/relationships/hyperlink" Target="file:///C:\Users\&#1057;&#1074;&#1077;&#1090;&#1083;&#1072;&#1085;&#1072;\Documents\&#1059;&#1063;&#1045;&#1058;&#1053;&#1040;&#1071;%20&#1055;&#1054;&#1051;&#1048;&#1058;&#1048;&#1050;&#1040;%20&#1050;&#1054;&#1057;&#1058;&#1048;&#1053;&#1054;.doc" TargetMode="External"/><Relationship Id="rId8" Type="http://schemas.openxmlformats.org/officeDocument/2006/relationships/hyperlink" Target="file:///C:\Users\&#1057;&#1074;&#1077;&#1090;&#1083;&#1072;&#1085;&#1072;\Documents\&#1059;&#1063;&#1045;&#1058;&#1053;&#1040;&#1071;%20&#1055;&#1054;&#1051;&#1048;&#1058;&#1048;&#1050;&#1040;%20&#1050;&#1054;&#1057;&#1058;&#1048;&#1053;&#1054;.doc" TargetMode="External"/><Relationship Id="rId51" Type="http://schemas.openxmlformats.org/officeDocument/2006/relationships/hyperlink" Target="file:///C:\Users\&#1057;&#1074;&#1077;&#1090;&#1083;&#1072;&#1085;&#1072;\Documents\&#1059;&#1063;&#1045;&#1058;&#1053;&#1040;&#1071;%20&#1055;&#1054;&#1051;&#1048;&#1058;&#1048;&#1050;&#1040;%20&#1050;&#1054;&#1057;&#1058;&#1048;&#1053;&#1054;.doc" TargetMode="External"/><Relationship Id="rId72" Type="http://schemas.openxmlformats.org/officeDocument/2006/relationships/hyperlink" Target="file:///C:\Users\&#1057;&#1074;&#1077;&#1090;&#1083;&#1072;&#1085;&#1072;\Documents\&#1059;&#1063;&#1045;&#1058;&#1053;&#1040;&#1071;%20&#1055;&#1054;&#1051;&#1048;&#1058;&#1048;&#1050;&#1040;%20&#1050;&#1054;&#1057;&#1058;&#1048;&#1053;&#1054;.doc" TargetMode="External"/><Relationship Id="rId93" Type="http://schemas.openxmlformats.org/officeDocument/2006/relationships/hyperlink" Target="file:///C:\Users\&#1057;&#1074;&#1077;&#1090;&#1083;&#1072;&#1085;&#1072;\Documents\&#1059;&#1063;&#1045;&#1058;&#1053;&#1040;&#1071;%20&#1055;&#1054;&#1051;&#1048;&#1058;&#1048;&#1050;&#1040;%20&#1050;&#1054;&#1057;&#1058;&#1048;&#1053;&#1054;.doc" TargetMode="External"/><Relationship Id="rId98" Type="http://schemas.openxmlformats.org/officeDocument/2006/relationships/hyperlink" Target="file:///C:\Users\&#1057;&#1074;&#1077;&#1090;&#1083;&#1072;&#1085;&#1072;\Documents\&#1059;&#1063;&#1045;&#1058;&#1053;&#1040;&#1071;%20&#1055;&#1054;&#1051;&#1048;&#1058;&#1048;&#1050;&#1040;%20&#1050;&#1054;&#1057;&#1058;&#1048;&#1053;&#1054;.doc" TargetMode="External"/><Relationship Id="rId121" Type="http://schemas.openxmlformats.org/officeDocument/2006/relationships/hyperlink" Target="consultantplus://offline/ref=45C17E2BFF42D2E0A0D14831EF4E94B622EFC2D1D9081FD222EF93DFD84EEE2356A914C674F57C1CD46AE291F6142D3B5A8D5976m6V4D" TargetMode="External"/><Relationship Id="rId142" Type="http://schemas.openxmlformats.org/officeDocument/2006/relationships/image" Target="media/image13.jpeg"/><Relationship Id="rId163" Type="http://schemas.openxmlformats.org/officeDocument/2006/relationships/header" Target="header5.xml"/><Relationship Id="rId184" Type="http://schemas.openxmlformats.org/officeDocument/2006/relationships/footer" Target="footer11.xml"/><Relationship Id="rId189" Type="http://schemas.openxmlformats.org/officeDocument/2006/relationships/footer" Target="footer13.xml"/><Relationship Id="rId219" Type="http://schemas.openxmlformats.org/officeDocument/2006/relationships/image" Target="media/image48.jpeg"/><Relationship Id="rId3" Type="http://schemas.openxmlformats.org/officeDocument/2006/relationships/styles" Target="styles.xml"/><Relationship Id="rId214" Type="http://schemas.openxmlformats.org/officeDocument/2006/relationships/image" Target="media/image43.jpeg"/><Relationship Id="rId25" Type="http://schemas.openxmlformats.org/officeDocument/2006/relationships/hyperlink" Target="file:///C:\Users\&#1057;&#1074;&#1077;&#1090;&#1083;&#1072;&#1085;&#1072;\Documents\&#1059;&#1063;&#1045;&#1058;&#1053;&#1040;&#1071;%20&#1055;&#1054;&#1051;&#1048;&#1058;&#1048;&#1050;&#1040;%20&#1050;&#1054;&#1057;&#1058;&#1048;&#1053;&#1054;.doc" TargetMode="External"/><Relationship Id="rId46" Type="http://schemas.openxmlformats.org/officeDocument/2006/relationships/hyperlink" Target="file:///C:\Users\&#1057;&#1074;&#1077;&#1090;&#1083;&#1072;&#1085;&#1072;\Documents\&#1059;&#1063;&#1045;&#1058;&#1053;&#1040;&#1071;%20&#1055;&#1054;&#1051;&#1048;&#1058;&#1048;&#1050;&#1040;%20&#1050;&#1054;&#1057;&#1058;&#1048;&#1053;&#1054;.doc" TargetMode="External"/><Relationship Id="rId67" Type="http://schemas.openxmlformats.org/officeDocument/2006/relationships/hyperlink" Target="file:///C:\Users\&#1057;&#1074;&#1077;&#1090;&#1083;&#1072;&#1085;&#1072;\Documents\&#1059;&#1063;&#1045;&#1058;&#1053;&#1040;&#1071;%20&#1055;&#1054;&#1051;&#1048;&#1058;&#1048;&#1050;&#1040;%20&#1050;&#1054;&#1057;&#1058;&#1048;&#1053;&#1054;.doc" TargetMode="External"/><Relationship Id="rId116" Type="http://schemas.openxmlformats.org/officeDocument/2006/relationships/hyperlink" Target="consultantplus://offline/ref=45C17E2BFF42D2E0A0D14831EF4E94B622EFC2D1D9081FD222EF93DFD84EEE2356A914C674F57C1CD46AE291F6142D3B5A8D5976m6V4D" TargetMode="External"/><Relationship Id="rId137" Type="http://schemas.openxmlformats.org/officeDocument/2006/relationships/image" Target="media/image8.jpeg"/><Relationship Id="rId158" Type="http://schemas.openxmlformats.org/officeDocument/2006/relationships/image" Target="media/image23.jpeg"/><Relationship Id="rId20" Type="http://schemas.openxmlformats.org/officeDocument/2006/relationships/hyperlink" Target="file:///C:\Users\&#1057;&#1074;&#1077;&#1090;&#1083;&#1072;&#1085;&#1072;\Documents\&#1059;&#1063;&#1045;&#1058;&#1053;&#1040;&#1071;%20&#1055;&#1054;&#1051;&#1048;&#1058;&#1048;&#1050;&#1040;%20&#1050;&#1054;&#1057;&#1058;&#1048;&#1053;&#1054;.doc" TargetMode="External"/><Relationship Id="rId41" Type="http://schemas.openxmlformats.org/officeDocument/2006/relationships/hyperlink" Target="file:///C:\Users\&#1057;&#1074;&#1077;&#1090;&#1083;&#1072;&#1085;&#1072;\Documents\&#1059;&#1063;&#1045;&#1058;&#1053;&#1040;&#1071;%20&#1055;&#1054;&#1051;&#1048;&#1058;&#1048;&#1050;&#1040;%20&#1050;&#1054;&#1057;&#1058;&#1048;&#1053;&#1054;.doc" TargetMode="External"/><Relationship Id="rId62" Type="http://schemas.openxmlformats.org/officeDocument/2006/relationships/hyperlink" Target="file:///C:\Users\&#1057;&#1074;&#1077;&#1090;&#1083;&#1072;&#1085;&#1072;\Documents\&#1059;&#1063;&#1045;&#1058;&#1053;&#1040;&#1071;%20&#1055;&#1054;&#1051;&#1048;&#1058;&#1048;&#1050;&#1040;%20&#1050;&#1054;&#1057;&#1058;&#1048;&#1053;&#1054;.doc" TargetMode="External"/><Relationship Id="rId83" Type="http://schemas.openxmlformats.org/officeDocument/2006/relationships/hyperlink" Target="file:///C:\Users\&#1057;&#1074;&#1077;&#1090;&#1083;&#1072;&#1085;&#1072;\Documents\&#1059;&#1063;&#1045;&#1058;&#1053;&#1040;&#1071;%20&#1055;&#1054;&#1051;&#1048;&#1058;&#1048;&#1050;&#1040;%20&#1050;&#1054;&#1057;&#1058;&#1048;&#1053;&#1054;.doc" TargetMode="External"/><Relationship Id="rId88" Type="http://schemas.openxmlformats.org/officeDocument/2006/relationships/hyperlink" Target="file:///C:\Users\&#1057;&#1074;&#1077;&#1090;&#1083;&#1072;&#1085;&#1072;\Documents\&#1059;&#1063;&#1045;&#1058;&#1053;&#1040;&#1071;%20&#1055;&#1054;&#1051;&#1048;&#1058;&#1048;&#1050;&#1040;%20&#1050;&#1054;&#1057;&#1058;&#1048;&#1053;&#1054;.doc" TargetMode="External"/><Relationship Id="rId111" Type="http://schemas.openxmlformats.org/officeDocument/2006/relationships/hyperlink" Target="consultantplus://offline/ref=45C17E2BFF42D2E0A0D14831EF4E94B622EFC2D1D9081FD222EF93DFD84EEE2356A914C674F57C1CD46AE291F6142D3B5A8D5976m6V4D" TargetMode="External"/><Relationship Id="rId132" Type="http://schemas.openxmlformats.org/officeDocument/2006/relationships/image" Target="media/image3.jpeg"/><Relationship Id="rId153" Type="http://schemas.openxmlformats.org/officeDocument/2006/relationships/image" Target="media/image18.jpeg"/><Relationship Id="rId174" Type="http://schemas.openxmlformats.org/officeDocument/2006/relationships/image" Target="media/image33.jpeg"/><Relationship Id="rId179" Type="http://schemas.openxmlformats.org/officeDocument/2006/relationships/header" Target="header9.xml"/><Relationship Id="rId195" Type="http://schemas.openxmlformats.org/officeDocument/2006/relationships/header" Target="header17.xml"/><Relationship Id="rId209" Type="http://schemas.openxmlformats.org/officeDocument/2006/relationships/image" Target="media/image38.jpeg"/><Relationship Id="rId190" Type="http://schemas.openxmlformats.org/officeDocument/2006/relationships/footer" Target="footer14.xml"/><Relationship Id="rId204" Type="http://schemas.openxmlformats.org/officeDocument/2006/relationships/header" Target="header21.xml"/><Relationship Id="rId220" Type="http://schemas.openxmlformats.org/officeDocument/2006/relationships/image" Target="media/image49.jpeg"/><Relationship Id="rId15" Type="http://schemas.openxmlformats.org/officeDocument/2006/relationships/hyperlink" Target="file:///C:\Users\&#1057;&#1074;&#1077;&#1090;&#1083;&#1072;&#1085;&#1072;\Documents\&#1059;&#1063;&#1045;&#1058;&#1053;&#1040;&#1071;%20&#1055;&#1054;&#1051;&#1048;&#1058;&#1048;&#1050;&#1040;%20&#1050;&#1054;&#1057;&#1058;&#1048;&#1053;&#1054;.doc" TargetMode="External"/><Relationship Id="rId36" Type="http://schemas.openxmlformats.org/officeDocument/2006/relationships/hyperlink" Target="file:///C:\Users\&#1057;&#1074;&#1077;&#1090;&#1083;&#1072;&#1085;&#1072;\Documents\&#1059;&#1063;&#1045;&#1058;&#1053;&#1040;&#1071;%20&#1055;&#1054;&#1051;&#1048;&#1058;&#1048;&#1050;&#1040;%20&#1050;&#1054;&#1057;&#1058;&#1048;&#1053;&#1054;.doc" TargetMode="External"/><Relationship Id="rId57" Type="http://schemas.openxmlformats.org/officeDocument/2006/relationships/hyperlink" Target="file:///C:\Users\&#1057;&#1074;&#1077;&#1090;&#1083;&#1072;&#1085;&#1072;\Documents\&#1059;&#1063;&#1045;&#1058;&#1053;&#1040;&#1071;%20&#1055;&#1054;&#1051;&#1048;&#1058;&#1048;&#1050;&#1040;%20&#1050;&#1054;&#1057;&#1058;&#1048;&#1053;&#1054;.doc" TargetMode="External"/><Relationship Id="rId106" Type="http://schemas.openxmlformats.org/officeDocument/2006/relationships/hyperlink" Target="file:///C:\Users\&#1057;&#1074;&#1077;&#1090;&#1083;&#1072;&#1085;&#1072;\Documents\&#1059;&#1063;&#1045;&#1058;&#1053;&#1040;&#1071;%20&#1055;&#1054;&#1051;&#1048;&#1058;&#1048;&#1050;&#1040;%20&#1050;&#1054;&#1057;&#1058;&#1048;&#1053;&#1054;.doc" TargetMode="External"/><Relationship Id="rId127" Type="http://schemas.openxmlformats.org/officeDocument/2006/relationships/hyperlink" Target="consultantplus://offline/ref=45C17E2BFF42D2E0A0D14831EF4E94B622EFC2D1D9081FD222EF93DFD84EEE2356A914C674F57C1CD46AE291F6142D3B5A8D5976m6V4D" TargetMode="External"/><Relationship Id="rId10" Type="http://schemas.openxmlformats.org/officeDocument/2006/relationships/hyperlink" Target="file:///C:\Users\&#1057;&#1074;&#1077;&#1090;&#1083;&#1072;&#1085;&#1072;\Documents\&#1059;&#1063;&#1045;&#1058;&#1053;&#1040;&#1071;%20&#1055;&#1054;&#1051;&#1048;&#1058;&#1048;&#1050;&#1040;%20&#1050;&#1054;&#1057;&#1058;&#1048;&#1053;&#1054;.doc" TargetMode="External"/><Relationship Id="rId31" Type="http://schemas.openxmlformats.org/officeDocument/2006/relationships/hyperlink" Target="file:///C:\Users\&#1057;&#1074;&#1077;&#1090;&#1083;&#1072;&#1085;&#1072;\Documents\&#1059;&#1063;&#1045;&#1058;&#1053;&#1040;&#1071;%20&#1055;&#1054;&#1051;&#1048;&#1058;&#1048;&#1050;&#1040;%20&#1050;&#1054;&#1057;&#1058;&#1048;&#1053;&#1054;.doc" TargetMode="External"/><Relationship Id="rId52" Type="http://schemas.openxmlformats.org/officeDocument/2006/relationships/hyperlink" Target="file:///C:\Users\&#1057;&#1074;&#1077;&#1090;&#1083;&#1072;&#1085;&#1072;\Documents\&#1059;&#1063;&#1045;&#1058;&#1053;&#1040;&#1071;%20&#1055;&#1054;&#1051;&#1048;&#1058;&#1048;&#1050;&#1040;%20&#1050;&#1054;&#1057;&#1058;&#1048;&#1053;&#1054;.doc" TargetMode="External"/><Relationship Id="rId73" Type="http://schemas.openxmlformats.org/officeDocument/2006/relationships/hyperlink" Target="file:///C:\Users\&#1057;&#1074;&#1077;&#1090;&#1083;&#1072;&#1085;&#1072;\Documents\&#1059;&#1063;&#1045;&#1058;&#1053;&#1040;&#1071;%20&#1055;&#1054;&#1051;&#1048;&#1058;&#1048;&#1050;&#1040;%20&#1050;&#1054;&#1057;&#1058;&#1048;&#1053;&#1054;.doc" TargetMode="External"/><Relationship Id="rId78" Type="http://schemas.openxmlformats.org/officeDocument/2006/relationships/hyperlink" Target="file:///C:\Users\&#1057;&#1074;&#1077;&#1090;&#1083;&#1072;&#1085;&#1072;\Documents\&#1059;&#1063;&#1045;&#1058;&#1053;&#1040;&#1071;%20&#1055;&#1054;&#1051;&#1048;&#1058;&#1048;&#1050;&#1040;%20&#1050;&#1054;&#1057;&#1058;&#1048;&#1053;&#1054;.doc" TargetMode="External"/><Relationship Id="rId94" Type="http://schemas.openxmlformats.org/officeDocument/2006/relationships/hyperlink" Target="file:///C:\Users\&#1057;&#1074;&#1077;&#1090;&#1083;&#1072;&#1085;&#1072;\Documents\&#1059;&#1063;&#1045;&#1058;&#1053;&#1040;&#1071;%20&#1055;&#1054;&#1051;&#1048;&#1058;&#1048;&#1050;&#1040;%20&#1050;&#1054;&#1057;&#1058;&#1048;&#1053;&#1054;.doc" TargetMode="External"/><Relationship Id="rId99" Type="http://schemas.openxmlformats.org/officeDocument/2006/relationships/hyperlink" Target="file:///C:\Users\&#1057;&#1074;&#1077;&#1090;&#1083;&#1072;&#1085;&#1072;\Documents\&#1059;&#1063;&#1045;&#1058;&#1053;&#1040;&#1071;%20&#1055;&#1054;&#1051;&#1048;&#1058;&#1048;&#1050;&#1040;%20&#1050;&#1054;&#1057;&#1058;&#1048;&#1053;&#1054;.doc" TargetMode="External"/><Relationship Id="rId101" Type="http://schemas.openxmlformats.org/officeDocument/2006/relationships/hyperlink" Target="file:///C:\Users\&#1057;&#1074;&#1077;&#1090;&#1083;&#1072;&#1085;&#1072;\Documents\&#1059;&#1063;&#1045;&#1058;&#1053;&#1040;&#1071;%20&#1055;&#1054;&#1051;&#1048;&#1058;&#1048;&#1050;&#1040;%20&#1050;&#1054;&#1057;&#1058;&#1048;&#1053;&#1054;.doc" TargetMode="External"/><Relationship Id="rId122" Type="http://schemas.openxmlformats.org/officeDocument/2006/relationships/hyperlink" Target="consultantplus://offline/ref=45C17E2BFF42D2E0A0D14831EF4E94B622EFC2D1D9081FD222EF93DFD84EEE2356A914C674F57C1CD46AE291F6142D3B5A8D5976m6V4D" TargetMode="External"/><Relationship Id="rId143" Type="http://schemas.openxmlformats.org/officeDocument/2006/relationships/image" Target="media/image14.jpeg"/><Relationship Id="rId148" Type="http://schemas.openxmlformats.org/officeDocument/2006/relationships/header" Target="header3.xml"/><Relationship Id="rId164" Type="http://schemas.openxmlformats.org/officeDocument/2006/relationships/footer" Target="footer4.xml"/><Relationship Id="rId169" Type="http://schemas.openxmlformats.org/officeDocument/2006/relationships/image" Target="media/image28.jpeg"/><Relationship Id="rId18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45C17E2BFF42D2E0A0D14831EF4E94B622EFC6D2D0061FD222EF93DFD84EEE2356A914C074FB2B4E9234BBC2B55F213B4391587572A39C1Em4V1D" TargetMode="External"/><Relationship Id="rId180" Type="http://schemas.openxmlformats.org/officeDocument/2006/relationships/footer" Target="footer9.xml"/><Relationship Id="rId210" Type="http://schemas.openxmlformats.org/officeDocument/2006/relationships/image" Target="media/image39.jpeg"/><Relationship Id="rId215" Type="http://schemas.openxmlformats.org/officeDocument/2006/relationships/image" Target="media/image44.jpeg"/><Relationship Id="rId26" Type="http://schemas.openxmlformats.org/officeDocument/2006/relationships/hyperlink" Target="file:///C:\Users\&#1057;&#1074;&#1077;&#1090;&#1083;&#1072;&#1085;&#1072;\Documents\&#1059;&#1063;&#1045;&#1058;&#1053;&#1040;&#1071;%20&#1055;&#1054;&#1051;&#1048;&#1058;&#1048;&#1050;&#1040;%20&#1050;&#1054;&#1057;&#1058;&#1048;&#1053;&#1054;.doc" TargetMode="External"/><Relationship Id="rId47" Type="http://schemas.openxmlformats.org/officeDocument/2006/relationships/hyperlink" Target="file:///C:\Users\&#1057;&#1074;&#1077;&#1090;&#1083;&#1072;&#1085;&#1072;\Documents\&#1059;&#1063;&#1045;&#1058;&#1053;&#1040;&#1071;%20&#1055;&#1054;&#1051;&#1048;&#1058;&#1048;&#1050;&#1040;%20&#1050;&#1054;&#1057;&#1058;&#1048;&#1053;&#1054;.doc" TargetMode="External"/><Relationship Id="rId68" Type="http://schemas.openxmlformats.org/officeDocument/2006/relationships/hyperlink" Target="file:///C:\Users\&#1057;&#1074;&#1077;&#1090;&#1083;&#1072;&#1085;&#1072;\Documents\&#1059;&#1063;&#1045;&#1058;&#1053;&#1040;&#1071;%20&#1055;&#1054;&#1051;&#1048;&#1058;&#1048;&#1050;&#1040;%20&#1050;&#1054;&#1057;&#1058;&#1048;&#1053;&#1054;.doc" TargetMode="External"/><Relationship Id="rId89" Type="http://schemas.openxmlformats.org/officeDocument/2006/relationships/hyperlink" Target="file:///C:\Users\&#1057;&#1074;&#1077;&#1090;&#1083;&#1072;&#1085;&#1072;\Documents\&#1059;&#1063;&#1045;&#1058;&#1053;&#1040;&#1071;%20&#1055;&#1054;&#1051;&#1048;&#1058;&#1048;&#1050;&#1040;%20&#1050;&#1054;&#1057;&#1058;&#1048;&#1053;&#1054;.doc" TargetMode="External"/><Relationship Id="rId112" Type="http://schemas.openxmlformats.org/officeDocument/2006/relationships/hyperlink" Target="consultantplus://offline/ref=45C17E2BFF42D2E0A0D14831EF4E94B622EFC2D1D9081FD222EF93DFD84EEE2356A914C674F57C1CD46AE291F6142D3B5A8D5976m6V4D" TargetMode="External"/><Relationship Id="rId133" Type="http://schemas.openxmlformats.org/officeDocument/2006/relationships/image" Target="media/image4.jpeg"/><Relationship Id="rId154" Type="http://schemas.openxmlformats.org/officeDocument/2006/relationships/image" Target="media/image19.jpeg"/><Relationship Id="rId175" Type="http://schemas.openxmlformats.org/officeDocument/2006/relationships/header" Target="header7.xml"/><Relationship Id="rId196" Type="http://schemas.openxmlformats.org/officeDocument/2006/relationships/footer" Target="footer16.xml"/><Relationship Id="rId200" Type="http://schemas.openxmlformats.org/officeDocument/2006/relationships/header" Target="header19.xml"/><Relationship Id="rId16" Type="http://schemas.openxmlformats.org/officeDocument/2006/relationships/hyperlink" Target="file:///C:\Users\&#1057;&#1074;&#1077;&#1090;&#1083;&#1072;&#1085;&#1072;\Documents\&#1059;&#1063;&#1045;&#1058;&#1053;&#1040;&#1071;%20&#1055;&#1054;&#1051;&#1048;&#1058;&#1048;&#1050;&#1040;%20&#1050;&#1054;&#1057;&#1058;&#1048;&#1053;&#1054;.doc" TargetMode="External"/><Relationship Id="rId221" Type="http://schemas.openxmlformats.org/officeDocument/2006/relationships/image" Target="media/image50.jpeg"/><Relationship Id="rId37" Type="http://schemas.openxmlformats.org/officeDocument/2006/relationships/hyperlink" Target="file:///C:\Users\&#1057;&#1074;&#1077;&#1090;&#1083;&#1072;&#1085;&#1072;\Documents\&#1059;&#1063;&#1045;&#1058;&#1053;&#1040;&#1071;%20&#1055;&#1054;&#1051;&#1048;&#1058;&#1048;&#1050;&#1040;%20&#1050;&#1054;&#1057;&#1058;&#1048;&#1053;&#1054;.doc" TargetMode="External"/><Relationship Id="rId58" Type="http://schemas.openxmlformats.org/officeDocument/2006/relationships/hyperlink" Target="file:///C:\Users\&#1057;&#1074;&#1077;&#1090;&#1083;&#1072;&#1085;&#1072;\Documents\&#1059;&#1063;&#1045;&#1058;&#1053;&#1040;&#1071;%20&#1055;&#1054;&#1051;&#1048;&#1058;&#1048;&#1050;&#1040;%20&#1050;&#1054;&#1057;&#1058;&#1048;&#1053;&#1054;.doc" TargetMode="External"/><Relationship Id="rId79" Type="http://schemas.openxmlformats.org/officeDocument/2006/relationships/hyperlink" Target="file:///C:\Users\&#1057;&#1074;&#1077;&#1090;&#1083;&#1072;&#1085;&#1072;\Documents\&#1059;&#1063;&#1045;&#1058;&#1053;&#1040;&#1071;%20&#1055;&#1054;&#1051;&#1048;&#1058;&#1048;&#1050;&#1040;%20&#1050;&#1054;&#1057;&#1058;&#1048;&#1053;&#1054;.doc" TargetMode="External"/><Relationship Id="rId102" Type="http://schemas.openxmlformats.org/officeDocument/2006/relationships/hyperlink" Target="file:///C:\Users\&#1057;&#1074;&#1077;&#1090;&#1083;&#1072;&#1085;&#1072;\Documents\&#1059;&#1063;&#1045;&#1058;&#1053;&#1040;&#1071;%20&#1055;&#1054;&#1051;&#1048;&#1058;&#1048;&#1050;&#1040;%20&#1050;&#1054;&#1057;&#1058;&#1048;&#1053;&#1054;.doc" TargetMode="External"/><Relationship Id="rId123" Type="http://schemas.openxmlformats.org/officeDocument/2006/relationships/hyperlink" Target="consultantplus://offline/ref=45C17E2BFF42D2E0A0D14831EF4E94B622EFC2D1D9081FD222EF93DFD84EEE2356A914C674F57C1CD46AE291F6142D3B5A8D5976m6V4D" TargetMode="External"/><Relationship Id="rId144" Type="http://schemas.openxmlformats.org/officeDocument/2006/relationships/header" Target="header1.xml"/><Relationship Id="rId90" Type="http://schemas.openxmlformats.org/officeDocument/2006/relationships/hyperlink" Target="file:///C:\Users\&#1057;&#1074;&#1077;&#1090;&#1083;&#1072;&#1085;&#1072;\Documents\&#1059;&#1063;&#1045;&#1058;&#1053;&#1040;&#1071;%20&#1055;&#1054;&#1051;&#1048;&#1058;&#1048;&#1050;&#1040;%20&#1050;&#1054;&#1057;&#1058;&#1048;&#1053;&#1054;.doc" TargetMode="External"/><Relationship Id="rId165" Type="http://schemas.openxmlformats.org/officeDocument/2006/relationships/footer" Target="footer5.xml"/><Relationship Id="rId186" Type="http://schemas.openxmlformats.org/officeDocument/2006/relationships/footer" Target="footer12.xml"/><Relationship Id="rId211" Type="http://schemas.openxmlformats.org/officeDocument/2006/relationships/image" Target="media/image40.jpeg"/><Relationship Id="rId27" Type="http://schemas.openxmlformats.org/officeDocument/2006/relationships/hyperlink" Target="file:///C:\Users\&#1057;&#1074;&#1077;&#1090;&#1083;&#1072;&#1085;&#1072;\Documents\&#1059;&#1063;&#1045;&#1058;&#1053;&#1040;&#1071;%20&#1055;&#1054;&#1051;&#1048;&#1058;&#1048;&#1050;&#1040;%20&#1050;&#1054;&#1057;&#1058;&#1048;&#1053;&#1054;.doc" TargetMode="External"/><Relationship Id="rId48" Type="http://schemas.openxmlformats.org/officeDocument/2006/relationships/hyperlink" Target="file:///C:\Users\&#1057;&#1074;&#1077;&#1090;&#1083;&#1072;&#1085;&#1072;\Documents\&#1059;&#1063;&#1045;&#1058;&#1053;&#1040;&#1071;%20&#1055;&#1054;&#1051;&#1048;&#1058;&#1048;&#1050;&#1040;%20&#1050;&#1054;&#1057;&#1058;&#1048;&#1053;&#1054;.doc" TargetMode="External"/><Relationship Id="rId69" Type="http://schemas.openxmlformats.org/officeDocument/2006/relationships/hyperlink" Target="file:///C:\Users\&#1057;&#1074;&#1077;&#1090;&#1083;&#1072;&#1085;&#1072;\Documents\&#1059;&#1063;&#1045;&#1058;&#1053;&#1040;&#1071;%20&#1055;&#1054;&#1051;&#1048;&#1058;&#1048;&#1050;&#1040;%20&#1050;&#1054;&#1057;&#1058;&#1048;&#1053;&#1054;.doc" TargetMode="External"/><Relationship Id="rId113" Type="http://schemas.openxmlformats.org/officeDocument/2006/relationships/hyperlink" Target="consultantplus://offline/ref=45C17E2BFF42D2E0A0D14831EF4E94B622EFC2D1D9081FD222EF93DFD84EEE2356A914C674F57C1CD46AE291F6142D3B5A8D5976m6V4D" TargetMode="External"/><Relationship Id="rId134" Type="http://schemas.openxmlformats.org/officeDocument/2006/relationships/image" Target="media/image5.jpeg"/><Relationship Id="rId80" Type="http://schemas.openxmlformats.org/officeDocument/2006/relationships/hyperlink" Target="file:///C:\Users\&#1057;&#1074;&#1077;&#1090;&#1083;&#1072;&#1085;&#1072;\Documents\&#1059;&#1063;&#1045;&#1058;&#1053;&#1040;&#1071;%20&#1055;&#1054;&#1051;&#1048;&#1058;&#1048;&#1050;&#1040;%20&#1050;&#1054;&#1057;&#1058;&#1048;&#1053;&#1054;.doc" TargetMode="External"/><Relationship Id="rId155" Type="http://schemas.openxmlformats.org/officeDocument/2006/relationships/image" Target="media/image20.jpeg"/><Relationship Id="rId176" Type="http://schemas.openxmlformats.org/officeDocument/2006/relationships/header" Target="header8.xml"/><Relationship Id="rId197" Type="http://schemas.openxmlformats.org/officeDocument/2006/relationships/footer" Target="footer17.xml"/><Relationship Id="rId201" Type="http://schemas.openxmlformats.org/officeDocument/2006/relationships/header" Target="header20.xml"/><Relationship Id="rId222" Type="http://schemas.openxmlformats.org/officeDocument/2006/relationships/image" Target="media/image51.jpeg"/><Relationship Id="rId17" Type="http://schemas.openxmlformats.org/officeDocument/2006/relationships/hyperlink" Target="file:///C:\Users\&#1057;&#1074;&#1077;&#1090;&#1083;&#1072;&#1085;&#1072;\Documents\&#1059;&#1063;&#1045;&#1058;&#1053;&#1040;&#1071;%20&#1055;&#1054;&#1051;&#1048;&#1058;&#1048;&#1050;&#1040;%20&#1050;&#1054;&#1057;&#1058;&#1048;&#1053;&#1054;.doc" TargetMode="External"/><Relationship Id="rId38" Type="http://schemas.openxmlformats.org/officeDocument/2006/relationships/hyperlink" Target="file:///C:\Users\&#1057;&#1074;&#1077;&#1090;&#1083;&#1072;&#1085;&#1072;\Documents\&#1059;&#1063;&#1045;&#1058;&#1053;&#1040;&#1071;%20&#1055;&#1054;&#1051;&#1048;&#1058;&#1048;&#1050;&#1040;%20&#1050;&#1054;&#1057;&#1058;&#1048;&#1053;&#1054;.doc" TargetMode="External"/><Relationship Id="rId59" Type="http://schemas.openxmlformats.org/officeDocument/2006/relationships/hyperlink" Target="file:///C:\Users\&#1057;&#1074;&#1077;&#1090;&#1083;&#1072;&#1085;&#1072;\Documents\&#1059;&#1063;&#1045;&#1058;&#1053;&#1040;&#1071;%20&#1055;&#1054;&#1051;&#1048;&#1058;&#1048;&#1050;&#1040;%20&#1050;&#1054;&#1057;&#1058;&#1048;&#1053;&#1054;.doc" TargetMode="External"/><Relationship Id="rId103" Type="http://schemas.openxmlformats.org/officeDocument/2006/relationships/hyperlink" Target="file:///C:\Users\&#1057;&#1074;&#1077;&#1090;&#1083;&#1072;&#1085;&#1072;\Documents\&#1059;&#1063;&#1045;&#1058;&#1053;&#1040;&#1071;%20&#1055;&#1054;&#1051;&#1048;&#1058;&#1048;&#1050;&#1040;%20&#1050;&#1054;&#1057;&#1058;&#1048;&#1053;&#1054;.doc" TargetMode="External"/><Relationship Id="rId124" Type="http://schemas.openxmlformats.org/officeDocument/2006/relationships/hyperlink" Target="consultantplus://offline/ref=45C17E2BFF42D2E0A0D14831EF4E94B622EFC2D1D9081FD222EF93DFD84EEE2356A914C674F57C1CD46AE291F6142D3B5A8D5976m6V4D" TargetMode="External"/><Relationship Id="rId70" Type="http://schemas.openxmlformats.org/officeDocument/2006/relationships/hyperlink" Target="file:///C:\Users\&#1057;&#1074;&#1077;&#1090;&#1083;&#1072;&#1085;&#1072;\Documents\&#1059;&#1063;&#1045;&#1058;&#1053;&#1040;&#1071;%20&#1055;&#1054;&#1051;&#1048;&#1058;&#1048;&#1050;&#1040;%20&#1050;&#1054;&#1057;&#1058;&#1048;&#1053;&#1054;.doc" TargetMode="External"/><Relationship Id="rId91" Type="http://schemas.openxmlformats.org/officeDocument/2006/relationships/hyperlink" Target="file:///C:\Users\&#1057;&#1074;&#1077;&#1090;&#1083;&#1072;&#1085;&#1072;\Documents\&#1059;&#1063;&#1045;&#1058;&#1053;&#1040;&#1071;%20&#1055;&#1054;&#1051;&#1048;&#1058;&#1048;&#1050;&#1040;%20&#1050;&#1054;&#1057;&#1058;&#1048;&#1053;&#1054;.doc" TargetMode="External"/><Relationship Id="rId145" Type="http://schemas.openxmlformats.org/officeDocument/2006/relationships/header" Target="header2.xml"/><Relationship Id="rId166" Type="http://schemas.openxmlformats.org/officeDocument/2006/relationships/header" Target="header6.xml"/><Relationship Id="rId187" Type="http://schemas.openxmlformats.org/officeDocument/2006/relationships/header" Target="header13.xml"/><Relationship Id="rId1" Type="http://schemas.openxmlformats.org/officeDocument/2006/relationships/customXml" Target="../customXml/item1.xml"/><Relationship Id="rId212" Type="http://schemas.openxmlformats.org/officeDocument/2006/relationships/image" Target="media/image41.jpeg"/><Relationship Id="rId28" Type="http://schemas.openxmlformats.org/officeDocument/2006/relationships/hyperlink" Target="file:///C:\Users\&#1057;&#1074;&#1077;&#1090;&#1083;&#1072;&#1085;&#1072;\Documents\&#1059;&#1063;&#1045;&#1058;&#1053;&#1040;&#1071;%20&#1055;&#1054;&#1051;&#1048;&#1058;&#1048;&#1050;&#1040;%20&#1050;&#1054;&#1057;&#1058;&#1048;&#1053;&#1054;.doc" TargetMode="External"/><Relationship Id="rId49" Type="http://schemas.openxmlformats.org/officeDocument/2006/relationships/hyperlink" Target="file:///C:\Users\&#1057;&#1074;&#1077;&#1090;&#1083;&#1072;&#1085;&#1072;\Documents\&#1059;&#1063;&#1045;&#1058;&#1053;&#1040;&#1071;%20&#1055;&#1054;&#1051;&#1048;&#1058;&#1048;&#1050;&#1040;%20&#1050;&#1054;&#1057;&#1058;&#1048;&#1053;&#1054;.doc" TargetMode="External"/><Relationship Id="rId114" Type="http://schemas.openxmlformats.org/officeDocument/2006/relationships/hyperlink" Target="consultantplus://offline/ref=45C17E2BFF42D2E0A0D14831EF4E94B622EFC2D1D9081FD222EF93DFD84EEE2356A914C674F57C1CD46AE291F6142D3B5A8D5976m6V4D" TargetMode="External"/><Relationship Id="rId60" Type="http://schemas.openxmlformats.org/officeDocument/2006/relationships/hyperlink" Target="file:///C:\Users\&#1057;&#1074;&#1077;&#1090;&#1083;&#1072;&#1085;&#1072;\Documents\&#1059;&#1063;&#1045;&#1058;&#1053;&#1040;&#1071;%20&#1055;&#1054;&#1051;&#1048;&#1058;&#1048;&#1050;&#1040;%20&#1050;&#1054;&#1057;&#1058;&#1048;&#1053;&#1054;.doc" TargetMode="External"/><Relationship Id="rId81" Type="http://schemas.openxmlformats.org/officeDocument/2006/relationships/hyperlink" Target="file:///C:\Users\&#1057;&#1074;&#1077;&#1090;&#1083;&#1072;&#1085;&#1072;\Documents\&#1059;&#1063;&#1045;&#1058;&#1053;&#1040;&#1071;%20&#1055;&#1054;&#1051;&#1048;&#1058;&#1048;&#1050;&#1040;%20&#1050;&#1054;&#1057;&#1058;&#1048;&#1053;&#1054;.doc" TargetMode="External"/><Relationship Id="rId135" Type="http://schemas.openxmlformats.org/officeDocument/2006/relationships/image" Target="media/image6.jpeg"/><Relationship Id="rId156" Type="http://schemas.openxmlformats.org/officeDocument/2006/relationships/image" Target="media/image21.jpeg"/><Relationship Id="rId177" Type="http://schemas.openxmlformats.org/officeDocument/2006/relationships/footer" Target="footer7.xml"/><Relationship Id="rId198" Type="http://schemas.openxmlformats.org/officeDocument/2006/relationships/header" Target="header18.xml"/><Relationship Id="rId202" Type="http://schemas.openxmlformats.org/officeDocument/2006/relationships/footer" Target="footer19.xml"/><Relationship Id="rId223" Type="http://schemas.openxmlformats.org/officeDocument/2006/relationships/fontTable" Target="fontTable.xml"/><Relationship Id="rId18" Type="http://schemas.openxmlformats.org/officeDocument/2006/relationships/hyperlink" Target="file:///C:\Users\&#1057;&#1074;&#1077;&#1090;&#1083;&#1072;&#1085;&#1072;\Documents\&#1059;&#1063;&#1045;&#1058;&#1053;&#1040;&#1071;%20&#1055;&#1054;&#1051;&#1048;&#1058;&#1048;&#1050;&#1040;%20&#1050;&#1054;&#1057;&#1058;&#1048;&#1053;&#1054;.doc" TargetMode="External"/><Relationship Id="rId39" Type="http://schemas.openxmlformats.org/officeDocument/2006/relationships/hyperlink" Target="file:///C:\Users\&#1057;&#1074;&#1077;&#1090;&#1083;&#1072;&#1085;&#1072;\Documents\&#1059;&#1063;&#1045;&#1058;&#1053;&#1040;&#1071;%20&#1055;&#1054;&#1051;&#1048;&#1058;&#1048;&#1050;&#1040;%20&#1050;&#1054;&#1057;&#1058;&#1048;&#1053;&#1054;.doc" TargetMode="External"/><Relationship Id="rId50" Type="http://schemas.openxmlformats.org/officeDocument/2006/relationships/hyperlink" Target="file:///C:\Users\&#1057;&#1074;&#1077;&#1090;&#1083;&#1072;&#1085;&#1072;\Documents\&#1059;&#1063;&#1045;&#1058;&#1053;&#1040;&#1071;%20&#1055;&#1054;&#1051;&#1048;&#1058;&#1048;&#1050;&#1040;%20&#1050;&#1054;&#1057;&#1058;&#1048;&#1053;&#1054;.doc" TargetMode="External"/><Relationship Id="rId104" Type="http://schemas.openxmlformats.org/officeDocument/2006/relationships/hyperlink" Target="file:///C:\Users\&#1057;&#1074;&#1077;&#1090;&#1083;&#1072;&#1085;&#1072;\Documents\&#1059;&#1063;&#1045;&#1058;&#1053;&#1040;&#1071;%20&#1055;&#1054;&#1051;&#1048;&#1058;&#1048;&#1050;&#1040;%20&#1050;&#1054;&#1057;&#1058;&#1048;&#1053;&#1054;.doc" TargetMode="External"/><Relationship Id="rId125" Type="http://schemas.openxmlformats.org/officeDocument/2006/relationships/hyperlink" Target="consultantplus://offline/ref=45C17E2BFF42D2E0A0D14831EF4E94B622EFC2D1D9081FD222EF93DFD84EEE2356A914C674F57C1CD46AE291F6142D3B5A8D5976m6V4D" TargetMode="External"/><Relationship Id="rId146" Type="http://schemas.openxmlformats.org/officeDocument/2006/relationships/footer" Target="footer1.xml"/><Relationship Id="rId167" Type="http://schemas.openxmlformats.org/officeDocument/2006/relationships/footer" Target="footer6.xml"/><Relationship Id="rId188" Type="http://schemas.openxmlformats.org/officeDocument/2006/relationships/header" Target="header14.xml"/><Relationship Id="rId71" Type="http://schemas.openxmlformats.org/officeDocument/2006/relationships/hyperlink" Target="file:///C:\Users\&#1057;&#1074;&#1077;&#1090;&#1083;&#1072;&#1085;&#1072;\Documents\&#1059;&#1063;&#1045;&#1058;&#1053;&#1040;&#1071;%20&#1055;&#1054;&#1051;&#1048;&#1058;&#1048;&#1050;&#1040;%20&#1050;&#1054;&#1057;&#1058;&#1048;&#1053;&#1054;.doc" TargetMode="External"/><Relationship Id="rId92" Type="http://schemas.openxmlformats.org/officeDocument/2006/relationships/hyperlink" Target="file:///C:\Users\&#1057;&#1074;&#1077;&#1090;&#1083;&#1072;&#1085;&#1072;\Documents\&#1059;&#1063;&#1045;&#1058;&#1053;&#1040;&#1071;%20&#1055;&#1054;&#1051;&#1048;&#1058;&#1048;&#1050;&#1040;%20&#1050;&#1054;&#1057;&#1058;&#1048;&#1053;&#1054;.doc" TargetMode="External"/><Relationship Id="rId213" Type="http://schemas.openxmlformats.org/officeDocument/2006/relationships/image" Target="media/image42.jpeg"/><Relationship Id="rId2" Type="http://schemas.openxmlformats.org/officeDocument/2006/relationships/numbering" Target="numbering.xml"/><Relationship Id="rId29" Type="http://schemas.openxmlformats.org/officeDocument/2006/relationships/hyperlink" Target="file:///C:\Users\&#1057;&#1074;&#1077;&#1090;&#1083;&#1072;&#1085;&#1072;\Documents\&#1059;&#1063;&#1045;&#1058;&#1053;&#1040;&#1071;%20&#1055;&#1054;&#1051;&#1048;&#1058;&#1048;&#1050;&#1040;%20&#1050;&#1054;&#1057;&#1058;&#1048;&#1053;&#1054;.doc" TargetMode="External"/><Relationship Id="rId40" Type="http://schemas.openxmlformats.org/officeDocument/2006/relationships/hyperlink" Target="file:///C:\Users\&#1057;&#1074;&#1077;&#1090;&#1083;&#1072;&#1085;&#1072;\Documents\&#1059;&#1063;&#1045;&#1058;&#1053;&#1040;&#1071;%20&#1055;&#1054;&#1051;&#1048;&#1058;&#1048;&#1050;&#1040;%20&#1050;&#1054;&#1057;&#1058;&#1048;&#1053;&#1054;.doc" TargetMode="External"/><Relationship Id="rId115" Type="http://schemas.openxmlformats.org/officeDocument/2006/relationships/hyperlink" Target="consultantplus://offline/ref=45C17E2BFF42D2E0A0D14831EF4E94B622EFC2D1D9081FD222EF93DFD84EEE2356A914C674F57C1CD46AE291F6142D3B5A8D5976m6V4D" TargetMode="External"/><Relationship Id="rId136" Type="http://schemas.openxmlformats.org/officeDocument/2006/relationships/image" Target="media/image7.jpeg"/><Relationship Id="rId157" Type="http://schemas.openxmlformats.org/officeDocument/2006/relationships/image" Target="media/image22.jpeg"/><Relationship Id="rId178" Type="http://schemas.openxmlformats.org/officeDocument/2006/relationships/footer" Target="footer8.xml"/><Relationship Id="rId61" Type="http://schemas.openxmlformats.org/officeDocument/2006/relationships/hyperlink" Target="file:///C:\Users\&#1057;&#1074;&#1077;&#1090;&#1083;&#1072;&#1085;&#1072;\Documents\&#1059;&#1063;&#1045;&#1058;&#1053;&#1040;&#1071;%20&#1055;&#1054;&#1051;&#1048;&#1058;&#1048;&#1050;&#1040;%20&#1050;&#1054;&#1057;&#1058;&#1048;&#1053;&#1054;.doc" TargetMode="External"/><Relationship Id="rId82" Type="http://schemas.openxmlformats.org/officeDocument/2006/relationships/hyperlink" Target="file:///C:\Users\&#1057;&#1074;&#1077;&#1090;&#1083;&#1072;&#1085;&#1072;\Documents\&#1059;&#1063;&#1045;&#1058;&#1053;&#1040;&#1071;%20&#1055;&#1054;&#1051;&#1048;&#1058;&#1048;&#1050;&#1040;%20&#1050;&#1054;&#1057;&#1058;&#1048;&#1053;&#1054;.doc" TargetMode="External"/><Relationship Id="rId199" Type="http://schemas.openxmlformats.org/officeDocument/2006/relationships/footer" Target="footer18.xml"/><Relationship Id="rId203" Type="http://schemas.openxmlformats.org/officeDocument/2006/relationships/footer" Target="footer20.xml"/><Relationship Id="rId19" Type="http://schemas.openxmlformats.org/officeDocument/2006/relationships/hyperlink" Target="file:///C:\Users\&#1057;&#1074;&#1077;&#1090;&#1083;&#1072;&#1085;&#1072;\Documents\&#1059;&#1063;&#1045;&#1058;&#1053;&#1040;&#1071;%20&#1055;&#1054;&#1051;&#1048;&#1058;&#1048;&#1050;&#1040;%20&#1050;&#1054;&#1057;&#1058;&#1048;&#1053;&#1054;.doc" TargetMode="External"/><Relationship Id="rId224" Type="http://schemas.openxmlformats.org/officeDocument/2006/relationships/theme" Target="theme/theme1.xml"/><Relationship Id="rId30" Type="http://schemas.openxmlformats.org/officeDocument/2006/relationships/hyperlink" Target="file:///C:\Users\&#1057;&#1074;&#1077;&#1090;&#1083;&#1072;&#1085;&#1072;\Documents\&#1059;&#1063;&#1045;&#1058;&#1053;&#1040;&#1071;%20&#1055;&#1054;&#1051;&#1048;&#1058;&#1048;&#1050;&#1040;%20&#1050;&#1054;&#1057;&#1058;&#1048;&#1053;&#1054;.doc" TargetMode="External"/><Relationship Id="rId105" Type="http://schemas.openxmlformats.org/officeDocument/2006/relationships/hyperlink" Target="file:///C:\Users\&#1057;&#1074;&#1077;&#1090;&#1083;&#1072;&#1085;&#1072;\Documents\&#1059;&#1063;&#1045;&#1058;&#1053;&#1040;&#1071;%20&#1055;&#1054;&#1051;&#1048;&#1058;&#1048;&#1050;&#1040;%20&#1050;&#1054;&#1057;&#1058;&#1048;&#1053;&#1054;.doc" TargetMode="External"/><Relationship Id="rId126" Type="http://schemas.openxmlformats.org/officeDocument/2006/relationships/hyperlink" Target="consultantplus://offline/ref=45C17E2BFF42D2E0A0D14831EF4E94B622EFC2D1D9081FD222EF93DFD84EEE2356A914C674F57C1CD46AE291F6142D3B5A8D5976m6V4D" TargetMode="External"/><Relationship Id="rId147" Type="http://schemas.openxmlformats.org/officeDocument/2006/relationships/footer" Target="footer2.xml"/><Relationship Id="rId168"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160A-34E1-441F-BE9D-E7673CD6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21714</Words>
  <Characters>123776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dc:creator>
  <cp:keywords/>
  <dc:description/>
  <cp:lastModifiedBy>Наталья Владимировна</cp:lastModifiedBy>
  <cp:revision>9</cp:revision>
  <cp:lastPrinted>2021-03-18T07:37:00Z</cp:lastPrinted>
  <dcterms:created xsi:type="dcterms:W3CDTF">2021-03-11T06:24:00Z</dcterms:created>
  <dcterms:modified xsi:type="dcterms:W3CDTF">2022-02-22T07:54:00Z</dcterms:modified>
</cp:coreProperties>
</file>