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AC" w:rsidRDefault="009330AC" w:rsidP="009330AC">
      <w:pPr>
        <w:autoSpaceDE w:val="0"/>
        <w:spacing w:after="0" w:line="240" w:lineRule="auto"/>
        <w:jc w:val="right"/>
        <w:rPr>
          <w:rFonts w:ascii="Times New Roman" w:hAnsi="Times New Roman"/>
          <w:sz w:val="28"/>
          <w:szCs w:val="28"/>
        </w:rPr>
      </w:pPr>
    </w:p>
    <w:p w:rsidR="009330AC" w:rsidRDefault="009330AC" w:rsidP="009330AC">
      <w:pPr>
        <w:autoSpaceDE w:val="0"/>
        <w:spacing w:after="0" w:line="240" w:lineRule="auto"/>
        <w:jc w:val="right"/>
        <w:rPr>
          <w:rFonts w:ascii="Times New Roman" w:hAnsi="Times New Roman"/>
          <w:sz w:val="24"/>
          <w:szCs w:val="24"/>
        </w:rPr>
      </w:pPr>
    </w:p>
    <w:p w:rsidR="007615D6" w:rsidRDefault="007615D6" w:rsidP="007615D6">
      <w:pPr>
        <w:pStyle w:val="20"/>
        <w:shd w:val="clear" w:color="auto" w:fill="auto"/>
        <w:ind w:firstLine="0"/>
      </w:pPr>
    </w:p>
    <w:p w:rsidR="007615D6" w:rsidRDefault="007615D6" w:rsidP="007615D6">
      <w:pPr>
        <w:pStyle w:val="20"/>
        <w:shd w:val="clear" w:color="auto" w:fill="auto"/>
        <w:ind w:firstLine="0"/>
      </w:pPr>
      <w:bookmarkStart w:id="0" w:name="_GoBack"/>
      <w:r>
        <w:t>РОССИЙСКАЯ ФЕДЕРАЦИЯ</w:t>
      </w:r>
      <w:r>
        <w:br/>
        <w:t>БРЯНСКАЯ ОБЛАСТЬ</w:t>
      </w:r>
    </w:p>
    <w:p w:rsidR="007615D6" w:rsidRDefault="007615D6" w:rsidP="007615D6">
      <w:pPr>
        <w:pStyle w:val="20"/>
        <w:shd w:val="clear" w:color="auto" w:fill="auto"/>
        <w:ind w:firstLine="0"/>
      </w:pPr>
      <w:r>
        <w:t>ВЫГОНИЧСКИЙ МУНИЦИПАЛЬНЫЙ РАЙОН</w:t>
      </w:r>
      <w:r>
        <w:br/>
        <w:t>ВЫГОНИЧСКИЙ ПОСЕЛКОВЫЙ СОВЕТ НАРОДНЫХ ДЕПУТАТОВ</w:t>
      </w:r>
    </w:p>
    <w:p w:rsidR="007615D6" w:rsidRDefault="007615D6" w:rsidP="007615D6">
      <w:pPr>
        <w:pStyle w:val="17"/>
        <w:keepNext/>
        <w:keepLines/>
        <w:shd w:val="clear" w:color="auto" w:fill="auto"/>
        <w:spacing w:after="303" w:line="400" w:lineRule="exact"/>
      </w:pPr>
      <w:bookmarkStart w:id="1" w:name="bookmark0"/>
      <w:r>
        <w:t>ш созыв</w:t>
      </w:r>
      <w:bookmarkEnd w:id="1"/>
    </w:p>
    <w:p w:rsidR="007615D6" w:rsidRDefault="007615D6" w:rsidP="007615D6">
      <w:pPr>
        <w:pStyle w:val="20"/>
        <w:shd w:val="clear" w:color="auto" w:fill="auto"/>
        <w:spacing w:after="332" w:line="280" w:lineRule="exact"/>
        <w:ind w:firstLine="0"/>
      </w:pPr>
      <w:r>
        <w:t>РЕШЕНИЕ</w:t>
      </w:r>
    </w:p>
    <w:p w:rsidR="007615D6" w:rsidRDefault="001543D4" w:rsidP="007615D6">
      <w:pPr>
        <w:pStyle w:val="20"/>
        <w:shd w:val="clear" w:color="auto" w:fill="auto"/>
        <w:spacing w:line="280" w:lineRule="exact"/>
        <w:ind w:firstLine="0"/>
        <w:jc w:val="left"/>
      </w:pPr>
      <w:r>
        <w:rPr>
          <w:lang w:bidi="ru-RU"/>
        </w:rPr>
        <w:pict>
          <v:shapetype id="_x0000_t202" coordsize="21600,21600" o:spt="202" path="m,l,21600r21600,l21600,xe">
            <v:stroke joinstyle="miter"/>
            <v:path gradientshapeok="t" o:connecttype="rect"/>
          </v:shapetype>
          <v:shape id="_x0000_s1028" type="#_x0000_t202" style="position:absolute;margin-left:402pt;margin-top:-1.85pt;width:47.05pt;height:16.9pt;z-index:-251653120;mso-wrap-distance-left:5pt;mso-wrap-distance-right:5pt;mso-position-horizontal-relative:margin" filled="f" stroked="f">
            <v:textbox style="mso-fit-shape-to-text:t" inset="0,0,0,0">
              <w:txbxContent>
                <w:p w:rsidR="00A62FEE" w:rsidRDefault="00A62FEE" w:rsidP="007615D6">
                  <w:pPr>
                    <w:pStyle w:val="20"/>
                    <w:shd w:val="clear" w:color="auto" w:fill="auto"/>
                    <w:spacing w:line="280" w:lineRule="exact"/>
                    <w:ind w:firstLine="0"/>
                    <w:jc w:val="left"/>
                  </w:pPr>
                  <w:r>
                    <w:rPr>
                      <w:rStyle w:val="2Exact"/>
                    </w:rPr>
                    <w:t>№1-133</w:t>
                  </w:r>
                </w:p>
              </w:txbxContent>
            </v:textbox>
            <w10:wrap type="square" side="left" anchorx="margin"/>
          </v:shape>
        </w:pict>
      </w:r>
      <w:r w:rsidR="007615D6">
        <w:t>От 30 октября 2017г</w:t>
      </w:r>
    </w:p>
    <w:p w:rsidR="007615D6" w:rsidRDefault="007615D6" w:rsidP="007615D6">
      <w:pPr>
        <w:pStyle w:val="20"/>
        <w:shd w:val="clear" w:color="auto" w:fill="auto"/>
        <w:spacing w:after="300" w:line="322" w:lineRule="exact"/>
        <w:ind w:right="4780" w:firstLine="0"/>
        <w:jc w:val="left"/>
      </w:pPr>
      <w:r>
        <w:t>Об утверждении Правил благоустройства и содержания территории муниципального образования «Выгоничское городское поселение» Выгоничского района Брянской области</w:t>
      </w:r>
    </w:p>
    <w:p w:rsidR="007615D6" w:rsidRDefault="007615D6" w:rsidP="007615D6">
      <w:pPr>
        <w:pStyle w:val="20"/>
        <w:shd w:val="clear" w:color="auto" w:fill="auto"/>
        <w:spacing w:line="322" w:lineRule="exact"/>
        <w:ind w:firstLine="560"/>
        <w:jc w:val="both"/>
      </w:pPr>
      <w:proofErr w:type="gramStart"/>
      <w:r>
        <w:t>В соответствии с Градостроительным кодексом Российской Федерации, Земельным кодексом Российской Федерации, Федеральными законами «Об общих принципах организации местного самоуправления в Российской Федерации» от 06.10.2003 г. № 131-ФЗ, «О санитарно-эпидемиологическом благополучии населения» от 30.03.1999г. № 52-ФЗ, «Об охране окружающей среды» от 10.01.2002 г.№ 7-ФЗ, «Об отходах производства и потребления» от 24.06.1998 I'. № 89-ФЗ, постановлением Правительства РФ от 10.02.1997 г. № 155 «Об утверждении</w:t>
      </w:r>
      <w:proofErr w:type="gramEnd"/>
      <w:r>
        <w:t xml:space="preserve"> правил предоставления услуг по вывозу твердых и жидких бытовых отходов», постановлением Госстроя РФ от 27.09.2003 г. № 170 «Об утверждении правил и норм технической эксплуатации жилищного фонда», Уставом МО «Выгоничское городское поселение» и иными нормативными правовыми актами в области благоустройства в целях организации благоустройства и озеленения территории Выгоничского городского поселения,</w:t>
      </w:r>
    </w:p>
    <w:p w:rsidR="007615D6" w:rsidRDefault="007615D6" w:rsidP="007615D6">
      <w:pPr>
        <w:pStyle w:val="20"/>
        <w:shd w:val="clear" w:color="auto" w:fill="auto"/>
        <w:spacing w:line="322" w:lineRule="exact"/>
        <w:ind w:firstLine="560"/>
        <w:jc w:val="both"/>
      </w:pPr>
      <w:proofErr w:type="spellStart"/>
      <w:r>
        <w:t>Выгоничский</w:t>
      </w:r>
      <w:proofErr w:type="spellEnd"/>
      <w:r>
        <w:t xml:space="preserve"> поселковый Совет народных депутатов</w:t>
      </w:r>
    </w:p>
    <w:p w:rsidR="007615D6" w:rsidRDefault="007615D6" w:rsidP="007615D6">
      <w:pPr>
        <w:pStyle w:val="20"/>
        <w:shd w:val="clear" w:color="auto" w:fill="auto"/>
        <w:spacing w:line="280" w:lineRule="exact"/>
        <w:ind w:firstLine="0"/>
        <w:jc w:val="left"/>
      </w:pPr>
      <w:r>
        <w:t>РЕШИЛ:</w:t>
      </w:r>
    </w:p>
    <w:p w:rsidR="007615D6" w:rsidRDefault="007615D6" w:rsidP="007615D6">
      <w:pPr>
        <w:pStyle w:val="20"/>
        <w:numPr>
          <w:ilvl w:val="0"/>
          <w:numId w:val="42"/>
        </w:numPr>
        <w:shd w:val="clear" w:color="auto" w:fill="auto"/>
        <w:tabs>
          <w:tab w:val="left" w:pos="342"/>
        </w:tabs>
        <w:spacing w:line="322" w:lineRule="exact"/>
        <w:ind w:left="400"/>
        <w:jc w:val="both"/>
      </w:pPr>
      <w:r>
        <w:t>Утвердить Правила благоустройства территории муниципального образования «Выгоничское городское поселение» Выгоничского района Брянской области согласно приложению.</w:t>
      </w:r>
    </w:p>
    <w:p w:rsidR="007615D6" w:rsidRDefault="007615D6" w:rsidP="007615D6">
      <w:pPr>
        <w:pStyle w:val="20"/>
        <w:numPr>
          <w:ilvl w:val="0"/>
          <w:numId w:val="42"/>
        </w:numPr>
        <w:shd w:val="clear" w:color="auto" w:fill="auto"/>
        <w:tabs>
          <w:tab w:val="left" w:pos="342"/>
        </w:tabs>
        <w:spacing w:line="322" w:lineRule="exact"/>
        <w:ind w:left="400"/>
        <w:jc w:val="both"/>
      </w:pPr>
      <w:r>
        <w:t>Признать утратившим силу решение Выгоничского поселкового Совета народных депутатов «Об утверждении Правила по благоустройству и озеленению территории Выгоничского городского поселения» от 04.04.2012т №4-152</w:t>
      </w:r>
    </w:p>
    <w:p w:rsidR="007615D6" w:rsidRDefault="007615D6" w:rsidP="007615D6">
      <w:pPr>
        <w:pStyle w:val="20"/>
        <w:numPr>
          <w:ilvl w:val="0"/>
          <w:numId w:val="42"/>
        </w:numPr>
        <w:shd w:val="clear" w:color="auto" w:fill="auto"/>
        <w:tabs>
          <w:tab w:val="left" w:pos="342"/>
        </w:tabs>
        <w:spacing w:line="322" w:lineRule="exact"/>
        <w:ind w:left="400"/>
        <w:jc w:val="both"/>
      </w:pPr>
      <w:r>
        <w:t>Настоящее решение обнародовать согласно «Положения об обнародовании</w:t>
      </w:r>
    </w:p>
    <w:p w:rsidR="007615D6" w:rsidRDefault="007615D6" w:rsidP="007615D6">
      <w:pPr>
        <w:pStyle w:val="20"/>
        <w:shd w:val="clear" w:color="auto" w:fill="auto"/>
        <w:tabs>
          <w:tab w:val="left" w:pos="4162"/>
        </w:tabs>
        <w:spacing w:line="280" w:lineRule="exact"/>
        <w:ind w:left="400"/>
        <w:jc w:val="both"/>
      </w:pPr>
      <w:r>
        <w:t>муниципальных нормативных правовых актов Выгоничского городского поселения» и разместить в сети Интернет</w:t>
      </w:r>
    </w:p>
    <w:p w:rsidR="007615D6" w:rsidRDefault="001543D4" w:rsidP="007615D6">
      <w:pPr>
        <w:pStyle w:val="20"/>
        <w:shd w:val="clear" w:color="auto" w:fill="auto"/>
        <w:spacing w:after="632" w:line="280" w:lineRule="exact"/>
        <w:ind w:left="400"/>
        <w:jc w:val="both"/>
      </w:pPr>
      <w:r>
        <w:rPr>
          <w:lang w:bidi="ru-RU"/>
        </w:rPr>
        <w:pict>
          <v:shape id="_x0000_s1029" type="#_x0000_t202" style="position:absolute;left:0;text-align:left;margin-left:.5pt;margin-top:42.1pt;width:115.2pt;height:45.45pt;z-index:-251652096;mso-wrap-distance-left:5pt;mso-wrap-distance-right:5pt;mso-wrap-distance-bottom:20pt;mso-position-horizontal-relative:margin" filled="f" stroked="f">
            <v:textbox inset="0,0,0,0">
              <w:txbxContent>
                <w:p w:rsidR="00A62FEE" w:rsidRDefault="00A62FEE" w:rsidP="007615D6">
                  <w:pPr>
                    <w:pStyle w:val="af0"/>
                    <w:shd w:val="clear" w:color="auto" w:fill="auto"/>
                    <w:spacing w:line="280" w:lineRule="exact"/>
                  </w:pPr>
                  <w:r>
                    <w:t>Глава и. Выгоничи</w:t>
                  </w:r>
                </w:p>
              </w:txbxContent>
            </v:textbox>
            <w10:wrap type="square" anchorx="margin"/>
          </v:shape>
        </w:pict>
      </w:r>
      <w:r w:rsidR="007615D6">
        <w:rPr>
          <w:noProof/>
          <w:lang w:eastAsia="ru-RU"/>
        </w:rPr>
        <w:drawing>
          <wp:anchor distT="0" distB="254000" distL="63500" distR="63500" simplePos="0" relativeHeight="251665408" behindDoc="1" locked="0" layoutInCell="1" allowOverlap="1">
            <wp:simplePos x="0" y="0"/>
            <wp:positionH relativeFrom="margin">
              <wp:posOffset>1765935</wp:posOffset>
            </wp:positionH>
            <wp:positionV relativeFrom="paragraph">
              <wp:posOffset>397510</wp:posOffset>
            </wp:positionV>
            <wp:extent cx="1402715" cy="847725"/>
            <wp:effectExtent l="19050" t="0" r="6985" b="0"/>
            <wp:wrapSquare wrapText="bothSides"/>
            <wp:docPr id="6" name="Рисунок 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
                    <pic:cNvPicPr>
                      <a:picLocks noChangeAspect="1" noChangeArrowheads="1"/>
                    </pic:cNvPicPr>
                  </pic:nvPicPr>
                  <pic:blipFill>
                    <a:blip r:embed="rId6" cstate="print"/>
                    <a:srcRect/>
                    <a:stretch>
                      <a:fillRect/>
                    </a:stretch>
                  </pic:blipFill>
                  <pic:spPr bwMode="auto">
                    <a:xfrm>
                      <a:off x="0" y="0"/>
                      <a:ext cx="1402715" cy="847725"/>
                    </a:xfrm>
                    <a:prstGeom prst="rect">
                      <a:avLst/>
                    </a:prstGeom>
                    <a:noFill/>
                  </pic:spPr>
                </pic:pic>
              </a:graphicData>
            </a:graphic>
          </wp:anchor>
        </w:drawing>
      </w:r>
    </w:p>
    <w:p w:rsidR="007615D6" w:rsidRDefault="007615D6" w:rsidP="007615D6">
      <w:pPr>
        <w:pStyle w:val="20"/>
        <w:shd w:val="clear" w:color="auto" w:fill="auto"/>
        <w:spacing w:line="280" w:lineRule="exact"/>
        <w:ind w:left="2180" w:firstLine="0"/>
        <w:jc w:val="left"/>
      </w:pPr>
      <w:r>
        <w:t xml:space="preserve">Е.Н. </w:t>
      </w:r>
      <w:proofErr w:type="spellStart"/>
      <w:r>
        <w:t>Заварзина</w:t>
      </w:r>
      <w:proofErr w:type="spellEnd"/>
    </w:p>
    <w:bookmarkEnd w:id="0"/>
    <w:p w:rsidR="007615D6" w:rsidRDefault="007615D6" w:rsidP="009330AC">
      <w:pPr>
        <w:tabs>
          <w:tab w:val="right" w:pos="9689"/>
        </w:tabs>
        <w:spacing w:after="0" w:line="240" w:lineRule="auto"/>
        <w:rPr>
          <w:rFonts w:ascii="Times New Roman" w:hAnsi="Times New Roman"/>
          <w:sz w:val="28"/>
          <w:szCs w:val="28"/>
        </w:rPr>
      </w:pPr>
    </w:p>
    <w:p w:rsidR="009330AC" w:rsidRDefault="009330AC" w:rsidP="009330AC">
      <w:pPr>
        <w:spacing w:after="0" w:line="240" w:lineRule="auto"/>
        <w:rPr>
          <w:rFonts w:ascii="Times New Roman" w:hAnsi="Times New Roman"/>
          <w:sz w:val="28"/>
          <w:szCs w:val="28"/>
        </w:rPr>
      </w:pPr>
    </w:p>
    <w:p w:rsidR="007615D6" w:rsidRDefault="009330AC" w:rsidP="001543D4">
      <w:pPr>
        <w:spacing w:after="0" w:line="240" w:lineRule="auto"/>
        <w:ind w:firstLine="567"/>
        <w:jc w:val="center"/>
        <w:rPr>
          <w:rFonts w:ascii="Times New Roman" w:hAnsi="Times New Roman"/>
          <w:sz w:val="25"/>
          <w:szCs w:val="25"/>
          <w:lang w:eastAsia="ru-RU"/>
        </w:rPr>
      </w:pPr>
      <w:r>
        <w:rPr>
          <w:rFonts w:ascii="Times New Roman" w:hAnsi="Times New Roman"/>
          <w:sz w:val="25"/>
          <w:szCs w:val="25"/>
          <w:lang w:eastAsia="ru-RU"/>
        </w:rPr>
        <w:lastRenderedPageBreak/>
        <w:t xml:space="preserve">                                  </w:t>
      </w:r>
    </w:p>
    <w:p w:rsidR="009330AC" w:rsidRDefault="009330AC" w:rsidP="009330AC">
      <w:pPr>
        <w:spacing w:after="0" w:line="240" w:lineRule="auto"/>
        <w:ind w:left="7080" w:firstLine="708"/>
        <w:rPr>
          <w:rFonts w:ascii="Times New Roman" w:hAnsi="Times New Roman"/>
          <w:sz w:val="25"/>
          <w:szCs w:val="25"/>
          <w:lang w:eastAsia="ru-RU"/>
        </w:rPr>
      </w:pPr>
      <w:r>
        <w:rPr>
          <w:rFonts w:ascii="Times New Roman" w:hAnsi="Times New Roman"/>
          <w:sz w:val="25"/>
          <w:szCs w:val="25"/>
          <w:lang w:eastAsia="ru-RU"/>
        </w:rPr>
        <w:t>Приложение</w:t>
      </w:r>
    </w:p>
    <w:p w:rsidR="009330AC" w:rsidRDefault="00F9679B" w:rsidP="009330AC">
      <w:pPr>
        <w:spacing w:after="0" w:line="240" w:lineRule="auto"/>
        <w:ind w:left="6372"/>
        <w:rPr>
          <w:rFonts w:ascii="Times New Roman" w:hAnsi="Times New Roman"/>
          <w:sz w:val="25"/>
          <w:szCs w:val="25"/>
          <w:lang w:eastAsia="ru-RU"/>
        </w:rPr>
      </w:pPr>
      <w:r>
        <w:rPr>
          <w:rFonts w:ascii="Times New Roman" w:hAnsi="Times New Roman"/>
          <w:sz w:val="25"/>
          <w:szCs w:val="25"/>
          <w:lang w:eastAsia="ru-RU"/>
        </w:rPr>
        <w:t>к решению Выгоничского поселкового</w:t>
      </w:r>
      <w:r w:rsidR="009330AC">
        <w:rPr>
          <w:rFonts w:ascii="Times New Roman" w:hAnsi="Times New Roman"/>
          <w:sz w:val="25"/>
          <w:szCs w:val="25"/>
          <w:lang w:eastAsia="ru-RU"/>
        </w:rPr>
        <w:t xml:space="preserve"> Совета народных депутатов </w:t>
      </w:r>
    </w:p>
    <w:p w:rsidR="009330AC" w:rsidRDefault="00F9679B" w:rsidP="009330AC">
      <w:pPr>
        <w:spacing w:after="0" w:line="240" w:lineRule="auto"/>
        <w:ind w:left="6372"/>
        <w:rPr>
          <w:rFonts w:ascii="Times New Roman" w:hAnsi="Times New Roman"/>
          <w:sz w:val="25"/>
          <w:szCs w:val="25"/>
          <w:lang w:eastAsia="ru-RU"/>
        </w:rPr>
      </w:pPr>
      <w:r>
        <w:rPr>
          <w:rFonts w:ascii="Times New Roman" w:hAnsi="Times New Roman"/>
          <w:sz w:val="25"/>
          <w:szCs w:val="25"/>
          <w:lang w:eastAsia="ru-RU"/>
        </w:rPr>
        <w:t>от  30 октября  2017 г. №1-133</w:t>
      </w:r>
    </w:p>
    <w:p w:rsidR="009330AC" w:rsidRDefault="009330AC" w:rsidP="009330AC">
      <w:pPr>
        <w:spacing w:after="0" w:line="240" w:lineRule="auto"/>
        <w:ind w:firstLine="567"/>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Pr="008C47C7" w:rsidRDefault="009330AC" w:rsidP="009330AC">
      <w:pPr>
        <w:spacing w:after="0" w:line="240" w:lineRule="auto"/>
        <w:ind w:firstLine="567"/>
        <w:jc w:val="center"/>
        <w:rPr>
          <w:rFonts w:ascii="Times New Roman" w:hAnsi="Times New Roman"/>
          <w:sz w:val="28"/>
          <w:szCs w:val="28"/>
          <w:lang w:eastAsia="ru-RU"/>
        </w:rPr>
      </w:pPr>
    </w:p>
    <w:p w:rsidR="009330AC" w:rsidRPr="008C47C7" w:rsidRDefault="009330AC" w:rsidP="009330AC">
      <w:pPr>
        <w:spacing w:after="0" w:line="240" w:lineRule="auto"/>
        <w:ind w:firstLine="567"/>
        <w:jc w:val="center"/>
        <w:rPr>
          <w:rFonts w:ascii="Times New Roman" w:hAnsi="Times New Roman"/>
          <w:b/>
          <w:sz w:val="28"/>
          <w:szCs w:val="28"/>
          <w:lang w:eastAsia="ru-RU"/>
        </w:rPr>
      </w:pPr>
      <w:r w:rsidRPr="008C47C7">
        <w:rPr>
          <w:rFonts w:ascii="Times New Roman" w:hAnsi="Times New Roman"/>
          <w:b/>
          <w:sz w:val="28"/>
          <w:szCs w:val="28"/>
          <w:lang w:eastAsia="ru-RU"/>
        </w:rPr>
        <w:t>ПРАВИЛА</w:t>
      </w:r>
    </w:p>
    <w:p w:rsidR="009330AC" w:rsidRPr="008C47C7" w:rsidRDefault="009330AC" w:rsidP="009330AC">
      <w:pPr>
        <w:spacing w:after="0" w:line="240" w:lineRule="auto"/>
        <w:ind w:firstLine="567"/>
        <w:jc w:val="center"/>
        <w:rPr>
          <w:rFonts w:ascii="Times New Roman" w:hAnsi="Times New Roman"/>
          <w:b/>
          <w:sz w:val="28"/>
          <w:szCs w:val="28"/>
          <w:lang w:eastAsia="ru-RU"/>
        </w:rPr>
      </w:pPr>
      <w:r w:rsidRPr="008C47C7">
        <w:rPr>
          <w:rFonts w:ascii="Times New Roman" w:hAnsi="Times New Roman"/>
          <w:b/>
          <w:sz w:val="28"/>
          <w:szCs w:val="28"/>
          <w:lang w:eastAsia="ru-RU"/>
        </w:rPr>
        <w:t>БЛАГОУСТРОЙСТВА ТЕРРИТОРИИ МУНИЦИПАЛЬНОГО ОБРАЗОВАНИЯ</w:t>
      </w:r>
    </w:p>
    <w:p w:rsidR="009330AC" w:rsidRPr="008C47C7" w:rsidRDefault="009330AC" w:rsidP="009330AC">
      <w:pPr>
        <w:spacing w:after="0" w:line="240" w:lineRule="auto"/>
        <w:ind w:firstLine="567"/>
        <w:jc w:val="center"/>
        <w:rPr>
          <w:rFonts w:ascii="Times New Roman" w:hAnsi="Times New Roman"/>
          <w:b/>
          <w:sz w:val="28"/>
          <w:szCs w:val="28"/>
          <w:lang w:eastAsia="ru-RU"/>
        </w:rPr>
      </w:pPr>
      <w:r w:rsidRPr="008C47C7">
        <w:rPr>
          <w:rFonts w:ascii="Times New Roman" w:hAnsi="Times New Roman"/>
          <w:b/>
          <w:sz w:val="28"/>
          <w:szCs w:val="28"/>
          <w:lang w:eastAsia="ru-RU"/>
        </w:rPr>
        <w:t>«</w:t>
      </w:r>
      <w:r w:rsidR="00F9679B" w:rsidRPr="008C47C7">
        <w:rPr>
          <w:rFonts w:ascii="Times New Roman" w:hAnsi="Times New Roman"/>
          <w:b/>
          <w:sz w:val="28"/>
          <w:szCs w:val="28"/>
          <w:lang w:eastAsia="ru-RU"/>
        </w:rPr>
        <w:t xml:space="preserve">ВЫГОНИЧСКОЕ ГОРОДСКОЕ </w:t>
      </w:r>
      <w:r w:rsidRPr="008C47C7">
        <w:rPr>
          <w:rFonts w:ascii="Times New Roman" w:hAnsi="Times New Roman"/>
          <w:b/>
          <w:sz w:val="28"/>
          <w:szCs w:val="28"/>
          <w:lang w:eastAsia="ru-RU"/>
        </w:rPr>
        <w:t>ПОСЕЛЕНИЕ»</w:t>
      </w:r>
    </w:p>
    <w:p w:rsidR="009330AC" w:rsidRPr="008C47C7" w:rsidRDefault="009330AC" w:rsidP="009330AC">
      <w:pPr>
        <w:spacing w:after="0" w:line="240" w:lineRule="auto"/>
        <w:ind w:firstLine="567"/>
        <w:jc w:val="center"/>
        <w:rPr>
          <w:rFonts w:ascii="Times New Roman" w:hAnsi="Times New Roman"/>
          <w:b/>
          <w:sz w:val="28"/>
          <w:szCs w:val="28"/>
          <w:lang w:eastAsia="ru-RU"/>
        </w:rPr>
      </w:pPr>
    </w:p>
    <w:p w:rsidR="009330AC" w:rsidRPr="008C47C7" w:rsidRDefault="009330AC" w:rsidP="009330AC">
      <w:pPr>
        <w:spacing w:after="0" w:line="240" w:lineRule="auto"/>
        <w:ind w:firstLine="567"/>
        <w:jc w:val="center"/>
        <w:rPr>
          <w:rFonts w:ascii="Times New Roman" w:hAnsi="Times New Roman"/>
          <w:sz w:val="28"/>
          <w:szCs w:val="28"/>
          <w:lang w:eastAsia="ru-RU"/>
        </w:rPr>
      </w:pPr>
    </w:p>
    <w:p w:rsidR="009330AC" w:rsidRPr="008C47C7" w:rsidRDefault="009330AC" w:rsidP="009330AC">
      <w:pPr>
        <w:spacing w:after="0" w:line="240" w:lineRule="auto"/>
        <w:ind w:firstLine="567"/>
        <w:jc w:val="center"/>
        <w:rPr>
          <w:rFonts w:ascii="Times New Roman" w:hAnsi="Times New Roman"/>
          <w:sz w:val="28"/>
          <w:szCs w:val="28"/>
          <w:lang w:eastAsia="ru-RU"/>
        </w:rPr>
      </w:pPr>
    </w:p>
    <w:p w:rsidR="009330AC" w:rsidRPr="008C47C7" w:rsidRDefault="009330AC" w:rsidP="009330AC">
      <w:pPr>
        <w:spacing w:after="0" w:line="240" w:lineRule="auto"/>
        <w:ind w:firstLine="567"/>
        <w:jc w:val="center"/>
        <w:rPr>
          <w:rFonts w:ascii="Times New Roman" w:hAnsi="Times New Roman"/>
          <w:sz w:val="28"/>
          <w:szCs w:val="28"/>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1543D4" w:rsidRDefault="001543D4" w:rsidP="009330AC">
      <w:pPr>
        <w:spacing w:after="0" w:line="240" w:lineRule="auto"/>
        <w:ind w:firstLine="567"/>
        <w:jc w:val="center"/>
        <w:rPr>
          <w:rFonts w:ascii="Times New Roman" w:hAnsi="Times New Roman"/>
          <w:sz w:val="25"/>
          <w:szCs w:val="25"/>
          <w:lang w:eastAsia="ru-RU"/>
        </w:rPr>
      </w:pPr>
    </w:p>
    <w:p w:rsidR="001543D4" w:rsidRDefault="001543D4" w:rsidP="009330AC">
      <w:pPr>
        <w:spacing w:after="0" w:line="240" w:lineRule="auto"/>
        <w:ind w:firstLine="567"/>
        <w:jc w:val="center"/>
        <w:rPr>
          <w:rFonts w:ascii="Times New Roman" w:hAnsi="Times New Roman"/>
          <w:sz w:val="25"/>
          <w:szCs w:val="25"/>
          <w:lang w:eastAsia="ru-RU"/>
        </w:rPr>
      </w:pPr>
    </w:p>
    <w:p w:rsidR="001543D4" w:rsidRDefault="001543D4" w:rsidP="009330AC">
      <w:pPr>
        <w:spacing w:after="0" w:line="240" w:lineRule="auto"/>
        <w:ind w:firstLine="567"/>
        <w:jc w:val="center"/>
        <w:rPr>
          <w:rFonts w:ascii="Times New Roman" w:hAnsi="Times New Roman"/>
          <w:sz w:val="25"/>
          <w:szCs w:val="25"/>
          <w:lang w:eastAsia="ru-RU"/>
        </w:rPr>
      </w:pPr>
    </w:p>
    <w:p w:rsidR="001543D4" w:rsidRDefault="001543D4" w:rsidP="009330AC">
      <w:pPr>
        <w:spacing w:after="0" w:line="240" w:lineRule="auto"/>
        <w:ind w:firstLine="567"/>
        <w:jc w:val="center"/>
        <w:rPr>
          <w:rFonts w:ascii="Times New Roman" w:hAnsi="Times New Roman"/>
          <w:sz w:val="25"/>
          <w:szCs w:val="25"/>
          <w:lang w:eastAsia="ru-RU"/>
        </w:rPr>
      </w:pPr>
    </w:p>
    <w:p w:rsidR="001543D4" w:rsidRDefault="001543D4" w:rsidP="009330AC">
      <w:pPr>
        <w:spacing w:after="0" w:line="240" w:lineRule="auto"/>
        <w:ind w:firstLine="567"/>
        <w:jc w:val="center"/>
        <w:rPr>
          <w:rFonts w:ascii="Times New Roman" w:hAnsi="Times New Roman"/>
          <w:sz w:val="25"/>
          <w:szCs w:val="25"/>
          <w:lang w:eastAsia="ru-RU"/>
        </w:rPr>
      </w:pPr>
    </w:p>
    <w:p w:rsidR="001543D4" w:rsidRDefault="001543D4"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F9679B" w:rsidP="009330AC">
      <w:pPr>
        <w:spacing w:after="0" w:line="240" w:lineRule="auto"/>
        <w:ind w:firstLine="567"/>
        <w:jc w:val="center"/>
        <w:rPr>
          <w:rFonts w:ascii="Times New Roman" w:hAnsi="Times New Roman"/>
          <w:sz w:val="25"/>
          <w:szCs w:val="25"/>
          <w:lang w:eastAsia="ru-RU"/>
        </w:rPr>
      </w:pPr>
      <w:r>
        <w:rPr>
          <w:rFonts w:ascii="Times New Roman" w:hAnsi="Times New Roman"/>
          <w:sz w:val="25"/>
          <w:szCs w:val="25"/>
          <w:lang w:eastAsia="ru-RU"/>
        </w:rPr>
        <w:t>п. Выгоничи</w:t>
      </w: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Default="009330AC" w:rsidP="009330AC">
      <w:pPr>
        <w:spacing w:after="0" w:line="240" w:lineRule="auto"/>
        <w:ind w:firstLine="567"/>
        <w:jc w:val="center"/>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lastRenderedPageBreak/>
        <w:t>1.ОБЩИЕ ПОЛОЖЕНИЯ</w:t>
      </w:r>
    </w:p>
    <w:p w:rsidR="009330AC" w:rsidRPr="00FC0AD1" w:rsidRDefault="009330AC" w:rsidP="009330AC">
      <w:pPr>
        <w:spacing w:after="0" w:line="240" w:lineRule="auto"/>
        <w:ind w:firstLine="567"/>
        <w:jc w:val="center"/>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1.1.Правила благоустройства территории муниципального образования «</w:t>
      </w:r>
      <w:r w:rsidR="00F9679B">
        <w:rPr>
          <w:rFonts w:ascii="Times New Roman" w:hAnsi="Times New Roman"/>
          <w:sz w:val="25"/>
          <w:szCs w:val="25"/>
          <w:lang w:eastAsia="ru-RU"/>
        </w:rPr>
        <w:t xml:space="preserve">Выгоничское </w:t>
      </w:r>
      <w:r w:rsidR="007615D6">
        <w:rPr>
          <w:rFonts w:ascii="Times New Roman" w:hAnsi="Times New Roman"/>
          <w:sz w:val="25"/>
          <w:szCs w:val="25"/>
          <w:lang w:eastAsia="ru-RU"/>
        </w:rPr>
        <w:t xml:space="preserve">городское </w:t>
      </w:r>
      <w:r w:rsidRPr="00FC0AD1">
        <w:rPr>
          <w:rFonts w:ascii="Times New Roman" w:hAnsi="Times New Roman"/>
          <w:sz w:val="25"/>
          <w:szCs w:val="25"/>
          <w:lang w:eastAsia="ru-RU"/>
        </w:rPr>
        <w:t xml:space="preserve"> поселени</w:t>
      </w:r>
      <w:r>
        <w:rPr>
          <w:rFonts w:ascii="Times New Roman" w:hAnsi="Times New Roman"/>
          <w:sz w:val="25"/>
          <w:szCs w:val="25"/>
          <w:lang w:eastAsia="ru-RU"/>
        </w:rPr>
        <w:t>е</w:t>
      </w:r>
      <w:r w:rsidRPr="00FC0AD1">
        <w:rPr>
          <w:rFonts w:ascii="Times New Roman" w:hAnsi="Times New Roman"/>
          <w:sz w:val="25"/>
          <w:szCs w:val="25"/>
          <w:lang w:eastAsia="ru-RU"/>
        </w:rPr>
        <w:t>» (далее - Правила) разработаны в соответствии</w:t>
      </w:r>
      <w:r w:rsidR="00F9679B">
        <w:rPr>
          <w:rFonts w:ascii="Times New Roman" w:hAnsi="Times New Roman"/>
          <w:sz w:val="25"/>
          <w:szCs w:val="25"/>
          <w:lang w:eastAsia="ru-RU"/>
        </w:rPr>
        <w:t xml:space="preserve"> </w:t>
      </w:r>
      <w:r w:rsidRPr="00FC0AD1">
        <w:rPr>
          <w:rFonts w:ascii="Times New Roman" w:hAnsi="Times New Roman"/>
          <w:sz w:val="25"/>
          <w:szCs w:val="25"/>
          <w:lang w:eastAsia="ru-RU"/>
        </w:rPr>
        <w:t>с Градостроительным кодексом Российской Федерации, Земельным кодексом Российской Федерации, Федеральными законами «Об общих принципах организации местного самоуправления в Российской Федерации» от 06.10.2003 г. № 131-ФЗ, «О санитарно-эпидемиологическом благополучии населения» от 30.03.1999г. № 52-ФЗ, «Об охране окружающей среды» от 10.01.2002 г.№ 7-ФЗ, «Об отходах производства и потребления» от</w:t>
      </w:r>
      <w:proofErr w:type="gramEnd"/>
      <w:r w:rsidRPr="00FC0AD1">
        <w:rPr>
          <w:rFonts w:ascii="Times New Roman" w:hAnsi="Times New Roman"/>
          <w:sz w:val="25"/>
          <w:szCs w:val="25"/>
          <w:lang w:eastAsia="ru-RU"/>
        </w:rPr>
        <w:t xml:space="preserve"> </w:t>
      </w:r>
      <w:proofErr w:type="gramStart"/>
      <w:r w:rsidRPr="00FC0AD1">
        <w:rPr>
          <w:rFonts w:ascii="Times New Roman" w:hAnsi="Times New Roman"/>
          <w:sz w:val="25"/>
          <w:szCs w:val="25"/>
          <w:lang w:eastAsia="ru-RU"/>
        </w:rPr>
        <w:t>24.06.1998 г. № 89-ФЗ, постановлением Правительства РФ от 10.02.1997 г. № 155 «Об утверждении правил предоставления услуг по вывозу твердых и жидких бытовых отходов», постановлением Госстроя РФ от 27.09.2003 г. № 170 «Об утверждении правил и норм технической эксплуатации жилищного фонда», Уставом МО «</w:t>
      </w:r>
      <w:r w:rsidR="00F9679B">
        <w:rPr>
          <w:rFonts w:ascii="Times New Roman" w:hAnsi="Times New Roman"/>
          <w:sz w:val="25"/>
          <w:szCs w:val="25"/>
          <w:lang w:eastAsia="ru-RU"/>
        </w:rPr>
        <w:t>Выгоничское городское</w:t>
      </w:r>
      <w:r w:rsidRPr="00FC0AD1">
        <w:rPr>
          <w:rFonts w:ascii="Times New Roman" w:hAnsi="Times New Roman"/>
          <w:sz w:val="25"/>
          <w:szCs w:val="25"/>
          <w:lang w:eastAsia="ru-RU"/>
        </w:rPr>
        <w:t xml:space="preserve"> поселение» и  иными нормативными правовыми актами в области благоустройства.</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1.2.Правила регулируют общественные отношения, возникающие в процессе благоустройства территории поселения, в том числе вопросы уборки, очистки, озеленения территорий, сбора и вывоза отходов, содержания элементов внешнего благоустройства, инженерных сетей и сооружений и иные вопросы. Правила направлены на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w:t>
      </w:r>
      <w:r w:rsidR="00F9679B">
        <w:rPr>
          <w:rFonts w:ascii="Times New Roman" w:hAnsi="Times New Roman"/>
          <w:sz w:val="25"/>
          <w:szCs w:val="25"/>
          <w:lang w:eastAsia="ru-RU"/>
        </w:rPr>
        <w:t>Выгоничское городское поселение</w:t>
      </w:r>
      <w:r w:rsidRPr="00FC0AD1">
        <w:rPr>
          <w:rFonts w:ascii="Times New Roman" w:hAnsi="Times New Roman"/>
          <w:sz w:val="25"/>
          <w:szCs w:val="25"/>
          <w:lang w:eastAsia="ru-RU"/>
        </w:rPr>
        <w:t>».</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Вопросы, отнесенные законодательством, действующими нормами и правилами в области благоустройства к компетенции органов местного самоуправления, а также в случаях, предусмотренных настоящими Правилами, регулируются </w:t>
      </w:r>
      <w:proofErr w:type="spellStart"/>
      <w:r w:rsidR="00697AA2">
        <w:rPr>
          <w:rFonts w:ascii="Times New Roman" w:hAnsi="Times New Roman"/>
          <w:sz w:val="25"/>
          <w:szCs w:val="25"/>
          <w:lang w:eastAsia="ru-RU"/>
        </w:rPr>
        <w:t>Выгоничской</w:t>
      </w:r>
      <w:proofErr w:type="spellEnd"/>
      <w:r w:rsidR="00697AA2">
        <w:rPr>
          <w:rFonts w:ascii="Times New Roman" w:hAnsi="Times New Roman"/>
          <w:sz w:val="25"/>
          <w:szCs w:val="25"/>
          <w:lang w:eastAsia="ru-RU"/>
        </w:rPr>
        <w:t xml:space="preserve"> поселковой </w:t>
      </w:r>
      <w:r w:rsidRPr="00FC0AD1">
        <w:rPr>
          <w:rFonts w:ascii="Times New Roman" w:hAnsi="Times New Roman"/>
          <w:sz w:val="25"/>
          <w:szCs w:val="25"/>
          <w:lang w:eastAsia="ru-RU"/>
        </w:rPr>
        <w:t>администрацией (далее – администрация).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1.3. Правила и иные правовые акты органов местного самоуправления в области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благоустройства являются обязательными для исполнения гражданами, индивидуальными предпринимателями и юридическими лицами независимо от организационно-правовых форм и форм собственности.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1.4. Участниками деятельности по благоустройству являются, в том числе: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-представители органов местного самоуправления, осуществляющие организационные и контролирующие функции, обеспечивающие финансирование;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-жители, которые формируют запрос на благоустройство, принимают участие в оценке предлагаемых решений, в отдельных случаях участвуют в выполнении работ (жители могут быть представлены общественными организациями и объединениями);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-хозяйствующие субъекты, осуществляющие деятельность на территории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-исполнители работ, в том числе строители, производители малых архитектурных форм и иные лица.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Участие жителей (непосредственное или опосредованное) в деятельности </w:t>
      </w:r>
      <w:proofErr w:type="gramStart"/>
      <w:r w:rsidRPr="00FC0AD1">
        <w:rPr>
          <w:rFonts w:ascii="Times New Roman" w:hAnsi="Times New Roman"/>
          <w:sz w:val="25"/>
          <w:szCs w:val="25"/>
          <w:lang w:eastAsia="ru-RU"/>
        </w:rPr>
        <w:t>по</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Механизмы и порядок участия жителей установлены разделом 13 настоящих</w:t>
      </w:r>
      <w:r>
        <w:rPr>
          <w:rFonts w:ascii="Times New Roman" w:hAnsi="Times New Roman"/>
          <w:sz w:val="25"/>
          <w:szCs w:val="25"/>
          <w:lang w:eastAsia="ru-RU"/>
        </w:rPr>
        <w:t xml:space="preserve"> </w:t>
      </w:r>
      <w:r w:rsidRPr="00FC0AD1">
        <w:rPr>
          <w:rFonts w:ascii="Times New Roman" w:hAnsi="Times New Roman"/>
          <w:sz w:val="25"/>
          <w:szCs w:val="25"/>
          <w:lang w:eastAsia="ru-RU"/>
        </w:rPr>
        <w:t>Правил. Форма</w:t>
      </w:r>
      <w:r>
        <w:rPr>
          <w:rFonts w:ascii="Times New Roman" w:hAnsi="Times New Roman"/>
          <w:sz w:val="25"/>
          <w:szCs w:val="25"/>
          <w:lang w:eastAsia="ru-RU"/>
        </w:rPr>
        <w:t xml:space="preserve"> </w:t>
      </w:r>
      <w:r w:rsidRPr="00FC0AD1">
        <w:rPr>
          <w:rFonts w:ascii="Times New Roman" w:hAnsi="Times New Roman"/>
          <w:sz w:val="25"/>
          <w:szCs w:val="25"/>
          <w:lang w:eastAsia="ru-RU"/>
        </w:rPr>
        <w:t>участия определяется органом местного самоуправления в зависимости от особенностей проекта по благоустройству.</w:t>
      </w:r>
    </w:p>
    <w:p w:rsidR="009330AC" w:rsidRDefault="009330AC" w:rsidP="009330AC">
      <w:pPr>
        <w:spacing w:after="0" w:line="240" w:lineRule="auto"/>
        <w:rPr>
          <w:rFonts w:ascii="Times New Roman" w:hAnsi="Times New Roman"/>
          <w:sz w:val="25"/>
          <w:szCs w:val="25"/>
          <w:lang w:eastAsia="ru-RU"/>
        </w:rPr>
      </w:pPr>
    </w:p>
    <w:p w:rsidR="00697AA2" w:rsidRDefault="00697AA2" w:rsidP="009330AC">
      <w:pPr>
        <w:spacing w:after="0" w:line="240" w:lineRule="auto"/>
        <w:ind w:firstLine="567"/>
        <w:jc w:val="center"/>
        <w:rPr>
          <w:rFonts w:ascii="Times New Roman" w:hAnsi="Times New Roman"/>
          <w:sz w:val="25"/>
          <w:szCs w:val="25"/>
          <w:lang w:eastAsia="ru-RU"/>
        </w:rPr>
      </w:pPr>
    </w:p>
    <w:p w:rsidR="00697AA2" w:rsidRDefault="00697AA2" w:rsidP="009330AC">
      <w:pPr>
        <w:spacing w:after="0" w:line="240" w:lineRule="auto"/>
        <w:ind w:firstLine="567"/>
        <w:jc w:val="center"/>
        <w:rPr>
          <w:rFonts w:ascii="Times New Roman" w:hAnsi="Times New Roman"/>
          <w:sz w:val="25"/>
          <w:szCs w:val="25"/>
          <w:lang w:eastAsia="ru-RU"/>
        </w:rPr>
      </w:pPr>
    </w:p>
    <w:p w:rsidR="00A62FEE" w:rsidRDefault="00A62FEE" w:rsidP="009330AC">
      <w:pPr>
        <w:spacing w:after="0" w:line="240" w:lineRule="auto"/>
        <w:ind w:firstLine="567"/>
        <w:jc w:val="center"/>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2.ОСНОВНЫЕ ПОНЯТИЯ</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 настоящих Правилах используются следующие основные термины и понятия: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2.1.Благоустройство </w:t>
      </w:r>
      <w:proofErr w:type="gramStart"/>
      <w:r w:rsidRPr="00FC0AD1">
        <w:rPr>
          <w:rFonts w:ascii="Times New Roman" w:hAnsi="Times New Roman"/>
          <w:sz w:val="25"/>
          <w:szCs w:val="25"/>
          <w:lang w:eastAsia="ru-RU"/>
        </w:rPr>
        <w:t>территорий-комплекс</w:t>
      </w:r>
      <w:proofErr w:type="gramEnd"/>
      <w:r w:rsidRPr="00FC0AD1">
        <w:rPr>
          <w:rFonts w:ascii="Times New Roman" w:hAnsi="Times New Roman"/>
          <w:sz w:val="25"/>
          <w:szCs w:val="25"/>
          <w:lang w:eastAsia="ru-RU"/>
        </w:rPr>
        <w:t xml:space="preserve">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2.2.Городская среда—это совокупность природных, архитектурно-планировочных,</w:t>
      </w:r>
      <w:r>
        <w:rPr>
          <w:rFonts w:ascii="Times New Roman" w:hAnsi="Times New Roman"/>
          <w:sz w:val="25"/>
          <w:szCs w:val="25"/>
          <w:lang w:eastAsia="ru-RU"/>
        </w:rPr>
        <w:t xml:space="preserve"> </w:t>
      </w:r>
      <w:r w:rsidRPr="00FC0AD1">
        <w:rPr>
          <w:rFonts w:ascii="Times New Roman" w:hAnsi="Times New Roman"/>
          <w:sz w:val="25"/>
          <w:szCs w:val="25"/>
          <w:lang w:eastAsia="ru-RU"/>
        </w:rPr>
        <w:t>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w:t>
      </w:r>
      <w:r>
        <w:rPr>
          <w:rFonts w:ascii="Times New Roman" w:hAnsi="Times New Roman"/>
          <w:sz w:val="25"/>
          <w:szCs w:val="25"/>
          <w:lang w:eastAsia="ru-RU"/>
        </w:rPr>
        <w:t xml:space="preserve"> </w:t>
      </w:r>
      <w:r w:rsidRPr="00FC0AD1">
        <w:rPr>
          <w:rFonts w:ascii="Times New Roman" w:hAnsi="Times New Roman"/>
          <w:sz w:val="25"/>
          <w:szCs w:val="25"/>
          <w:lang w:eastAsia="ru-RU"/>
        </w:rPr>
        <w:t>целях настоящего документа понятие «городская среда» применяется как к городским, так и к</w:t>
      </w:r>
      <w:r>
        <w:rPr>
          <w:rFonts w:ascii="Times New Roman" w:hAnsi="Times New Roman"/>
          <w:sz w:val="25"/>
          <w:szCs w:val="25"/>
          <w:lang w:eastAsia="ru-RU"/>
        </w:rPr>
        <w:t xml:space="preserve"> </w:t>
      </w:r>
      <w:r w:rsidRPr="00FC0AD1">
        <w:rPr>
          <w:rFonts w:ascii="Times New Roman" w:hAnsi="Times New Roman"/>
          <w:sz w:val="25"/>
          <w:szCs w:val="25"/>
          <w:lang w:eastAsia="ru-RU"/>
        </w:rPr>
        <w:t>сельским поселениям.</w:t>
      </w: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2.3.Капитальный ремонт дорожного покрытия-комплекс работ, при котором</w:t>
      </w:r>
      <w:r>
        <w:rPr>
          <w:rFonts w:ascii="Times New Roman" w:hAnsi="Times New Roman"/>
          <w:sz w:val="25"/>
          <w:szCs w:val="25"/>
          <w:lang w:eastAsia="ru-RU"/>
        </w:rPr>
        <w:t xml:space="preserve"> </w:t>
      </w:r>
      <w:r w:rsidRPr="00FC0AD1">
        <w:rPr>
          <w:rFonts w:ascii="Times New Roman" w:hAnsi="Times New Roman"/>
          <w:sz w:val="25"/>
          <w:szCs w:val="25"/>
          <w:lang w:eastAsia="ru-RU"/>
        </w:rPr>
        <w:t>производится полное восстановление и повышение работоспособности дорожной одежды и</w:t>
      </w:r>
      <w:r>
        <w:rPr>
          <w:rFonts w:ascii="Times New Roman" w:hAnsi="Times New Roman"/>
          <w:sz w:val="25"/>
          <w:szCs w:val="25"/>
          <w:lang w:eastAsia="ru-RU"/>
        </w:rPr>
        <w:t xml:space="preserve"> </w:t>
      </w:r>
      <w:r w:rsidRPr="00FC0AD1">
        <w:rPr>
          <w:rFonts w:ascii="Times New Roman" w:hAnsi="Times New Roman"/>
          <w:sz w:val="25"/>
          <w:szCs w:val="25"/>
          <w:lang w:eastAsia="ru-RU"/>
        </w:rPr>
        <w:t>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w:t>
      </w:r>
      <w:r>
        <w:rPr>
          <w:rFonts w:ascii="Times New Roman" w:hAnsi="Times New Roman"/>
          <w:sz w:val="25"/>
          <w:szCs w:val="25"/>
          <w:lang w:eastAsia="ru-RU"/>
        </w:rPr>
        <w:t xml:space="preserve"> </w:t>
      </w:r>
      <w:r w:rsidRPr="00FC0AD1">
        <w:rPr>
          <w:rFonts w:ascii="Times New Roman" w:hAnsi="Times New Roman"/>
          <w:sz w:val="25"/>
          <w:szCs w:val="25"/>
          <w:lang w:eastAsia="ru-RU"/>
        </w:rPr>
        <w:t>автомобилей в пределах норм, соответствующих категории, установленной для ремонтируемой дороги, без</w:t>
      </w:r>
      <w:proofErr w:type="gramEnd"/>
      <w:r w:rsidRPr="00FC0AD1">
        <w:rPr>
          <w:rFonts w:ascii="Times New Roman" w:hAnsi="Times New Roman"/>
          <w:sz w:val="25"/>
          <w:szCs w:val="25"/>
          <w:lang w:eastAsia="ru-RU"/>
        </w:rPr>
        <w:t xml:space="preserve"> увеличения ширины земляного полотна на основном протяжении дороги.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2.4.Качество городской среды</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комплексная характеристика территор</w:t>
      </w:r>
      <w:proofErr w:type="gramStart"/>
      <w:r w:rsidRPr="00FC0AD1">
        <w:rPr>
          <w:rFonts w:ascii="Times New Roman" w:hAnsi="Times New Roman"/>
          <w:sz w:val="25"/>
          <w:szCs w:val="25"/>
          <w:lang w:eastAsia="ru-RU"/>
        </w:rPr>
        <w:t>ии и ее</w:t>
      </w:r>
      <w:proofErr w:type="gramEnd"/>
      <w:r w:rsidRPr="00FC0AD1">
        <w:rPr>
          <w:rFonts w:ascii="Times New Roman" w:hAnsi="Times New Roman"/>
          <w:sz w:val="25"/>
          <w:szCs w:val="25"/>
          <w:lang w:eastAsia="ru-RU"/>
        </w:rPr>
        <w:t xml:space="preserve"> частей, определяющая уровень комфорта повседневной жизни для различных слоев населения.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2.5.Комплексное развитие городской среды</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между </w:t>
      </w:r>
      <w:r>
        <w:rPr>
          <w:rFonts w:ascii="Times New Roman" w:hAnsi="Times New Roman"/>
          <w:sz w:val="25"/>
          <w:szCs w:val="25"/>
          <w:lang w:eastAsia="ru-RU"/>
        </w:rPr>
        <w:t xml:space="preserve">жителями поселения </w:t>
      </w:r>
      <w:r w:rsidRPr="00FC0AD1">
        <w:rPr>
          <w:rFonts w:ascii="Times New Roman" w:hAnsi="Times New Roman"/>
          <w:sz w:val="25"/>
          <w:szCs w:val="25"/>
          <w:lang w:eastAsia="ru-RU"/>
        </w:rPr>
        <w:t xml:space="preserve"> и сообществами.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2.6.Критерии качества городской среды - количественные и поддающиеся измерению параметры качества городской среды.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2.7.Нормируемый комплекс элементов благоустройства</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Нормируемый комплекс элементов благоустройства устанавливается в составе местных норм и правил благоустройства территории органом</w:t>
      </w:r>
      <w:r>
        <w:rPr>
          <w:rFonts w:ascii="Times New Roman" w:hAnsi="Times New Roman"/>
          <w:sz w:val="25"/>
          <w:szCs w:val="25"/>
          <w:lang w:eastAsia="ru-RU"/>
        </w:rPr>
        <w:t xml:space="preserve"> </w:t>
      </w:r>
      <w:r w:rsidRPr="00FC0AD1">
        <w:rPr>
          <w:rFonts w:ascii="Times New Roman" w:hAnsi="Times New Roman"/>
          <w:sz w:val="25"/>
          <w:szCs w:val="25"/>
          <w:lang w:eastAsia="ru-RU"/>
        </w:rPr>
        <w:t>местного самоуправления.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2.8.Оценка качества городской среды</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2.9.Общественные пространства</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это территории муниципального образования, которые постоянно доступны для населения</w:t>
      </w:r>
      <w:r>
        <w:rPr>
          <w:rFonts w:ascii="Times New Roman" w:hAnsi="Times New Roman"/>
          <w:sz w:val="25"/>
          <w:szCs w:val="25"/>
          <w:lang w:eastAsia="ru-RU"/>
        </w:rPr>
        <w:t>,</w:t>
      </w:r>
      <w:r w:rsidRPr="00FC0AD1">
        <w:rPr>
          <w:rFonts w:ascii="Times New Roman" w:hAnsi="Times New Roman"/>
          <w:sz w:val="25"/>
          <w:szCs w:val="25"/>
          <w:lang w:eastAsia="ru-RU"/>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деятельности, с учетом требований действующего законодательства. </w:t>
      </w: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2.10.Объекты благоустройства территории</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территории муниципального образования,</w:t>
      </w:r>
      <w:r>
        <w:rPr>
          <w:rFonts w:ascii="Times New Roman" w:hAnsi="Times New Roman"/>
          <w:sz w:val="25"/>
          <w:szCs w:val="25"/>
          <w:lang w:eastAsia="ru-RU"/>
        </w:rPr>
        <w:t xml:space="preserve"> </w:t>
      </w:r>
      <w:r w:rsidRPr="00FC0AD1">
        <w:rPr>
          <w:rFonts w:ascii="Times New Roman" w:hAnsi="Times New Roman"/>
          <w:sz w:val="25"/>
          <w:szCs w:val="25"/>
          <w:lang w:eastAsia="ru-RU"/>
        </w:rPr>
        <w:t>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w:t>
      </w:r>
      <w:r>
        <w:rPr>
          <w:rFonts w:ascii="Times New Roman" w:hAnsi="Times New Roman"/>
          <w:sz w:val="25"/>
          <w:szCs w:val="25"/>
          <w:lang w:eastAsia="ru-RU"/>
        </w:rPr>
        <w:t xml:space="preserve"> </w:t>
      </w:r>
      <w:r w:rsidRPr="00FC0AD1">
        <w:rPr>
          <w:rFonts w:ascii="Times New Roman" w:hAnsi="Times New Roman"/>
          <w:sz w:val="25"/>
          <w:szCs w:val="25"/>
          <w:lang w:eastAsia="ru-RU"/>
        </w:rPr>
        <w:t>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w:t>
      </w:r>
      <w:proofErr w:type="gramEnd"/>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w:t>
      </w:r>
      <w:r w:rsidRPr="00FC0AD1">
        <w:rPr>
          <w:rFonts w:ascii="Times New Roman" w:hAnsi="Times New Roman"/>
          <w:sz w:val="25"/>
          <w:szCs w:val="25"/>
          <w:lang w:eastAsia="ru-RU"/>
        </w:rPr>
        <w:lastRenderedPageBreak/>
        <w:t>дорожной сети, объекты ландшафтной архитектуры, другие территории муниципального образования.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2.11.Проезд</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дорога, примыкающая к проезжим частям жилых и магистральных улиц,</w:t>
      </w:r>
      <w:r>
        <w:rPr>
          <w:rFonts w:ascii="Times New Roman" w:hAnsi="Times New Roman"/>
          <w:sz w:val="25"/>
          <w:szCs w:val="25"/>
          <w:lang w:eastAsia="ru-RU"/>
        </w:rPr>
        <w:t xml:space="preserve"> </w:t>
      </w:r>
      <w:r w:rsidRPr="00FC0AD1">
        <w:rPr>
          <w:rFonts w:ascii="Times New Roman" w:hAnsi="Times New Roman"/>
          <w:sz w:val="25"/>
          <w:szCs w:val="25"/>
          <w:lang w:eastAsia="ru-RU"/>
        </w:rPr>
        <w:t>разворотным площадкам.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2.12.Проект благоустройства</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2.13.Развитие объекта благоустройства</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осуществление работ, направленных на</w:t>
      </w:r>
      <w:r>
        <w:rPr>
          <w:rFonts w:ascii="Times New Roman" w:hAnsi="Times New Roman"/>
          <w:sz w:val="25"/>
          <w:szCs w:val="25"/>
          <w:lang w:eastAsia="ru-RU"/>
        </w:rPr>
        <w:t xml:space="preserve"> </w:t>
      </w:r>
      <w:r w:rsidRPr="00FC0AD1">
        <w:rPr>
          <w:rFonts w:ascii="Times New Roman" w:hAnsi="Times New Roman"/>
          <w:sz w:val="25"/>
          <w:szCs w:val="25"/>
          <w:lang w:eastAsia="ru-RU"/>
        </w:rPr>
        <w:t>создание новых или повышение качественного состояния существующих объектов</w:t>
      </w:r>
      <w:r>
        <w:rPr>
          <w:rFonts w:ascii="Times New Roman" w:hAnsi="Times New Roman"/>
          <w:sz w:val="25"/>
          <w:szCs w:val="25"/>
          <w:lang w:eastAsia="ru-RU"/>
        </w:rPr>
        <w:t xml:space="preserve"> </w:t>
      </w:r>
      <w:r w:rsidRPr="00FC0AD1">
        <w:rPr>
          <w:rFonts w:ascii="Times New Roman" w:hAnsi="Times New Roman"/>
          <w:sz w:val="25"/>
          <w:szCs w:val="25"/>
          <w:lang w:eastAsia="ru-RU"/>
        </w:rPr>
        <w:t>благоустройства, их отдельных элементов.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2.14.Содержание объекта благоустройства</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поддержание в надлежащем техническом, физическом, эстетическом состоянии объектов благоустройства, их отдельных элементов.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2.15.Субъекты городской среды</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2.16.Твердое покрытие</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дорожное покрытие в составе дорожных одежд.</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2.17.Уборка территорий</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2.18.Улица</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обустроенная или приспособленная и используемая для движения транспортных средств и пешеходов полоса земли либо поверхность искусственного</w:t>
      </w:r>
      <w:r>
        <w:rPr>
          <w:rFonts w:ascii="Times New Roman" w:hAnsi="Times New Roman"/>
          <w:sz w:val="25"/>
          <w:szCs w:val="25"/>
          <w:lang w:eastAsia="ru-RU"/>
        </w:rPr>
        <w:t xml:space="preserve"> </w:t>
      </w:r>
      <w:r w:rsidRPr="00FC0AD1">
        <w:rPr>
          <w:rFonts w:ascii="Times New Roman" w:hAnsi="Times New Roman"/>
          <w:sz w:val="25"/>
          <w:szCs w:val="25"/>
          <w:lang w:eastAsia="ru-RU"/>
        </w:rPr>
        <w:t>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330AC"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2.19.Элементы благоустройства территории</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декоративные, технические, планировочные, конструктивные решения, элементы ландшафта, различные виды</w:t>
      </w:r>
      <w:r>
        <w:rPr>
          <w:rFonts w:ascii="Times New Roman" w:hAnsi="Times New Roman"/>
          <w:sz w:val="25"/>
          <w:szCs w:val="25"/>
          <w:lang w:eastAsia="ru-RU"/>
        </w:rPr>
        <w:t xml:space="preserve"> </w:t>
      </w:r>
      <w:r w:rsidRPr="00FC0AD1">
        <w:rPr>
          <w:rFonts w:ascii="Times New Roman" w:hAnsi="Times New Roman"/>
          <w:sz w:val="25"/>
          <w:szCs w:val="25"/>
          <w:lang w:eastAsia="ru-RU"/>
        </w:rPr>
        <w:t>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3.ОБЩИЕ ПРИНЦИПЫ</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3.1</w:t>
      </w:r>
      <w:r>
        <w:rPr>
          <w:rFonts w:ascii="Times New Roman" w:hAnsi="Times New Roman"/>
          <w:sz w:val="25"/>
          <w:szCs w:val="25"/>
          <w:lang w:eastAsia="ru-RU"/>
        </w:rPr>
        <w:t xml:space="preserve">. </w:t>
      </w:r>
      <w:r w:rsidRPr="00FC0AD1">
        <w:rPr>
          <w:rFonts w:ascii="Times New Roman" w:hAnsi="Times New Roman"/>
          <w:sz w:val="25"/>
          <w:szCs w:val="25"/>
          <w:lang w:eastAsia="ru-RU"/>
        </w:rPr>
        <w:t>Деятельность по благоустройству включает в себя: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-общие требования к состоянию: общественных пространств, зданий различного назначения и формы собственности, объектов благоустройства и их отдельных элементов;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-особые требования к доступности городской среды для маломобильных групп населения;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-разработку проектной документации и выполнение мероприятий по благоустройству;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-содержание и эксплуатацию объектов благоустройства.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w:t>
      </w:r>
      <w:proofErr w:type="gramStart"/>
      <w:r w:rsidRPr="00FC0AD1">
        <w:rPr>
          <w:rFonts w:ascii="Times New Roman" w:hAnsi="Times New Roman"/>
          <w:sz w:val="25"/>
          <w:szCs w:val="25"/>
          <w:lang w:eastAsia="ru-RU"/>
        </w:rPr>
        <w:t>контроль за</w:t>
      </w:r>
      <w:proofErr w:type="gramEnd"/>
      <w:r w:rsidRPr="00FC0AD1">
        <w:rPr>
          <w:rFonts w:ascii="Times New Roman" w:hAnsi="Times New Roman"/>
          <w:sz w:val="25"/>
          <w:szCs w:val="25"/>
          <w:lang w:eastAsia="ru-RU"/>
        </w:rPr>
        <w:t xml:space="preserve"> соблюдением правил благоустройства;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-порядок и механизмы общественного участия в процессе благоустройства.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3.2</w:t>
      </w:r>
      <w:r>
        <w:rPr>
          <w:rFonts w:ascii="Times New Roman" w:hAnsi="Times New Roman"/>
          <w:sz w:val="25"/>
          <w:szCs w:val="25"/>
          <w:lang w:eastAsia="ru-RU"/>
        </w:rPr>
        <w:t xml:space="preserve">. </w:t>
      </w:r>
      <w:r w:rsidRPr="00FC0AD1">
        <w:rPr>
          <w:rFonts w:ascii="Times New Roman" w:hAnsi="Times New Roman"/>
          <w:sz w:val="25"/>
          <w:szCs w:val="25"/>
          <w:lang w:eastAsia="ru-RU"/>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3.3</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3.4</w:t>
      </w:r>
      <w:r>
        <w:rPr>
          <w:rFonts w:ascii="Times New Roman" w:hAnsi="Times New Roman"/>
          <w:sz w:val="25"/>
          <w:szCs w:val="25"/>
          <w:lang w:eastAsia="ru-RU"/>
        </w:rPr>
        <w:t xml:space="preserve">. </w:t>
      </w:r>
      <w:proofErr w:type="gramStart"/>
      <w:r w:rsidRPr="00FC0AD1">
        <w:rPr>
          <w:rFonts w:ascii="Times New Roman" w:hAnsi="Times New Roman"/>
          <w:sz w:val="25"/>
          <w:szCs w:val="25"/>
          <w:lang w:eastAsia="ru-RU"/>
        </w:rPr>
        <w:t>Концепция благоустройства для каждой территории должна создаваться с уч</w:t>
      </w:r>
      <w:r>
        <w:rPr>
          <w:rFonts w:ascii="Times New Roman" w:hAnsi="Times New Roman"/>
          <w:sz w:val="25"/>
          <w:szCs w:val="25"/>
          <w:lang w:eastAsia="ru-RU"/>
        </w:rPr>
        <w:t>е</w:t>
      </w:r>
      <w:r w:rsidRPr="00FC0AD1">
        <w:rPr>
          <w:rFonts w:ascii="Times New Roman" w:hAnsi="Times New Roman"/>
          <w:sz w:val="25"/>
          <w:szCs w:val="25"/>
          <w:lang w:eastAsia="ru-RU"/>
        </w:rPr>
        <w:t>том потребностей и запросов жителей и других субъектов городской среды и при их непосредственном участии на всех этапах создания концепции,</w:t>
      </w:r>
      <w:r>
        <w:rPr>
          <w:rFonts w:ascii="Times New Roman" w:hAnsi="Times New Roman"/>
          <w:sz w:val="25"/>
          <w:szCs w:val="25"/>
          <w:lang w:eastAsia="ru-RU"/>
        </w:rPr>
        <w:t xml:space="preserve"> </w:t>
      </w:r>
      <w:r w:rsidRPr="00FC0AD1">
        <w:rPr>
          <w:rFonts w:ascii="Times New Roman" w:hAnsi="Times New Roman"/>
          <w:sz w:val="25"/>
          <w:szCs w:val="25"/>
          <w:lang w:eastAsia="ru-RU"/>
        </w:rPr>
        <w:t>а также с уч</w:t>
      </w:r>
      <w:r w:rsidRPr="00AB5901">
        <w:rPr>
          <w:rFonts w:ascii="Times New Roman" w:hAnsi="Times New Roman"/>
          <w:sz w:val="25"/>
          <w:szCs w:val="25"/>
          <w:lang w:eastAsia="ru-RU"/>
        </w:rPr>
        <w:t>е</w:t>
      </w:r>
      <w:r w:rsidRPr="00FC0AD1">
        <w:rPr>
          <w:rFonts w:ascii="Times New Roman" w:hAnsi="Times New Roman"/>
          <w:sz w:val="25"/>
          <w:szCs w:val="25"/>
          <w:lang w:eastAsia="ru-RU"/>
        </w:rPr>
        <w:t>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FC0AD1">
        <w:rPr>
          <w:rFonts w:ascii="Times New Roman" w:hAnsi="Times New Roman"/>
          <w:sz w:val="25"/>
          <w:szCs w:val="25"/>
          <w:lang w:eastAsia="ru-RU"/>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w:t>
      </w:r>
      <w:r w:rsidRPr="007C1A71">
        <w:rPr>
          <w:rFonts w:ascii="Times New Roman" w:hAnsi="Times New Roman"/>
          <w:sz w:val="25"/>
          <w:szCs w:val="25"/>
          <w:lang w:eastAsia="ru-RU"/>
        </w:rPr>
        <w:t>насел</w:t>
      </w:r>
      <w:r>
        <w:rPr>
          <w:rFonts w:ascii="Times New Roman" w:hAnsi="Times New Roman"/>
          <w:sz w:val="25"/>
          <w:szCs w:val="25"/>
          <w:lang w:eastAsia="ru-RU"/>
        </w:rPr>
        <w:t>е</w:t>
      </w:r>
      <w:r w:rsidRPr="007C1A71">
        <w:rPr>
          <w:rFonts w:ascii="Times New Roman" w:hAnsi="Times New Roman"/>
          <w:sz w:val="25"/>
          <w:szCs w:val="25"/>
          <w:lang w:eastAsia="ru-RU"/>
        </w:rPr>
        <w:t xml:space="preserve">нного </w:t>
      </w:r>
      <w:r w:rsidRPr="00FC0AD1">
        <w:rPr>
          <w:rFonts w:ascii="Times New Roman" w:hAnsi="Times New Roman"/>
          <w:sz w:val="25"/>
          <w:szCs w:val="25"/>
          <w:lang w:eastAsia="ru-RU"/>
        </w:rPr>
        <w:t>пункта.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3.5</w:t>
      </w:r>
      <w:r>
        <w:rPr>
          <w:rFonts w:ascii="Times New Roman" w:hAnsi="Times New Roman"/>
          <w:sz w:val="25"/>
          <w:szCs w:val="25"/>
          <w:lang w:eastAsia="ru-RU"/>
        </w:rPr>
        <w:t xml:space="preserve">. </w:t>
      </w:r>
      <w:r w:rsidRPr="00FC0AD1">
        <w:rPr>
          <w:rFonts w:ascii="Times New Roman" w:hAnsi="Times New Roman"/>
          <w:sz w:val="25"/>
          <w:szCs w:val="25"/>
          <w:lang w:eastAsia="ru-RU"/>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w:t>
      </w:r>
      <w:r>
        <w:rPr>
          <w:rFonts w:ascii="Times New Roman" w:hAnsi="Times New Roman"/>
          <w:sz w:val="25"/>
          <w:szCs w:val="25"/>
          <w:lang w:eastAsia="ru-RU"/>
        </w:rPr>
        <w:t xml:space="preserve"> </w:t>
      </w:r>
      <w:r w:rsidRPr="00FC0AD1">
        <w:rPr>
          <w:rFonts w:ascii="Times New Roman" w:hAnsi="Times New Roman"/>
          <w:sz w:val="25"/>
          <w:szCs w:val="25"/>
          <w:lang w:eastAsia="ru-RU"/>
        </w:rPr>
        <w:t>общественного транспорта и велосипедного транспорта</w:t>
      </w:r>
      <w:r>
        <w:rPr>
          <w:rFonts w:ascii="Times New Roman" w:hAnsi="Times New Roman"/>
          <w:sz w:val="25"/>
          <w:szCs w:val="25"/>
          <w:lang w:eastAsia="ru-RU"/>
        </w:rPr>
        <w:t xml:space="preserve"> </w:t>
      </w:r>
      <w:r w:rsidRPr="00FC0AD1">
        <w:rPr>
          <w:rFonts w:ascii="Times New Roman" w:hAnsi="Times New Roman"/>
          <w:sz w:val="25"/>
          <w:szCs w:val="25"/>
          <w:lang w:eastAsia="ru-RU"/>
        </w:rPr>
        <w:t>территории населенных</w:t>
      </w:r>
      <w:r>
        <w:rPr>
          <w:rFonts w:ascii="Times New Roman" w:hAnsi="Times New Roman"/>
          <w:sz w:val="25"/>
          <w:szCs w:val="25"/>
          <w:lang w:eastAsia="ru-RU"/>
        </w:rPr>
        <w:t xml:space="preserve"> </w:t>
      </w:r>
      <w:r w:rsidRPr="00FC0AD1">
        <w:rPr>
          <w:rFonts w:ascii="Times New Roman" w:hAnsi="Times New Roman"/>
          <w:sz w:val="25"/>
          <w:szCs w:val="25"/>
          <w:lang w:eastAsia="ru-RU"/>
        </w:rPr>
        <w:t>пунктов, с</w:t>
      </w:r>
      <w:r>
        <w:rPr>
          <w:rFonts w:ascii="Times New Roman" w:hAnsi="Times New Roman"/>
          <w:sz w:val="25"/>
          <w:szCs w:val="25"/>
          <w:lang w:eastAsia="ru-RU"/>
        </w:rPr>
        <w:t xml:space="preserve"> </w:t>
      </w:r>
      <w:r w:rsidRPr="00FC0AD1">
        <w:rPr>
          <w:rFonts w:ascii="Times New Roman" w:hAnsi="Times New Roman"/>
          <w:sz w:val="25"/>
          <w:szCs w:val="25"/>
          <w:lang w:eastAsia="ru-RU"/>
        </w:rPr>
        <w:t>учетом объективной потребности в развитии тех или иных общественных пространств,</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экономической эффективности реализации и планов развития населенного пункта.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3.6.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3.6.1. Принцип</w:t>
      </w:r>
      <w:r>
        <w:rPr>
          <w:rFonts w:ascii="Times New Roman" w:hAnsi="Times New Roman"/>
          <w:sz w:val="25"/>
          <w:szCs w:val="25"/>
          <w:lang w:eastAsia="ru-RU"/>
        </w:rPr>
        <w:t xml:space="preserve"> </w:t>
      </w:r>
      <w:r w:rsidRPr="00FC0AD1">
        <w:rPr>
          <w:rFonts w:ascii="Times New Roman" w:hAnsi="Times New Roman"/>
          <w:sz w:val="25"/>
          <w:szCs w:val="25"/>
          <w:lang w:eastAsia="ru-RU"/>
        </w:rPr>
        <w:t>функционального разнообразия</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насыщенность территории</w:t>
      </w:r>
      <w:r>
        <w:rPr>
          <w:rFonts w:ascii="Times New Roman" w:hAnsi="Times New Roman"/>
          <w:sz w:val="25"/>
          <w:szCs w:val="25"/>
          <w:lang w:eastAsia="ru-RU"/>
        </w:rPr>
        <w:t xml:space="preserve"> </w:t>
      </w:r>
      <w:r w:rsidRPr="00FC0AD1">
        <w:rPr>
          <w:rFonts w:ascii="Times New Roman" w:hAnsi="Times New Roman"/>
          <w:sz w:val="25"/>
          <w:szCs w:val="25"/>
          <w:lang w:eastAsia="ru-RU"/>
        </w:rPr>
        <w:t>муниципального образования</w:t>
      </w:r>
      <w:r>
        <w:rPr>
          <w:rFonts w:ascii="Times New Roman" w:hAnsi="Times New Roman"/>
          <w:sz w:val="25"/>
          <w:szCs w:val="25"/>
          <w:lang w:eastAsia="ru-RU"/>
        </w:rPr>
        <w:t xml:space="preserve"> </w:t>
      </w:r>
      <w:r w:rsidRPr="00FC0AD1">
        <w:rPr>
          <w:rFonts w:ascii="Times New Roman" w:hAnsi="Times New Roman"/>
          <w:sz w:val="25"/>
          <w:szCs w:val="25"/>
          <w:lang w:eastAsia="ru-RU"/>
        </w:rPr>
        <w:t>разнообразными социальными и коммерческими сервисами.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3.6.2</w:t>
      </w:r>
      <w:r>
        <w:rPr>
          <w:rFonts w:ascii="Times New Roman" w:hAnsi="Times New Roman"/>
          <w:sz w:val="25"/>
          <w:szCs w:val="25"/>
          <w:lang w:eastAsia="ru-RU"/>
        </w:rPr>
        <w:t xml:space="preserve">. </w:t>
      </w:r>
      <w:r w:rsidRPr="00FC0AD1">
        <w:rPr>
          <w:rFonts w:ascii="Times New Roman" w:hAnsi="Times New Roman"/>
          <w:sz w:val="25"/>
          <w:szCs w:val="25"/>
          <w:lang w:eastAsia="ru-RU"/>
        </w:rPr>
        <w:t>Принцип комфортной организации пешеходной среды</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создание в</w:t>
      </w:r>
      <w:r>
        <w:rPr>
          <w:rFonts w:ascii="Times New Roman" w:hAnsi="Times New Roman"/>
          <w:sz w:val="25"/>
          <w:szCs w:val="25"/>
          <w:lang w:eastAsia="ru-RU"/>
        </w:rPr>
        <w:t xml:space="preserve"> </w:t>
      </w:r>
      <w:r w:rsidRPr="00FC0AD1">
        <w:rPr>
          <w:rFonts w:ascii="Times New Roman" w:hAnsi="Times New Roman"/>
          <w:sz w:val="25"/>
          <w:szCs w:val="25"/>
          <w:lang w:eastAsia="ru-RU"/>
        </w:rPr>
        <w:t>муниципальном образовании условий для приятных, безопасных, удобных пешеходных прогулок путем совмещения различных функций (</w:t>
      </w:r>
      <w:proofErr w:type="gramStart"/>
      <w:r w:rsidRPr="00FC0AD1">
        <w:rPr>
          <w:rFonts w:ascii="Times New Roman" w:hAnsi="Times New Roman"/>
          <w:sz w:val="25"/>
          <w:szCs w:val="25"/>
          <w:lang w:eastAsia="ru-RU"/>
        </w:rPr>
        <w:t>транзитная</w:t>
      </w:r>
      <w:proofErr w:type="gramEnd"/>
      <w:r w:rsidRPr="00FC0AD1">
        <w:rPr>
          <w:rFonts w:ascii="Times New Roman" w:hAnsi="Times New Roman"/>
          <w:sz w:val="25"/>
          <w:szCs w:val="25"/>
          <w:lang w:eastAsia="ru-RU"/>
        </w:rPr>
        <w:t>, коммуникационная, рекреационная, потребительская) на пешеходных маршрутах. Пешеходные прогулки должны быть доступны для</w:t>
      </w:r>
      <w:r>
        <w:rPr>
          <w:rFonts w:ascii="Times New Roman" w:hAnsi="Times New Roman"/>
          <w:sz w:val="25"/>
          <w:szCs w:val="25"/>
          <w:lang w:eastAsia="ru-RU"/>
        </w:rPr>
        <w:t xml:space="preserve"> </w:t>
      </w:r>
      <w:r w:rsidRPr="00FC0AD1">
        <w:rPr>
          <w:rFonts w:ascii="Times New Roman" w:hAnsi="Times New Roman"/>
          <w:sz w:val="25"/>
          <w:szCs w:val="25"/>
          <w:lang w:eastAsia="ru-RU"/>
        </w:rPr>
        <w:t>различных категорий граждан, в том числе для маломобильных групп граждан при различных</w:t>
      </w:r>
      <w:r>
        <w:rPr>
          <w:rFonts w:ascii="Times New Roman" w:hAnsi="Times New Roman"/>
          <w:sz w:val="25"/>
          <w:szCs w:val="25"/>
          <w:lang w:eastAsia="ru-RU"/>
        </w:rPr>
        <w:t xml:space="preserve"> </w:t>
      </w:r>
      <w:r w:rsidRPr="00FC0AD1">
        <w:rPr>
          <w:rFonts w:ascii="Times New Roman" w:hAnsi="Times New Roman"/>
          <w:sz w:val="25"/>
          <w:szCs w:val="25"/>
          <w:lang w:eastAsia="ru-RU"/>
        </w:rPr>
        <w:t>погодных условиях.</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3.6.3</w:t>
      </w:r>
      <w:r>
        <w:rPr>
          <w:rFonts w:ascii="Times New Roman" w:hAnsi="Times New Roman"/>
          <w:sz w:val="25"/>
          <w:szCs w:val="25"/>
          <w:lang w:eastAsia="ru-RU"/>
        </w:rPr>
        <w:t xml:space="preserve">. </w:t>
      </w:r>
      <w:r w:rsidRPr="00FC0AD1">
        <w:rPr>
          <w:rFonts w:ascii="Times New Roman" w:hAnsi="Times New Roman"/>
          <w:sz w:val="25"/>
          <w:szCs w:val="25"/>
          <w:lang w:eastAsia="ru-RU"/>
        </w:rPr>
        <w:t>Принцип</w:t>
      </w:r>
      <w:r w:rsidR="00896D4D">
        <w:rPr>
          <w:rFonts w:ascii="Times New Roman" w:hAnsi="Times New Roman"/>
          <w:sz w:val="25"/>
          <w:szCs w:val="25"/>
          <w:lang w:eastAsia="ru-RU"/>
        </w:rPr>
        <w:t xml:space="preserve"> </w:t>
      </w:r>
      <w:r w:rsidRPr="00FC0AD1">
        <w:rPr>
          <w:rFonts w:ascii="Times New Roman" w:hAnsi="Times New Roman"/>
          <w:sz w:val="25"/>
          <w:szCs w:val="25"/>
          <w:lang w:eastAsia="ru-RU"/>
        </w:rPr>
        <w:t>комфортной мобильности</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наличие у жителей сопоставимых по</w:t>
      </w:r>
      <w:r>
        <w:rPr>
          <w:rFonts w:ascii="Times New Roman" w:hAnsi="Times New Roman"/>
          <w:sz w:val="25"/>
          <w:szCs w:val="25"/>
          <w:lang w:eastAsia="ru-RU"/>
        </w:rPr>
        <w:t xml:space="preserve"> </w:t>
      </w:r>
      <w:r w:rsidRPr="00FC0AD1">
        <w:rPr>
          <w:rFonts w:ascii="Times New Roman" w:hAnsi="Times New Roman"/>
          <w:sz w:val="25"/>
          <w:szCs w:val="25"/>
          <w:lang w:eastAsia="ru-RU"/>
        </w:rPr>
        <w:t>скорости и уровню комфорта возможностей доступа к основным точкам притяжения в</w:t>
      </w:r>
      <w:r>
        <w:rPr>
          <w:rFonts w:ascii="Times New Roman" w:hAnsi="Times New Roman"/>
          <w:sz w:val="25"/>
          <w:szCs w:val="25"/>
          <w:lang w:eastAsia="ru-RU"/>
        </w:rPr>
        <w:t xml:space="preserve"> </w:t>
      </w:r>
      <w:r w:rsidRPr="00FC0AD1">
        <w:rPr>
          <w:rFonts w:ascii="Times New Roman" w:hAnsi="Times New Roman"/>
          <w:sz w:val="25"/>
          <w:szCs w:val="25"/>
          <w:lang w:eastAsia="ru-RU"/>
        </w:rPr>
        <w:t>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3.6.4</w:t>
      </w:r>
      <w:r>
        <w:rPr>
          <w:rFonts w:ascii="Times New Roman" w:hAnsi="Times New Roman"/>
          <w:sz w:val="25"/>
          <w:szCs w:val="25"/>
          <w:lang w:eastAsia="ru-RU"/>
        </w:rPr>
        <w:t xml:space="preserve">. </w:t>
      </w:r>
      <w:r w:rsidRPr="00FC0AD1">
        <w:rPr>
          <w:rFonts w:ascii="Times New Roman" w:hAnsi="Times New Roman"/>
          <w:sz w:val="25"/>
          <w:szCs w:val="25"/>
          <w:lang w:eastAsia="ru-RU"/>
        </w:rPr>
        <w:t>Принцип комфортной среды для общения</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w:t>
      </w:r>
      <w:r>
        <w:rPr>
          <w:rFonts w:ascii="Times New Roman" w:hAnsi="Times New Roman"/>
          <w:sz w:val="25"/>
          <w:szCs w:val="25"/>
          <w:lang w:eastAsia="ru-RU"/>
        </w:rPr>
        <w:t xml:space="preserve"> </w:t>
      </w:r>
      <w:r w:rsidRPr="00FC0AD1">
        <w:rPr>
          <w:rFonts w:ascii="Times New Roman" w:hAnsi="Times New Roman"/>
          <w:sz w:val="25"/>
          <w:szCs w:val="25"/>
          <w:lang w:eastAsia="ru-RU"/>
        </w:rPr>
        <w:t>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3.6.5</w:t>
      </w:r>
      <w:r>
        <w:rPr>
          <w:rFonts w:ascii="Times New Roman" w:hAnsi="Times New Roman"/>
          <w:sz w:val="25"/>
          <w:szCs w:val="25"/>
          <w:lang w:eastAsia="ru-RU"/>
        </w:rPr>
        <w:t xml:space="preserve">. </w:t>
      </w:r>
      <w:r w:rsidRPr="00FC0AD1">
        <w:rPr>
          <w:rFonts w:ascii="Times New Roman" w:hAnsi="Times New Roman"/>
          <w:sz w:val="25"/>
          <w:szCs w:val="25"/>
          <w:lang w:eastAsia="ru-RU"/>
        </w:rPr>
        <w:t>Принцип гармонии с природой</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3.6.6</w:t>
      </w:r>
      <w:r>
        <w:rPr>
          <w:rFonts w:ascii="Times New Roman" w:hAnsi="Times New Roman"/>
          <w:sz w:val="25"/>
          <w:szCs w:val="25"/>
          <w:lang w:eastAsia="ru-RU"/>
        </w:rPr>
        <w:t xml:space="preserve">. </w:t>
      </w:r>
      <w:r w:rsidRPr="00FC0AD1">
        <w:rPr>
          <w:rFonts w:ascii="Times New Roman" w:hAnsi="Times New Roman"/>
          <w:sz w:val="25"/>
          <w:szCs w:val="25"/>
          <w:lang w:eastAsia="ru-RU"/>
        </w:rPr>
        <w:t>Реализация принципов комфортной среды для общения и комфортной</w:t>
      </w:r>
      <w:r>
        <w:rPr>
          <w:rFonts w:ascii="Times New Roman" w:hAnsi="Times New Roman"/>
          <w:sz w:val="25"/>
          <w:szCs w:val="25"/>
          <w:lang w:eastAsia="ru-RU"/>
        </w:rPr>
        <w:t xml:space="preserve"> </w:t>
      </w:r>
      <w:r w:rsidRPr="00FC0AD1">
        <w:rPr>
          <w:rFonts w:ascii="Times New Roman" w:hAnsi="Times New Roman"/>
          <w:sz w:val="25"/>
          <w:szCs w:val="25"/>
          <w:lang w:eastAsia="ru-RU"/>
        </w:rPr>
        <w:t>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3.6.7</w:t>
      </w:r>
      <w:r>
        <w:rPr>
          <w:rFonts w:ascii="Times New Roman" w:hAnsi="Times New Roman"/>
          <w:sz w:val="25"/>
          <w:szCs w:val="25"/>
          <w:lang w:eastAsia="ru-RU"/>
        </w:rPr>
        <w:t xml:space="preserve">. </w:t>
      </w:r>
      <w:r w:rsidRPr="00FC0AD1">
        <w:rPr>
          <w:rFonts w:ascii="Times New Roman" w:hAnsi="Times New Roman"/>
          <w:sz w:val="25"/>
          <w:szCs w:val="25"/>
          <w:lang w:eastAsia="ru-RU"/>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4.ТРЕБОВАНИЯ К ЭЛЕМЕНТАМ</w:t>
      </w:r>
      <w:r w:rsidR="00A62FEE">
        <w:rPr>
          <w:rFonts w:ascii="Times New Roman" w:hAnsi="Times New Roman"/>
          <w:sz w:val="25"/>
          <w:szCs w:val="25"/>
          <w:lang w:eastAsia="ru-RU"/>
        </w:rPr>
        <w:t xml:space="preserve"> </w:t>
      </w:r>
      <w:r w:rsidRPr="00FC0AD1">
        <w:rPr>
          <w:rFonts w:ascii="Times New Roman" w:hAnsi="Times New Roman"/>
          <w:sz w:val="25"/>
          <w:szCs w:val="25"/>
          <w:lang w:eastAsia="ru-RU"/>
        </w:rPr>
        <w:t>БЛАГОУСТРОЙСТВА ТЕРРИТОРИИ</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 К элементам благоустройства территории муниципального образования </w:t>
      </w:r>
      <w:r w:rsidR="00896D4D">
        <w:rPr>
          <w:rFonts w:ascii="Times New Roman" w:hAnsi="Times New Roman"/>
          <w:sz w:val="25"/>
          <w:szCs w:val="25"/>
          <w:lang w:eastAsia="ru-RU"/>
        </w:rPr>
        <w:t xml:space="preserve"> Выгоничское </w:t>
      </w:r>
      <w:proofErr w:type="gramStart"/>
      <w:r w:rsidR="00896D4D">
        <w:rPr>
          <w:rFonts w:ascii="Times New Roman" w:hAnsi="Times New Roman"/>
          <w:sz w:val="25"/>
          <w:szCs w:val="25"/>
          <w:lang w:eastAsia="ru-RU"/>
        </w:rPr>
        <w:t>городское</w:t>
      </w:r>
      <w:proofErr w:type="gramEnd"/>
      <w:r>
        <w:rPr>
          <w:rFonts w:ascii="Times New Roman" w:hAnsi="Times New Roman"/>
          <w:sz w:val="25"/>
          <w:szCs w:val="25"/>
          <w:lang w:eastAsia="ru-RU"/>
        </w:rPr>
        <w:t xml:space="preserve"> </w:t>
      </w:r>
      <w:r w:rsidRPr="00FC0AD1">
        <w:rPr>
          <w:rFonts w:ascii="Times New Roman" w:hAnsi="Times New Roman"/>
          <w:sz w:val="25"/>
          <w:szCs w:val="25"/>
          <w:lang w:eastAsia="ru-RU"/>
        </w:rPr>
        <w:t>поселения относятся следующие элементы: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-пешеходные коммуникации;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-транспортные проезды;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-детские площадки;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-площадки отдыха и досуга;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-спортивные площадки;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-контейнерные площадки;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-площадки автостоянок;</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-элементы освещения;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-ограждения;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-малые архитектурные формы;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-элементы озеленения;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-уличное коммунально-бытовое оборудование;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-уличное техническое оборудование;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-игровое и спортивное оборудование;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363B05">
        <w:rPr>
          <w:rFonts w:ascii="Times New Roman" w:hAnsi="Times New Roman"/>
          <w:sz w:val="25"/>
          <w:szCs w:val="25"/>
          <w:lang w:eastAsia="ru-RU"/>
        </w:rPr>
        <w:t>-водные устройства;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-покрытия и элементы сопряжения поверхностей;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-элементы инженерной подготовки и защиты территории;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-некапитальные нестационарные сооружения;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-оформление и оборудование зданий и сооружений.</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4.2.Пешеходные коммуникации</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4.2.2. Необходимо обеспечить безопасность при пересечении</w:t>
      </w:r>
      <w:r>
        <w:rPr>
          <w:rFonts w:ascii="Times New Roman" w:hAnsi="Times New Roman"/>
          <w:sz w:val="25"/>
          <w:szCs w:val="25"/>
          <w:lang w:eastAsia="ru-RU"/>
        </w:rPr>
        <w:t xml:space="preserve"> </w:t>
      </w:r>
      <w:r w:rsidRPr="00FC0AD1">
        <w:rPr>
          <w:rFonts w:ascii="Times New Roman" w:hAnsi="Times New Roman"/>
          <w:sz w:val="25"/>
          <w:szCs w:val="25"/>
          <w:lang w:eastAsia="ru-RU"/>
        </w:rPr>
        <w:t>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4.2.3.Покрытие пешеходных дорожек должны быть удобным при ходьбе и устойчивым к износу.</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4.2.4.Пешеходные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4.2.5.Качество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4.2.6.Пешеходные маршруты должны быть хорошо освещены.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4.2.7.Пешеходные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населенного пункта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4.2.8.При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4.2.9.При планировании пешеходных маршрутов должно быть предусмотрено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достаточное количество мест кратковременного отдыха (скамейки и пр.) для маломобильных граждан.</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4.2.10.Элементы благоустройства пешех</w:t>
      </w:r>
      <w:r>
        <w:rPr>
          <w:rFonts w:ascii="Times New Roman" w:hAnsi="Times New Roman"/>
          <w:sz w:val="25"/>
          <w:szCs w:val="25"/>
          <w:lang w:eastAsia="ru-RU"/>
        </w:rPr>
        <w:t>одных маршрутов (скамейки, урны</w:t>
      </w:r>
      <w:r w:rsidRPr="00FC0AD1">
        <w:rPr>
          <w:rFonts w:ascii="Times New Roman" w:hAnsi="Times New Roman"/>
          <w:sz w:val="25"/>
          <w:szCs w:val="25"/>
          <w:lang w:eastAsia="ru-RU"/>
        </w:rPr>
        <w:t>) должны быть спланированы с учетом интенсивности пешеходного движения.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4.2.11.Пешеходные маршруты должны быть озеленены.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4.2.12.Основные пешеходные коммуникации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4.2.12.1.Основные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4.2.12.2.Во всех случаях пересечения основных пешеходных коммуникаций с</w:t>
      </w:r>
      <w:r>
        <w:rPr>
          <w:rFonts w:ascii="Times New Roman" w:hAnsi="Times New Roman"/>
          <w:sz w:val="25"/>
          <w:szCs w:val="25"/>
          <w:lang w:eastAsia="ru-RU"/>
        </w:rPr>
        <w:t xml:space="preserve"> </w:t>
      </w:r>
      <w:r w:rsidRPr="00FC0AD1">
        <w:rPr>
          <w:rFonts w:ascii="Times New Roman" w:hAnsi="Times New Roman"/>
          <w:sz w:val="25"/>
          <w:szCs w:val="25"/>
          <w:lang w:eastAsia="ru-RU"/>
        </w:rPr>
        <w:t>транспортными проездами требуется устройство бордюрных пандусов. При устройстве на пешеходных коммуникациях лестниц, пандусов, мостиков</w:t>
      </w:r>
      <w:r>
        <w:rPr>
          <w:rFonts w:ascii="Times New Roman" w:hAnsi="Times New Roman"/>
          <w:sz w:val="25"/>
          <w:szCs w:val="25"/>
          <w:lang w:eastAsia="ru-RU"/>
        </w:rPr>
        <w:t xml:space="preserve"> </w:t>
      </w:r>
      <w:r w:rsidRPr="00FC0AD1">
        <w:rPr>
          <w:rFonts w:ascii="Times New Roman" w:hAnsi="Times New Roman"/>
          <w:sz w:val="25"/>
          <w:szCs w:val="25"/>
          <w:lang w:eastAsia="ru-RU"/>
        </w:rPr>
        <w:t>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4.2.12.3.Следует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4.2.12.4. Основные пешеходные коммуникации в составе объектов рекреации </w:t>
      </w:r>
      <w:proofErr w:type="spellStart"/>
      <w:r w:rsidRPr="00FC0AD1">
        <w:rPr>
          <w:rFonts w:ascii="Times New Roman" w:hAnsi="Times New Roman"/>
          <w:sz w:val="25"/>
          <w:szCs w:val="25"/>
          <w:lang w:eastAsia="ru-RU"/>
        </w:rPr>
        <w:t>срекреационной</w:t>
      </w:r>
      <w:proofErr w:type="spellEnd"/>
      <w:r w:rsidRPr="00FC0AD1">
        <w:rPr>
          <w:rFonts w:ascii="Times New Roman" w:hAnsi="Times New Roman"/>
          <w:sz w:val="25"/>
          <w:szCs w:val="25"/>
          <w:lang w:eastAsia="ru-RU"/>
        </w:rPr>
        <w:t xml:space="preserve"> нагрузкой более 100 чел/га требуется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w:t>
      </w:r>
      <w:proofErr w:type="gramStart"/>
      <w:r w:rsidRPr="00FC0AD1">
        <w:rPr>
          <w:rFonts w:ascii="Times New Roman" w:hAnsi="Times New Roman"/>
          <w:sz w:val="25"/>
          <w:szCs w:val="25"/>
          <w:lang w:eastAsia="ru-RU"/>
        </w:rPr>
        <w:t>-н</w:t>
      </w:r>
      <w:proofErr w:type="gramEnd"/>
      <w:r w:rsidRPr="00FC0AD1">
        <w:rPr>
          <w:rFonts w:ascii="Times New Roman" w:hAnsi="Times New Roman"/>
          <w:sz w:val="25"/>
          <w:szCs w:val="25"/>
          <w:lang w:eastAsia="ru-RU"/>
        </w:rPr>
        <w:t>е менее 60 см. Длину площадки рекомендуется рассчитывать на размещение, как минимум, одной скамьи, двух урн (малых контейнеров для мусора), а также -</w:t>
      </w:r>
      <w:r>
        <w:rPr>
          <w:rFonts w:ascii="Times New Roman" w:hAnsi="Times New Roman"/>
          <w:sz w:val="25"/>
          <w:szCs w:val="25"/>
          <w:lang w:eastAsia="ru-RU"/>
        </w:rPr>
        <w:t xml:space="preserve"> </w:t>
      </w:r>
      <w:r w:rsidRPr="00FC0AD1">
        <w:rPr>
          <w:rFonts w:ascii="Times New Roman" w:hAnsi="Times New Roman"/>
          <w:sz w:val="25"/>
          <w:szCs w:val="25"/>
          <w:lang w:eastAsia="ru-RU"/>
        </w:rPr>
        <w:t>места для инвалида-колясочника (свободное пространство шириной не менее 85 см рядом со скамьей).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4.2.12.5.Обязательный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4.2.12.6. Требования к покрытиям и конструкциям основных пешеходных коммуникаций следует устанавливать с возможностью их всесезонной эксплуатации, а</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при ширине 2,25 м и более – с возможностью эпизодического проезда специализированных транспортных средств. Рекомендуется предусматривать мощение плиткой.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4.2.12.7.Возможно размещение некапитальных нестационарных сооружений.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4.2.13. Второстепенные пешеходные коммуникации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4.2.13.1. Второстепенные пешеходные коммуникации обеспечивают связь между</w:t>
      </w:r>
      <w:r>
        <w:rPr>
          <w:rFonts w:ascii="Times New Roman" w:hAnsi="Times New Roman"/>
          <w:sz w:val="25"/>
          <w:szCs w:val="25"/>
          <w:lang w:eastAsia="ru-RU"/>
        </w:rPr>
        <w:t xml:space="preserve"> </w:t>
      </w:r>
      <w:r w:rsidRPr="00FC0AD1">
        <w:rPr>
          <w:rFonts w:ascii="Times New Roman" w:hAnsi="Times New Roman"/>
          <w:sz w:val="25"/>
          <w:szCs w:val="25"/>
          <w:lang w:eastAsia="ru-RU"/>
        </w:rPr>
        <w:t>застройкой и элементами благоустройства (площадками) в пределах участка территории, а также передвижения на территории объектов рекреации (сквер,  парк). Ширина второстепенных пешеходных коммуникаций обычно принимается порядка 1,0 -1,5 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4.2.13.2.Обязательный перечень элементов благоустройства на территории второстепенных пешеходных коммуникаций включает различные виды покрытия.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4.2.13.3.На дорожках скверов, садов населенного пункта необходимо предусматривать твердые виды покрытия с элементами сопряжения, в т.ч.</w:t>
      </w:r>
      <w:r>
        <w:rPr>
          <w:rFonts w:ascii="Times New Roman" w:hAnsi="Times New Roman"/>
          <w:sz w:val="25"/>
          <w:szCs w:val="25"/>
          <w:lang w:eastAsia="ru-RU"/>
        </w:rPr>
        <w:t xml:space="preserve"> </w:t>
      </w:r>
      <w:r w:rsidRPr="00FC0AD1">
        <w:rPr>
          <w:rFonts w:ascii="Times New Roman" w:hAnsi="Times New Roman"/>
          <w:sz w:val="25"/>
          <w:szCs w:val="25"/>
          <w:lang w:eastAsia="ru-RU"/>
        </w:rPr>
        <w:t>мощение плиткой.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4.2.13.4.На дорожках крупных рекреационных объектов (парков, скверов) необходимо предусматривать различные виды </w:t>
      </w:r>
      <w:proofErr w:type="gramStart"/>
      <w:r w:rsidRPr="00FC0AD1">
        <w:rPr>
          <w:rFonts w:ascii="Times New Roman" w:hAnsi="Times New Roman"/>
          <w:sz w:val="25"/>
          <w:szCs w:val="25"/>
          <w:lang w:eastAsia="ru-RU"/>
        </w:rPr>
        <w:t>мягкого</w:t>
      </w:r>
      <w:proofErr w:type="gramEnd"/>
      <w:r w:rsidRPr="00FC0AD1">
        <w:rPr>
          <w:rFonts w:ascii="Times New Roman" w:hAnsi="Times New Roman"/>
          <w:sz w:val="25"/>
          <w:szCs w:val="25"/>
          <w:lang w:eastAsia="ru-RU"/>
        </w:rPr>
        <w:t xml:space="preserve"> или комбинированных покрытий, пешеходные тропы с естественным грунтовым покрытием.</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4.3.Транспортные проезды</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4.3.1.Транспортные проезды - элементы системы транспортных коммуникаций, обеспечивающие транспортную связь, между зданиями и участками, внутри территорий </w:t>
      </w:r>
      <w:r w:rsidRPr="00FC0AD1">
        <w:rPr>
          <w:rFonts w:ascii="Times New Roman" w:hAnsi="Times New Roman"/>
          <w:sz w:val="25"/>
          <w:szCs w:val="25"/>
          <w:lang w:eastAsia="ru-RU"/>
        </w:rPr>
        <w:lastRenderedPageBreak/>
        <w:t>кварталов, крупных объектов рекреации, производственных и общественных зон, а также связь с улично-дорожной сетью населенного пункта.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4.3.2.Проектирование транспортных проездов следует вести с учетом СНиП 2.05.02.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4.3.3.Обязательный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4.3.4</w:t>
      </w:r>
      <w:r>
        <w:rPr>
          <w:rFonts w:ascii="Times New Roman" w:hAnsi="Times New Roman"/>
          <w:sz w:val="25"/>
          <w:szCs w:val="25"/>
          <w:lang w:eastAsia="ru-RU"/>
        </w:rPr>
        <w:t xml:space="preserve">. </w:t>
      </w:r>
      <w:r w:rsidRPr="00FC0AD1">
        <w:rPr>
          <w:rFonts w:ascii="Times New Roman" w:hAnsi="Times New Roman"/>
          <w:sz w:val="25"/>
          <w:szCs w:val="25"/>
          <w:lang w:eastAsia="ru-RU"/>
        </w:rPr>
        <w:t>На велодорожках, размещаемых вдоль улиц и дорог, необходимо предусматривать освещение, на рекреационных территориях -</w:t>
      </w:r>
      <w:r>
        <w:rPr>
          <w:rFonts w:ascii="Times New Roman" w:hAnsi="Times New Roman"/>
          <w:sz w:val="25"/>
          <w:szCs w:val="25"/>
          <w:lang w:eastAsia="ru-RU"/>
        </w:rPr>
        <w:t xml:space="preserve"> </w:t>
      </w:r>
      <w:r w:rsidRPr="00FC0AD1">
        <w:rPr>
          <w:rFonts w:ascii="Times New Roman" w:hAnsi="Times New Roman"/>
          <w:sz w:val="25"/>
          <w:szCs w:val="25"/>
          <w:lang w:eastAsia="ru-RU"/>
        </w:rPr>
        <w:t>озеленение вдоль велодорожек.</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4.3.5</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4.3.6</w:t>
      </w:r>
      <w:r>
        <w:rPr>
          <w:rFonts w:ascii="Times New Roman" w:hAnsi="Times New Roman"/>
          <w:sz w:val="25"/>
          <w:szCs w:val="25"/>
          <w:lang w:eastAsia="ru-RU"/>
        </w:rPr>
        <w:t>.</w:t>
      </w:r>
      <w:r w:rsidRPr="00FC0AD1">
        <w:rPr>
          <w:rFonts w:ascii="Times New Roman" w:hAnsi="Times New Roman"/>
          <w:sz w:val="25"/>
          <w:szCs w:val="25"/>
          <w:lang w:eastAsia="ru-RU"/>
        </w:rPr>
        <w:t xml:space="preserve">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4.3.7</w:t>
      </w:r>
      <w:r>
        <w:rPr>
          <w:rFonts w:ascii="Times New Roman" w:hAnsi="Times New Roman"/>
          <w:sz w:val="25"/>
          <w:szCs w:val="25"/>
          <w:lang w:eastAsia="ru-RU"/>
        </w:rPr>
        <w:t xml:space="preserve">. Дорожная сеть внутри деревни (поселка, села) </w:t>
      </w:r>
      <w:r w:rsidRPr="00FC0AD1">
        <w:rPr>
          <w:rFonts w:ascii="Times New Roman" w:hAnsi="Times New Roman"/>
          <w:sz w:val="25"/>
          <w:szCs w:val="25"/>
          <w:lang w:eastAsia="ru-RU"/>
        </w:rPr>
        <w:t>проектируется исходя из расчетной скорости движения не более 40 км/час (на отдельных участках не более 20км/час</w:t>
      </w:r>
      <w:proofErr w:type="gramStart"/>
      <w:r w:rsidRPr="00FC0AD1">
        <w:rPr>
          <w:rFonts w:ascii="Times New Roman" w:hAnsi="Times New Roman"/>
          <w:sz w:val="25"/>
          <w:szCs w:val="25"/>
          <w:lang w:eastAsia="ru-RU"/>
        </w:rPr>
        <w:t>)с</w:t>
      </w:r>
      <w:proofErr w:type="gramEnd"/>
      <w:r w:rsidRPr="00FC0AD1">
        <w:rPr>
          <w:rFonts w:ascii="Times New Roman" w:hAnsi="Times New Roman"/>
          <w:sz w:val="25"/>
          <w:szCs w:val="25"/>
          <w:lang w:eastAsia="ru-RU"/>
        </w:rPr>
        <w:t xml:space="preserve"> применением планировочных и инженерно-технических приемов ограничения скорости (узкие проезды, изгибы дорог, «лежачие полицейские»и пр.)</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4.3.8</w:t>
      </w:r>
      <w:r>
        <w:rPr>
          <w:rFonts w:ascii="Times New Roman" w:hAnsi="Times New Roman"/>
          <w:sz w:val="25"/>
          <w:szCs w:val="25"/>
          <w:lang w:eastAsia="ru-RU"/>
        </w:rPr>
        <w:t>.</w:t>
      </w:r>
      <w:r w:rsidRPr="00FC0AD1">
        <w:rPr>
          <w:rFonts w:ascii="Times New Roman" w:hAnsi="Times New Roman"/>
          <w:sz w:val="25"/>
          <w:szCs w:val="25"/>
          <w:lang w:eastAsia="ru-RU"/>
        </w:rPr>
        <w:t xml:space="preserve"> При планировании значительных по площади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4.4.Детские площадки</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4.4.1.Детские площадки следует организовывать в виде отдельных площадок для</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разных возрастных групп: </w:t>
      </w:r>
      <w:proofErr w:type="spellStart"/>
      <w:r w:rsidRPr="00FC0AD1">
        <w:rPr>
          <w:rFonts w:ascii="Times New Roman" w:hAnsi="Times New Roman"/>
          <w:sz w:val="25"/>
          <w:szCs w:val="25"/>
          <w:lang w:eastAsia="ru-RU"/>
        </w:rPr>
        <w:t>преддошкольного</w:t>
      </w:r>
      <w:proofErr w:type="spellEnd"/>
      <w:r w:rsidRPr="00FC0AD1">
        <w:rPr>
          <w:rFonts w:ascii="Times New Roman" w:hAnsi="Times New Roman"/>
          <w:sz w:val="25"/>
          <w:szCs w:val="25"/>
          <w:lang w:eastAsia="ru-RU"/>
        </w:rPr>
        <w:t xml:space="preserve"> (до 3 лет), дошкольного (до 7 лет), младшего и среднего школьного возраста (7 -12 лет) или как комплексные игровые площадки с зонированием по возрастным интересам.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4.4.2.Расстояние от окон жилых домов и общественных зданий до границ детских площадок дошкольного возраста следует</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принимать от 10 до 20 метров,  комплексных игровых площадок - не менее 30 м, спортивно-игровых комплексов </w:t>
      </w:r>
      <w:proofErr w:type="gramStart"/>
      <w:r w:rsidRPr="00FC0AD1">
        <w:rPr>
          <w:rFonts w:ascii="Times New Roman" w:hAnsi="Times New Roman"/>
          <w:sz w:val="25"/>
          <w:szCs w:val="25"/>
          <w:lang w:eastAsia="ru-RU"/>
        </w:rPr>
        <w:t>-н</w:t>
      </w:r>
      <w:proofErr w:type="gramEnd"/>
      <w:r w:rsidRPr="00FC0AD1">
        <w:rPr>
          <w:rFonts w:ascii="Times New Roman" w:hAnsi="Times New Roman"/>
          <w:sz w:val="25"/>
          <w:szCs w:val="25"/>
          <w:lang w:eastAsia="ru-RU"/>
        </w:rPr>
        <w:t xml:space="preserve">е менее 50 м.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4.4.3.Площадки для игр детей на территориях жилого назначения необходимо проектировать из расчета 0,5 -0,7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 поселке.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4.4.4.Площадки детей </w:t>
      </w:r>
      <w:proofErr w:type="spellStart"/>
      <w:r w:rsidRPr="00FC0AD1">
        <w:rPr>
          <w:rFonts w:ascii="Times New Roman" w:hAnsi="Times New Roman"/>
          <w:sz w:val="25"/>
          <w:szCs w:val="25"/>
          <w:lang w:eastAsia="ru-RU"/>
        </w:rPr>
        <w:t>преддошкольного</w:t>
      </w:r>
      <w:proofErr w:type="spellEnd"/>
      <w:r w:rsidRPr="00FC0AD1">
        <w:rPr>
          <w:rFonts w:ascii="Times New Roman" w:hAnsi="Times New Roman"/>
          <w:sz w:val="25"/>
          <w:szCs w:val="25"/>
          <w:lang w:eastAsia="ru-RU"/>
        </w:rPr>
        <w:t xml:space="preserve"> возраста могут иметь незначительные размеры (50 -75 кв. м), размещаться отдельно или совмещаться с площадками для отдыха взрослых </w:t>
      </w:r>
      <w:proofErr w:type="gramStart"/>
      <w:r w:rsidRPr="00FC0AD1">
        <w:rPr>
          <w:rFonts w:ascii="Times New Roman" w:hAnsi="Times New Roman"/>
          <w:sz w:val="25"/>
          <w:szCs w:val="25"/>
          <w:lang w:eastAsia="ru-RU"/>
        </w:rPr>
        <w:t>-в</w:t>
      </w:r>
      <w:proofErr w:type="gramEnd"/>
      <w:r w:rsidRPr="00FC0AD1">
        <w:rPr>
          <w:rFonts w:ascii="Times New Roman" w:hAnsi="Times New Roman"/>
          <w:sz w:val="25"/>
          <w:szCs w:val="25"/>
          <w:lang w:eastAsia="ru-RU"/>
        </w:rPr>
        <w:t xml:space="preserve"> этом случае общую площадь площадки необходимо устанавливать не менее 80 кв. 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4.4.5.Детские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автотранспортных средств.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следует принимать согласно СанПиН, площадок мусоросборников -15 м, </w:t>
      </w:r>
      <w:proofErr w:type="spellStart"/>
      <w:r w:rsidRPr="00FC0AD1">
        <w:rPr>
          <w:rFonts w:ascii="Times New Roman" w:hAnsi="Times New Roman"/>
          <w:sz w:val="25"/>
          <w:szCs w:val="25"/>
          <w:lang w:eastAsia="ru-RU"/>
        </w:rPr>
        <w:t>отстойно</w:t>
      </w:r>
      <w:proofErr w:type="spellEnd"/>
      <w:r w:rsidRPr="00FC0AD1">
        <w:rPr>
          <w:rFonts w:ascii="Times New Roman" w:hAnsi="Times New Roman"/>
          <w:sz w:val="25"/>
          <w:szCs w:val="25"/>
          <w:lang w:eastAsia="ru-RU"/>
        </w:rPr>
        <w:t xml:space="preserve">-разворотных площадок на конечных остановках маршрутов городского пассажирского транспорта </w:t>
      </w:r>
      <w:proofErr w:type="gramStart"/>
      <w:r w:rsidRPr="00FC0AD1">
        <w:rPr>
          <w:rFonts w:ascii="Times New Roman" w:hAnsi="Times New Roman"/>
          <w:sz w:val="25"/>
          <w:szCs w:val="25"/>
          <w:lang w:eastAsia="ru-RU"/>
        </w:rPr>
        <w:t>-н</w:t>
      </w:r>
      <w:proofErr w:type="gramEnd"/>
      <w:r w:rsidRPr="00FC0AD1">
        <w:rPr>
          <w:rFonts w:ascii="Times New Roman" w:hAnsi="Times New Roman"/>
          <w:sz w:val="25"/>
          <w:szCs w:val="25"/>
          <w:lang w:eastAsia="ru-RU"/>
        </w:rPr>
        <w:t>е менее 50 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4.4.6.При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w:t>
      </w:r>
      <w:r w:rsidRPr="00FC0AD1">
        <w:rPr>
          <w:rFonts w:ascii="Times New Roman" w:hAnsi="Times New Roman"/>
          <w:sz w:val="25"/>
          <w:szCs w:val="25"/>
          <w:lang w:eastAsia="ru-RU"/>
        </w:rPr>
        <w:lastRenderedPageBreak/>
        <w:t>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4.4.7.Обязательный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4.4.8.Мягкие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требуется оборудовать твердыми видами покрытия или фундаментом.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При травяном покрытии площадок необходимо предусматривать пешеходные дорожки к оборудованию</w:t>
      </w:r>
      <w:r>
        <w:rPr>
          <w:rFonts w:ascii="Times New Roman" w:hAnsi="Times New Roman"/>
          <w:sz w:val="25"/>
          <w:szCs w:val="25"/>
          <w:lang w:eastAsia="ru-RU"/>
        </w:rPr>
        <w:t xml:space="preserve"> </w:t>
      </w:r>
      <w:r w:rsidRPr="00FC0AD1">
        <w:rPr>
          <w:rFonts w:ascii="Times New Roman" w:hAnsi="Times New Roman"/>
          <w:sz w:val="25"/>
          <w:szCs w:val="25"/>
          <w:lang w:eastAsia="ru-RU"/>
        </w:rPr>
        <w:t>с твердым, мягким или комбинированным видами покрытия.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4.4.9.Для сопряжения поверхностей площадки и газона следует применять садовые бортовые камни со скошенными или закругленными краями.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4.4.10.Размещение игрового оборудования следует проектировать с учетом нормативных параметров безопасности, представленных в таблице 3 Приложения № 1 к настоящим Правилам. Площадки спортивно-игровых комплексов должны быть оборудованы</w:t>
      </w:r>
      <w:r>
        <w:rPr>
          <w:rFonts w:ascii="Times New Roman" w:hAnsi="Times New Roman"/>
          <w:sz w:val="25"/>
          <w:szCs w:val="25"/>
          <w:lang w:eastAsia="ru-RU"/>
        </w:rPr>
        <w:t xml:space="preserve"> </w:t>
      </w:r>
      <w:r w:rsidRPr="00FC0AD1">
        <w:rPr>
          <w:rFonts w:ascii="Times New Roman" w:hAnsi="Times New Roman"/>
          <w:sz w:val="25"/>
          <w:szCs w:val="25"/>
          <w:lang w:eastAsia="ru-RU"/>
        </w:rPr>
        <w:t>стендом с правилами поведения на площадке и пользования спортивно-игровым оборудованием.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4.4.11.Осветительное оборудование должно функционировать в режиме освещения территории, на которой расположена площадка. Осветительное оборудование</w:t>
      </w:r>
      <w:r>
        <w:rPr>
          <w:rFonts w:ascii="Times New Roman" w:hAnsi="Times New Roman"/>
          <w:sz w:val="25"/>
          <w:szCs w:val="25"/>
          <w:lang w:eastAsia="ru-RU"/>
        </w:rPr>
        <w:t xml:space="preserve"> </w:t>
      </w:r>
      <w:r w:rsidRPr="00FC0AD1">
        <w:rPr>
          <w:rFonts w:ascii="Times New Roman" w:hAnsi="Times New Roman"/>
          <w:sz w:val="25"/>
          <w:szCs w:val="25"/>
          <w:lang w:eastAsia="ru-RU"/>
        </w:rPr>
        <w:t>должно размещаться на высоте менее 2,5 м.</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4.5.Площадки отдыха и досуга</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4.5.1.Площадки отдыха предназначены для отдыха и проведения досуга взрослого населения, их следует размещать на озелененных территориях поселения</w:t>
      </w:r>
      <w:r>
        <w:rPr>
          <w:rFonts w:ascii="Times New Roman" w:hAnsi="Times New Roman"/>
          <w:sz w:val="25"/>
          <w:szCs w:val="25"/>
          <w:lang w:eastAsia="ru-RU"/>
        </w:rPr>
        <w:t xml:space="preserve">, в </w:t>
      </w:r>
      <w:r w:rsidRPr="00FC0AD1">
        <w:rPr>
          <w:rFonts w:ascii="Times New Roman" w:hAnsi="Times New Roman"/>
          <w:sz w:val="25"/>
          <w:szCs w:val="25"/>
          <w:lang w:eastAsia="ru-RU"/>
        </w:rPr>
        <w:t>парках и скверах. Площадки отдыха должны быть проходными, примыкающими</w:t>
      </w:r>
      <w:r>
        <w:rPr>
          <w:rFonts w:ascii="Times New Roman" w:hAnsi="Times New Roman"/>
          <w:sz w:val="25"/>
          <w:szCs w:val="25"/>
          <w:lang w:eastAsia="ru-RU"/>
        </w:rPr>
        <w:t xml:space="preserve"> </w:t>
      </w:r>
      <w:r w:rsidRPr="00FC0AD1">
        <w:rPr>
          <w:rFonts w:ascii="Times New Roman" w:hAnsi="Times New Roman"/>
          <w:sz w:val="25"/>
          <w:szCs w:val="25"/>
          <w:lang w:eastAsia="ru-RU"/>
        </w:rPr>
        <w:t>к проездам, посадочным площадкам остановок, разворотным площадкам.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Расстояние от границы площадки отдыха до мест хранения автомобилей принимается согласно СанПиН 2.2.1/2.1.1.1200, </w:t>
      </w:r>
      <w:proofErr w:type="spellStart"/>
      <w:r w:rsidRPr="00FC0AD1">
        <w:rPr>
          <w:rFonts w:ascii="Times New Roman" w:hAnsi="Times New Roman"/>
          <w:sz w:val="25"/>
          <w:szCs w:val="25"/>
          <w:lang w:eastAsia="ru-RU"/>
        </w:rPr>
        <w:t>отстойно</w:t>
      </w:r>
      <w:proofErr w:type="spellEnd"/>
      <w:r w:rsidRPr="00FC0AD1">
        <w:rPr>
          <w:rFonts w:ascii="Times New Roman" w:hAnsi="Times New Roman"/>
          <w:sz w:val="25"/>
          <w:szCs w:val="25"/>
          <w:lang w:eastAsia="ru-RU"/>
        </w:rPr>
        <w:t>-разворотных площадок на конечных остановках маршрутов городского пассажирского транспорта -</w:t>
      </w:r>
      <w:r>
        <w:rPr>
          <w:rFonts w:ascii="Times New Roman" w:hAnsi="Times New Roman"/>
          <w:sz w:val="25"/>
          <w:szCs w:val="25"/>
          <w:lang w:eastAsia="ru-RU"/>
        </w:rPr>
        <w:t xml:space="preserve"> </w:t>
      </w:r>
      <w:r w:rsidRPr="00FC0AD1">
        <w:rPr>
          <w:rFonts w:ascii="Times New Roman" w:hAnsi="Times New Roman"/>
          <w:sz w:val="25"/>
          <w:szCs w:val="25"/>
          <w:lang w:eastAsia="ru-RU"/>
        </w:rPr>
        <w:t>не менее 50 м. Расстояние от окон жилых домов до</w:t>
      </w:r>
      <w:r>
        <w:rPr>
          <w:rFonts w:ascii="Times New Roman" w:hAnsi="Times New Roman"/>
          <w:sz w:val="25"/>
          <w:szCs w:val="25"/>
          <w:lang w:eastAsia="ru-RU"/>
        </w:rPr>
        <w:t xml:space="preserve"> </w:t>
      </w:r>
      <w:r w:rsidRPr="00FC0AD1">
        <w:rPr>
          <w:rFonts w:ascii="Times New Roman" w:hAnsi="Times New Roman"/>
          <w:sz w:val="25"/>
          <w:szCs w:val="25"/>
          <w:lang w:eastAsia="ru-RU"/>
        </w:rPr>
        <w:t>границ площадок тихого отдыха следует устанавливать не менее 10 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4.5.2.Площадки отдыха на жилых территориях необходимо проектировать из расчета 0,1 -0,2 кв. м на жителя. Оптимальный размер площадки 50 -</w:t>
      </w:r>
      <w:r>
        <w:rPr>
          <w:rFonts w:ascii="Times New Roman" w:hAnsi="Times New Roman"/>
          <w:sz w:val="25"/>
          <w:szCs w:val="25"/>
          <w:lang w:eastAsia="ru-RU"/>
        </w:rPr>
        <w:t xml:space="preserve"> </w:t>
      </w:r>
      <w:r w:rsidRPr="00FC0AD1">
        <w:rPr>
          <w:rFonts w:ascii="Times New Roman" w:hAnsi="Times New Roman"/>
          <w:sz w:val="25"/>
          <w:szCs w:val="25"/>
          <w:lang w:eastAsia="ru-RU"/>
        </w:rPr>
        <w:t>100 кв. м, минимальный размер площадки отдыха -</w:t>
      </w:r>
      <w:r>
        <w:rPr>
          <w:rFonts w:ascii="Times New Roman" w:hAnsi="Times New Roman"/>
          <w:sz w:val="25"/>
          <w:szCs w:val="25"/>
          <w:lang w:eastAsia="ru-RU"/>
        </w:rPr>
        <w:t xml:space="preserve"> </w:t>
      </w:r>
      <w:r w:rsidRPr="00FC0AD1">
        <w:rPr>
          <w:rFonts w:ascii="Times New Roman" w:hAnsi="Times New Roman"/>
          <w:sz w:val="25"/>
          <w:szCs w:val="25"/>
          <w:lang w:eastAsia="ru-RU"/>
        </w:rPr>
        <w:t>не менее 15 -20 кв. м. Допускается совмещение площадок тихого отдыха с детскими площадками. На территориях парков</w:t>
      </w:r>
      <w:r>
        <w:rPr>
          <w:rFonts w:ascii="Times New Roman" w:hAnsi="Times New Roman"/>
          <w:sz w:val="25"/>
          <w:szCs w:val="25"/>
          <w:lang w:eastAsia="ru-RU"/>
        </w:rPr>
        <w:t xml:space="preserve"> </w:t>
      </w:r>
      <w:r w:rsidRPr="00FC0AD1">
        <w:rPr>
          <w:rFonts w:ascii="Times New Roman" w:hAnsi="Times New Roman"/>
          <w:sz w:val="25"/>
          <w:szCs w:val="25"/>
          <w:lang w:eastAsia="ru-RU"/>
        </w:rPr>
        <w:t>возможна организация площадок</w:t>
      </w:r>
      <w:r>
        <w:rPr>
          <w:rFonts w:ascii="Times New Roman" w:hAnsi="Times New Roman"/>
          <w:sz w:val="25"/>
          <w:szCs w:val="25"/>
          <w:lang w:eastAsia="ru-RU"/>
        </w:rPr>
        <w:t xml:space="preserve"> </w:t>
      </w:r>
      <w:r w:rsidRPr="00FC0AD1">
        <w:rPr>
          <w:rFonts w:ascii="Times New Roman" w:hAnsi="Times New Roman"/>
          <w:sz w:val="25"/>
          <w:szCs w:val="25"/>
          <w:lang w:eastAsia="ru-RU"/>
        </w:rPr>
        <w:t>-</w:t>
      </w:r>
      <w:r>
        <w:rPr>
          <w:rFonts w:ascii="Times New Roman" w:hAnsi="Times New Roman"/>
          <w:sz w:val="25"/>
          <w:szCs w:val="25"/>
          <w:lang w:eastAsia="ru-RU"/>
        </w:rPr>
        <w:t xml:space="preserve"> </w:t>
      </w:r>
      <w:r w:rsidRPr="00FC0AD1">
        <w:rPr>
          <w:rFonts w:ascii="Times New Roman" w:hAnsi="Times New Roman"/>
          <w:sz w:val="25"/>
          <w:szCs w:val="25"/>
          <w:lang w:eastAsia="ru-RU"/>
        </w:rPr>
        <w:t>лужаек для отдыха на траве.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4.5.3.Обязательный перечень элементов благоустройства на площадке отдыха включает: твердые виды покрытия, элементы</w:t>
      </w:r>
      <w:r>
        <w:rPr>
          <w:rFonts w:ascii="Times New Roman" w:hAnsi="Times New Roman"/>
          <w:sz w:val="25"/>
          <w:szCs w:val="25"/>
          <w:lang w:eastAsia="ru-RU"/>
        </w:rPr>
        <w:t xml:space="preserve"> </w:t>
      </w:r>
      <w:r w:rsidRPr="00FC0AD1">
        <w:rPr>
          <w:rFonts w:ascii="Times New Roman" w:hAnsi="Times New Roman"/>
          <w:sz w:val="25"/>
          <w:szCs w:val="25"/>
          <w:lang w:eastAsia="ru-RU"/>
        </w:rPr>
        <w:t>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4.5.4.Покрытие площадки следует проектировать в виде плиточного мощения либо асфальтирование. При совмещении площадок отдыха и детских площадок не допускается наличие твердых видов покрытия в зоне детских игр.</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4.5.5.Необходимо применять </w:t>
      </w:r>
      <w:proofErr w:type="spellStart"/>
      <w:r w:rsidRPr="00FC0AD1">
        <w:rPr>
          <w:rFonts w:ascii="Times New Roman" w:hAnsi="Times New Roman"/>
          <w:sz w:val="25"/>
          <w:szCs w:val="25"/>
          <w:lang w:eastAsia="ru-RU"/>
        </w:rPr>
        <w:t>периметральное</w:t>
      </w:r>
      <w:proofErr w:type="spellEnd"/>
      <w:r w:rsidRPr="00FC0AD1">
        <w:rPr>
          <w:rFonts w:ascii="Times New Roman" w:hAnsi="Times New Roman"/>
          <w:sz w:val="25"/>
          <w:szCs w:val="25"/>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из устойчивых к </w:t>
      </w:r>
      <w:proofErr w:type="spellStart"/>
      <w:r w:rsidRPr="00FC0AD1">
        <w:rPr>
          <w:rFonts w:ascii="Times New Roman" w:hAnsi="Times New Roman"/>
          <w:sz w:val="25"/>
          <w:szCs w:val="25"/>
          <w:lang w:eastAsia="ru-RU"/>
        </w:rPr>
        <w:t>вытаптыванию</w:t>
      </w:r>
      <w:proofErr w:type="spellEnd"/>
      <w:r w:rsidRPr="00FC0AD1">
        <w:rPr>
          <w:rFonts w:ascii="Times New Roman" w:hAnsi="Times New Roman"/>
          <w:sz w:val="25"/>
          <w:szCs w:val="25"/>
          <w:lang w:eastAsia="ru-RU"/>
        </w:rPr>
        <w:t xml:space="preserve"> видов трав.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Не допускается применение</w:t>
      </w:r>
      <w:r>
        <w:rPr>
          <w:rFonts w:ascii="Times New Roman" w:hAnsi="Times New Roman"/>
          <w:sz w:val="25"/>
          <w:szCs w:val="25"/>
          <w:lang w:eastAsia="ru-RU"/>
        </w:rPr>
        <w:t xml:space="preserve"> </w:t>
      </w:r>
      <w:r w:rsidRPr="00FC0AD1">
        <w:rPr>
          <w:rFonts w:ascii="Times New Roman" w:hAnsi="Times New Roman"/>
          <w:sz w:val="25"/>
          <w:szCs w:val="25"/>
          <w:lang w:eastAsia="ru-RU"/>
        </w:rPr>
        <w:t>растений с ядовитыми плодами.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4.5.6.Функционирование осветительного оборудования необходимо обеспечивать в режиме освещения территории, на которой расположена площадка.</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4.6.Спортивные площадки</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4.6.1.Спортивные площадки</w:t>
      </w:r>
      <w:r>
        <w:rPr>
          <w:rFonts w:ascii="Times New Roman" w:hAnsi="Times New Roman"/>
          <w:sz w:val="25"/>
          <w:szCs w:val="25"/>
          <w:lang w:eastAsia="ru-RU"/>
        </w:rPr>
        <w:t xml:space="preserve"> </w:t>
      </w:r>
      <w:r w:rsidRPr="00FC0AD1">
        <w:rPr>
          <w:rFonts w:ascii="Times New Roman" w:hAnsi="Times New Roman"/>
          <w:sz w:val="25"/>
          <w:szCs w:val="25"/>
          <w:lang w:eastAsia="ru-RU"/>
        </w:rPr>
        <w:t>предназначены для занятий физкультурой и спортом всех возрастных групп населения,</w:t>
      </w:r>
      <w:r>
        <w:rPr>
          <w:rFonts w:ascii="Times New Roman" w:hAnsi="Times New Roman"/>
          <w:sz w:val="25"/>
          <w:szCs w:val="25"/>
          <w:lang w:eastAsia="ru-RU"/>
        </w:rPr>
        <w:t xml:space="preserve"> </w:t>
      </w:r>
      <w:r w:rsidRPr="00FC0AD1">
        <w:rPr>
          <w:rFonts w:ascii="Times New Roman" w:hAnsi="Times New Roman"/>
          <w:sz w:val="25"/>
          <w:szCs w:val="25"/>
          <w:lang w:eastAsia="ru-RU"/>
        </w:rPr>
        <w:t>проектируются</w:t>
      </w:r>
      <w:r>
        <w:rPr>
          <w:rFonts w:ascii="Times New Roman" w:hAnsi="Times New Roman"/>
          <w:sz w:val="25"/>
          <w:szCs w:val="25"/>
          <w:lang w:eastAsia="ru-RU"/>
        </w:rPr>
        <w:t xml:space="preserve"> </w:t>
      </w:r>
      <w:r w:rsidRPr="00FC0AD1">
        <w:rPr>
          <w:rFonts w:ascii="Times New Roman" w:hAnsi="Times New Roman"/>
          <w:sz w:val="25"/>
          <w:szCs w:val="25"/>
          <w:lang w:eastAsia="ru-RU"/>
        </w:rPr>
        <w:t>в составе территорий жилого и рекреационного назначения, участков спортивных сооружений, участков общеобразовательных школ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4.6.2.Размещение и проектирование благоустройства спортивного ядра на территории участков общеобразовательных школ следует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w:t>
      </w:r>
      <w:r>
        <w:rPr>
          <w:rFonts w:ascii="Times New Roman" w:hAnsi="Times New Roman"/>
          <w:sz w:val="25"/>
          <w:szCs w:val="25"/>
          <w:lang w:eastAsia="ru-RU"/>
        </w:rPr>
        <w:t xml:space="preserve"> </w:t>
      </w:r>
      <w:r w:rsidRPr="00FC0AD1">
        <w:rPr>
          <w:rFonts w:ascii="Times New Roman" w:hAnsi="Times New Roman"/>
          <w:sz w:val="25"/>
          <w:szCs w:val="25"/>
          <w:lang w:eastAsia="ru-RU"/>
        </w:rPr>
        <w:t>устанавливать площадью не менее 150 кв. м, школьного возраста (100 детей) -</w:t>
      </w:r>
      <w:r>
        <w:rPr>
          <w:rFonts w:ascii="Times New Roman" w:hAnsi="Times New Roman"/>
          <w:sz w:val="25"/>
          <w:szCs w:val="25"/>
          <w:lang w:eastAsia="ru-RU"/>
        </w:rPr>
        <w:t xml:space="preserve"> </w:t>
      </w:r>
      <w:r w:rsidRPr="00FC0AD1">
        <w:rPr>
          <w:rFonts w:ascii="Times New Roman" w:hAnsi="Times New Roman"/>
          <w:sz w:val="25"/>
          <w:szCs w:val="25"/>
          <w:lang w:eastAsia="ru-RU"/>
        </w:rPr>
        <w:t>не менее 250 кв. 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4.6.3.Обязательный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4.6.4.Озеленение следует </w:t>
      </w:r>
      <w:r>
        <w:rPr>
          <w:rFonts w:ascii="Times New Roman" w:hAnsi="Times New Roman"/>
          <w:sz w:val="25"/>
          <w:szCs w:val="25"/>
          <w:lang w:eastAsia="ru-RU"/>
        </w:rPr>
        <w:t>р</w:t>
      </w:r>
      <w:r w:rsidRPr="00FC0AD1">
        <w:rPr>
          <w:rFonts w:ascii="Times New Roman" w:hAnsi="Times New Roman"/>
          <w:sz w:val="25"/>
          <w:szCs w:val="25"/>
          <w:lang w:eastAsia="ru-RU"/>
        </w:rPr>
        <w:t xml:space="preserve">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FC0AD1">
        <w:rPr>
          <w:rFonts w:ascii="Times New Roman" w:hAnsi="Times New Roman"/>
          <w:sz w:val="25"/>
          <w:szCs w:val="25"/>
          <w:lang w:eastAsia="ru-RU"/>
        </w:rPr>
        <w:t>площадки</w:t>
      </w:r>
      <w:proofErr w:type="gramEnd"/>
      <w:r w:rsidRPr="00FC0AD1">
        <w:rPr>
          <w:rFonts w:ascii="Times New Roman" w:hAnsi="Times New Roman"/>
          <w:sz w:val="25"/>
          <w:szCs w:val="25"/>
          <w:lang w:eastAsia="ru-RU"/>
        </w:rPr>
        <w:t xml:space="preserve"> возможно применять вертикальное озеленение.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4.6.5.Площадки следует оборудовать ограждением высотой 1,5 -3 м, а в местах примыкания спортивных площадок друг к другу </w:t>
      </w:r>
      <w:proofErr w:type="gramStart"/>
      <w:r w:rsidRPr="00FC0AD1">
        <w:rPr>
          <w:rFonts w:ascii="Times New Roman" w:hAnsi="Times New Roman"/>
          <w:sz w:val="25"/>
          <w:szCs w:val="25"/>
          <w:lang w:eastAsia="ru-RU"/>
        </w:rPr>
        <w:t>-в</w:t>
      </w:r>
      <w:proofErr w:type="gramEnd"/>
      <w:r w:rsidRPr="00FC0AD1">
        <w:rPr>
          <w:rFonts w:ascii="Times New Roman" w:hAnsi="Times New Roman"/>
          <w:sz w:val="25"/>
          <w:szCs w:val="25"/>
          <w:lang w:eastAsia="ru-RU"/>
        </w:rPr>
        <w:t>ысотой не менее 1,2 м.</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4.7.Контейнерные площадки</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4.7.1.Площадки для установки </w:t>
      </w:r>
      <w:proofErr w:type="spellStart"/>
      <w:r w:rsidRPr="00FC0AD1">
        <w:rPr>
          <w:rFonts w:ascii="Times New Roman" w:hAnsi="Times New Roman"/>
          <w:sz w:val="25"/>
          <w:szCs w:val="25"/>
          <w:lang w:eastAsia="ru-RU"/>
        </w:rPr>
        <w:t>мусоросборных</w:t>
      </w:r>
      <w:proofErr w:type="spellEnd"/>
      <w:r w:rsidRPr="00FC0AD1">
        <w:rPr>
          <w:rFonts w:ascii="Times New Roman" w:hAnsi="Times New Roman"/>
          <w:sz w:val="25"/>
          <w:szCs w:val="25"/>
          <w:lang w:eastAsia="ru-RU"/>
        </w:rPr>
        <w:t xml:space="preserve"> контейнеров -</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специально оборудованные места, предназначенные для сбора твердых коммунальных отходов (ТКО).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Размещение площадок должно учитывать</w:t>
      </w:r>
      <w:r>
        <w:rPr>
          <w:rFonts w:ascii="Times New Roman" w:hAnsi="Times New Roman"/>
          <w:sz w:val="25"/>
          <w:szCs w:val="25"/>
          <w:lang w:eastAsia="ru-RU"/>
        </w:rPr>
        <w:t xml:space="preserve"> </w:t>
      </w:r>
      <w:r w:rsidRPr="00FC0AD1">
        <w:rPr>
          <w:rFonts w:ascii="Times New Roman" w:hAnsi="Times New Roman"/>
          <w:sz w:val="25"/>
          <w:szCs w:val="25"/>
          <w:lang w:eastAsia="ru-RU"/>
        </w:rPr>
        <w:t>концепцию</w:t>
      </w:r>
      <w:r>
        <w:rPr>
          <w:rFonts w:ascii="Times New Roman" w:hAnsi="Times New Roman"/>
          <w:sz w:val="25"/>
          <w:szCs w:val="25"/>
          <w:lang w:eastAsia="ru-RU"/>
        </w:rPr>
        <w:t xml:space="preserve"> </w:t>
      </w:r>
      <w:r w:rsidRPr="00FC0AD1">
        <w:rPr>
          <w:rFonts w:ascii="Times New Roman" w:hAnsi="Times New Roman"/>
          <w:sz w:val="25"/>
          <w:szCs w:val="25"/>
          <w:lang w:eastAsia="ru-RU"/>
        </w:rPr>
        <w:t>обращения с ТКО,</w:t>
      </w:r>
      <w:r>
        <w:rPr>
          <w:rFonts w:ascii="Times New Roman" w:hAnsi="Times New Roman"/>
          <w:sz w:val="25"/>
          <w:szCs w:val="25"/>
          <w:lang w:eastAsia="ru-RU"/>
        </w:rPr>
        <w:t xml:space="preserve"> </w:t>
      </w:r>
      <w:r w:rsidRPr="00FC0AD1">
        <w:rPr>
          <w:rFonts w:ascii="Times New Roman" w:hAnsi="Times New Roman"/>
          <w:sz w:val="25"/>
          <w:szCs w:val="25"/>
          <w:lang w:eastAsia="ru-RU"/>
        </w:rPr>
        <w:t>действующую в муниципальном образовании, не допускать разлета мусора по территории. Площадки должны быть эстетически выполнены и иметь сведения о сроках удаления отходов, наименование организации, выполняющей данную работу, контакты лица, ответственного за содержание</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площадки и своевременное удаление отходов.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Наличие площадок следует предусматривать в составе территорий и участков любого функционального назначения, где могут накапливаться ТКО, в соответствии</w:t>
      </w:r>
      <w:r>
        <w:rPr>
          <w:rFonts w:ascii="Times New Roman" w:hAnsi="Times New Roman"/>
          <w:sz w:val="25"/>
          <w:szCs w:val="25"/>
          <w:lang w:eastAsia="ru-RU"/>
        </w:rPr>
        <w:t xml:space="preserve"> </w:t>
      </w:r>
      <w:r w:rsidRPr="00FC0AD1">
        <w:rPr>
          <w:rFonts w:ascii="Times New Roman" w:hAnsi="Times New Roman"/>
          <w:sz w:val="25"/>
          <w:szCs w:val="25"/>
          <w:lang w:eastAsia="ru-RU"/>
        </w:rPr>
        <w:t>с требованиями</w:t>
      </w:r>
      <w:r>
        <w:rPr>
          <w:rFonts w:ascii="Times New Roman" w:hAnsi="Times New Roman"/>
          <w:sz w:val="25"/>
          <w:szCs w:val="25"/>
          <w:lang w:eastAsia="ru-RU"/>
        </w:rPr>
        <w:t xml:space="preserve"> </w:t>
      </w:r>
      <w:r w:rsidRPr="00FC0AD1">
        <w:rPr>
          <w:rFonts w:ascii="Times New Roman" w:hAnsi="Times New Roman"/>
          <w:sz w:val="25"/>
          <w:szCs w:val="25"/>
          <w:lang w:eastAsia="ru-RU"/>
        </w:rPr>
        <w:t>государственных санитарно-эпидемиологических правил,</w:t>
      </w:r>
      <w:r>
        <w:rPr>
          <w:rFonts w:ascii="Times New Roman" w:hAnsi="Times New Roman"/>
          <w:sz w:val="25"/>
          <w:szCs w:val="25"/>
          <w:lang w:eastAsia="ru-RU"/>
        </w:rPr>
        <w:t xml:space="preserve"> </w:t>
      </w:r>
      <w:r w:rsidRPr="00FC0AD1">
        <w:rPr>
          <w:rFonts w:ascii="Times New Roman" w:hAnsi="Times New Roman"/>
          <w:sz w:val="25"/>
          <w:szCs w:val="25"/>
          <w:lang w:eastAsia="ru-RU"/>
        </w:rPr>
        <w:t>гигиенических нормативов и удобства для образователей отходов.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Площадки необходимо размещать удаленными от окон жилых зданий, границ участков детских учреждений, мест отдыха на расстояние не менее</w:t>
      </w:r>
      <w:proofErr w:type="gramStart"/>
      <w:r w:rsidRPr="00FC0AD1">
        <w:rPr>
          <w:rFonts w:ascii="Times New Roman" w:hAnsi="Times New Roman"/>
          <w:sz w:val="25"/>
          <w:szCs w:val="25"/>
          <w:lang w:eastAsia="ru-RU"/>
        </w:rPr>
        <w:t>,</w:t>
      </w:r>
      <w:proofErr w:type="gramEnd"/>
      <w:r w:rsidRPr="00FC0AD1">
        <w:rPr>
          <w:rFonts w:ascii="Times New Roman" w:hAnsi="Times New Roman"/>
          <w:sz w:val="25"/>
          <w:szCs w:val="25"/>
          <w:lang w:eastAsia="ru-RU"/>
        </w:rPr>
        <w:t xml:space="preserve"> чем 20 м, на участках жилой застройки -</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В исключительных случаях, в районах сложившейся застройки, где нет возможности соблюдения установленных разрывов от контейнерных площадок, эти расстояния устанавливаются </w:t>
      </w:r>
      <w:proofErr w:type="spellStart"/>
      <w:r w:rsidRPr="00FC0AD1">
        <w:rPr>
          <w:rFonts w:ascii="Times New Roman" w:hAnsi="Times New Roman"/>
          <w:sz w:val="25"/>
          <w:szCs w:val="25"/>
          <w:lang w:eastAsia="ru-RU"/>
        </w:rPr>
        <w:t>комиссионно</w:t>
      </w:r>
      <w:proofErr w:type="spellEnd"/>
      <w:r w:rsidRPr="00FC0AD1">
        <w:rPr>
          <w:rFonts w:ascii="Times New Roman" w:hAnsi="Times New Roman"/>
          <w:sz w:val="25"/>
          <w:szCs w:val="25"/>
          <w:lang w:eastAsia="ru-RU"/>
        </w:rPr>
        <w:t>. При отсутствии возможности оборудования контейнерной площадки для установки контейнеров (расстояние до жилых домов менее 20 метров, отсутствие подъездных путей и т.п.) допускается аренда контейнерной площадки под установку контейнеров по договору с организацией (предприятием), в ведении которой она находится.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4.7.2.При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Следует проектировать размещение площадок вне зоны видимости с транзитных транспортных и пешеходных коммуникаций, в стороне от уличных фасадов зданий. </w:t>
      </w:r>
      <w:r w:rsidRPr="00FC0AD1">
        <w:rPr>
          <w:rFonts w:ascii="Times New Roman" w:hAnsi="Times New Roman"/>
          <w:sz w:val="25"/>
          <w:szCs w:val="25"/>
          <w:lang w:eastAsia="ru-RU"/>
        </w:rPr>
        <w:lastRenderedPageBreak/>
        <w:t>Территорию площадки располагают</w:t>
      </w:r>
      <w:r>
        <w:rPr>
          <w:rFonts w:ascii="Times New Roman" w:hAnsi="Times New Roman"/>
          <w:sz w:val="25"/>
          <w:szCs w:val="25"/>
          <w:lang w:eastAsia="ru-RU"/>
        </w:rPr>
        <w:t xml:space="preserve"> </w:t>
      </w:r>
      <w:r w:rsidRPr="00FC0AD1">
        <w:rPr>
          <w:rFonts w:ascii="Times New Roman" w:hAnsi="Times New Roman"/>
          <w:sz w:val="25"/>
          <w:szCs w:val="25"/>
          <w:lang w:eastAsia="ru-RU"/>
        </w:rPr>
        <w:t>в зоне затенения (прилегающей застройкой, навесами или посадками зеленых насаждений).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4.7.3.Размер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4.7.4.Целесообразно площадку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4.7.5.Покрытие площадки следует устанавливать </w:t>
      </w:r>
      <w:proofErr w:type="gramStart"/>
      <w:r w:rsidRPr="00FC0AD1">
        <w:rPr>
          <w:rFonts w:ascii="Times New Roman" w:hAnsi="Times New Roman"/>
          <w:sz w:val="25"/>
          <w:szCs w:val="25"/>
          <w:lang w:eastAsia="ru-RU"/>
        </w:rPr>
        <w:t>аналогичным</w:t>
      </w:r>
      <w:proofErr w:type="gramEnd"/>
      <w:r w:rsidRPr="00FC0AD1">
        <w:rPr>
          <w:rFonts w:ascii="Times New Roman" w:hAnsi="Times New Roman"/>
          <w:sz w:val="25"/>
          <w:szCs w:val="25"/>
          <w:lang w:eastAsia="ru-RU"/>
        </w:rPr>
        <w:t xml:space="preserve"> покрытию транспортных проездов. Уклон покрытия площадки рекомендуется устанавливать составляющим 5 -10%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Ответственность за техническое и санитарное состояние контейнеров-сборников несет специализированное предприятие по уборке или другая привлеченная к этой работе организация.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4.7.6.Сопряжение площадки с прилегающим проездом осуществляется в одном уровне, без укладки бордюрного камня, с газоном -</w:t>
      </w:r>
      <w:r>
        <w:rPr>
          <w:rFonts w:ascii="Times New Roman" w:hAnsi="Times New Roman"/>
          <w:sz w:val="25"/>
          <w:szCs w:val="25"/>
          <w:lang w:eastAsia="ru-RU"/>
        </w:rPr>
        <w:t xml:space="preserve"> </w:t>
      </w:r>
      <w:r w:rsidRPr="00FC0AD1">
        <w:rPr>
          <w:rFonts w:ascii="Times New Roman" w:hAnsi="Times New Roman"/>
          <w:sz w:val="25"/>
          <w:szCs w:val="25"/>
          <w:lang w:eastAsia="ru-RU"/>
        </w:rPr>
        <w:t>садовым бортом или декоративной стенкой высотой 1,0 -1,2 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4.7.7.Функционирование осветительного оборудования требуется устанавливать в режиме освещения прилегающей территории с высотой опор -</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не менее 3 м. </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4.8. Площадки автостоянок</w:t>
      </w:r>
    </w:p>
    <w:p w:rsidR="009330AC" w:rsidRPr="00FC0AD1" w:rsidRDefault="009330AC" w:rsidP="009330AC">
      <w:pPr>
        <w:spacing w:after="0" w:line="240" w:lineRule="auto"/>
        <w:ind w:firstLine="567"/>
        <w:jc w:val="center"/>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 xml:space="preserve">4.8.1.На территории муниципального образования следует предусматривать следующие виды автостоянок: кратковременного и длительного хранения </w:t>
      </w:r>
      <w:r>
        <w:rPr>
          <w:rFonts w:ascii="Times New Roman" w:hAnsi="Times New Roman"/>
          <w:sz w:val="25"/>
          <w:szCs w:val="25"/>
          <w:lang w:eastAsia="ru-RU"/>
        </w:rPr>
        <w:t>а</w:t>
      </w:r>
      <w:r w:rsidRPr="00FC0AD1">
        <w:rPr>
          <w:rFonts w:ascii="Times New Roman" w:hAnsi="Times New Roman"/>
          <w:sz w:val="25"/>
          <w:szCs w:val="25"/>
          <w:lang w:eastAsia="ru-RU"/>
        </w:rPr>
        <w:t>втомобилей, уличных (в виде парковок на проезжей части, обозначенных разметкой), внеуличных (в виде «карманов»</w:t>
      </w:r>
      <w:r>
        <w:rPr>
          <w:rFonts w:ascii="Times New Roman" w:hAnsi="Times New Roman"/>
          <w:sz w:val="25"/>
          <w:szCs w:val="25"/>
          <w:lang w:eastAsia="ru-RU"/>
        </w:rPr>
        <w:t xml:space="preserve"> </w:t>
      </w:r>
      <w:r w:rsidRPr="003F4A27">
        <w:rPr>
          <w:rFonts w:ascii="Times New Roman" w:hAnsi="Times New Roman"/>
          <w:sz w:val="25"/>
          <w:szCs w:val="25"/>
          <w:lang w:eastAsia="ru-RU"/>
        </w:rPr>
        <w:t xml:space="preserve">и </w:t>
      </w:r>
      <w:r w:rsidRPr="00FC0AD1">
        <w:rPr>
          <w:rFonts w:ascii="Times New Roman" w:hAnsi="Times New Roman"/>
          <w:sz w:val="25"/>
          <w:szCs w:val="25"/>
          <w:lang w:eastAsia="ru-RU"/>
        </w:rPr>
        <w:t xml:space="preserve">отступов от проезжей части), гостевых (на участке жилой застройки), для  хранения автомобилей населения, </w:t>
      </w:r>
      <w:proofErr w:type="spellStart"/>
      <w:r>
        <w:rPr>
          <w:rFonts w:ascii="Times New Roman" w:hAnsi="Times New Roman"/>
          <w:sz w:val="25"/>
          <w:szCs w:val="25"/>
          <w:lang w:eastAsia="ru-RU"/>
        </w:rPr>
        <w:t>приобъектных</w:t>
      </w:r>
      <w:proofErr w:type="spellEnd"/>
      <w:r>
        <w:rPr>
          <w:rFonts w:ascii="Times New Roman" w:hAnsi="Times New Roman"/>
          <w:sz w:val="25"/>
          <w:szCs w:val="25"/>
          <w:lang w:eastAsia="ru-RU"/>
        </w:rPr>
        <w:t xml:space="preserve"> (у объекта или </w:t>
      </w:r>
      <w:r w:rsidRPr="00FC0AD1">
        <w:rPr>
          <w:rFonts w:ascii="Times New Roman" w:hAnsi="Times New Roman"/>
          <w:sz w:val="25"/>
          <w:szCs w:val="25"/>
          <w:lang w:eastAsia="ru-RU"/>
        </w:rPr>
        <w:t>группы объектов), прочих (грузовых, перехватывающих и др.).</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4.8.2.Следует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Pr="00FC0AD1">
        <w:rPr>
          <w:rFonts w:ascii="Times New Roman" w:hAnsi="Times New Roman"/>
          <w:sz w:val="25"/>
          <w:szCs w:val="25"/>
          <w:lang w:eastAsia="ru-RU"/>
        </w:rPr>
        <w:t>приобъектных</w:t>
      </w:r>
      <w:proofErr w:type="spellEnd"/>
      <w:r w:rsidRPr="00FC0AD1">
        <w:rPr>
          <w:rFonts w:ascii="Times New Roman" w:hAnsi="Times New Roman"/>
          <w:sz w:val="25"/>
          <w:szCs w:val="25"/>
          <w:lang w:eastAsia="ru-RU"/>
        </w:rPr>
        <w:t xml:space="preserve"> автостоянок долю мест для автомобилей инвалидов необходимо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4.8.3.Недопускается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4.8.4.Обязательный перечень элементов благоустройства на площадках автостоянок: твердые виды покрытия, элементы сопряжения поверхностей, разделительные элементы, осветительное и информационное оборудование.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4.8.5.Покрытие площадок следует проектировать </w:t>
      </w:r>
      <w:proofErr w:type="gramStart"/>
      <w:r w:rsidRPr="00FC0AD1">
        <w:rPr>
          <w:rFonts w:ascii="Times New Roman" w:hAnsi="Times New Roman"/>
          <w:sz w:val="25"/>
          <w:szCs w:val="25"/>
          <w:lang w:eastAsia="ru-RU"/>
        </w:rPr>
        <w:t>аналогичным</w:t>
      </w:r>
      <w:proofErr w:type="gramEnd"/>
      <w:r w:rsidRPr="00FC0AD1">
        <w:rPr>
          <w:rFonts w:ascii="Times New Roman" w:hAnsi="Times New Roman"/>
          <w:sz w:val="25"/>
          <w:szCs w:val="25"/>
          <w:lang w:eastAsia="ru-RU"/>
        </w:rPr>
        <w:t xml:space="preserve"> покрытию транспортных проездов.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4.8.6.Разделительные элементы на площадках выполняются</w:t>
      </w:r>
      <w:r>
        <w:rPr>
          <w:rFonts w:ascii="Times New Roman" w:hAnsi="Times New Roman"/>
          <w:sz w:val="25"/>
          <w:szCs w:val="25"/>
          <w:lang w:eastAsia="ru-RU"/>
        </w:rPr>
        <w:t xml:space="preserve"> </w:t>
      </w:r>
      <w:r w:rsidRPr="00FC0AD1">
        <w:rPr>
          <w:rFonts w:ascii="Times New Roman" w:hAnsi="Times New Roman"/>
          <w:sz w:val="25"/>
          <w:szCs w:val="25"/>
          <w:lang w:eastAsia="ru-RU"/>
        </w:rPr>
        <w:t>в виде разметки</w:t>
      </w:r>
      <w:r>
        <w:rPr>
          <w:rFonts w:ascii="Times New Roman" w:hAnsi="Times New Roman"/>
          <w:sz w:val="25"/>
          <w:szCs w:val="25"/>
          <w:lang w:eastAsia="ru-RU"/>
        </w:rPr>
        <w:t xml:space="preserve"> </w:t>
      </w:r>
      <w:r w:rsidRPr="00FC0AD1">
        <w:rPr>
          <w:rFonts w:ascii="Times New Roman" w:hAnsi="Times New Roman"/>
          <w:sz w:val="25"/>
          <w:szCs w:val="25"/>
          <w:lang w:eastAsia="ru-RU"/>
        </w:rPr>
        <w:t>(белых полос), озелененных полос (газонов), контейнерного озеленения.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4.8.7.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Размещение любых типов площадок в границах охранных зон зарегистрированных памятников культурного наследия и </w:t>
      </w:r>
      <w:proofErr w:type="gramStart"/>
      <w:r w:rsidRPr="00FC0AD1">
        <w:rPr>
          <w:rFonts w:ascii="Times New Roman" w:hAnsi="Times New Roman"/>
          <w:sz w:val="25"/>
          <w:szCs w:val="25"/>
          <w:lang w:eastAsia="ru-RU"/>
        </w:rPr>
        <w:t>зон</w:t>
      </w:r>
      <w:proofErr w:type="gramEnd"/>
      <w:r w:rsidRPr="00FC0AD1">
        <w:rPr>
          <w:rFonts w:ascii="Times New Roman" w:hAnsi="Times New Roman"/>
          <w:sz w:val="25"/>
          <w:szCs w:val="25"/>
          <w:lang w:eastAsia="ru-RU"/>
        </w:rPr>
        <w:t xml:space="preserve">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4.9. Элементы освещения</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В различных градостроительных условиях рекомендуется предусматривать функциональное, архитектурное и информацио</w:t>
      </w:r>
      <w:r>
        <w:rPr>
          <w:rFonts w:ascii="Times New Roman" w:hAnsi="Times New Roman"/>
          <w:sz w:val="25"/>
          <w:szCs w:val="25"/>
          <w:lang w:eastAsia="ru-RU"/>
        </w:rPr>
        <w:t xml:space="preserve">нное освещение с целью решения </w:t>
      </w:r>
      <w:proofErr w:type="spellStart"/>
      <w:r w:rsidRPr="00FC0AD1">
        <w:rPr>
          <w:rFonts w:ascii="Times New Roman" w:hAnsi="Times New Roman"/>
          <w:sz w:val="25"/>
          <w:szCs w:val="25"/>
          <w:lang w:eastAsia="ru-RU"/>
        </w:rPr>
        <w:t>светопланировочных</w:t>
      </w:r>
      <w:proofErr w:type="spellEnd"/>
      <w:r w:rsidRPr="00FC0AD1">
        <w:rPr>
          <w:rFonts w:ascii="Times New Roman" w:hAnsi="Times New Roman"/>
          <w:sz w:val="25"/>
          <w:szCs w:val="25"/>
          <w:lang w:eastAsia="ru-RU"/>
        </w:rPr>
        <w:t xml:space="preserve"> и </w:t>
      </w:r>
      <w:proofErr w:type="spellStart"/>
      <w:r w:rsidRPr="00FC0AD1">
        <w:rPr>
          <w:rFonts w:ascii="Times New Roman" w:hAnsi="Times New Roman"/>
          <w:sz w:val="25"/>
          <w:szCs w:val="25"/>
          <w:lang w:eastAsia="ru-RU"/>
        </w:rPr>
        <w:t>светокомпозиционных</w:t>
      </w:r>
      <w:proofErr w:type="spellEnd"/>
      <w:r w:rsidRPr="00FC0AD1">
        <w:rPr>
          <w:rFonts w:ascii="Times New Roman" w:hAnsi="Times New Roman"/>
          <w:sz w:val="25"/>
          <w:szCs w:val="25"/>
          <w:lang w:eastAsia="ru-RU"/>
        </w:rPr>
        <w:t xml:space="preserve"> задач, в т.ч. при необходимости светоцветового зонирования территорий муниципального образования.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(СНиП 23-05);</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-надежность работы установок согласно Правилам устройства электроустановок (ПУЭ), безопасность населения, обслуживающего персонала, защищенность от вандализма;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-экономичность и </w:t>
      </w:r>
      <w:proofErr w:type="spellStart"/>
      <w:r w:rsidRPr="00FC0AD1">
        <w:rPr>
          <w:rFonts w:ascii="Times New Roman" w:hAnsi="Times New Roman"/>
          <w:sz w:val="25"/>
          <w:szCs w:val="25"/>
          <w:lang w:eastAsia="ru-RU"/>
        </w:rPr>
        <w:t>энергоэффективность</w:t>
      </w:r>
      <w:proofErr w:type="spellEnd"/>
      <w:r w:rsidRPr="00FC0AD1">
        <w:rPr>
          <w:rFonts w:ascii="Times New Roman" w:hAnsi="Times New Roman"/>
          <w:sz w:val="25"/>
          <w:szCs w:val="25"/>
          <w:lang w:eastAsia="ru-RU"/>
        </w:rPr>
        <w:t xml:space="preserve"> применяемых установок, рациональное распределение и использование электроэнергии;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-удобство обслуживания и управления при разных режимах работы установок.</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4.9.1.Функциональное освещени</w:t>
      </w:r>
      <w:proofErr w:type="gramStart"/>
      <w:r w:rsidRPr="00FC0AD1">
        <w:rPr>
          <w:rFonts w:ascii="Times New Roman" w:hAnsi="Times New Roman"/>
          <w:sz w:val="25"/>
          <w:szCs w:val="25"/>
          <w:lang w:eastAsia="ru-RU"/>
        </w:rPr>
        <w:t>е(</w:t>
      </w:r>
      <w:proofErr w:type="gramEnd"/>
      <w:r w:rsidRPr="00FC0AD1">
        <w:rPr>
          <w:rFonts w:ascii="Times New Roman" w:hAnsi="Times New Roman"/>
          <w:sz w:val="25"/>
          <w:szCs w:val="25"/>
          <w:lang w:eastAsia="ru-RU"/>
        </w:rPr>
        <w:t>ФО).</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4.9.1.1.ФО осуществляется стационарными установками освещения дорожных покрытий и простран</w:t>
      </w:r>
      <w:proofErr w:type="gramStart"/>
      <w:r w:rsidRPr="00FC0AD1">
        <w:rPr>
          <w:rFonts w:ascii="Times New Roman" w:hAnsi="Times New Roman"/>
          <w:sz w:val="25"/>
          <w:szCs w:val="25"/>
          <w:lang w:eastAsia="ru-RU"/>
        </w:rPr>
        <w:t>ств в тр</w:t>
      </w:r>
      <w:proofErr w:type="gramEnd"/>
      <w:r w:rsidRPr="00FC0AD1">
        <w:rPr>
          <w:rFonts w:ascii="Times New Roman" w:hAnsi="Times New Roman"/>
          <w:sz w:val="25"/>
          <w:szCs w:val="25"/>
          <w:lang w:eastAsia="ru-RU"/>
        </w:rPr>
        <w:t xml:space="preserve">анспортных и пешеходных зонах. Установки ФО подразделяют </w:t>
      </w:r>
      <w:proofErr w:type="gramStart"/>
      <w:r w:rsidRPr="00FC0AD1">
        <w:rPr>
          <w:rFonts w:ascii="Times New Roman" w:hAnsi="Times New Roman"/>
          <w:sz w:val="25"/>
          <w:szCs w:val="25"/>
          <w:lang w:eastAsia="ru-RU"/>
        </w:rPr>
        <w:t>на</w:t>
      </w:r>
      <w:proofErr w:type="gramEnd"/>
      <w:r w:rsidRPr="00FC0AD1">
        <w:rPr>
          <w:rFonts w:ascii="Times New Roman" w:hAnsi="Times New Roman"/>
          <w:sz w:val="25"/>
          <w:szCs w:val="25"/>
          <w:lang w:eastAsia="ru-RU"/>
        </w:rPr>
        <w:t xml:space="preserve"> обычные, </w:t>
      </w:r>
      <w:proofErr w:type="spellStart"/>
      <w:r w:rsidRPr="00FC0AD1">
        <w:rPr>
          <w:rFonts w:ascii="Times New Roman" w:hAnsi="Times New Roman"/>
          <w:sz w:val="25"/>
          <w:szCs w:val="25"/>
          <w:lang w:eastAsia="ru-RU"/>
        </w:rPr>
        <w:t>высокомачтовые</w:t>
      </w:r>
      <w:proofErr w:type="spellEnd"/>
      <w:r w:rsidRPr="00FC0AD1">
        <w:rPr>
          <w:rFonts w:ascii="Times New Roman" w:hAnsi="Times New Roman"/>
          <w:sz w:val="25"/>
          <w:szCs w:val="25"/>
          <w:lang w:eastAsia="ru-RU"/>
        </w:rPr>
        <w:t>, парапетные, газонные и встроенные.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4.9.1.2.В обычных установках светильники необходимо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4.9.1.3.В </w:t>
      </w:r>
      <w:proofErr w:type="spellStart"/>
      <w:r w:rsidRPr="00FC0AD1">
        <w:rPr>
          <w:rFonts w:ascii="Times New Roman" w:hAnsi="Times New Roman"/>
          <w:sz w:val="25"/>
          <w:szCs w:val="25"/>
          <w:lang w:eastAsia="ru-RU"/>
        </w:rPr>
        <w:t>высокомачтовых</w:t>
      </w:r>
      <w:proofErr w:type="spellEnd"/>
      <w:r w:rsidRPr="00FC0AD1">
        <w:rPr>
          <w:rFonts w:ascii="Times New Roman" w:hAnsi="Times New Roman"/>
          <w:sz w:val="25"/>
          <w:szCs w:val="25"/>
          <w:lang w:eastAsia="ru-RU"/>
        </w:rPr>
        <w:t xml:space="preserve"> установках осветительные приборы (прожекторы или</w:t>
      </w:r>
      <w:r>
        <w:rPr>
          <w:rFonts w:ascii="Times New Roman" w:hAnsi="Times New Roman"/>
          <w:sz w:val="25"/>
          <w:szCs w:val="25"/>
          <w:lang w:eastAsia="ru-RU"/>
        </w:rPr>
        <w:t xml:space="preserve"> </w:t>
      </w:r>
      <w:r w:rsidRPr="00FC0AD1">
        <w:rPr>
          <w:rFonts w:ascii="Times New Roman" w:hAnsi="Times New Roman"/>
          <w:sz w:val="25"/>
          <w:szCs w:val="25"/>
          <w:lang w:eastAsia="ru-RU"/>
        </w:rPr>
        <w:t>светильники) требуется располагать на опорах на высоте 20 и более метров. Эти установки используются</w:t>
      </w:r>
      <w:r>
        <w:rPr>
          <w:rFonts w:ascii="Times New Roman" w:hAnsi="Times New Roman"/>
          <w:sz w:val="25"/>
          <w:szCs w:val="25"/>
          <w:lang w:eastAsia="ru-RU"/>
        </w:rPr>
        <w:t xml:space="preserve"> </w:t>
      </w:r>
      <w:r w:rsidRPr="00FC0AD1">
        <w:rPr>
          <w:rFonts w:ascii="Times New Roman" w:hAnsi="Times New Roman"/>
          <w:sz w:val="25"/>
          <w:szCs w:val="25"/>
          <w:lang w:eastAsia="ru-RU"/>
        </w:rPr>
        <w:t>для освещения обширных пространств, транспортных развязок и магистралей, открытых паркингов.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4.9.1.4.В парапетных установках светильники встраивают</w:t>
      </w:r>
      <w:r>
        <w:rPr>
          <w:rFonts w:ascii="Times New Roman" w:hAnsi="Times New Roman"/>
          <w:sz w:val="25"/>
          <w:szCs w:val="25"/>
          <w:lang w:eastAsia="ru-RU"/>
        </w:rPr>
        <w:t xml:space="preserve"> </w:t>
      </w:r>
      <w:r w:rsidRPr="00FC0AD1">
        <w:rPr>
          <w:rFonts w:ascii="Times New Roman" w:hAnsi="Times New Roman"/>
          <w:sz w:val="25"/>
          <w:szCs w:val="25"/>
          <w:lang w:eastAsia="ru-RU"/>
        </w:rPr>
        <w:t>линией или пунктиром в</w:t>
      </w:r>
      <w:r>
        <w:rPr>
          <w:rFonts w:ascii="Times New Roman" w:hAnsi="Times New Roman"/>
          <w:sz w:val="25"/>
          <w:szCs w:val="25"/>
          <w:lang w:eastAsia="ru-RU"/>
        </w:rPr>
        <w:t xml:space="preserve"> </w:t>
      </w:r>
      <w:r w:rsidRPr="00FC0AD1">
        <w:rPr>
          <w:rFonts w:ascii="Times New Roman" w:hAnsi="Times New Roman"/>
          <w:sz w:val="25"/>
          <w:szCs w:val="25"/>
          <w:lang w:eastAsia="ru-RU"/>
        </w:rPr>
        <w:t>парапет высотой до 1,2 метров, ограждающий проезжую часть путепроводов, мостов, эстакад, пандусов, развязок, а также тротуары и площадки. Их применение должно быть обосновано</w:t>
      </w:r>
      <w:r>
        <w:rPr>
          <w:rFonts w:ascii="Times New Roman" w:hAnsi="Times New Roman"/>
          <w:sz w:val="25"/>
          <w:szCs w:val="25"/>
          <w:lang w:eastAsia="ru-RU"/>
        </w:rPr>
        <w:t xml:space="preserve"> </w:t>
      </w:r>
      <w:r w:rsidRPr="00FC0AD1">
        <w:rPr>
          <w:rFonts w:ascii="Times New Roman" w:hAnsi="Times New Roman"/>
          <w:sz w:val="25"/>
          <w:szCs w:val="25"/>
          <w:lang w:eastAsia="ru-RU"/>
        </w:rPr>
        <w:t>технико-экономическими и (или) художественными аргументами.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4.9.1.5.Газонные светильники служат для освещения газонов, цветников, пешеходных дорожек и площадок. Они устанавливаются на территориях общественных пространств и объектов рекреации в зонах минимального вандализма.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4.9.1.6.Светильники, встроенные в ступени, подпорные стенки, ограждения, цоколи зданий и сооружений, МАФ используются</w:t>
      </w:r>
      <w:r>
        <w:rPr>
          <w:rFonts w:ascii="Times New Roman" w:hAnsi="Times New Roman"/>
          <w:sz w:val="25"/>
          <w:szCs w:val="25"/>
          <w:lang w:eastAsia="ru-RU"/>
        </w:rPr>
        <w:t xml:space="preserve"> </w:t>
      </w:r>
      <w:r w:rsidRPr="00FC0AD1">
        <w:rPr>
          <w:rFonts w:ascii="Times New Roman" w:hAnsi="Times New Roman"/>
          <w:sz w:val="25"/>
          <w:szCs w:val="25"/>
          <w:lang w:eastAsia="ru-RU"/>
        </w:rPr>
        <w:t>для освещения пешеходных зон территорий общественного назначения.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4.9.2.Архитектурное освещени</w:t>
      </w:r>
      <w:proofErr w:type="gramStart"/>
      <w:r w:rsidRPr="00FC0AD1">
        <w:rPr>
          <w:rFonts w:ascii="Times New Roman" w:hAnsi="Times New Roman"/>
          <w:sz w:val="25"/>
          <w:szCs w:val="25"/>
          <w:lang w:eastAsia="ru-RU"/>
        </w:rPr>
        <w:t>е(</w:t>
      </w:r>
      <w:proofErr w:type="gramEnd"/>
      <w:r w:rsidRPr="00FC0AD1">
        <w:rPr>
          <w:rFonts w:ascii="Times New Roman" w:hAnsi="Times New Roman"/>
          <w:sz w:val="25"/>
          <w:szCs w:val="25"/>
          <w:lang w:eastAsia="ru-RU"/>
        </w:rPr>
        <w:t>АО).</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4.9.2.1.АО</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следует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АО</w:t>
      </w:r>
      <w:r>
        <w:rPr>
          <w:rFonts w:ascii="Times New Roman" w:hAnsi="Times New Roman"/>
          <w:sz w:val="25"/>
          <w:szCs w:val="25"/>
          <w:lang w:eastAsia="ru-RU"/>
        </w:rPr>
        <w:t xml:space="preserve"> </w:t>
      </w:r>
      <w:r w:rsidRPr="00FC0AD1">
        <w:rPr>
          <w:rFonts w:ascii="Times New Roman" w:hAnsi="Times New Roman"/>
          <w:sz w:val="25"/>
          <w:szCs w:val="25"/>
          <w:lang w:eastAsia="ru-RU"/>
        </w:rPr>
        <w:t>осуществляется стационарными или временными установками освещения объектов, главным образом, наружного освещения их фасадных поверхностей.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4.9.2.2.К временным установкам АО относится праздничная иллюминация: световые гирлянды, сетки, контурные обтяжки, </w:t>
      </w:r>
      <w:proofErr w:type="spellStart"/>
      <w:r w:rsidRPr="00FC0AD1">
        <w:rPr>
          <w:rFonts w:ascii="Times New Roman" w:hAnsi="Times New Roman"/>
          <w:sz w:val="25"/>
          <w:szCs w:val="25"/>
          <w:lang w:eastAsia="ru-RU"/>
        </w:rPr>
        <w:t>светографические</w:t>
      </w:r>
      <w:proofErr w:type="spellEnd"/>
      <w:r w:rsidRPr="00FC0AD1">
        <w:rPr>
          <w:rFonts w:ascii="Times New Roman" w:hAnsi="Times New Roman"/>
          <w:sz w:val="25"/>
          <w:szCs w:val="25"/>
          <w:lang w:eastAsia="ru-RU"/>
        </w:rPr>
        <w:t xml:space="preserve"> элементы, панно и объемные композиции из ламп накаливания, разрядных, светодиодов, </w:t>
      </w:r>
      <w:proofErr w:type="spellStart"/>
      <w:r w:rsidRPr="00FC0AD1">
        <w:rPr>
          <w:rFonts w:ascii="Times New Roman" w:hAnsi="Times New Roman"/>
          <w:sz w:val="25"/>
          <w:szCs w:val="25"/>
          <w:lang w:eastAsia="ru-RU"/>
        </w:rPr>
        <w:t>световодов</w:t>
      </w:r>
      <w:proofErr w:type="spellEnd"/>
      <w:r w:rsidRPr="00FC0AD1">
        <w:rPr>
          <w:rFonts w:ascii="Times New Roman" w:hAnsi="Times New Roman"/>
          <w:sz w:val="25"/>
          <w:szCs w:val="25"/>
          <w:lang w:eastAsia="ru-RU"/>
        </w:rPr>
        <w:t>, световые проекции, лазерные рисунки и т.п.</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4.9.2.3.В целях архитектурного освещения могут использоваться также установки ФО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-для монтажа прожекторов, нацеливаемых на фасады зданий, сооружений, зеленых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насаждений, для иллюминации, световой информации и рекламы, элементы которых могут крепиться на опорах уличных светильников.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4.9.3.Световая информаци</w:t>
      </w:r>
      <w:proofErr w:type="gramStart"/>
      <w:r w:rsidRPr="00FC0AD1">
        <w:rPr>
          <w:rFonts w:ascii="Times New Roman" w:hAnsi="Times New Roman"/>
          <w:sz w:val="25"/>
          <w:szCs w:val="25"/>
          <w:lang w:eastAsia="ru-RU"/>
        </w:rPr>
        <w:t>я(</w:t>
      </w:r>
      <w:proofErr w:type="gramEnd"/>
      <w:r w:rsidRPr="00FC0AD1">
        <w:rPr>
          <w:rFonts w:ascii="Times New Roman" w:hAnsi="Times New Roman"/>
          <w:sz w:val="25"/>
          <w:szCs w:val="25"/>
          <w:lang w:eastAsia="ru-RU"/>
        </w:rPr>
        <w:t>СИ).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4.9.3.1.Световая информация (СИ), в том числе, световая реклама, применяется для</w:t>
      </w:r>
      <w:r>
        <w:rPr>
          <w:rFonts w:ascii="Times New Roman" w:hAnsi="Times New Roman"/>
          <w:sz w:val="25"/>
          <w:szCs w:val="25"/>
          <w:lang w:eastAsia="ru-RU"/>
        </w:rPr>
        <w:t xml:space="preserve"> </w:t>
      </w:r>
      <w:r w:rsidRPr="00FC0AD1">
        <w:rPr>
          <w:rFonts w:ascii="Times New Roman" w:hAnsi="Times New Roman"/>
          <w:sz w:val="25"/>
          <w:szCs w:val="25"/>
          <w:lang w:eastAsia="ru-RU"/>
        </w:rPr>
        <w:t>ориентации пешеходов и водителей автотранспорта в</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городском пространстве и участвует в решении </w:t>
      </w:r>
      <w:proofErr w:type="spellStart"/>
      <w:r w:rsidRPr="00FC0AD1">
        <w:rPr>
          <w:rFonts w:ascii="Times New Roman" w:hAnsi="Times New Roman"/>
          <w:sz w:val="25"/>
          <w:szCs w:val="25"/>
          <w:lang w:eastAsia="ru-RU"/>
        </w:rPr>
        <w:t>светокомпозиционных</w:t>
      </w:r>
      <w:proofErr w:type="spellEnd"/>
      <w:r w:rsidRPr="00FC0AD1">
        <w:rPr>
          <w:rFonts w:ascii="Times New Roman" w:hAnsi="Times New Roman"/>
          <w:sz w:val="25"/>
          <w:szCs w:val="25"/>
          <w:lang w:eastAsia="ru-RU"/>
        </w:rPr>
        <w:t xml:space="preserve"> задач.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Необходимо учитывать размещение, габариты, формы</w:t>
      </w:r>
      <w:r>
        <w:rPr>
          <w:rFonts w:ascii="Times New Roman" w:hAnsi="Times New Roman"/>
          <w:sz w:val="25"/>
          <w:szCs w:val="25"/>
          <w:lang w:eastAsia="ru-RU"/>
        </w:rPr>
        <w:t xml:space="preserve"> </w:t>
      </w:r>
      <w:r w:rsidRPr="00FC0AD1">
        <w:rPr>
          <w:rFonts w:ascii="Times New Roman" w:hAnsi="Times New Roman"/>
          <w:sz w:val="25"/>
          <w:szCs w:val="25"/>
          <w:lang w:eastAsia="ru-RU"/>
        </w:rPr>
        <w:t>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4.9.4.Источники света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4.9.4.1.В стационарных установках ФО и АО следует применять </w:t>
      </w:r>
      <w:proofErr w:type="spellStart"/>
      <w:r w:rsidRPr="00FC0AD1">
        <w:rPr>
          <w:rFonts w:ascii="Times New Roman" w:hAnsi="Times New Roman"/>
          <w:sz w:val="25"/>
          <w:szCs w:val="25"/>
          <w:lang w:eastAsia="ru-RU"/>
        </w:rPr>
        <w:t>энергоэффективные</w:t>
      </w:r>
      <w:proofErr w:type="spellEnd"/>
      <w:r>
        <w:rPr>
          <w:rFonts w:ascii="Times New Roman" w:hAnsi="Times New Roman"/>
          <w:sz w:val="25"/>
          <w:szCs w:val="25"/>
          <w:lang w:eastAsia="ru-RU"/>
        </w:rPr>
        <w:t xml:space="preserve"> </w:t>
      </w:r>
      <w:r w:rsidRPr="00FC0AD1">
        <w:rPr>
          <w:rFonts w:ascii="Times New Roman" w:hAnsi="Times New Roman"/>
          <w:sz w:val="25"/>
          <w:szCs w:val="25"/>
          <w:lang w:eastAsia="ru-RU"/>
        </w:rPr>
        <w:t>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w:t>
      </w:r>
      <w:r>
        <w:rPr>
          <w:rFonts w:ascii="Times New Roman" w:hAnsi="Times New Roman"/>
          <w:sz w:val="25"/>
          <w:szCs w:val="25"/>
          <w:lang w:eastAsia="ru-RU"/>
        </w:rPr>
        <w:t xml:space="preserve"> </w:t>
      </w:r>
      <w:r w:rsidRPr="00FC0AD1">
        <w:rPr>
          <w:rFonts w:ascii="Times New Roman" w:hAnsi="Times New Roman"/>
          <w:sz w:val="25"/>
          <w:szCs w:val="25"/>
          <w:lang w:eastAsia="ru-RU"/>
        </w:rPr>
        <w:t>решетки, экраны и конструктивные элементы, отвечающие требованиям действующих национальных стандартов.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4.9.4.2.Источники света в установках ФО необходимо выбирать с учетом требований, улучшения ориентации, формирования благоприятных зрительных условий.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4.9.4.3.В установках АО и СИ должны использоваться источники белого или цветного света с учетом формируемых условий</w:t>
      </w:r>
      <w:r>
        <w:rPr>
          <w:rFonts w:ascii="Times New Roman" w:hAnsi="Times New Roman"/>
          <w:sz w:val="25"/>
          <w:szCs w:val="25"/>
          <w:lang w:eastAsia="ru-RU"/>
        </w:rPr>
        <w:t xml:space="preserve"> </w:t>
      </w:r>
      <w:r w:rsidRPr="00FC0AD1">
        <w:rPr>
          <w:rFonts w:ascii="Times New Roman" w:hAnsi="Times New Roman"/>
          <w:sz w:val="25"/>
          <w:szCs w:val="25"/>
          <w:lang w:eastAsia="ru-RU"/>
        </w:rPr>
        <w:t>световой и цветовой адаптации и суммарного</w:t>
      </w:r>
      <w:r>
        <w:rPr>
          <w:rFonts w:ascii="Times New Roman" w:hAnsi="Times New Roman"/>
          <w:sz w:val="25"/>
          <w:szCs w:val="25"/>
          <w:lang w:eastAsia="ru-RU"/>
        </w:rPr>
        <w:t xml:space="preserve"> </w:t>
      </w:r>
      <w:r w:rsidRPr="00FC0AD1">
        <w:rPr>
          <w:rFonts w:ascii="Times New Roman" w:hAnsi="Times New Roman"/>
          <w:sz w:val="25"/>
          <w:szCs w:val="25"/>
          <w:lang w:eastAsia="ru-RU"/>
        </w:rPr>
        <w:t>зрительного</w:t>
      </w:r>
      <w:r>
        <w:rPr>
          <w:rFonts w:ascii="Times New Roman" w:hAnsi="Times New Roman"/>
          <w:sz w:val="25"/>
          <w:szCs w:val="25"/>
          <w:lang w:eastAsia="ru-RU"/>
        </w:rPr>
        <w:t xml:space="preserve"> </w:t>
      </w:r>
      <w:r w:rsidRPr="00FC0AD1">
        <w:rPr>
          <w:rFonts w:ascii="Times New Roman" w:hAnsi="Times New Roman"/>
          <w:sz w:val="25"/>
          <w:szCs w:val="25"/>
          <w:lang w:eastAsia="ru-RU"/>
        </w:rPr>
        <w:t>эффекта, создаваемого</w:t>
      </w:r>
      <w:r>
        <w:rPr>
          <w:rFonts w:ascii="Times New Roman" w:hAnsi="Times New Roman"/>
          <w:sz w:val="25"/>
          <w:szCs w:val="25"/>
          <w:lang w:eastAsia="ru-RU"/>
        </w:rPr>
        <w:t xml:space="preserve"> </w:t>
      </w:r>
      <w:r w:rsidRPr="00FC0AD1">
        <w:rPr>
          <w:rFonts w:ascii="Times New Roman" w:hAnsi="Times New Roman"/>
          <w:sz w:val="25"/>
          <w:szCs w:val="25"/>
          <w:lang w:eastAsia="ru-RU"/>
        </w:rPr>
        <w:t>совместным действием осветительных установок всех групп, особенно с хроматическим</w:t>
      </w:r>
      <w:r>
        <w:rPr>
          <w:rFonts w:ascii="Times New Roman" w:hAnsi="Times New Roman"/>
          <w:sz w:val="25"/>
          <w:szCs w:val="25"/>
          <w:lang w:eastAsia="ru-RU"/>
        </w:rPr>
        <w:t xml:space="preserve"> </w:t>
      </w:r>
      <w:r w:rsidRPr="00FC0AD1">
        <w:rPr>
          <w:rFonts w:ascii="Times New Roman" w:hAnsi="Times New Roman"/>
          <w:sz w:val="25"/>
          <w:szCs w:val="25"/>
          <w:lang w:eastAsia="ru-RU"/>
        </w:rPr>
        <w:t>светом, функционирующих в конкретном пространстве населенного пункта или световом ансамбле.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4.9.5.Освещение транспортных и пешеходных зон.</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4.9.5.1.В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FC0AD1">
        <w:rPr>
          <w:rFonts w:ascii="Times New Roman" w:hAnsi="Times New Roman"/>
          <w:sz w:val="25"/>
          <w:szCs w:val="25"/>
          <w:lang w:eastAsia="ru-RU"/>
        </w:rPr>
        <w:t>свето</w:t>
      </w:r>
      <w:proofErr w:type="spellEnd"/>
      <w:r>
        <w:rPr>
          <w:rFonts w:ascii="Times New Roman" w:hAnsi="Times New Roman"/>
          <w:sz w:val="25"/>
          <w:szCs w:val="25"/>
          <w:lang w:eastAsia="ru-RU"/>
        </w:rPr>
        <w:t xml:space="preserve"> </w:t>
      </w:r>
      <w:r w:rsidRPr="00FC0AD1">
        <w:rPr>
          <w:rFonts w:ascii="Times New Roman" w:hAnsi="Times New Roman"/>
          <w:sz w:val="25"/>
          <w:szCs w:val="25"/>
          <w:lang w:eastAsia="ru-RU"/>
        </w:rPr>
        <w:t>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w:t>
      </w:r>
      <w:r>
        <w:rPr>
          <w:rFonts w:ascii="Times New Roman" w:hAnsi="Times New Roman"/>
          <w:sz w:val="25"/>
          <w:szCs w:val="25"/>
          <w:lang w:eastAsia="ru-RU"/>
        </w:rPr>
        <w:t xml:space="preserve"> </w:t>
      </w:r>
      <w:r w:rsidRPr="00FC0AD1">
        <w:rPr>
          <w:rFonts w:ascii="Times New Roman" w:hAnsi="Times New Roman"/>
          <w:sz w:val="25"/>
          <w:szCs w:val="25"/>
          <w:lang w:eastAsia="ru-RU"/>
        </w:rPr>
        <w:t>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4.9.5.2.Для освещения проезжей части улиц и сопутствующих им тротуаров в зонах интенсивного пешеходного движения необходимо применять </w:t>
      </w:r>
      <w:proofErr w:type="spellStart"/>
      <w:r w:rsidRPr="00FC0AD1">
        <w:rPr>
          <w:rFonts w:ascii="Times New Roman" w:hAnsi="Times New Roman"/>
          <w:sz w:val="25"/>
          <w:szCs w:val="25"/>
          <w:lang w:eastAsia="ru-RU"/>
        </w:rPr>
        <w:t>двухконсольные</w:t>
      </w:r>
      <w:proofErr w:type="spellEnd"/>
      <w:r w:rsidRPr="00FC0AD1">
        <w:rPr>
          <w:rFonts w:ascii="Times New Roman" w:hAnsi="Times New Roman"/>
          <w:sz w:val="25"/>
          <w:szCs w:val="25"/>
          <w:lang w:eastAsia="ru-RU"/>
        </w:rPr>
        <w:t xml:space="preserve"> опоры со светильниками на разной высоте, снабженными </w:t>
      </w:r>
      <w:proofErr w:type="spellStart"/>
      <w:r w:rsidRPr="00FC0AD1">
        <w:rPr>
          <w:rFonts w:ascii="Times New Roman" w:hAnsi="Times New Roman"/>
          <w:sz w:val="25"/>
          <w:szCs w:val="25"/>
          <w:lang w:eastAsia="ru-RU"/>
        </w:rPr>
        <w:t>разноспектральными</w:t>
      </w:r>
      <w:proofErr w:type="spellEnd"/>
      <w:r w:rsidRPr="00FC0AD1">
        <w:rPr>
          <w:rFonts w:ascii="Times New Roman" w:hAnsi="Times New Roman"/>
          <w:sz w:val="25"/>
          <w:szCs w:val="25"/>
          <w:lang w:eastAsia="ru-RU"/>
        </w:rPr>
        <w:t xml:space="preserve"> источниками света.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4.9.5.3.Выбор типа, расположения и способа установки светильников ФО транспортных и пешеходных зон осуществляется</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с учетом формируемого масштаба </w:t>
      </w:r>
      <w:proofErr w:type="spellStart"/>
      <w:r w:rsidRPr="00FC0AD1">
        <w:rPr>
          <w:rFonts w:ascii="Times New Roman" w:hAnsi="Times New Roman"/>
          <w:sz w:val="25"/>
          <w:szCs w:val="25"/>
          <w:lang w:eastAsia="ru-RU"/>
        </w:rPr>
        <w:t>светопространств</w:t>
      </w:r>
      <w:proofErr w:type="spellEnd"/>
      <w:r w:rsidRPr="00FC0AD1">
        <w:rPr>
          <w:rFonts w:ascii="Times New Roman" w:hAnsi="Times New Roman"/>
          <w:sz w:val="25"/>
          <w:szCs w:val="25"/>
          <w:lang w:eastAsia="ru-RU"/>
        </w:rPr>
        <w:t xml:space="preserve">. </w:t>
      </w:r>
      <w:proofErr w:type="gramStart"/>
      <w:r w:rsidRPr="00FC0AD1">
        <w:rPr>
          <w:rFonts w:ascii="Times New Roman" w:hAnsi="Times New Roman"/>
          <w:sz w:val="25"/>
          <w:szCs w:val="25"/>
          <w:lang w:eastAsia="ru-RU"/>
        </w:rPr>
        <w:t>Над проезжей частью улиц, дорог и площадей светильники на опорах следует устанавливать на высоте не менее 8 м. В пешеходных зонах высота установки светильников на опорах может приниматься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4.9.6.Режимы работы осветительных установок</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4.9.6.1.При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4.9.6.2.Включение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следует производить:</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-установок ФО </w:t>
      </w: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-установок АО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 соответствии с решением администрации время возможного отключения для большинства освещаемых объектов режим в зимнее и летнее полугодие до полуночи</w:t>
      </w:r>
      <w:r>
        <w:rPr>
          <w:rFonts w:ascii="Times New Roman" w:hAnsi="Times New Roman"/>
          <w:sz w:val="25"/>
          <w:szCs w:val="25"/>
          <w:lang w:eastAsia="ru-RU"/>
        </w:rPr>
        <w:t xml:space="preserve"> </w:t>
      </w:r>
      <w:r w:rsidRPr="00FC0AD1">
        <w:rPr>
          <w:rFonts w:ascii="Times New Roman" w:hAnsi="Times New Roman"/>
          <w:sz w:val="25"/>
          <w:szCs w:val="25"/>
          <w:lang w:eastAsia="ru-RU"/>
        </w:rPr>
        <w:t>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-установок СИ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-по решению соответствующих ведомств или владельцев.</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4.10.Ограждения</w:t>
      </w: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4.10.1.В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-0,3 -1,0 м, средние -1,1 -1,7 м, высокие -1,8 -3,0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4.10.1.Проектирование ограждений следует производить в зависимости от их местоположения и назначения.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4.10.2.Ограждения транспортных сооружений поселения проектируют согласно ГОСТ </w:t>
      </w:r>
      <w:proofErr w:type="gramStart"/>
      <w:r w:rsidRPr="00FC0AD1">
        <w:rPr>
          <w:rFonts w:ascii="Times New Roman" w:hAnsi="Times New Roman"/>
          <w:sz w:val="25"/>
          <w:szCs w:val="25"/>
          <w:lang w:eastAsia="ru-RU"/>
        </w:rPr>
        <w:t>Р</w:t>
      </w:r>
      <w:proofErr w:type="gramEnd"/>
      <w:r w:rsidRPr="00FC0AD1">
        <w:rPr>
          <w:rFonts w:ascii="Times New Roman" w:hAnsi="Times New Roman"/>
          <w:sz w:val="25"/>
          <w:szCs w:val="25"/>
          <w:lang w:eastAsia="ru-RU"/>
        </w:rPr>
        <w:t xml:space="preserve"> 52289, ГОСТ 26804</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4.10.3.Ограждение территорий памятников историко-культурного наследия выполняют в соответствии с регламентами, установленными для данных территорий.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4.10.4.На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ажурных металлических ограждений.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4.10.5.Сплошное ограждение многоквартирных домов является нежелательным.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4.10.6.В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4.10.7.При проектировании ограждений необходимо учитывать следующие требования: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разграничить зеленую зону (газоны,</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клумбы, парки) с маршрутами пешеходов и транспорта;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-выполнять проектирование дорожек и тротуаров с учетом потоков людей и маршрутов;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-проектировать изменение высоты и геометрии бордюрного камня с учетом сезонных снежных отвалов;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-использовать (в особенности на границах зеленых зон) многолетние всесезонные кустистые растения;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-по возможности использовать светоотражающие фасадные конструкции для затененных участков газонов;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w:t>
      </w:r>
      <w:proofErr w:type="spellStart"/>
      <w:r w:rsidRPr="00FC0AD1">
        <w:rPr>
          <w:rFonts w:ascii="Times New Roman" w:hAnsi="Times New Roman"/>
          <w:sz w:val="25"/>
          <w:szCs w:val="25"/>
          <w:lang w:eastAsia="ru-RU"/>
        </w:rPr>
        <w:t>цвето</w:t>
      </w:r>
      <w:proofErr w:type="spellEnd"/>
      <w:r w:rsidRPr="00FC0AD1">
        <w:rPr>
          <w:rFonts w:ascii="Times New Roman" w:hAnsi="Times New Roman"/>
          <w:sz w:val="25"/>
          <w:szCs w:val="25"/>
          <w:lang w:eastAsia="ru-RU"/>
        </w:rPr>
        <w:t xml:space="preserve">-графическое оформление ограждений должно быть максимально нейтрально к окружению. </w:t>
      </w:r>
      <w:proofErr w:type="gramStart"/>
      <w:r w:rsidRPr="00FC0AD1">
        <w:rPr>
          <w:rFonts w:ascii="Times New Roman" w:hAnsi="Times New Roman"/>
          <w:sz w:val="25"/>
          <w:szCs w:val="25"/>
          <w:lang w:eastAsia="ru-RU"/>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FC0AD1">
        <w:rPr>
          <w:rFonts w:ascii="Times New Roman" w:hAnsi="Times New Roman"/>
          <w:sz w:val="25"/>
          <w:szCs w:val="25"/>
          <w:lang w:eastAsia="ru-RU"/>
        </w:rPr>
        <w:t xml:space="preserve"> Вокруг </w:t>
      </w:r>
      <w:r w:rsidRPr="00FC0AD1">
        <w:rPr>
          <w:rFonts w:ascii="Times New Roman" w:hAnsi="Times New Roman"/>
          <w:sz w:val="25"/>
          <w:szCs w:val="25"/>
          <w:lang w:eastAsia="ru-RU"/>
        </w:rPr>
        <w:lastRenderedPageBreak/>
        <w:t>зеленой зоны рекомендуется черные ограждения или натуральных цветов.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4.11.Малые</w:t>
      </w:r>
      <w:r w:rsidR="00C67D67">
        <w:rPr>
          <w:rFonts w:ascii="Times New Roman" w:hAnsi="Times New Roman"/>
          <w:sz w:val="25"/>
          <w:szCs w:val="25"/>
          <w:lang w:eastAsia="ru-RU"/>
        </w:rPr>
        <w:t xml:space="preserve"> архитектурные формы и </w:t>
      </w:r>
      <w:r w:rsidRPr="00FC0AD1">
        <w:rPr>
          <w:rFonts w:ascii="Times New Roman" w:hAnsi="Times New Roman"/>
          <w:sz w:val="25"/>
          <w:szCs w:val="25"/>
          <w:lang w:eastAsia="ru-RU"/>
        </w:rPr>
        <w:t xml:space="preserve"> </w:t>
      </w:r>
      <w:r w:rsidR="0093378E">
        <w:rPr>
          <w:rFonts w:ascii="Times New Roman" w:hAnsi="Times New Roman"/>
          <w:sz w:val="25"/>
          <w:szCs w:val="25"/>
          <w:lang w:eastAsia="ru-RU"/>
        </w:rPr>
        <w:t xml:space="preserve">городское </w:t>
      </w:r>
      <w:r w:rsidRPr="00FC0AD1">
        <w:rPr>
          <w:rFonts w:ascii="Times New Roman" w:hAnsi="Times New Roman"/>
          <w:sz w:val="25"/>
          <w:szCs w:val="25"/>
          <w:lang w:eastAsia="ru-RU"/>
        </w:rPr>
        <w:t>оборудование</w:t>
      </w:r>
      <w:r w:rsidR="0093378E">
        <w:rPr>
          <w:rFonts w:ascii="Times New Roman" w:hAnsi="Times New Roman"/>
          <w:sz w:val="25"/>
          <w:szCs w:val="25"/>
          <w:lang w:eastAsia="ru-RU"/>
        </w:rPr>
        <w:t xml:space="preserve">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4.11.1.Для каждого элемента малых архитектурных форм (далее –</w:t>
      </w:r>
      <w:r>
        <w:rPr>
          <w:rFonts w:ascii="Times New Roman" w:hAnsi="Times New Roman"/>
          <w:sz w:val="25"/>
          <w:szCs w:val="25"/>
          <w:lang w:eastAsia="ru-RU"/>
        </w:rPr>
        <w:t xml:space="preserve"> </w:t>
      </w:r>
      <w:r w:rsidR="008110E8">
        <w:rPr>
          <w:rFonts w:ascii="Times New Roman" w:hAnsi="Times New Roman"/>
          <w:sz w:val="25"/>
          <w:szCs w:val="25"/>
          <w:lang w:eastAsia="ru-RU"/>
        </w:rPr>
        <w:t xml:space="preserve">МАФ) и </w:t>
      </w:r>
      <w:r w:rsidR="0093378E">
        <w:rPr>
          <w:rFonts w:ascii="Times New Roman" w:hAnsi="Times New Roman"/>
          <w:sz w:val="25"/>
          <w:szCs w:val="25"/>
          <w:lang w:eastAsia="ru-RU"/>
        </w:rPr>
        <w:t>городского</w:t>
      </w:r>
      <w:r w:rsidRPr="00FC0AD1">
        <w:rPr>
          <w:rFonts w:ascii="Times New Roman" w:hAnsi="Times New Roman"/>
          <w:sz w:val="25"/>
          <w:szCs w:val="25"/>
          <w:lang w:eastAsia="ru-RU"/>
        </w:rPr>
        <w:t xml:space="preserve"> оборудования </w:t>
      </w:r>
      <w:r w:rsidR="00C67D67">
        <w:rPr>
          <w:rFonts w:ascii="Times New Roman" w:hAnsi="Times New Roman"/>
          <w:sz w:val="25"/>
          <w:szCs w:val="25"/>
          <w:lang w:eastAsia="ru-RU"/>
        </w:rPr>
        <w:t xml:space="preserve"> </w:t>
      </w:r>
      <w:r w:rsidRPr="00FC0AD1">
        <w:rPr>
          <w:rFonts w:ascii="Times New Roman" w:hAnsi="Times New Roman"/>
          <w:sz w:val="25"/>
          <w:szCs w:val="25"/>
          <w:lang w:eastAsia="ru-RU"/>
        </w:rPr>
        <w:t xml:space="preserve">существуют характерные требования, которые основываются на частоте и продолжительности их использования потенциальной аудиторией, наличии свободного пространства, интенсивности пешеходного и автомобильного движения, близости транспортных узлов. </w:t>
      </w: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4.11.2.При проектировании, выборе МАФ (скамейки, урны, цветочницы и прочие) и городского оборудования (будки, остановки, банкоматы, столбы и прочие) следует использовать:</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-материалы, подходящие для климата и соответствующие конструкции и назначению (предпочтительнее использование натуральных материалов);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-антивандальную защищенность ― от разрушения, оклейки, нанесения надписей и изображений;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-возможность ремонта или</w:t>
      </w:r>
      <w:r w:rsidR="00942C65">
        <w:rPr>
          <w:rFonts w:ascii="Times New Roman" w:hAnsi="Times New Roman"/>
          <w:sz w:val="25"/>
          <w:szCs w:val="25"/>
          <w:lang w:eastAsia="ru-RU"/>
        </w:rPr>
        <w:t xml:space="preserve"> замены деталей МАФ и</w:t>
      </w:r>
      <w:r w:rsidR="00C67D67">
        <w:rPr>
          <w:rFonts w:ascii="Times New Roman" w:hAnsi="Times New Roman"/>
          <w:sz w:val="25"/>
          <w:szCs w:val="25"/>
          <w:lang w:eastAsia="ru-RU"/>
        </w:rPr>
        <w:t xml:space="preserve"> </w:t>
      </w:r>
      <w:r w:rsidRPr="00FC0AD1">
        <w:rPr>
          <w:rFonts w:ascii="Times New Roman" w:hAnsi="Times New Roman"/>
          <w:sz w:val="25"/>
          <w:szCs w:val="25"/>
          <w:lang w:eastAsia="ru-RU"/>
        </w:rPr>
        <w:t xml:space="preserve"> </w:t>
      </w:r>
      <w:r w:rsidR="0093378E">
        <w:rPr>
          <w:rFonts w:ascii="Times New Roman" w:hAnsi="Times New Roman"/>
          <w:sz w:val="25"/>
          <w:szCs w:val="25"/>
          <w:lang w:eastAsia="ru-RU"/>
        </w:rPr>
        <w:t xml:space="preserve">городского </w:t>
      </w:r>
      <w:r w:rsidRPr="00FC0AD1">
        <w:rPr>
          <w:rFonts w:ascii="Times New Roman" w:hAnsi="Times New Roman"/>
          <w:sz w:val="25"/>
          <w:szCs w:val="25"/>
          <w:lang w:eastAsia="ru-RU"/>
        </w:rPr>
        <w:t>оборудования</w:t>
      </w:r>
      <w:proofErr w:type="gramStart"/>
      <w:r w:rsidR="0093378E">
        <w:rPr>
          <w:rFonts w:ascii="Times New Roman" w:hAnsi="Times New Roman"/>
          <w:sz w:val="25"/>
          <w:szCs w:val="25"/>
          <w:lang w:eastAsia="ru-RU"/>
        </w:rPr>
        <w:t xml:space="preserve"> </w:t>
      </w:r>
      <w:r w:rsidRPr="00FC0AD1">
        <w:rPr>
          <w:rFonts w:ascii="Times New Roman" w:hAnsi="Times New Roman"/>
          <w:sz w:val="25"/>
          <w:szCs w:val="25"/>
          <w:lang w:eastAsia="ru-RU"/>
        </w:rPr>
        <w:t>;</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-защиту от образования наледи и снежных заносов, обеспечение стока воды;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-удобство обслуживания, а также механизированной и ручной очистки территории рядом с МАФ и городским оборудованием и под конструкцией;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-эргономичность конструкций (высоту и наклон спинки, высоту урн и прочее);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-расцветку, не вносящую визуальный шум;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-безопасность для потенциальных пользователей;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-стилистическое сочетание с другими МАФ и окружающей архитектурой;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-соответствие характеристикам зоны расположения: сдержанный дизайн для тротуаров дорог, более изящный - для рекреационных зон и дворов.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4.11.3.Общие требова</w:t>
      </w:r>
      <w:r w:rsidR="00C67D67">
        <w:rPr>
          <w:rFonts w:ascii="Times New Roman" w:hAnsi="Times New Roman"/>
          <w:sz w:val="25"/>
          <w:szCs w:val="25"/>
          <w:lang w:eastAsia="ru-RU"/>
        </w:rPr>
        <w:t xml:space="preserve">ния к установке МАФ и </w:t>
      </w:r>
      <w:r w:rsidR="0093378E">
        <w:rPr>
          <w:rFonts w:ascii="Times New Roman" w:hAnsi="Times New Roman"/>
          <w:sz w:val="25"/>
          <w:szCs w:val="25"/>
          <w:lang w:eastAsia="ru-RU"/>
        </w:rPr>
        <w:t>городского</w:t>
      </w:r>
      <w:r w:rsidRPr="00FC0AD1">
        <w:rPr>
          <w:rFonts w:ascii="Times New Roman" w:hAnsi="Times New Roman"/>
          <w:sz w:val="25"/>
          <w:szCs w:val="25"/>
          <w:lang w:eastAsia="ru-RU"/>
        </w:rPr>
        <w:t xml:space="preserve"> оборудования</w:t>
      </w:r>
      <w:proofErr w:type="gramStart"/>
      <w:r w:rsidR="0093378E">
        <w:rPr>
          <w:rFonts w:ascii="Times New Roman" w:hAnsi="Times New Roman"/>
          <w:sz w:val="25"/>
          <w:szCs w:val="25"/>
          <w:lang w:eastAsia="ru-RU"/>
        </w:rPr>
        <w:t xml:space="preserve"> </w:t>
      </w:r>
      <w:r w:rsidRPr="00FC0AD1">
        <w:rPr>
          <w:rFonts w:ascii="Times New Roman" w:hAnsi="Times New Roman"/>
          <w:sz w:val="25"/>
          <w:szCs w:val="25"/>
          <w:lang w:eastAsia="ru-RU"/>
        </w:rPr>
        <w:t>:</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-расположение, не создающее препятствий  для пешеходов;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-плотная установка на минимальной площади в местах большого скопления людей;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-устойчивость конструкции;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-надежная фиксация или обеспечение возможности перемещения в зависимости от условий расположения;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-достато</w:t>
      </w:r>
      <w:r w:rsidR="00C67D67">
        <w:rPr>
          <w:rFonts w:ascii="Times New Roman" w:hAnsi="Times New Roman"/>
          <w:sz w:val="25"/>
          <w:szCs w:val="25"/>
          <w:lang w:eastAsia="ru-RU"/>
        </w:rPr>
        <w:t xml:space="preserve">чное количество МАФ и </w:t>
      </w:r>
      <w:r w:rsidR="0093378E">
        <w:rPr>
          <w:rFonts w:ascii="Times New Roman" w:hAnsi="Times New Roman"/>
          <w:sz w:val="25"/>
          <w:szCs w:val="25"/>
          <w:lang w:eastAsia="ru-RU"/>
        </w:rPr>
        <w:t>городского</w:t>
      </w:r>
      <w:r w:rsidRPr="00FC0AD1">
        <w:rPr>
          <w:rFonts w:ascii="Times New Roman" w:hAnsi="Times New Roman"/>
          <w:sz w:val="25"/>
          <w:szCs w:val="25"/>
          <w:lang w:eastAsia="ru-RU"/>
        </w:rPr>
        <w:t xml:space="preserve"> оборудования</w:t>
      </w:r>
      <w:r w:rsidR="0093378E">
        <w:rPr>
          <w:rFonts w:ascii="Times New Roman" w:hAnsi="Times New Roman"/>
          <w:sz w:val="25"/>
          <w:szCs w:val="25"/>
          <w:lang w:eastAsia="ru-RU"/>
        </w:rPr>
        <w:t xml:space="preserve"> </w:t>
      </w:r>
      <w:r w:rsidRPr="00FC0AD1">
        <w:rPr>
          <w:rFonts w:ascii="Times New Roman" w:hAnsi="Times New Roman"/>
          <w:sz w:val="25"/>
          <w:szCs w:val="25"/>
          <w:lang w:eastAsia="ru-RU"/>
        </w:rPr>
        <w:t xml:space="preserve"> определенных типов в каждой конкретной зоне;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4.11.4. </w:t>
      </w:r>
      <w:proofErr w:type="gramStart"/>
      <w:r w:rsidRPr="00FC0AD1">
        <w:rPr>
          <w:rFonts w:ascii="Times New Roman" w:hAnsi="Times New Roman"/>
          <w:sz w:val="25"/>
          <w:szCs w:val="25"/>
          <w:lang w:eastAsia="ru-RU"/>
        </w:rPr>
        <w:t>Характерные</w:t>
      </w:r>
      <w:proofErr w:type="gramEnd"/>
      <w:r w:rsidRPr="00FC0AD1">
        <w:rPr>
          <w:rFonts w:ascii="Times New Roman" w:hAnsi="Times New Roman"/>
          <w:sz w:val="25"/>
          <w:szCs w:val="25"/>
          <w:lang w:eastAsia="ru-RU"/>
        </w:rPr>
        <w:t xml:space="preserve"> МАФ тротуаров автомобильных дорог:</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-скамейки без спинки с достаточным местом для сумок;</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-опоры у скамеек для людей с ограниченными возможностями;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-мощные заграждения от автомобилей;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-высокие безопасные заборы;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-навесные кашпо,</w:t>
      </w:r>
      <w:r>
        <w:rPr>
          <w:rFonts w:ascii="Times New Roman" w:hAnsi="Times New Roman"/>
          <w:sz w:val="25"/>
          <w:szCs w:val="25"/>
          <w:lang w:eastAsia="ru-RU"/>
        </w:rPr>
        <w:t xml:space="preserve"> </w:t>
      </w:r>
      <w:r w:rsidRPr="00FC0AD1">
        <w:rPr>
          <w:rFonts w:ascii="Times New Roman" w:hAnsi="Times New Roman"/>
          <w:sz w:val="25"/>
          <w:szCs w:val="25"/>
          <w:lang w:eastAsia="ru-RU"/>
        </w:rPr>
        <w:t>навесные цветочницы и вазоны;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-высокие цветочниц</w:t>
      </w:r>
      <w:proofErr w:type="gramStart"/>
      <w:r w:rsidRPr="00FC0AD1">
        <w:rPr>
          <w:rFonts w:ascii="Times New Roman" w:hAnsi="Times New Roman"/>
          <w:sz w:val="25"/>
          <w:szCs w:val="25"/>
          <w:lang w:eastAsia="ru-RU"/>
        </w:rPr>
        <w:t>ы(</w:t>
      </w:r>
      <w:proofErr w:type="gramEnd"/>
      <w:r w:rsidRPr="00FC0AD1">
        <w:rPr>
          <w:rFonts w:ascii="Times New Roman" w:hAnsi="Times New Roman"/>
          <w:sz w:val="25"/>
          <w:szCs w:val="25"/>
          <w:lang w:eastAsia="ru-RU"/>
        </w:rPr>
        <w:t>вазоны) и урны;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4.11.5. </w:t>
      </w:r>
      <w:proofErr w:type="gramStart"/>
      <w:r w:rsidRPr="00FC0AD1">
        <w:rPr>
          <w:rFonts w:ascii="Times New Roman" w:hAnsi="Times New Roman"/>
          <w:sz w:val="25"/>
          <w:szCs w:val="25"/>
          <w:lang w:eastAsia="ru-RU"/>
        </w:rPr>
        <w:t>Характерные</w:t>
      </w:r>
      <w:proofErr w:type="gramEnd"/>
      <w:r w:rsidRPr="00FC0AD1">
        <w:rPr>
          <w:rFonts w:ascii="Times New Roman" w:hAnsi="Times New Roman"/>
          <w:sz w:val="25"/>
          <w:szCs w:val="25"/>
          <w:lang w:eastAsia="ru-RU"/>
        </w:rPr>
        <w:t xml:space="preserve"> МАФ пешеходных зон:</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-относительно небольшие уличные фонари;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-объемные урны;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-цветочницы и кашпо (вазоны);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-информационные стенды;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-защитные ограждения;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4.11.6. Принципы антив</w:t>
      </w:r>
      <w:r w:rsidR="00C67D67">
        <w:rPr>
          <w:rFonts w:ascii="Times New Roman" w:hAnsi="Times New Roman"/>
          <w:sz w:val="25"/>
          <w:szCs w:val="25"/>
          <w:lang w:eastAsia="ru-RU"/>
        </w:rPr>
        <w:t xml:space="preserve">андальной защиты МАФ и </w:t>
      </w:r>
      <w:r w:rsidRPr="00FC0AD1">
        <w:rPr>
          <w:rFonts w:ascii="Times New Roman" w:hAnsi="Times New Roman"/>
          <w:sz w:val="25"/>
          <w:szCs w:val="25"/>
          <w:lang w:eastAsia="ru-RU"/>
        </w:rPr>
        <w:t xml:space="preserve"> </w:t>
      </w:r>
      <w:r w:rsidR="0093378E">
        <w:rPr>
          <w:rFonts w:ascii="Times New Roman" w:hAnsi="Times New Roman"/>
          <w:sz w:val="25"/>
          <w:szCs w:val="25"/>
          <w:lang w:eastAsia="ru-RU"/>
        </w:rPr>
        <w:t xml:space="preserve">городских </w:t>
      </w:r>
      <w:r w:rsidRPr="00FC0AD1">
        <w:rPr>
          <w:rFonts w:ascii="Times New Roman" w:hAnsi="Times New Roman"/>
          <w:sz w:val="25"/>
          <w:szCs w:val="25"/>
          <w:lang w:eastAsia="ru-RU"/>
        </w:rPr>
        <w:t>объектов</w:t>
      </w:r>
      <w:r w:rsidR="0093378E">
        <w:rPr>
          <w:rFonts w:ascii="Times New Roman" w:hAnsi="Times New Roman"/>
          <w:sz w:val="25"/>
          <w:szCs w:val="25"/>
          <w:lang w:eastAsia="ru-RU"/>
        </w:rPr>
        <w:t xml:space="preserve"> </w:t>
      </w:r>
      <w:r>
        <w:rPr>
          <w:rFonts w:ascii="Times New Roman" w:hAnsi="Times New Roman"/>
          <w:sz w:val="25"/>
          <w:szCs w:val="25"/>
          <w:lang w:eastAsia="ru-RU"/>
        </w:rPr>
        <w:t xml:space="preserve"> </w:t>
      </w:r>
      <w:r w:rsidRPr="00FC0AD1">
        <w:rPr>
          <w:rFonts w:ascii="Times New Roman" w:hAnsi="Times New Roman"/>
          <w:sz w:val="25"/>
          <w:szCs w:val="25"/>
          <w:lang w:eastAsia="ru-RU"/>
        </w:rPr>
        <w:t>от графического вандализма.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-необходимо минимизировать площ</w:t>
      </w:r>
      <w:r w:rsidR="00C67D67">
        <w:rPr>
          <w:rFonts w:ascii="Times New Roman" w:hAnsi="Times New Roman"/>
          <w:sz w:val="25"/>
          <w:szCs w:val="25"/>
          <w:lang w:eastAsia="ru-RU"/>
        </w:rPr>
        <w:t xml:space="preserve">адь поверхностей </w:t>
      </w:r>
      <w:proofErr w:type="spellStart"/>
      <w:r w:rsidR="00C67D67">
        <w:rPr>
          <w:rFonts w:ascii="Times New Roman" w:hAnsi="Times New Roman"/>
          <w:sz w:val="25"/>
          <w:szCs w:val="25"/>
          <w:lang w:eastAsia="ru-RU"/>
        </w:rPr>
        <w:t>МАФи</w:t>
      </w:r>
      <w:proofErr w:type="spellEnd"/>
      <w:r w:rsidR="00C67D67">
        <w:rPr>
          <w:rFonts w:ascii="Times New Roman" w:hAnsi="Times New Roman"/>
          <w:sz w:val="25"/>
          <w:szCs w:val="25"/>
          <w:lang w:eastAsia="ru-RU"/>
        </w:rPr>
        <w:t xml:space="preserve"> </w:t>
      </w:r>
      <w:r w:rsidRPr="00FC0AD1">
        <w:rPr>
          <w:rFonts w:ascii="Times New Roman" w:hAnsi="Times New Roman"/>
          <w:sz w:val="25"/>
          <w:szCs w:val="25"/>
          <w:lang w:eastAsia="ru-RU"/>
        </w:rPr>
        <w:t xml:space="preserve"> </w:t>
      </w:r>
      <w:r w:rsidR="007815F9">
        <w:rPr>
          <w:rFonts w:ascii="Times New Roman" w:hAnsi="Times New Roman"/>
          <w:sz w:val="25"/>
          <w:szCs w:val="25"/>
          <w:lang w:eastAsia="ru-RU"/>
        </w:rPr>
        <w:t xml:space="preserve">городского </w:t>
      </w:r>
      <w:r w:rsidRPr="00FC0AD1">
        <w:rPr>
          <w:rFonts w:ascii="Times New Roman" w:hAnsi="Times New Roman"/>
          <w:sz w:val="25"/>
          <w:szCs w:val="25"/>
          <w:lang w:eastAsia="ru-RU"/>
        </w:rPr>
        <w:t>оборудования</w:t>
      </w:r>
      <w:proofErr w:type="gramStart"/>
      <w:r w:rsidR="007815F9">
        <w:rPr>
          <w:rFonts w:ascii="Times New Roman" w:hAnsi="Times New Roman"/>
          <w:sz w:val="25"/>
          <w:szCs w:val="25"/>
          <w:lang w:eastAsia="ru-RU"/>
        </w:rPr>
        <w:t xml:space="preserve"> </w:t>
      </w:r>
      <w:r w:rsidRPr="00FC0AD1">
        <w:rPr>
          <w:rFonts w:ascii="Times New Roman" w:hAnsi="Times New Roman"/>
          <w:sz w:val="25"/>
          <w:szCs w:val="25"/>
          <w:lang w:eastAsia="ru-RU"/>
        </w:rPr>
        <w:t>,</w:t>
      </w:r>
      <w:proofErr w:type="gramEnd"/>
      <w:r w:rsidRPr="00FC0AD1">
        <w:rPr>
          <w:rFonts w:ascii="Times New Roman" w:hAnsi="Times New Roman"/>
          <w:sz w:val="25"/>
          <w:szCs w:val="25"/>
          <w:lang w:eastAsia="ru-RU"/>
        </w:rPr>
        <w:t xml:space="preserve"> свободные поверхности делать перфорированными или с рельефом</w:t>
      </w:r>
      <w:r>
        <w:rPr>
          <w:rFonts w:ascii="Times New Roman" w:hAnsi="Times New Roman"/>
          <w:sz w:val="25"/>
          <w:szCs w:val="25"/>
          <w:lang w:eastAsia="ru-RU"/>
        </w:rPr>
        <w:t xml:space="preserve"> </w:t>
      </w:r>
      <w:r w:rsidRPr="00FC0AD1">
        <w:rPr>
          <w:rFonts w:ascii="Times New Roman" w:hAnsi="Times New Roman"/>
          <w:sz w:val="25"/>
          <w:szCs w:val="25"/>
          <w:lang w:eastAsia="ru-RU"/>
        </w:rPr>
        <w:t>(в том числе с использованием краски, содержащей рельефные частицы), препятствующим графическому вандализму</w:t>
      </w:r>
      <w:r>
        <w:rPr>
          <w:rFonts w:ascii="Times New Roman" w:hAnsi="Times New Roman"/>
          <w:sz w:val="25"/>
          <w:szCs w:val="25"/>
          <w:lang w:eastAsia="ru-RU"/>
        </w:rPr>
        <w:t xml:space="preserve"> </w:t>
      </w:r>
      <w:r w:rsidRPr="00FC0AD1">
        <w:rPr>
          <w:rFonts w:ascii="Times New Roman" w:hAnsi="Times New Roman"/>
          <w:sz w:val="25"/>
          <w:szCs w:val="25"/>
          <w:lang w:eastAsia="ru-RU"/>
        </w:rPr>
        <w:t>или облегчающим его устранение;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-глухие заборы следует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-рекламные конструкции следует размещать на местах потенциального вандализма (основная зона вандализма ― 30–200 сантиметров от земли) на столбах, коммутационных шкафах, заборах и т.п.</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-целесообразен выбор материала легко очищающегося и не боящегося абразивных и растворяющих веществ;</w:t>
      </w:r>
    </w:p>
    <w:p w:rsidR="009330AC" w:rsidRPr="00FC0AD1" w:rsidRDefault="0093378E" w:rsidP="009330AC">
      <w:pPr>
        <w:spacing w:after="0" w:line="240" w:lineRule="auto"/>
        <w:ind w:firstLine="567"/>
        <w:jc w:val="both"/>
        <w:rPr>
          <w:rFonts w:ascii="Times New Roman" w:hAnsi="Times New Roman"/>
          <w:sz w:val="25"/>
          <w:szCs w:val="25"/>
          <w:lang w:eastAsia="ru-RU"/>
        </w:rPr>
      </w:pPr>
      <w:r>
        <w:rPr>
          <w:rFonts w:ascii="Times New Roman" w:hAnsi="Times New Roman"/>
          <w:sz w:val="25"/>
          <w:szCs w:val="25"/>
          <w:lang w:eastAsia="ru-RU"/>
        </w:rPr>
        <w:t xml:space="preserve">-для </w:t>
      </w:r>
      <w:r w:rsidR="009330AC" w:rsidRPr="00FC0AD1">
        <w:rPr>
          <w:rFonts w:ascii="Times New Roman" w:hAnsi="Times New Roman"/>
          <w:sz w:val="25"/>
          <w:szCs w:val="25"/>
          <w:lang w:eastAsia="ru-RU"/>
        </w:rPr>
        <w:t xml:space="preserve"> </w:t>
      </w:r>
      <w:r w:rsidR="007815F9">
        <w:rPr>
          <w:rFonts w:ascii="Times New Roman" w:hAnsi="Times New Roman"/>
          <w:sz w:val="25"/>
          <w:szCs w:val="25"/>
          <w:lang w:eastAsia="ru-RU"/>
        </w:rPr>
        <w:t xml:space="preserve">городского </w:t>
      </w:r>
      <w:r w:rsidR="009330AC" w:rsidRPr="00FC0AD1">
        <w:rPr>
          <w:rFonts w:ascii="Times New Roman" w:hAnsi="Times New Roman"/>
          <w:sz w:val="25"/>
          <w:szCs w:val="25"/>
          <w:lang w:eastAsia="ru-RU"/>
        </w:rPr>
        <w:t>оборудования</w:t>
      </w:r>
      <w:r w:rsidR="007815F9">
        <w:rPr>
          <w:rFonts w:ascii="Times New Roman" w:hAnsi="Times New Roman"/>
          <w:sz w:val="25"/>
          <w:szCs w:val="25"/>
          <w:lang w:eastAsia="ru-RU"/>
        </w:rPr>
        <w:t xml:space="preserve"> </w:t>
      </w:r>
      <w:r>
        <w:rPr>
          <w:rFonts w:ascii="Times New Roman" w:hAnsi="Times New Roman"/>
          <w:sz w:val="25"/>
          <w:szCs w:val="25"/>
          <w:lang w:eastAsia="ru-RU"/>
        </w:rPr>
        <w:t xml:space="preserve"> </w:t>
      </w:r>
      <w:r w:rsidR="009330AC" w:rsidRPr="00FC0AD1">
        <w:rPr>
          <w:rFonts w:ascii="Times New Roman" w:hAnsi="Times New Roman"/>
          <w:sz w:val="25"/>
          <w:szCs w:val="25"/>
          <w:lang w:eastAsia="ru-RU"/>
        </w:rPr>
        <w:t xml:space="preserve"> и МАФ требуется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9330AC" w:rsidRPr="00FC0AD1" w:rsidRDefault="0093378E" w:rsidP="009330AC">
      <w:pPr>
        <w:spacing w:after="0" w:line="240" w:lineRule="auto"/>
        <w:ind w:firstLine="567"/>
        <w:jc w:val="both"/>
        <w:rPr>
          <w:rFonts w:ascii="Times New Roman" w:hAnsi="Times New Roman"/>
          <w:sz w:val="25"/>
          <w:szCs w:val="25"/>
          <w:lang w:eastAsia="ru-RU"/>
        </w:rPr>
      </w:pPr>
      <w:r>
        <w:rPr>
          <w:rFonts w:ascii="Times New Roman" w:hAnsi="Times New Roman"/>
          <w:sz w:val="25"/>
          <w:szCs w:val="25"/>
          <w:lang w:eastAsia="ru-RU"/>
        </w:rPr>
        <w:t xml:space="preserve">-количество </w:t>
      </w:r>
      <w:r w:rsidR="007815F9">
        <w:rPr>
          <w:rFonts w:ascii="Times New Roman" w:hAnsi="Times New Roman"/>
          <w:sz w:val="25"/>
          <w:szCs w:val="25"/>
          <w:lang w:eastAsia="ru-RU"/>
        </w:rPr>
        <w:t>городского</w:t>
      </w:r>
      <w:r w:rsidR="009330AC" w:rsidRPr="00FC0AD1">
        <w:rPr>
          <w:rFonts w:ascii="Times New Roman" w:hAnsi="Times New Roman"/>
          <w:sz w:val="25"/>
          <w:szCs w:val="25"/>
          <w:lang w:eastAsia="ru-RU"/>
        </w:rPr>
        <w:t xml:space="preserve"> оборудования</w:t>
      </w:r>
      <w:r w:rsidR="007815F9">
        <w:rPr>
          <w:rFonts w:ascii="Times New Roman" w:hAnsi="Times New Roman"/>
          <w:sz w:val="25"/>
          <w:szCs w:val="25"/>
          <w:lang w:eastAsia="ru-RU"/>
        </w:rPr>
        <w:t xml:space="preserve"> </w:t>
      </w:r>
      <w:r w:rsidR="009330AC" w:rsidRPr="00FC0AD1">
        <w:rPr>
          <w:rFonts w:ascii="Times New Roman" w:hAnsi="Times New Roman"/>
          <w:sz w:val="25"/>
          <w:szCs w:val="25"/>
          <w:lang w:eastAsia="ru-RU"/>
        </w:rPr>
        <w:t xml:space="preserve"> и МАФ должно минимизироваться,</w:t>
      </w:r>
      <w:r w:rsidR="009330AC">
        <w:rPr>
          <w:rFonts w:ascii="Times New Roman" w:hAnsi="Times New Roman"/>
          <w:sz w:val="25"/>
          <w:szCs w:val="25"/>
          <w:lang w:eastAsia="ru-RU"/>
        </w:rPr>
        <w:t xml:space="preserve"> </w:t>
      </w:r>
      <w:r w:rsidR="009330AC" w:rsidRPr="00FC0AD1">
        <w:rPr>
          <w:rFonts w:ascii="Times New Roman" w:hAnsi="Times New Roman"/>
          <w:sz w:val="25"/>
          <w:szCs w:val="25"/>
          <w:lang w:eastAsia="ru-RU"/>
        </w:rPr>
        <w:t xml:space="preserve">а несколько размещаемых объектов ― группироваться «бок к боку», «спиной к спине» или к стене здания.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4.12. Элементы озеленения</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4.12.1.Озеленение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4.12.2.Работы по озеленению планируются</w:t>
      </w:r>
      <w:r>
        <w:rPr>
          <w:rFonts w:ascii="Times New Roman" w:hAnsi="Times New Roman"/>
          <w:sz w:val="25"/>
          <w:szCs w:val="25"/>
          <w:lang w:eastAsia="ru-RU"/>
        </w:rPr>
        <w:t xml:space="preserve"> </w:t>
      </w:r>
      <w:r w:rsidRPr="00FC0AD1">
        <w:rPr>
          <w:rFonts w:ascii="Times New Roman" w:hAnsi="Times New Roman"/>
          <w:sz w:val="25"/>
          <w:szCs w:val="25"/>
          <w:lang w:eastAsia="ru-RU"/>
        </w:rPr>
        <w:t>в комплексе общего зеленого «каркаса»</w:t>
      </w:r>
      <w:r>
        <w:rPr>
          <w:rFonts w:ascii="Times New Roman" w:hAnsi="Times New Roman"/>
          <w:sz w:val="25"/>
          <w:szCs w:val="25"/>
          <w:lang w:eastAsia="ru-RU"/>
        </w:rPr>
        <w:t xml:space="preserve"> </w:t>
      </w:r>
      <w:r w:rsidRPr="00FC0AD1">
        <w:rPr>
          <w:rFonts w:ascii="Times New Roman" w:hAnsi="Times New Roman"/>
          <w:sz w:val="25"/>
          <w:szCs w:val="25"/>
          <w:lang w:eastAsia="ru-RU"/>
        </w:rPr>
        <w:t>муниципального образования, обеспечивающего для всех жителей шаговую доступность</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к </w:t>
      </w:r>
      <w:proofErr w:type="spellStart"/>
      <w:r w:rsidRPr="00FC0AD1">
        <w:rPr>
          <w:rFonts w:ascii="Times New Roman" w:hAnsi="Times New Roman"/>
          <w:sz w:val="25"/>
          <w:szCs w:val="25"/>
          <w:lang w:eastAsia="ru-RU"/>
        </w:rPr>
        <w:t>неурбанизированным</w:t>
      </w:r>
      <w:proofErr w:type="spellEnd"/>
      <w:r w:rsidRPr="00FC0AD1">
        <w:rPr>
          <w:rFonts w:ascii="Times New Roman" w:hAnsi="Times New Roman"/>
          <w:sz w:val="25"/>
          <w:szCs w:val="25"/>
          <w:lang w:eastAsia="ru-RU"/>
        </w:rPr>
        <w:t xml:space="preserve"> ландшафтам, возможность для занятий спортом и общения, физический комфорт и улучшение</w:t>
      </w:r>
      <w:r>
        <w:rPr>
          <w:rFonts w:ascii="Times New Roman" w:hAnsi="Times New Roman"/>
          <w:sz w:val="25"/>
          <w:szCs w:val="25"/>
          <w:lang w:eastAsia="ru-RU"/>
        </w:rPr>
        <w:t xml:space="preserve"> </w:t>
      </w:r>
      <w:r w:rsidRPr="00FC0AD1">
        <w:rPr>
          <w:rFonts w:ascii="Times New Roman" w:hAnsi="Times New Roman"/>
          <w:sz w:val="25"/>
          <w:szCs w:val="25"/>
          <w:lang w:eastAsia="ru-RU"/>
        </w:rPr>
        <w:t>визуальных</w:t>
      </w:r>
      <w:r>
        <w:rPr>
          <w:rFonts w:ascii="Times New Roman" w:hAnsi="Times New Roman"/>
          <w:sz w:val="25"/>
          <w:szCs w:val="25"/>
          <w:lang w:eastAsia="ru-RU"/>
        </w:rPr>
        <w:t xml:space="preserve"> </w:t>
      </w:r>
      <w:r w:rsidRPr="00FC0AD1">
        <w:rPr>
          <w:rFonts w:ascii="Times New Roman" w:hAnsi="Times New Roman"/>
          <w:sz w:val="25"/>
          <w:szCs w:val="25"/>
          <w:lang w:eastAsia="ru-RU"/>
        </w:rPr>
        <w:t>и экологических характеристик</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с учетом концепции устойчивого развития и бережного отношения к окружающей среде.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4.12.3.Озеленение территории муниципального образования, работы по содержанию и восстановлению скверов, зеленых зон осуществляются специализированными организациями по договорам с администрацией в пределах средств, предусмотренных в бюджете муниципального образования </w:t>
      </w:r>
      <w:r w:rsidR="00387CD2">
        <w:rPr>
          <w:rFonts w:ascii="Times New Roman" w:hAnsi="Times New Roman"/>
          <w:sz w:val="25"/>
          <w:szCs w:val="25"/>
          <w:lang w:eastAsia="ru-RU"/>
        </w:rPr>
        <w:t xml:space="preserve">Выгоничское городское </w:t>
      </w:r>
      <w:r w:rsidRPr="00497C39">
        <w:rPr>
          <w:rFonts w:ascii="Times New Roman" w:hAnsi="Times New Roman"/>
          <w:sz w:val="25"/>
          <w:szCs w:val="25"/>
          <w:lang w:eastAsia="ru-RU"/>
        </w:rPr>
        <w:t xml:space="preserve"> </w:t>
      </w:r>
      <w:r w:rsidRPr="00FC0AD1">
        <w:rPr>
          <w:rFonts w:ascii="Times New Roman" w:hAnsi="Times New Roman"/>
          <w:sz w:val="25"/>
          <w:szCs w:val="25"/>
          <w:lang w:eastAsia="ru-RU"/>
        </w:rPr>
        <w:t>поселение.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4.12.4.Физические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 xml:space="preserve">4.12.5.Основными типами насаждений и озеленения могут являться: рядовые посадки, аллеи, живые изгороди,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и др. </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4.12.6.На территории муниципального образования могут использоваться два вида озеленения: стационарное -</w:t>
      </w:r>
      <w:r>
        <w:rPr>
          <w:rFonts w:ascii="Times New Roman" w:hAnsi="Times New Roman"/>
          <w:sz w:val="25"/>
          <w:szCs w:val="25"/>
          <w:lang w:eastAsia="ru-RU"/>
        </w:rPr>
        <w:t xml:space="preserve"> </w:t>
      </w:r>
      <w:r w:rsidRPr="00FC0AD1">
        <w:rPr>
          <w:rFonts w:ascii="Times New Roman" w:hAnsi="Times New Roman"/>
          <w:sz w:val="25"/>
          <w:szCs w:val="25"/>
          <w:lang w:eastAsia="ru-RU"/>
        </w:rPr>
        <w:t>посадка растений в грунт и мобильное -</w:t>
      </w:r>
      <w:r>
        <w:rPr>
          <w:rFonts w:ascii="Times New Roman" w:hAnsi="Times New Roman"/>
          <w:sz w:val="25"/>
          <w:szCs w:val="25"/>
          <w:lang w:eastAsia="ru-RU"/>
        </w:rPr>
        <w:t xml:space="preserve"> </w:t>
      </w:r>
      <w:r w:rsidRPr="00FC0AD1">
        <w:rPr>
          <w:rFonts w:ascii="Times New Roman" w:hAnsi="Times New Roman"/>
          <w:sz w:val="25"/>
          <w:szCs w:val="25"/>
          <w:lang w:eastAsia="ru-RU"/>
        </w:rPr>
        <w:t>посадка растений в специальные передвижные емкости (контейнеры, вазоны и т.п.). Работы проводятся исключительно по проекту, согласованному с администрацией.</w:t>
      </w: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lastRenderedPageBreak/>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w:t>
      </w:r>
      <w:proofErr w:type="gramEnd"/>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4.12.7.При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следует использовать обоснованные инженерные решения</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Необходимо использовать максимальное количество зеленых насаждений на различных территориях населенного пункта.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4.12.8.Проектирование озеленения на территории муниципального образования следует вести с учетом факторов потери (в той или ино</w:t>
      </w:r>
      <w:r w:rsidR="0093378E">
        <w:rPr>
          <w:rFonts w:ascii="Times New Roman" w:hAnsi="Times New Roman"/>
          <w:sz w:val="25"/>
          <w:szCs w:val="25"/>
          <w:lang w:eastAsia="ru-RU"/>
        </w:rPr>
        <w:t xml:space="preserve">й степени) способности </w:t>
      </w:r>
      <w:r w:rsidRPr="00FC0AD1">
        <w:rPr>
          <w:rFonts w:ascii="Times New Roman" w:hAnsi="Times New Roman"/>
          <w:sz w:val="25"/>
          <w:szCs w:val="25"/>
          <w:lang w:eastAsia="ru-RU"/>
        </w:rPr>
        <w:t xml:space="preserve"> экосистем к </w:t>
      </w:r>
      <w:proofErr w:type="spellStart"/>
      <w:r w:rsidRPr="00FC0AD1">
        <w:rPr>
          <w:rFonts w:ascii="Times New Roman" w:hAnsi="Times New Roman"/>
          <w:sz w:val="25"/>
          <w:szCs w:val="25"/>
          <w:lang w:eastAsia="ru-RU"/>
        </w:rPr>
        <w:t>саморегуляции</w:t>
      </w:r>
      <w:proofErr w:type="spellEnd"/>
      <w:r w:rsidRPr="00FC0AD1">
        <w:rPr>
          <w:rFonts w:ascii="Times New Roman" w:hAnsi="Times New Roman"/>
          <w:sz w:val="25"/>
          <w:szCs w:val="25"/>
          <w:lang w:eastAsia="ru-RU"/>
        </w:rPr>
        <w:t>. Для обеспечения жизнеспособности зе</w:t>
      </w:r>
      <w:r w:rsidRPr="00B56199">
        <w:rPr>
          <w:rFonts w:ascii="Times New Roman" w:hAnsi="Times New Roman"/>
          <w:sz w:val="25"/>
          <w:szCs w:val="25"/>
          <w:lang w:eastAsia="ru-RU"/>
        </w:rPr>
        <w:t>л</w:t>
      </w:r>
      <w:r>
        <w:rPr>
          <w:rFonts w:ascii="Times New Roman" w:hAnsi="Times New Roman"/>
          <w:sz w:val="25"/>
          <w:szCs w:val="25"/>
          <w:lang w:eastAsia="ru-RU"/>
        </w:rPr>
        <w:t>е</w:t>
      </w:r>
      <w:r w:rsidRPr="00B56199">
        <w:rPr>
          <w:rFonts w:ascii="Times New Roman" w:hAnsi="Times New Roman"/>
          <w:sz w:val="25"/>
          <w:szCs w:val="25"/>
          <w:lang w:eastAsia="ru-RU"/>
        </w:rPr>
        <w:t>ны</w:t>
      </w:r>
      <w:r w:rsidRPr="00FC0AD1">
        <w:rPr>
          <w:rFonts w:ascii="Times New Roman" w:hAnsi="Times New Roman"/>
          <w:sz w:val="25"/>
          <w:szCs w:val="25"/>
          <w:lang w:eastAsia="ru-RU"/>
        </w:rPr>
        <w:t>х насаждений и озеленяемых территорий требуется: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330AC" w:rsidRPr="00384AA8" w:rsidRDefault="009330AC" w:rsidP="009330AC">
      <w:pPr>
        <w:spacing w:after="0" w:line="240" w:lineRule="auto"/>
        <w:ind w:firstLine="567"/>
        <w:jc w:val="both"/>
        <w:rPr>
          <w:rFonts w:ascii="Times New Roman" w:hAnsi="Times New Roman"/>
          <w:sz w:val="25"/>
          <w:szCs w:val="25"/>
          <w:lang w:eastAsia="ru-RU"/>
        </w:rPr>
      </w:pPr>
      <w:r w:rsidRPr="00384AA8">
        <w:rPr>
          <w:rFonts w:ascii="Times New Roman" w:hAnsi="Times New Roman"/>
          <w:sz w:val="25"/>
          <w:szCs w:val="25"/>
          <w:lang w:eastAsia="ru-RU"/>
        </w:rPr>
        <w:t>-учитывать степень техногенных нагрузок от прилегающих территорий;</w:t>
      </w:r>
    </w:p>
    <w:p w:rsidR="009330AC" w:rsidRPr="00384AA8" w:rsidRDefault="009330AC" w:rsidP="009330AC">
      <w:pPr>
        <w:spacing w:after="0" w:line="240" w:lineRule="auto"/>
        <w:ind w:firstLine="567"/>
        <w:jc w:val="both"/>
        <w:rPr>
          <w:rFonts w:ascii="Times New Roman" w:hAnsi="Times New Roman"/>
          <w:sz w:val="25"/>
          <w:szCs w:val="25"/>
          <w:lang w:eastAsia="ru-RU"/>
        </w:rPr>
      </w:pPr>
      <w:r w:rsidRPr="00384AA8">
        <w:rPr>
          <w:rFonts w:ascii="Times New Roman" w:hAnsi="Times New Roman"/>
          <w:sz w:val="25"/>
          <w:szCs w:val="25"/>
          <w:lang w:eastAsia="ru-RU"/>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384AA8">
        <w:rPr>
          <w:rFonts w:ascii="Times New Roman" w:hAnsi="Times New Roman"/>
          <w:sz w:val="25"/>
          <w:szCs w:val="25"/>
          <w:lang w:eastAsia="ru-RU"/>
        </w:rPr>
        <w:t>4.12.9.На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w:t>
      </w:r>
      <w:r w:rsidRPr="00FC0AD1">
        <w:rPr>
          <w:rFonts w:ascii="Times New Roman" w:hAnsi="Times New Roman"/>
          <w:sz w:val="25"/>
          <w:szCs w:val="25"/>
          <w:lang w:eastAsia="ru-RU"/>
        </w:rPr>
        <w:t xml:space="preserve"> случае превышения допустимых параметров загрязнения.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4.12.10.При посадке деревьев в зонах действия теплотрасс следует учитывать фактор прогревания почвы в обе стороны от оси теплотрассы.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4.12.11.При воздействии неблагоприятных техногенных и климатических факторов на различные территории населенного пункта необходимо</w:t>
      </w:r>
      <w:r>
        <w:rPr>
          <w:rFonts w:ascii="Times New Roman" w:hAnsi="Times New Roman"/>
          <w:sz w:val="25"/>
          <w:szCs w:val="25"/>
          <w:lang w:eastAsia="ru-RU"/>
        </w:rPr>
        <w:t xml:space="preserve"> </w:t>
      </w:r>
      <w:r w:rsidRPr="00FC0AD1">
        <w:rPr>
          <w:rFonts w:ascii="Times New Roman" w:hAnsi="Times New Roman"/>
          <w:sz w:val="25"/>
          <w:szCs w:val="25"/>
          <w:lang w:eastAsia="ru-RU"/>
        </w:rPr>
        <w:t>формировать защитные насаждения; при воздействии нескольких факторов выбирают</w:t>
      </w:r>
      <w:r>
        <w:rPr>
          <w:rFonts w:ascii="Times New Roman" w:hAnsi="Times New Roman"/>
          <w:sz w:val="25"/>
          <w:szCs w:val="25"/>
          <w:lang w:eastAsia="ru-RU"/>
        </w:rPr>
        <w:t xml:space="preserve"> </w:t>
      </w:r>
      <w:r w:rsidRPr="00FC0AD1">
        <w:rPr>
          <w:rFonts w:ascii="Times New Roman" w:hAnsi="Times New Roman"/>
          <w:sz w:val="25"/>
          <w:szCs w:val="25"/>
          <w:lang w:eastAsia="ru-RU"/>
        </w:rPr>
        <w:t>ведущий по интенсивности и (или) наиболее значимый для функционального назначения территории.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4.12.11.1.Для защиты от ветра используют</w:t>
      </w:r>
      <w:r>
        <w:rPr>
          <w:rFonts w:ascii="Times New Roman" w:hAnsi="Times New Roman"/>
          <w:sz w:val="25"/>
          <w:szCs w:val="25"/>
          <w:lang w:eastAsia="ru-RU"/>
        </w:rPr>
        <w:t xml:space="preserve"> </w:t>
      </w:r>
      <w:r w:rsidRPr="00FC0AD1">
        <w:rPr>
          <w:rFonts w:ascii="Times New Roman" w:hAnsi="Times New Roman"/>
          <w:sz w:val="25"/>
          <w:szCs w:val="25"/>
          <w:lang w:eastAsia="ru-RU"/>
        </w:rPr>
        <w:t>зеленые насаждения ажурной конструкции с вертикальной сомкнутостью полога 60 -70%.</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4.12.11.2.Шумозащитные насаждения проектируют</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в виде однорядных или многорядных рядовых посадок не ниже 7 м, обеспечивая в ряду расстояния между стволами взрослых деревьев 8 -10 м (с широкой кроной), 5 -6 м (со средней кроной), 3 -4 м (с узкой кроной), </w:t>
      </w:r>
      <w:proofErr w:type="spellStart"/>
      <w:r w:rsidRPr="00FC0AD1">
        <w:rPr>
          <w:rFonts w:ascii="Times New Roman" w:hAnsi="Times New Roman"/>
          <w:sz w:val="25"/>
          <w:szCs w:val="25"/>
          <w:lang w:eastAsia="ru-RU"/>
        </w:rPr>
        <w:t>подкроновое</w:t>
      </w:r>
      <w:proofErr w:type="spellEnd"/>
      <w:r w:rsidRPr="00FC0AD1">
        <w:rPr>
          <w:rFonts w:ascii="Times New Roman" w:hAnsi="Times New Roman"/>
          <w:sz w:val="25"/>
          <w:szCs w:val="25"/>
          <w:lang w:eastAsia="ru-RU"/>
        </w:rPr>
        <w:t xml:space="preserve"> пространство следует заполнять рядами кустарника.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4.12.11.3.В условиях высокого уровня загрязнения воздуха следует формировать многорядные древесно-кустарниковые посадки: при хорошем режиме проветривания </w:t>
      </w:r>
    </w:p>
    <w:p w:rsidR="009330AC" w:rsidRPr="00FC0AD1" w:rsidRDefault="009330AC" w:rsidP="009330AC">
      <w:pPr>
        <w:spacing w:after="0" w:line="240" w:lineRule="auto"/>
        <w:jc w:val="both"/>
        <w:rPr>
          <w:rFonts w:ascii="Times New Roman" w:hAnsi="Times New Roman"/>
          <w:sz w:val="25"/>
          <w:szCs w:val="25"/>
          <w:lang w:eastAsia="ru-RU"/>
        </w:rPr>
      </w:pPr>
      <w:r w:rsidRPr="00FC0AD1">
        <w:rPr>
          <w:rFonts w:ascii="Times New Roman" w:hAnsi="Times New Roman"/>
          <w:sz w:val="25"/>
          <w:szCs w:val="25"/>
          <w:lang w:eastAsia="ru-RU"/>
        </w:rPr>
        <w:t xml:space="preserve">-закрытого типа (смыкание крон), при плохом режиме проветривания </w:t>
      </w:r>
      <w:proofErr w:type="gramStart"/>
      <w:r w:rsidRPr="00FC0AD1">
        <w:rPr>
          <w:rFonts w:ascii="Times New Roman" w:hAnsi="Times New Roman"/>
          <w:sz w:val="25"/>
          <w:szCs w:val="25"/>
          <w:lang w:eastAsia="ru-RU"/>
        </w:rPr>
        <w:t>-о</w:t>
      </w:r>
      <w:proofErr w:type="gramEnd"/>
      <w:r w:rsidRPr="00FC0AD1">
        <w:rPr>
          <w:rFonts w:ascii="Times New Roman" w:hAnsi="Times New Roman"/>
          <w:sz w:val="25"/>
          <w:szCs w:val="25"/>
          <w:lang w:eastAsia="ru-RU"/>
        </w:rPr>
        <w:t>ткрытого, фильтрующего типа (</w:t>
      </w:r>
      <w:proofErr w:type="spellStart"/>
      <w:r w:rsidRPr="00FC0AD1">
        <w:rPr>
          <w:rFonts w:ascii="Times New Roman" w:hAnsi="Times New Roman"/>
          <w:sz w:val="25"/>
          <w:szCs w:val="25"/>
          <w:lang w:eastAsia="ru-RU"/>
        </w:rPr>
        <w:t>несмыкание</w:t>
      </w:r>
      <w:proofErr w:type="spellEnd"/>
      <w:r w:rsidRPr="00FC0AD1">
        <w:rPr>
          <w:rFonts w:ascii="Times New Roman" w:hAnsi="Times New Roman"/>
          <w:sz w:val="25"/>
          <w:szCs w:val="25"/>
          <w:lang w:eastAsia="ru-RU"/>
        </w:rPr>
        <w:t xml:space="preserve"> крон).</w:t>
      </w:r>
    </w:p>
    <w:p w:rsidR="009330AC" w:rsidRPr="00FC0AD1" w:rsidRDefault="009330AC" w:rsidP="009330AC">
      <w:pPr>
        <w:spacing w:after="0" w:line="240" w:lineRule="auto"/>
        <w:jc w:val="both"/>
        <w:rPr>
          <w:rFonts w:ascii="Times New Roman" w:hAnsi="Times New Roman"/>
          <w:sz w:val="25"/>
          <w:szCs w:val="25"/>
          <w:lang w:eastAsia="ru-RU"/>
        </w:rPr>
      </w:pPr>
      <w:r w:rsidRPr="00FC0AD1">
        <w:rPr>
          <w:rFonts w:ascii="Times New Roman" w:hAnsi="Times New Roman"/>
          <w:sz w:val="25"/>
          <w:szCs w:val="25"/>
          <w:lang w:eastAsia="ru-RU"/>
        </w:rPr>
        <w:t>4.12.12.Запрещается самовольная вырубка деревьев и кустарников.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4.12.13.Вырубка сухостоя,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4.12.14.За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 соответствии с действующим законодательством.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4.12.15.За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 Размер восстановительной стоимости зеленых насаждений и место посадок определяются </w:t>
      </w:r>
      <w:r w:rsidRPr="00FC0AD1">
        <w:rPr>
          <w:rFonts w:ascii="Times New Roman" w:hAnsi="Times New Roman"/>
          <w:sz w:val="25"/>
          <w:szCs w:val="25"/>
          <w:lang w:eastAsia="ru-RU"/>
        </w:rPr>
        <w:lastRenderedPageBreak/>
        <w:t xml:space="preserve">администрацией в соответствии с законодательством и действующими нормативно </w:t>
      </w:r>
      <w:proofErr w:type="gramStart"/>
      <w:r w:rsidRPr="00FC0AD1">
        <w:rPr>
          <w:rFonts w:ascii="Times New Roman" w:hAnsi="Times New Roman"/>
          <w:sz w:val="25"/>
          <w:szCs w:val="25"/>
          <w:lang w:eastAsia="ru-RU"/>
        </w:rPr>
        <w:t>–п</w:t>
      </w:r>
      <w:proofErr w:type="gramEnd"/>
      <w:r w:rsidRPr="00FC0AD1">
        <w:rPr>
          <w:rFonts w:ascii="Times New Roman" w:hAnsi="Times New Roman"/>
          <w:sz w:val="25"/>
          <w:szCs w:val="25"/>
          <w:lang w:eastAsia="ru-RU"/>
        </w:rPr>
        <w:t>равовыми актами.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4.12.16.Учет, содержание, клеймение, снос, обрезка, пересадка деревьев и кустарников производится силами и средствами специализированной организации.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4.12.17.Снос деревьев</w:t>
      </w:r>
      <w:r>
        <w:rPr>
          <w:rFonts w:ascii="Times New Roman" w:hAnsi="Times New Roman"/>
          <w:sz w:val="25"/>
          <w:szCs w:val="25"/>
          <w:lang w:eastAsia="ru-RU"/>
        </w:rPr>
        <w:t xml:space="preserve"> </w:t>
      </w:r>
      <w:r w:rsidRPr="00FC0AD1">
        <w:rPr>
          <w:rFonts w:ascii="Times New Roman" w:hAnsi="Times New Roman"/>
          <w:sz w:val="25"/>
          <w:szCs w:val="25"/>
          <w:lang w:eastAsia="ru-RU"/>
        </w:rPr>
        <w:t>и кустарников в зоне индивидуальной застройки осуществляется собственником земельных участков самостоятельно за счет собственных средств.</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4.13.Уличное коммунально-бытовое оборудование</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4.13.1.Уличное коммунально-бытовое  оборудование, как правило, представлено различными видами мусоросборников -</w:t>
      </w:r>
      <w:r>
        <w:rPr>
          <w:rFonts w:ascii="Times New Roman" w:hAnsi="Times New Roman"/>
          <w:sz w:val="25"/>
          <w:szCs w:val="25"/>
          <w:lang w:eastAsia="ru-RU"/>
        </w:rPr>
        <w:t xml:space="preserve"> </w:t>
      </w:r>
      <w:r w:rsidRPr="00FC0AD1">
        <w:rPr>
          <w:rFonts w:ascii="Times New Roman" w:hAnsi="Times New Roman"/>
          <w:sz w:val="25"/>
          <w:szCs w:val="25"/>
          <w:lang w:eastAsia="ru-RU"/>
        </w:rPr>
        <w:t>контейнеров и урн. Основными требованиями при выборе вида коммунально-бытового оборудования могут являться: обеспечение безопасности среды обитания для здоровья человека, экологической и технологической безопасности, экономической целесообразности, удобства пользования, эргономичности, эстетической привлекательности, сочетание с механизмами, обеспечивающими удаление накопленного мусора.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4.13.2.Для сбора бытового мусора на улицах, площадях, объектах рекреации рекомендуется применять контейнеры и (или) урны, устанавливая их у входов </w:t>
      </w:r>
      <w:proofErr w:type="gramStart"/>
      <w:r w:rsidRPr="00FC0AD1">
        <w:rPr>
          <w:rFonts w:ascii="Times New Roman" w:hAnsi="Times New Roman"/>
          <w:sz w:val="25"/>
          <w:szCs w:val="25"/>
          <w:lang w:eastAsia="ru-RU"/>
        </w:rPr>
        <w:t>в</w:t>
      </w:r>
      <w:proofErr w:type="gramEnd"/>
      <w:r w:rsidRPr="00FC0AD1">
        <w:rPr>
          <w:rFonts w:ascii="Times New Roman" w:hAnsi="Times New Roman"/>
          <w:sz w:val="25"/>
          <w:szCs w:val="25"/>
          <w:lang w:eastAsia="ru-RU"/>
        </w:rPr>
        <w:t>:</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объекты торговли и общественного питания, учреждения общественного назначения, жилые дома и транспортные сооружения (остановки общественного транспорта и др.).</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w:t>
      </w:r>
      <w:proofErr w:type="gramStart"/>
      <w:r w:rsidRPr="00FC0AD1">
        <w:rPr>
          <w:rFonts w:ascii="Times New Roman" w:hAnsi="Times New Roman"/>
          <w:sz w:val="25"/>
          <w:szCs w:val="25"/>
          <w:lang w:eastAsia="ru-RU"/>
        </w:rPr>
        <w:t>-н</w:t>
      </w:r>
      <w:proofErr w:type="gramEnd"/>
      <w:r w:rsidRPr="00FC0AD1">
        <w:rPr>
          <w:rFonts w:ascii="Times New Roman" w:hAnsi="Times New Roman"/>
          <w:sz w:val="25"/>
          <w:szCs w:val="25"/>
          <w:lang w:eastAsia="ru-RU"/>
        </w:rPr>
        <w:t>е более 60 м, других территорий муниципального образования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4.13.3.Сбор бытового мусора может осуществляться в контейнеры различного вида и объема, исходя из наличия машин и механизмов, обеспечивающих удаление отходов.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Предпочтительно использовать контейнеры закрытого способа хранения. Конкретное количество и объем контейнеров определяется расчетами и определяется </w:t>
      </w:r>
      <w:proofErr w:type="spellStart"/>
      <w:r w:rsidR="008E7126">
        <w:rPr>
          <w:rFonts w:ascii="Times New Roman" w:hAnsi="Times New Roman"/>
          <w:sz w:val="25"/>
          <w:szCs w:val="25"/>
          <w:lang w:eastAsia="ru-RU"/>
        </w:rPr>
        <w:t>Выгоничской</w:t>
      </w:r>
      <w:proofErr w:type="spellEnd"/>
      <w:r w:rsidR="008E7126">
        <w:rPr>
          <w:rFonts w:ascii="Times New Roman" w:hAnsi="Times New Roman"/>
          <w:sz w:val="25"/>
          <w:szCs w:val="25"/>
          <w:lang w:eastAsia="ru-RU"/>
        </w:rPr>
        <w:t xml:space="preserve"> поселковой </w:t>
      </w:r>
      <w:r>
        <w:rPr>
          <w:rFonts w:ascii="Times New Roman" w:hAnsi="Times New Roman"/>
          <w:sz w:val="25"/>
          <w:szCs w:val="25"/>
          <w:lang w:eastAsia="ru-RU"/>
        </w:rPr>
        <w:t xml:space="preserve"> </w:t>
      </w:r>
      <w:r w:rsidRPr="00FC0AD1">
        <w:rPr>
          <w:rFonts w:ascii="Times New Roman" w:hAnsi="Times New Roman"/>
          <w:sz w:val="25"/>
          <w:szCs w:val="25"/>
          <w:lang w:eastAsia="ru-RU"/>
        </w:rPr>
        <w:t>администрацией. Контейнеры должны соответствовать параметрам их санитарной очистки и обеззараживания.</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4.14.Игровое и спортивное оборудование</w:t>
      </w:r>
    </w:p>
    <w:p w:rsidR="009330AC" w:rsidRPr="00FC0AD1" w:rsidRDefault="009330AC" w:rsidP="009330AC">
      <w:pPr>
        <w:spacing w:after="0" w:line="240" w:lineRule="auto"/>
        <w:ind w:firstLine="567"/>
        <w:jc w:val="center"/>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4.14.1.</w:t>
      </w:r>
      <w:r>
        <w:rPr>
          <w:rFonts w:ascii="Times New Roman" w:hAnsi="Times New Roman"/>
          <w:sz w:val="25"/>
          <w:szCs w:val="25"/>
          <w:lang w:eastAsia="ru-RU"/>
        </w:rPr>
        <w:t>И</w:t>
      </w:r>
      <w:r w:rsidRPr="00FC0AD1">
        <w:rPr>
          <w:rFonts w:ascii="Times New Roman" w:hAnsi="Times New Roman"/>
          <w:sz w:val="25"/>
          <w:szCs w:val="25"/>
          <w:lang w:eastAsia="ru-RU"/>
        </w:rPr>
        <w:t xml:space="preserve">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w:t>
      </w:r>
      <w:proofErr w:type="gramStart"/>
      <w:r w:rsidRPr="00FC0AD1">
        <w:rPr>
          <w:rFonts w:ascii="Times New Roman" w:hAnsi="Times New Roman"/>
          <w:sz w:val="25"/>
          <w:szCs w:val="25"/>
          <w:lang w:eastAsia="ru-RU"/>
        </w:rPr>
        <w:t>и(</w:t>
      </w:r>
      <w:proofErr w:type="gramEnd"/>
      <w:r w:rsidRPr="00FC0AD1">
        <w:rPr>
          <w:rFonts w:ascii="Times New Roman" w:hAnsi="Times New Roman"/>
          <w:sz w:val="25"/>
          <w:szCs w:val="25"/>
          <w:lang w:eastAsia="ru-RU"/>
        </w:rPr>
        <w:t>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4.14.2.Игровое оборудование.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4.14.2.1.Следует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4.14.2.2.Требования к материалу игрового оборудования и условиям его обработки: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 xml:space="preserve">-металл следует применять преимущественно для несущих конструкций оборудования, имеющий надежные соединения и соответствующую обработку (влагостойкая покраска, антикоррозийное покрытие); рекомендуется применять </w:t>
      </w:r>
      <w:proofErr w:type="spellStart"/>
      <w:r w:rsidRPr="00FC0AD1">
        <w:rPr>
          <w:rFonts w:ascii="Times New Roman" w:hAnsi="Times New Roman"/>
          <w:sz w:val="25"/>
          <w:szCs w:val="25"/>
          <w:lang w:eastAsia="ru-RU"/>
        </w:rPr>
        <w:t>металлопластик</w:t>
      </w:r>
      <w:proofErr w:type="spellEnd"/>
      <w:r w:rsidRPr="00FC0AD1">
        <w:rPr>
          <w:rFonts w:ascii="Times New Roman" w:hAnsi="Times New Roman"/>
          <w:sz w:val="25"/>
          <w:szCs w:val="25"/>
          <w:lang w:eastAsia="ru-RU"/>
        </w:rPr>
        <w:t xml:space="preserve"> (не травмирует, не ржавеет, морозоустойчив);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-бетонные и железобетонные элементы оборудования следует выполнять из бетона марки не ниже 300, морозостойкостью не менее 150, </w:t>
      </w:r>
      <w:proofErr w:type="gramStart"/>
      <w:r w:rsidRPr="00FC0AD1">
        <w:rPr>
          <w:rFonts w:ascii="Times New Roman" w:hAnsi="Times New Roman"/>
          <w:sz w:val="25"/>
          <w:szCs w:val="25"/>
          <w:lang w:eastAsia="ru-RU"/>
        </w:rPr>
        <w:t>имеющий</w:t>
      </w:r>
      <w:proofErr w:type="gramEnd"/>
      <w:r w:rsidRPr="00FC0AD1">
        <w:rPr>
          <w:rFonts w:ascii="Times New Roman" w:hAnsi="Times New Roman"/>
          <w:sz w:val="25"/>
          <w:szCs w:val="25"/>
          <w:lang w:eastAsia="ru-RU"/>
        </w:rPr>
        <w:t xml:space="preserve">  гладкие поверхности;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-оборудование из пластика и полимеров следует применять с гладкой поверхностью и яркой, чистой цветовой гаммой окраски, не выцветающей от воздействия климатических факторов.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4.14.2.3. В требованиях к конструкциям игрового оборудования следует исключать острые углы и элементы, способствующие получению травм.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Поручни оборудования должны полностью охватываться рукой ребенка.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4.14.2.4.При размещении игрового оборудования на детских игровых площадках следует соблюдать минимальные расстояния безопасности (таблица 2 Приложения №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отдельным частям принимаются согласно таблице 3 Приложения № 1 к настоящим Правилам.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4.14.3.Спортивное оборудование.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4.14.3.1.Спортивное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4.15. Водные устройства</w:t>
      </w:r>
    </w:p>
    <w:p w:rsidR="009330AC" w:rsidRPr="00FC0AD1" w:rsidRDefault="009330AC" w:rsidP="009330AC">
      <w:pPr>
        <w:spacing w:after="0" w:line="240" w:lineRule="auto"/>
        <w:ind w:firstLine="567"/>
        <w:jc w:val="center"/>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4.15.1.К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4.15.2.  Фонтаны следует проектировать на основании индивидуальных архитектурных проектных разработок.</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4.15.3.Питьевые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покрытием, высота должна составлять не более 90 см для взрослых и не более 70 см для детей.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4.15.4.Родники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4.15.5.Декоративные водоемы следует сооружать с использованием рельефа или на ровной поверхности в сочетании</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с газоном, плиточным покрытием, цветниками, древесно-кустарниковыми посадками. Дно водоема делают гладким, удобным для очистки.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Рекомендуется использование приемов цветового и светового оформления.</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lastRenderedPageBreak/>
        <w:t>4.16.Покрытия и элементы сопряжения поверхностей</w:t>
      </w:r>
    </w:p>
    <w:p w:rsidR="009330AC" w:rsidRPr="00FC0AD1" w:rsidRDefault="009330AC" w:rsidP="009330AC">
      <w:pPr>
        <w:spacing w:after="0" w:line="240" w:lineRule="auto"/>
        <w:ind w:firstLine="567"/>
        <w:jc w:val="center"/>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4.16.1.Покрытия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w:t>
      </w:r>
    </w:p>
    <w:p w:rsidR="009330AC" w:rsidRPr="00FC0AD1" w:rsidRDefault="009330AC" w:rsidP="009330AC">
      <w:pPr>
        <w:spacing w:after="0" w:line="240" w:lineRule="auto"/>
        <w:jc w:val="both"/>
        <w:rPr>
          <w:rFonts w:ascii="Times New Roman" w:hAnsi="Times New Roman"/>
          <w:sz w:val="25"/>
          <w:szCs w:val="25"/>
          <w:lang w:eastAsia="ru-RU"/>
        </w:rPr>
      </w:pPr>
      <w:r w:rsidRPr="00FC0AD1">
        <w:rPr>
          <w:rFonts w:ascii="Times New Roman" w:hAnsi="Times New Roman"/>
          <w:sz w:val="25"/>
          <w:szCs w:val="25"/>
          <w:lang w:eastAsia="ru-RU"/>
        </w:rPr>
        <w:t>рекомендуется определять следующие виды покрытий: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-твердые (капитальные)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-монолитные или сборные, выполняемые из асфальтобетона, </w:t>
      </w:r>
      <w:proofErr w:type="spellStart"/>
      <w:r w:rsidRPr="00FC0AD1">
        <w:rPr>
          <w:rFonts w:ascii="Times New Roman" w:hAnsi="Times New Roman"/>
          <w:sz w:val="25"/>
          <w:szCs w:val="25"/>
          <w:lang w:eastAsia="ru-RU"/>
        </w:rPr>
        <w:t>цементобетона</w:t>
      </w:r>
      <w:proofErr w:type="spellEnd"/>
      <w:r w:rsidRPr="00FC0AD1">
        <w:rPr>
          <w:rFonts w:ascii="Times New Roman" w:hAnsi="Times New Roman"/>
          <w:sz w:val="25"/>
          <w:szCs w:val="25"/>
          <w:lang w:eastAsia="ru-RU"/>
        </w:rPr>
        <w:t>, природного камня и т.п. материалов;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-мягкие (некапитальные)</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-газонные, выполняемые по специальным технологиям подготовки и посадки травяного покрова;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-комбинированные, представляющие сочетания покрытий, указанных выше (например, плитка, утопленная в газон и т.п.).</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4.16.2.Не рекомендуется допускать наличия участков почвы без перечисленных видов покрытий, за исключением дорожной сети на особо охраняемых природных территориях и участков территории в процессе реконструкции и строительства.</w:t>
      </w: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 xml:space="preserve">4.16.3.Выбор видов покрытия осуществляется с учетом их прочности, ремонтопригодности и </w:t>
      </w:r>
      <w:proofErr w:type="spellStart"/>
      <w:r w:rsidRPr="00FC0AD1">
        <w:rPr>
          <w:rFonts w:ascii="Times New Roman" w:hAnsi="Times New Roman"/>
          <w:sz w:val="25"/>
          <w:szCs w:val="25"/>
          <w:lang w:eastAsia="ru-RU"/>
        </w:rPr>
        <w:t>экологичности</w:t>
      </w:r>
      <w:proofErr w:type="spellEnd"/>
      <w:r w:rsidRPr="00FC0AD1">
        <w:rPr>
          <w:rFonts w:ascii="Times New Roman" w:hAnsi="Times New Roman"/>
          <w:sz w:val="25"/>
          <w:szCs w:val="25"/>
          <w:lang w:eastAsia="ru-RU"/>
        </w:rPr>
        <w:t>, а также в соответствии с целевым назначением: твердых -</w:t>
      </w:r>
      <w:r>
        <w:rPr>
          <w:rFonts w:ascii="Times New Roman" w:hAnsi="Times New Roman"/>
          <w:sz w:val="25"/>
          <w:szCs w:val="25"/>
          <w:lang w:eastAsia="ru-RU"/>
        </w:rPr>
        <w:t xml:space="preserve"> </w:t>
      </w:r>
      <w:r w:rsidRPr="00FC0AD1">
        <w:rPr>
          <w:rFonts w:ascii="Times New Roman" w:hAnsi="Times New Roman"/>
          <w:sz w:val="25"/>
          <w:szCs w:val="25"/>
          <w:lang w:eastAsia="ru-RU"/>
        </w:rPr>
        <w:t>с учетом возможных предельных нагрузок, характера и состава движения, противопожарных требований, действующих на момент проектирования; мягких -</w:t>
      </w:r>
      <w:r>
        <w:rPr>
          <w:rFonts w:ascii="Times New Roman" w:hAnsi="Times New Roman"/>
          <w:sz w:val="25"/>
          <w:szCs w:val="25"/>
          <w:lang w:eastAsia="ru-RU"/>
        </w:rPr>
        <w:t xml:space="preserve"> </w:t>
      </w:r>
      <w:r w:rsidRPr="00FC0AD1">
        <w:rPr>
          <w:rFonts w:ascii="Times New Roman" w:hAnsi="Times New Roman"/>
          <w:sz w:val="25"/>
          <w:szCs w:val="25"/>
          <w:lang w:eastAsia="ru-RU"/>
        </w:rPr>
        <w:t>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FC0AD1">
        <w:rPr>
          <w:rFonts w:ascii="Times New Roman" w:hAnsi="Times New Roman"/>
          <w:sz w:val="25"/>
          <w:szCs w:val="25"/>
          <w:lang w:eastAsia="ru-RU"/>
        </w:rPr>
        <w:t xml:space="preserve"> газонных и комбинированных, как наиболее </w:t>
      </w:r>
      <w:proofErr w:type="spellStart"/>
      <w:r w:rsidRPr="00FC0AD1">
        <w:rPr>
          <w:rFonts w:ascii="Times New Roman" w:hAnsi="Times New Roman"/>
          <w:sz w:val="25"/>
          <w:szCs w:val="25"/>
          <w:lang w:eastAsia="ru-RU"/>
        </w:rPr>
        <w:t>экологичных</w:t>
      </w:r>
      <w:proofErr w:type="spellEnd"/>
      <w:r w:rsidRPr="00FC0AD1">
        <w:rPr>
          <w:rFonts w:ascii="Times New Roman" w:hAnsi="Times New Roman"/>
          <w:sz w:val="25"/>
          <w:szCs w:val="25"/>
          <w:lang w:eastAsia="ru-RU"/>
        </w:rPr>
        <w:t>.</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4.16.4.Твердые виды покрытия должны иметь шероховатую поверхность с коэффициентом сцепления в сухом состоянии не менее 0,6, в мокром </w:t>
      </w:r>
      <w:proofErr w:type="gramStart"/>
      <w:r w:rsidRPr="00FC0AD1">
        <w:rPr>
          <w:rFonts w:ascii="Times New Roman" w:hAnsi="Times New Roman"/>
          <w:sz w:val="25"/>
          <w:szCs w:val="25"/>
          <w:lang w:eastAsia="ru-RU"/>
        </w:rPr>
        <w:t>-н</w:t>
      </w:r>
      <w:proofErr w:type="gramEnd"/>
      <w:r w:rsidRPr="00FC0AD1">
        <w:rPr>
          <w:rFonts w:ascii="Times New Roman" w:hAnsi="Times New Roman"/>
          <w:sz w:val="25"/>
          <w:szCs w:val="25"/>
          <w:lang w:eastAsia="ru-RU"/>
        </w:rPr>
        <w:t xml:space="preserve">е менее 0,4.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Запрещается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4.16.5.Необходимо предусматривать уклон поверхности твердых видов покрытия, обеспечивающий отвод поверхностных вод, -</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на водоразделах при наличии системы дождевой канализации не менее 4 промилле; при отсутствии системы дождевой канализации </w:t>
      </w:r>
      <w:proofErr w:type="gramStart"/>
      <w:r w:rsidRPr="00FC0AD1">
        <w:rPr>
          <w:rFonts w:ascii="Times New Roman" w:hAnsi="Times New Roman"/>
          <w:sz w:val="25"/>
          <w:szCs w:val="25"/>
          <w:lang w:eastAsia="ru-RU"/>
        </w:rPr>
        <w:t>-н</w:t>
      </w:r>
      <w:proofErr w:type="gramEnd"/>
      <w:r w:rsidRPr="00FC0AD1">
        <w:rPr>
          <w:rFonts w:ascii="Times New Roman" w:hAnsi="Times New Roman"/>
          <w:sz w:val="25"/>
          <w:szCs w:val="25"/>
          <w:lang w:eastAsia="ru-RU"/>
        </w:rPr>
        <w:t>е менее 5 промилле. Максимальные уклоны назначаются в зависимости от условий движения транспорта и пешеходов.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4.16.6.На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необходимо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4.16.7.Для деревьев, расположенных в мощении, следует применять различные виды защиты (приствольные решетки, бордюры, </w:t>
      </w:r>
      <w:proofErr w:type="spellStart"/>
      <w:r w:rsidRPr="00FC0AD1">
        <w:rPr>
          <w:rFonts w:ascii="Times New Roman" w:hAnsi="Times New Roman"/>
          <w:sz w:val="25"/>
          <w:szCs w:val="25"/>
          <w:lang w:eastAsia="ru-RU"/>
        </w:rPr>
        <w:t>периметральные</w:t>
      </w:r>
      <w:proofErr w:type="spellEnd"/>
      <w:r w:rsidRPr="00FC0AD1">
        <w:rPr>
          <w:rFonts w:ascii="Times New Roman" w:hAnsi="Times New Roman"/>
          <w:sz w:val="25"/>
          <w:szCs w:val="25"/>
          <w:lang w:eastAsia="ru-RU"/>
        </w:rPr>
        <w:t xml:space="preserve"> скамейки и пр.), а при их отсутствии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4.16.8.К элементам сопряжения поверхностей обычно относят различные виды бортовых камней, пандусы, ступени, лестницы.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 xml:space="preserve">4.16.9.На стыке тротуара и проезжей части устанавливают дорожные бортовые камни. Для предотвращения наезда автотранспорта на газон в местах сопряжения покрытия проезжей части с газоном используют повышенный бортовой камень.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4.16.10.При сопряжении покрытия пешеходных коммуникаций с газоном устанавливают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4.16.11.При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для обеспечения спуска с покрытия тротуара на уровень дорожного покрытия.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4.16.12.При проектировании открытых лестниц на перепадах рельефа высоту ступеней следует назначать не более 120 мм, ширин</w:t>
      </w:r>
      <w:r>
        <w:rPr>
          <w:rFonts w:ascii="Times New Roman" w:hAnsi="Times New Roman"/>
          <w:sz w:val="25"/>
          <w:szCs w:val="25"/>
          <w:lang w:eastAsia="ru-RU"/>
        </w:rPr>
        <w:t xml:space="preserve">у </w:t>
      </w:r>
      <w:proofErr w:type="gramStart"/>
      <w:r>
        <w:rPr>
          <w:rFonts w:ascii="Times New Roman" w:hAnsi="Times New Roman"/>
          <w:sz w:val="25"/>
          <w:szCs w:val="25"/>
          <w:lang w:eastAsia="ru-RU"/>
        </w:rPr>
        <w:t>-н</w:t>
      </w:r>
      <w:proofErr w:type="gramEnd"/>
      <w:r>
        <w:rPr>
          <w:rFonts w:ascii="Times New Roman" w:hAnsi="Times New Roman"/>
          <w:sz w:val="25"/>
          <w:szCs w:val="25"/>
          <w:lang w:eastAsia="ru-RU"/>
        </w:rPr>
        <w:t>е менее 400 мм и уклон 10 -</w:t>
      </w:r>
      <w:r w:rsidRPr="00FC0AD1">
        <w:rPr>
          <w:rFonts w:ascii="Times New Roman" w:hAnsi="Times New Roman"/>
          <w:sz w:val="25"/>
          <w:szCs w:val="25"/>
          <w:lang w:eastAsia="ru-RU"/>
        </w:rPr>
        <w:t xml:space="preserve">20 промилле в сторону вышележащей ступени. После каждых 10 -12 ступеней рекомендуется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w:t>
      </w:r>
      <w:proofErr w:type="gramStart"/>
      <w:r w:rsidRPr="00FC0AD1">
        <w:rPr>
          <w:rFonts w:ascii="Times New Roman" w:hAnsi="Times New Roman"/>
          <w:sz w:val="25"/>
          <w:szCs w:val="25"/>
          <w:lang w:eastAsia="ru-RU"/>
        </w:rPr>
        <w:t>-у</w:t>
      </w:r>
      <w:proofErr w:type="gramEnd"/>
      <w:r w:rsidRPr="00FC0AD1">
        <w:rPr>
          <w:rFonts w:ascii="Times New Roman" w:hAnsi="Times New Roman"/>
          <w:sz w:val="25"/>
          <w:szCs w:val="25"/>
          <w:lang w:eastAsia="ru-RU"/>
        </w:rPr>
        <w:t>меньшена до 300 мм и 1,0 м соответственно.</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4.16.13.Пандус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следует принимать по таблице 1 Приложения №1 к настоящим Правилам. Уклон бордюрного пандуса принимают 1:12.</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4.16.14.При повороте пандуса или его протяженности более 9 м не реже чем через каждые 9 м следует предусматривать горизонтальные площадки размером 1,5 x 1,5 м. На горизонтальных площадках по окончании спуска проектируют дренажные устройства. Горизонтальные участки пути в начале и конце пандуса выполняют </w:t>
      </w:r>
      <w:proofErr w:type="gramStart"/>
      <w:r w:rsidRPr="00FC0AD1">
        <w:rPr>
          <w:rFonts w:ascii="Times New Roman" w:hAnsi="Times New Roman"/>
          <w:sz w:val="25"/>
          <w:szCs w:val="25"/>
          <w:lang w:eastAsia="ru-RU"/>
        </w:rPr>
        <w:t>отличающимися</w:t>
      </w:r>
      <w:proofErr w:type="gramEnd"/>
      <w:r w:rsidRPr="00FC0AD1">
        <w:rPr>
          <w:rFonts w:ascii="Times New Roman" w:hAnsi="Times New Roman"/>
          <w:sz w:val="25"/>
          <w:szCs w:val="25"/>
          <w:lang w:eastAsia="ru-RU"/>
        </w:rPr>
        <w:t xml:space="preserve"> от окружающих поверхностей текстурой и цветом.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4.16.15.По обеим сторонам лестницы или пандуса предусматривают поручни на высоте 800 -920 мм круглого или прямоугольного сечения, удобного для охвата рукой и отстоящего от стены на 40 мм. При ширине лестниц 2,5 м и более необходимо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4.17. Некапитальные нестационарные сооружения</w:t>
      </w:r>
    </w:p>
    <w:p w:rsidR="009330AC" w:rsidRPr="00FC0AD1" w:rsidRDefault="009330AC" w:rsidP="009330AC">
      <w:pPr>
        <w:spacing w:after="0" w:line="240" w:lineRule="auto"/>
        <w:ind w:firstLine="567"/>
        <w:jc w:val="center"/>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4.17.1.Некапитальными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FC0AD1">
        <w:rPr>
          <w:rFonts w:ascii="Times New Roman" w:hAnsi="Times New Roman"/>
          <w:sz w:val="25"/>
          <w:szCs w:val="25"/>
          <w:lang w:eastAsia="ru-RU"/>
        </w:rPr>
        <w:t>маркетов</w:t>
      </w:r>
      <w:proofErr w:type="spellEnd"/>
      <w:r w:rsidRPr="00FC0AD1">
        <w:rPr>
          <w:rFonts w:ascii="Times New Roman" w:hAnsi="Times New Roman"/>
          <w:sz w:val="25"/>
          <w:szCs w:val="25"/>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4.17.2.Некапитальные нестационарные сооружения должны соответствовать проекту, согласованному с администрацией, и договору на аренду земельного участка. Помимо предоставленных чертежей в состав проекта должен быть включен генеральный план земельного участка с указанием границ обязательного благоустройства и санитарного содержания данного участка.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4.17.3.Размещение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4.17.4.Не допускается размещение некапитальных нестационарных сооружений под козырьками вестибюлей и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20 м -</w:t>
      </w:r>
      <w:r>
        <w:rPr>
          <w:rFonts w:ascii="Times New Roman" w:hAnsi="Times New Roman"/>
          <w:sz w:val="25"/>
          <w:szCs w:val="25"/>
          <w:lang w:eastAsia="ru-RU"/>
        </w:rPr>
        <w:t xml:space="preserve"> </w:t>
      </w:r>
      <w:r w:rsidRPr="00FC0AD1">
        <w:rPr>
          <w:rFonts w:ascii="Times New Roman" w:hAnsi="Times New Roman"/>
          <w:sz w:val="25"/>
          <w:szCs w:val="25"/>
          <w:lang w:eastAsia="ru-RU"/>
        </w:rPr>
        <w:t>от окон жилых помещений, перед витринами торговых предприятий.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E278DD">
        <w:rPr>
          <w:rFonts w:ascii="Times New Roman" w:hAnsi="Times New Roman"/>
          <w:sz w:val="25"/>
          <w:szCs w:val="25"/>
          <w:lang w:eastAsia="ru-RU"/>
        </w:rPr>
        <w:t>4.17.5.Возможно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E278DD">
        <w:rPr>
          <w:rFonts w:ascii="Times New Roman" w:hAnsi="Times New Roman"/>
          <w:sz w:val="25"/>
          <w:szCs w:val="25"/>
          <w:lang w:eastAsia="ru-RU"/>
        </w:rPr>
        <w:t>.</w:t>
      </w:r>
      <w:proofErr w:type="gramEnd"/>
      <w:r w:rsidRPr="00E278DD">
        <w:rPr>
          <w:rFonts w:ascii="Times New Roman" w:hAnsi="Times New Roman"/>
          <w:sz w:val="25"/>
          <w:szCs w:val="25"/>
          <w:lang w:eastAsia="ru-RU"/>
        </w:rPr>
        <w:t>/</w:t>
      </w:r>
      <w:proofErr w:type="gramStart"/>
      <w:r w:rsidRPr="00E278DD">
        <w:rPr>
          <w:rFonts w:ascii="Times New Roman" w:hAnsi="Times New Roman"/>
          <w:sz w:val="25"/>
          <w:szCs w:val="25"/>
          <w:lang w:eastAsia="ru-RU"/>
        </w:rPr>
        <w:t>ч</w:t>
      </w:r>
      <w:proofErr w:type="gramEnd"/>
      <w:r w:rsidRPr="00E278DD">
        <w:rPr>
          <w:rFonts w:ascii="Times New Roman" w:hAnsi="Times New Roman"/>
          <w:sz w:val="25"/>
          <w:szCs w:val="25"/>
          <w:lang w:eastAsia="ru-RU"/>
        </w:rPr>
        <w:t>ас на одну полосу движения, равную 0,75 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4.17.6.Сооружения предприятий мелкорозничной торговли, бытового обслуживания и питания следует размещать на территориях пешеходных зон, в парках, садах, на бульварах населенного пункта. Сооружения устанавливают на твердые виды покрытия, оборудуют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4.17.7.Размещение остановочных павильонов необходимо предусматривать в местах остановок наземного пассажирского транс</w:t>
      </w:r>
      <w:r>
        <w:rPr>
          <w:rFonts w:ascii="Times New Roman" w:hAnsi="Times New Roman"/>
          <w:sz w:val="25"/>
          <w:szCs w:val="25"/>
          <w:lang w:eastAsia="ru-RU"/>
        </w:rPr>
        <w:t xml:space="preserve">порта. Для установки павильона </w:t>
      </w:r>
      <w:r w:rsidRPr="00FC0AD1">
        <w:rPr>
          <w:rFonts w:ascii="Times New Roman" w:hAnsi="Times New Roman"/>
          <w:sz w:val="25"/>
          <w:szCs w:val="25"/>
          <w:lang w:eastAsia="ru-RU"/>
        </w:rPr>
        <w:t xml:space="preserve">следует предусматривать площадку с твердыми видами покрытия размером 2,0 x 5,0 м и более.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rsidRPr="00FC0AD1">
        <w:rPr>
          <w:rFonts w:ascii="Times New Roman" w:hAnsi="Times New Roman"/>
          <w:sz w:val="25"/>
          <w:szCs w:val="25"/>
          <w:lang w:eastAsia="ru-RU"/>
        </w:rPr>
        <w:t>соответствующими</w:t>
      </w:r>
      <w:proofErr w:type="gramEnd"/>
      <w:r w:rsidRPr="00FC0AD1">
        <w:rPr>
          <w:rFonts w:ascii="Times New Roman" w:hAnsi="Times New Roman"/>
          <w:sz w:val="25"/>
          <w:szCs w:val="25"/>
          <w:lang w:eastAsia="ru-RU"/>
        </w:rPr>
        <w:t xml:space="preserve"> ГОСТ и СНиП.</w:t>
      </w: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4.17.8.Размещение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w:t>
      </w:r>
      <w:r>
        <w:rPr>
          <w:rFonts w:ascii="Times New Roman" w:hAnsi="Times New Roman"/>
          <w:sz w:val="25"/>
          <w:szCs w:val="25"/>
          <w:lang w:eastAsia="ru-RU"/>
        </w:rPr>
        <w:t xml:space="preserve"> </w:t>
      </w:r>
      <w:r w:rsidRPr="00FC0AD1">
        <w:rPr>
          <w:rFonts w:ascii="Times New Roman" w:hAnsi="Times New Roman"/>
          <w:sz w:val="25"/>
          <w:szCs w:val="25"/>
          <w:lang w:eastAsia="ru-RU"/>
        </w:rPr>
        <w:t>при некапитальных нестационарных сооружениях питания, при этом расстояние до жилых и общественных зданий должно</w:t>
      </w:r>
      <w:proofErr w:type="gramEnd"/>
      <w:r w:rsidRPr="00FC0AD1">
        <w:rPr>
          <w:rFonts w:ascii="Times New Roman" w:hAnsi="Times New Roman"/>
          <w:sz w:val="25"/>
          <w:szCs w:val="25"/>
          <w:lang w:eastAsia="ru-RU"/>
        </w:rPr>
        <w:t xml:space="preserve"> быть не менее 20 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Не допускается размещение туалетных кабин на придомовой территории. </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Туалетную кабину необходимо устанавливать на твердые виды покрытия.</w:t>
      </w:r>
    </w:p>
    <w:p w:rsidR="009330AC" w:rsidRPr="00FC0AD1" w:rsidRDefault="009330AC" w:rsidP="009330AC">
      <w:pPr>
        <w:spacing w:after="0" w:line="240" w:lineRule="auto"/>
        <w:ind w:firstLine="567"/>
        <w:jc w:val="both"/>
        <w:rPr>
          <w:rFonts w:ascii="Times New Roman" w:hAnsi="Times New Roman"/>
          <w:sz w:val="25"/>
          <w:szCs w:val="25"/>
          <w:lang w:eastAsia="ru-RU"/>
        </w:rPr>
      </w:pPr>
    </w:p>
    <w:p w:rsidR="009330AC" w:rsidRPr="00FC0AD1" w:rsidRDefault="009330AC" w:rsidP="009330AC">
      <w:pPr>
        <w:spacing w:after="0" w:line="240" w:lineRule="auto"/>
        <w:ind w:firstLine="567"/>
        <w:jc w:val="center"/>
        <w:rPr>
          <w:rFonts w:ascii="Times New Roman" w:hAnsi="Times New Roman"/>
          <w:sz w:val="25"/>
          <w:szCs w:val="25"/>
          <w:lang w:eastAsia="ru-RU"/>
        </w:rPr>
      </w:pPr>
      <w:r w:rsidRPr="00FC0AD1">
        <w:rPr>
          <w:rFonts w:ascii="Times New Roman" w:hAnsi="Times New Roman"/>
          <w:sz w:val="25"/>
          <w:szCs w:val="25"/>
          <w:lang w:eastAsia="ru-RU"/>
        </w:rPr>
        <w:t>4.18.Оформление и оборудование зданий и сооружений</w:t>
      </w:r>
    </w:p>
    <w:p w:rsidR="009330AC" w:rsidRPr="00FC0AD1" w:rsidRDefault="009330AC" w:rsidP="009330AC">
      <w:pPr>
        <w:spacing w:after="0" w:line="240" w:lineRule="auto"/>
        <w:ind w:firstLine="567"/>
        <w:jc w:val="center"/>
        <w:rPr>
          <w:rFonts w:ascii="Times New Roman" w:hAnsi="Times New Roman"/>
          <w:sz w:val="25"/>
          <w:szCs w:val="25"/>
          <w:lang w:eastAsia="ru-RU"/>
        </w:rPr>
      </w:pP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 xml:space="preserve">4.18.1.Проектирование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FC0AD1">
        <w:rPr>
          <w:rFonts w:ascii="Times New Roman" w:hAnsi="Times New Roman"/>
          <w:sz w:val="25"/>
          <w:szCs w:val="25"/>
          <w:lang w:eastAsia="ru-RU"/>
        </w:rPr>
        <w:t>отмостки</w:t>
      </w:r>
      <w:proofErr w:type="spellEnd"/>
      <w:r w:rsidRPr="00FC0AD1">
        <w:rPr>
          <w:rFonts w:ascii="Times New Roman" w:hAnsi="Times New Roman"/>
          <w:sz w:val="25"/>
          <w:szCs w:val="25"/>
          <w:lang w:eastAsia="ru-RU"/>
        </w:rPr>
        <w:t>, домовых знаков, защитных сеток и т.п.</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4.18.2.Колористическое решение зданий и сооружений проектируют с учетом концепции общего цветового решения застройки улиц и территорий муниципального образования </w:t>
      </w:r>
      <w:proofErr w:type="spellStart"/>
      <w:r w:rsidRPr="00497C39">
        <w:rPr>
          <w:rFonts w:ascii="Times New Roman" w:hAnsi="Times New Roman"/>
          <w:sz w:val="25"/>
          <w:szCs w:val="25"/>
          <w:lang w:eastAsia="ru-RU"/>
        </w:rPr>
        <w:t>Добрунско</w:t>
      </w:r>
      <w:r>
        <w:rPr>
          <w:rFonts w:ascii="Times New Roman" w:hAnsi="Times New Roman"/>
          <w:sz w:val="25"/>
          <w:szCs w:val="25"/>
          <w:lang w:eastAsia="ru-RU"/>
        </w:rPr>
        <w:t>го</w:t>
      </w:r>
      <w:proofErr w:type="spellEnd"/>
      <w:r w:rsidRPr="00497C39">
        <w:rPr>
          <w:rFonts w:ascii="Times New Roman" w:hAnsi="Times New Roman"/>
          <w:sz w:val="25"/>
          <w:szCs w:val="25"/>
          <w:lang w:eastAsia="ru-RU"/>
        </w:rPr>
        <w:t xml:space="preserve"> сельско</w:t>
      </w:r>
      <w:r>
        <w:rPr>
          <w:rFonts w:ascii="Times New Roman" w:hAnsi="Times New Roman"/>
          <w:sz w:val="25"/>
          <w:szCs w:val="25"/>
          <w:lang w:eastAsia="ru-RU"/>
        </w:rPr>
        <w:t>го</w:t>
      </w:r>
      <w:r w:rsidRPr="00FC0AD1">
        <w:rPr>
          <w:rFonts w:ascii="Times New Roman" w:hAnsi="Times New Roman"/>
          <w:sz w:val="25"/>
          <w:szCs w:val="25"/>
          <w:lang w:eastAsia="ru-RU"/>
        </w:rPr>
        <w:t xml:space="preserve"> поселения.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4.18.3.Возможность остекления лоджий и балконов, замены рам, окраски стен </w:t>
      </w:r>
      <w:proofErr w:type="spellStart"/>
      <w:r w:rsidRPr="00FC0AD1">
        <w:rPr>
          <w:rFonts w:ascii="Times New Roman" w:hAnsi="Times New Roman"/>
          <w:sz w:val="25"/>
          <w:szCs w:val="25"/>
          <w:lang w:eastAsia="ru-RU"/>
        </w:rPr>
        <w:t>висторических</w:t>
      </w:r>
      <w:proofErr w:type="spellEnd"/>
      <w:r w:rsidRPr="00FC0AD1">
        <w:rPr>
          <w:rFonts w:ascii="Times New Roman" w:hAnsi="Times New Roman"/>
          <w:sz w:val="25"/>
          <w:szCs w:val="25"/>
          <w:lang w:eastAsia="ru-RU"/>
        </w:rPr>
        <w:t xml:space="preserve"> </w:t>
      </w:r>
      <w:proofErr w:type="gramStart"/>
      <w:r w:rsidRPr="00FC0AD1">
        <w:rPr>
          <w:rFonts w:ascii="Times New Roman" w:hAnsi="Times New Roman"/>
          <w:sz w:val="25"/>
          <w:szCs w:val="25"/>
          <w:lang w:eastAsia="ru-RU"/>
        </w:rPr>
        <w:t>центрах</w:t>
      </w:r>
      <w:proofErr w:type="gramEnd"/>
      <w:r w:rsidRPr="00FC0AD1">
        <w:rPr>
          <w:rFonts w:ascii="Times New Roman" w:hAnsi="Times New Roman"/>
          <w:sz w:val="25"/>
          <w:szCs w:val="25"/>
          <w:lang w:eastAsia="ru-RU"/>
        </w:rPr>
        <w:t xml:space="preserve"> населенных пунктов следует устанавливать в составе градостроительного регламента.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4.18.4.Размещение наружных кондиционеров и антен</w:t>
      </w:r>
      <w:proofErr w:type="gramStart"/>
      <w:r w:rsidRPr="00FC0AD1">
        <w:rPr>
          <w:rFonts w:ascii="Times New Roman" w:hAnsi="Times New Roman"/>
          <w:sz w:val="25"/>
          <w:szCs w:val="25"/>
          <w:lang w:eastAsia="ru-RU"/>
        </w:rPr>
        <w:t>н-</w:t>
      </w:r>
      <w:proofErr w:type="gramEnd"/>
      <w:r w:rsidRPr="00FC0AD1">
        <w:rPr>
          <w:rFonts w:ascii="Times New Roman" w:hAnsi="Times New Roman"/>
          <w:sz w:val="25"/>
          <w:szCs w:val="25"/>
          <w:lang w:eastAsia="ru-RU"/>
        </w:rPr>
        <w:t>«тарелок» на зданиях, расположенных вдоль улиц населенного пункта, следует предусматривать со стороны дворовых фасадов.</w:t>
      </w:r>
    </w:p>
    <w:p w:rsidR="009330AC" w:rsidRPr="00FC0AD1" w:rsidRDefault="009330AC" w:rsidP="009330AC">
      <w:pPr>
        <w:spacing w:after="0" w:line="240" w:lineRule="auto"/>
        <w:ind w:firstLine="567"/>
        <w:jc w:val="both"/>
        <w:rPr>
          <w:rFonts w:ascii="Times New Roman" w:hAnsi="Times New Roman"/>
          <w:sz w:val="25"/>
          <w:szCs w:val="25"/>
          <w:lang w:eastAsia="ru-RU"/>
        </w:rPr>
      </w:pPr>
      <w:proofErr w:type="gramStart"/>
      <w:r w:rsidRPr="00FC0AD1">
        <w:rPr>
          <w:rFonts w:ascii="Times New Roman" w:hAnsi="Times New Roman"/>
          <w:sz w:val="25"/>
          <w:szCs w:val="25"/>
          <w:lang w:eastAsia="ru-RU"/>
        </w:rPr>
        <w:t xml:space="preserve">4.18.5.На зданиях и сооружениях населенного пункта должны быть размещены следующие домовые знаки: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w:t>
      </w:r>
      <w:proofErr w:type="spellStart"/>
      <w:r w:rsidRPr="00FC0AD1">
        <w:rPr>
          <w:rFonts w:ascii="Times New Roman" w:hAnsi="Times New Roman"/>
          <w:sz w:val="25"/>
          <w:szCs w:val="25"/>
          <w:lang w:eastAsia="ru-RU"/>
        </w:rPr>
        <w:t>флагодержатели</w:t>
      </w:r>
      <w:proofErr w:type="spellEnd"/>
      <w:r w:rsidRPr="00FC0AD1">
        <w:rPr>
          <w:rFonts w:ascii="Times New Roman" w:hAnsi="Times New Roman"/>
          <w:sz w:val="25"/>
          <w:szCs w:val="25"/>
          <w:lang w:eastAsia="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w:t>
      </w:r>
      <w:proofErr w:type="gramEnd"/>
      <w:r w:rsidRPr="00FC0AD1">
        <w:rPr>
          <w:rFonts w:ascii="Times New Roman" w:hAnsi="Times New Roman"/>
          <w:sz w:val="25"/>
          <w:szCs w:val="25"/>
          <w:lang w:eastAsia="ru-RU"/>
        </w:rPr>
        <w:t xml:space="preserve">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Жилищно-эксплуатационные организации ведут контроль сохранности и исправного состояния домовых знаков, по мере необходимости ремонтируют их.</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4.18.6.У каждого индивидуального домовладения устанавливается знак с указанием номера дома, наименования улицы, а также фонарь для освещения номерного знака. </w:t>
      </w:r>
    </w:p>
    <w:p w:rsidR="009330AC" w:rsidRPr="00FC0AD1" w:rsidRDefault="009330AC" w:rsidP="009330AC">
      <w:pPr>
        <w:spacing w:after="0" w:line="240" w:lineRule="auto"/>
        <w:ind w:firstLine="567"/>
        <w:jc w:val="both"/>
        <w:rPr>
          <w:rFonts w:ascii="Times New Roman" w:hAnsi="Times New Roman"/>
          <w:sz w:val="25"/>
          <w:szCs w:val="25"/>
          <w:lang w:eastAsia="ru-RU"/>
        </w:rPr>
      </w:pPr>
      <w:r>
        <w:rPr>
          <w:rFonts w:ascii="Times New Roman" w:hAnsi="Times New Roman"/>
          <w:sz w:val="25"/>
          <w:szCs w:val="25"/>
          <w:lang w:eastAsia="ru-RU"/>
        </w:rPr>
        <w:t>4.18.7.</w:t>
      </w:r>
      <w:r w:rsidRPr="00FC0AD1">
        <w:rPr>
          <w:rFonts w:ascii="Times New Roman" w:hAnsi="Times New Roman"/>
          <w:sz w:val="25"/>
          <w:szCs w:val="25"/>
          <w:lang w:eastAsia="ru-RU"/>
        </w:rPr>
        <w:t>Информационные знаки должны быть унифицированы.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Образцы каждого знака, его форма, цветовое решение утверждаются администрацией.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Выдача разрешения на присвоение почтового номера строению производится администрацией.</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 xml:space="preserve">4.18.8.Для обеспечения поверхностного водоотвода от зданий и сооружений по их периметру следует предусматривать устройство </w:t>
      </w:r>
      <w:proofErr w:type="spellStart"/>
      <w:r w:rsidRPr="00FC0AD1">
        <w:rPr>
          <w:rFonts w:ascii="Times New Roman" w:hAnsi="Times New Roman"/>
          <w:sz w:val="25"/>
          <w:szCs w:val="25"/>
          <w:lang w:eastAsia="ru-RU"/>
        </w:rPr>
        <w:t>отмостки</w:t>
      </w:r>
      <w:proofErr w:type="spellEnd"/>
      <w:r w:rsidRPr="00FC0AD1">
        <w:rPr>
          <w:rFonts w:ascii="Times New Roman" w:hAnsi="Times New Roman"/>
          <w:sz w:val="25"/>
          <w:szCs w:val="25"/>
          <w:lang w:eastAsia="ru-RU"/>
        </w:rPr>
        <w:t xml:space="preserve"> с надежной гидроизоляцией. Уклон </w:t>
      </w:r>
      <w:proofErr w:type="spellStart"/>
      <w:r w:rsidRPr="00FC0AD1">
        <w:rPr>
          <w:rFonts w:ascii="Times New Roman" w:hAnsi="Times New Roman"/>
          <w:sz w:val="25"/>
          <w:szCs w:val="25"/>
          <w:lang w:eastAsia="ru-RU"/>
        </w:rPr>
        <w:t>отмостки</w:t>
      </w:r>
      <w:proofErr w:type="spellEnd"/>
      <w:r w:rsidRPr="00FC0AD1">
        <w:rPr>
          <w:rFonts w:ascii="Times New Roman" w:hAnsi="Times New Roman"/>
          <w:sz w:val="25"/>
          <w:szCs w:val="25"/>
          <w:lang w:eastAsia="ru-RU"/>
        </w:rPr>
        <w:t xml:space="preserve"> принимают не менее 10 промилле в сторону от здания. Ширину </w:t>
      </w:r>
      <w:proofErr w:type="spellStart"/>
      <w:r w:rsidRPr="00FC0AD1">
        <w:rPr>
          <w:rFonts w:ascii="Times New Roman" w:hAnsi="Times New Roman"/>
          <w:sz w:val="25"/>
          <w:szCs w:val="25"/>
          <w:lang w:eastAsia="ru-RU"/>
        </w:rPr>
        <w:t>отмостки</w:t>
      </w:r>
      <w:proofErr w:type="spellEnd"/>
      <w:r w:rsidRPr="00FC0AD1">
        <w:rPr>
          <w:rFonts w:ascii="Times New Roman" w:hAnsi="Times New Roman"/>
          <w:sz w:val="25"/>
          <w:szCs w:val="25"/>
          <w:lang w:eastAsia="ru-RU"/>
        </w:rPr>
        <w:t xml:space="preserve"> для зданий и сооружений принимают 0,8 -1,2 м, в сложных геологических условиях (грунты с карстами) -1,5 -3 м. В случае примыкания здания к пешеходным коммуникациям, роль </w:t>
      </w:r>
      <w:proofErr w:type="spellStart"/>
      <w:r w:rsidRPr="00FC0AD1">
        <w:rPr>
          <w:rFonts w:ascii="Times New Roman" w:hAnsi="Times New Roman"/>
          <w:sz w:val="25"/>
          <w:szCs w:val="25"/>
          <w:lang w:eastAsia="ru-RU"/>
        </w:rPr>
        <w:t>отмостки</w:t>
      </w:r>
      <w:proofErr w:type="spellEnd"/>
      <w:r w:rsidRPr="00FC0AD1">
        <w:rPr>
          <w:rFonts w:ascii="Times New Roman" w:hAnsi="Times New Roman"/>
          <w:sz w:val="25"/>
          <w:szCs w:val="25"/>
          <w:lang w:eastAsia="ru-RU"/>
        </w:rPr>
        <w:t xml:space="preserve"> обычно выполняет тротуар с твердым видом покрытия.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4.18.9.При организации стока воды со скатных крыш через водосточные трубы необходимо:</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-не допускать высоты свободного падения воды из выходного отверстия трубы более 200 мм;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-предусматривать устройство дренажа в местах стока воды из трубы на газон или иные мягкие виды покрытия.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4.18.10.Входные (участки входов в здания)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4.18.11.Нумерация подъездов и квартир должна идти слева направо. Наличие одинаковых номеров подъездов и квартир в одном доме не допускается.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lastRenderedPageBreak/>
        <w:t>4.18.11.1.Следует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w:t>
      </w:r>
      <w:r>
        <w:rPr>
          <w:rFonts w:ascii="Times New Roman" w:hAnsi="Times New Roman"/>
          <w:sz w:val="25"/>
          <w:szCs w:val="25"/>
          <w:lang w:eastAsia="ru-RU"/>
        </w:rPr>
        <w:t xml:space="preserve"> </w:t>
      </w:r>
      <w:r w:rsidRPr="00FC0AD1">
        <w:rPr>
          <w:rFonts w:ascii="Times New Roman" w:hAnsi="Times New Roman"/>
          <w:sz w:val="25"/>
          <w:szCs w:val="25"/>
          <w:lang w:eastAsia="ru-RU"/>
        </w:rPr>
        <w:t>территории участка, так и на прилегающих к входным группам общественных территориях населенного пункта.</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4.18.11.2.Допускается</w:t>
      </w:r>
      <w:r>
        <w:rPr>
          <w:rFonts w:ascii="Times New Roman" w:hAnsi="Times New Roman"/>
          <w:sz w:val="25"/>
          <w:szCs w:val="25"/>
          <w:lang w:eastAsia="ru-RU"/>
        </w:rPr>
        <w:t xml:space="preserve"> </w:t>
      </w:r>
      <w:r w:rsidRPr="00FC0AD1">
        <w:rPr>
          <w:rFonts w:ascii="Times New Roman" w:hAnsi="Times New Roman"/>
          <w:sz w:val="25"/>
          <w:szCs w:val="25"/>
          <w:lang w:eastAsia="ru-RU"/>
        </w:rPr>
        <w:t>использование части площадки при входных группах для</w:t>
      </w:r>
      <w:r>
        <w:rPr>
          <w:rFonts w:ascii="Times New Roman" w:hAnsi="Times New Roman"/>
          <w:sz w:val="25"/>
          <w:szCs w:val="25"/>
          <w:lang w:eastAsia="ru-RU"/>
        </w:rPr>
        <w:t xml:space="preserve"> </w:t>
      </w:r>
      <w:r w:rsidRPr="00FC0AD1">
        <w:rPr>
          <w:rFonts w:ascii="Times New Roman" w:hAnsi="Times New Roman"/>
          <w:sz w:val="25"/>
          <w:szCs w:val="25"/>
          <w:lang w:eastAsia="ru-RU"/>
        </w:rPr>
        <w:t xml:space="preserve">временного </w:t>
      </w:r>
      <w:proofErr w:type="spellStart"/>
      <w:r w:rsidRPr="00FC0AD1">
        <w:rPr>
          <w:rFonts w:ascii="Times New Roman" w:hAnsi="Times New Roman"/>
          <w:sz w:val="25"/>
          <w:szCs w:val="25"/>
          <w:lang w:eastAsia="ru-RU"/>
        </w:rPr>
        <w:t>паркирования</w:t>
      </w:r>
      <w:proofErr w:type="spellEnd"/>
      <w:r w:rsidRPr="00FC0AD1">
        <w:rPr>
          <w:rFonts w:ascii="Times New Roman" w:hAnsi="Times New Roman"/>
          <w:sz w:val="25"/>
          <w:szCs w:val="25"/>
          <w:lang w:eastAsia="ru-RU"/>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w:t>
      </w:r>
      <w:r>
        <w:rPr>
          <w:rFonts w:ascii="Times New Roman" w:hAnsi="Times New Roman"/>
          <w:sz w:val="25"/>
          <w:szCs w:val="25"/>
          <w:lang w:eastAsia="ru-RU"/>
        </w:rPr>
        <w:t xml:space="preserve"> </w:t>
      </w:r>
      <w:r w:rsidRPr="00FC0AD1">
        <w:rPr>
          <w:rFonts w:ascii="Times New Roman" w:hAnsi="Times New Roman"/>
          <w:sz w:val="25"/>
          <w:szCs w:val="25"/>
          <w:lang w:eastAsia="ru-RU"/>
        </w:rPr>
        <w:t>Правилам). В этом случае следует предусматривать</w:t>
      </w:r>
      <w:r>
        <w:rPr>
          <w:rFonts w:ascii="Times New Roman" w:hAnsi="Times New Roman"/>
          <w:sz w:val="25"/>
          <w:szCs w:val="25"/>
          <w:lang w:eastAsia="ru-RU"/>
        </w:rPr>
        <w:t xml:space="preserve"> </w:t>
      </w:r>
      <w:r w:rsidRPr="00FC0AD1">
        <w:rPr>
          <w:rFonts w:ascii="Times New Roman" w:hAnsi="Times New Roman"/>
          <w:sz w:val="25"/>
          <w:szCs w:val="25"/>
          <w:lang w:eastAsia="ru-RU"/>
        </w:rPr>
        <w:t>наличие разделяющих элементов (стационарного или переносного ограждения), контейнерного озеленения.</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4.18.11.3.В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rsidR="009330AC" w:rsidRPr="00FC0AD1" w:rsidRDefault="009330AC" w:rsidP="009330AC">
      <w:pPr>
        <w:spacing w:after="0" w:line="240" w:lineRule="auto"/>
        <w:ind w:firstLine="567"/>
        <w:jc w:val="both"/>
        <w:rPr>
          <w:rFonts w:ascii="Times New Roman" w:hAnsi="Times New Roman"/>
          <w:sz w:val="25"/>
          <w:szCs w:val="25"/>
          <w:lang w:eastAsia="ru-RU"/>
        </w:rPr>
      </w:pPr>
      <w:r w:rsidRPr="00FC0AD1">
        <w:rPr>
          <w:rFonts w:ascii="Times New Roman" w:hAnsi="Times New Roman"/>
          <w:sz w:val="25"/>
          <w:szCs w:val="25"/>
          <w:lang w:eastAsia="ru-RU"/>
        </w:rPr>
        <w:t>4.18.12.Длязащиты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w:t>
      </w:r>
      <w:r>
        <w:rPr>
          <w:rFonts w:ascii="Times New Roman" w:hAnsi="Times New Roman"/>
          <w:sz w:val="25"/>
          <w:szCs w:val="25"/>
          <w:lang w:eastAsia="ru-RU"/>
        </w:rPr>
        <w:t xml:space="preserve"> </w:t>
      </w:r>
      <w:r w:rsidRPr="00FC0AD1">
        <w:rPr>
          <w:rFonts w:ascii="Times New Roman" w:hAnsi="Times New Roman"/>
          <w:sz w:val="25"/>
          <w:szCs w:val="25"/>
          <w:lang w:eastAsia="ru-RU"/>
        </w:rPr>
        <w:t>электрического контура по внешнему периметру крыши.</w:t>
      </w:r>
    </w:p>
    <w:p w:rsidR="009330AC" w:rsidRPr="00FC0AD1" w:rsidRDefault="009330AC" w:rsidP="009330AC">
      <w:pPr>
        <w:spacing w:after="0" w:line="240" w:lineRule="auto"/>
        <w:jc w:val="both"/>
        <w:rPr>
          <w:rFonts w:ascii="Times New Roman" w:hAnsi="Times New Roman"/>
          <w:sz w:val="25"/>
          <w:szCs w:val="25"/>
          <w:lang w:eastAsia="ru-RU"/>
        </w:rPr>
      </w:pPr>
    </w:p>
    <w:p w:rsidR="009330AC" w:rsidRPr="00A86A41" w:rsidRDefault="009330AC" w:rsidP="009330AC">
      <w:pPr>
        <w:pStyle w:val="ae"/>
        <w:numPr>
          <w:ilvl w:val="0"/>
          <w:numId w:val="41"/>
        </w:numPr>
        <w:tabs>
          <w:tab w:val="left" w:pos="3040"/>
        </w:tabs>
        <w:suppressAutoHyphens w:val="0"/>
        <w:spacing w:after="0" w:line="240" w:lineRule="auto"/>
        <w:rPr>
          <w:rFonts w:ascii="Times New Roman" w:hAnsi="Times New Roman"/>
          <w:b/>
          <w:bCs/>
          <w:sz w:val="25"/>
          <w:szCs w:val="25"/>
        </w:rPr>
      </w:pPr>
      <w:r w:rsidRPr="00A86A41">
        <w:rPr>
          <w:rFonts w:ascii="Times New Roman" w:hAnsi="Times New Roman"/>
          <w:b/>
          <w:bCs/>
          <w:sz w:val="25"/>
          <w:szCs w:val="25"/>
        </w:rPr>
        <w:t>ПРОЕКТИРОВАНИЕ БЛАГОУСТРОЙСТВА</w:t>
      </w:r>
    </w:p>
    <w:p w:rsidR="009330AC" w:rsidRPr="00FC0AD1" w:rsidRDefault="009330AC" w:rsidP="009330AC">
      <w:pPr>
        <w:spacing w:after="0" w:line="280" w:lineRule="exact"/>
        <w:rPr>
          <w:rFonts w:ascii="Times New Roman" w:hAnsi="Times New Roman"/>
          <w:sz w:val="25"/>
          <w:szCs w:val="25"/>
        </w:rPr>
      </w:pPr>
    </w:p>
    <w:p w:rsidR="009330AC" w:rsidRPr="00FC0AD1" w:rsidRDefault="009330AC" w:rsidP="009330AC">
      <w:pPr>
        <w:spacing w:after="0" w:line="236" w:lineRule="auto"/>
        <w:ind w:firstLine="566"/>
        <w:jc w:val="both"/>
        <w:rPr>
          <w:rFonts w:ascii="Times New Roman" w:hAnsi="Times New Roman"/>
          <w:sz w:val="25"/>
          <w:szCs w:val="25"/>
        </w:rPr>
      </w:pPr>
      <w:r w:rsidRPr="00FC0AD1">
        <w:rPr>
          <w:rFonts w:ascii="Times New Roman" w:hAnsi="Times New Roman"/>
          <w:sz w:val="25"/>
          <w:szCs w:val="25"/>
        </w:rPr>
        <w:t>5.1. Благоустройство территорий осуществляется по разработанным проектам комплексного благоустройства, предусматривающим:</w:t>
      </w:r>
    </w:p>
    <w:p w:rsidR="009330AC" w:rsidRPr="00FC0AD1" w:rsidRDefault="009330AC" w:rsidP="009330AC">
      <w:pPr>
        <w:spacing w:after="0" w:line="2" w:lineRule="exact"/>
        <w:rPr>
          <w:rFonts w:ascii="Times New Roman" w:hAnsi="Times New Roman"/>
          <w:sz w:val="25"/>
          <w:szCs w:val="25"/>
        </w:rPr>
      </w:pPr>
    </w:p>
    <w:p w:rsidR="009330AC" w:rsidRPr="00FC0AD1" w:rsidRDefault="009330AC" w:rsidP="009330AC">
      <w:pPr>
        <w:numPr>
          <w:ilvl w:val="0"/>
          <w:numId w:val="4"/>
        </w:numPr>
        <w:tabs>
          <w:tab w:val="left" w:pos="700"/>
        </w:tabs>
        <w:suppressAutoHyphens w:val="0"/>
        <w:spacing w:after="0" w:line="240" w:lineRule="auto"/>
        <w:ind w:left="700" w:hanging="140"/>
        <w:rPr>
          <w:rFonts w:ascii="Times New Roman" w:hAnsi="Times New Roman"/>
          <w:sz w:val="25"/>
          <w:szCs w:val="25"/>
        </w:rPr>
      </w:pPr>
      <w:r w:rsidRPr="00FC0AD1">
        <w:rPr>
          <w:rFonts w:ascii="Times New Roman" w:hAnsi="Times New Roman"/>
          <w:sz w:val="25"/>
          <w:szCs w:val="25"/>
        </w:rPr>
        <w:t>благоустройство на территориях общественного назначения;</w:t>
      </w:r>
    </w:p>
    <w:p w:rsidR="009330AC" w:rsidRPr="00FC0AD1" w:rsidRDefault="009330AC" w:rsidP="009330AC">
      <w:pPr>
        <w:numPr>
          <w:ilvl w:val="0"/>
          <w:numId w:val="4"/>
        </w:numPr>
        <w:tabs>
          <w:tab w:val="left" w:pos="700"/>
        </w:tabs>
        <w:suppressAutoHyphens w:val="0"/>
        <w:spacing w:after="0" w:line="240" w:lineRule="auto"/>
        <w:ind w:left="700" w:hanging="140"/>
        <w:rPr>
          <w:rFonts w:ascii="Times New Roman" w:hAnsi="Times New Roman"/>
          <w:sz w:val="25"/>
          <w:szCs w:val="25"/>
        </w:rPr>
      </w:pPr>
      <w:r w:rsidRPr="00FC0AD1">
        <w:rPr>
          <w:rFonts w:ascii="Times New Roman" w:hAnsi="Times New Roman"/>
          <w:sz w:val="25"/>
          <w:szCs w:val="25"/>
        </w:rPr>
        <w:t>благоустройство на территориях жилого назначения;</w:t>
      </w:r>
    </w:p>
    <w:p w:rsidR="009330AC" w:rsidRPr="00FC0AD1" w:rsidRDefault="009330AC" w:rsidP="009330AC">
      <w:pPr>
        <w:numPr>
          <w:ilvl w:val="0"/>
          <w:numId w:val="4"/>
        </w:numPr>
        <w:tabs>
          <w:tab w:val="left" w:pos="700"/>
        </w:tabs>
        <w:suppressAutoHyphens w:val="0"/>
        <w:spacing w:after="0" w:line="240" w:lineRule="auto"/>
        <w:ind w:left="700" w:hanging="140"/>
        <w:rPr>
          <w:rFonts w:ascii="Times New Roman" w:hAnsi="Times New Roman"/>
          <w:sz w:val="25"/>
          <w:szCs w:val="25"/>
        </w:rPr>
      </w:pPr>
      <w:r w:rsidRPr="00FC0AD1">
        <w:rPr>
          <w:rFonts w:ascii="Times New Roman" w:hAnsi="Times New Roman"/>
          <w:sz w:val="25"/>
          <w:szCs w:val="25"/>
        </w:rPr>
        <w:t>благоустройство на территориях рекреационного назначения;</w:t>
      </w:r>
    </w:p>
    <w:p w:rsidR="009330AC" w:rsidRPr="00FC0AD1" w:rsidRDefault="009330AC" w:rsidP="009330AC">
      <w:pPr>
        <w:numPr>
          <w:ilvl w:val="0"/>
          <w:numId w:val="4"/>
        </w:numPr>
        <w:tabs>
          <w:tab w:val="left" w:pos="700"/>
        </w:tabs>
        <w:suppressAutoHyphens w:val="0"/>
        <w:spacing w:after="0" w:line="240" w:lineRule="auto"/>
        <w:ind w:left="700" w:hanging="140"/>
        <w:rPr>
          <w:rFonts w:ascii="Times New Roman" w:hAnsi="Times New Roman"/>
          <w:sz w:val="25"/>
          <w:szCs w:val="25"/>
        </w:rPr>
      </w:pPr>
      <w:r w:rsidRPr="00FC0AD1">
        <w:rPr>
          <w:rFonts w:ascii="Times New Roman" w:hAnsi="Times New Roman"/>
          <w:sz w:val="25"/>
          <w:szCs w:val="25"/>
        </w:rPr>
        <w:t>благоустройство на территориях производственного назначения;</w:t>
      </w:r>
    </w:p>
    <w:p w:rsidR="009330AC" w:rsidRPr="00FC0AD1" w:rsidRDefault="009330AC" w:rsidP="009330AC">
      <w:pPr>
        <w:numPr>
          <w:ilvl w:val="0"/>
          <w:numId w:val="4"/>
        </w:numPr>
        <w:tabs>
          <w:tab w:val="left" w:pos="700"/>
        </w:tabs>
        <w:suppressAutoHyphens w:val="0"/>
        <w:spacing w:after="0" w:line="240" w:lineRule="auto"/>
        <w:ind w:left="700" w:hanging="140"/>
        <w:rPr>
          <w:rFonts w:ascii="Times New Roman" w:hAnsi="Times New Roman"/>
          <w:sz w:val="25"/>
          <w:szCs w:val="25"/>
        </w:rPr>
      </w:pPr>
      <w:r w:rsidRPr="00FC0AD1">
        <w:rPr>
          <w:rFonts w:ascii="Times New Roman" w:hAnsi="Times New Roman"/>
          <w:sz w:val="25"/>
          <w:szCs w:val="25"/>
        </w:rPr>
        <w:t>благоустройство на территориях транспортной и инженерной инфраструктуры.</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7" w:lineRule="auto"/>
        <w:ind w:firstLine="566"/>
        <w:jc w:val="both"/>
        <w:rPr>
          <w:rFonts w:ascii="Times New Roman" w:hAnsi="Times New Roman"/>
          <w:sz w:val="25"/>
          <w:szCs w:val="25"/>
        </w:rPr>
      </w:pPr>
      <w:r w:rsidRPr="00FC0AD1">
        <w:rPr>
          <w:rFonts w:ascii="Times New Roman" w:hAnsi="Times New Roman"/>
          <w:sz w:val="25"/>
          <w:szCs w:val="25"/>
        </w:rPr>
        <w:t>5.2. Проекты благоустройства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ГОСТами, другими нормативными документами и подлежат согласованию с администрацией.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9" w:lineRule="auto"/>
        <w:ind w:firstLine="566"/>
        <w:jc w:val="both"/>
        <w:rPr>
          <w:rFonts w:ascii="Times New Roman" w:hAnsi="Times New Roman"/>
          <w:sz w:val="25"/>
          <w:szCs w:val="25"/>
        </w:rPr>
      </w:pPr>
      <w:r w:rsidRPr="00FC0AD1">
        <w:rPr>
          <w:rFonts w:ascii="Times New Roman" w:hAnsi="Times New Roman"/>
          <w:sz w:val="25"/>
          <w:szCs w:val="25"/>
        </w:rPr>
        <w:t>5.3. Необходимость согласования проектов благоустройства с другими заинтересованными органами государственного контроля и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 Порядок согласования и утверждения проектов определяется правилами разработки, согласования, утверждения, хранения и использования градостроительной документации и правилами разработки, согласования и утверждения проектов, обосновывающих строительство новых или реконструкцию (расширение) существующих объектов муниципального образования.</w:t>
      </w:r>
    </w:p>
    <w:p w:rsidR="009330AC" w:rsidRPr="00FC0AD1" w:rsidRDefault="009330AC" w:rsidP="009330AC">
      <w:pPr>
        <w:spacing w:after="0" w:line="258" w:lineRule="exact"/>
        <w:jc w:val="center"/>
        <w:rPr>
          <w:rFonts w:ascii="Times New Roman" w:hAnsi="Times New Roman"/>
          <w:sz w:val="25"/>
          <w:szCs w:val="25"/>
        </w:rPr>
      </w:pPr>
    </w:p>
    <w:p w:rsidR="009330AC" w:rsidRPr="00FC0AD1" w:rsidRDefault="009330AC" w:rsidP="009330AC">
      <w:pPr>
        <w:numPr>
          <w:ilvl w:val="0"/>
          <w:numId w:val="5"/>
        </w:numPr>
        <w:tabs>
          <w:tab w:val="left" w:pos="1100"/>
        </w:tabs>
        <w:suppressAutoHyphens w:val="0"/>
        <w:spacing w:after="0" w:line="240" w:lineRule="auto"/>
        <w:ind w:left="1100" w:hanging="574"/>
        <w:jc w:val="center"/>
        <w:rPr>
          <w:rFonts w:ascii="Times New Roman" w:hAnsi="Times New Roman"/>
          <w:b/>
          <w:bCs/>
          <w:sz w:val="25"/>
          <w:szCs w:val="25"/>
        </w:rPr>
      </w:pPr>
      <w:r w:rsidRPr="00FC0AD1">
        <w:rPr>
          <w:rFonts w:ascii="Times New Roman" w:hAnsi="Times New Roman"/>
          <w:b/>
          <w:bCs/>
          <w:sz w:val="25"/>
          <w:szCs w:val="25"/>
        </w:rPr>
        <w:t>БЛАГОУСТРОЙСТВО НА ТЕРРИТОРИЯХ ОБЩЕСТВЕННОГО НАЗНАЧЕНИЯ</w:t>
      </w:r>
    </w:p>
    <w:p w:rsidR="009330AC" w:rsidRPr="00FC0AD1" w:rsidRDefault="009330AC" w:rsidP="009330AC">
      <w:pPr>
        <w:spacing w:after="0" w:line="256" w:lineRule="exact"/>
        <w:rPr>
          <w:rFonts w:ascii="Times New Roman" w:hAnsi="Times New Roman"/>
          <w:sz w:val="25"/>
          <w:szCs w:val="25"/>
        </w:rPr>
      </w:pPr>
    </w:p>
    <w:p w:rsidR="009330AC" w:rsidRPr="00FC0AD1" w:rsidRDefault="009330AC" w:rsidP="009330AC">
      <w:pPr>
        <w:spacing w:after="0" w:line="234" w:lineRule="auto"/>
        <w:ind w:firstLine="566"/>
        <w:rPr>
          <w:rFonts w:ascii="Times New Roman" w:hAnsi="Times New Roman"/>
          <w:sz w:val="25"/>
          <w:szCs w:val="25"/>
        </w:rPr>
      </w:pPr>
      <w:r w:rsidRPr="00FC0AD1">
        <w:rPr>
          <w:rFonts w:ascii="Times New Roman" w:hAnsi="Times New Roman"/>
          <w:sz w:val="25"/>
          <w:szCs w:val="25"/>
        </w:rPr>
        <w:t>6.1. Объектами нормирования благоустройства на территориях общественного назначения являются:</w:t>
      </w:r>
    </w:p>
    <w:p w:rsidR="009330AC" w:rsidRPr="00FC0AD1" w:rsidRDefault="009330AC" w:rsidP="009330AC">
      <w:pPr>
        <w:spacing w:after="0" w:line="2" w:lineRule="exact"/>
        <w:rPr>
          <w:rFonts w:ascii="Times New Roman" w:hAnsi="Times New Roman"/>
          <w:sz w:val="25"/>
          <w:szCs w:val="25"/>
        </w:rPr>
      </w:pPr>
    </w:p>
    <w:p w:rsidR="009330AC" w:rsidRPr="00FC0AD1" w:rsidRDefault="009330AC" w:rsidP="009330AC">
      <w:pPr>
        <w:numPr>
          <w:ilvl w:val="0"/>
          <w:numId w:val="6"/>
        </w:numPr>
        <w:tabs>
          <w:tab w:val="left" w:pos="700"/>
        </w:tabs>
        <w:suppressAutoHyphens w:val="0"/>
        <w:spacing w:after="0" w:line="240" w:lineRule="auto"/>
        <w:ind w:left="700" w:hanging="140"/>
        <w:rPr>
          <w:rFonts w:ascii="Times New Roman" w:hAnsi="Times New Roman"/>
          <w:sz w:val="25"/>
          <w:szCs w:val="25"/>
        </w:rPr>
      </w:pPr>
      <w:r w:rsidRPr="00FC0AD1">
        <w:rPr>
          <w:rFonts w:ascii="Times New Roman" w:hAnsi="Times New Roman"/>
          <w:sz w:val="25"/>
          <w:szCs w:val="25"/>
        </w:rPr>
        <w:t>общественные пространства населенного пункта;</w:t>
      </w:r>
    </w:p>
    <w:p w:rsidR="009330AC" w:rsidRPr="00FC0AD1" w:rsidRDefault="009330AC" w:rsidP="009330AC">
      <w:pPr>
        <w:numPr>
          <w:ilvl w:val="0"/>
          <w:numId w:val="6"/>
        </w:numPr>
        <w:tabs>
          <w:tab w:val="left" w:pos="700"/>
        </w:tabs>
        <w:suppressAutoHyphens w:val="0"/>
        <w:spacing w:after="0" w:line="240" w:lineRule="auto"/>
        <w:ind w:left="700" w:hanging="140"/>
        <w:rPr>
          <w:rFonts w:ascii="Times New Roman" w:hAnsi="Times New Roman"/>
          <w:sz w:val="25"/>
          <w:szCs w:val="25"/>
        </w:rPr>
      </w:pPr>
      <w:r w:rsidRPr="00FC0AD1">
        <w:rPr>
          <w:rFonts w:ascii="Times New Roman" w:hAnsi="Times New Roman"/>
          <w:sz w:val="25"/>
          <w:szCs w:val="25"/>
        </w:rPr>
        <w:t>участки и зоны общественной застройки.</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8" w:lineRule="auto"/>
        <w:ind w:firstLine="566"/>
        <w:jc w:val="both"/>
        <w:rPr>
          <w:rFonts w:ascii="Times New Roman" w:hAnsi="Times New Roman"/>
          <w:sz w:val="25"/>
          <w:szCs w:val="25"/>
        </w:rPr>
      </w:pPr>
      <w:r w:rsidRPr="00FC0AD1">
        <w:rPr>
          <w:rFonts w:ascii="Times New Roman" w:hAnsi="Times New Roman"/>
          <w:sz w:val="25"/>
          <w:szCs w:val="25"/>
        </w:rPr>
        <w:t xml:space="preserve">6.2. На территориях общественного назначения при разработке проектных мероприятий по благоустройству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w:t>
      </w:r>
      <w:r w:rsidRPr="00FC0AD1">
        <w:rPr>
          <w:rFonts w:ascii="Times New Roman" w:hAnsi="Times New Roman"/>
          <w:sz w:val="25"/>
          <w:szCs w:val="25"/>
        </w:rPr>
        <w:lastRenderedPageBreak/>
        <w:t>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566"/>
        <w:jc w:val="both"/>
        <w:rPr>
          <w:rFonts w:ascii="Times New Roman" w:hAnsi="Times New Roman"/>
          <w:sz w:val="25"/>
          <w:szCs w:val="25"/>
        </w:rPr>
      </w:pPr>
      <w:r w:rsidRPr="00FC0AD1">
        <w:rPr>
          <w:rFonts w:ascii="Times New Roman" w:hAnsi="Times New Roman"/>
          <w:sz w:val="25"/>
          <w:szCs w:val="25"/>
        </w:rPr>
        <w:t xml:space="preserve">6.3. Проекты благоустройства территорий общественного назначения могут быть получены в результате проведения творческих конкурсов и на основании предварительных </w:t>
      </w:r>
      <w:proofErr w:type="spellStart"/>
      <w:r w:rsidRPr="00FC0AD1">
        <w:rPr>
          <w:rFonts w:ascii="Times New Roman" w:hAnsi="Times New Roman"/>
          <w:sz w:val="25"/>
          <w:szCs w:val="25"/>
        </w:rPr>
        <w:t>предпроектных</w:t>
      </w:r>
      <w:proofErr w:type="spellEnd"/>
      <w:r w:rsidRPr="00FC0AD1">
        <w:rPr>
          <w:rFonts w:ascii="Times New Roman" w:hAnsi="Times New Roman"/>
          <w:sz w:val="25"/>
          <w:szCs w:val="25"/>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w:t>
      </w:r>
    </w:p>
    <w:p w:rsidR="009330AC" w:rsidRPr="00FC0AD1" w:rsidRDefault="009330AC" w:rsidP="009330AC">
      <w:pPr>
        <w:spacing w:after="0" w:line="18" w:lineRule="exact"/>
        <w:rPr>
          <w:rFonts w:ascii="Times New Roman" w:hAnsi="Times New Roman"/>
          <w:sz w:val="25"/>
          <w:szCs w:val="25"/>
        </w:rPr>
      </w:pPr>
    </w:p>
    <w:p w:rsidR="009330AC" w:rsidRPr="00FC0AD1" w:rsidRDefault="009330AC" w:rsidP="009330AC">
      <w:pPr>
        <w:spacing w:after="0" w:line="234" w:lineRule="auto"/>
        <w:jc w:val="both"/>
        <w:rPr>
          <w:rFonts w:ascii="Times New Roman" w:hAnsi="Times New Roman"/>
          <w:sz w:val="25"/>
          <w:szCs w:val="25"/>
        </w:rPr>
      </w:pPr>
      <w:r w:rsidRPr="00FC0AD1">
        <w:rPr>
          <w:rFonts w:ascii="Times New Roman" w:hAnsi="Times New Roman"/>
          <w:sz w:val="25"/>
          <w:szCs w:val="25"/>
        </w:rPr>
        <w:t>способностью привлекать посетителей, наличием возможностей для развития предпринимательства, связанного с оказанием услуг общепита и стрит-ритейла.</w:t>
      </w:r>
    </w:p>
    <w:p w:rsidR="009330AC" w:rsidRPr="00FC0AD1" w:rsidRDefault="009330AC" w:rsidP="009330AC">
      <w:pPr>
        <w:spacing w:after="0" w:line="318" w:lineRule="exact"/>
        <w:rPr>
          <w:rFonts w:ascii="Times New Roman" w:hAnsi="Times New Roman"/>
          <w:sz w:val="25"/>
          <w:szCs w:val="25"/>
        </w:rPr>
      </w:pPr>
    </w:p>
    <w:p w:rsidR="009330AC" w:rsidRPr="00FC0AD1" w:rsidRDefault="009330AC" w:rsidP="009330AC">
      <w:pPr>
        <w:tabs>
          <w:tab w:val="left" w:pos="1100"/>
        </w:tabs>
        <w:spacing w:after="0"/>
        <w:ind w:left="560"/>
        <w:rPr>
          <w:rFonts w:ascii="Times New Roman" w:hAnsi="Times New Roman"/>
          <w:sz w:val="25"/>
          <w:szCs w:val="25"/>
        </w:rPr>
      </w:pPr>
      <w:r w:rsidRPr="00FC0AD1">
        <w:rPr>
          <w:rFonts w:ascii="Times New Roman" w:hAnsi="Times New Roman"/>
          <w:sz w:val="25"/>
          <w:szCs w:val="25"/>
        </w:rPr>
        <w:t>6.4.</w:t>
      </w:r>
      <w:r w:rsidRPr="00FC0AD1">
        <w:rPr>
          <w:rFonts w:ascii="Times New Roman" w:hAnsi="Times New Roman"/>
          <w:sz w:val="25"/>
          <w:szCs w:val="25"/>
        </w:rPr>
        <w:tab/>
        <w:t>Общественные пространства</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7" w:lineRule="auto"/>
        <w:ind w:firstLine="566"/>
        <w:jc w:val="both"/>
        <w:rPr>
          <w:rFonts w:ascii="Times New Roman" w:hAnsi="Times New Roman"/>
          <w:sz w:val="25"/>
          <w:szCs w:val="25"/>
        </w:rPr>
      </w:pPr>
      <w:r w:rsidRPr="00FC0AD1">
        <w:rPr>
          <w:rFonts w:ascii="Times New Roman" w:hAnsi="Times New Roman"/>
          <w:sz w:val="25"/>
          <w:szCs w:val="25"/>
        </w:rPr>
        <w:t>6.4.1.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общегородского и локального значения.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566"/>
        <w:jc w:val="both"/>
        <w:rPr>
          <w:rFonts w:ascii="Times New Roman" w:hAnsi="Times New Roman"/>
          <w:sz w:val="25"/>
          <w:szCs w:val="25"/>
        </w:rPr>
      </w:pPr>
      <w:r w:rsidRPr="00FC0AD1">
        <w:rPr>
          <w:rFonts w:ascii="Times New Roman" w:hAnsi="Times New Roman"/>
          <w:sz w:val="25"/>
          <w:szCs w:val="25"/>
        </w:rPr>
        <w:t>6.4.2. Пешеходные коммуникации и пешеходные зоны обеспечивают пешеходные связи и передвижения по территории населенного пункта.</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right="20" w:firstLine="566"/>
        <w:jc w:val="both"/>
        <w:rPr>
          <w:rFonts w:ascii="Times New Roman" w:hAnsi="Times New Roman"/>
          <w:sz w:val="25"/>
          <w:szCs w:val="25"/>
        </w:rPr>
      </w:pPr>
      <w:r w:rsidRPr="00FC0AD1">
        <w:rPr>
          <w:rFonts w:ascii="Times New Roman" w:hAnsi="Times New Roman"/>
          <w:sz w:val="25"/>
          <w:szCs w:val="25"/>
        </w:rPr>
        <w:t>6.4.3. Участки озеленения на территории общественных пространств муниципального образования следует проектировать в виде цветников, газонов, одиночных, групповых, рядовых посадок, вертикальных, многоярусных, мобильных форм озеленения.</w:t>
      </w:r>
    </w:p>
    <w:p w:rsidR="009330AC" w:rsidRPr="00FC0AD1" w:rsidRDefault="009330AC" w:rsidP="009330AC">
      <w:pPr>
        <w:spacing w:after="0" w:line="238" w:lineRule="auto"/>
        <w:ind w:firstLine="566"/>
        <w:jc w:val="both"/>
        <w:rPr>
          <w:rFonts w:ascii="Times New Roman" w:hAnsi="Times New Roman"/>
          <w:sz w:val="25"/>
          <w:szCs w:val="25"/>
        </w:rPr>
      </w:pPr>
      <w:r>
        <w:rPr>
          <w:rFonts w:ascii="Times New Roman" w:hAnsi="Times New Roman"/>
          <w:sz w:val="25"/>
          <w:szCs w:val="25"/>
        </w:rPr>
        <w:t>6</w:t>
      </w:r>
      <w:r w:rsidRPr="00FC0AD1">
        <w:rPr>
          <w:rFonts w:ascii="Times New Roman" w:hAnsi="Times New Roman"/>
          <w:sz w:val="25"/>
          <w:szCs w:val="25"/>
        </w:rPr>
        <w:t xml:space="preserve">.4.4. </w:t>
      </w:r>
      <w:proofErr w:type="gramStart"/>
      <w:r w:rsidRPr="00FC0AD1">
        <w:rPr>
          <w:rFonts w:ascii="Times New Roman" w:hAnsi="Times New Roman"/>
          <w:sz w:val="25"/>
          <w:szCs w:val="25"/>
        </w:rPr>
        <w:t xml:space="preserve">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Pr>
          <w:rFonts w:ascii="Times New Roman" w:hAnsi="Times New Roman"/>
          <w:sz w:val="25"/>
          <w:szCs w:val="25"/>
        </w:rPr>
        <w:t xml:space="preserve"> поселковой </w:t>
      </w:r>
      <w:r w:rsidRPr="00FC0AD1">
        <w:rPr>
          <w:rFonts w:ascii="Times New Roman" w:hAnsi="Times New Roman"/>
          <w:sz w:val="25"/>
          <w:szCs w:val="25"/>
        </w:rPr>
        <w:t>информации, элементы защиты участков озеленения (металлические ограждения, специальные виды покрытий и т.п.).</w:t>
      </w:r>
      <w:proofErr w:type="gramEnd"/>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4" w:lineRule="auto"/>
        <w:ind w:firstLine="566"/>
        <w:jc w:val="both"/>
        <w:rPr>
          <w:rFonts w:ascii="Times New Roman" w:hAnsi="Times New Roman"/>
          <w:sz w:val="25"/>
          <w:szCs w:val="25"/>
        </w:rPr>
      </w:pPr>
      <w:r w:rsidRPr="00FC0AD1">
        <w:rPr>
          <w:rFonts w:ascii="Times New Roman" w:hAnsi="Times New Roman"/>
          <w:sz w:val="25"/>
          <w:szCs w:val="25"/>
        </w:rPr>
        <w:t>6.4.5.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566"/>
        <w:jc w:val="both"/>
        <w:rPr>
          <w:rFonts w:ascii="Times New Roman" w:hAnsi="Times New Roman"/>
          <w:sz w:val="25"/>
          <w:szCs w:val="25"/>
        </w:rPr>
      </w:pPr>
      <w:r w:rsidRPr="00FC0AD1">
        <w:rPr>
          <w:rFonts w:ascii="Times New Roman" w:hAnsi="Times New Roman"/>
          <w:sz w:val="25"/>
          <w:szCs w:val="25"/>
        </w:rPr>
        <w:t>6.4.6.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330AC" w:rsidRPr="00FC0AD1" w:rsidRDefault="009330AC" w:rsidP="009330AC">
      <w:pPr>
        <w:spacing w:after="0" w:line="318" w:lineRule="exact"/>
        <w:rPr>
          <w:rFonts w:ascii="Times New Roman" w:hAnsi="Times New Roman"/>
          <w:sz w:val="25"/>
          <w:szCs w:val="25"/>
        </w:rPr>
      </w:pPr>
    </w:p>
    <w:p w:rsidR="009330AC" w:rsidRPr="00FC0AD1" w:rsidRDefault="009330AC" w:rsidP="009330AC">
      <w:pPr>
        <w:tabs>
          <w:tab w:val="left" w:pos="1100"/>
        </w:tabs>
        <w:spacing w:after="0"/>
        <w:ind w:left="560"/>
        <w:rPr>
          <w:rFonts w:ascii="Times New Roman" w:hAnsi="Times New Roman"/>
          <w:sz w:val="25"/>
          <w:szCs w:val="25"/>
        </w:rPr>
      </w:pPr>
      <w:r w:rsidRPr="00FC0AD1">
        <w:rPr>
          <w:rFonts w:ascii="Times New Roman" w:hAnsi="Times New Roman"/>
          <w:sz w:val="25"/>
          <w:szCs w:val="25"/>
        </w:rPr>
        <w:t>6.5.</w:t>
      </w:r>
      <w:r w:rsidRPr="00FC0AD1">
        <w:rPr>
          <w:rFonts w:ascii="Times New Roman" w:hAnsi="Times New Roman"/>
          <w:sz w:val="25"/>
          <w:szCs w:val="25"/>
        </w:rPr>
        <w:tab/>
        <w:t>Участки и специализированные зоны общественной застройки.</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7" w:lineRule="auto"/>
        <w:ind w:firstLine="566"/>
        <w:jc w:val="both"/>
        <w:rPr>
          <w:rFonts w:ascii="Times New Roman" w:hAnsi="Times New Roman"/>
          <w:sz w:val="25"/>
          <w:szCs w:val="25"/>
        </w:rPr>
      </w:pPr>
      <w:r w:rsidRPr="00FC0AD1">
        <w:rPr>
          <w:rFonts w:ascii="Times New Roman" w:hAnsi="Times New Roman"/>
          <w:sz w:val="25"/>
          <w:szCs w:val="25"/>
        </w:rPr>
        <w:t xml:space="preserve">6.5.1.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FC0AD1">
        <w:rPr>
          <w:rFonts w:ascii="Times New Roman" w:hAnsi="Times New Roman"/>
          <w:sz w:val="25"/>
          <w:szCs w:val="25"/>
        </w:rPr>
        <w:t>приобъектной</w:t>
      </w:r>
      <w:proofErr w:type="spellEnd"/>
      <w:r w:rsidRPr="00FC0AD1">
        <w:rPr>
          <w:rFonts w:ascii="Times New Roman" w:hAnsi="Times New Roman"/>
          <w:sz w:val="25"/>
          <w:szCs w:val="25"/>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9330AC" w:rsidRPr="00FC0AD1" w:rsidRDefault="009330AC" w:rsidP="009330AC">
      <w:pPr>
        <w:spacing w:after="0" w:line="18" w:lineRule="exact"/>
        <w:rPr>
          <w:rFonts w:ascii="Times New Roman" w:hAnsi="Times New Roman"/>
          <w:sz w:val="25"/>
          <w:szCs w:val="25"/>
        </w:rPr>
      </w:pPr>
    </w:p>
    <w:p w:rsidR="009330AC" w:rsidRPr="00FC0AD1" w:rsidRDefault="009330AC" w:rsidP="009330AC">
      <w:pPr>
        <w:spacing w:after="0" w:line="238" w:lineRule="auto"/>
        <w:ind w:firstLine="566"/>
        <w:jc w:val="both"/>
        <w:rPr>
          <w:rFonts w:ascii="Times New Roman" w:hAnsi="Times New Roman"/>
          <w:sz w:val="25"/>
          <w:szCs w:val="25"/>
        </w:rPr>
      </w:pPr>
      <w:r w:rsidRPr="00FC0AD1">
        <w:rPr>
          <w:rFonts w:ascii="Times New Roman" w:hAnsi="Times New Roman"/>
          <w:sz w:val="25"/>
          <w:szCs w:val="25"/>
        </w:rPr>
        <w:t xml:space="preserve">6.5.2. Участки общественной застройки с ограниченным или закрытым режимом – это органы власти и управления, больницы, и т.п. объекты. Они могут быть организованы с выделением </w:t>
      </w:r>
      <w:proofErr w:type="spellStart"/>
      <w:r w:rsidRPr="00FC0AD1">
        <w:rPr>
          <w:rFonts w:ascii="Times New Roman" w:hAnsi="Times New Roman"/>
          <w:sz w:val="25"/>
          <w:szCs w:val="25"/>
        </w:rPr>
        <w:t>приобъектной</w:t>
      </w:r>
      <w:proofErr w:type="spellEnd"/>
      <w:r w:rsidRPr="00FC0AD1">
        <w:rPr>
          <w:rFonts w:ascii="Times New Roman" w:hAnsi="Times New Roman"/>
          <w:sz w:val="25"/>
          <w:szCs w:val="25"/>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и т.п.), как правило, формируются в виде группы участков.</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right="20" w:firstLine="566"/>
        <w:jc w:val="both"/>
        <w:rPr>
          <w:rFonts w:ascii="Times New Roman" w:hAnsi="Times New Roman"/>
          <w:sz w:val="25"/>
          <w:szCs w:val="25"/>
        </w:rPr>
      </w:pPr>
      <w:r w:rsidRPr="00FC0AD1">
        <w:rPr>
          <w:rFonts w:ascii="Times New Roman" w:hAnsi="Times New Roman"/>
          <w:sz w:val="25"/>
          <w:szCs w:val="25"/>
        </w:rPr>
        <w:t>6.5.3.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8" w:lineRule="auto"/>
        <w:ind w:firstLine="566"/>
        <w:jc w:val="both"/>
        <w:rPr>
          <w:rFonts w:ascii="Times New Roman" w:hAnsi="Times New Roman"/>
          <w:sz w:val="25"/>
          <w:szCs w:val="25"/>
        </w:rPr>
      </w:pPr>
      <w:r w:rsidRPr="00FC0AD1">
        <w:rPr>
          <w:rFonts w:ascii="Times New Roman" w:hAnsi="Times New Roman"/>
          <w:sz w:val="25"/>
          <w:szCs w:val="25"/>
        </w:rPr>
        <w:t xml:space="preserve">6.5.4. Обязательный перечень конструктивных элементов благоустройства территории на участках общественной застройки (при наличии </w:t>
      </w:r>
      <w:proofErr w:type="spellStart"/>
      <w:r w:rsidRPr="00FC0AD1">
        <w:rPr>
          <w:rFonts w:ascii="Times New Roman" w:hAnsi="Times New Roman"/>
          <w:sz w:val="25"/>
          <w:szCs w:val="25"/>
        </w:rPr>
        <w:t>приобъектных</w:t>
      </w:r>
      <w:proofErr w:type="spellEnd"/>
      <w:r w:rsidRPr="00FC0AD1">
        <w:rPr>
          <w:rFonts w:ascii="Times New Roman" w:hAnsi="Times New Roman"/>
          <w:sz w:val="25"/>
          <w:szCs w:val="25"/>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w:t>
      </w:r>
      <w:r w:rsidRPr="00FC0AD1">
        <w:rPr>
          <w:rFonts w:ascii="Times New Roman" w:hAnsi="Times New Roman"/>
          <w:sz w:val="25"/>
          <w:szCs w:val="25"/>
        </w:rPr>
        <w:lastRenderedPageBreak/>
        <w:t>учреждений, назначение которых связано с приемом посетителей, следует предусматривать обязательное размещение скамей.</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7" w:lineRule="auto"/>
        <w:ind w:firstLine="566"/>
        <w:jc w:val="both"/>
        <w:rPr>
          <w:rFonts w:ascii="Times New Roman" w:hAnsi="Times New Roman"/>
          <w:sz w:val="25"/>
          <w:szCs w:val="25"/>
        </w:rPr>
      </w:pPr>
      <w:r w:rsidRPr="00FC0AD1">
        <w:rPr>
          <w:rFonts w:ascii="Times New Roman" w:hAnsi="Times New Roman"/>
          <w:sz w:val="25"/>
          <w:szCs w:val="25"/>
        </w:rPr>
        <w:t xml:space="preserve">6.5.5. На территории участков общественной застройки (при наличии </w:t>
      </w:r>
      <w:proofErr w:type="spellStart"/>
      <w:r w:rsidRPr="00FC0AD1">
        <w:rPr>
          <w:rFonts w:ascii="Times New Roman" w:hAnsi="Times New Roman"/>
          <w:sz w:val="25"/>
          <w:szCs w:val="25"/>
        </w:rPr>
        <w:t>приобъектных</w:t>
      </w:r>
      <w:proofErr w:type="spellEnd"/>
      <w:r w:rsidRPr="00FC0AD1">
        <w:rPr>
          <w:rFonts w:ascii="Times New Roman" w:hAnsi="Times New Roman"/>
          <w:sz w:val="25"/>
          <w:szCs w:val="25"/>
        </w:rPr>
        <w:t xml:space="preserve">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допускается отсутствие стационарного озеленения.</w:t>
      </w:r>
    </w:p>
    <w:p w:rsidR="009330AC" w:rsidRPr="00FC0AD1" w:rsidRDefault="009330AC" w:rsidP="009330AC">
      <w:pPr>
        <w:spacing w:after="0" w:line="281" w:lineRule="exact"/>
        <w:rPr>
          <w:rFonts w:ascii="Times New Roman" w:hAnsi="Times New Roman"/>
          <w:sz w:val="25"/>
          <w:szCs w:val="25"/>
        </w:rPr>
      </w:pPr>
    </w:p>
    <w:p w:rsidR="009330AC" w:rsidRPr="00FC0AD1" w:rsidRDefault="009330AC" w:rsidP="009330AC">
      <w:pPr>
        <w:numPr>
          <w:ilvl w:val="0"/>
          <w:numId w:val="7"/>
        </w:numPr>
        <w:tabs>
          <w:tab w:val="left" w:pos="1720"/>
        </w:tabs>
        <w:suppressAutoHyphens w:val="0"/>
        <w:spacing w:after="0" w:line="240" w:lineRule="auto"/>
        <w:ind w:left="1720" w:hanging="716"/>
        <w:jc w:val="center"/>
        <w:rPr>
          <w:rFonts w:ascii="Times New Roman" w:hAnsi="Times New Roman"/>
          <w:b/>
          <w:bCs/>
          <w:sz w:val="25"/>
          <w:szCs w:val="25"/>
        </w:rPr>
      </w:pPr>
      <w:r w:rsidRPr="00FC0AD1">
        <w:rPr>
          <w:rFonts w:ascii="Times New Roman" w:hAnsi="Times New Roman"/>
          <w:b/>
          <w:bCs/>
          <w:sz w:val="25"/>
          <w:szCs w:val="25"/>
        </w:rPr>
        <w:t>БЛАГОУСТРОЙСТВО НА ТЕРРИТОРИЯХ ЖИЛОГО НАЗНАЧЕНИЯ</w:t>
      </w:r>
    </w:p>
    <w:p w:rsidR="009330AC" w:rsidRPr="00FC0AD1" w:rsidRDefault="009330AC" w:rsidP="009330AC">
      <w:pPr>
        <w:spacing w:after="0" w:line="281" w:lineRule="exact"/>
        <w:rPr>
          <w:rFonts w:ascii="Times New Roman" w:hAnsi="Times New Roman"/>
          <w:sz w:val="25"/>
          <w:szCs w:val="25"/>
        </w:rPr>
      </w:pPr>
    </w:p>
    <w:p w:rsidR="009330AC" w:rsidRPr="00FC0AD1" w:rsidRDefault="009330AC" w:rsidP="009330AC">
      <w:pPr>
        <w:spacing w:after="0" w:line="234" w:lineRule="auto"/>
        <w:ind w:firstLine="566"/>
        <w:rPr>
          <w:rFonts w:ascii="Times New Roman" w:hAnsi="Times New Roman"/>
          <w:sz w:val="25"/>
          <w:szCs w:val="25"/>
        </w:rPr>
      </w:pPr>
      <w:r w:rsidRPr="00FC0AD1">
        <w:rPr>
          <w:rFonts w:ascii="Times New Roman" w:hAnsi="Times New Roman"/>
          <w:sz w:val="25"/>
          <w:szCs w:val="25"/>
        </w:rPr>
        <w:t>7.1. Объектами нормирования благоустройства на территориях жилого назначения являются:</w:t>
      </w:r>
    </w:p>
    <w:p w:rsidR="009330AC" w:rsidRPr="00FC0AD1" w:rsidRDefault="009330AC" w:rsidP="009330AC">
      <w:pPr>
        <w:spacing w:after="0" w:line="2" w:lineRule="exact"/>
        <w:rPr>
          <w:rFonts w:ascii="Times New Roman" w:hAnsi="Times New Roman"/>
          <w:sz w:val="25"/>
          <w:szCs w:val="25"/>
        </w:rPr>
      </w:pPr>
    </w:p>
    <w:p w:rsidR="009330AC" w:rsidRPr="00FC0AD1" w:rsidRDefault="009330AC" w:rsidP="009330AC">
      <w:pPr>
        <w:numPr>
          <w:ilvl w:val="0"/>
          <w:numId w:val="8"/>
        </w:numPr>
        <w:tabs>
          <w:tab w:val="left" w:pos="700"/>
        </w:tabs>
        <w:suppressAutoHyphens w:val="0"/>
        <w:spacing w:after="0" w:line="240" w:lineRule="auto"/>
        <w:ind w:left="700" w:hanging="140"/>
        <w:rPr>
          <w:rFonts w:ascii="Times New Roman" w:hAnsi="Times New Roman"/>
          <w:sz w:val="25"/>
          <w:szCs w:val="25"/>
        </w:rPr>
      </w:pPr>
      <w:r w:rsidRPr="00FC0AD1">
        <w:rPr>
          <w:rFonts w:ascii="Times New Roman" w:hAnsi="Times New Roman"/>
          <w:sz w:val="25"/>
          <w:szCs w:val="25"/>
        </w:rPr>
        <w:t>общественные пространства;</w:t>
      </w:r>
    </w:p>
    <w:p w:rsidR="009330AC" w:rsidRPr="00FC0AD1" w:rsidRDefault="009330AC" w:rsidP="009330AC">
      <w:pPr>
        <w:numPr>
          <w:ilvl w:val="0"/>
          <w:numId w:val="8"/>
        </w:numPr>
        <w:tabs>
          <w:tab w:val="left" w:pos="700"/>
        </w:tabs>
        <w:suppressAutoHyphens w:val="0"/>
        <w:spacing w:after="0" w:line="240" w:lineRule="auto"/>
        <w:ind w:left="700" w:hanging="140"/>
        <w:rPr>
          <w:rFonts w:ascii="Times New Roman" w:hAnsi="Times New Roman"/>
          <w:sz w:val="25"/>
          <w:szCs w:val="25"/>
        </w:rPr>
      </w:pPr>
      <w:r w:rsidRPr="00FC0AD1">
        <w:rPr>
          <w:rFonts w:ascii="Times New Roman" w:hAnsi="Times New Roman"/>
          <w:sz w:val="25"/>
          <w:szCs w:val="25"/>
        </w:rPr>
        <w:t>участки жилой застройки;</w:t>
      </w:r>
    </w:p>
    <w:p w:rsidR="009330AC" w:rsidRPr="00FC0AD1" w:rsidRDefault="009330AC" w:rsidP="009330AC">
      <w:pPr>
        <w:numPr>
          <w:ilvl w:val="0"/>
          <w:numId w:val="8"/>
        </w:numPr>
        <w:tabs>
          <w:tab w:val="left" w:pos="700"/>
        </w:tabs>
        <w:suppressAutoHyphens w:val="0"/>
        <w:spacing w:after="0" w:line="240" w:lineRule="auto"/>
        <w:ind w:left="700" w:hanging="140"/>
        <w:rPr>
          <w:rFonts w:ascii="Times New Roman" w:hAnsi="Times New Roman"/>
          <w:sz w:val="25"/>
          <w:szCs w:val="25"/>
        </w:rPr>
      </w:pPr>
      <w:r w:rsidRPr="00FC0AD1">
        <w:rPr>
          <w:rFonts w:ascii="Times New Roman" w:hAnsi="Times New Roman"/>
          <w:sz w:val="25"/>
          <w:szCs w:val="25"/>
        </w:rPr>
        <w:t>участки детских садов, школ;</w:t>
      </w:r>
    </w:p>
    <w:p w:rsidR="009330AC" w:rsidRPr="00FC0AD1" w:rsidRDefault="009330AC" w:rsidP="009330AC">
      <w:pPr>
        <w:numPr>
          <w:ilvl w:val="0"/>
          <w:numId w:val="8"/>
        </w:numPr>
        <w:tabs>
          <w:tab w:val="left" w:pos="700"/>
        </w:tabs>
        <w:suppressAutoHyphens w:val="0"/>
        <w:spacing w:after="0" w:line="240" w:lineRule="auto"/>
        <w:ind w:left="700" w:hanging="140"/>
        <w:rPr>
          <w:rFonts w:ascii="Times New Roman" w:hAnsi="Times New Roman"/>
          <w:sz w:val="25"/>
          <w:szCs w:val="25"/>
        </w:rPr>
      </w:pPr>
      <w:r w:rsidRPr="00FC0AD1">
        <w:rPr>
          <w:rFonts w:ascii="Times New Roman" w:hAnsi="Times New Roman"/>
          <w:sz w:val="25"/>
          <w:szCs w:val="25"/>
        </w:rPr>
        <w:t>участки длительного и временного хранения автотранспортных средств.</w:t>
      </w:r>
    </w:p>
    <w:p w:rsidR="009330AC" w:rsidRPr="00FC0AD1" w:rsidRDefault="009330AC" w:rsidP="009330AC">
      <w:pPr>
        <w:spacing w:after="0" w:line="276" w:lineRule="exact"/>
        <w:rPr>
          <w:rFonts w:ascii="Times New Roman" w:hAnsi="Times New Roman"/>
          <w:sz w:val="25"/>
          <w:szCs w:val="25"/>
        </w:rPr>
      </w:pPr>
    </w:p>
    <w:p w:rsidR="009330AC" w:rsidRPr="00FC0AD1" w:rsidRDefault="009330AC" w:rsidP="009330AC">
      <w:pPr>
        <w:tabs>
          <w:tab w:val="left" w:pos="1100"/>
        </w:tabs>
        <w:spacing w:after="0"/>
        <w:ind w:left="560"/>
        <w:rPr>
          <w:rFonts w:ascii="Times New Roman" w:hAnsi="Times New Roman"/>
          <w:sz w:val="25"/>
          <w:szCs w:val="25"/>
        </w:rPr>
      </w:pPr>
      <w:r w:rsidRPr="00FC0AD1">
        <w:rPr>
          <w:rFonts w:ascii="Times New Roman" w:hAnsi="Times New Roman"/>
          <w:sz w:val="25"/>
          <w:szCs w:val="25"/>
        </w:rPr>
        <w:t>7.2.</w:t>
      </w:r>
      <w:r w:rsidRPr="00FC0AD1">
        <w:rPr>
          <w:rFonts w:ascii="Times New Roman" w:hAnsi="Times New Roman"/>
          <w:sz w:val="25"/>
          <w:szCs w:val="25"/>
        </w:rPr>
        <w:tab/>
        <w:t>Общественные пространства.</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6" w:lineRule="auto"/>
        <w:ind w:firstLine="566"/>
        <w:jc w:val="both"/>
        <w:rPr>
          <w:rFonts w:ascii="Times New Roman" w:hAnsi="Times New Roman"/>
          <w:sz w:val="25"/>
          <w:szCs w:val="25"/>
        </w:rPr>
      </w:pPr>
      <w:r w:rsidRPr="00FC0AD1">
        <w:rPr>
          <w:rFonts w:ascii="Times New Roman" w:hAnsi="Times New Roman"/>
          <w:sz w:val="25"/>
          <w:szCs w:val="25"/>
        </w:rPr>
        <w:t>7.2.1.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566"/>
        <w:jc w:val="both"/>
        <w:rPr>
          <w:rFonts w:ascii="Times New Roman" w:hAnsi="Times New Roman"/>
          <w:sz w:val="25"/>
          <w:szCs w:val="25"/>
        </w:rPr>
      </w:pPr>
      <w:r w:rsidRPr="00FC0AD1">
        <w:rPr>
          <w:rFonts w:ascii="Times New Roman" w:hAnsi="Times New Roman"/>
          <w:sz w:val="25"/>
          <w:szCs w:val="25"/>
        </w:rPr>
        <w:t xml:space="preserve">7.2.2. Учреждения обслуживания жилых групп, жилых районов следует оборудовать площадками при входах. Для учреждений обслуживания с </w:t>
      </w:r>
      <w:proofErr w:type="gramStart"/>
      <w:r w:rsidRPr="00FC0AD1">
        <w:rPr>
          <w:rFonts w:ascii="Times New Roman" w:hAnsi="Times New Roman"/>
          <w:sz w:val="25"/>
          <w:szCs w:val="25"/>
        </w:rPr>
        <w:t>большим</w:t>
      </w:r>
      <w:proofErr w:type="gramEnd"/>
      <w:r w:rsidRPr="00FC0AD1">
        <w:rPr>
          <w:rFonts w:ascii="Times New Roman" w:hAnsi="Times New Roman"/>
          <w:sz w:val="25"/>
          <w:szCs w:val="25"/>
        </w:rPr>
        <w:t xml:space="preserve"> </w:t>
      </w:r>
      <w:proofErr w:type="spellStart"/>
      <w:r w:rsidRPr="00FC0AD1">
        <w:rPr>
          <w:rFonts w:ascii="Times New Roman" w:hAnsi="Times New Roman"/>
          <w:sz w:val="25"/>
          <w:szCs w:val="25"/>
        </w:rPr>
        <w:t>количествомпосетителей</w:t>
      </w:r>
      <w:proofErr w:type="spellEnd"/>
      <w:r w:rsidRPr="00FC0AD1">
        <w:rPr>
          <w:rFonts w:ascii="Times New Roman" w:hAnsi="Times New Roman"/>
          <w:sz w:val="25"/>
          <w:szCs w:val="25"/>
        </w:rPr>
        <w:t xml:space="preserve"> (торговые центры, рынки, поликлиники, отделения </w:t>
      </w:r>
      <w:r>
        <w:rPr>
          <w:rFonts w:ascii="Times New Roman" w:hAnsi="Times New Roman"/>
          <w:sz w:val="25"/>
          <w:szCs w:val="25"/>
        </w:rPr>
        <w:t>поли</w:t>
      </w:r>
      <w:r w:rsidRPr="00FC0AD1">
        <w:rPr>
          <w:rFonts w:ascii="Times New Roman" w:hAnsi="Times New Roman"/>
          <w:sz w:val="25"/>
          <w:szCs w:val="25"/>
        </w:rPr>
        <w:t xml:space="preserve">ции) следует предусматривать устройство </w:t>
      </w:r>
      <w:proofErr w:type="spellStart"/>
      <w:r w:rsidRPr="00FC0AD1">
        <w:rPr>
          <w:rFonts w:ascii="Times New Roman" w:hAnsi="Times New Roman"/>
          <w:sz w:val="25"/>
          <w:szCs w:val="25"/>
        </w:rPr>
        <w:t>приобъектных</w:t>
      </w:r>
      <w:proofErr w:type="spellEnd"/>
      <w:r w:rsidRPr="00FC0AD1">
        <w:rPr>
          <w:rFonts w:ascii="Times New Roman" w:hAnsi="Times New Roman"/>
          <w:sz w:val="25"/>
          <w:szCs w:val="25"/>
        </w:rPr>
        <w:t xml:space="preserve"> автостоянок. На участках отделения </w:t>
      </w:r>
      <w:r>
        <w:rPr>
          <w:rFonts w:ascii="Times New Roman" w:hAnsi="Times New Roman"/>
          <w:sz w:val="25"/>
          <w:szCs w:val="25"/>
        </w:rPr>
        <w:t>поли</w:t>
      </w:r>
      <w:r w:rsidRPr="00FC0AD1">
        <w:rPr>
          <w:rFonts w:ascii="Times New Roman" w:hAnsi="Times New Roman"/>
          <w:sz w:val="25"/>
          <w:szCs w:val="25"/>
        </w:rPr>
        <w:t xml:space="preserve">ции, пожарных депо, подстанций скорой помощи, рынков, объектов городского значения, расположенных на территориях жилого назначения, </w:t>
      </w:r>
      <w:proofErr w:type="gramStart"/>
      <w:r w:rsidRPr="00FC0AD1">
        <w:rPr>
          <w:rFonts w:ascii="Times New Roman" w:hAnsi="Times New Roman"/>
          <w:sz w:val="25"/>
          <w:szCs w:val="25"/>
        </w:rPr>
        <w:t>возможно</w:t>
      </w:r>
      <w:proofErr w:type="gramEnd"/>
      <w:r w:rsidRPr="00FC0AD1">
        <w:rPr>
          <w:rFonts w:ascii="Times New Roman" w:hAnsi="Times New Roman"/>
          <w:sz w:val="25"/>
          <w:szCs w:val="25"/>
        </w:rPr>
        <w:t xml:space="preserve"> предусматривать различные по высоте металлические ограждения.</w:t>
      </w:r>
    </w:p>
    <w:p w:rsidR="009330AC" w:rsidRPr="00FC0AD1" w:rsidRDefault="009330AC" w:rsidP="009330AC">
      <w:pPr>
        <w:spacing w:after="0" w:line="18" w:lineRule="exact"/>
        <w:rPr>
          <w:rFonts w:ascii="Times New Roman" w:hAnsi="Times New Roman"/>
          <w:sz w:val="25"/>
          <w:szCs w:val="25"/>
        </w:rPr>
      </w:pPr>
    </w:p>
    <w:p w:rsidR="009330AC" w:rsidRPr="00FC0AD1" w:rsidRDefault="009330AC" w:rsidP="009330AC">
      <w:pPr>
        <w:spacing w:after="0" w:line="237" w:lineRule="auto"/>
        <w:ind w:firstLine="566"/>
        <w:jc w:val="both"/>
        <w:rPr>
          <w:rFonts w:ascii="Times New Roman" w:hAnsi="Times New Roman"/>
          <w:sz w:val="25"/>
          <w:szCs w:val="25"/>
        </w:rPr>
      </w:pPr>
      <w:r w:rsidRPr="00FC0AD1">
        <w:rPr>
          <w:rFonts w:ascii="Times New Roman" w:hAnsi="Times New Roman"/>
          <w:sz w:val="25"/>
          <w:szCs w:val="25"/>
        </w:rPr>
        <w:t>7.2.3.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566"/>
        <w:jc w:val="both"/>
        <w:rPr>
          <w:rFonts w:ascii="Times New Roman" w:hAnsi="Times New Roman"/>
          <w:sz w:val="25"/>
          <w:szCs w:val="25"/>
        </w:rPr>
      </w:pPr>
      <w:r w:rsidRPr="00FC0AD1">
        <w:rPr>
          <w:rFonts w:ascii="Times New Roman" w:hAnsi="Times New Roman"/>
          <w:sz w:val="25"/>
          <w:szCs w:val="25"/>
        </w:rPr>
        <w:t>7.2.4. Возможно размещение средств наружной рекламы, некапитальных нестационарных сооружений.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8" w:lineRule="auto"/>
        <w:ind w:firstLine="566"/>
        <w:jc w:val="both"/>
        <w:rPr>
          <w:rFonts w:ascii="Times New Roman" w:hAnsi="Times New Roman"/>
          <w:sz w:val="25"/>
          <w:szCs w:val="25"/>
        </w:rPr>
      </w:pPr>
      <w:r>
        <w:rPr>
          <w:rFonts w:ascii="Times New Roman" w:hAnsi="Times New Roman"/>
          <w:sz w:val="25"/>
          <w:szCs w:val="25"/>
        </w:rPr>
        <w:t>7.2.5</w:t>
      </w:r>
      <w:r w:rsidRPr="00FC0AD1">
        <w:rPr>
          <w:rFonts w:ascii="Times New Roman" w:hAnsi="Times New Roman"/>
          <w:sz w:val="25"/>
          <w:szCs w:val="25"/>
        </w:rPr>
        <w:t xml:space="preserve"> Озелененные территории общего пользования обычно формируются в виде единой </w:t>
      </w:r>
      <w:r>
        <w:rPr>
          <w:rFonts w:ascii="Times New Roman" w:hAnsi="Times New Roman"/>
          <w:sz w:val="25"/>
          <w:szCs w:val="25"/>
        </w:rPr>
        <w:t xml:space="preserve">системы озеленения жилых групп, </w:t>
      </w:r>
      <w:r w:rsidRPr="00FC0AD1">
        <w:rPr>
          <w:rFonts w:ascii="Times New Roman" w:hAnsi="Times New Roman"/>
          <w:sz w:val="25"/>
          <w:szCs w:val="25"/>
        </w:rPr>
        <w:t>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9330AC" w:rsidRPr="00FC0AD1" w:rsidRDefault="009330AC" w:rsidP="009330AC">
      <w:pPr>
        <w:spacing w:after="0" w:line="15" w:lineRule="exact"/>
        <w:rPr>
          <w:rFonts w:ascii="Times New Roman" w:hAnsi="Times New Roman"/>
          <w:sz w:val="25"/>
          <w:szCs w:val="25"/>
        </w:rPr>
      </w:pP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566"/>
        <w:jc w:val="both"/>
        <w:rPr>
          <w:rFonts w:ascii="Times New Roman" w:hAnsi="Times New Roman"/>
          <w:sz w:val="25"/>
          <w:szCs w:val="25"/>
        </w:rPr>
      </w:pPr>
      <w:r>
        <w:rPr>
          <w:rFonts w:ascii="Times New Roman" w:hAnsi="Times New Roman"/>
          <w:sz w:val="25"/>
          <w:szCs w:val="25"/>
        </w:rPr>
        <w:t>7.2.6</w:t>
      </w:r>
      <w:r w:rsidRPr="00FC0AD1">
        <w:rPr>
          <w:rFonts w:ascii="Times New Roman" w:hAnsi="Times New Roman"/>
          <w:sz w:val="25"/>
          <w:szCs w:val="25"/>
        </w:rPr>
        <w:t xml:space="preserve">. Безопасность общественных пространств на территориях жилого назначения обеспечивается их </w:t>
      </w:r>
      <w:proofErr w:type="spellStart"/>
      <w:r w:rsidRPr="00FC0AD1">
        <w:rPr>
          <w:rFonts w:ascii="Times New Roman" w:hAnsi="Times New Roman"/>
          <w:sz w:val="25"/>
          <w:szCs w:val="25"/>
        </w:rPr>
        <w:t>просматриваемостью</w:t>
      </w:r>
      <w:proofErr w:type="spellEnd"/>
      <w:r w:rsidRPr="00FC0AD1">
        <w:rPr>
          <w:rFonts w:ascii="Times New Roman" w:hAnsi="Times New Roman"/>
          <w:sz w:val="25"/>
          <w:szCs w:val="25"/>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следует обеспечить </w:t>
      </w:r>
      <w:proofErr w:type="spellStart"/>
      <w:r w:rsidRPr="00FC0AD1">
        <w:rPr>
          <w:rFonts w:ascii="Times New Roman" w:hAnsi="Times New Roman"/>
          <w:sz w:val="25"/>
          <w:szCs w:val="25"/>
        </w:rPr>
        <w:t>просматриваемость</w:t>
      </w:r>
      <w:proofErr w:type="spellEnd"/>
      <w:r w:rsidRPr="00FC0AD1">
        <w:rPr>
          <w:rFonts w:ascii="Times New Roman" w:hAnsi="Times New Roman"/>
          <w:sz w:val="25"/>
          <w:szCs w:val="25"/>
        </w:rPr>
        <w:t xml:space="preserve"> снаружи внутридомовых </w:t>
      </w:r>
      <w:proofErr w:type="spellStart"/>
      <w:r w:rsidRPr="00FC0AD1">
        <w:rPr>
          <w:rFonts w:ascii="Times New Roman" w:hAnsi="Times New Roman"/>
          <w:sz w:val="25"/>
          <w:szCs w:val="25"/>
        </w:rPr>
        <w:t>полуприватных</w:t>
      </w:r>
      <w:proofErr w:type="spellEnd"/>
      <w:r w:rsidRPr="00FC0AD1">
        <w:rPr>
          <w:rFonts w:ascii="Times New Roman" w:hAnsi="Times New Roman"/>
          <w:sz w:val="25"/>
          <w:szCs w:val="25"/>
        </w:rPr>
        <w:t xml:space="preserve"> зон (входные группы, лестничные площадки и пролеты, коридоры).</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6" w:lineRule="auto"/>
        <w:ind w:firstLine="566"/>
        <w:jc w:val="both"/>
        <w:rPr>
          <w:rFonts w:ascii="Times New Roman" w:hAnsi="Times New Roman"/>
          <w:sz w:val="25"/>
          <w:szCs w:val="25"/>
        </w:rPr>
      </w:pPr>
      <w:r>
        <w:rPr>
          <w:rFonts w:ascii="Times New Roman" w:hAnsi="Times New Roman"/>
          <w:sz w:val="25"/>
          <w:szCs w:val="25"/>
        </w:rPr>
        <w:t>7.2.7</w:t>
      </w:r>
      <w:r w:rsidRPr="00FC0AD1">
        <w:rPr>
          <w:rFonts w:ascii="Times New Roman" w:hAnsi="Times New Roman"/>
          <w:sz w:val="25"/>
          <w:szCs w:val="25"/>
        </w:rPr>
        <w:t xml:space="preserve">. Площадь </w:t>
      </w:r>
      <w:proofErr w:type="spellStart"/>
      <w:r w:rsidRPr="00FC0AD1">
        <w:rPr>
          <w:rFonts w:ascii="Times New Roman" w:hAnsi="Times New Roman"/>
          <w:sz w:val="25"/>
          <w:szCs w:val="25"/>
        </w:rPr>
        <w:t>непросматриваемых</w:t>
      </w:r>
      <w:proofErr w:type="spellEnd"/>
      <w:r w:rsidRPr="00FC0AD1">
        <w:rPr>
          <w:rFonts w:ascii="Times New Roman" w:hAnsi="Times New Roman"/>
          <w:sz w:val="25"/>
          <w:szCs w:val="25"/>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566"/>
        <w:jc w:val="both"/>
        <w:rPr>
          <w:rFonts w:ascii="Times New Roman" w:hAnsi="Times New Roman"/>
          <w:sz w:val="25"/>
          <w:szCs w:val="25"/>
        </w:rPr>
      </w:pPr>
      <w:r>
        <w:rPr>
          <w:rFonts w:ascii="Times New Roman" w:hAnsi="Times New Roman"/>
          <w:sz w:val="25"/>
          <w:szCs w:val="25"/>
        </w:rPr>
        <w:t>7.2.8</w:t>
      </w:r>
      <w:r w:rsidRPr="00FC0AD1">
        <w:rPr>
          <w:rFonts w:ascii="Times New Roman" w:hAnsi="Times New Roman"/>
          <w:sz w:val="25"/>
          <w:szCs w:val="25"/>
        </w:rPr>
        <w:t>.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9330AC" w:rsidRPr="00FC0AD1" w:rsidRDefault="009330AC" w:rsidP="009330AC">
      <w:pPr>
        <w:spacing w:after="0" w:line="278" w:lineRule="exact"/>
        <w:rPr>
          <w:rFonts w:ascii="Times New Roman" w:hAnsi="Times New Roman"/>
          <w:sz w:val="25"/>
          <w:szCs w:val="25"/>
        </w:rPr>
      </w:pPr>
    </w:p>
    <w:p w:rsidR="009330AC" w:rsidRPr="00FC0AD1" w:rsidRDefault="009330AC" w:rsidP="009330AC">
      <w:pPr>
        <w:tabs>
          <w:tab w:val="left" w:pos="1400"/>
        </w:tabs>
        <w:spacing w:after="0"/>
        <w:ind w:left="700"/>
        <w:rPr>
          <w:rFonts w:ascii="Times New Roman" w:hAnsi="Times New Roman"/>
          <w:sz w:val="25"/>
          <w:szCs w:val="25"/>
        </w:rPr>
      </w:pPr>
      <w:r w:rsidRPr="00FC0AD1">
        <w:rPr>
          <w:rFonts w:ascii="Times New Roman" w:hAnsi="Times New Roman"/>
          <w:sz w:val="25"/>
          <w:szCs w:val="25"/>
        </w:rPr>
        <w:t>7.3.</w:t>
      </w:r>
      <w:r w:rsidRPr="00FC0AD1">
        <w:rPr>
          <w:rFonts w:ascii="Times New Roman" w:hAnsi="Times New Roman"/>
          <w:sz w:val="25"/>
          <w:szCs w:val="25"/>
        </w:rPr>
        <w:tab/>
        <w:t>Участки жилой застройки.</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 xml:space="preserve">7.3.1. Проектирование благоустройства участков жилой застройки необходимо производить с учетом коллективного или индивидуального характера пользования </w:t>
      </w:r>
      <w:r w:rsidRPr="00FC0AD1">
        <w:rPr>
          <w:rFonts w:ascii="Times New Roman" w:hAnsi="Times New Roman"/>
          <w:sz w:val="25"/>
          <w:szCs w:val="25"/>
        </w:rPr>
        <w:lastRenderedPageBreak/>
        <w:t>придомовой территорией. Следует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 xml:space="preserve">7.3.2. </w:t>
      </w:r>
      <w:proofErr w:type="gramStart"/>
      <w:r w:rsidRPr="00FC0AD1">
        <w:rPr>
          <w:rFonts w:ascii="Times New Roman" w:hAnsi="Times New Roman"/>
          <w:sz w:val="25"/>
          <w:szCs w:val="25"/>
        </w:rPr>
        <w:t>На территории участка жилой застройки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w:t>
      </w:r>
      <w:r>
        <w:rPr>
          <w:rFonts w:ascii="Times New Roman" w:hAnsi="Times New Roman"/>
          <w:sz w:val="25"/>
          <w:szCs w:val="25"/>
        </w:rPr>
        <w:t>ритории.</w:t>
      </w:r>
      <w:proofErr w:type="gramEnd"/>
      <w:r>
        <w:rPr>
          <w:rFonts w:ascii="Times New Roman" w:hAnsi="Times New Roman"/>
          <w:sz w:val="25"/>
          <w:szCs w:val="25"/>
        </w:rPr>
        <w:t xml:space="preserve"> Если размеры территории </w:t>
      </w:r>
      <w:r w:rsidRPr="00FC0AD1">
        <w:rPr>
          <w:rFonts w:ascii="Times New Roman" w:hAnsi="Times New Roman"/>
          <w:sz w:val="25"/>
          <w:szCs w:val="25"/>
        </w:rPr>
        <w:t>участка позволяют, в границах участка планируется размещение спортивных площадок и площадок для игр детей школьного возраста, площадок для выгула собак.</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7.3.3.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4.19 настоящих Правил), элементы сопряжения поверхностей, оборудование площадок, озеленение, осветительное оборудование.</w:t>
      </w:r>
    </w:p>
    <w:p w:rsidR="009330AC" w:rsidRPr="00FC0AD1" w:rsidRDefault="009330AC" w:rsidP="009330AC">
      <w:pPr>
        <w:spacing w:after="0" w:line="2" w:lineRule="exact"/>
        <w:rPr>
          <w:rFonts w:ascii="Times New Roman" w:hAnsi="Times New Roman"/>
          <w:sz w:val="25"/>
          <w:szCs w:val="25"/>
        </w:rPr>
      </w:pPr>
    </w:p>
    <w:p w:rsidR="009330AC" w:rsidRPr="00FC0AD1" w:rsidRDefault="009330AC" w:rsidP="009330AC">
      <w:pPr>
        <w:tabs>
          <w:tab w:val="left" w:pos="1406"/>
        </w:tabs>
        <w:spacing w:after="0"/>
        <w:ind w:firstLine="567"/>
        <w:jc w:val="both"/>
        <w:rPr>
          <w:rFonts w:ascii="Times New Roman" w:hAnsi="Times New Roman"/>
          <w:sz w:val="25"/>
          <w:szCs w:val="25"/>
        </w:rPr>
      </w:pPr>
      <w:r w:rsidRPr="00FC0AD1">
        <w:rPr>
          <w:rFonts w:ascii="Times New Roman" w:hAnsi="Times New Roman"/>
          <w:sz w:val="25"/>
          <w:szCs w:val="25"/>
        </w:rPr>
        <w:t>7.3.4.</w:t>
      </w:r>
      <w:r w:rsidRPr="00FC0AD1">
        <w:rPr>
          <w:rFonts w:ascii="Times New Roman" w:hAnsi="Times New Roman"/>
          <w:sz w:val="25"/>
          <w:szCs w:val="25"/>
        </w:rPr>
        <w:tab/>
        <w:t xml:space="preserve">Озеленение жилого участка следует формировать между </w:t>
      </w:r>
      <w:proofErr w:type="spellStart"/>
      <w:r w:rsidRPr="00FC0AD1">
        <w:rPr>
          <w:rFonts w:ascii="Times New Roman" w:hAnsi="Times New Roman"/>
          <w:sz w:val="25"/>
          <w:szCs w:val="25"/>
        </w:rPr>
        <w:t>отмостко</w:t>
      </w:r>
      <w:r>
        <w:rPr>
          <w:rFonts w:ascii="Times New Roman" w:hAnsi="Times New Roman"/>
          <w:sz w:val="25"/>
          <w:szCs w:val="25"/>
        </w:rPr>
        <w:t>й</w:t>
      </w:r>
      <w:proofErr w:type="spellEnd"/>
      <w:r>
        <w:rPr>
          <w:rFonts w:ascii="Times New Roman" w:hAnsi="Times New Roman"/>
          <w:sz w:val="25"/>
          <w:szCs w:val="25"/>
        </w:rPr>
        <w:t xml:space="preserve"> жилого д</w:t>
      </w:r>
      <w:r w:rsidRPr="00FC0AD1">
        <w:rPr>
          <w:rFonts w:ascii="Times New Roman" w:hAnsi="Times New Roman"/>
          <w:sz w:val="25"/>
          <w:szCs w:val="25"/>
        </w:rPr>
        <w:t>ома</w:t>
      </w:r>
      <w:r>
        <w:rPr>
          <w:rFonts w:ascii="Times New Roman" w:hAnsi="Times New Roman"/>
          <w:sz w:val="25"/>
          <w:szCs w:val="25"/>
        </w:rPr>
        <w:t xml:space="preserve">  и </w:t>
      </w:r>
      <w:r w:rsidRPr="00FC0AD1">
        <w:rPr>
          <w:rFonts w:ascii="Times New Roman" w:hAnsi="Times New Roman"/>
          <w:sz w:val="25"/>
          <w:szCs w:val="25"/>
        </w:rPr>
        <w:t>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7.3.5.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проектируют с учетом градостроительных условий и требований их размещения.</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left="7" w:firstLine="708"/>
        <w:jc w:val="both"/>
        <w:rPr>
          <w:rFonts w:ascii="Times New Roman" w:hAnsi="Times New Roman"/>
          <w:sz w:val="25"/>
          <w:szCs w:val="25"/>
        </w:rPr>
      </w:pPr>
      <w:r w:rsidRPr="00FC0AD1">
        <w:rPr>
          <w:rFonts w:ascii="Times New Roman" w:hAnsi="Times New Roman"/>
          <w:sz w:val="25"/>
          <w:szCs w:val="25"/>
        </w:rPr>
        <w:t>7.3.6. 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7" w:lineRule="auto"/>
        <w:ind w:left="7" w:firstLine="708"/>
        <w:jc w:val="both"/>
        <w:rPr>
          <w:rFonts w:ascii="Times New Roman" w:hAnsi="Times New Roman"/>
          <w:sz w:val="25"/>
          <w:szCs w:val="25"/>
        </w:rPr>
      </w:pPr>
      <w:r>
        <w:rPr>
          <w:rFonts w:ascii="Times New Roman" w:hAnsi="Times New Roman"/>
          <w:sz w:val="25"/>
          <w:szCs w:val="25"/>
        </w:rPr>
        <w:t>7.3.7</w:t>
      </w:r>
      <w:r w:rsidRPr="00FC0AD1">
        <w:rPr>
          <w:rFonts w:ascii="Times New Roman" w:hAnsi="Times New Roman"/>
          <w:sz w:val="25"/>
          <w:szCs w:val="25"/>
        </w:rPr>
        <w:t>.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замену морально и физически устаревших элементов благоустройства.</w:t>
      </w:r>
    </w:p>
    <w:p w:rsidR="009330AC" w:rsidRPr="00FC0AD1" w:rsidRDefault="009330AC" w:rsidP="009330AC">
      <w:pPr>
        <w:tabs>
          <w:tab w:val="left" w:pos="1406"/>
        </w:tabs>
        <w:spacing w:after="0"/>
        <w:ind w:left="707"/>
        <w:rPr>
          <w:rFonts w:ascii="Times New Roman" w:hAnsi="Times New Roman"/>
          <w:sz w:val="25"/>
          <w:szCs w:val="25"/>
        </w:rPr>
      </w:pPr>
      <w:r w:rsidRPr="00FC0AD1">
        <w:rPr>
          <w:rFonts w:ascii="Times New Roman" w:hAnsi="Times New Roman"/>
          <w:sz w:val="25"/>
          <w:szCs w:val="25"/>
        </w:rPr>
        <w:t>7.4.</w:t>
      </w:r>
      <w:r w:rsidRPr="00FC0AD1">
        <w:rPr>
          <w:rFonts w:ascii="Times New Roman" w:hAnsi="Times New Roman"/>
          <w:sz w:val="25"/>
          <w:szCs w:val="25"/>
        </w:rPr>
        <w:tab/>
        <w:t>Участки детских садов и школ.</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7.4.1. На территории участков детских садов и школ следует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занятий спортом, озелененные и другие территории и сооружения.</w:t>
      </w:r>
    </w:p>
    <w:p w:rsidR="009330AC" w:rsidRPr="00FC0AD1" w:rsidRDefault="009330AC" w:rsidP="009330AC">
      <w:pPr>
        <w:spacing w:after="0" w:line="2" w:lineRule="exact"/>
        <w:ind w:left="7" w:firstLine="720"/>
        <w:jc w:val="both"/>
        <w:rPr>
          <w:rFonts w:ascii="Times New Roman" w:hAnsi="Times New Roman"/>
          <w:sz w:val="25"/>
          <w:szCs w:val="25"/>
        </w:rPr>
      </w:pPr>
    </w:p>
    <w:p w:rsidR="009330AC" w:rsidRPr="00FC0AD1" w:rsidRDefault="009330AC" w:rsidP="009330AC">
      <w:pPr>
        <w:tabs>
          <w:tab w:val="left" w:pos="1406"/>
        </w:tabs>
        <w:spacing w:after="0"/>
        <w:ind w:left="7" w:firstLine="720"/>
        <w:jc w:val="both"/>
        <w:rPr>
          <w:rFonts w:ascii="Times New Roman" w:hAnsi="Times New Roman"/>
          <w:sz w:val="25"/>
          <w:szCs w:val="25"/>
        </w:rPr>
      </w:pPr>
      <w:r w:rsidRPr="00FC0AD1">
        <w:rPr>
          <w:rFonts w:ascii="Times New Roman" w:hAnsi="Times New Roman"/>
          <w:sz w:val="25"/>
          <w:szCs w:val="25"/>
        </w:rPr>
        <w:t>7.4.2.</w:t>
      </w:r>
      <w:r w:rsidRPr="00FC0AD1">
        <w:rPr>
          <w:rFonts w:ascii="Times New Roman" w:hAnsi="Times New Roman"/>
          <w:sz w:val="25"/>
          <w:szCs w:val="25"/>
        </w:rPr>
        <w:tab/>
        <w:t>Обязательный перечень элементов благоустройства на территории детского сада</w:t>
      </w:r>
      <w:r>
        <w:rPr>
          <w:rFonts w:ascii="Times New Roman" w:hAnsi="Times New Roman"/>
          <w:sz w:val="25"/>
          <w:szCs w:val="25"/>
        </w:rPr>
        <w:t xml:space="preserve"> и </w:t>
      </w:r>
      <w:r w:rsidRPr="00FC0AD1">
        <w:rPr>
          <w:rFonts w:ascii="Times New Roman" w:hAnsi="Times New Roman"/>
          <w:sz w:val="25"/>
          <w:szCs w:val="25"/>
        </w:rPr>
        <w:t>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330AC" w:rsidRPr="00FC0AD1" w:rsidRDefault="009330AC" w:rsidP="009330AC">
      <w:pPr>
        <w:spacing w:after="0" w:line="13" w:lineRule="exact"/>
        <w:ind w:left="7" w:firstLine="720"/>
        <w:jc w:val="both"/>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 xml:space="preserve">7.4.3. В качестве твердых видов покрытий применяются </w:t>
      </w:r>
      <w:proofErr w:type="spellStart"/>
      <w:r w:rsidRPr="00FC0AD1">
        <w:rPr>
          <w:rFonts w:ascii="Times New Roman" w:hAnsi="Times New Roman"/>
          <w:sz w:val="25"/>
          <w:szCs w:val="25"/>
        </w:rPr>
        <w:t>цементобетон</w:t>
      </w:r>
      <w:proofErr w:type="spellEnd"/>
      <w:r w:rsidRPr="00FC0AD1">
        <w:rPr>
          <w:rFonts w:ascii="Times New Roman" w:hAnsi="Times New Roman"/>
          <w:sz w:val="25"/>
          <w:szCs w:val="25"/>
        </w:rPr>
        <w:t xml:space="preserve"> и плиточное мощение.</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spacing w:after="0" w:line="234" w:lineRule="auto"/>
        <w:ind w:left="7" w:firstLine="708"/>
        <w:jc w:val="both"/>
        <w:rPr>
          <w:rFonts w:ascii="Times New Roman" w:hAnsi="Times New Roman"/>
          <w:sz w:val="25"/>
          <w:szCs w:val="25"/>
        </w:rPr>
      </w:pPr>
      <w:r w:rsidRPr="00FC0AD1">
        <w:rPr>
          <w:rFonts w:ascii="Times New Roman" w:hAnsi="Times New Roman"/>
          <w:sz w:val="25"/>
          <w:szCs w:val="25"/>
        </w:rPr>
        <w:t>7.4.4. При озеленении территории детских садов и школ запрещается использовать растения с ядовитыми плодами, а также с колючками и шипами.</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spacing w:after="0" w:line="238" w:lineRule="auto"/>
        <w:ind w:left="7" w:firstLine="720"/>
        <w:jc w:val="both"/>
        <w:rPr>
          <w:rFonts w:ascii="Times New Roman" w:hAnsi="Times New Roman"/>
          <w:sz w:val="25"/>
          <w:szCs w:val="25"/>
        </w:rPr>
      </w:pPr>
      <w:r w:rsidRPr="00FC0AD1">
        <w:rPr>
          <w:rFonts w:ascii="Times New Roman" w:hAnsi="Times New Roman"/>
          <w:sz w:val="25"/>
          <w:szCs w:val="25"/>
        </w:rPr>
        <w:t xml:space="preserve">7.4.5.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проектируют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Запрещено устройство смотровых колодцев на территориях площадок, проездов, проходов. Места их </w:t>
      </w:r>
      <w:r w:rsidRPr="00FC0AD1">
        <w:rPr>
          <w:rFonts w:ascii="Times New Roman" w:hAnsi="Times New Roman"/>
          <w:sz w:val="25"/>
          <w:szCs w:val="25"/>
        </w:rPr>
        <w:lastRenderedPageBreak/>
        <w:t>размещения на других территориях в границах участка следует огородить или выделить предупреждающими об опасности знаками.</w:t>
      </w:r>
    </w:p>
    <w:p w:rsidR="009330AC" w:rsidRPr="00FC0AD1" w:rsidRDefault="009330AC" w:rsidP="009330AC">
      <w:pPr>
        <w:spacing w:after="0" w:line="9" w:lineRule="exact"/>
        <w:jc w:val="both"/>
        <w:rPr>
          <w:rFonts w:ascii="Times New Roman" w:hAnsi="Times New Roman"/>
          <w:sz w:val="25"/>
          <w:szCs w:val="25"/>
        </w:rPr>
      </w:pPr>
    </w:p>
    <w:p w:rsidR="009330AC" w:rsidRPr="00FC0AD1" w:rsidRDefault="009330AC" w:rsidP="009330AC">
      <w:pPr>
        <w:spacing w:after="0"/>
        <w:ind w:left="727"/>
        <w:jc w:val="both"/>
        <w:rPr>
          <w:rFonts w:ascii="Times New Roman" w:hAnsi="Times New Roman"/>
          <w:sz w:val="25"/>
          <w:szCs w:val="25"/>
        </w:rPr>
      </w:pPr>
      <w:r w:rsidRPr="00FC0AD1">
        <w:rPr>
          <w:rFonts w:ascii="Times New Roman" w:hAnsi="Times New Roman"/>
          <w:sz w:val="25"/>
          <w:szCs w:val="25"/>
        </w:rPr>
        <w:t>7.4.6.  Рекомендуется плоская кровля зданий детских садов и школ.</w:t>
      </w:r>
    </w:p>
    <w:p w:rsidR="009330AC" w:rsidRPr="00FC0AD1" w:rsidRDefault="009330AC" w:rsidP="009330AC">
      <w:pPr>
        <w:tabs>
          <w:tab w:val="left" w:pos="1406"/>
        </w:tabs>
        <w:spacing w:after="0"/>
        <w:ind w:left="707"/>
        <w:jc w:val="both"/>
        <w:rPr>
          <w:rFonts w:ascii="Times New Roman" w:hAnsi="Times New Roman"/>
          <w:sz w:val="25"/>
          <w:szCs w:val="25"/>
        </w:rPr>
      </w:pPr>
      <w:r w:rsidRPr="00FC0AD1">
        <w:rPr>
          <w:rFonts w:ascii="Times New Roman" w:hAnsi="Times New Roman"/>
          <w:sz w:val="25"/>
          <w:szCs w:val="25"/>
        </w:rPr>
        <w:t>7.5.</w:t>
      </w:r>
      <w:r w:rsidRPr="00FC0AD1">
        <w:rPr>
          <w:rFonts w:ascii="Times New Roman" w:hAnsi="Times New Roman"/>
          <w:sz w:val="25"/>
          <w:szCs w:val="25"/>
        </w:rPr>
        <w:tab/>
        <w:t>Участки длительного и кратковременного хранения автотранспортных средств.</w:t>
      </w:r>
    </w:p>
    <w:p w:rsidR="009330AC" w:rsidRPr="00FC0AD1" w:rsidRDefault="009330AC" w:rsidP="009330AC">
      <w:pPr>
        <w:spacing w:after="0" w:line="12" w:lineRule="exact"/>
        <w:jc w:val="both"/>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7.5.1. На участке длительного и кратковременного хранения автотранспортных сре</w:t>
      </w:r>
      <w:proofErr w:type="gramStart"/>
      <w:r w:rsidRPr="00FC0AD1">
        <w:rPr>
          <w:rFonts w:ascii="Times New Roman" w:hAnsi="Times New Roman"/>
          <w:sz w:val="25"/>
          <w:szCs w:val="25"/>
        </w:rPr>
        <w:t>дств сл</w:t>
      </w:r>
      <w:proofErr w:type="gramEnd"/>
      <w:r w:rsidRPr="00FC0AD1">
        <w:rPr>
          <w:rFonts w:ascii="Times New Roman" w:hAnsi="Times New Roman"/>
          <w:sz w:val="25"/>
          <w:szCs w:val="25"/>
        </w:rPr>
        <w:t>едует предусматривать: сооружение гаража или ст</w:t>
      </w:r>
      <w:r>
        <w:rPr>
          <w:rFonts w:ascii="Times New Roman" w:hAnsi="Times New Roman"/>
          <w:sz w:val="25"/>
          <w:szCs w:val="25"/>
        </w:rPr>
        <w:t xml:space="preserve">оянки, площадку (накопительную), </w:t>
      </w:r>
      <w:r w:rsidRPr="00FC0AD1">
        <w:rPr>
          <w:rFonts w:ascii="Times New Roman" w:hAnsi="Times New Roman"/>
          <w:sz w:val="25"/>
          <w:szCs w:val="25"/>
        </w:rPr>
        <w:t>выезды</w:t>
      </w:r>
      <w:r>
        <w:rPr>
          <w:rFonts w:ascii="Times New Roman" w:hAnsi="Times New Roman"/>
          <w:sz w:val="25"/>
          <w:szCs w:val="25"/>
        </w:rPr>
        <w:t xml:space="preserve"> и въ</w:t>
      </w:r>
      <w:r w:rsidRPr="00FC0AD1">
        <w:rPr>
          <w:rFonts w:ascii="Times New Roman" w:hAnsi="Times New Roman"/>
          <w:sz w:val="25"/>
          <w:szCs w:val="25"/>
        </w:rPr>
        <w:t>езды, пешеходные дорожки. Подъездные пути к участкам постоянного и кратковременного хранения автотранспортных средств должны не пересекаться с основными направлениями пешеходных путей. Запрещена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w:t>
      </w:r>
      <w:proofErr w:type="gramStart"/>
      <w:r w:rsidRPr="00FC0AD1">
        <w:rPr>
          <w:rFonts w:ascii="Times New Roman" w:hAnsi="Times New Roman"/>
          <w:sz w:val="25"/>
          <w:szCs w:val="25"/>
        </w:rPr>
        <w:t>дств сл</w:t>
      </w:r>
      <w:proofErr w:type="gramEnd"/>
      <w:r w:rsidRPr="00FC0AD1">
        <w:rPr>
          <w:rFonts w:ascii="Times New Roman" w:hAnsi="Times New Roman"/>
          <w:sz w:val="25"/>
          <w:szCs w:val="25"/>
        </w:rPr>
        <w:t>едует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9330AC" w:rsidRPr="00FC0AD1" w:rsidRDefault="009330AC" w:rsidP="009330AC">
      <w:pPr>
        <w:spacing w:after="0" w:line="16" w:lineRule="exact"/>
        <w:rPr>
          <w:rFonts w:ascii="Times New Roman" w:hAnsi="Times New Roman"/>
          <w:sz w:val="25"/>
          <w:szCs w:val="25"/>
        </w:rPr>
      </w:pPr>
    </w:p>
    <w:p w:rsidR="009330AC" w:rsidRPr="00FC0AD1" w:rsidRDefault="009330AC" w:rsidP="009330AC">
      <w:pPr>
        <w:spacing w:after="0" w:line="237" w:lineRule="auto"/>
        <w:ind w:left="7" w:right="20" w:firstLine="720"/>
        <w:jc w:val="both"/>
        <w:rPr>
          <w:rFonts w:ascii="Times New Roman" w:hAnsi="Times New Roman"/>
          <w:sz w:val="25"/>
          <w:szCs w:val="25"/>
        </w:rPr>
      </w:pPr>
      <w:r w:rsidRPr="00FC0AD1">
        <w:rPr>
          <w:rFonts w:ascii="Times New Roman" w:hAnsi="Times New Roman"/>
          <w:sz w:val="25"/>
          <w:szCs w:val="25"/>
        </w:rPr>
        <w:t>7.5.2. Обязательный перечень элементов благоустройства на участке длительного и кратковременного хранения автотранспортных сре</w:t>
      </w:r>
      <w:proofErr w:type="gramStart"/>
      <w:r w:rsidRPr="00FC0AD1">
        <w:rPr>
          <w:rFonts w:ascii="Times New Roman" w:hAnsi="Times New Roman"/>
          <w:sz w:val="25"/>
          <w:szCs w:val="25"/>
        </w:rPr>
        <w:t>дств вкл</w:t>
      </w:r>
      <w:proofErr w:type="gramEnd"/>
      <w:r w:rsidRPr="00FC0AD1">
        <w:rPr>
          <w:rFonts w:ascii="Times New Roman" w:hAnsi="Times New Roman"/>
          <w:sz w:val="25"/>
          <w:szCs w:val="25"/>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4" w:lineRule="auto"/>
        <w:ind w:left="7" w:firstLine="720"/>
        <w:rPr>
          <w:rFonts w:ascii="Times New Roman" w:hAnsi="Times New Roman"/>
          <w:sz w:val="25"/>
          <w:szCs w:val="25"/>
        </w:rPr>
      </w:pPr>
      <w:r w:rsidRPr="00FC0AD1">
        <w:rPr>
          <w:rFonts w:ascii="Times New Roman" w:hAnsi="Times New Roman"/>
          <w:sz w:val="25"/>
          <w:szCs w:val="25"/>
        </w:rPr>
        <w:t>7.5.3. На пешеходных дорожках необходимо пр</w:t>
      </w:r>
      <w:r>
        <w:rPr>
          <w:rFonts w:ascii="Times New Roman" w:hAnsi="Times New Roman"/>
          <w:sz w:val="25"/>
          <w:szCs w:val="25"/>
        </w:rPr>
        <w:t xml:space="preserve">едусматривать съезд – бордюрный </w:t>
      </w:r>
      <w:r w:rsidRPr="00FC0AD1">
        <w:rPr>
          <w:rFonts w:ascii="Times New Roman" w:hAnsi="Times New Roman"/>
          <w:sz w:val="25"/>
          <w:szCs w:val="25"/>
        </w:rPr>
        <w:t>пандус - на уровень проезда (не менее одного на участок).</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Pr>
          <w:rFonts w:ascii="Times New Roman" w:hAnsi="Times New Roman"/>
          <w:sz w:val="25"/>
          <w:szCs w:val="25"/>
        </w:rPr>
        <w:t>7.5.4</w:t>
      </w:r>
      <w:r w:rsidRPr="00FC0AD1">
        <w:rPr>
          <w:rFonts w:ascii="Times New Roman" w:hAnsi="Times New Roman"/>
          <w:sz w:val="25"/>
          <w:szCs w:val="25"/>
        </w:rPr>
        <w:t xml:space="preserve">. Благоустройство участка территории, автостоянок проектируют с твердым видом покрытия дорожек и проездов, осветительным оборудованием. </w:t>
      </w:r>
      <w:proofErr w:type="gramStart"/>
      <w:r w:rsidRPr="00FC0AD1">
        <w:rPr>
          <w:rFonts w:ascii="Times New Roman" w:hAnsi="Times New Roman"/>
          <w:sz w:val="25"/>
          <w:szCs w:val="25"/>
        </w:rPr>
        <w:t>Гаражные сооружения или отсеки предусматривают унифицированными, с элементами озеленения и размещением ограждений.</w:t>
      </w:r>
      <w:proofErr w:type="gramEnd"/>
    </w:p>
    <w:p w:rsidR="009330AC" w:rsidRPr="00FC0AD1" w:rsidRDefault="009330AC" w:rsidP="009330AC">
      <w:pPr>
        <w:spacing w:after="0" w:line="284" w:lineRule="exact"/>
        <w:rPr>
          <w:rFonts w:ascii="Times New Roman" w:hAnsi="Times New Roman"/>
          <w:sz w:val="25"/>
          <w:szCs w:val="25"/>
        </w:rPr>
      </w:pPr>
    </w:p>
    <w:p w:rsidR="009330AC" w:rsidRPr="00FC0AD1" w:rsidRDefault="009330AC" w:rsidP="009330AC">
      <w:pPr>
        <w:numPr>
          <w:ilvl w:val="1"/>
          <w:numId w:val="9"/>
        </w:numPr>
        <w:tabs>
          <w:tab w:val="left" w:pos="1227"/>
        </w:tabs>
        <w:suppressAutoHyphens w:val="0"/>
        <w:spacing w:after="0" w:line="240" w:lineRule="auto"/>
        <w:ind w:left="1227" w:hanging="368"/>
        <w:jc w:val="center"/>
        <w:rPr>
          <w:rFonts w:ascii="Times New Roman" w:hAnsi="Times New Roman"/>
          <w:b/>
          <w:bCs/>
          <w:sz w:val="25"/>
          <w:szCs w:val="25"/>
        </w:rPr>
      </w:pPr>
      <w:r w:rsidRPr="00FC0AD1">
        <w:rPr>
          <w:rFonts w:ascii="Times New Roman" w:hAnsi="Times New Roman"/>
          <w:b/>
          <w:bCs/>
          <w:sz w:val="25"/>
          <w:szCs w:val="25"/>
        </w:rPr>
        <w:t>БЛАГОУСТРОЙСТВО ТЕРРИТОРИЙ РЕКРЕАЦИОННОГО НАЗНАЧЕНИЯ</w:t>
      </w:r>
    </w:p>
    <w:p w:rsidR="009330AC" w:rsidRPr="00FC0AD1" w:rsidRDefault="009330AC" w:rsidP="009330AC">
      <w:pPr>
        <w:spacing w:after="0" w:line="280" w:lineRule="exact"/>
        <w:rPr>
          <w:rFonts w:ascii="Times New Roman" w:hAnsi="Times New Roman"/>
          <w:sz w:val="25"/>
          <w:szCs w:val="25"/>
        </w:rPr>
      </w:pPr>
    </w:p>
    <w:p w:rsidR="009330AC" w:rsidRPr="00FC0AD1" w:rsidRDefault="009330AC" w:rsidP="009330AC">
      <w:pPr>
        <w:spacing w:after="0" w:line="234" w:lineRule="auto"/>
        <w:ind w:left="7" w:firstLine="708"/>
        <w:rPr>
          <w:rFonts w:ascii="Times New Roman" w:hAnsi="Times New Roman"/>
          <w:sz w:val="25"/>
          <w:szCs w:val="25"/>
        </w:rPr>
      </w:pPr>
      <w:r w:rsidRPr="00FC0AD1">
        <w:rPr>
          <w:rFonts w:ascii="Times New Roman" w:hAnsi="Times New Roman"/>
          <w:sz w:val="25"/>
          <w:szCs w:val="25"/>
        </w:rPr>
        <w:t>8.1. Объектами нормирования благоустройств</w:t>
      </w:r>
      <w:r>
        <w:rPr>
          <w:rFonts w:ascii="Times New Roman" w:hAnsi="Times New Roman"/>
          <w:sz w:val="25"/>
          <w:szCs w:val="25"/>
        </w:rPr>
        <w:t xml:space="preserve">а на территориях рекреационного </w:t>
      </w:r>
      <w:r w:rsidRPr="00FC0AD1">
        <w:rPr>
          <w:rFonts w:ascii="Times New Roman" w:hAnsi="Times New Roman"/>
          <w:sz w:val="25"/>
          <w:szCs w:val="25"/>
        </w:rPr>
        <w:t>назначения являются:</w:t>
      </w:r>
    </w:p>
    <w:p w:rsidR="009330AC" w:rsidRPr="00FC0AD1" w:rsidRDefault="009330AC" w:rsidP="009330AC">
      <w:pPr>
        <w:spacing w:after="0" w:line="2" w:lineRule="exact"/>
        <w:rPr>
          <w:rFonts w:ascii="Times New Roman" w:hAnsi="Times New Roman"/>
          <w:sz w:val="25"/>
          <w:szCs w:val="25"/>
        </w:rPr>
      </w:pPr>
    </w:p>
    <w:p w:rsidR="009330AC" w:rsidRPr="00FC0AD1" w:rsidRDefault="009330AC" w:rsidP="009330AC">
      <w:pPr>
        <w:numPr>
          <w:ilvl w:val="0"/>
          <w:numId w:val="10"/>
        </w:numPr>
        <w:tabs>
          <w:tab w:val="left" w:pos="867"/>
        </w:tabs>
        <w:suppressAutoHyphens w:val="0"/>
        <w:spacing w:after="0" w:line="240" w:lineRule="auto"/>
        <w:ind w:left="867" w:hanging="147"/>
        <w:rPr>
          <w:rFonts w:ascii="Times New Roman" w:hAnsi="Times New Roman"/>
          <w:sz w:val="25"/>
          <w:szCs w:val="25"/>
        </w:rPr>
      </w:pPr>
      <w:r w:rsidRPr="00FC0AD1">
        <w:rPr>
          <w:rFonts w:ascii="Times New Roman" w:hAnsi="Times New Roman"/>
          <w:sz w:val="25"/>
          <w:szCs w:val="25"/>
        </w:rPr>
        <w:t>зоны отдыха;</w:t>
      </w:r>
    </w:p>
    <w:p w:rsidR="009330AC" w:rsidRPr="00FC0AD1" w:rsidRDefault="009330AC" w:rsidP="009330AC">
      <w:pPr>
        <w:numPr>
          <w:ilvl w:val="0"/>
          <w:numId w:val="10"/>
        </w:numPr>
        <w:tabs>
          <w:tab w:val="left" w:pos="867"/>
        </w:tabs>
        <w:suppressAutoHyphens w:val="0"/>
        <w:spacing w:after="0" w:line="240" w:lineRule="auto"/>
        <w:ind w:left="867" w:hanging="147"/>
        <w:rPr>
          <w:rFonts w:ascii="Times New Roman" w:hAnsi="Times New Roman"/>
          <w:sz w:val="25"/>
          <w:szCs w:val="25"/>
        </w:rPr>
      </w:pPr>
      <w:r w:rsidRPr="00FC0AD1">
        <w:rPr>
          <w:rFonts w:ascii="Times New Roman" w:hAnsi="Times New Roman"/>
          <w:sz w:val="25"/>
          <w:szCs w:val="25"/>
        </w:rPr>
        <w:t>скверы.</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8.2.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8.3.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 т.ч. воссоздание ассортимента растений. Оборудование и оснащение территории парка элементами благоустройства следует проектировать в соответствии с историко-культурным регламентом территории, на которой он расположен (при его наличии).</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8" w:lineRule="auto"/>
        <w:ind w:left="7" w:firstLine="720"/>
        <w:jc w:val="both"/>
        <w:rPr>
          <w:rFonts w:ascii="Times New Roman" w:hAnsi="Times New Roman"/>
          <w:sz w:val="25"/>
          <w:szCs w:val="25"/>
        </w:rPr>
      </w:pPr>
      <w:r w:rsidRPr="00FC0AD1">
        <w:rPr>
          <w:rFonts w:ascii="Times New Roman" w:hAnsi="Times New Roman"/>
          <w:sz w:val="25"/>
          <w:szCs w:val="25"/>
        </w:rPr>
        <w:t>8.4. Планировочная структура объектов рекреации должна соответствовать градостроительным, функциональным и природным особенностям территории муниципального образования. При проектировании благоустройства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330AC" w:rsidRPr="00FC0AD1" w:rsidRDefault="009330AC" w:rsidP="009330AC">
      <w:pPr>
        <w:spacing w:after="0" w:line="5" w:lineRule="exact"/>
        <w:jc w:val="both"/>
        <w:rPr>
          <w:rFonts w:ascii="Times New Roman" w:hAnsi="Times New Roman"/>
          <w:sz w:val="25"/>
          <w:szCs w:val="25"/>
        </w:rPr>
      </w:pPr>
    </w:p>
    <w:p w:rsidR="009330AC" w:rsidRPr="00FC0AD1" w:rsidRDefault="009330AC" w:rsidP="009330AC">
      <w:pPr>
        <w:tabs>
          <w:tab w:val="left" w:pos="1266"/>
        </w:tabs>
        <w:spacing w:after="0"/>
        <w:ind w:left="727"/>
        <w:jc w:val="both"/>
        <w:rPr>
          <w:rFonts w:ascii="Times New Roman" w:hAnsi="Times New Roman"/>
          <w:sz w:val="25"/>
          <w:szCs w:val="25"/>
        </w:rPr>
      </w:pPr>
      <w:r w:rsidRPr="00FC0AD1">
        <w:rPr>
          <w:rFonts w:ascii="Times New Roman" w:hAnsi="Times New Roman"/>
          <w:sz w:val="25"/>
          <w:szCs w:val="25"/>
        </w:rPr>
        <w:t>8.5.</w:t>
      </w:r>
      <w:r w:rsidRPr="00FC0AD1">
        <w:rPr>
          <w:rFonts w:ascii="Times New Roman" w:hAnsi="Times New Roman"/>
          <w:sz w:val="25"/>
          <w:szCs w:val="25"/>
        </w:rPr>
        <w:tab/>
        <w:t>При реконструкции объектов рекреации следует предусматривать:</w:t>
      </w:r>
    </w:p>
    <w:p w:rsidR="009330AC" w:rsidRPr="00FC0AD1" w:rsidRDefault="009330AC" w:rsidP="009330AC">
      <w:pPr>
        <w:spacing w:after="0" w:line="12" w:lineRule="exact"/>
        <w:jc w:val="both"/>
        <w:rPr>
          <w:rFonts w:ascii="Times New Roman" w:hAnsi="Times New Roman"/>
          <w:sz w:val="25"/>
          <w:szCs w:val="25"/>
        </w:rPr>
      </w:pPr>
    </w:p>
    <w:p w:rsidR="009330AC" w:rsidRPr="00005E6D" w:rsidRDefault="009330AC" w:rsidP="009330AC">
      <w:pPr>
        <w:tabs>
          <w:tab w:val="left" w:pos="907"/>
        </w:tabs>
        <w:spacing w:after="0" w:line="234" w:lineRule="auto"/>
        <w:ind w:left="7" w:firstLine="560"/>
        <w:jc w:val="both"/>
        <w:rPr>
          <w:rFonts w:ascii="Times New Roman" w:hAnsi="Times New Roman"/>
          <w:sz w:val="25"/>
          <w:szCs w:val="25"/>
        </w:rPr>
      </w:pPr>
      <w:r>
        <w:rPr>
          <w:rFonts w:ascii="Times New Roman" w:hAnsi="Times New Roman"/>
          <w:sz w:val="25"/>
          <w:szCs w:val="25"/>
        </w:rPr>
        <w:t xml:space="preserve">- </w:t>
      </w:r>
      <w:r w:rsidRPr="00005E6D">
        <w:rPr>
          <w:rFonts w:ascii="Times New Roman" w:hAnsi="Times New Roman"/>
          <w:sz w:val="25"/>
          <w:szCs w:val="25"/>
        </w:rPr>
        <w:t>для парков и садов: реконструкция планировочной структуры (например, изменение плотности дорожно-</w:t>
      </w:r>
      <w:proofErr w:type="spellStart"/>
      <w:r w:rsidRPr="00005E6D">
        <w:rPr>
          <w:rFonts w:ascii="Times New Roman" w:hAnsi="Times New Roman"/>
          <w:sz w:val="25"/>
          <w:szCs w:val="25"/>
        </w:rPr>
        <w:t>тропиночной</w:t>
      </w:r>
      <w:proofErr w:type="spellEnd"/>
      <w:r w:rsidRPr="00005E6D">
        <w:rPr>
          <w:rFonts w:ascii="Times New Roman" w:hAnsi="Times New Roman"/>
          <w:sz w:val="25"/>
          <w:szCs w:val="25"/>
        </w:rPr>
        <w:t xml:space="preserve"> сети), </w:t>
      </w:r>
      <w:proofErr w:type="spellStart"/>
      <w:r w:rsidRPr="00005E6D">
        <w:rPr>
          <w:rFonts w:ascii="Times New Roman" w:hAnsi="Times New Roman"/>
          <w:sz w:val="25"/>
          <w:szCs w:val="25"/>
        </w:rPr>
        <w:t>разреживание</w:t>
      </w:r>
      <w:proofErr w:type="spellEnd"/>
      <w:r w:rsidRPr="00005E6D">
        <w:rPr>
          <w:rFonts w:ascii="Times New Roman" w:hAnsi="Times New Roman"/>
          <w:sz w:val="25"/>
          <w:szCs w:val="25"/>
        </w:rPr>
        <w:t xml:space="preserve"> участков с повышенной плотностью насаждений, удаление больных, старых, недекоративных, потерявших декоративность </w:t>
      </w:r>
      <w:proofErr w:type="spellStart"/>
      <w:r w:rsidRPr="00005E6D">
        <w:rPr>
          <w:rFonts w:ascii="Times New Roman" w:hAnsi="Times New Roman"/>
          <w:sz w:val="25"/>
          <w:szCs w:val="25"/>
        </w:rPr>
        <w:t>деревьеврастений</w:t>
      </w:r>
      <w:proofErr w:type="spellEnd"/>
      <w:r w:rsidRPr="00005E6D">
        <w:rPr>
          <w:rFonts w:ascii="Times New Roman" w:hAnsi="Times New Roman"/>
          <w:sz w:val="25"/>
          <w:szCs w:val="25"/>
        </w:rPr>
        <w:t xml:space="preserve">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numPr>
          <w:ilvl w:val="1"/>
          <w:numId w:val="11"/>
        </w:numPr>
        <w:tabs>
          <w:tab w:val="left" w:pos="897"/>
        </w:tabs>
        <w:suppressAutoHyphens w:val="0"/>
        <w:spacing w:after="0" w:line="237" w:lineRule="auto"/>
        <w:ind w:left="7" w:firstLine="713"/>
        <w:jc w:val="both"/>
        <w:rPr>
          <w:rFonts w:ascii="Times New Roman" w:hAnsi="Times New Roman"/>
          <w:sz w:val="25"/>
          <w:szCs w:val="25"/>
        </w:rPr>
      </w:pPr>
      <w:r w:rsidRPr="00FC0AD1">
        <w:rPr>
          <w:rFonts w:ascii="Times New Roman" w:hAnsi="Times New Roman"/>
          <w:sz w:val="25"/>
          <w:szCs w:val="25"/>
        </w:rPr>
        <w:lastRenderedPageBreak/>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330AC" w:rsidRPr="00FC0AD1" w:rsidRDefault="009330AC" w:rsidP="009330AC">
      <w:pPr>
        <w:tabs>
          <w:tab w:val="left" w:pos="1406"/>
        </w:tabs>
        <w:spacing w:after="0"/>
        <w:ind w:left="707"/>
        <w:rPr>
          <w:rFonts w:ascii="Times New Roman" w:hAnsi="Times New Roman"/>
          <w:sz w:val="25"/>
          <w:szCs w:val="25"/>
        </w:rPr>
      </w:pPr>
      <w:r w:rsidRPr="00FC0AD1">
        <w:rPr>
          <w:rFonts w:ascii="Times New Roman" w:hAnsi="Times New Roman"/>
          <w:sz w:val="25"/>
          <w:szCs w:val="25"/>
        </w:rPr>
        <w:t>8.6.</w:t>
      </w:r>
      <w:r w:rsidRPr="00FC0AD1">
        <w:rPr>
          <w:rFonts w:ascii="Times New Roman" w:hAnsi="Times New Roman"/>
          <w:sz w:val="25"/>
          <w:szCs w:val="25"/>
        </w:rPr>
        <w:tab/>
        <w:t>Зоны отдыха.</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8.6.1. Зоны отдыха - территории, предназначенные и обустроенные для организации активного массового отдыха, купания и рекреации.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 xml:space="preserve">8.6.2. При проектировании зон отдыха в прибрежной части водоемов площадь </w:t>
      </w:r>
      <w:proofErr w:type="gramStart"/>
      <w:r w:rsidRPr="00FC0AD1">
        <w:rPr>
          <w:rFonts w:ascii="Times New Roman" w:hAnsi="Times New Roman"/>
          <w:sz w:val="25"/>
          <w:szCs w:val="25"/>
        </w:rPr>
        <w:t>пляжа</w:t>
      </w:r>
      <w:proofErr w:type="gramEnd"/>
      <w:r w:rsidRPr="00FC0AD1">
        <w:rPr>
          <w:rFonts w:ascii="Times New Roman" w:hAnsi="Times New Roman"/>
          <w:sz w:val="25"/>
          <w:szCs w:val="25"/>
        </w:rPr>
        <w:t xml:space="preserve"> и протяженность береговой линии пляжей принимаются по расчету количества посетителей.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 xml:space="preserve">8.6.3. </w:t>
      </w:r>
      <w:proofErr w:type="gramStart"/>
      <w:r w:rsidRPr="00FC0AD1">
        <w:rPr>
          <w:rFonts w:ascii="Times New Roman" w:hAnsi="Times New Roman"/>
          <w:sz w:val="25"/>
          <w:szCs w:val="25"/>
        </w:rPr>
        <w:t>Обязательный перечень элементов благоустройства на территории зоны отдыха: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spacing w:after="0"/>
        <w:ind w:left="727"/>
        <w:rPr>
          <w:rFonts w:ascii="Times New Roman" w:hAnsi="Times New Roman"/>
          <w:sz w:val="25"/>
          <w:szCs w:val="25"/>
        </w:rPr>
      </w:pPr>
      <w:r w:rsidRPr="00FC0AD1">
        <w:rPr>
          <w:rFonts w:ascii="Times New Roman" w:hAnsi="Times New Roman"/>
          <w:sz w:val="25"/>
          <w:szCs w:val="25"/>
        </w:rPr>
        <w:t>8.6.5.  При проектировании озеленения территории объектов необходимо:</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4" w:lineRule="auto"/>
        <w:ind w:left="7" w:right="20" w:firstLine="720"/>
        <w:rPr>
          <w:rFonts w:ascii="Times New Roman" w:hAnsi="Times New Roman"/>
          <w:sz w:val="25"/>
          <w:szCs w:val="25"/>
        </w:rPr>
      </w:pPr>
      <w:r w:rsidRPr="00FC0AD1">
        <w:rPr>
          <w:rFonts w:ascii="Times New Roman" w:hAnsi="Times New Roman"/>
          <w:sz w:val="25"/>
          <w:szCs w:val="25"/>
        </w:rPr>
        <w:t>-произвести оценку существующей растительности, состояния древесных растений и травянистого покрова;</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left="7" w:firstLine="720"/>
        <w:rPr>
          <w:rFonts w:ascii="Times New Roman" w:hAnsi="Times New Roman"/>
          <w:sz w:val="25"/>
          <w:szCs w:val="25"/>
        </w:rPr>
      </w:pPr>
      <w:r w:rsidRPr="00FC0AD1">
        <w:rPr>
          <w:rFonts w:ascii="Times New Roman" w:hAnsi="Times New Roman"/>
          <w:sz w:val="25"/>
          <w:szCs w:val="25"/>
        </w:rPr>
        <w:t xml:space="preserve">-произвести выявление сухих поврежденных </w:t>
      </w:r>
      <w:r>
        <w:rPr>
          <w:rFonts w:ascii="Times New Roman" w:hAnsi="Times New Roman"/>
          <w:sz w:val="25"/>
          <w:szCs w:val="25"/>
        </w:rPr>
        <w:t xml:space="preserve">вредителями древесных растений, </w:t>
      </w:r>
      <w:r w:rsidRPr="00FC0AD1">
        <w:rPr>
          <w:rFonts w:ascii="Times New Roman" w:hAnsi="Times New Roman"/>
          <w:sz w:val="25"/>
          <w:szCs w:val="25"/>
        </w:rPr>
        <w:t>разработать мероприятия по их удалению с объектов;</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1"/>
          <w:numId w:val="12"/>
        </w:numPr>
        <w:tabs>
          <w:tab w:val="left" w:pos="943"/>
        </w:tabs>
        <w:suppressAutoHyphens w:val="0"/>
        <w:spacing w:after="0" w:line="234" w:lineRule="auto"/>
        <w:ind w:left="7" w:firstLine="713"/>
        <w:rPr>
          <w:rFonts w:ascii="Times New Roman" w:hAnsi="Times New Roman"/>
          <w:sz w:val="25"/>
          <w:szCs w:val="25"/>
        </w:rPr>
      </w:pPr>
      <w:r w:rsidRPr="00FC0AD1">
        <w:rPr>
          <w:rFonts w:ascii="Times New Roman" w:hAnsi="Times New Roman"/>
          <w:sz w:val="25"/>
          <w:szCs w:val="25"/>
        </w:rPr>
        <w:t>обеспечить сохранение травяного покрова, древесно-кустарниковой и прибрежной растительности не менее</w:t>
      </w:r>
      <w:proofErr w:type="gramStart"/>
      <w:r w:rsidRPr="00FC0AD1">
        <w:rPr>
          <w:rFonts w:ascii="Times New Roman" w:hAnsi="Times New Roman"/>
          <w:sz w:val="25"/>
          <w:szCs w:val="25"/>
        </w:rPr>
        <w:t>,</w:t>
      </w:r>
      <w:proofErr w:type="gramEnd"/>
      <w:r w:rsidRPr="00FC0AD1">
        <w:rPr>
          <w:rFonts w:ascii="Times New Roman" w:hAnsi="Times New Roman"/>
          <w:sz w:val="25"/>
          <w:szCs w:val="25"/>
        </w:rPr>
        <w:t xml:space="preserve"> чем на 80 % общей площади зоны отдыха;</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1"/>
          <w:numId w:val="12"/>
        </w:numPr>
        <w:tabs>
          <w:tab w:val="left" w:pos="902"/>
        </w:tabs>
        <w:suppressAutoHyphens w:val="0"/>
        <w:spacing w:after="0" w:line="236" w:lineRule="auto"/>
        <w:ind w:left="7" w:firstLine="713"/>
        <w:jc w:val="both"/>
        <w:rPr>
          <w:rFonts w:ascii="Times New Roman" w:hAnsi="Times New Roman"/>
          <w:sz w:val="25"/>
          <w:szCs w:val="25"/>
        </w:rPr>
      </w:pPr>
      <w:r w:rsidRPr="00FC0AD1">
        <w:rPr>
          <w:rFonts w:ascii="Times New Roman" w:hAnsi="Times New Roman"/>
          <w:sz w:val="25"/>
          <w:szCs w:val="25"/>
        </w:rPr>
        <w:t xml:space="preserve">обеспечить озеленение и формирование берегов водоема (берегоукрепительный пояс на оползневых и </w:t>
      </w:r>
      <w:proofErr w:type="spellStart"/>
      <w:r w:rsidRPr="00FC0AD1">
        <w:rPr>
          <w:rFonts w:ascii="Times New Roman" w:hAnsi="Times New Roman"/>
          <w:sz w:val="25"/>
          <w:szCs w:val="25"/>
        </w:rPr>
        <w:t>эрозируемых</w:t>
      </w:r>
      <w:proofErr w:type="spellEnd"/>
      <w:r w:rsidRPr="00FC0AD1">
        <w:rPr>
          <w:rFonts w:ascii="Times New Roman" w:hAnsi="Times New Roman"/>
          <w:sz w:val="25"/>
          <w:szCs w:val="25"/>
        </w:rPr>
        <w:t xml:space="preserve"> склонах, склоновые водозадерживающие пояса - головной дренаж и пр.);</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1"/>
          <w:numId w:val="12"/>
        </w:numPr>
        <w:tabs>
          <w:tab w:val="left" w:pos="936"/>
        </w:tabs>
        <w:suppressAutoHyphens w:val="0"/>
        <w:spacing w:after="0" w:line="234" w:lineRule="auto"/>
        <w:ind w:left="7" w:right="20" w:firstLine="713"/>
        <w:rPr>
          <w:rFonts w:ascii="Times New Roman" w:hAnsi="Times New Roman"/>
          <w:sz w:val="25"/>
          <w:szCs w:val="25"/>
        </w:rPr>
      </w:pPr>
      <w:r w:rsidRPr="00FC0AD1">
        <w:rPr>
          <w:rFonts w:ascii="Times New Roman" w:hAnsi="Times New Roman"/>
          <w:sz w:val="25"/>
          <w:szCs w:val="25"/>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78" w:lineRule="exact"/>
        <w:rPr>
          <w:rFonts w:ascii="Times New Roman" w:hAnsi="Times New Roman"/>
          <w:sz w:val="25"/>
          <w:szCs w:val="25"/>
        </w:rPr>
      </w:pPr>
    </w:p>
    <w:p w:rsidR="009330AC" w:rsidRPr="00FC0AD1" w:rsidRDefault="009330AC" w:rsidP="009330AC">
      <w:pPr>
        <w:tabs>
          <w:tab w:val="left" w:pos="1400"/>
        </w:tabs>
        <w:spacing w:after="0"/>
        <w:ind w:left="700"/>
        <w:rPr>
          <w:rFonts w:ascii="Times New Roman" w:hAnsi="Times New Roman"/>
          <w:sz w:val="25"/>
          <w:szCs w:val="25"/>
        </w:rPr>
      </w:pPr>
      <w:r w:rsidRPr="00FC0AD1">
        <w:rPr>
          <w:rFonts w:ascii="Times New Roman" w:hAnsi="Times New Roman"/>
          <w:sz w:val="25"/>
          <w:szCs w:val="25"/>
        </w:rPr>
        <w:t>8.9.</w:t>
      </w:r>
      <w:r w:rsidRPr="00FC0AD1">
        <w:rPr>
          <w:rFonts w:ascii="Times New Roman" w:hAnsi="Times New Roman"/>
          <w:sz w:val="25"/>
          <w:szCs w:val="25"/>
        </w:rPr>
        <w:tab/>
      </w:r>
      <w:r>
        <w:rPr>
          <w:rFonts w:ascii="Times New Roman" w:hAnsi="Times New Roman"/>
          <w:sz w:val="25"/>
          <w:szCs w:val="25"/>
        </w:rPr>
        <w:t>С</w:t>
      </w:r>
      <w:r w:rsidRPr="00FC0AD1">
        <w:rPr>
          <w:rFonts w:ascii="Times New Roman" w:hAnsi="Times New Roman"/>
          <w:sz w:val="25"/>
          <w:szCs w:val="25"/>
        </w:rPr>
        <w:t>кверы</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 xml:space="preserve">8.9.1. </w:t>
      </w:r>
      <w:r>
        <w:rPr>
          <w:rFonts w:ascii="Times New Roman" w:hAnsi="Times New Roman"/>
          <w:sz w:val="25"/>
          <w:szCs w:val="25"/>
        </w:rPr>
        <w:t>С</w:t>
      </w:r>
      <w:r w:rsidRPr="00FC0AD1">
        <w:rPr>
          <w:rFonts w:ascii="Times New Roman" w:hAnsi="Times New Roman"/>
          <w:sz w:val="25"/>
          <w:szCs w:val="25"/>
        </w:rPr>
        <w:t>кверы предназначены для организации кратковременного отдыха, прогулок, транзитных пешеходных передвижений.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8.9.2.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 xml:space="preserve">8.9.3. </w:t>
      </w:r>
      <w:r>
        <w:rPr>
          <w:rFonts w:ascii="Times New Roman" w:hAnsi="Times New Roman"/>
          <w:sz w:val="25"/>
          <w:szCs w:val="25"/>
        </w:rPr>
        <w:t>Рекомендуется</w:t>
      </w:r>
      <w:r w:rsidRPr="00FC0AD1">
        <w:rPr>
          <w:rFonts w:ascii="Times New Roman" w:hAnsi="Times New Roman"/>
          <w:sz w:val="25"/>
          <w:szCs w:val="25"/>
        </w:rPr>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8.9.4. При озеленении скверов рекомендуется использовать приемы зрительного расширения озеленяемого пространства.</w:t>
      </w:r>
    </w:p>
    <w:p w:rsidR="009330AC" w:rsidRPr="00FC0AD1" w:rsidRDefault="009330AC" w:rsidP="009330AC">
      <w:pPr>
        <w:spacing w:after="0" w:line="15"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8.9.5. Возможно размещение технического оборудования (тележки «вода», «мороженое»).</w:t>
      </w:r>
    </w:p>
    <w:p w:rsidR="009330AC" w:rsidRDefault="009330AC" w:rsidP="009330AC">
      <w:pPr>
        <w:tabs>
          <w:tab w:val="left" w:pos="720"/>
        </w:tabs>
        <w:spacing w:after="0" w:line="240" w:lineRule="auto"/>
        <w:rPr>
          <w:rFonts w:ascii="Times New Roman" w:hAnsi="Times New Roman"/>
          <w:b/>
          <w:bCs/>
          <w:sz w:val="25"/>
          <w:szCs w:val="25"/>
        </w:rPr>
      </w:pPr>
    </w:p>
    <w:p w:rsidR="009330AC" w:rsidRPr="00005E6D" w:rsidRDefault="009330AC" w:rsidP="009330AC">
      <w:pPr>
        <w:pStyle w:val="ae"/>
        <w:numPr>
          <w:ilvl w:val="1"/>
          <w:numId w:val="9"/>
        </w:numPr>
        <w:tabs>
          <w:tab w:val="left" w:pos="720"/>
        </w:tabs>
        <w:suppressAutoHyphens w:val="0"/>
        <w:spacing w:after="0" w:line="240" w:lineRule="auto"/>
        <w:jc w:val="center"/>
        <w:rPr>
          <w:rFonts w:ascii="Times New Roman" w:hAnsi="Times New Roman"/>
          <w:b/>
          <w:bCs/>
          <w:sz w:val="25"/>
          <w:szCs w:val="25"/>
        </w:rPr>
      </w:pPr>
      <w:r w:rsidRPr="00005E6D">
        <w:rPr>
          <w:rFonts w:ascii="Times New Roman" w:hAnsi="Times New Roman"/>
          <w:b/>
          <w:bCs/>
          <w:sz w:val="25"/>
          <w:szCs w:val="25"/>
        </w:rPr>
        <w:t>БЛАГОУСТРОЙСТВО НА ТЕРРИТОРИЯХ ПРОИЗВОДСТВЕННОГО НАЗНАЧЕНИЯ</w:t>
      </w:r>
    </w:p>
    <w:p w:rsidR="009330AC" w:rsidRPr="00FC0AD1" w:rsidRDefault="009330AC" w:rsidP="009330AC">
      <w:pPr>
        <w:spacing w:after="0" w:line="280" w:lineRule="exact"/>
        <w:rPr>
          <w:rFonts w:ascii="Times New Roman" w:hAnsi="Times New Roman"/>
          <w:sz w:val="25"/>
          <w:szCs w:val="25"/>
        </w:rPr>
      </w:pPr>
    </w:p>
    <w:p w:rsidR="009330AC" w:rsidRPr="00FC0AD1" w:rsidRDefault="009330AC" w:rsidP="009330AC">
      <w:pPr>
        <w:spacing w:after="0" w:line="238" w:lineRule="auto"/>
        <w:ind w:firstLine="720"/>
        <w:jc w:val="both"/>
        <w:rPr>
          <w:rFonts w:ascii="Times New Roman" w:hAnsi="Times New Roman"/>
          <w:sz w:val="25"/>
          <w:szCs w:val="25"/>
        </w:rPr>
      </w:pPr>
      <w:r w:rsidRPr="00FC0AD1">
        <w:rPr>
          <w:rFonts w:ascii="Times New Roman" w:hAnsi="Times New Roman"/>
          <w:sz w:val="25"/>
          <w:szCs w:val="25"/>
        </w:rPr>
        <w:t>9.1.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w:t>
      </w:r>
      <w:r>
        <w:rPr>
          <w:rFonts w:ascii="Times New Roman" w:hAnsi="Times New Roman"/>
          <w:sz w:val="25"/>
          <w:szCs w:val="25"/>
        </w:rPr>
        <w:t>ь в соответствии с Приложением №</w:t>
      </w:r>
      <w:r w:rsidRPr="00FC0AD1">
        <w:rPr>
          <w:rFonts w:ascii="Times New Roman" w:hAnsi="Times New Roman"/>
          <w:sz w:val="25"/>
          <w:szCs w:val="25"/>
        </w:rPr>
        <w:t xml:space="preserve"> 4 к настоящим Правилам.</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lastRenderedPageBreak/>
        <w:t>9.2.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9.3.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9.4. Озеленение рекомендуется формировать в виде живописных композиций, исключающих однообразие и монотонность.</w:t>
      </w:r>
    </w:p>
    <w:p w:rsidR="009330AC" w:rsidRPr="00FC0AD1" w:rsidRDefault="009330AC" w:rsidP="009330AC">
      <w:pPr>
        <w:spacing w:after="0" w:line="285" w:lineRule="exact"/>
        <w:jc w:val="center"/>
        <w:rPr>
          <w:rFonts w:ascii="Times New Roman" w:hAnsi="Times New Roman"/>
          <w:sz w:val="25"/>
          <w:szCs w:val="25"/>
        </w:rPr>
      </w:pPr>
    </w:p>
    <w:p w:rsidR="009330AC" w:rsidRPr="00FC0AD1" w:rsidRDefault="009330AC" w:rsidP="009330AC">
      <w:pPr>
        <w:numPr>
          <w:ilvl w:val="0"/>
          <w:numId w:val="13"/>
        </w:numPr>
        <w:tabs>
          <w:tab w:val="left" w:pos="1220"/>
        </w:tabs>
        <w:suppressAutoHyphens w:val="0"/>
        <w:spacing w:after="0" w:line="240" w:lineRule="auto"/>
        <w:ind w:left="1220" w:hanging="370"/>
        <w:rPr>
          <w:rFonts w:ascii="Times New Roman" w:hAnsi="Times New Roman"/>
          <w:b/>
          <w:bCs/>
          <w:sz w:val="25"/>
          <w:szCs w:val="25"/>
        </w:rPr>
      </w:pPr>
      <w:r w:rsidRPr="00FC0AD1">
        <w:rPr>
          <w:rFonts w:ascii="Times New Roman" w:hAnsi="Times New Roman"/>
          <w:b/>
          <w:bCs/>
          <w:sz w:val="25"/>
          <w:szCs w:val="25"/>
        </w:rPr>
        <w:t>ОБЪЕКТЫ БЛАГОУСТРОЙС</w:t>
      </w:r>
      <w:r>
        <w:rPr>
          <w:rFonts w:ascii="Times New Roman" w:hAnsi="Times New Roman"/>
          <w:b/>
          <w:bCs/>
          <w:sz w:val="25"/>
          <w:szCs w:val="25"/>
        </w:rPr>
        <w:t xml:space="preserve">ТВА НА ТЕРРИТОРИЯХ </w:t>
      </w:r>
      <w:proofErr w:type="gramStart"/>
      <w:r>
        <w:rPr>
          <w:rFonts w:ascii="Times New Roman" w:hAnsi="Times New Roman"/>
          <w:b/>
          <w:bCs/>
          <w:sz w:val="25"/>
          <w:szCs w:val="25"/>
        </w:rPr>
        <w:t>ТРАНСПОРТНОЙ</w:t>
      </w:r>
      <w:proofErr w:type="gramEnd"/>
      <w:r>
        <w:rPr>
          <w:rFonts w:ascii="Times New Roman" w:hAnsi="Times New Roman"/>
          <w:b/>
          <w:bCs/>
          <w:sz w:val="25"/>
          <w:szCs w:val="25"/>
        </w:rPr>
        <w:t xml:space="preserve"> </w:t>
      </w:r>
      <w:r w:rsidRPr="00FC0AD1">
        <w:rPr>
          <w:rFonts w:ascii="Times New Roman" w:hAnsi="Times New Roman"/>
          <w:b/>
          <w:bCs/>
          <w:sz w:val="25"/>
          <w:szCs w:val="25"/>
        </w:rPr>
        <w:t>И</w:t>
      </w:r>
    </w:p>
    <w:p w:rsidR="009330AC" w:rsidRPr="00FC0AD1" w:rsidRDefault="009330AC" w:rsidP="009330AC">
      <w:pPr>
        <w:spacing w:after="0" w:line="1" w:lineRule="exact"/>
        <w:rPr>
          <w:rFonts w:ascii="Times New Roman" w:hAnsi="Times New Roman"/>
          <w:b/>
          <w:bCs/>
          <w:sz w:val="25"/>
          <w:szCs w:val="25"/>
        </w:rPr>
      </w:pPr>
    </w:p>
    <w:p w:rsidR="009330AC" w:rsidRPr="00FC0AD1" w:rsidRDefault="009330AC" w:rsidP="009330AC">
      <w:pPr>
        <w:spacing w:after="0"/>
        <w:ind w:left="3140"/>
        <w:rPr>
          <w:rFonts w:ascii="Times New Roman" w:hAnsi="Times New Roman"/>
          <w:b/>
          <w:bCs/>
          <w:sz w:val="25"/>
          <w:szCs w:val="25"/>
        </w:rPr>
      </w:pPr>
      <w:r w:rsidRPr="00FC0AD1">
        <w:rPr>
          <w:rFonts w:ascii="Times New Roman" w:hAnsi="Times New Roman"/>
          <w:b/>
          <w:bCs/>
          <w:sz w:val="25"/>
          <w:szCs w:val="25"/>
        </w:rPr>
        <w:t>ИНЖЕНЕРНОЙ ИНФРАСТРУКТУРЫ</w:t>
      </w:r>
    </w:p>
    <w:p w:rsidR="009330AC" w:rsidRPr="00FC0AD1" w:rsidRDefault="009330AC" w:rsidP="009330AC">
      <w:pPr>
        <w:spacing w:after="0" w:line="280"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10.1.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8" w:lineRule="auto"/>
        <w:ind w:firstLine="720"/>
        <w:jc w:val="both"/>
        <w:rPr>
          <w:rFonts w:ascii="Times New Roman" w:hAnsi="Times New Roman"/>
          <w:sz w:val="25"/>
          <w:szCs w:val="25"/>
        </w:rPr>
      </w:pPr>
      <w:r w:rsidRPr="00FC0AD1">
        <w:rPr>
          <w:rFonts w:ascii="Times New Roman" w:hAnsi="Times New Roman"/>
          <w:sz w:val="25"/>
          <w:szCs w:val="25"/>
        </w:rPr>
        <w:t>10.</w:t>
      </w:r>
      <w:r>
        <w:rPr>
          <w:rFonts w:ascii="Times New Roman" w:hAnsi="Times New Roman"/>
          <w:sz w:val="25"/>
          <w:szCs w:val="25"/>
        </w:rPr>
        <w:t>2</w:t>
      </w:r>
      <w:r w:rsidRPr="00FC0AD1">
        <w:rPr>
          <w:rFonts w:ascii="Times New Roman" w:hAnsi="Times New Roman"/>
          <w:sz w:val="25"/>
          <w:szCs w:val="25"/>
        </w:rPr>
        <w:t xml:space="preserve">. Проектирование комплексного благоустройства на территориях транспортных и инженерных коммуникаций населенного пункта следует вести с учетом СНиП 35-01, СНиП 2.05.02, ГОСТ </w:t>
      </w:r>
      <w:proofErr w:type="gramStart"/>
      <w:r w:rsidRPr="00FC0AD1">
        <w:rPr>
          <w:rFonts w:ascii="Times New Roman" w:hAnsi="Times New Roman"/>
          <w:sz w:val="25"/>
          <w:szCs w:val="25"/>
        </w:rPr>
        <w:t>Р</w:t>
      </w:r>
      <w:proofErr w:type="gramEnd"/>
      <w:r w:rsidRPr="00FC0AD1">
        <w:rPr>
          <w:rFonts w:ascii="Times New Roman" w:hAnsi="Times New Roman"/>
          <w:sz w:val="25"/>
          <w:szCs w:val="25"/>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9330AC" w:rsidRPr="00FC0AD1" w:rsidRDefault="009330AC" w:rsidP="009330AC">
      <w:pPr>
        <w:spacing w:after="0" w:line="278" w:lineRule="exact"/>
        <w:rPr>
          <w:rFonts w:ascii="Times New Roman" w:hAnsi="Times New Roman"/>
          <w:sz w:val="25"/>
          <w:szCs w:val="25"/>
        </w:rPr>
      </w:pPr>
    </w:p>
    <w:p w:rsidR="009330AC" w:rsidRPr="00FC0AD1" w:rsidRDefault="009330AC" w:rsidP="009330AC">
      <w:pPr>
        <w:tabs>
          <w:tab w:val="left" w:pos="1400"/>
        </w:tabs>
        <w:spacing w:after="0"/>
        <w:ind w:left="700"/>
        <w:rPr>
          <w:rFonts w:ascii="Times New Roman" w:hAnsi="Times New Roman"/>
          <w:sz w:val="25"/>
          <w:szCs w:val="25"/>
        </w:rPr>
      </w:pPr>
      <w:r w:rsidRPr="00FC0AD1">
        <w:rPr>
          <w:rFonts w:ascii="Times New Roman" w:hAnsi="Times New Roman"/>
          <w:sz w:val="25"/>
          <w:szCs w:val="25"/>
        </w:rPr>
        <w:t>10.4.</w:t>
      </w:r>
      <w:r w:rsidRPr="00FC0AD1">
        <w:rPr>
          <w:rFonts w:ascii="Times New Roman" w:hAnsi="Times New Roman"/>
          <w:sz w:val="25"/>
          <w:szCs w:val="25"/>
        </w:rPr>
        <w:tab/>
        <w:t>Улицы и дороги.</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6" w:lineRule="auto"/>
        <w:ind w:right="20" w:firstLine="720"/>
        <w:jc w:val="both"/>
        <w:rPr>
          <w:rFonts w:ascii="Times New Roman" w:hAnsi="Times New Roman"/>
          <w:sz w:val="25"/>
          <w:szCs w:val="25"/>
        </w:rPr>
      </w:pPr>
      <w:r w:rsidRPr="00FC0AD1">
        <w:rPr>
          <w:rFonts w:ascii="Times New Roman" w:hAnsi="Times New Roman"/>
          <w:sz w:val="25"/>
          <w:szCs w:val="25"/>
        </w:rPr>
        <w:t xml:space="preserve">10.4.1. </w:t>
      </w:r>
      <w:r>
        <w:rPr>
          <w:rFonts w:ascii="Times New Roman" w:hAnsi="Times New Roman"/>
          <w:sz w:val="25"/>
          <w:szCs w:val="25"/>
        </w:rPr>
        <w:t xml:space="preserve">На </w:t>
      </w:r>
      <w:r w:rsidRPr="00FC0AD1">
        <w:rPr>
          <w:rFonts w:ascii="Times New Roman" w:hAnsi="Times New Roman"/>
          <w:sz w:val="25"/>
          <w:szCs w:val="25"/>
        </w:rPr>
        <w:t xml:space="preserve"> территории населенного пункта улицы и дороги местного значения.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10.4.2.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330AC" w:rsidRPr="00FC0AD1" w:rsidRDefault="009330AC" w:rsidP="009330AC">
      <w:pPr>
        <w:spacing w:after="0" w:line="18" w:lineRule="exact"/>
        <w:rPr>
          <w:rFonts w:ascii="Times New Roman" w:hAnsi="Times New Roman"/>
          <w:sz w:val="25"/>
          <w:szCs w:val="25"/>
        </w:rPr>
      </w:pPr>
    </w:p>
    <w:p w:rsidR="009330AC" w:rsidRPr="00FC0AD1" w:rsidRDefault="009330AC" w:rsidP="009330AC">
      <w:pPr>
        <w:spacing w:after="0" w:line="236" w:lineRule="auto"/>
        <w:ind w:right="20" w:firstLine="708"/>
        <w:jc w:val="both"/>
        <w:rPr>
          <w:rFonts w:ascii="Times New Roman" w:hAnsi="Times New Roman"/>
          <w:sz w:val="25"/>
          <w:szCs w:val="25"/>
        </w:rPr>
      </w:pPr>
      <w:r w:rsidRPr="00FC0AD1">
        <w:rPr>
          <w:rFonts w:ascii="Times New Roman" w:hAnsi="Times New Roman"/>
          <w:sz w:val="25"/>
          <w:szCs w:val="25"/>
        </w:rPr>
        <w:t>10.4.3. Знаки транспортных коммуникаций (дорожные знаки и указатели) регламентируют движение автотранспорта в границах поселения. Размеры, форма знаков, их цветовое решение определяются соответствующими государственными стандартами.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10.4.4. На въезде в поселение могут устанавливаться знаки информационно-декоративного характера с наименованием населенного пункта, а также схемы генерального плана. На схемах обозначаются маршруты движения транзитного транспорта, основные улицы, ориентиры, а также достопримечательности. Расположение указанных знаков и схем согласовывается на комиссии по безопасности дорожного движения.</w:t>
      </w: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10.4.5.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w:t>
      </w:r>
      <w:r>
        <w:rPr>
          <w:rFonts w:ascii="Times New Roman" w:hAnsi="Times New Roman"/>
          <w:sz w:val="25"/>
          <w:szCs w:val="25"/>
        </w:rPr>
        <w:t xml:space="preserve"> приведены в Приложении №</w:t>
      </w:r>
      <w:r w:rsidRPr="00FC0AD1">
        <w:rPr>
          <w:rFonts w:ascii="Times New Roman" w:hAnsi="Times New Roman"/>
          <w:sz w:val="25"/>
          <w:szCs w:val="25"/>
        </w:rPr>
        <w:t xml:space="preserve"> 5 к настоящим Правилам.</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8" w:lineRule="auto"/>
        <w:ind w:left="7" w:firstLine="720"/>
        <w:jc w:val="both"/>
        <w:rPr>
          <w:rFonts w:ascii="Times New Roman" w:hAnsi="Times New Roman"/>
          <w:sz w:val="25"/>
          <w:szCs w:val="25"/>
        </w:rPr>
      </w:pPr>
      <w:r w:rsidRPr="00FC0AD1">
        <w:rPr>
          <w:rFonts w:ascii="Times New Roman" w:hAnsi="Times New Roman"/>
          <w:sz w:val="25"/>
          <w:szCs w:val="25"/>
        </w:rPr>
        <w:t xml:space="preserve">10.4.6.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Необходимо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w:t>
      </w:r>
      <w:r>
        <w:rPr>
          <w:rFonts w:ascii="Times New Roman" w:hAnsi="Times New Roman"/>
          <w:sz w:val="25"/>
          <w:szCs w:val="25"/>
        </w:rPr>
        <w:t>растения (таблица 6 Приложения №</w:t>
      </w:r>
      <w:r w:rsidRPr="00FC0AD1">
        <w:rPr>
          <w:rFonts w:ascii="Times New Roman" w:hAnsi="Times New Roman"/>
          <w:sz w:val="25"/>
          <w:szCs w:val="25"/>
        </w:rPr>
        <w:t xml:space="preserve"> 1 к настоящим Правилам). </w:t>
      </w:r>
    </w:p>
    <w:p w:rsidR="009330AC" w:rsidRPr="00FC0AD1" w:rsidRDefault="009330AC" w:rsidP="009330AC">
      <w:pPr>
        <w:spacing w:after="0" w:line="24"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 xml:space="preserve">10.4.7.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FC0AD1">
        <w:rPr>
          <w:rFonts w:ascii="Times New Roman" w:hAnsi="Times New Roman"/>
          <w:sz w:val="25"/>
          <w:szCs w:val="25"/>
        </w:rPr>
        <w:t>Р</w:t>
      </w:r>
      <w:proofErr w:type="gramEnd"/>
      <w:r w:rsidRPr="00FC0AD1">
        <w:rPr>
          <w:rFonts w:ascii="Times New Roman" w:hAnsi="Times New Roman"/>
          <w:sz w:val="25"/>
          <w:szCs w:val="25"/>
        </w:rPr>
        <w:t xml:space="preserve"> 52289, ГОСТ 26804.</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78" w:lineRule="exact"/>
        <w:rPr>
          <w:rFonts w:ascii="Times New Roman" w:hAnsi="Times New Roman"/>
          <w:sz w:val="25"/>
          <w:szCs w:val="25"/>
        </w:rPr>
      </w:pPr>
    </w:p>
    <w:p w:rsidR="009330AC" w:rsidRPr="00FC0AD1" w:rsidRDefault="009330AC" w:rsidP="009330AC">
      <w:pPr>
        <w:tabs>
          <w:tab w:val="left" w:pos="1406"/>
        </w:tabs>
        <w:spacing w:after="0"/>
        <w:ind w:left="707"/>
        <w:rPr>
          <w:rFonts w:ascii="Times New Roman" w:hAnsi="Times New Roman"/>
          <w:sz w:val="25"/>
          <w:szCs w:val="25"/>
        </w:rPr>
      </w:pPr>
      <w:r w:rsidRPr="00FC0AD1">
        <w:rPr>
          <w:rFonts w:ascii="Times New Roman" w:hAnsi="Times New Roman"/>
          <w:sz w:val="25"/>
          <w:szCs w:val="25"/>
        </w:rPr>
        <w:t>10.5.</w:t>
      </w:r>
      <w:r w:rsidRPr="00FC0AD1">
        <w:rPr>
          <w:rFonts w:ascii="Times New Roman" w:hAnsi="Times New Roman"/>
          <w:sz w:val="25"/>
          <w:szCs w:val="25"/>
        </w:rPr>
        <w:tab/>
        <w:t>Площади.</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8" w:lineRule="auto"/>
        <w:ind w:left="7" w:firstLine="720"/>
        <w:jc w:val="both"/>
        <w:rPr>
          <w:rFonts w:ascii="Times New Roman" w:hAnsi="Times New Roman"/>
          <w:sz w:val="25"/>
          <w:szCs w:val="25"/>
        </w:rPr>
      </w:pPr>
      <w:r w:rsidRPr="00FC0AD1">
        <w:rPr>
          <w:rFonts w:ascii="Times New Roman" w:hAnsi="Times New Roman"/>
          <w:sz w:val="25"/>
          <w:szCs w:val="25"/>
        </w:rPr>
        <w:t xml:space="preserve">10.5.1. </w:t>
      </w:r>
      <w:proofErr w:type="gramStart"/>
      <w:r w:rsidRPr="00FC0AD1">
        <w:rPr>
          <w:rFonts w:ascii="Times New Roman" w:hAnsi="Times New Roman"/>
          <w:sz w:val="25"/>
          <w:szCs w:val="25"/>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FC0AD1">
        <w:rPr>
          <w:rFonts w:ascii="Times New Roman" w:hAnsi="Times New Roman"/>
          <w:sz w:val="25"/>
          <w:szCs w:val="25"/>
        </w:rPr>
        <w:t>приобъектные</w:t>
      </w:r>
      <w:proofErr w:type="spellEnd"/>
      <w:r w:rsidRPr="00FC0AD1">
        <w:rPr>
          <w:rFonts w:ascii="Times New Roman" w:hAnsi="Times New Roman"/>
          <w:sz w:val="25"/>
          <w:szCs w:val="25"/>
        </w:rPr>
        <w:t xml:space="preserve">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w:t>
      </w:r>
      <w:proofErr w:type="gramEnd"/>
      <w:r w:rsidRPr="00FC0AD1">
        <w:rPr>
          <w:rFonts w:ascii="Times New Roman" w:hAnsi="Times New Roman"/>
          <w:sz w:val="25"/>
          <w:szCs w:val="25"/>
        </w:rPr>
        <w:t xml:space="preserve">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 xml:space="preserve">10.5.2. Территории площади включают: проезжую часть, пешеходную часть, участки </w:t>
      </w:r>
      <w:r w:rsidRPr="002D023F">
        <w:rPr>
          <w:rFonts w:ascii="Times New Roman" w:hAnsi="Times New Roman"/>
          <w:sz w:val="25"/>
          <w:szCs w:val="25"/>
        </w:rPr>
        <w:t>зел</w:t>
      </w:r>
      <w:r>
        <w:rPr>
          <w:rFonts w:ascii="Times New Roman" w:hAnsi="Times New Roman"/>
          <w:sz w:val="25"/>
          <w:szCs w:val="25"/>
        </w:rPr>
        <w:t>е</w:t>
      </w:r>
      <w:r w:rsidRPr="002D023F">
        <w:rPr>
          <w:rFonts w:ascii="Times New Roman" w:hAnsi="Times New Roman"/>
          <w:sz w:val="25"/>
          <w:szCs w:val="25"/>
        </w:rPr>
        <w:t>ных</w:t>
      </w:r>
      <w:r w:rsidRPr="00FC0AD1">
        <w:rPr>
          <w:rFonts w:ascii="Times New Roman" w:hAnsi="Times New Roman"/>
          <w:sz w:val="25"/>
          <w:szCs w:val="25"/>
        </w:rPr>
        <w:t xml:space="preserve"> насаждений.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10.5.3. В зависимости от функционального назначения площади необходимо размещать следующие дополнительные элементы благоустройства:</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 xml:space="preserve">- на главных, </w:t>
      </w:r>
      <w:proofErr w:type="spellStart"/>
      <w:r w:rsidRPr="00FC0AD1">
        <w:rPr>
          <w:rFonts w:ascii="Times New Roman" w:hAnsi="Times New Roman"/>
          <w:sz w:val="25"/>
          <w:szCs w:val="25"/>
        </w:rPr>
        <w:t>приобъектных</w:t>
      </w:r>
      <w:proofErr w:type="spellEnd"/>
      <w:r w:rsidRPr="00FC0AD1">
        <w:rPr>
          <w:rFonts w:ascii="Times New Roman" w:hAnsi="Times New Roman"/>
          <w:sz w:val="25"/>
          <w:szCs w:val="25"/>
        </w:rPr>
        <w:t>, мемориальных площадях - произведения монументально-декоративного искусства, водные устройства (фонтаны)</w:t>
      </w:r>
      <w:r>
        <w:rPr>
          <w:rFonts w:ascii="Times New Roman" w:hAnsi="Times New Roman"/>
          <w:sz w:val="25"/>
          <w:szCs w:val="25"/>
        </w:rPr>
        <w:t>, сцену;</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numPr>
          <w:ilvl w:val="0"/>
          <w:numId w:val="14"/>
        </w:numPr>
        <w:tabs>
          <w:tab w:val="left" w:pos="914"/>
        </w:tabs>
        <w:suppressAutoHyphens w:val="0"/>
        <w:spacing w:after="0" w:line="236" w:lineRule="auto"/>
        <w:ind w:left="7" w:firstLine="713"/>
        <w:jc w:val="both"/>
        <w:rPr>
          <w:rFonts w:ascii="Times New Roman" w:hAnsi="Times New Roman"/>
          <w:sz w:val="25"/>
          <w:szCs w:val="25"/>
        </w:rPr>
      </w:pPr>
      <w:r w:rsidRPr="00FC0AD1">
        <w:rPr>
          <w:rFonts w:ascii="Times New Roman" w:hAnsi="Times New Roman"/>
          <w:sz w:val="25"/>
          <w:szCs w:val="25"/>
        </w:rP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10.5.4.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10.5.5.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Ширину прохода необходимо проектироват</w:t>
      </w:r>
      <w:r>
        <w:rPr>
          <w:rFonts w:ascii="Times New Roman" w:hAnsi="Times New Roman"/>
          <w:sz w:val="25"/>
          <w:szCs w:val="25"/>
        </w:rPr>
        <w:t>ь в соответствии с Приложением №</w:t>
      </w:r>
      <w:r w:rsidRPr="00FC0AD1">
        <w:rPr>
          <w:rFonts w:ascii="Times New Roman" w:hAnsi="Times New Roman"/>
          <w:sz w:val="25"/>
          <w:szCs w:val="25"/>
        </w:rPr>
        <w:t xml:space="preserve"> 2 к настоящим Правилам.</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 xml:space="preserve">10.5.6. При озеленении площади следует использовать </w:t>
      </w:r>
      <w:proofErr w:type="spellStart"/>
      <w:r w:rsidRPr="00FC0AD1">
        <w:rPr>
          <w:rFonts w:ascii="Times New Roman" w:hAnsi="Times New Roman"/>
          <w:sz w:val="25"/>
          <w:szCs w:val="25"/>
        </w:rPr>
        <w:t>периметральное</w:t>
      </w:r>
      <w:proofErr w:type="spellEnd"/>
      <w:r w:rsidRPr="00FC0AD1">
        <w:rPr>
          <w:rFonts w:ascii="Times New Roman" w:hAnsi="Times New Roman"/>
          <w:sz w:val="25"/>
          <w:szCs w:val="25"/>
        </w:rPr>
        <w:t xml:space="preserve"> озеленение, насаждения в центре площади (сквер или островок безопасности), а также совмещение этих приемов. </w:t>
      </w:r>
    </w:p>
    <w:p w:rsidR="009330AC" w:rsidRPr="00FC0AD1" w:rsidRDefault="009330AC" w:rsidP="009330AC">
      <w:pPr>
        <w:spacing w:after="0" w:line="278" w:lineRule="exact"/>
        <w:rPr>
          <w:rFonts w:ascii="Times New Roman" w:hAnsi="Times New Roman"/>
          <w:sz w:val="25"/>
          <w:szCs w:val="25"/>
        </w:rPr>
      </w:pPr>
    </w:p>
    <w:p w:rsidR="009330AC" w:rsidRPr="00FC0AD1" w:rsidRDefault="009330AC" w:rsidP="009330AC">
      <w:pPr>
        <w:tabs>
          <w:tab w:val="left" w:pos="1400"/>
        </w:tabs>
        <w:spacing w:after="0"/>
        <w:ind w:left="700"/>
        <w:rPr>
          <w:rFonts w:ascii="Times New Roman" w:hAnsi="Times New Roman"/>
          <w:sz w:val="25"/>
          <w:szCs w:val="25"/>
        </w:rPr>
      </w:pPr>
      <w:r w:rsidRPr="00FC0AD1">
        <w:rPr>
          <w:rFonts w:ascii="Times New Roman" w:hAnsi="Times New Roman"/>
          <w:sz w:val="25"/>
          <w:szCs w:val="25"/>
        </w:rPr>
        <w:t>10.6.</w:t>
      </w:r>
      <w:r w:rsidRPr="00FC0AD1">
        <w:rPr>
          <w:rFonts w:ascii="Times New Roman" w:hAnsi="Times New Roman"/>
          <w:sz w:val="25"/>
          <w:szCs w:val="25"/>
        </w:rPr>
        <w:tab/>
        <w:t>Пешеходные переходы</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10.6.1. Пешеходные переходы следует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8" w:lineRule="auto"/>
        <w:ind w:firstLine="720"/>
        <w:jc w:val="both"/>
        <w:rPr>
          <w:rFonts w:ascii="Times New Roman" w:hAnsi="Times New Roman"/>
          <w:sz w:val="25"/>
          <w:szCs w:val="25"/>
        </w:rPr>
      </w:pPr>
      <w:r w:rsidRPr="00FC0AD1">
        <w:rPr>
          <w:rFonts w:ascii="Times New Roman" w:hAnsi="Times New Roman"/>
          <w:sz w:val="25"/>
          <w:szCs w:val="25"/>
        </w:rPr>
        <w:t>10.6.2.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9330AC" w:rsidRPr="00FC0AD1" w:rsidRDefault="009330AC" w:rsidP="009330AC">
      <w:pPr>
        <w:spacing w:after="0" w:line="14" w:lineRule="exact"/>
        <w:rPr>
          <w:rFonts w:ascii="Times New Roman" w:hAnsi="Times New Roman"/>
          <w:sz w:val="25"/>
          <w:szCs w:val="25"/>
        </w:rPr>
      </w:pPr>
    </w:p>
    <w:p w:rsidR="009330AC" w:rsidRPr="004A0F8D" w:rsidRDefault="009330AC" w:rsidP="009330AC">
      <w:pPr>
        <w:spacing w:after="0" w:line="234" w:lineRule="auto"/>
        <w:ind w:firstLine="720"/>
        <w:jc w:val="both"/>
        <w:rPr>
          <w:rFonts w:ascii="Times New Roman" w:hAnsi="Times New Roman"/>
          <w:sz w:val="25"/>
          <w:szCs w:val="25"/>
        </w:rPr>
      </w:pPr>
      <w:r>
        <w:rPr>
          <w:rFonts w:ascii="Times New Roman" w:hAnsi="Times New Roman"/>
          <w:sz w:val="25"/>
          <w:szCs w:val="25"/>
        </w:rPr>
        <w:t>10.6.3</w:t>
      </w:r>
      <w:r w:rsidRPr="00FC0AD1">
        <w:rPr>
          <w:rFonts w:ascii="Times New Roman" w:hAnsi="Times New Roman"/>
          <w:sz w:val="25"/>
          <w:szCs w:val="25"/>
        </w:rPr>
        <w:t>. Необходимо обеспечить в зоне наземного пешеходного перехода дополнительное освещение, отчетливо выделяющее его на проезжей части.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Pr>
          <w:rFonts w:ascii="Times New Roman" w:hAnsi="Times New Roman"/>
          <w:sz w:val="25"/>
          <w:szCs w:val="25"/>
        </w:rPr>
        <w:t>10.6.4</w:t>
      </w:r>
      <w:r w:rsidRPr="00FC0AD1">
        <w:rPr>
          <w:rFonts w:ascii="Times New Roman" w:hAnsi="Times New Roman"/>
          <w:sz w:val="25"/>
          <w:szCs w:val="25"/>
        </w:rPr>
        <w:t>.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9330AC" w:rsidRPr="00FC0AD1" w:rsidRDefault="009330AC" w:rsidP="009330AC">
      <w:pPr>
        <w:spacing w:after="0" w:line="290" w:lineRule="exact"/>
        <w:rPr>
          <w:rFonts w:ascii="Times New Roman" w:hAnsi="Times New Roman"/>
          <w:sz w:val="25"/>
          <w:szCs w:val="25"/>
        </w:rPr>
      </w:pPr>
    </w:p>
    <w:p w:rsidR="009330AC"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 xml:space="preserve">10.7. Технические зоны транспортных, инженерных коммуникаций, </w:t>
      </w:r>
      <w:proofErr w:type="spellStart"/>
      <w:r w:rsidRPr="00FC0AD1">
        <w:rPr>
          <w:rFonts w:ascii="Times New Roman" w:hAnsi="Times New Roman"/>
          <w:sz w:val="25"/>
          <w:szCs w:val="25"/>
        </w:rPr>
        <w:t>водоохранные</w:t>
      </w:r>
      <w:proofErr w:type="spellEnd"/>
      <w:r w:rsidRPr="00FC0AD1">
        <w:rPr>
          <w:rFonts w:ascii="Times New Roman" w:hAnsi="Times New Roman"/>
          <w:sz w:val="25"/>
          <w:szCs w:val="25"/>
        </w:rPr>
        <w:t xml:space="preserve"> зоны. </w:t>
      </w: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10.7.1.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коллекторов  и  трубоп</w:t>
      </w:r>
      <w:r>
        <w:rPr>
          <w:rFonts w:ascii="Times New Roman" w:hAnsi="Times New Roman"/>
          <w:sz w:val="25"/>
          <w:szCs w:val="25"/>
        </w:rPr>
        <w:t xml:space="preserve">роводов,  кабелей  высокого  и </w:t>
      </w:r>
      <w:r w:rsidRPr="00FC0AD1">
        <w:rPr>
          <w:rFonts w:ascii="Times New Roman" w:hAnsi="Times New Roman"/>
          <w:sz w:val="25"/>
          <w:szCs w:val="25"/>
        </w:rPr>
        <w:t>низкого</w:t>
      </w:r>
      <w:r>
        <w:rPr>
          <w:rFonts w:ascii="Times New Roman" w:hAnsi="Times New Roman"/>
          <w:sz w:val="25"/>
          <w:szCs w:val="25"/>
        </w:rPr>
        <w:t xml:space="preserve"> </w:t>
      </w:r>
      <w:r w:rsidRPr="00FC0AD1">
        <w:rPr>
          <w:rFonts w:ascii="Times New Roman" w:hAnsi="Times New Roman"/>
          <w:sz w:val="25"/>
          <w:szCs w:val="25"/>
        </w:rPr>
        <w:t>напряжения, слабых токов, линий высоковольтных передач,</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8" w:lineRule="auto"/>
        <w:ind w:firstLine="720"/>
        <w:jc w:val="both"/>
        <w:rPr>
          <w:rFonts w:ascii="Times New Roman" w:hAnsi="Times New Roman"/>
          <w:sz w:val="25"/>
          <w:szCs w:val="25"/>
        </w:rPr>
      </w:pPr>
      <w:r w:rsidRPr="00FC0AD1">
        <w:rPr>
          <w:rFonts w:ascii="Times New Roman" w:hAnsi="Times New Roman"/>
          <w:sz w:val="25"/>
          <w:szCs w:val="25"/>
        </w:rPr>
        <w:t xml:space="preserve">10.7.2. </w:t>
      </w:r>
      <w:proofErr w:type="gramStart"/>
      <w:r w:rsidRPr="00FC0AD1">
        <w:rPr>
          <w:rFonts w:ascii="Times New Roman" w:hAnsi="Times New Roman"/>
          <w:sz w:val="25"/>
          <w:szCs w:val="25"/>
        </w:rPr>
        <w:t xml:space="preserve">На территории выделенных технических (охранных) зон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w:t>
      </w:r>
      <w:r w:rsidRPr="00FC0AD1">
        <w:rPr>
          <w:rFonts w:ascii="Times New Roman" w:hAnsi="Times New Roman"/>
          <w:sz w:val="25"/>
          <w:szCs w:val="25"/>
        </w:rPr>
        <w:lastRenderedPageBreak/>
        <w:t>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w:t>
      </w:r>
      <w:proofErr w:type="gramEnd"/>
      <w:r w:rsidRPr="00FC0AD1">
        <w:rPr>
          <w:rFonts w:ascii="Times New Roman" w:hAnsi="Times New Roman"/>
          <w:sz w:val="25"/>
          <w:szCs w:val="25"/>
        </w:rPr>
        <w:t xml:space="preserve"> эксплуатации проходящих в технической зоне коммуникаций.</w:t>
      </w:r>
    </w:p>
    <w:p w:rsidR="009330AC" w:rsidRPr="00FC0AD1" w:rsidRDefault="009330AC" w:rsidP="009330AC">
      <w:pPr>
        <w:spacing w:after="0" w:line="19" w:lineRule="exact"/>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10.7.3. Знаки инженерных коммуникаций обеспечивают информацию об инженерных сетях и сооружениях и устанавливаются службами и организациями, в ведении которых находятся эти коммуникации, в целях обеспечения их эксплуатации и сохранности при производстве земляных и строительных работ.</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10.7.4. В зоне линий высоковольтных передач напряжением менее 110 кВт возможно размещение площадок для выгула и дрессировки собак. Озеленение следует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right="20" w:firstLine="720"/>
        <w:jc w:val="both"/>
        <w:rPr>
          <w:rFonts w:ascii="Times New Roman" w:hAnsi="Times New Roman"/>
          <w:sz w:val="25"/>
          <w:szCs w:val="25"/>
        </w:rPr>
      </w:pPr>
      <w:r w:rsidRPr="00FC0AD1">
        <w:rPr>
          <w:rFonts w:ascii="Times New Roman" w:hAnsi="Times New Roman"/>
          <w:sz w:val="25"/>
          <w:szCs w:val="25"/>
        </w:rPr>
        <w:t>10.7.5. Благоустройство полосы отвода железной дороги следует проектировать с учетом СНиП 32-01.</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right="20" w:firstLine="720"/>
        <w:jc w:val="both"/>
        <w:rPr>
          <w:rFonts w:ascii="Times New Roman" w:hAnsi="Times New Roman"/>
          <w:sz w:val="25"/>
          <w:szCs w:val="25"/>
        </w:rPr>
      </w:pPr>
      <w:r w:rsidRPr="00FC0AD1">
        <w:rPr>
          <w:rFonts w:ascii="Times New Roman" w:hAnsi="Times New Roman"/>
          <w:sz w:val="25"/>
          <w:szCs w:val="25"/>
        </w:rPr>
        <w:t xml:space="preserve">10.7.6. Благоустройство территорий </w:t>
      </w:r>
      <w:proofErr w:type="spellStart"/>
      <w:r w:rsidRPr="00FC0AD1">
        <w:rPr>
          <w:rFonts w:ascii="Times New Roman" w:hAnsi="Times New Roman"/>
          <w:sz w:val="25"/>
          <w:szCs w:val="25"/>
        </w:rPr>
        <w:t>водоохранных</w:t>
      </w:r>
      <w:proofErr w:type="spellEnd"/>
      <w:r w:rsidRPr="00FC0AD1">
        <w:rPr>
          <w:rFonts w:ascii="Times New Roman" w:hAnsi="Times New Roman"/>
          <w:sz w:val="25"/>
          <w:szCs w:val="25"/>
        </w:rPr>
        <w:t xml:space="preserve"> зон следует проектировать в соответствии с водным законодательством.</w:t>
      </w:r>
    </w:p>
    <w:p w:rsidR="009330AC" w:rsidRPr="00FC0AD1" w:rsidRDefault="009330AC" w:rsidP="009330AC">
      <w:pPr>
        <w:spacing w:after="0" w:line="278" w:lineRule="exact"/>
        <w:rPr>
          <w:rFonts w:ascii="Times New Roman" w:hAnsi="Times New Roman"/>
          <w:sz w:val="25"/>
          <w:szCs w:val="25"/>
        </w:rPr>
      </w:pPr>
    </w:p>
    <w:p w:rsidR="009330AC" w:rsidRPr="00FC0AD1" w:rsidRDefault="009330AC" w:rsidP="009330AC">
      <w:pPr>
        <w:tabs>
          <w:tab w:val="left" w:pos="1400"/>
        </w:tabs>
        <w:spacing w:after="0"/>
        <w:ind w:left="700"/>
        <w:rPr>
          <w:rFonts w:ascii="Times New Roman" w:hAnsi="Times New Roman"/>
          <w:sz w:val="25"/>
          <w:szCs w:val="25"/>
        </w:rPr>
      </w:pPr>
      <w:r w:rsidRPr="00FC0AD1">
        <w:rPr>
          <w:rFonts w:ascii="Times New Roman" w:hAnsi="Times New Roman"/>
          <w:sz w:val="25"/>
          <w:szCs w:val="25"/>
        </w:rPr>
        <w:t>10.8.</w:t>
      </w:r>
      <w:r w:rsidRPr="00FC0AD1">
        <w:rPr>
          <w:rFonts w:ascii="Times New Roman" w:hAnsi="Times New Roman"/>
          <w:sz w:val="25"/>
          <w:szCs w:val="25"/>
        </w:rPr>
        <w:tab/>
        <w:t>Велосипедная инфраструктура</w:t>
      </w:r>
    </w:p>
    <w:p w:rsidR="009330AC" w:rsidRPr="00FC0AD1" w:rsidRDefault="009330AC" w:rsidP="009330AC">
      <w:pPr>
        <w:spacing w:after="0" w:line="10"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 xml:space="preserve">10.8.1. Велосипедные пути должны связывать все части </w:t>
      </w:r>
      <w:r>
        <w:rPr>
          <w:rFonts w:ascii="Times New Roman" w:hAnsi="Times New Roman"/>
          <w:sz w:val="25"/>
          <w:szCs w:val="25"/>
        </w:rPr>
        <w:t>деревни (поселка, села)</w:t>
      </w:r>
      <w:r w:rsidRPr="00FC0AD1">
        <w:rPr>
          <w:rFonts w:ascii="Times New Roman" w:hAnsi="Times New Roman"/>
          <w:sz w:val="25"/>
          <w:szCs w:val="25"/>
        </w:rPr>
        <w:t>, создавая условия для беспрепятственного передвижения на велосипеде.</w:t>
      </w:r>
    </w:p>
    <w:p w:rsidR="009330AC" w:rsidRPr="00FC0AD1" w:rsidRDefault="009330AC" w:rsidP="009330AC">
      <w:pPr>
        <w:spacing w:after="0" w:line="238" w:lineRule="auto"/>
        <w:ind w:left="7" w:firstLine="720"/>
        <w:jc w:val="both"/>
        <w:rPr>
          <w:rFonts w:ascii="Times New Roman" w:hAnsi="Times New Roman"/>
          <w:sz w:val="25"/>
          <w:szCs w:val="25"/>
        </w:rPr>
      </w:pPr>
      <w:r w:rsidRPr="00FC0AD1">
        <w:rPr>
          <w:rFonts w:ascii="Times New Roman" w:hAnsi="Times New Roman"/>
          <w:sz w:val="25"/>
          <w:szCs w:val="25"/>
        </w:rPr>
        <w:t xml:space="preserve">10.8.2. Типология объектов велосипедной инфраструктуры зависит от их функции (транспортная или рекреационная), роли в масштабе </w:t>
      </w:r>
      <w:r>
        <w:rPr>
          <w:rFonts w:ascii="Times New Roman" w:hAnsi="Times New Roman"/>
          <w:sz w:val="25"/>
          <w:szCs w:val="25"/>
        </w:rPr>
        <w:t>деревн</w:t>
      </w:r>
      <w:proofErr w:type="gramStart"/>
      <w:r>
        <w:rPr>
          <w:rFonts w:ascii="Times New Roman" w:hAnsi="Times New Roman"/>
          <w:sz w:val="25"/>
          <w:szCs w:val="25"/>
        </w:rPr>
        <w:t>и(</w:t>
      </w:r>
      <w:proofErr w:type="gramEnd"/>
      <w:r>
        <w:rPr>
          <w:rFonts w:ascii="Times New Roman" w:hAnsi="Times New Roman"/>
          <w:sz w:val="25"/>
          <w:szCs w:val="25"/>
        </w:rPr>
        <w:t>поселка, села)</w:t>
      </w:r>
      <w:r w:rsidRPr="00FC0AD1">
        <w:rPr>
          <w:rFonts w:ascii="Times New Roman" w:hAnsi="Times New Roman"/>
          <w:sz w:val="25"/>
          <w:szCs w:val="25"/>
        </w:rPr>
        <w:t xml:space="preserve"> и характеристик автомобильного и пешеходного трафика пространств, в которые интегрируется </w:t>
      </w:r>
      <w:proofErr w:type="spellStart"/>
      <w:r w:rsidRPr="00FC0AD1">
        <w:rPr>
          <w:rFonts w:ascii="Times New Roman" w:hAnsi="Times New Roman"/>
          <w:sz w:val="25"/>
          <w:szCs w:val="25"/>
        </w:rPr>
        <w:t>велодвижение</w:t>
      </w:r>
      <w:proofErr w:type="spellEnd"/>
      <w:r w:rsidRPr="00FC0AD1">
        <w:rPr>
          <w:rFonts w:ascii="Times New Roman" w:hAnsi="Times New Roman"/>
          <w:sz w:val="25"/>
          <w:szCs w:val="25"/>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населенного пункта, до полного отсутствия выделенных велодорожек или </w:t>
      </w:r>
      <w:proofErr w:type="spellStart"/>
      <w:r w:rsidRPr="00FC0AD1">
        <w:rPr>
          <w:rFonts w:ascii="Times New Roman" w:hAnsi="Times New Roman"/>
          <w:sz w:val="25"/>
          <w:szCs w:val="25"/>
        </w:rPr>
        <w:t>велополос</w:t>
      </w:r>
      <w:proofErr w:type="spellEnd"/>
      <w:r w:rsidRPr="00FC0AD1">
        <w:rPr>
          <w:rFonts w:ascii="Times New Roman" w:hAnsi="Times New Roman"/>
          <w:sz w:val="25"/>
          <w:szCs w:val="25"/>
        </w:rPr>
        <w:t xml:space="preserve"> на местных улицах и проездах, где скоростной режим не превышает 30 км/ч.</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8" w:lineRule="auto"/>
        <w:ind w:left="7" w:firstLine="720"/>
        <w:jc w:val="both"/>
        <w:rPr>
          <w:rFonts w:ascii="Times New Roman" w:hAnsi="Times New Roman"/>
          <w:sz w:val="25"/>
          <w:szCs w:val="25"/>
        </w:rPr>
      </w:pPr>
      <w:r w:rsidRPr="00FC0AD1">
        <w:rPr>
          <w:rFonts w:ascii="Times New Roman" w:hAnsi="Times New Roman"/>
          <w:sz w:val="25"/>
          <w:szCs w:val="25"/>
        </w:rPr>
        <w:t xml:space="preserve">10.8.3.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FC0AD1">
        <w:rPr>
          <w:rFonts w:ascii="Times New Roman" w:hAnsi="Times New Roman"/>
          <w:sz w:val="25"/>
          <w:szCs w:val="25"/>
        </w:rPr>
        <w:t>велодвижения</w:t>
      </w:r>
      <w:proofErr w:type="spellEnd"/>
      <w:r w:rsidRPr="00FC0AD1">
        <w:rPr>
          <w:rFonts w:ascii="Times New Roman" w:hAnsi="Times New Roman"/>
          <w:sz w:val="25"/>
          <w:szCs w:val="25"/>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в необходимый пункт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9330AC" w:rsidRPr="00FC0AD1" w:rsidRDefault="009330AC" w:rsidP="009330AC">
      <w:pPr>
        <w:spacing w:after="0" w:line="16" w:lineRule="exact"/>
        <w:jc w:val="both"/>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10.8.4. Для эффективного использования велосипедного передвижения необходимо предусмотреть следующие меры:</w:t>
      </w:r>
    </w:p>
    <w:p w:rsidR="009330AC" w:rsidRPr="00FC0AD1" w:rsidRDefault="009330AC" w:rsidP="009330AC">
      <w:pPr>
        <w:spacing w:after="0" w:line="2" w:lineRule="exact"/>
        <w:jc w:val="both"/>
        <w:rPr>
          <w:rFonts w:ascii="Times New Roman" w:hAnsi="Times New Roman"/>
          <w:sz w:val="25"/>
          <w:szCs w:val="25"/>
        </w:rPr>
      </w:pPr>
    </w:p>
    <w:p w:rsidR="009330AC" w:rsidRPr="00FC0AD1" w:rsidRDefault="009330AC" w:rsidP="009330AC">
      <w:pPr>
        <w:numPr>
          <w:ilvl w:val="1"/>
          <w:numId w:val="15"/>
        </w:numPr>
        <w:tabs>
          <w:tab w:val="left" w:pos="867"/>
        </w:tabs>
        <w:suppressAutoHyphens w:val="0"/>
        <w:spacing w:after="0" w:line="240" w:lineRule="auto"/>
        <w:ind w:left="867" w:hanging="147"/>
        <w:jc w:val="both"/>
        <w:rPr>
          <w:rFonts w:ascii="Times New Roman" w:hAnsi="Times New Roman"/>
          <w:sz w:val="25"/>
          <w:szCs w:val="25"/>
        </w:rPr>
      </w:pPr>
      <w:r w:rsidRPr="00FC0AD1">
        <w:rPr>
          <w:rFonts w:ascii="Times New Roman" w:hAnsi="Times New Roman"/>
          <w:sz w:val="25"/>
          <w:szCs w:val="25"/>
        </w:rPr>
        <w:t>маршруты велодорожек, интегрированные в единую замкнутую систему;</w:t>
      </w:r>
    </w:p>
    <w:p w:rsidR="009330AC" w:rsidRPr="00FC0AD1" w:rsidRDefault="009330AC" w:rsidP="009330AC">
      <w:pPr>
        <w:spacing w:after="0" w:line="12" w:lineRule="exact"/>
        <w:jc w:val="both"/>
        <w:rPr>
          <w:rFonts w:ascii="Times New Roman" w:hAnsi="Times New Roman"/>
          <w:sz w:val="25"/>
          <w:szCs w:val="25"/>
        </w:rPr>
      </w:pPr>
    </w:p>
    <w:p w:rsidR="009330AC" w:rsidRPr="00FC0AD1" w:rsidRDefault="009330AC" w:rsidP="009330AC">
      <w:pPr>
        <w:numPr>
          <w:ilvl w:val="1"/>
          <w:numId w:val="15"/>
        </w:numPr>
        <w:tabs>
          <w:tab w:val="left" w:pos="871"/>
        </w:tabs>
        <w:suppressAutoHyphens w:val="0"/>
        <w:spacing w:after="0" w:line="234" w:lineRule="auto"/>
        <w:ind w:left="7" w:right="20" w:firstLine="713"/>
        <w:jc w:val="both"/>
        <w:rPr>
          <w:rFonts w:ascii="Times New Roman" w:hAnsi="Times New Roman"/>
          <w:sz w:val="25"/>
          <w:szCs w:val="25"/>
        </w:rPr>
      </w:pPr>
      <w:r w:rsidRPr="00FC0AD1">
        <w:rPr>
          <w:rFonts w:ascii="Times New Roman" w:hAnsi="Times New Roman"/>
          <w:sz w:val="25"/>
          <w:szCs w:val="25"/>
        </w:rPr>
        <w:t xml:space="preserve">комфортные и безопасные пересечения </w:t>
      </w:r>
      <w:proofErr w:type="spellStart"/>
      <w:r w:rsidRPr="00FC0AD1">
        <w:rPr>
          <w:rFonts w:ascii="Times New Roman" w:hAnsi="Times New Roman"/>
          <w:sz w:val="25"/>
          <w:szCs w:val="25"/>
        </w:rPr>
        <w:t>веломаршрутов</w:t>
      </w:r>
      <w:proofErr w:type="spellEnd"/>
      <w:r w:rsidRPr="00FC0AD1">
        <w:rPr>
          <w:rFonts w:ascii="Times New Roman" w:hAnsi="Times New Roman"/>
          <w:sz w:val="25"/>
          <w:szCs w:val="25"/>
        </w:rPr>
        <w:t xml:space="preserve"> на перекрестках </w:t>
      </w:r>
      <w:r>
        <w:rPr>
          <w:rFonts w:ascii="Times New Roman" w:hAnsi="Times New Roman"/>
          <w:sz w:val="25"/>
          <w:szCs w:val="25"/>
        </w:rPr>
        <w:t>п</w:t>
      </w:r>
      <w:r w:rsidRPr="00FC0AD1">
        <w:rPr>
          <w:rFonts w:ascii="Times New Roman" w:hAnsi="Times New Roman"/>
          <w:sz w:val="25"/>
          <w:szCs w:val="25"/>
        </w:rPr>
        <w:t>ешеходного и автомобильного движения;</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numPr>
          <w:ilvl w:val="1"/>
          <w:numId w:val="15"/>
        </w:numPr>
        <w:tabs>
          <w:tab w:val="left" w:pos="866"/>
        </w:tabs>
        <w:suppressAutoHyphens w:val="0"/>
        <w:spacing w:after="0" w:line="236" w:lineRule="auto"/>
        <w:ind w:left="7" w:firstLine="713"/>
        <w:jc w:val="both"/>
        <w:rPr>
          <w:rFonts w:ascii="Times New Roman" w:hAnsi="Times New Roman"/>
          <w:sz w:val="25"/>
          <w:szCs w:val="25"/>
        </w:rPr>
      </w:pPr>
      <w:r w:rsidRPr="00FC0AD1">
        <w:rPr>
          <w:rFonts w:ascii="Times New Roman" w:hAnsi="Times New Roman"/>
          <w:sz w:val="25"/>
          <w:szCs w:val="25"/>
        </w:rPr>
        <w:t>снижение общей скорости движения автомобильного транспорта,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9330AC" w:rsidRPr="00FC0AD1" w:rsidRDefault="009330AC" w:rsidP="009330AC">
      <w:pPr>
        <w:spacing w:after="0" w:line="1" w:lineRule="exact"/>
        <w:jc w:val="both"/>
        <w:rPr>
          <w:rFonts w:ascii="Times New Roman" w:hAnsi="Times New Roman"/>
          <w:sz w:val="25"/>
          <w:szCs w:val="25"/>
        </w:rPr>
      </w:pPr>
    </w:p>
    <w:p w:rsidR="009330AC" w:rsidRPr="00FC0AD1" w:rsidRDefault="009330AC" w:rsidP="009330AC">
      <w:pPr>
        <w:numPr>
          <w:ilvl w:val="1"/>
          <w:numId w:val="15"/>
        </w:numPr>
        <w:tabs>
          <w:tab w:val="left" w:pos="867"/>
        </w:tabs>
        <w:suppressAutoHyphens w:val="0"/>
        <w:spacing w:after="0" w:line="240" w:lineRule="auto"/>
        <w:ind w:left="867" w:hanging="147"/>
        <w:jc w:val="both"/>
        <w:rPr>
          <w:rFonts w:ascii="Times New Roman" w:hAnsi="Times New Roman"/>
          <w:sz w:val="25"/>
          <w:szCs w:val="25"/>
        </w:rPr>
      </w:pPr>
      <w:r w:rsidRPr="00FC0AD1">
        <w:rPr>
          <w:rFonts w:ascii="Times New Roman" w:hAnsi="Times New Roman"/>
          <w:sz w:val="25"/>
          <w:szCs w:val="25"/>
        </w:rPr>
        <w:t xml:space="preserve">организация </w:t>
      </w:r>
      <w:proofErr w:type="spellStart"/>
      <w:r w:rsidRPr="00FC0AD1">
        <w:rPr>
          <w:rFonts w:ascii="Times New Roman" w:hAnsi="Times New Roman"/>
          <w:sz w:val="25"/>
          <w:szCs w:val="25"/>
        </w:rPr>
        <w:t>безбарьерной</w:t>
      </w:r>
      <w:proofErr w:type="spellEnd"/>
      <w:r w:rsidRPr="00FC0AD1">
        <w:rPr>
          <w:rFonts w:ascii="Times New Roman" w:hAnsi="Times New Roman"/>
          <w:sz w:val="25"/>
          <w:szCs w:val="25"/>
        </w:rPr>
        <w:t xml:space="preserve"> среды в зонах перепада высот на маршруте;</w:t>
      </w:r>
    </w:p>
    <w:p w:rsidR="009330AC" w:rsidRPr="004A0F8D" w:rsidRDefault="009330AC" w:rsidP="009330AC">
      <w:pPr>
        <w:tabs>
          <w:tab w:val="left" w:pos="867"/>
        </w:tabs>
        <w:spacing w:after="0" w:line="240" w:lineRule="auto"/>
        <w:jc w:val="both"/>
        <w:rPr>
          <w:rFonts w:ascii="Times New Roman" w:hAnsi="Times New Roman"/>
          <w:sz w:val="25"/>
          <w:szCs w:val="25"/>
        </w:rPr>
      </w:pPr>
      <w:r>
        <w:rPr>
          <w:rFonts w:ascii="Times New Roman" w:hAnsi="Times New Roman"/>
          <w:sz w:val="25"/>
          <w:szCs w:val="25"/>
        </w:rPr>
        <w:tab/>
      </w:r>
      <w:r w:rsidRPr="004A0F8D">
        <w:rPr>
          <w:rFonts w:ascii="Times New Roman" w:hAnsi="Times New Roman"/>
          <w:sz w:val="25"/>
          <w:szCs w:val="25"/>
        </w:rPr>
        <w:t>организация велодорожек не только в прогулочных зонах, но и на маршрутах, ведущих</w:t>
      </w:r>
      <w:r>
        <w:rPr>
          <w:rFonts w:ascii="Times New Roman" w:hAnsi="Times New Roman"/>
          <w:sz w:val="25"/>
          <w:szCs w:val="25"/>
        </w:rPr>
        <w:t xml:space="preserve"> </w:t>
      </w:r>
      <w:r w:rsidRPr="004A0F8D">
        <w:rPr>
          <w:rFonts w:ascii="Times New Roman" w:hAnsi="Times New Roman"/>
          <w:sz w:val="25"/>
          <w:szCs w:val="25"/>
        </w:rPr>
        <w:t>зонам ТПУ (транспортно-пересадочных узлов) и остановкам внеуличного транспорта;</w:t>
      </w:r>
    </w:p>
    <w:p w:rsidR="009330AC" w:rsidRPr="00FC0AD1" w:rsidRDefault="009330AC" w:rsidP="009330AC">
      <w:pPr>
        <w:spacing w:after="0" w:line="12" w:lineRule="exact"/>
        <w:jc w:val="both"/>
        <w:rPr>
          <w:rFonts w:ascii="Times New Roman" w:hAnsi="Times New Roman"/>
          <w:sz w:val="25"/>
          <w:szCs w:val="25"/>
        </w:rPr>
      </w:pPr>
    </w:p>
    <w:p w:rsidR="009330AC" w:rsidRPr="00FC0AD1" w:rsidRDefault="009330AC" w:rsidP="009330AC">
      <w:pPr>
        <w:numPr>
          <w:ilvl w:val="1"/>
          <w:numId w:val="15"/>
        </w:numPr>
        <w:tabs>
          <w:tab w:val="left" w:pos="950"/>
        </w:tabs>
        <w:suppressAutoHyphens w:val="0"/>
        <w:spacing w:after="0" w:line="234" w:lineRule="auto"/>
        <w:ind w:left="7" w:right="20" w:firstLine="713"/>
        <w:jc w:val="both"/>
        <w:rPr>
          <w:rFonts w:ascii="Times New Roman" w:hAnsi="Times New Roman"/>
          <w:sz w:val="25"/>
          <w:szCs w:val="25"/>
        </w:rPr>
      </w:pPr>
      <w:r w:rsidRPr="00FC0AD1">
        <w:rPr>
          <w:rFonts w:ascii="Times New Roman" w:hAnsi="Times New Roman"/>
          <w:sz w:val="25"/>
          <w:szCs w:val="25"/>
        </w:rPr>
        <w:t xml:space="preserve">безопасные </w:t>
      </w:r>
      <w:proofErr w:type="spellStart"/>
      <w:r w:rsidRPr="00FC0AD1">
        <w:rPr>
          <w:rFonts w:ascii="Times New Roman" w:hAnsi="Times New Roman"/>
          <w:sz w:val="25"/>
          <w:szCs w:val="25"/>
        </w:rPr>
        <w:t>велопарковки</w:t>
      </w:r>
      <w:proofErr w:type="spellEnd"/>
      <w:r w:rsidRPr="00FC0AD1">
        <w:rPr>
          <w:rFonts w:ascii="Times New Roman" w:hAnsi="Times New Roman"/>
          <w:sz w:val="25"/>
          <w:szCs w:val="25"/>
        </w:rPr>
        <w:t xml:space="preserve"> с ответственным хранением в зонах ТПУ и остановок внеуличного транспорта, а также в районных центрах активности.</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4" w:lineRule="auto"/>
        <w:ind w:left="7" w:right="20" w:firstLine="720"/>
        <w:rPr>
          <w:rFonts w:ascii="Times New Roman" w:hAnsi="Times New Roman"/>
          <w:sz w:val="25"/>
          <w:szCs w:val="25"/>
        </w:rPr>
      </w:pPr>
      <w:r w:rsidRPr="00FC0AD1">
        <w:rPr>
          <w:rFonts w:ascii="Times New Roman" w:hAnsi="Times New Roman"/>
          <w:sz w:val="25"/>
          <w:szCs w:val="25"/>
        </w:rPr>
        <w:t>10.8.5. Для круглогодичного использования велосипеда необходимо предусмотреть следующие меры:</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numPr>
          <w:ilvl w:val="1"/>
          <w:numId w:val="15"/>
        </w:numPr>
        <w:tabs>
          <w:tab w:val="left" w:pos="926"/>
        </w:tabs>
        <w:suppressAutoHyphens w:val="0"/>
        <w:spacing w:after="0" w:line="234" w:lineRule="auto"/>
        <w:ind w:left="7" w:firstLine="713"/>
        <w:rPr>
          <w:rFonts w:ascii="Times New Roman" w:hAnsi="Times New Roman"/>
          <w:sz w:val="25"/>
          <w:szCs w:val="25"/>
        </w:rPr>
      </w:pPr>
      <w:r w:rsidRPr="00FC0AD1">
        <w:rPr>
          <w:rFonts w:ascii="Times New Roman" w:hAnsi="Times New Roman"/>
          <w:sz w:val="25"/>
          <w:szCs w:val="25"/>
        </w:rPr>
        <w:t>велодорожки, проходящие параллельно проезжей части, отделять зеленой полосой, которая в зимний период будет использована для уборки снега</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numPr>
          <w:ilvl w:val="1"/>
          <w:numId w:val="15"/>
        </w:numPr>
        <w:tabs>
          <w:tab w:val="left" w:pos="867"/>
        </w:tabs>
        <w:suppressAutoHyphens w:val="0"/>
        <w:spacing w:after="0" w:line="240" w:lineRule="auto"/>
        <w:ind w:left="867" w:hanging="147"/>
        <w:rPr>
          <w:rFonts w:ascii="Times New Roman" w:hAnsi="Times New Roman"/>
          <w:sz w:val="25"/>
          <w:szCs w:val="25"/>
        </w:rPr>
      </w:pPr>
      <w:r w:rsidRPr="00FC0AD1">
        <w:rPr>
          <w:rFonts w:ascii="Times New Roman" w:hAnsi="Times New Roman"/>
          <w:sz w:val="25"/>
          <w:szCs w:val="25"/>
        </w:rPr>
        <w:t>в зимний период отдать приоритет в обслуживании с проезжей части велодорожкам;</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1"/>
          <w:numId w:val="15"/>
        </w:numPr>
        <w:tabs>
          <w:tab w:val="left" w:pos="897"/>
        </w:tabs>
        <w:suppressAutoHyphens w:val="0"/>
        <w:spacing w:after="0" w:line="234" w:lineRule="auto"/>
        <w:ind w:left="7" w:firstLine="713"/>
        <w:rPr>
          <w:rFonts w:ascii="Times New Roman" w:hAnsi="Times New Roman"/>
          <w:sz w:val="25"/>
          <w:szCs w:val="25"/>
        </w:rPr>
      </w:pPr>
      <w:r w:rsidRPr="00FC0AD1">
        <w:rPr>
          <w:rFonts w:ascii="Times New Roman" w:hAnsi="Times New Roman"/>
          <w:sz w:val="25"/>
          <w:szCs w:val="25"/>
        </w:rPr>
        <w:lastRenderedPageBreak/>
        <w:t>использовать современные технологические решения для обслуживания велодорожек зимой, например, подогрев поверхности;</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numPr>
          <w:ilvl w:val="1"/>
          <w:numId w:val="15"/>
        </w:numPr>
        <w:tabs>
          <w:tab w:val="left" w:pos="867"/>
        </w:tabs>
        <w:suppressAutoHyphens w:val="0"/>
        <w:spacing w:after="0" w:line="240" w:lineRule="auto"/>
        <w:ind w:left="867" w:hanging="147"/>
        <w:rPr>
          <w:rFonts w:ascii="Times New Roman" w:hAnsi="Times New Roman"/>
          <w:sz w:val="25"/>
          <w:szCs w:val="25"/>
        </w:rPr>
      </w:pPr>
      <w:r w:rsidRPr="00FC0AD1">
        <w:rPr>
          <w:rFonts w:ascii="Times New Roman" w:hAnsi="Times New Roman"/>
          <w:sz w:val="25"/>
          <w:szCs w:val="25"/>
        </w:rPr>
        <w:t>все велодорожки должны быть освещены;</w:t>
      </w:r>
    </w:p>
    <w:p w:rsidR="009330AC" w:rsidRPr="00FC0AD1" w:rsidRDefault="009330AC" w:rsidP="009330AC">
      <w:pPr>
        <w:numPr>
          <w:ilvl w:val="1"/>
          <w:numId w:val="15"/>
        </w:numPr>
        <w:tabs>
          <w:tab w:val="left" w:pos="867"/>
        </w:tabs>
        <w:suppressAutoHyphens w:val="0"/>
        <w:spacing w:after="0" w:line="240" w:lineRule="auto"/>
        <w:ind w:left="867" w:hanging="147"/>
        <w:rPr>
          <w:rFonts w:ascii="Times New Roman" w:hAnsi="Times New Roman"/>
          <w:sz w:val="25"/>
          <w:szCs w:val="25"/>
        </w:rPr>
      </w:pPr>
      <w:r w:rsidRPr="00FC0AD1">
        <w:rPr>
          <w:rFonts w:ascii="Times New Roman" w:hAnsi="Times New Roman"/>
          <w:sz w:val="25"/>
          <w:szCs w:val="25"/>
        </w:rPr>
        <w:t xml:space="preserve">наиболее </w:t>
      </w:r>
      <w:proofErr w:type="gramStart"/>
      <w:r w:rsidRPr="00FC0AD1">
        <w:rPr>
          <w:rFonts w:ascii="Times New Roman" w:hAnsi="Times New Roman"/>
          <w:sz w:val="25"/>
          <w:szCs w:val="25"/>
        </w:rPr>
        <w:t>загруженные</w:t>
      </w:r>
      <w:proofErr w:type="gramEnd"/>
      <w:r>
        <w:rPr>
          <w:rFonts w:ascii="Times New Roman" w:hAnsi="Times New Roman"/>
          <w:sz w:val="25"/>
          <w:szCs w:val="25"/>
        </w:rPr>
        <w:t xml:space="preserve"> </w:t>
      </w:r>
      <w:proofErr w:type="spellStart"/>
      <w:r w:rsidRPr="00FC0AD1">
        <w:rPr>
          <w:rFonts w:ascii="Times New Roman" w:hAnsi="Times New Roman"/>
          <w:sz w:val="25"/>
          <w:szCs w:val="25"/>
        </w:rPr>
        <w:t>веломаршруты</w:t>
      </w:r>
      <w:proofErr w:type="spellEnd"/>
      <w:r w:rsidRPr="00FC0AD1">
        <w:rPr>
          <w:rFonts w:ascii="Times New Roman" w:hAnsi="Times New Roman"/>
          <w:sz w:val="25"/>
          <w:szCs w:val="25"/>
        </w:rPr>
        <w:t xml:space="preserve"> могут быть крытыми;</w:t>
      </w:r>
    </w:p>
    <w:p w:rsidR="009330AC" w:rsidRPr="00FC0AD1" w:rsidRDefault="009330AC" w:rsidP="009330AC">
      <w:pPr>
        <w:numPr>
          <w:ilvl w:val="1"/>
          <w:numId w:val="15"/>
        </w:numPr>
        <w:tabs>
          <w:tab w:val="left" w:pos="867"/>
        </w:tabs>
        <w:suppressAutoHyphens w:val="0"/>
        <w:spacing w:after="0" w:line="240" w:lineRule="auto"/>
        <w:ind w:left="867" w:hanging="147"/>
        <w:rPr>
          <w:rFonts w:ascii="Times New Roman" w:hAnsi="Times New Roman"/>
          <w:sz w:val="25"/>
          <w:szCs w:val="25"/>
        </w:rPr>
      </w:pPr>
      <w:proofErr w:type="spellStart"/>
      <w:r w:rsidRPr="00FC0AD1">
        <w:rPr>
          <w:rFonts w:ascii="Times New Roman" w:hAnsi="Times New Roman"/>
          <w:sz w:val="25"/>
          <w:szCs w:val="25"/>
        </w:rPr>
        <w:t>велопарковки</w:t>
      </w:r>
      <w:proofErr w:type="spellEnd"/>
      <w:r w:rsidRPr="00FC0AD1">
        <w:rPr>
          <w:rFonts w:ascii="Times New Roman" w:hAnsi="Times New Roman"/>
          <w:sz w:val="25"/>
          <w:szCs w:val="25"/>
        </w:rPr>
        <w:t xml:space="preserve"> большой вместимости проектировать </w:t>
      </w:r>
      <w:proofErr w:type="gramStart"/>
      <w:r w:rsidRPr="00FC0AD1">
        <w:rPr>
          <w:rFonts w:ascii="Times New Roman" w:hAnsi="Times New Roman"/>
          <w:sz w:val="25"/>
          <w:szCs w:val="25"/>
        </w:rPr>
        <w:t>крытыми</w:t>
      </w:r>
      <w:proofErr w:type="gramEnd"/>
      <w:r w:rsidRPr="00FC0AD1">
        <w:rPr>
          <w:rFonts w:ascii="Times New Roman" w:hAnsi="Times New Roman"/>
          <w:sz w:val="25"/>
          <w:szCs w:val="25"/>
        </w:rPr>
        <w:t>;</w:t>
      </w:r>
    </w:p>
    <w:p w:rsidR="009330AC" w:rsidRPr="00FC0AD1" w:rsidRDefault="009330AC" w:rsidP="009330AC">
      <w:pPr>
        <w:numPr>
          <w:ilvl w:val="1"/>
          <w:numId w:val="15"/>
        </w:numPr>
        <w:tabs>
          <w:tab w:val="left" w:pos="867"/>
        </w:tabs>
        <w:suppressAutoHyphens w:val="0"/>
        <w:spacing w:after="0" w:line="240" w:lineRule="auto"/>
        <w:ind w:left="867" w:hanging="147"/>
        <w:rPr>
          <w:rFonts w:ascii="Times New Roman" w:hAnsi="Times New Roman"/>
          <w:sz w:val="25"/>
          <w:szCs w:val="25"/>
        </w:rPr>
      </w:pPr>
      <w:r w:rsidRPr="00FC0AD1">
        <w:rPr>
          <w:rFonts w:ascii="Times New Roman" w:hAnsi="Times New Roman"/>
          <w:sz w:val="25"/>
          <w:szCs w:val="25"/>
        </w:rPr>
        <w:t>в зимний период использовать шипованную резину для велосипедов.</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numPr>
          <w:ilvl w:val="0"/>
          <w:numId w:val="16"/>
        </w:numPr>
        <w:tabs>
          <w:tab w:val="left" w:pos="2587"/>
        </w:tabs>
        <w:suppressAutoHyphens w:val="0"/>
        <w:spacing w:after="0" w:line="240" w:lineRule="auto"/>
        <w:ind w:left="2587" w:hanging="366"/>
        <w:rPr>
          <w:rFonts w:ascii="Times New Roman" w:hAnsi="Times New Roman"/>
          <w:b/>
          <w:bCs/>
          <w:sz w:val="25"/>
          <w:szCs w:val="25"/>
        </w:rPr>
      </w:pPr>
      <w:r w:rsidRPr="00FC0AD1">
        <w:rPr>
          <w:rFonts w:ascii="Times New Roman" w:hAnsi="Times New Roman"/>
          <w:b/>
          <w:bCs/>
          <w:sz w:val="25"/>
          <w:szCs w:val="25"/>
        </w:rPr>
        <w:t xml:space="preserve"> ОФОРМЛЕНИЕ И ИНФОРМАЦИЯ</w:t>
      </w:r>
    </w:p>
    <w:p w:rsidR="009330AC" w:rsidRPr="00FC0AD1" w:rsidRDefault="009330AC" w:rsidP="009330AC">
      <w:pPr>
        <w:spacing w:after="0" w:line="244" w:lineRule="exact"/>
        <w:rPr>
          <w:rFonts w:ascii="Times New Roman" w:hAnsi="Times New Roman"/>
          <w:sz w:val="25"/>
          <w:szCs w:val="25"/>
        </w:rPr>
      </w:pPr>
    </w:p>
    <w:p w:rsidR="009330AC" w:rsidRPr="00FC0AD1" w:rsidRDefault="009330AC" w:rsidP="009330AC">
      <w:pPr>
        <w:tabs>
          <w:tab w:val="left" w:pos="1406"/>
        </w:tabs>
        <w:spacing w:after="0"/>
        <w:ind w:left="727"/>
        <w:rPr>
          <w:rFonts w:ascii="Times New Roman" w:hAnsi="Times New Roman"/>
          <w:sz w:val="25"/>
          <w:szCs w:val="25"/>
        </w:rPr>
      </w:pPr>
      <w:r w:rsidRPr="00FC0AD1">
        <w:rPr>
          <w:rFonts w:ascii="Times New Roman" w:hAnsi="Times New Roman"/>
          <w:sz w:val="25"/>
          <w:szCs w:val="25"/>
        </w:rPr>
        <w:t>11.1.</w:t>
      </w:r>
      <w:r w:rsidRPr="00FC0AD1">
        <w:rPr>
          <w:rFonts w:ascii="Times New Roman" w:hAnsi="Times New Roman"/>
          <w:sz w:val="25"/>
          <w:szCs w:val="25"/>
        </w:rPr>
        <w:tab/>
        <w:t>Вывески, реклама и витрины.</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11.1.1. Установка информационных конструкций (далее вывесок), а также 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 xml:space="preserve">11.1.2. Размещение рекламно-информационных элементов в придорожной зоне </w:t>
      </w:r>
      <w:r>
        <w:rPr>
          <w:rFonts w:ascii="Times New Roman" w:hAnsi="Times New Roman"/>
          <w:sz w:val="25"/>
          <w:szCs w:val="25"/>
        </w:rPr>
        <w:t>подлежит согласованию с ОГИБДД М</w:t>
      </w:r>
      <w:r w:rsidRPr="00FC0AD1">
        <w:rPr>
          <w:rFonts w:ascii="Times New Roman" w:hAnsi="Times New Roman"/>
          <w:sz w:val="25"/>
          <w:szCs w:val="25"/>
        </w:rPr>
        <w:t xml:space="preserve">ВД </w:t>
      </w:r>
      <w:r w:rsidR="00E35514">
        <w:rPr>
          <w:rFonts w:ascii="Times New Roman" w:hAnsi="Times New Roman"/>
          <w:sz w:val="25"/>
          <w:szCs w:val="25"/>
        </w:rPr>
        <w:t>России «</w:t>
      </w:r>
      <w:proofErr w:type="spellStart"/>
      <w:r w:rsidR="00E35514">
        <w:rPr>
          <w:rFonts w:ascii="Times New Roman" w:hAnsi="Times New Roman"/>
          <w:sz w:val="25"/>
          <w:szCs w:val="25"/>
        </w:rPr>
        <w:t>Почепский</w:t>
      </w:r>
      <w:proofErr w:type="spellEnd"/>
      <w:r>
        <w:rPr>
          <w:rFonts w:ascii="Times New Roman" w:hAnsi="Times New Roman"/>
          <w:sz w:val="25"/>
          <w:szCs w:val="25"/>
        </w:rPr>
        <w:t>».</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left="7" w:firstLine="708"/>
        <w:jc w:val="both"/>
        <w:rPr>
          <w:rFonts w:ascii="Times New Roman" w:hAnsi="Times New Roman"/>
          <w:sz w:val="25"/>
          <w:szCs w:val="25"/>
        </w:rPr>
      </w:pPr>
      <w:r w:rsidRPr="00FC0AD1">
        <w:rPr>
          <w:rFonts w:ascii="Times New Roman" w:hAnsi="Times New Roman"/>
          <w:sz w:val="25"/>
          <w:szCs w:val="25"/>
        </w:rPr>
        <w:t>11.1.3. Информация предвыборной агитации размещается в специальных местах, согласованных с администрацией, либо на зданиях, сооружениях и др. объектах с согласия собственников или владельцев указанных объектов. Уборка агитационных материалов осуществляется после проведения агитационной кампании.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left="7" w:firstLine="708"/>
        <w:jc w:val="both"/>
        <w:rPr>
          <w:rFonts w:ascii="Times New Roman" w:hAnsi="Times New Roman"/>
          <w:sz w:val="25"/>
          <w:szCs w:val="25"/>
        </w:rPr>
      </w:pPr>
      <w:r w:rsidRPr="00FC0AD1">
        <w:rPr>
          <w:rFonts w:ascii="Times New Roman" w:hAnsi="Times New Roman"/>
          <w:sz w:val="25"/>
          <w:szCs w:val="25"/>
        </w:rPr>
        <w:t>11.1.4. Юридические лица и граждане, осуществившие размещение рекламно-информационных элементов, объявлений, плакатов, афиш, листовок и т.п.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9330AC" w:rsidRPr="00FC0AD1" w:rsidRDefault="009330AC" w:rsidP="009330AC">
      <w:pPr>
        <w:spacing w:after="0" w:line="236" w:lineRule="auto"/>
        <w:ind w:firstLine="708"/>
        <w:jc w:val="both"/>
        <w:rPr>
          <w:rFonts w:ascii="Times New Roman" w:hAnsi="Times New Roman"/>
          <w:sz w:val="25"/>
          <w:szCs w:val="25"/>
        </w:rPr>
      </w:pPr>
      <w:r w:rsidRPr="00FC0AD1">
        <w:rPr>
          <w:rFonts w:ascii="Times New Roman" w:hAnsi="Times New Roman"/>
          <w:sz w:val="25"/>
          <w:szCs w:val="25"/>
        </w:rPr>
        <w:t>11.1.5. Объекты торговли должны иметь одну или несколько информационных табличек (по количеству входов для населения) с указанием следующей обязательной информации о предприятии:</w:t>
      </w:r>
    </w:p>
    <w:p w:rsidR="009330AC" w:rsidRPr="00FC0AD1" w:rsidRDefault="009330AC" w:rsidP="009330AC">
      <w:pPr>
        <w:spacing w:after="0" w:line="2" w:lineRule="exact"/>
        <w:rPr>
          <w:rFonts w:ascii="Times New Roman" w:hAnsi="Times New Roman"/>
          <w:sz w:val="25"/>
          <w:szCs w:val="25"/>
        </w:rPr>
      </w:pPr>
    </w:p>
    <w:p w:rsidR="009330AC" w:rsidRPr="00FC0AD1" w:rsidRDefault="009330AC" w:rsidP="009330AC">
      <w:pPr>
        <w:numPr>
          <w:ilvl w:val="0"/>
          <w:numId w:val="17"/>
        </w:numPr>
        <w:tabs>
          <w:tab w:val="left" w:pos="840"/>
        </w:tabs>
        <w:suppressAutoHyphens w:val="0"/>
        <w:spacing w:after="0" w:line="240" w:lineRule="auto"/>
        <w:ind w:left="840" w:hanging="139"/>
        <w:rPr>
          <w:rFonts w:ascii="Times New Roman" w:hAnsi="Times New Roman"/>
          <w:sz w:val="25"/>
          <w:szCs w:val="25"/>
        </w:rPr>
      </w:pPr>
      <w:r w:rsidRPr="00FC0AD1">
        <w:rPr>
          <w:rFonts w:ascii="Times New Roman" w:hAnsi="Times New Roman"/>
          <w:sz w:val="25"/>
          <w:szCs w:val="25"/>
        </w:rPr>
        <w:t>зарегистрированное (юридическое) наименование организации;</w:t>
      </w:r>
    </w:p>
    <w:p w:rsidR="009330AC" w:rsidRPr="00FC0AD1" w:rsidRDefault="009330AC" w:rsidP="009330AC">
      <w:pPr>
        <w:numPr>
          <w:ilvl w:val="0"/>
          <w:numId w:val="17"/>
        </w:numPr>
        <w:tabs>
          <w:tab w:val="left" w:pos="840"/>
        </w:tabs>
        <w:suppressAutoHyphens w:val="0"/>
        <w:spacing w:after="0" w:line="240" w:lineRule="auto"/>
        <w:ind w:left="840" w:hanging="139"/>
        <w:rPr>
          <w:rFonts w:ascii="Times New Roman" w:hAnsi="Times New Roman"/>
          <w:sz w:val="25"/>
          <w:szCs w:val="25"/>
        </w:rPr>
      </w:pPr>
      <w:r w:rsidRPr="00FC0AD1">
        <w:rPr>
          <w:rFonts w:ascii="Times New Roman" w:hAnsi="Times New Roman"/>
          <w:sz w:val="25"/>
          <w:szCs w:val="25"/>
        </w:rPr>
        <w:t>организационно-правовая форма;</w:t>
      </w:r>
    </w:p>
    <w:p w:rsidR="009330AC" w:rsidRPr="00FC0AD1" w:rsidRDefault="009330AC" w:rsidP="009330AC">
      <w:pPr>
        <w:numPr>
          <w:ilvl w:val="0"/>
          <w:numId w:val="17"/>
        </w:numPr>
        <w:tabs>
          <w:tab w:val="left" w:pos="840"/>
        </w:tabs>
        <w:suppressAutoHyphens w:val="0"/>
        <w:spacing w:after="0" w:line="240" w:lineRule="auto"/>
        <w:ind w:left="840" w:hanging="139"/>
        <w:rPr>
          <w:rFonts w:ascii="Times New Roman" w:hAnsi="Times New Roman"/>
          <w:sz w:val="25"/>
          <w:szCs w:val="25"/>
        </w:rPr>
      </w:pPr>
      <w:r w:rsidRPr="00FC0AD1">
        <w:rPr>
          <w:rFonts w:ascii="Times New Roman" w:hAnsi="Times New Roman"/>
          <w:sz w:val="25"/>
          <w:szCs w:val="25"/>
        </w:rPr>
        <w:t>режим работы организации.</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Информационные таблички должны размещаться на стене здания рядом с входом в торговый объект либо на двери входа так, чтобы их хорошо видели посетители. Информационные таблички могут быть заменены надписями на стекле витрины, входной двери и др.</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 xml:space="preserve">11.1.6. Организациям, эксплуатирующим световые рекламы и вывески, следует обеспечивать своевременную замену перегоревших </w:t>
      </w:r>
      <w:proofErr w:type="spellStart"/>
      <w:r w:rsidRPr="00FC0AD1">
        <w:rPr>
          <w:rFonts w:ascii="Times New Roman" w:hAnsi="Times New Roman"/>
          <w:sz w:val="25"/>
          <w:szCs w:val="25"/>
        </w:rPr>
        <w:t>газосветовых</w:t>
      </w:r>
      <w:proofErr w:type="spellEnd"/>
      <w:r w:rsidRPr="00FC0AD1">
        <w:rPr>
          <w:rFonts w:ascii="Times New Roman" w:hAnsi="Times New Roman"/>
          <w:sz w:val="25"/>
          <w:szCs w:val="25"/>
        </w:rPr>
        <w:t xml:space="preserve"> трубок и электроламп. В случае неисправности отдельных знаков рекламы или вывески необходимо выключать полностью.</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right="20" w:firstLine="720"/>
        <w:jc w:val="both"/>
        <w:rPr>
          <w:rFonts w:ascii="Times New Roman" w:hAnsi="Times New Roman"/>
          <w:sz w:val="25"/>
          <w:szCs w:val="25"/>
        </w:rPr>
      </w:pPr>
      <w:r w:rsidRPr="00FC0AD1">
        <w:rPr>
          <w:rFonts w:ascii="Times New Roman" w:hAnsi="Times New Roman"/>
          <w:sz w:val="25"/>
          <w:szCs w:val="25"/>
        </w:rPr>
        <w:t xml:space="preserve">11.1.7. Не рекомендуется размещать на зданиях вывески и рекламу, перекрывающие архитектурные элементы зданий (например: оконные </w:t>
      </w:r>
      <w:r w:rsidRPr="00D423ED">
        <w:rPr>
          <w:rFonts w:ascii="Times New Roman" w:hAnsi="Times New Roman"/>
          <w:sz w:val="25"/>
          <w:szCs w:val="25"/>
        </w:rPr>
        <w:t>про</w:t>
      </w:r>
      <w:r>
        <w:rPr>
          <w:rFonts w:ascii="Times New Roman" w:hAnsi="Times New Roman"/>
          <w:sz w:val="25"/>
          <w:szCs w:val="25"/>
        </w:rPr>
        <w:t>е</w:t>
      </w:r>
      <w:r w:rsidRPr="00D423ED">
        <w:rPr>
          <w:rFonts w:ascii="Times New Roman" w:hAnsi="Times New Roman"/>
          <w:sz w:val="25"/>
          <w:szCs w:val="25"/>
        </w:rPr>
        <w:t>мы</w:t>
      </w:r>
      <w:r w:rsidRPr="00FC0AD1">
        <w:rPr>
          <w:rFonts w:ascii="Times New Roman" w:hAnsi="Times New Roman"/>
          <w:sz w:val="25"/>
          <w:szCs w:val="25"/>
        </w:rPr>
        <w:t>,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9330AC" w:rsidRPr="00FC0AD1" w:rsidRDefault="009330AC" w:rsidP="009330AC">
      <w:pPr>
        <w:spacing w:after="0" w:line="18"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11.1.8. 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w:t>
      </w:r>
      <w:r>
        <w:rPr>
          <w:rFonts w:ascii="Times New Roman" w:hAnsi="Times New Roman"/>
          <w:sz w:val="25"/>
          <w:szCs w:val="25"/>
        </w:rPr>
        <w:t xml:space="preserve"> </w:t>
      </w:r>
      <w:r w:rsidRPr="00FC0AD1">
        <w:rPr>
          <w:rFonts w:ascii="Times New Roman" w:hAnsi="Times New Roman"/>
          <w:sz w:val="25"/>
          <w:szCs w:val="25"/>
        </w:rPr>
        <w:t>применяется разработка собственных архитектурно-художественных концепций, определяющих размещение и конструкцию вывесок.</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11.1.9.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right="20" w:firstLine="720"/>
        <w:jc w:val="both"/>
        <w:rPr>
          <w:rFonts w:ascii="Times New Roman" w:hAnsi="Times New Roman"/>
          <w:sz w:val="25"/>
          <w:szCs w:val="25"/>
        </w:rPr>
      </w:pPr>
      <w:r w:rsidRPr="00FC0AD1">
        <w:rPr>
          <w:rFonts w:ascii="Times New Roman" w:hAnsi="Times New Roman"/>
          <w:sz w:val="25"/>
          <w:szCs w:val="25"/>
        </w:rPr>
        <w:t>11.1.10.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lastRenderedPageBreak/>
        <w:t>11.1.11. 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11.1.12. Крупноформатные рекламные конструкции (</w:t>
      </w:r>
      <w:proofErr w:type="spellStart"/>
      <w:r w:rsidRPr="00FC0AD1">
        <w:rPr>
          <w:rFonts w:ascii="Times New Roman" w:hAnsi="Times New Roman"/>
          <w:sz w:val="25"/>
          <w:szCs w:val="25"/>
        </w:rPr>
        <w:t>билборды</w:t>
      </w:r>
      <w:proofErr w:type="spellEnd"/>
      <w:r w:rsidRPr="00FC0AD1">
        <w:rPr>
          <w:rFonts w:ascii="Times New Roman" w:hAnsi="Times New Roman"/>
          <w:sz w:val="25"/>
          <w:szCs w:val="25"/>
        </w:rPr>
        <w:t xml:space="preserve">, </w:t>
      </w:r>
      <w:proofErr w:type="spellStart"/>
      <w:r w:rsidRPr="00FC0AD1">
        <w:rPr>
          <w:rFonts w:ascii="Times New Roman" w:hAnsi="Times New Roman"/>
          <w:sz w:val="25"/>
          <w:szCs w:val="25"/>
        </w:rPr>
        <w:t>суперсайты</w:t>
      </w:r>
      <w:proofErr w:type="spellEnd"/>
      <w:r w:rsidRPr="00FC0AD1">
        <w:rPr>
          <w:rFonts w:ascii="Times New Roman" w:hAnsi="Times New Roman"/>
          <w:sz w:val="25"/>
          <w:szCs w:val="25"/>
        </w:rPr>
        <w:t xml:space="preserve"> и прочие) не следует располагать ближе 100 метров от жилых, общественных и офисных зданий.</w:t>
      </w:r>
    </w:p>
    <w:p w:rsidR="009330AC" w:rsidRPr="00FC0AD1" w:rsidRDefault="009330AC" w:rsidP="009330AC">
      <w:pPr>
        <w:spacing w:after="0" w:line="278" w:lineRule="exact"/>
        <w:rPr>
          <w:rFonts w:ascii="Times New Roman" w:hAnsi="Times New Roman"/>
          <w:sz w:val="25"/>
          <w:szCs w:val="25"/>
        </w:rPr>
      </w:pPr>
    </w:p>
    <w:p w:rsidR="009330AC" w:rsidRPr="00FC0AD1" w:rsidRDefault="009330AC" w:rsidP="009330AC">
      <w:pPr>
        <w:tabs>
          <w:tab w:val="left" w:pos="1400"/>
        </w:tabs>
        <w:spacing w:after="0"/>
        <w:ind w:left="700"/>
        <w:rPr>
          <w:rFonts w:ascii="Times New Roman" w:hAnsi="Times New Roman"/>
          <w:sz w:val="25"/>
          <w:szCs w:val="25"/>
        </w:rPr>
      </w:pPr>
      <w:r w:rsidRPr="00FC0AD1">
        <w:rPr>
          <w:rFonts w:ascii="Times New Roman" w:hAnsi="Times New Roman"/>
          <w:sz w:val="25"/>
          <w:szCs w:val="25"/>
        </w:rPr>
        <w:t>11.2.</w:t>
      </w:r>
      <w:r w:rsidRPr="00FC0AD1">
        <w:rPr>
          <w:rFonts w:ascii="Times New Roman" w:hAnsi="Times New Roman"/>
          <w:sz w:val="25"/>
          <w:szCs w:val="25"/>
        </w:rPr>
        <w:tab/>
        <w:t>Праздничное оформление территории.</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11.2.1. Праздничное оформление территории муниципального образования следует выполнять по решению администрации на период проведения государственных и городских (сельских) праздников, мероприятий, связанных со знаменательными событиями.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11.2.2. Оформление зданий, сооружений осуществляются их владельцами в рамках концепции праздничного оформления территории муниципального образования.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11.2.3.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в пределах средств, предусмотренных на эти цели в бюджете муниципального образования.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 xml:space="preserve">11.2.4. </w:t>
      </w:r>
      <w:proofErr w:type="gramStart"/>
      <w:r w:rsidRPr="00FC0AD1">
        <w:rPr>
          <w:rFonts w:ascii="Times New Roman" w:hAnsi="Times New Roman"/>
          <w:sz w:val="25"/>
          <w:szCs w:val="25"/>
        </w:rPr>
        <w:t>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5" w:lineRule="auto"/>
        <w:ind w:firstLine="720"/>
        <w:jc w:val="both"/>
        <w:rPr>
          <w:rFonts w:ascii="Times New Roman" w:hAnsi="Times New Roman"/>
          <w:sz w:val="25"/>
          <w:szCs w:val="25"/>
        </w:rPr>
      </w:pPr>
      <w:r w:rsidRPr="00FC0AD1">
        <w:rPr>
          <w:rFonts w:ascii="Times New Roman" w:hAnsi="Times New Roman"/>
          <w:sz w:val="25"/>
          <w:szCs w:val="25"/>
        </w:rPr>
        <w:t xml:space="preserve">11.2.5. Концепцию праздничного оформления следует определять программой мероприятий и схемой размещения объектов и элементов праздничного оформления, </w:t>
      </w:r>
      <w:proofErr w:type="gramStart"/>
      <w:r w:rsidRPr="00FC0AD1">
        <w:rPr>
          <w:rFonts w:ascii="Times New Roman" w:hAnsi="Times New Roman"/>
          <w:sz w:val="25"/>
          <w:szCs w:val="25"/>
        </w:rPr>
        <w:t>утверждаемыми</w:t>
      </w:r>
      <w:proofErr w:type="gramEnd"/>
      <w:r w:rsidRPr="00FC0AD1">
        <w:rPr>
          <w:rFonts w:ascii="Times New Roman" w:hAnsi="Times New Roman"/>
          <w:sz w:val="25"/>
          <w:szCs w:val="25"/>
        </w:rPr>
        <w:t xml:space="preserve"> администрацией.</w:t>
      </w: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11.2.6.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330AC" w:rsidRPr="00FC0AD1" w:rsidRDefault="009330AC" w:rsidP="009330AC">
      <w:pPr>
        <w:tabs>
          <w:tab w:val="left" w:pos="1406"/>
        </w:tabs>
        <w:spacing w:after="0" w:line="186" w:lineRule="auto"/>
        <w:ind w:left="707"/>
        <w:jc w:val="both"/>
        <w:rPr>
          <w:rFonts w:ascii="Times New Roman" w:hAnsi="Times New Roman"/>
          <w:sz w:val="25"/>
          <w:szCs w:val="25"/>
        </w:rPr>
      </w:pPr>
      <w:r w:rsidRPr="00FC0AD1">
        <w:rPr>
          <w:rFonts w:ascii="Times New Roman" w:hAnsi="Times New Roman"/>
          <w:sz w:val="25"/>
          <w:szCs w:val="25"/>
        </w:rPr>
        <w:t>11.3.</w:t>
      </w:r>
      <w:r w:rsidRPr="00FC0AD1">
        <w:rPr>
          <w:rFonts w:ascii="Times New Roman" w:hAnsi="Times New Roman"/>
          <w:sz w:val="25"/>
          <w:szCs w:val="25"/>
        </w:rPr>
        <w:tab/>
        <w:t>Информационные конструкции (афиши) зрелищных мероприятий.</w:t>
      </w:r>
    </w:p>
    <w:p w:rsidR="009330AC" w:rsidRPr="00FC0AD1" w:rsidRDefault="009330AC" w:rsidP="009330AC">
      <w:pPr>
        <w:spacing w:after="0" w:line="9" w:lineRule="exact"/>
        <w:jc w:val="both"/>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 xml:space="preserve">11.3.1.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w:t>
      </w:r>
      <w:r w:rsidRPr="00D423ED">
        <w:rPr>
          <w:rFonts w:ascii="Times New Roman" w:hAnsi="Times New Roman"/>
          <w:sz w:val="25"/>
          <w:szCs w:val="25"/>
        </w:rPr>
        <w:t>проемы,</w:t>
      </w:r>
      <w:r w:rsidRPr="00FC0AD1">
        <w:rPr>
          <w:rFonts w:ascii="Times New Roman" w:hAnsi="Times New Roman"/>
          <w:sz w:val="25"/>
          <w:szCs w:val="25"/>
        </w:rPr>
        <w:t xml:space="preserve"> колонны, орнамент и прочие), быть пропорционально связаны с архитектурой. Рекомендуется использование конструкций без жесткого каркаса.</w:t>
      </w:r>
    </w:p>
    <w:p w:rsidR="009330AC" w:rsidRPr="00FC0AD1" w:rsidRDefault="009330AC" w:rsidP="009330AC">
      <w:pPr>
        <w:spacing w:after="0" w:line="17" w:lineRule="exact"/>
        <w:jc w:val="both"/>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 xml:space="preserve">11.3.2. Количество рекламы не должно быть избыточно, информационные поверхности должны быть упорядочены по </w:t>
      </w:r>
      <w:proofErr w:type="spellStart"/>
      <w:r w:rsidRPr="00FC0AD1">
        <w:rPr>
          <w:rFonts w:ascii="Times New Roman" w:hAnsi="Times New Roman"/>
          <w:sz w:val="25"/>
          <w:szCs w:val="25"/>
        </w:rPr>
        <w:t>цветографике</w:t>
      </w:r>
      <w:proofErr w:type="spellEnd"/>
      <w:r w:rsidRPr="00FC0AD1">
        <w:rPr>
          <w:rFonts w:ascii="Times New Roman" w:hAnsi="Times New Roman"/>
          <w:sz w:val="25"/>
          <w:szCs w:val="25"/>
        </w:rPr>
        <w:t xml:space="preserve"> и композиции.</w:t>
      </w:r>
    </w:p>
    <w:p w:rsidR="009330AC" w:rsidRPr="00FC0AD1" w:rsidRDefault="009330AC" w:rsidP="009330AC">
      <w:pPr>
        <w:spacing w:after="0" w:line="14" w:lineRule="exact"/>
        <w:jc w:val="both"/>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11.3.3.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9330AC" w:rsidRPr="00FC0AD1" w:rsidRDefault="009330AC" w:rsidP="009330AC">
      <w:pPr>
        <w:spacing w:after="0" w:line="14" w:lineRule="exact"/>
        <w:jc w:val="both"/>
        <w:rPr>
          <w:rFonts w:ascii="Times New Roman" w:hAnsi="Times New Roman"/>
          <w:sz w:val="25"/>
          <w:szCs w:val="25"/>
        </w:rPr>
      </w:pPr>
    </w:p>
    <w:p w:rsidR="009330AC" w:rsidRPr="00FC0AD1" w:rsidRDefault="009330AC" w:rsidP="009330AC">
      <w:pPr>
        <w:spacing w:after="0" w:line="234" w:lineRule="auto"/>
        <w:ind w:left="7" w:right="20" w:firstLine="720"/>
        <w:jc w:val="both"/>
        <w:rPr>
          <w:rFonts w:ascii="Times New Roman" w:hAnsi="Times New Roman"/>
          <w:sz w:val="25"/>
          <w:szCs w:val="25"/>
        </w:rPr>
      </w:pPr>
      <w:r w:rsidRPr="00FC0AD1">
        <w:rPr>
          <w:rFonts w:ascii="Times New Roman" w:hAnsi="Times New Roman"/>
          <w:sz w:val="25"/>
          <w:szCs w:val="25"/>
        </w:rPr>
        <w:t>11.3.4. При отсутствии места на фасаде и наличии его рядом со зданием возможна установка неподалеку от объекта афишной тумбы.</w:t>
      </w:r>
    </w:p>
    <w:p w:rsidR="009330AC" w:rsidRPr="00FC0AD1" w:rsidRDefault="009330AC" w:rsidP="009330AC">
      <w:pPr>
        <w:spacing w:after="0" w:line="14" w:lineRule="exact"/>
        <w:jc w:val="both"/>
        <w:rPr>
          <w:rFonts w:ascii="Times New Roman" w:hAnsi="Times New Roman"/>
          <w:sz w:val="25"/>
          <w:szCs w:val="25"/>
        </w:rPr>
      </w:pPr>
    </w:p>
    <w:p w:rsidR="009330AC" w:rsidRPr="00062F5A"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11.3.5. При отсутствии подходящих мест для размещения информации учреждений культуры допустимо по согласованию с администрацией размещать афиши в оконных проемах.</w:t>
      </w:r>
      <w:r>
        <w:rPr>
          <w:rFonts w:ascii="Times New Roman" w:hAnsi="Times New Roman"/>
          <w:sz w:val="25"/>
          <w:szCs w:val="25"/>
        </w:rPr>
        <w:t xml:space="preserve"> В </w:t>
      </w:r>
      <w:r w:rsidRPr="00FC0AD1">
        <w:rPr>
          <w:rFonts w:ascii="Times New Roman" w:hAnsi="Times New Roman"/>
          <w:sz w:val="25"/>
          <w:szCs w:val="25"/>
        </w:rPr>
        <w:t>этом случае необходимо размещать афиши только за стеклом и строго выдерживать единый стиль оформления.</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spacing w:after="0" w:line="196" w:lineRule="auto"/>
        <w:ind w:left="7" w:firstLine="720"/>
        <w:jc w:val="both"/>
        <w:rPr>
          <w:rFonts w:ascii="Times New Roman" w:hAnsi="Times New Roman"/>
          <w:sz w:val="25"/>
          <w:szCs w:val="25"/>
        </w:rPr>
      </w:pPr>
      <w:r w:rsidRPr="00FC0AD1">
        <w:rPr>
          <w:rFonts w:ascii="Times New Roman" w:hAnsi="Times New Roman"/>
          <w:sz w:val="25"/>
          <w:szCs w:val="25"/>
        </w:rPr>
        <w:t>11.3.6. Размещение малоформатной листовой рекламы в простенках здания может допускаться для культурных и спортивных учреждени</w:t>
      </w:r>
      <w:r>
        <w:rPr>
          <w:rFonts w:ascii="Times New Roman" w:hAnsi="Times New Roman"/>
          <w:sz w:val="25"/>
          <w:szCs w:val="25"/>
        </w:rPr>
        <w:t xml:space="preserve">й </w:t>
      </w:r>
      <w:r w:rsidRPr="00FC0AD1">
        <w:rPr>
          <w:rFonts w:ascii="Times New Roman" w:hAnsi="Times New Roman"/>
          <w:sz w:val="25"/>
          <w:szCs w:val="25"/>
        </w:rPr>
        <w:t>при соблюдении единого оформления.</w:t>
      </w:r>
    </w:p>
    <w:p w:rsidR="009330AC" w:rsidRPr="00FC0AD1" w:rsidRDefault="009330AC" w:rsidP="009330AC">
      <w:pPr>
        <w:spacing w:after="0" w:line="9" w:lineRule="exact"/>
        <w:jc w:val="both"/>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 xml:space="preserve">11.3.7. </w:t>
      </w:r>
      <w:proofErr w:type="gramStart"/>
      <w:r w:rsidRPr="00FC0AD1">
        <w:rPr>
          <w:rFonts w:ascii="Times New Roman" w:hAnsi="Times New Roman"/>
          <w:sz w:val="25"/>
          <w:szCs w:val="25"/>
        </w:rPr>
        <w:t>Возможно</w:t>
      </w:r>
      <w:proofErr w:type="gramEnd"/>
      <w:r w:rsidRPr="00FC0AD1">
        <w:rPr>
          <w:rFonts w:ascii="Times New Roman" w:hAnsi="Times New Roman"/>
          <w:sz w:val="25"/>
          <w:szCs w:val="25"/>
        </w:rPr>
        <w:t xml:space="preserve"> размещать рекламу, создав специальные места или навесные конструкции на близлежащих столбах освещения.</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11.3.8. Уборка информационных материалов осуществляется в течение 10 дней после проведения мероприятий лицами, в интересах которых проводились данные мероприятия.</w:t>
      </w:r>
    </w:p>
    <w:p w:rsidR="009330AC" w:rsidRPr="00FC0AD1" w:rsidRDefault="009330AC" w:rsidP="009330AC">
      <w:pPr>
        <w:spacing w:after="0" w:line="278" w:lineRule="exact"/>
        <w:jc w:val="both"/>
        <w:rPr>
          <w:rFonts w:ascii="Times New Roman" w:hAnsi="Times New Roman"/>
          <w:sz w:val="25"/>
          <w:szCs w:val="25"/>
        </w:rPr>
      </w:pPr>
    </w:p>
    <w:p w:rsidR="009330AC" w:rsidRPr="00FC0AD1" w:rsidRDefault="009330AC" w:rsidP="009330AC">
      <w:pPr>
        <w:spacing w:after="0" w:line="263" w:lineRule="exact"/>
        <w:rPr>
          <w:rFonts w:ascii="Times New Roman" w:hAnsi="Times New Roman"/>
          <w:sz w:val="25"/>
          <w:szCs w:val="25"/>
        </w:rPr>
      </w:pPr>
    </w:p>
    <w:p w:rsidR="009330AC" w:rsidRPr="00FC0AD1" w:rsidRDefault="009330AC" w:rsidP="009330AC">
      <w:pPr>
        <w:numPr>
          <w:ilvl w:val="1"/>
          <w:numId w:val="19"/>
        </w:numPr>
        <w:tabs>
          <w:tab w:val="left" w:pos="1547"/>
        </w:tabs>
        <w:suppressAutoHyphens w:val="0"/>
        <w:spacing w:after="0" w:line="240" w:lineRule="auto"/>
        <w:ind w:left="1547" w:hanging="709"/>
        <w:jc w:val="center"/>
        <w:rPr>
          <w:rFonts w:ascii="Times New Roman" w:hAnsi="Times New Roman"/>
          <w:b/>
          <w:bCs/>
          <w:sz w:val="25"/>
          <w:szCs w:val="25"/>
        </w:rPr>
      </w:pPr>
      <w:r w:rsidRPr="00FC0AD1">
        <w:rPr>
          <w:rFonts w:ascii="Times New Roman" w:hAnsi="Times New Roman"/>
          <w:b/>
          <w:bCs/>
          <w:sz w:val="25"/>
          <w:szCs w:val="25"/>
        </w:rPr>
        <w:t>СОДЕРЖАНИЕ И ЭКСПЛУАТАЦИЯ ОБЪЕКТОВ БЛАГОУСТРОЙСТВА</w:t>
      </w:r>
    </w:p>
    <w:p w:rsidR="009330AC" w:rsidRPr="00FC0AD1" w:rsidRDefault="009330AC" w:rsidP="009330AC">
      <w:pPr>
        <w:spacing w:after="0" w:line="273" w:lineRule="exact"/>
        <w:rPr>
          <w:rFonts w:ascii="Times New Roman" w:hAnsi="Times New Roman"/>
          <w:sz w:val="25"/>
          <w:szCs w:val="25"/>
        </w:rPr>
      </w:pPr>
    </w:p>
    <w:p w:rsidR="009330AC" w:rsidRPr="00FC0AD1" w:rsidRDefault="009330AC" w:rsidP="009330AC">
      <w:pPr>
        <w:tabs>
          <w:tab w:val="left" w:pos="220"/>
        </w:tabs>
        <w:spacing w:after="0"/>
        <w:ind w:right="13"/>
        <w:jc w:val="center"/>
        <w:rPr>
          <w:rFonts w:ascii="Times New Roman" w:hAnsi="Times New Roman"/>
          <w:sz w:val="25"/>
          <w:szCs w:val="25"/>
        </w:rPr>
      </w:pPr>
      <w:r w:rsidRPr="00FC0AD1">
        <w:rPr>
          <w:rFonts w:ascii="Times New Roman" w:hAnsi="Times New Roman"/>
          <w:b/>
          <w:bCs/>
          <w:sz w:val="25"/>
          <w:szCs w:val="25"/>
        </w:rPr>
        <w:t>12.1.</w:t>
      </w:r>
      <w:r w:rsidRPr="00FC0AD1">
        <w:rPr>
          <w:rFonts w:ascii="Times New Roman" w:hAnsi="Times New Roman"/>
          <w:sz w:val="25"/>
          <w:szCs w:val="25"/>
        </w:rPr>
        <w:tab/>
      </w:r>
      <w:r w:rsidRPr="00FC0AD1">
        <w:rPr>
          <w:rFonts w:ascii="Times New Roman" w:hAnsi="Times New Roman"/>
          <w:b/>
          <w:bCs/>
          <w:sz w:val="25"/>
          <w:szCs w:val="25"/>
        </w:rPr>
        <w:t>Уборка территории</w:t>
      </w:r>
    </w:p>
    <w:p w:rsidR="009330AC" w:rsidRPr="00FC0AD1" w:rsidRDefault="009330AC" w:rsidP="009330AC">
      <w:pPr>
        <w:spacing w:after="0" w:line="284" w:lineRule="exact"/>
        <w:rPr>
          <w:rFonts w:ascii="Times New Roman" w:hAnsi="Times New Roman"/>
          <w:sz w:val="25"/>
          <w:szCs w:val="25"/>
        </w:rPr>
      </w:pPr>
    </w:p>
    <w:p w:rsidR="009330AC" w:rsidRPr="00FC0AD1" w:rsidRDefault="009330AC" w:rsidP="009330AC">
      <w:pPr>
        <w:spacing w:after="0" w:line="238" w:lineRule="auto"/>
        <w:ind w:left="7" w:firstLine="708"/>
        <w:jc w:val="both"/>
        <w:rPr>
          <w:rFonts w:ascii="Times New Roman" w:hAnsi="Times New Roman"/>
          <w:sz w:val="25"/>
          <w:szCs w:val="25"/>
        </w:rPr>
      </w:pPr>
      <w:r w:rsidRPr="00FC0AD1">
        <w:rPr>
          <w:rFonts w:ascii="Times New Roman" w:hAnsi="Times New Roman"/>
          <w:sz w:val="25"/>
          <w:szCs w:val="25"/>
        </w:rPr>
        <w:lastRenderedPageBreak/>
        <w:t xml:space="preserve">12.1.1. </w:t>
      </w:r>
      <w:proofErr w:type="gramStart"/>
      <w:r w:rsidRPr="00FC0AD1">
        <w:rPr>
          <w:rFonts w:ascii="Times New Roman" w:hAnsi="Times New Roman"/>
          <w:sz w:val="25"/>
          <w:szCs w:val="25"/>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9330AC" w:rsidRPr="00FC0AD1" w:rsidRDefault="009330AC" w:rsidP="009330AC">
      <w:pPr>
        <w:spacing w:after="0" w:line="16"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 xml:space="preserve">12.1.2. Организация уборки муниципальной территории осуществляется органами местного самоуправления по соглашениям со специализированными организациями в пределах средств, предусмотренных на эти цели в бюджете муниципального образования </w:t>
      </w:r>
      <w:r w:rsidR="00E35514">
        <w:rPr>
          <w:rFonts w:ascii="Times New Roman" w:hAnsi="Times New Roman"/>
          <w:sz w:val="25"/>
          <w:szCs w:val="25"/>
        </w:rPr>
        <w:t xml:space="preserve">Выгоничского городского </w:t>
      </w:r>
      <w:r>
        <w:rPr>
          <w:rFonts w:ascii="Times New Roman" w:hAnsi="Times New Roman"/>
          <w:sz w:val="25"/>
          <w:szCs w:val="25"/>
        </w:rPr>
        <w:t xml:space="preserve"> поселения.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 xml:space="preserve">12.1.3. Организации, осуществляющие промышленную деятельность на территории муниципального образования </w:t>
      </w:r>
      <w:r w:rsidR="00E35514">
        <w:rPr>
          <w:rFonts w:ascii="Times New Roman" w:hAnsi="Times New Roman"/>
          <w:sz w:val="25"/>
          <w:szCs w:val="25"/>
        </w:rPr>
        <w:t>Выгоничского городского</w:t>
      </w:r>
      <w:r w:rsidRPr="00062F5A">
        <w:rPr>
          <w:rFonts w:ascii="Times New Roman" w:hAnsi="Times New Roman"/>
          <w:sz w:val="25"/>
          <w:szCs w:val="25"/>
        </w:rPr>
        <w:t xml:space="preserve"> поселения</w:t>
      </w:r>
      <w:r w:rsidRPr="00FC0AD1">
        <w:rPr>
          <w:rFonts w:ascii="Times New Roman" w:hAnsi="Times New Roman"/>
          <w:sz w:val="25"/>
          <w:szCs w:val="25"/>
        </w:rPr>
        <w:t>, обязаны создавать защитные зеленые полосы, ограждать жилые кварталы от производственных сооружений,</w:t>
      </w:r>
      <w:r>
        <w:rPr>
          <w:rFonts w:ascii="Times New Roman" w:hAnsi="Times New Roman"/>
          <w:sz w:val="25"/>
          <w:szCs w:val="25"/>
        </w:rPr>
        <w:t xml:space="preserve"> </w:t>
      </w:r>
      <w:r w:rsidRPr="00FC0AD1">
        <w:rPr>
          <w:rFonts w:ascii="Times New Roman" w:hAnsi="Times New Roman"/>
          <w:sz w:val="25"/>
          <w:szCs w:val="25"/>
        </w:rPr>
        <w:t>благоустраивать и содержать в исправности и чистоте выезды из организации и строек на магистрали и улицы.</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12.1.4.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12.1.5. 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49" w:lineRule="auto"/>
        <w:ind w:left="7" w:right="20" w:firstLine="720"/>
        <w:jc w:val="both"/>
        <w:rPr>
          <w:rFonts w:ascii="Times New Roman" w:hAnsi="Times New Roman"/>
          <w:sz w:val="25"/>
          <w:szCs w:val="25"/>
        </w:rPr>
      </w:pPr>
      <w:r w:rsidRPr="00FC0AD1">
        <w:rPr>
          <w:rFonts w:ascii="Times New Roman" w:hAnsi="Times New Roman"/>
          <w:sz w:val="25"/>
          <w:szCs w:val="25"/>
        </w:rPr>
        <w:t>12.1.6.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w:t>
      </w:r>
      <w:r>
        <w:rPr>
          <w:rFonts w:ascii="Times New Roman" w:hAnsi="Times New Roman"/>
          <w:sz w:val="25"/>
          <w:szCs w:val="25"/>
        </w:rPr>
        <w:t xml:space="preserve"> и </w:t>
      </w:r>
      <w:r w:rsidRPr="00FC0AD1">
        <w:rPr>
          <w:rFonts w:ascii="Times New Roman" w:hAnsi="Times New Roman"/>
          <w:sz w:val="25"/>
          <w:szCs w:val="25"/>
        </w:rPr>
        <w:t>рекультивация территорий свалок производится за счет лиц, обязанных обеспечивать уборку данной территорий в соответствии с пунктом 11.1.1. Правил.</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12.1.7. Сбор и вывоз отходов производства и потребления осуществляется по контейнерной или бестарной системе в установленном порядке. Сжигание отходов производства и потребления запрещено.</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 xml:space="preserve">12.1.8. Организация уборки территории муниципального образования </w:t>
      </w:r>
      <w:r w:rsidR="00E35514">
        <w:rPr>
          <w:rFonts w:ascii="Times New Roman" w:hAnsi="Times New Roman"/>
          <w:sz w:val="25"/>
          <w:szCs w:val="25"/>
        </w:rPr>
        <w:t xml:space="preserve">Выгоничского городского </w:t>
      </w:r>
      <w:r w:rsidRPr="00062F5A">
        <w:rPr>
          <w:rFonts w:ascii="Times New Roman" w:hAnsi="Times New Roman"/>
          <w:sz w:val="25"/>
          <w:szCs w:val="25"/>
        </w:rPr>
        <w:t xml:space="preserve"> поселения</w:t>
      </w:r>
      <w:r>
        <w:rPr>
          <w:rFonts w:ascii="Times New Roman" w:hAnsi="Times New Roman"/>
          <w:sz w:val="25"/>
          <w:szCs w:val="25"/>
        </w:rPr>
        <w:t xml:space="preserve"> поселение</w:t>
      </w:r>
      <w:r w:rsidRPr="00FC0AD1">
        <w:rPr>
          <w:rFonts w:ascii="Times New Roman" w:hAnsi="Times New Roman"/>
          <w:sz w:val="25"/>
          <w:szCs w:val="25"/>
        </w:rPr>
        <w:t xml:space="preserve"> осуществляется на основании </w:t>
      </w:r>
      <w:proofErr w:type="gramStart"/>
      <w:r w:rsidRPr="00FC0AD1">
        <w:rPr>
          <w:rFonts w:ascii="Times New Roman" w:hAnsi="Times New Roman"/>
          <w:sz w:val="25"/>
          <w:szCs w:val="25"/>
        </w:rPr>
        <w:t>использования показателей нормативных объемов накопления отходов</w:t>
      </w:r>
      <w:proofErr w:type="gramEnd"/>
      <w:r w:rsidRPr="00FC0AD1">
        <w:rPr>
          <w:rFonts w:ascii="Times New Roman" w:hAnsi="Times New Roman"/>
          <w:sz w:val="25"/>
          <w:szCs w:val="25"/>
        </w:rPr>
        <w:t xml:space="preserve"> у их производителей.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12.1.9.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в соответствии с требованиями действующего законодательства.</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12.1.10. Вывоз отходов, образовавшихся во время ремонта, осуществляется лицами, производившими ремонт, самостоятельно в специально отведенные для этого места (площадки или в контейнеры большой вместимости). Складирование данного вида отходов в местах временного хранения отходов запрещается.</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12.1.11. Лица,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вывоз и утилизацию отходов самостоятельно.</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12.1.12.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 Разрешение на размещение мест временного хранения отходов дает орган местного самоуправления.</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8" w:lineRule="auto"/>
        <w:ind w:left="7" w:firstLine="720"/>
        <w:jc w:val="both"/>
        <w:rPr>
          <w:rFonts w:ascii="Times New Roman" w:hAnsi="Times New Roman"/>
          <w:sz w:val="25"/>
          <w:szCs w:val="25"/>
        </w:rPr>
      </w:pPr>
      <w:r w:rsidRPr="00FC0AD1">
        <w:rPr>
          <w:rFonts w:ascii="Times New Roman" w:hAnsi="Times New Roman"/>
          <w:sz w:val="25"/>
          <w:szCs w:val="25"/>
        </w:rPr>
        <w:t xml:space="preserve">12.1.13.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и не реже одного раза в месяц промывать и дезинфицировать. Специализированные предприятия, осуществляющие сбор и вывоз ТБО, обязаны содержать в </w:t>
      </w:r>
      <w:r w:rsidRPr="00FC0AD1">
        <w:rPr>
          <w:rFonts w:ascii="Times New Roman" w:hAnsi="Times New Roman"/>
          <w:sz w:val="25"/>
          <w:szCs w:val="25"/>
        </w:rPr>
        <w:lastRenderedPageBreak/>
        <w:t>исправном и соответствующем санитарном состоянии контейнеры (урны) для сбора отходов, вывозить отходы согласно утвержденному графику.</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left="7" w:firstLine="708"/>
        <w:jc w:val="both"/>
        <w:rPr>
          <w:rFonts w:ascii="Times New Roman" w:hAnsi="Times New Roman"/>
          <w:sz w:val="25"/>
          <w:szCs w:val="25"/>
        </w:rPr>
      </w:pPr>
      <w:r w:rsidRPr="00FC0AD1">
        <w:rPr>
          <w:rFonts w:ascii="Times New Roman" w:hAnsi="Times New Roman"/>
          <w:sz w:val="25"/>
          <w:szCs w:val="25"/>
        </w:rPr>
        <w:t>12.1.14.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left="7" w:right="20" w:firstLine="720"/>
        <w:jc w:val="both"/>
        <w:rPr>
          <w:rFonts w:ascii="Times New Roman" w:hAnsi="Times New Roman"/>
          <w:sz w:val="25"/>
          <w:szCs w:val="25"/>
        </w:rPr>
      </w:pPr>
      <w:r w:rsidRPr="00FC0AD1">
        <w:rPr>
          <w:rFonts w:ascii="Times New Roman" w:hAnsi="Times New Roman"/>
          <w:sz w:val="25"/>
          <w:szCs w:val="25"/>
        </w:rPr>
        <w:t xml:space="preserve">12.1.15.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FC0AD1">
        <w:rPr>
          <w:rFonts w:ascii="Times New Roman" w:hAnsi="Times New Roman"/>
          <w:sz w:val="25"/>
          <w:szCs w:val="25"/>
        </w:rPr>
        <w:t>мусоровозный</w:t>
      </w:r>
      <w:proofErr w:type="spellEnd"/>
      <w:r w:rsidRPr="00FC0AD1">
        <w:rPr>
          <w:rFonts w:ascii="Times New Roman" w:hAnsi="Times New Roman"/>
          <w:sz w:val="25"/>
          <w:szCs w:val="25"/>
        </w:rPr>
        <w:t xml:space="preserve"> транспорт, производится работниками организации, осуществляющей вывоз отходов.</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12.1.16.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9330AC" w:rsidRPr="00FC0AD1" w:rsidRDefault="009330AC" w:rsidP="009330AC">
      <w:pPr>
        <w:spacing w:after="0" w:line="1" w:lineRule="exact"/>
        <w:jc w:val="both"/>
        <w:rPr>
          <w:rFonts w:ascii="Times New Roman" w:hAnsi="Times New Roman"/>
          <w:sz w:val="25"/>
          <w:szCs w:val="25"/>
        </w:rPr>
      </w:pPr>
    </w:p>
    <w:p w:rsidR="009330AC" w:rsidRPr="00FC0AD1" w:rsidRDefault="009330AC" w:rsidP="009330AC">
      <w:pPr>
        <w:spacing w:after="0"/>
        <w:ind w:left="727"/>
        <w:jc w:val="both"/>
        <w:rPr>
          <w:rFonts w:ascii="Times New Roman" w:hAnsi="Times New Roman"/>
          <w:sz w:val="25"/>
          <w:szCs w:val="25"/>
        </w:rPr>
      </w:pPr>
      <w:r w:rsidRPr="00FC0AD1">
        <w:rPr>
          <w:rFonts w:ascii="Times New Roman" w:hAnsi="Times New Roman"/>
          <w:sz w:val="25"/>
          <w:szCs w:val="25"/>
        </w:rPr>
        <w:t>12.1.17. При уборке в ночное время принимаются меры, предупреждающие шум.</w:t>
      </w:r>
    </w:p>
    <w:p w:rsidR="009330AC" w:rsidRPr="00FC0AD1" w:rsidRDefault="009330AC" w:rsidP="009330AC">
      <w:pPr>
        <w:spacing w:after="0" w:line="12" w:lineRule="exact"/>
        <w:jc w:val="both"/>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12.1.18. Уборка и очистка автобусных останово</w:t>
      </w:r>
      <w:r>
        <w:rPr>
          <w:rFonts w:ascii="Times New Roman" w:hAnsi="Times New Roman"/>
          <w:sz w:val="25"/>
          <w:szCs w:val="25"/>
        </w:rPr>
        <w:t xml:space="preserve">к производится организациями, в </w:t>
      </w:r>
      <w:r w:rsidRPr="00FC0AD1">
        <w:rPr>
          <w:rFonts w:ascii="Times New Roman" w:hAnsi="Times New Roman"/>
          <w:sz w:val="25"/>
          <w:szCs w:val="25"/>
        </w:rPr>
        <w:t>обязанность которых входит уборка территорий у</w:t>
      </w:r>
      <w:r>
        <w:rPr>
          <w:rFonts w:ascii="Times New Roman" w:hAnsi="Times New Roman"/>
          <w:sz w:val="25"/>
          <w:szCs w:val="25"/>
        </w:rPr>
        <w:t xml:space="preserve">лиц, на которых расположены эти </w:t>
      </w:r>
      <w:r w:rsidRPr="00FC0AD1">
        <w:rPr>
          <w:rFonts w:ascii="Times New Roman" w:hAnsi="Times New Roman"/>
          <w:sz w:val="25"/>
          <w:szCs w:val="25"/>
        </w:rPr>
        <w:t>остановки.</w:t>
      </w:r>
    </w:p>
    <w:p w:rsidR="009330AC" w:rsidRPr="00FC0AD1" w:rsidRDefault="009330AC" w:rsidP="009330AC">
      <w:pPr>
        <w:spacing w:after="0" w:line="11" w:lineRule="exact"/>
        <w:rPr>
          <w:rFonts w:ascii="Times New Roman" w:hAnsi="Times New Roman"/>
          <w:sz w:val="25"/>
          <w:szCs w:val="25"/>
        </w:rPr>
      </w:pPr>
    </w:p>
    <w:p w:rsidR="009330AC" w:rsidRPr="00FC0AD1" w:rsidRDefault="009330AC" w:rsidP="009330AC">
      <w:pPr>
        <w:spacing w:after="0" w:line="234" w:lineRule="auto"/>
        <w:ind w:left="7" w:right="20" w:firstLine="720"/>
        <w:rPr>
          <w:rFonts w:ascii="Times New Roman" w:hAnsi="Times New Roman"/>
          <w:sz w:val="25"/>
          <w:szCs w:val="25"/>
        </w:rPr>
      </w:pPr>
      <w:r w:rsidRPr="00FC0AD1">
        <w:rPr>
          <w:rFonts w:ascii="Times New Roman" w:hAnsi="Times New Roman"/>
          <w:sz w:val="25"/>
          <w:szCs w:val="25"/>
        </w:rPr>
        <w:t>12.1.19. Уборку и очистку конечных автобусных остановок, территорий диспетчерских пунктов обеспечивают организации, эксплуатирующие данные объекты.</w:t>
      </w: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12.1.20. 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330AC" w:rsidRPr="00FC0AD1" w:rsidRDefault="009330AC" w:rsidP="009330AC">
      <w:pPr>
        <w:spacing w:after="0" w:line="2" w:lineRule="exact"/>
        <w:rPr>
          <w:rFonts w:ascii="Times New Roman" w:hAnsi="Times New Roman"/>
          <w:sz w:val="25"/>
          <w:szCs w:val="25"/>
        </w:rPr>
      </w:pPr>
    </w:p>
    <w:p w:rsidR="009330AC" w:rsidRPr="00FC0AD1" w:rsidRDefault="009330AC" w:rsidP="009330AC">
      <w:pPr>
        <w:spacing w:after="0"/>
        <w:ind w:left="727"/>
        <w:rPr>
          <w:rFonts w:ascii="Times New Roman" w:hAnsi="Times New Roman"/>
          <w:sz w:val="25"/>
          <w:szCs w:val="25"/>
        </w:rPr>
      </w:pPr>
      <w:r w:rsidRPr="00FC0AD1">
        <w:rPr>
          <w:rFonts w:ascii="Times New Roman" w:hAnsi="Times New Roman"/>
          <w:sz w:val="25"/>
          <w:szCs w:val="25"/>
        </w:rPr>
        <w:t>12.1.21. Границу прилегающих территорий рекомендуется определять:</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2"/>
          <w:numId w:val="21"/>
        </w:numPr>
        <w:tabs>
          <w:tab w:val="left" w:pos="883"/>
        </w:tabs>
        <w:suppressAutoHyphens w:val="0"/>
        <w:spacing w:after="0" w:line="234" w:lineRule="auto"/>
        <w:ind w:left="7" w:firstLine="713"/>
        <w:rPr>
          <w:rFonts w:ascii="Times New Roman" w:hAnsi="Times New Roman"/>
          <w:sz w:val="25"/>
          <w:szCs w:val="25"/>
        </w:rPr>
      </w:pPr>
      <w:r w:rsidRPr="00FC0AD1">
        <w:rPr>
          <w:rFonts w:ascii="Times New Roman" w:hAnsi="Times New Roman"/>
          <w:sz w:val="25"/>
          <w:szCs w:val="25"/>
        </w:rPr>
        <w:t>на улицах с двухсторонней застройкой по длине занимаемого участка, по ширине - до оси проезжей части улицы;</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2"/>
          <w:numId w:val="21"/>
        </w:numPr>
        <w:tabs>
          <w:tab w:val="left" w:pos="868"/>
        </w:tabs>
        <w:suppressAutoHyphens w:val="0"/>
        <w:spacing w:after="0" w:line="234" w:lineRule="auto"/>
        <w:ind w:left="7" w:firstLine="713"/>
        <w:rPr>
          <w:rFonts w:ascii="Times New Roman" w:hAnsi="Times New Roman"/>
          <w:sz w:val="25"/>
          <w:szCs w:val="25"/>
        </w:rPr>
      </w:pPr>
      <w:r w:rsidRPr="00FC0AD1">
        <w:rPr>
          <w:rFonts w:ascii="Times New Roman" w:hAnsi="Times New Roman"/>
          <w:sz w:val="25"/>
          <w:szCs w:val="25"/>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2"/>
          <w:numId w:val="21"/>
        </w:numPr>
        <w:tabs>
          <w:tab w:val="left" w:pos="892"/>
        </w:tabs>
        <w:suppressAutoHyphens w:val="0"/>
        <w:spacing w:after="0" w:line="236" w:lineRule="auto"/>
        <w:ind w:left="7" w:firstLine="713"/>
        <w:jc w:val="both"/>
        <w:rPr>
          <w:rFonts w:ascii="Times New Roman" w:hAnsi="Times New Roman"/>
          <w:sz w:val="25"/>
          <w:szCs w:val="25"/>
        </w:rPr>
      </w:pPr>
      <w:r w:rsidRPr="00FC0AD1">
        <w:rPr>
          <w:rFonts w:ascii="Times New Roman" w:hAnsi="Times New Roman"/>
          <w:sz w:val="25"/>
          <w:szCs w:val="25"/>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2"/>
          <w:numId w:val="21"/>
        </w:numPr>
        <w:tabs>
          <w:tab w:val="left" w:pos="866"/>
        </w:tabs>
        <w:suppressAutoHyphens w:val="0"/>
        <w:spacing w:after="0" w:line="234" w:lineRule="auto"/>
        <w:ind w:left="7" w:firstLine="713"/>
        <w:rPr>
          <w:rFonts w:ascii="Times New Roman" w:hAnsi="Times New Roman"/>
          <w:sz w:val="25"/>
          <w:szCs w:val="25"/>
        </w:rPr>
      </w:pPr>
      <w:r w:rsidRPr="00FC0AD1">
        <w:rPr>
          <w:rFonts w:ascii="Times New Roman" w:hAnsi="Times New Roman"/>
          <w:sz w:val="25"/>
          <w:szCs w:val="25"/>
        </w:rPr>
        <w:t>на строительных площадках - территория не менее 15 метров от ограждения стройки по всему периметру;</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2"/>
          <w:numId w:val="21"/>
        </w:numPr>
        <w:tabs>
          <w:tab w:val="left" w:pos="1032"/>
        </w:tabs>
        <w:suppressAutoHyphens w:val="0"/>
        <w:spacing w:after="0" w:line="234" w:lineRule="auto"/>
        <w:ind w:left="7" w:firstLine="713"/>
        <w:rPr>
          <w:rFonts w:ascii="Times New Roman" w:hAnsi="Times New Roman"/>
          <w:sz w:val="25"/>
          <w:szCs w:val="25"/>
        </w:rPr>
      </w:pPr>
      <w:r w:rsidRPr="00FC0AD1">
        <w:rPr>
          <w:rFonts w:ascii="Times New Roman" w:hAnsi="Times New Roman"/>
          <w:sz w:val="25"/>
          <w:szCs w:val="25"/>
        </w:rPr>
        <w:t>для некапитальных объектов торговли, общественного питания и бытового обслуживания населения - в радиусе не менее 10 метров.</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12.1.22.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12.1.23. Содержание и уборка скверов и прилегающих к ним тротуаров, проездов и газонов осуществляется специализированными организациями по соглашению с органом местного самоуправления.</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spacing w:after="0"/>
        <w:ind w:firstLine="720"/>
        <w:jc w:val="both"/>
        <w:rPr>
          <w:rFonts w:ascii="Times New Roman" w:hAnsi="Times New Roman"/>
          <w:sz w:val="25"/>
          <w:szCs w:val="25"/>
        </w:rPr>
      </w:pPr>
      <w:r w:rsidRPr="00FC0AD1">
        <w:rPr>
          <w:rFonts w:ascii="Times New Roman" w:hAnsi="Times New Roman"/>
          <w:sz w:val="25"/>
          <w:szCs w:val="25"/>
        </w:rPr>
        <w:t>12.1.24. Содержание и уборка садов, сквер</w:t>
      </w:r>
      <w:r>
        <w:rPr>
          <w:rFonts w:ascii="Times New Roman" w:hAnsi="Times New Roman"/>
          <w:sz w:val="25"/>
          <w:szCs w:val="25"/>
        </w:rPr>
        <w:t xml:space="preserve">ов, парков, зеленых насаждений, </w:t>
      </w:r>
      <w:r w:rsidRPr="00FC0AD1">
        <w:rPr>
          <w:rFonts w:ascii="Times New Roman" w:hAnsi="Times New Roman"/>
          <w:sz w:val="25"/>
          <w:szCs w:val="25"/>
        </w:rPr>
        <w:t>наход</w:t>
      </w:r>
      <w:r>
        <w:rPr>
          <w:rFonts w:ascii="Times New Roman" w:hAnsi="Times New Roman"/>
          <w:sz w:val="25"/>
          <w:szCs w:val="25"/>
        </w:rPr>
        <w:t xml:space="preserve">ящихся в </w:t>
      </w:r>
      <w:r w:rsidRPr="00FC0AD1">
        <w:rPr>
          <w:rFonts w:ascii="Times New Roman" w:hAnsi="Times New Roman"/>
          <w:sz w:val="25"/>
          <w:szCs w:val="25"/>
        </w:rPr>
        <w:t xml:space="preserve">собственности организаций, собственников помещений либо на прилегающих территориях, производится силами и средствами </w:t>
      </w:r>
      <w:r>
        <w:rPr>
          <w:rFonts w:ascii="Times New Roman" w:hAnsi="Times New Roman"/>
          <w:sz w:val="25"/>
          <w:szCs w:val="25"/>
        </w:rPr>
        <w:t xml:space="preserve">этих организаций, собственников </w:t>
      </w:r>
      <w:r w:rsidRPr="00FC0AD1">
        <w:rPr>
          <w:rFonts w:ascii="Times New Roman" w:hAnsi="Times New Roman"/>
          <w:sz w:val="25"/>
          <w:szCs w:val="25"/>
        </w:rPr>
        <w:t>помещений.</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 xml:space="preserve">12.1.25.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FC0AD1">
        <w:rPr>
          <w:rFonts w:ascii="Times New Roman" w:hAnsi="Times New Roman"/>
          <w:sz w:val="25"/>
          <w:szCs w:val="25"/>
        </w:rPr>
        <w:t>дождеприемных</w:t>
      </w:r>
      <w:proofErr w:type="spellEnd"/>
      <w:r w:rsidRPr="00FC0AD1">
        <w:rPr>
          <w:rFonts w:ascii="Times New Roman" w:hAnsi="Times New Roman"/>
          <w:sz w:val="25"/>
          <w:szCs w:val="25"/>
        </w:rPr>
        <w:t xml:space="preserve"> колодцев производится организациями, обслуживающими данные объекты.</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left="7" w:firstLine="708"/>
        <w:jc w:val="both"/>
        <w:rPr>
          <w:rFonts w:ascii="Times New Roman" w:hAnsi="Times New Roman"/>
          <w:sz w:val="25"/>
          <w:szCs w:val="25"/>
        </w:rPr>
      </w:pPr>
      <w:r w:rsidRPr="00FC0AD1">
        <w:rPr>
          <w:rFonts w:ascii="Times New Roman" w:hAnsi="Times New Roman"/>
          <w:sz w:val="25"/>
          <w:szCs w:val="25"/>
        </w:rPr>
        <w:t>12.1.26.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spacing w:after="0"/>
        <w:ind w:left="707"/>
        <w:rPr>
          <w:rFonts w:ascii="Times New Roman" w:hAnsi="Times New Roman"/>
          <w:sz w:val="25"/>
          <w:szCs w:val="25"/>
        </w:rPr>
      </w:pPr>
      <w:r w:rsidRPr="00FC0AD1">
        <w:rPr>
          <w:rFonts w:ascii="Times New Roman" w:hAnsi="Times New Roman"/>
          <w:sz w:val="25"/>
          <w:szCs w:val="25"/>
        </w:rPr>
        <w:t>12.1.27. Запрещается:</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1"/>
          <w:numId w:val="21"/>
        </w:numPr>
        <w:tabs>
          <w:tab w:val="left" w:pos="760"/>
        </w:tabs>
        <w:suppressAutoHyphens w:val="0"/>
        <w:spacing w:after="0" w:line="236" w:lineRule="auto"/>
        <w:ind w:left="7" w:firstLine="560"/>
        <w:jc w:val="both"/>
        <w:rPr>
          <w:rFonts w:ascii="Times New Roman" w:hAnsi="Times New Roman"/>
          <w:sz w:val="25"/>
          <w:szCs w:val="25"/>
        </w:rPr>
      </w:pPr>
      <w:r w:rsidRPr="00FC0AD1">
        <w:rPr>
          <w:rFonts w:ascii="Times New Roman" w:hAnsi="Times New Roman"/>
          <w:sz w:val="25"/>
          <w:szCs w:val="25"/>
        </w:rPr>
        <w:lastRenderedPageBreak/>
        <w:t>выбрасывать мусор на улицах и площадях, парках и скверах, в местах торговли и в других общественных местах, в колодцы и водостоки ливневой канализации, создавать несанкционированные свалки отходов и мусора;</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1"/>
          <w:numId w:val="21"/>
        </w:numPr>
        <w:tabs>
          <w:tab w:val="left" w:pos="724"/>
        </w:tabs>
        <w:suppressAutoHyphens w:val="0"/>
        <w:spacing w:after="0" w:line="234" w:lineRule="auto"/>
        <w:ind w:left="7" w:firstLine="560"/>
        <w:rPr>
          <w:rFonts w:ascii="Times New Roman" w:hAnsi="Times New Roman"/>
          <w:sz w:val="25"/>
          <w:szCs w:val="25"/>
        </w:rPr>
      </w:pPr>
      <w:r w:rsidRPr="00FC0AD1">
        <w:rPr>
          <w:rFonts w:ascii="Times New Roman" w:hAnsi="Times New Roman"/>
          <w:sz w:val="25"/>
          <w:szCs w:val="25"/>
        </w:rPr>
        <w:t>выставлять тару с мусором и бытовыми отходами на улицах, закапывать бытовой мусор и нечистоты в землю;</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1"/>
          <w:numId w:val="21"/>
        </w:numPr>
        <w:tabs>
          <w:tab w:val="left" w:pos="789"/>
        </w:tabs>
        <w:suppressAutoHyphens w:val="0"/>
        <w:spacing w:after="0" w:line="236" w:lineRule="auto"/>
        <w:ind w:left="7" w:right="20" w:firstLine="560"/>
        <w:jc w:val="both"/>
        <w:rPr>
          <w:rFonts w:ascii="Times New Roman" w:hAnsi="Times New Roman"/>
          <w:sz w:val="25"/>
          <w:szCs w:val="25"/>
        </w:rPr>
      </w:pPr>
      <w:r w:rsidRPr="00FC0AD1">
        <w:rPr>
          <w:rFonts w:ascii="Times New Roman" w:hAnsi="Times New Roman"/>
          <w:sz w:val="25"/>
          <w:szCs w:val="25"/>
        </w:rPr>
        <w:t xml:space="preserve">устраивать выпуск сточных вод из </w:t>
      </w:r>
      <w:proofErr w:type="spellStart"/>
      <w:r w:rsidRPr="00FC0AD1">
        <w:rPr>
          <w:rFonts w:ascii="Times New Roman" w:hAnsi="Times New Roman"/>
          <w:sz w:val="25"/>
          <w:szCs w:val="25"/>
        </w:rPr>
        <w:t>неканализованных</w:t>
      </w:r>
      <w:proofErr w:type="spellEnd"/>
      <w:r w:rsidRPr="00FC0AD1">
        <w:rPr>
          <w:rFonts w:ascii="Times New Roman" w:hAnsi="Times New Roman"/>
          <w:sz w:val="25"/>
          <w:szCs w:val="25"/>
        </w:rPr>
        <w:t xml:space="preserve"> жилых и нежилых зданий и сооружений в ливневую канализацию, на рельеф, в кюветы, в водоемы и водотоки города; устройство местной канализации;</w:t>
      </w:r>
    </w:p>
    <w:p w:rsidR="009330AC" w:rsidRPr="00FC0AD1" w:rsidRDefault="009330AC" w:rsidP="009330AC">
      <w:pPr>
        <w:spacing w:after="0" w:line="1" w:lineRule="exact"/>
        <w:rPr>
          <w:rFonts w:ascii="Times New Roman" w:hAnsi="Times New Roman"/>
          <w:sz w:val="25"/>
          <w:szCs w:val="25"/>
        </w:rPr>
      </w:pPr>
    </w:p>
    <w:p w:rsidR="009330AC" w:rsidRDefault="009330AC" w:rsidP="009330AC">
      <w:pPr>
        <w:numPr>
          <w:ilvl w:val="1"/>
          <w:numId w:val="21"/>
        </w:numPr>
        <w:tabs>
          <w:tab w:val="left" w:pos="707"/>
        </w:tabs>
        <w:suppressAutoHyphens w:val="0"/>
        <w:spacing w:after="0" w:line="240" w:lineRule="auto"/>
        <w:ind w:left="707" w:hanging="140"/>
        <w:rPr>
          <w:rFonts w:ascii="Times New Roman" w:hAnsi="Times New Roman"/>
          <w:sz w:val="25"/>
          <w:szCs w:val="25"/>
        </w:rPr>
      </w:pPr>
      <w:r w:rsidRPr="00FC0AD1">
        <w:rPr>
          <w:rFonts w:ascii="Times New Roman" w:hAnsi="Times New Roman"/>
          <w:sz w:val="25"/>
          <w:szCs w:val="25"/>
        </w:rPr>
        <w:t xml:space="preserve">сжигать отходы в населенном пункте, а также в </w:t>
      </w:r>
      <w:r>
        <w:rPr>
          <w:rFonts w:ascii="Times New Roman" w:hAnsi="Times New Roman"/>
          <w:sz w:val="25"/>
          <w:szCs w:val="25"/>
        </w:rPr>
        <w:t>контейнерах и урнах, закапывать</w:t>
      </w:r>
    </w:p>
    <w:p w:rsidR="009330AC" w:rsidRPr="00062F5A" w:rsidRDefault="009330AC" w:rsidP="009330AC">
      <w:pPr>
        <w:tabs>
          <w:tab w:val="left" w:pos="0"/>
        </w:tabs>
        <w:spacing w:after="0" w:line="240" w:lineRule="auto"/>
        <w:rPr>
          <w:rFonts w:ascii="Times New Roman" w:hAnsi="Times New Roman"/>
          <w:sz w:val="25"/>
          <w:szCs w:val="25"/>
        </w:rPr>
      </w:pPr>
      <w:r w:rsidRPr="00FC0AD1">
        <w:rPr>
          <w:rFonts w:ascii="Times New Roman" w:hAnsi="Times New Roman"/>
          <w:sz w:val="25"/>
          <w:szCs w:val="25"/>
        </w:rPr>
        <w:t>отходы</w:t>
      </w:r>
      <w:r>
        <w:rPr>
          <w:rFonts w:ascii="Times New Roman" w:hAnsi="Times New Roman"/>
          <w:sz w:val="25"/>
          <w:szCs w:val="25"/>
        </w:rPr>
        <w:t xml:space="preserve"> в </w:t>
      </w:r>
      <w:r w:rsidRPr="00062F5A">
        <w:rPr>
          <w:rFonts w:ascii="Times New Roman" w:hAnsi="Times New Roman"/>
          <w:sz w:val="25"/>
          <w:szCs w:val="25"/>
        </w:rPr>
        <w:t>землю;</w:t>
      </w:r>
    </w:p>
    <w:p w:rsidR="009330AC" w:rsidRDefault="009330AC" w:rsidP="009330AC">
      <w:pPr>
        <w:numPr>
          <w:ilvl w:val="1"/>
          <w:numId w:val="21"/>
        </w:numPr>
        <w:tabs>
          <w:tab w:val="left" w:pos="707"/>
        </w:tabs>
        <w:suppressAutoHyphens w:val="0"/>
        <w:spacing w:after="0" w:line="240" w:lineRule="auto"/>
        <w:ind w:left="707" w:hanging="140"/>
        <w:rPr>
          <w:rFonts w:ascii="Times New Roman" w:hAnsi="Times New Roman"/>
          <w:sz w:val="25"/>
          <w:szCs w:val="25"/>
        </w:rPr>
      </w:pPr>
      <w:r w:rsidRPr="00FC0AD1">
        <w:rPr>
          <w:rFonts w:ascii="Times New Roman" w:hAnsi="Times New Roman"/>
          <w:sz w:val="25"/>
          <w:szCs w:val="25"/>
        </w:rPr>
        <w:t>переполнять контейнеры-сборники с бытовыми отхо</w:t>
      </w:r>
      <w:r>
        <w:rPr>
          <w:rFonts w:ascii="Times New Roman" w:hAnsi="Times New Roman"/>
          <w:sz w:val="25"/>
          <w:szCs w:val="25"/>
        </w:rPr>
        <w:t>дами, загрязнять территорию</w:t>
      </w:r>
    </w:p>
    <w:p w:rsidR="009330AC" w:rsidRPr="00062F5A" w:rsidRDefault="009330AC" w:rsidP="009330AC">
      <w:pPr>
        <w:tabs>
          <w:tab w:val="left" w:pos="707"/>
        </w:tabs>
        <w:spacing w:after="0" w:line="240" w:lineRule="auto"/>
        <w:rPr>
          <w:rFonts w:ascii="Times New Roman" w:hAnsi="Times New Roman"/>
          <w:sz w:val="25"/>
          <w:szCs w:val="25"/>
        </w:rPr>
      </w:pPr>
      <w:r w:rsidRPr="00FC0AD1">
        <w:rPr>
          <w:rFonts w:ascii="Times New Roman" w:hAnsi="Times New Roman"/>
          <w:sz w:val="25"/>
          <w:szCs w:val="25"/>
        </w:rPr>
        <w:t>вокруг</w:t>
      </w:r>
      <w:r>
        <w:rPr>
          <w:rFonts w:ascii="Times New Roman" w:hAnsi="Times New Roman"/>
          <w:sz w:val="25"/>
          <w:szCs w:val="25"/>
        </w:rPr>
        <w:t xml:space="preserve"> </w:t>
      </w:r>
      <w:r w:rsidRPr="00062F5A">
        <w:rPr>
          <w:rFonts w:ascii="Times New Roman" w:hAnsi="Times New Roman"/>
          <w:sz w:val="25"/>
          <w:szCs w:val="25"/>
        </w:rPr>
        <w:t>них;</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1"/>
          <w:numId w:val="21"/>
        </w:numPr>
        <w:tabs>
          <w:tab w:val="left" w:pos="892"/>
        </w:tabs>
        <w:suppressAutoHyphens w:val="0"/>
        <w:spacing w:after="0" w:line="236" w:lineRule="auto"/>
        <w:ind w:left="7" w:firstLine="560"/>
        <w:jc w:val="both"/>
        <w:rPr>
          <w:rFonts w:ascii="Times New Roman" w:hAnsi="Times New Roman"/>
          <w:sz w:val="25"/>
          <w:szCs w:val="25"/>
        </w:rPr>
      </w:pPr>
      <w:r w:rsidRPr="00FC0AD1">
        <w:rPr>
          <w:rFonts w:ascii="Times New Roman" w:hAnsi="Times New Roman"/>
          <w:sz w:val="25"/>
          <w:szCs w:val="25"/>
        </w:rPr>
        <w:t xml:space="preserve">предприятиям, организациям, индивидуальным предпринимателям пользоваться контейнерами, размещенными в жилищном фонде без заключения договора со </w:t>
      </w:r>
      <w:proofErr w:type="spellStart"/>
      <w:r w:rsidRPr="00FC0AD1">
        <w:rPr>
          <w:rFonts w:ascii="Times New Roman" w:hAnsi="Times New Roman"/>
          <w:sz w:val="25"/>
          <w:szCs w:val="25"/>
        </w:rPr>
        <w:t>спецпредприятием</w:t>
      </w:r>
      <w:proofErr w:type="spellEnd"/>
      <w:r w:rsidRPr="00FC0AD1">
        <w:rPr>
          <w:rFonts w:ascii="Times New Roman" w:hAnsi="Times New Roman"/>
          <w:sz w:val="25"/>
          <w:szCs w:val="25"/>
        </w:rPr>
        <w:t>;</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1"/>
          <w:numId w:val="21"/>
        </w:numPr>
        <w:tabs>
          <w:tab w:val="left" w:pos="736"/>
        </w:tabs>
        <w:suppressAutoHyphens w:val="0"/>
        <w:spacing w:after="0" w:line="236" w:lineRule="auto"/>
        <w:ind w:left="7" w:firstLine="560"/>
        <w:jc w:val="both"/>
        <w:rPr>
          <w:rFonts w:ascii="Times New Roman" w:hAnsi="Times New Roman"/>
          <w:sz w:val="25"/>
          <w:szCs w:val="25"/>
        </w:rPr>
      </w:pPr>
      <w:r w:rsidRPr="00FC0AD1">
        <w:rPr>
          <w:rFonts w:ascii="Times New Roman" w:hAnsi="Times New Roman"/>
          <w:sz w:val="25"/>
          <w:szCs w:val="25"/>
        </w:rPr>
        <w:t>помещать в контейнеры и складировать на контейнерных площадках и прилегающих к ним территориях мусор, не относящийся к категории ТБО (строительный мусор и мусор природного происхождения).</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5" w:lineRule="auto"/>
        <w:ind w:left="7" w:firstLine="720"/>
        <w:jc w:val="both"/>
        <w:rPr>
          <w:rFonts w:ascii="Times New Roman" w:hAnsi="Times New Roman"/>
          <w:sz w:val="25"/>
          <w:szCs w:val="25"/>
        </w:rPr>
      </w:pPr>
      <w:r w:rsidRPr="00FC0AD1">
        <w:rPr>
          <w:rFonts w:ascii="Times New Roman" w:hAnsi="Times New Roman"/>
          <w:sz w:val="25"/>
          <w:szCs w:val="25"/>
        </w:rPr>
        <w:t>12.1.28.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тротуары и газоны.</w:t>
      </w: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12.1.29.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330AC" w:rsidRPr="00FC0AD1" w:rsidRDefault="009330AC" w:rsidP="009330AC">
      <w:pPr>
        <w:spacing w:after="0" w:line="18"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12.1.30. Жидкие бытовые отходы вывозятся по договорам или разовым заявкам организациями, имеющим специальный транспорт.</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12.1.31. Собственники помещений обязаны обеспечивать подъезды непосредственно к мусоросборникам и выгребным ямам.</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12.1.32. Вывоз пищевых отходов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12.1.33.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8" w:lineRule="auto"/>
        <w:ind w:firstLine="720"/>
        <w:jc w:val="both"/>
        <w:rPr>
          <w:rFonts w:ascii="Times New Roman" w:hAnsi="Times New Roman"/>
          <w:sz w:val="25"/>
          <w:szCs w:val="25"/>
        </w:rPr>
      </w:pPr>
      <w:r w:rsidRPr="00FC0AD1">
        <w:rPr>
          <w:rFonts w:ascii="Times New Roman" w:hAnsi="Times New Roman"/>
          <w:sz w:val="25"/>
          <w:szCs w:val="25"/>
        </w:rPr>
        <w:t>12.1.3</w:t>
      </w:r>
      <w:r>
        <w:rPr>
          <w:rFonts w:ascii="Times New Roman" w:hAnsi="Times New Roman"/>
          <w:sz w:val="25"/>
          <w:szCs w:val="25"/>
        </w:rPr>
        <w:t>4</w:t>
      </w:r>
      <w:r w:rsidRPr="00FC0AD1">
        <w:rPr>
          <w:rFonts w:ascii="Times New Roman" w:hAnsi="Times New Roman"/>
          <w:sz w:val="25"/>
          <w:szCs w:val="25"/>
        </w:rPr>
        <w:t>.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sidRPr="00FC0AD1">
        <w:rPr>
          <w:rFonts w:ascii="Times New Roman" w:hAnsi="Times New Roman"/>
          <w:sz w:val="25"/>
          <w:szCs w:val="25"/>
        </w:rPr>
        <w:t>,</w:t>
      </w:r>
      <w:proofErr w:type="gramEnd"/>
      <w:r w:rsidRPr="00FC0AD1">
        <w:rPr>
          <w:rFonts w:ascii="Times New Roman" w:hAnsi="Times New Roman"/>
          <w:sz w:val="25"/>
          <w:szCs w:val="25"/>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12.1.3</w:t>
      </w:r>
      <w:r>
        <w:rPr>
          <w:rFonts w:ascii="Times New Roman" w:hAnsi="Times New Roman"/>
          <w:sz w:val="25"/>
          <w:szCs w:val="25"/>
        </w:rPr>
        <w:t>5</w:t>
      </w:r>
      <w:r w:rsidRPr="00FC0AD1">
        <w:rPr>
          <w:rFonts w:ascii="Times New Roman" w:hAnsi="Times New Roman"/>
          <w:sz w:val="25"/>
          <w:szCs w:val="25"/>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12.1.3</w:t>
      </w:r>
      <w:r>
        <w:rPr>
          <w:rFonts w:ascii="Times New Roman" w:hAnsi="Times New Roman"/>
          <w:sz w:val="25"/>
          <w:szCs w:val="25"/>
        </w:rPr>
        <w:t>6</w:t>
      </w:r>
      <w:r w:rsidRPr="00FC0AD1">
        <w:rPr>
          <w:rFonts w:ascii="Times New Roman" w:hAnsi="Times New Roman"/>
          <w:sz w:val="25"/>
          <w:szCs w:val="25"/>
        </w:rPr>
        <w:t>. Сбор брошенных на улицах предметов, создающих помехи дорожному движению, возлагается на организации, обслуживающие данные объекты.</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12.1.3</w:t>
      </w:r>
      <w:r>
        <w:rPr>
          <w:rFonts w:ascii="Times New Roman" w:hAnsi="Times New Roman"/>
          <w:sz w:val="25"/>
          <w:szCs w:val="25"/>
        </w:rPr>
        <w:t>7</w:t>
      </w:r>
      <w:r w:rsidRPr="00FC0AD1">
        <w:rPr>
          <w:rFonts w:ascii="Times New Roman" w:hAnsi="Times New Roman"/>
          <w:sz w:val="25"/>
          <w:szCs w:val="25"/>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12.1.3</w:t>
      </w:r>
      <w:r>
        <w:rPr>
          <w:rFonts w:ascii="Times New Roman" w:hAnsi="Times New Roman"/>
          <w:sz w:val="25"/>
          <w:szCs w:val="25"/>
        </w:rPr>
        <w:t>8</w:t>
      </w:r>
      <w:r w:rsidRPr="00FC0AD1">
        <w:rPr>
          <w:rFonts w:ascii="Times New Roman" w:hAnsi="Times New Roman"/>
          <w:sz w:val="25"/>
          <w:szCs w:val="25"/>
        </w:rPr>
        <w:t>.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p>
    <w:p w:rsidR="009330AC" w:rsidRPr="00FC0AD1" w:rsidRDefault="009330AC" w:rsidP="009330AC">
      <w:pPr>
        <w:spacing w:after="0" w:line="282" w:lineRule="exact"/>
        <w:rPr>
          <w:rFonts w:ascii="Times New Roman" w:hAnsi="Times New Roman"/>
          <w:sz w:val="25"/>
          <w:szCs w:val="25"/>
        </w:rPr>
      </w:pPr>
    </w:p>
    <w:p w:rsidR="009330AC" w:rsidRPr="00FC0AD1" w:rsidRDefault="009330AC" w:rsidP="009330AC">
      <w:pPr>
        <w:tabs>
          <w:tab w:val="left" w:pos="200"/>
        </w:tabs>
        <w:spacing w:after="0"/>
        <w:ind w:right="-699"/>
        <w:jc w:val="center"/>
        <w:rPr>
          <w:rFonts w:ascii="Times New Roman" w:hAnsi="Times New Roman"/>
          <w:sz w:val="25"/>
          <w:szCs w:val="25"/>
        </w:rPr>
      </w:pPr>
      <w:r w:rsidRPr="00FC0AD1">
        <w:rPr>
          <w:rFonts w:ascii="Times New Roman" w:hAnsi="Times New Roman"/>
          <w:b/>
          <w:bCs/>
          <w:sz w:val="25"/>
          <w:szCs w:val="25"/>
        </w:rPr>
        <w:t>12.2.</w:t>
      </w:r>
      <w:r w:rsidRPr="00FC0AD1">
        <w:rPr>
          <w:rFonts w:ascii="Times New Roman" w:hAnsi="Times New Roman"/>
          <w:sz w:val="25"/>
          <w:szCs w:val="25"/>
        </w:rPr>
        <w:tab/>
      </w:r>
      <w:r w:rsidRPr="00FC0AD1">
        <w:rPr>
          <w:rFonts w:ascii="Times New Roman" w:hAnsi="Times New Roman"/>
          <w:b/>
          <w:bCs/>
          <w:sz w:val="25"/>
          <w:szCs w:val="25"/>
        </w:rPr>
        <w:t>Особенности уборки территории в весенне-летний период</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 xml:space="preserve">12.2.1. Весенне-летняя уборка территории производится в сроки, установленные органом местного самоуправления с учетом климатических условий и предусматривает мойку, </w:t>
      </w:r>
      <w:proofErr w:type="gramStart"/>
      <w:r w:rsidRPr="00FC0AD1">
        <w:rPr>
          <w:rFonts w:ascii="Times New Roman" w:hAnsi="Times New Roman"/>
          <w:sz w:val="25"/>
          <w:szCs w:val="25"/>
        </w:rPr>
        <w:t>полив</w:t>
      </w:r>
      <w:proofErr w:type="gramEnd"/>
      <w:r w:rsidRPr="00FC0AD1">
        <w:rPr>
          <w:rFonts w:ascii="Times New Roman" w:hAnsi="Times New Roman"/>
          <w:sz w:val="25"/>
          <w:szCs w:val="25"/>
        </w:rPr>
        <w:t xml:space="preserve"> и подметание проезжей части улиц, тротуаров, площадей.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12.2.2. Мойка и поливка тротуаров и дворовых территорий, зеленых насаждений и газонов производится силами организаций и собственниками помещений.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right="20" w:firstLine="720"/>
        <w:jc w:val="both"/>
        <w:rPr>
          <w:rFonts w:ascii="Times New Roman" w:hAnsi="Times New Roman"/>
          <w:sz w:val="25"/>
          <w:szCs w:val="25"/>
        </w:rPr>
      </w:pPr>
      <w:r w:rsidRPr="00FC0AD1">
        <w:rPr>
          <w:rFonts w:ascii="Times New Roman" w:hAnsi="Times New Roman"/>
          <w:sz w:val="25"/>
          <w:szCs w:val="25"/>
        </w:rPr>
        <w:t>12.2.3.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9330AC" w:rsidRPr="00FC0AD1" w:rsidRDefault="009330AC" w:rsidP="009330AC">
      <w:pPr>
        <w:spacing w:after="0" w:line="282" w:lineRule="exact"/>
        <w:rPr>
          <w:rFonts w:ascii="Times New Roman" w:hAnsi="Times New Roman"/>
          <w:sz w:val="25"/>
          <w:szCs w:val="25"/>
        </w:rPr>
      </w:pPr>
    </w:p>
    <w:p w:rsidR="009330AC" w:rsidRDefault="009330AC" w:rsidP="009330AC">
      <w:pPr>
        <w:tabs>
          <w:tab w:val="left" w:pos="220"/>
        </w:tabs>
        <w:spacing w:after="0"/>
        <w:ind w:right="-679"/>
        <w:jc w:val="center"/>
        <w:rPr>
          <w:rFonts w:ascii="Times New Roman" w:hAnsi="Times New Roman"/>
          <w:b/>
          <w:bCs/>
          <w:sz w:val="25"/>
          <w:szCs w:val="25"/>
        </w:rPr>
      </w:pPr>
    </w:p>
    <w:p w:rsidR="009330AC" w:rsidRPr="00FC0AD1" w:rsidRDefault="009330AC" w:rsidP="009330AC">
      <w:pPr>
        <w:tabs>
          <w:tab w:val="left" w:pos="220"/>
        </w:tabs>
        <w:spacing w:after="0"/>
        <w:ind w:right="-679"/>
        <w:jc w:val="center"/>
        <w:rPr>
          <w:rFonts w:ascii="Times New Roman" w:hAnsi="Times New Roman"/>
          <w:sz w:val="25"/>
          <w:szCs w:val="25"/>
        </w:rPr>
      </w:pPr>
      <w:r w:rsidRPr="00FC0AD1">
        <w:rPr>
          <w:rFonts w:ascii="Times New Roman" w:hAnsi="Times New Roman"/>
          <w:b/>
          <w:bCs/>
          <w:sz w:val="25"/>
          <w:szCs w:val="25"/>
        </w:rPr>
        <w:t>12.3.</w:t>
      </w:r>
      <w:r w:rsidRPr="00FC0AD1">
        <w:rPr>
          <w:rFonts w:ascii="Times New Roman" w:hAnsi="Times New Roman"/>
          <w:sz w:val="25"/>
          <w:szCs w:val="25"/>
        </w:rPr>
        <w:tab/>
      </w:r>
      <w:r w:rsidRPr="00FC0AD1">
        <w:rPr>
          <w:rFonts w:ascii="Times New Roman" w:hAnsi="Times New Roman"/>
          <w:b/>
          <w:bCs/>
          <w:sz w:val="25"/>
          <w:szCs w:val="25"/>
        </w:rPr>
        <w:t>Особенности уборки территории в осенне-зимний период</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 xml:space="preserve">12.3.1. Осенне-зимняя уборка территории проводится в </w:t>
      </w:r>
      <w:proofErr w:type="gramStart"/>
      <w:r w:rsidRPr="00FC0AD1">
        <w:rPr>
          <w:rFonts w:ascii="Times New Roman" w:hAnsi="Times New Roman"/>
          <w:sz w:val="25"/>
          <w:szCs w:val="25"/>
        </w:rPr>
        <w:t>сроки, установленные органом местного самоуправления с учетом климатических условий и предусматривает</w:t>
      </w:r>
      <w:proofErr w:type="gramEnd"/>
      <w:r w:rsidRPr="00FC0AD1">
        <w:rPr>
          <w:rFonts w:ascii="Times New Roman" w:hAnsi="Times New Roman"/>
          <w:sz w:val="25"/>
          <w:szCs w:val="25"/>
        </w:rPr>
        <w:t xml:space="preserve"> уборку и вывоз мусора, снега и льда, грязи, посыпку улиц песком с примесью хлоридов.</w:t>
      </w:r>
    </w:p>
    <w:p w:rsidR="009330AC" w:rsidRPr="00FC0AD1" w:rsidRDefault="009330AC" w:rsidP="009330AC">
      <w:pPr>
        <w:spacing w:after="0" w:line="11"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12.3.2. Укладка свежевыпавшего снега в валы и кучи разрешается на всех улицах, площадях с последующей вывозкой.</w:t>
      </w:r>
    </w:p>
    <w:p w:rsidR="009330AC" w:rsidRPr="00FC0AD1" w:rsidRDefault="009330AC" w:rsidP="009330AC">
      <w:pPr>
        <w:spacing w:after="0" w:line="236" w:lineRule="auto"/>
        <w:ind w:left="7" w:firstLine="560"/>
        <w:jc w:val="both"/>
        <w:rPr>
          <w:rFonts w:ascii="Times New Roman" w:hAnsi="Times New Roman"/>
          <w:sz w:val="25"/>
          <w:szCs w:val="25"/>
        </w:rPr>
      </w:pPr>
      <w:r w:rsidRPr="00FC0AD1">
        <w:rPr>
          <w:rFonts w:ascii="Times New Roman" w:hAnsi="Times New Roman"/>
          <w:sz w:val="25"/>
          <w:szCs w:val="25"/>
        </w:rPr>
        <w:t>12.3.3.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330AC" w:rsidRPr="00FC0AD1" w:rsidRDefault="009330AC" w:rsidP="009330AC">
      <w:pPr>
        <w:spacing w:after="0" w:line="14" w:lineRule="exact"/>
        <w:ind w:firstLine="560"/>
        <w:jc w:val="both"/>
        <w:rPr>
          <w:rFonts w:ascii="Times New Roman" w:hAnsi="Times New Roman"/>
          <w:sz w:val="25"/>
          <w:szCs w:val="25"/>
        </w:rPr>
      </w:pPr>
    </w:p>
    <w:p w:rsidR="009330AC" w:rsidRPr="00FC0AD1" w:rsidRDefault="009330AC" w:rsidP="009330AC">
      <w:pPr>
        <w:spacing w:after="0" w:line="234" w:lineRule="auto"/>
        <w:ind w:left="7" w:right="20" w:firstLine="560"/>
        <w:jc w:val="both"/>
        <w:rPr>
          <w:rFonts w:ascii="Times New Roman" w:hAnsi="Times New Roman"/>
          <w:sz w:val="25"/>
          <w:szCs w:val="25"/>
        </w:rPr>
      </w:pPr>
      <w:r w:rsidRPr="00FC0AD1">
        <w:rPr>
          <w:rFonts w:ascii="Times New Roman" w:hAnsi="Times New Roman"/>
          <w:sz w:val="25"/>
          <w:szCs w:val="25"/>
        </w:rPr>
        <w:t>12.3.4. Посыпку песком с примесью хлоридов, следует начинать немедленно с начала снегопада или появления гололеда.</w:t>
      </w:r>
    </w:p>
    <w:p w:rsidR="009330AC" w:rsidRPr="00FC0AD1" w:rsidRDefault="009330AC" w:rsidP="009330AC">
      <w:pPr>
        <w:spacing w:after="0" w:line="14" w:lineRule="exact"/>
        <w:ind w:firstLine="560"/>
        <w:jc w:val="both"/>
        <w:rPr>
          <w:rFonts w:ascii="Times New Roman" w:hAnsi="Times New Roman"/>
          <w:sz w:val="25"/>
          <w:szCs w:val="25"/>
        </w:rPr>
      </w:pPr>
    </w:p>
    <w:p w:rsidR="009330AC" w:rsidRPr="00FC0AD1" w:rsidRDefault="009330AC" w:rsidP="009330AC">
      <w:pPr>
        <w:spacing w:after="0" w:line="234" w:lineRule="auto"/>
        <w:ind w:left="7" w:right="20" w:firstLine="560"/>
        <w:jc w:val="both"/>
        <w:rPr>
          <w:rFonts w:ascii="Times New Roman" w:hAnsi="Times New Roman"/>
          <w:sz w:val="25"/>
          <w:szCs w:val="25"/>
        </w:rPr>
      </w:pPr>
      <w:r w:rsidRPr="00FC0AD1">
        <w:rPr>
          <w:rFonts w:ascii="Times New Roman" w:hAnsi="Times New Roman"/>
          <w:sz w:val="25"/>
          <w:szCs w:val="25"/>
        </w:rPr>
        <w:t>12.3.5. В первую очередь при гололеде посыпаются спуски, подъемы, перекрестки, места остановок общественного транспорта, пешеходные переходы.</w:t>
      </w:r>
    </w:p>
    <w:p w:rsidR="009330AC" w:rsidRPr="00FC0AD1" w:rsidRDefault="009330AC" w:rsidP="009330AC">
      <w:pPr>
        <w:spacing w:after="0" w:line="2" w:lineRule="exact"/>
        <w:ind w:firstLine="560"/>
        <w:jc w:val="both"/>
        <w:rPr>
          <w:rFonts w:ascii="Times New Roman" w:hAnsi="Times New Roman"/>
          <w:sz w:val="25"/>
          <w:szCs w:val="25"/>
        </w:rPr>
      </w:pPr>
    </w:p>
    <w:p w:rsidR="009330AC" w:rsidRPr="00FC0AD1" w:rsidRDefault="009330AC" w:rsidP="009330AC">
      <w:pPr>
        <w:spacing w:after="0"/>
        <w:ind w:left="727" w:hanging="7"/>
        <w:jc w:val="both"/>
        <w:rPr>
          <w:rFonts w:ascii="Times New Roman" w:hAnsi="Times New Roman"/>
          <w:sz w:val="25"/>
          <w:szCs w:val="25"/>
        </w:rPr>
      </w:pPr>
      <w:r w:rsidRPr="00FC0AD1">
        <w:rPr>
          <w:rFonts w:ascii="Times New Roman" w:hAnsi="Times New Roman"/>
          <w:sz w:val="25"/>
          <w:szCs w:val="25"/>
        </w:rPr>
        <w:t>12.3.6. Тротуары должны посыпаться сухим песком без хлоридов.</w:t>
      </w:r>
    </w:p>
    <w:p w:rsidR="009330AC" w:rsidRPr="00FC0AD1" w:rsidRDefault="009330AC" w:rsidP="009330AC">
      <w:pPr>
        <w:spacing w:after="0"/>
        <w:ind w:firstLine="720"/>
        <w:jc w:val="both"/>
        <w:rPr>
          <w:rFonts w:ascii="Times New Roman" w:hAnsi="Times New Roman"/>
          <w:sz w:val="25"/>
          <w:szCs w:val="25"/>
        </w:rPr>
      </w:pPr>
      <w:r w:rsidRPr="00FC0AD1">
        <w:rPr>
          <w:rFonts w:ascii="Times New Roman" w:hAnsi="Times New Roman"/>
          <w:sz w:val="25"/>
          <w:szCs w:val="25"/>
        </w:rPr>
        <w:t>12.3.7. Очистка от снега крыш и удаление сосулек возлагается на собственников зданий</w:t>
      </w:r>
      <w:r>
        <w:rPr>
          <w:rFonts w:ascii="Times New Roman" w:hAnsi="Times New Roman"/>
          <w:sz w:val="25"/>
          <w:szCs w:val="25"/>
        </w:rPr>
        <w:t xml:space="preserve"> и </w:t>
      </w:r>
      <w:r w:rsidRPr="00FC0AD1">
        <w:rPr>
          <w:rFonts w:ascii="Times New Roman" w:hAnsi="Times New Roman"/>
          <w:sz w:val="25"/>
          <w:szCs w:val="25"/>
        </w:rPr>
        <w:t>производится специализированными организациями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330AC" w:rsidRPr="00FC0AD1" w:rsidRDefault="009330AC" w:rsidP="009330AC">
      <w:pPr>
        <w:spacing w:after="0" w:line="1" w:lineRule="exact"/>
        <w:ind w:firstLine="560"/>
        <w:jc w:val="both"/>
        <w:rPr>
          <w:rFonts w:ascii="Times New Roman" w:hAnsi="Times New Roman"/>
          <w:sz w:val="25"/>
          <w:szCs w:val="25"/>
        </w:rPr>
      </w:pPr>
    </w:p>
    <w:p w:rsidR="009330AC" w:rsidRPr="00FC0AD1" w:rsidRDefault="009330AC" w:rsidP="009330AC">
      <w:pPr>
        <w:spacing w:after="0"/>
        <w:ind w:left="727" w:hanging="7"/>
        <w:jc w:val="both"/>
        <w:rPr>
          <w:rFonts w:ascii="Times New Roman" w:hAnsi="Times New Roman"/>
          <w:sz w:val="25"/>
          <w:szCs w:val="25"/>
        </w:rPr>
      </w:pPr>
      <w:r w:rsidRPr="00FC0AD1">
        <w:rPr>
          <w:rFonts w:ascii="Times New Roman" w:hAnsi="Times New Roman"/>
          <w:sz w:val="25"/>
          <w:szCs w:val="25"/>
        </w:rPr>
        <w:t>12.3.8. Снег, сброшенный с крыш, должен немедленно вывозиться.</w:t>
      </w:r>
    </w:p>
    <w:p w:rsidR="009330AC" w:rsidRPr="00FC0AD1" w:rsidRDefault="009330AC" w:rsidP="009330AC">
      <w:pPr>
        <w:spacing w:after="0" w:line="12" w:lineRule="exact"/>
        <w:ind w:firstLine="560"/>
        <w:jc w:val="both"/>
        <w:rPr>
          <w:rFonts w:ascii="Times New Roman" w:hAnsi="Times New Roman"/>
          <w:sz w:val="25"/>
          <w:szCs w:val="25"/>
        </w:rPr>
      </w:pPr>
    </w:p>
    <w:p w:rsidR="009330AC" w:rsidRPr="00FC0AD1" w:rsidRDefault="009330AC" w:rsidP="009330AC">
      <w:pPr>
        <w:spacing w:after="0" w:line="236" w:lineRule="auto"/>
        <w:ind w:left="7" w:right="20" w:firstLine="560"/>
        <w:jc w:val="both"/>
        <w:rPr>
          <w:rFonts w:ascii="Times New Roman" w:hAnsi="Times New Roman"/>
          <w:sz w:val="25"/>
          <w:szCs w:val="25"/>
        </w:rPr>
      </w:pPr>
      <w:r w:rsidRPr="00FC0AD1">
        <w:rPr>
          <w:rFonts w:ascii="Times New Roman" w:hAnsi="Times New Roman"/>
          <w:sz w:val="25"/>
          <w:szCs w:val="25"/>
        </w:rPr>
        <w:t>12.3.9.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12.3.10. Все тротуары, дворы, лотки проезжей части улиц, площадей и другие участки с асфальтовым покрытием должны очищаться от снега и обледенелого наката под скребок и посыпаться песком до 8 часов утра.</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12.3.11. Вывоз снега разрешается только на специально отведенные места отвала. Места отвала снега должны быть обеспечены удобными подъездами, необходимыми механизмами для складирования снега.</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12.3.12. Уборка и вывоз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 xml:space="preserve">12.3.13.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FC0AD1">
        <w:rPr>
          <w:rFonts w:ascii="Times New Roman" w:hAnsi="Times New Roman"/>
          <w:sz w:val="25"/>
          <w:szCs w:val="25"/>
        </w:rPr>
        <w:t>прибордюрных</w:t>
      </w:r>
      <w:proofErr w:type="spellEnd"/>
      <w:r w:rsidRPr="00FC0AD1">
        <w:rPr>
          <w:rFonts w:ascii="Times New Roman" w:hAnsi="Times New Roman"/>
          <w:sz w:val="25"/>
          <w:szCs w:val="25"/>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330AC" w:rsidRPr="00FC0AD1" w:rsidRDefault="009330AC" w:rsidP="009330AC">
      <w:pPr>
        <w:spacing w:after="0" w:line="286" w:lineRule="exact"/>
        <w:rPr>
          <w:rFonts w:ascii="Times New Roman" w:hAnsi="Times New Roman"/>
          <w:sz w:val="25"/>
          <w:szCs w:val="25"/>
        </w:rPr>
      </w:pPr>
    </w:p>
    <w:p w:rsidR="009330AC" w:rsidRPr="00FC0AD1" w:rsidRDefault="009330AC" w:rsidP="009330AC">
      <w:pPr>
        <w:tabs>
          <w:tab w:val="left" w:pos="200"/>
        </w:tabs>
        <w:spacing w:after="0"/>
        <w:ind w:right="-706"/>
        <w:jc w:val="center"/>
        <w:rPr>
          <w:rFonts w:ascii="Times New Roman" w:hAnsi="Times New Roman"/>
          <w:sz w:val="25"/>
          <w:szCs w:val="25"/>
        </w:rPr>
      </w:pPr>
      <w:r w:rsidRPr="00FC0AD1">
        <w:rPr>
          <w:rFonts w:ascii="Times New Roman" w:hAnsi="Times New Roman"/>
          <w:b/>
          <w:bCs/>
          <w:sz w:val="25"/>
          <w:szCs w:val="25"/>
        </w:rPr>
        <w:t>12.4.</w:t>
      </w:r>
      <w:r w:rsidRPr="00FC0AD1">
        <w:rPr>
          <w:rFonts w:ascii="Times New Roman" w:hAnsi="Times New Roman"/>
          <w:sz w:val="25"/>
          <w:szCs w:val="25"/>
        </w:rPr>
        <w:tab/>
      </w:r>
      <w:r w:rsidRPr="00FC0AD1">
        <w:rPr>
          <w:rFonts w:ascii="Times New Roman" w:hAnsi="Times New Roman"/>
          <w:b/>
          <w:bCs/>
          <w:sz w:val="25"/>
          <w:szCs w:val="25"/>
        </w:rPr>
        <w:t>Содержание элементов благоустройства</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spacing w:after="0" w:line="238" w:lineRule="auto"/>
        <w:ind w:left="7" w:firstLine="708"/>
        <w:jc w:val="both"/>
        <w:rPr>
          <w:rFonts w:ascii="Times New Roman" w:hAnsi="Times New Roman"/>
          <w:sz w:val="25"/>
          <w:szCs w:val="25"/>
        </w:rPr>
      </w:pPr>
      <w:r w:rsidRPr="00FC0AD1">
        <w:rPr>
          <w:rFonts w:ascii="Times New Roman" w:hAnsi="Times New Roman"/>
          <w:sz w:val="25"/>
          <w:szCs w:val="25"/>
        </w:rPr>
        <w:t xml:space="preserve">12.4.1. </w:t>
      </w:r>
      <w:proofErr w:type="gramStart"/>
      <w:r w:rsidRPr="00FC0AD1">
        <w:rPr>
          <w:rFonts w:ascii="Times New Roman" w:hAnsi="Times New Roman"/>
          <w:sz w:val="25"/>
          <w:szCs w:val="25"/>
        </w:rPr>
        <w:t xml:space="preserve">Физические и (или) юридические лица, независимо от их организационно-правовых форм, владеющие соответствующими элементами благоустройства на праве </w:t>
      </w:r>
      <w:r w:rsidRPr="00FC0AD1">
        <w:rPr>
          <w:rFonts w:ascii="Times New Roman" w:hAnsi="Times New Roman"/>
          <w:sz w:val="25"/>
          <w:szCs w:val="25"/>
        </w:rPr>
        <w:lastRenderedPageBreak/>
        <w:t>собственности, хозяйственного ведения, оперативного управления, либо на основании соглашений с собственником или лицом, уполномоченным собственником, обязаны обеспечить содержание элементов благоустройства (включая работы по восстановлению и ремонту памятников и мемориалов)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roofErr w:type="gramEnd"/>
      <w:r w:rsidRPr="00FC0AD1">
        <w:rPr>
          <w:rFonts w:ascii="Times New Roman" w:hAnsi="Times New Roman"/>
          <w:sz w:val="25"/>
          <w:szCs w:val="25"/>
        </w:rPr>
        <w:t>, настоящими Правилами.</w:t>
      </w:r>
    </w:p>
    <w:p w:rsidR="009330AC" w:rsidRPr="00FC0AD1" w:rsidRDefault="009330AC" w:rsidP="009330AC">
      <w:pPr>
        <w:spacing w:after="0" w:line="19" w:lineRule="exact"/>
        <w:rPr>
          <w:rFonts w:ascii="Times New Roman" w:hAnsi="Times New Roman"/>
          <w:sz w:val="25"/>
          <w:szCs w:val="25"/>
        </w:rPr>
      </w:pPr>
    </w:p>
    <w:p w:rsidR="009330AC" w:rsidRPr="00FC0AD1" w:rsidRDefault="009330AC" w:rsidP="009330AC">
      <w:pPr>
        <w:spacing w:after="0" w:line="237" w:lineRule="auto"/>
        <w:ind w:left="7" w:firstLine="708"/>
        <w:jc w:val="both"/>
        <w:rPr>
          <w:rFonts w:ascii="Times New Roman" w:hAnsi="Times New Roman"/>
          <w:sz w:val="25"/>
          <w:szCs w:val="25"/>
        </w:rPr>
      </w:pPr>
      <w:r w:rsidRPr="00FC0AD1">
        <w:rPr>
          <w:rFonts w:ascii="Times New Roman" w:hAnsi="Times New Roman"/>
          <w:sz w:val="25"/>
          <w:szCs w:val="25"/>
        </w:rPr>
        <w:t>12.4.2. Строительство и установка оград, заборов, газонных и тротуарных ограждений, киосков, палаток, павильонов, ларьков, стендов для объявлений и других элементов благоустройства осуществляется в порядке, установленном законодательством РФ, субъекта РФ, нормативными правовыми актами органов местного самоуправления.</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tabs>
          <w:tab w:val="left" w:pos="200"/>
        </w:tabs>
        <w:spacing w:after="0"/>
        <w:ind w:right="-726"/>
        <w:jc w:val="center"/>
        <w:rPr>
          <w:rFonts w:ascii="Times New Roman" w:hAnsi="Times New Roman"/>
          <w:sz w:val="25"/>
          <w:szCs w:val="25"/>
        </w:rPr>
      </w:pPr>
      <w:r w:rsidRPr="00FC0AD1">
        <w:rPr>
          <w:rFonts w:ascii="Times New Roman" w:hAnsi="Times New Roman"/>
          <w:b/>
          <w:bCs/>
          <w:sz w:val="25"/>
          <w:szCs w:val="25"/>
        </w:rPr>
        <w:t>12.5.</w:t>
      </w:r>
      <w:r w:rsidRPr="00FC0AD1">
        <w:rPr>
          <w:rFonts w:ascii="Times New Roman" w:hAnsi="Times New Roman"/>
          <w:sz w:val="25"/>
          <w:szCs w:val="25"/>
        </w:rPr>
        <w:tab/>
      </w:r>
      <w:r w:rsidRPr="00FC0AD1">
        <w:rPr>
          <w:rFonts w:ascii="Times New Roman" w:hAnsi="Times New Roman"/>
          <w:b/>
          <w:bCs/>
          <w:sz w:val="25"/>
          <w:szCs w:val="25"/>
        </w:rPr>
        <w:t>Строительство, установка и содержание малых архитектурных форм</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spacing w:after="0" w:line="236" w:lineRule="auto"/>
        <w:ind w:left="7" w:firstLine="708"/>
        <w:jc w:val="both"/>
        <w:rPr>
          <w:rFonts w:ascii="Times New Roman" w:hAnsi="Times New Roman"/>
          <w:sz w:val="25"/>
          <w:szCs w:val="25"/>
        </w:rPr>
      </w:pPr>
      <w:r w:rsidRPr="00FC0AD1">
        <w:rPr>
          <w:rFonts w:ascii="Times New Roman" w:hAnsi="Times New Roman"/>
          <w:sz w:val="25"/>
          <w:szCs w:val="25"/>
        </w:rPr>
        <w:t>12.5.1.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 Проектирование, изготовление</w:t>
      </w:r>
      <w:r>
        <w:rPr>
          <w:rFonts w:ascii="Times New Roman" w:hAnsi="Times New Roman"/>
          <w:sz w:val="25"/>
          <w:szCs w:val="25"/>
        </w:rPr>
        <w:t xml:space="preserve"> и </w:t>
      </w:r>
      <w:r w:rsidRPr="00FC0AD1">
        <w:rPr>
          <w:rFonts w:ascii="Times New Roman" w:hAnsi="Times New Roman"/>
          <w:sz w:val="25"/>
          <w:szCs w:val="25"/>
        </w:rPr>
        <w:t>установка малых архитектурных форм в условиях сложившейся застройки осуществляются собственниками (владельцами) земельных участков или их арендаторами. Конструктивное решение малых архитектурных форм с целью обеспечения их устойчивости, безопасности эксплуатации, также их архитектурное и цветовое решение согласовываются с администрацией.</w:t>
      </w:r>
    </w:p>
    <w:p w:rsidR="009330AC" w:rsidRPr="00FC0AD1" w:rsidRDefault="009330AC" w:rsidP="009330AC">
      <w:pPr>
        <w:spacing w:after="0" w:line="238" w:lineRule="auto"/>
        <w:ind w:firstLine="708"/>
        <w:jc w:val="both"/>
        <w:rPr>
          <w:rFonts w:ascii="Times New Roman" w:hAnsi="Times New Roman"/>
          <w:sz w:val="25"/>
          <w:szCs w:val="25"/>
        </w:rPr>
      </w:pPr>
      <w:r w:rsidRPr="00FC0AD1">
        <w:rPr>
          <w:rFonts w:ascii="Times New Roman" w:hAnsi="Times New Roman"/>
          <w:sz w:val="25"/>
          <w:szCs w:val="25"/>
        </w:rPr>
        <w:t xml:space="preserve">12.5.2. Ответственность за содержание и ремонт малых архитектурных форм, а также осуществление контроля по обеспечению их устойчивости и безопасности использования возлагается на владельцев МАФ. </w:t>
      </w:r>
      <w:proofErr w:type="gramStart"/>
      <w:r w:rsidRPr="00FC0AD1">
        <w:rPr>
          <w:rFonts w:ascii="Times New Roman" w:hAnsi="Times New Roman"/>
          <w:sz w:val="25"/>
          <w:szCs w:val="25"/>
        </w:rPr>
        <w:t>В случае, когда эксплуатация малой архитектурной формы представляет потенциальную угрозу безопасности жизни населения в связи с ее ненадлежащим содержанием владельцем, администрация имеет право по своей инициативе и за свой счет произвести демонтаж данной малой архитектурной формы с последующим возмещением материальных издержек и морального вреда за счет владельца малой архитектурной формы в установленном законом порядке.</w:t>
      </w:r>
      <w:proofErr w:type="gramEnd"/>
    </w:p>
    <w:p w:rsidR="009330AC" w:rsidRPr="00FC0AD1" w:rsidRDefault="009330AC" w:rsidP="009330AC">
      <w:pPr>
        <w:spacing w:after="0" w:line="19" w:lineRule="exact"/>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12.5.3.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 согласовывая цветовое решение с администрацией.</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12.5.4.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требуется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9330AC" w:rsidRPr="00FC0AD1" w:rsidRDefault="009330AC" w:rsidP="009330AC">
      <w:pPr>
        <w:spacing w:after="0" w:line="299" w:lineRule="exact"/>
        <w:rPr>
          <w:rFonts w:ascii="Times New Roman" w:hAnsi="Times New Roman"/>
          <w:sz w:val="25"/>
          <w:szCs w:val="25"/>
        </w:rPr>
      </w:pPr>
    </w:p>
    <w:p w:rsidR="009330AC" w:rsidRPr="00FC0AD1" w:rsidRDefault="009330AC" w:rsidP="009330AC">
      <w:pPr>
        <w:spacing w:after="0" w:line="234" w:lineRule="auto"/>
        <w:ind w:right="-719"/>
        <w:jc w:val="center"/>
        <w:rPr>
          <w:rFonts w:ascii="Times New Roman" w:hAnsi="Times New Roman"/>
          <w:sz w:val="25"/>
          <w:szCs w:val="25"/>
        </w:rPr>
      </w:pPr>
      <w:r w:rsidRPr="00FC0AD1">
        <w:rPr>
          <w:rFonts w:ascii="Times New Roman" w:hAnsi="Times New Roman"/>
          <w:b/>
          <w:bCs/>
          <w:sz w:val="25"/>
          <w:szCs w:val="25"/>
        </w:rPr>
        <w:t>12.6.  Строительство, ремонт и содержание зданий (сооружений), индивидуальных домовладений</w:t>
      </w:r>
    </w:p>
    <w:p w:rsidR="009330AC" w:rsidRPr="00FC0AD1" w:rsidRDefault="009330AC" w:rsidP="009330AC">
      <w:pPr>
        <w:spacing w:after="0" w:line="285" w:lineRule="exact"/>
        <w:rPr>
          <w:rFonts w:ascii="Times New Roman" w:hAnsi="Times New Roman"/>
          <w:sz w:val="25"/>
          <w:szCs w:val="25"/>
        </w:rPr>
      </w:pPr>
    </w:p>
    <w:p w:rsidR="009330AC" w:rsidRPr="00FC0AD1" w:rsidRDefault="009330AC" w:rsidP="009330AC">
      <w:pPr>
        <w:spacing w:after="0" w:line="234" w:lineRule="auto"/>
        <w:ind w:firstLine="708"/>
        <w:jc w:val="both"/>
        <w:rPr>
          <w:rFonts w:ascii="Times New Roman" w:hAnsi="Times New Roman"/>
          <w:sz w:val="25"/>
          <w:szCs w:val="25"/>
        </w:rPr>
      </w:pPr>
      <w:r w:rsidRPr="00FC0AD1">
        <w:rPr>
          <w:rFonts w:ascii="Times New Roman" w:hAnsi="Times New Roman"/>
          <w:sz w:val="25"/>
          <w:szCs w:val="25"/>
        </w:rPr>
        <w:t>12.6.1. Эксплуатация зданий и сооружений, их ремонт производится в соответствии с установленными правилами и нормами технической эксплуатации.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08"/>
        <w:jc w:val="both"/>
        <w:rPr>
          <w:rFonts w:ascii="Times New Roman" w:hAnsi="Times New Roman"/>
          <w:sz w:val="25"/>
          <w:szCs w:val="25"/>
        </w:rPr>
      </w:pPr>
      <w:r w:rsidRPr="00FC0AD1">
        <w:rPr>
          <w:rFonts w:ascii="Times New Roman" w:hAnsi="Times New Roman"/>
          <w:sz w:val="25"/>
          <w:szCs w:val="25"/>
        </w:rPr>
        <w:t>12.6.2.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08"/>
        <w:jc w:val="both"/>
        <w:rPr>
          <w:rFonts w:ascii="Times New Roman" w:hAnsi="Times New Roman"/>
          <w:sz w:val="25"/>
          <w:szCs w:val="25"/>
        </w:rPr>
      </w:pPr>
      <w:r w:rsidRPr="00FC0AD1">
        <w:rPr>
          <w:rFonts w:ascii="Times New Roman" w:hAnsi="Times New Roman"/>
          <w:sz w:val="25"/>
          <w:szCs w:val="25"/>
        </w:rPr>
        <w:t>12.6.3. Юридические и физические лица - индивидуальные предприниматели, ведущие строительные, ремонтные работы обязаны:</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numPr>
          <w:ilvl w:val="0"/>
          <w:numId w:val="22"/>
        </w:numPr>
        <w:tabs>
          <w:tab w:val="left" w:pos="874"/>
        </w:tabs>
        <w:suppressAutoHyphens w:val="0"/>
        <w:spacing w:after="0" w:line="237" w:lineRule="auto"/>
        <w:ind w:firstLine="701"/>
        <w:jc w:val="both"/>
        <w:rPr>
          <w:rFonts w:ascii="Times New Roman" w:hAnsi="Times New Roman"/>
          <w:sz w:val="25"/>
          <w:szCs w:val="25"/>
        </w:rPr>
      </w:pPr>
      <w:r w:rsidRPr="00FC0AD1">
        <w:rPr>
          <w:rFonts w:ascii="Times New Roman" w:hAnsi="Times New Roman"/>
          <w:sz w:val="25"/>
          <w:szCs w:val="25"/>
        </w:rPr>
        <w:t xml:space="preserve">устанавливать вокруг строительных площадок соответствующие типовые ограждения, габаритные указатели, дорожные знаки, направляющие и сигнальные устройства по согласованию с ОГИБДД </w:t>
      </w:r>
      <w:r>
        <w:rPr>
          <w:rFonts w:ascii="Times New Roman" w:hAnsi="Times New Roman"/>
          <w:sz w:val="25"/>
          <w:szCs w:val="25"/>
        </w:rPr>
        <w:t>М</w:t>
      </w:r>
      <w:r w:rsidRPr="00FC0AD1">
        <w:rPr>
          <w:rFonts w:ascii="Times New Roman" w:hAnsi="Times New Roman"/>
          <w:sz w:val="25"/>
          <w:szCs w:val="25"/>
        </w:rPr>
        <w:t xml:space="preserve">ВД </w:t>
      </w:r>
      <w:r w:rsidR="004B3DE9">
        <w:rPr>
          <w:rFonts w:ascii="Times New Roman" w:hAnsi="Times New Roman"/>
          <w:sz w:val="25"/>
          <w:szCs w:val="25"/>
        </w:rPr>
        <w:t>России «</w:t>
      </w:r>
      <w:proofErr w:type="spellStart"/>
      <w:r w:rsidR="004B3DE9">
        <w:rPr>
          <w:rFonts w:ascii="Times New Roman" w:hAnsi="Times New Roman"/>
          <w:sz w:val="25"/>
          <w:szCs w:val="25"/>
        </w:rPr>
        <w:t>Почепский</w:t>
      </w:r>
      <w:proofErr w:type="spellEnd"/>
      <w:r>
        <w:rPr>
          <w:rFonts w:ascii="Times New Roman" w:hAnsi="Times New Roman"/>
          <w:sz w:val="25"/>
          <w:szCs w:val="25"/>
        </w:rPr>
        <w:t>»</w:t>
      </w:r>
      <w:r w:rsidRPr="00FC0AD1">
        <w:rPr>
          <w:rFonts w:ascii="Times New Roman" w:hAnsi="Times New Roman"/>
          <w:sz w:val="25"/>
          <w:szCs w:val="25"/>
        </w:rPr>
        <w:t xml:space="preserve">, обеспечить проезды для спецмашин, </w:t>
      </w:r>
      <w:r w:rsidRPr="00FC0AD1">
        <w:rPr>
          <w:rFonts w:ascii="Times New Roman" w:hAnsi="Times New Roman"/>
          <w:sz w:val="25"/>
          <w:szCs w:val="25"/>
        </w:rPr>
        <w:lastRenderedPageBreak/>
        <w:t>личного транспорта, проходы для пешеходов, обеспечить наружное освещение по периметру стройплощадки;</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numPr>
          <w:ilvl w:val="0"/>
          <w:numId w:val="22"/>
        </w:numPr>
        <w:tabs>
          <w:tab w:val="left" w:pos="864"/>
        </w:tabs>
        <w:suppressAutoHyphens w:val="0"/>
        <w:spacing w:after="0" w:line="234" w:lineRule="auto"/>
        <w:ind w:right="20" w:firstLine="701"/>
        <w:rPr>
          <w:rFonts w:ascii="Times New Roman" w:hAnsi="Times New Roman"/>
          <w:sz w:val="25"/>
          <w:szCs w:val="25"/>
        </w:rPr>
      </w:pPr>
      <w:r w:rsidRPr="00FC0AD1">
        <w:rPr>
          <w:rFonts w:ascii="Times New Roman" w:hAnsi="Times New Roman"/>
          <w:sz w:val="25"/>
          <w:szCs w:val="25"/>
        </w:rPr>
        <w:t>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22"/>
        </w:numPr>
        <w:tabs>
          <w:tab w:val="left" w:pos="1049"/>
        </w:tabs>
        <w:suppressAutoHyphens w:val="0"/>
        <w:spacing w:after="0" w:line="234" w:lineRule="auto"/>
        <w:ind w:firstLine="701"/>
        <w:rPr>
          <w:rFonts w:ascii="Times New Roman" w:hAnsi="Times New Roman"/>
          <w:sz w:val="25"/>
          <w:szCs w:val="25"/>
        </w:rPr>
      </w:pPr>
      <w:r w:rsidRPr="00FC0AD1">
        <w:rPr>
          <w:rFonts w:ascii="Times New Roman" w:hAnsi="Times New Roman"/>
          <w:sz w:val="25"/>
          <w:szCs w:val="25"/>
        </w:rPr>
        <w:t>строительный материал и оборудование</w:t>
      </w:r>
      <w:r>
        <w:rPr>
          <w:rFonts w:ascii="Times New Roman" w:hAnsi="Times New Roman"/>
          <w:sz w:val="25"/>
          <w:szCs w:val="25"/>
        </w:rPr>
        <w:t xml:space="preserve"> складировать только в пределах </w:t>
      </w:r>
      <w:r w:rsidRPr="00FC0AD1">
        <w:rPr>
          <w:rFonts w:ascii="Times New Roman" w:hAnsi="Times New Roman"/>
          <w:sz w:val="25"/>
          <w:szCs w:val="25"/>
        </w:rPr>
        <w:t>стройплощадки, своевременно вывозить лишний грунт и мусор;</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22"/>
        </w:numPr>
        <w:tabs>
          <w:tab w:val="left" w:pos="895"/>
        </w:tabs>
        <w:suppressAutoHyphens w:val="0"/>
        <w:spacing w:after="0" w:line="237" w:lineRule="auto"/>
        <w:ind w:firstLine="701"/>
        <w:jc w:val="both"/>
        <w:rPr>
          <w:rFonts w:ascii="Times New Roman" w:hAnsi="Times New Roman"/>
          <w:sz w:val="25"/>
          <w:szCs w:val="25"/>
        </w:rPr>
      </w:pPr>
      <w:r w:rsidRPr="00FC0AD1">
        <w:rPr>
          <w:rFonts w:ascii="Times New Roman" w:hAnsi="Times New Roman"/>
          <w:sz w:val="25"/>
          <w:szCs w:val="25"/>
        </w:rPr>
        <w:t>не допускать выезд со строительных площадок загрязненных машин и механизмов, содержать в чистоте и порядке прилегающую территорию к этим площадкам (на строительных территориях должна быть оборудована площадка с твердым покрытием и соответствующим инвентарем для очистки автомашин);</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numPr>
          <w:ilvl w:val="0"/>
          <w:numId w:val="22"/>
        </w:numPr>
        <w:tabs>
          <w:tab w:val="left" w:pos="1001"/>
        </w:tabs>
        <w:suppressAutoHyphens w:val="0"/>
        <w:spacing w:after="0" w:line="237" w:lineRule="auto"/>
        <w:ind w:firstLine="701"/>
        <w:jc w:val="both"/>
        <w:rPr>
          <w:rFonts w:ascii="Times New Roman" w:hAnsi="Times New Roman"/>
          <w:sz w:val="25"/>
          <w:szCs w:val="25"/>
        </w:rPr>
      </w:pPr>
      <w:r w:rsidRPr="00FC0AD1">
        <w:rPr>
          <w:rFonts w:ascii="Times New Roman" w:hAnsi="Times New Roman"/>
          <w:sz w:val="25"/>
          <w:szCs w:val="25"/>
        </w:rPr>
        <w:t>при проведении реконструкции, капитального и текущего ремонта нежилых помещений, расположенных в жилых зданиях, своевременно (не позднее 5-ти суток) вывозить строительный и бытовой мусор, не допуская повреждений зеленых зон, малых архитектурных форм и т.п., размещенных на территории домовладений. В случае повреждений - провести восстановительные работы за счет собственных средств.</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6" w:lineRule="auto"/>
        <w:ind w:firstLine="708"/>
        <w:jc w:val="both"/>
        <w:rPr>
          <w:rFonts w:ascii="Times New Roman" w:hAnsi="Times New Roman"/>
          <w:sz w:val="25"/>
          <w:szCs w:val="25"/>
        </w:rPr>
      </w:pPr>
      <w:r w:rsidRPr="00FC0AD1">
        <w:rPr>
          <w:rFonts w:ascii="Times New Roman" w:hAnsi="Times New Roman"/>
          <w:sz w:val="25"/>
          <w:szCs w:val="25"/>
        </w:rPr>
        <w:t>12.6.4. После завершения работ строительный подрядчик обязан восстановить за свой счет нарушенные при производстве строительно-ремонтных работ объекты благоустройства в сроки, установленные администрацией.</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spacing w:after="0"/>
        <w:ind w:left="700"/>
        <w:rPr>
          <w:rFonts w:ascii="Times New Roman" w:hAnsi="Times New Roman"/>
          <w:sz w:val="25"/>
          <w:szCs w:val="25"/>
        </w:rPr>
      </w:pPr>
      <w:r w:rsidRPr="00FC0AD1">
        <w:rPr>
          <w:rFonts w:ascii="Times New Roman" w:hAnsi="Times New Roman"/>
          <w:sz w:val="25"/>
          <w:szCs w:val="25"/>
        </w:rPr>
        <w:t>12.6.5. Запрещается:</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22"/>
        </w:numPr>
        <w:tabs>
          <w:tab w:val="left" w:pos="931"/>
        </w:tabs>
        <w:suppressAutoHyphens w:val="0"/>
        <w:spacing w:after="0" w:line="236" w:lineRule="auto"/>
        <w:ind w:firstLine="701"/>
        <w:jc w:val="both"/>
        <w:rPr>
          <w:rFonts w:ascii="Times New Roman" w:hAnsi="Times New Roman"/>
          <w:sz w:val="25"/>
          <w:szCs w:val="25"/>
        </w:rPr>
      </w:pPr>
      <w:r w:rsidRPr="00FC0AD1">
        <w:rPr>
          <w:rFonts w:ascii="Times New Roman" w:hAnsi="Times New Roman"/>
          <w:sz w:val="25"/>
          <w:szCs w:val="25"/>
        </w:rPr>
        <w:t>изменение фасадов зданий, связанное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без получения соответствующего разрешения администрации;</w:t>
      </w:r>
    </w:p>
    <w:p w:rsidR="009330AC" w:rsidRPr="00FC0AD1" w:rsidRDefault="009330AC" w:rsidP="009330AC">
      <w:pPr>
        <w:numPr>
          <w:ilvl w:val="1"/>
          <w:numId w:val="23"/>
        </w:numPr>
        <w:tabs>
          <w:tab w:val="left" w:pos="856"/>
        </w:tabs>
        <w:suppressAutoHyphens w:val="0"/>
        <w:spacing w:after="0" w:line="234" w:lineRule="auto"/>
        <w:ind w:left="7" w:firstLine="701"/>
        <w:rPr>
          <w:rFonts w:ascii="Times New Roman" w:hAnsi="Times New Roman"/>
          <w:sz w:val="25"/>
          <w:szCs w:val="25"/>
        </w:rPr>
      </w:pPr>
      <w:r w:rsidRPr="00FC0AD1">
        <w:rPr>
          <w:rFonts w:ascii="Times New Roman" w:hAnsi="Times New Roman"/>
          <w:sz w:val="25"/>
          <w:szCs w:val="25"/>
        </w:rPr>
        <w:t>самовольное возведение хозяйственных и вспомогательных построек (дровяных сараев, гаражей, теплиц и т.п.) без получения соответствующего разрешения администрации;</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1"/>
          <w:numId w:val="23"/>
        </w:numPr>
        <w:tabs>
          <w:tab w:val="left" w:pos="871"/>
        </w:tabs>
        <w:suppressAutoHyphens w:val="0"/>
        <w:spacing w:after="0" w:line="234" w:lineRule="auto"/>
        <w:ind w:left="7" w:firstLine="701"/>
        <w:rPr>
          <w:rFonts w:ascii="Times New Roman" w:hAnsi="Times New Roman"/>
          <w:sz w:val="25"/>
          <w:szCs w:val="25"/>
        </w:rPr>
      </w:pPr>
      <w:r w:rsidRPr="00FC0AD1">
        <w:rPr>
          <w:rFonts w:ascii="Times New Roman" w:hAnsi="Times New Roman"/>
          <w:sz w:val="25"/>
          <w:szCs w:val="25"/>
        </w:rPr>
        <w:t>установка на фасадах, а также на крышах рекламы, плакатов и других оформлений без получения соответствующего разрешения администрации;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numPr>
          <w:ilvl w:val="1"/>
          <w:numId w:val="23"/>
        </w:numPr>
        <w:tabs>
          <w:tab w:val="left" w:pos="1020"/>
        </w:tabs>
        <w:suppressAutoHyphens w:val="0"/>
        <w:spacing w:after="0" w:line="234" w:lineRule="auto"/>
        <w:ind w:left="7" w:firstLine="701"/>
        <w:rPr>
          <w:rFonts w:ascii="Times New Roman" w:hAnsi="Times New Roman"/>
          <w:sz w:val="25"/>
          <w:szCs w:val="25"/>
        </w:rPr>
      </w:pPr>
      <w:r w:rsidRPr="00FC0AD1">
        <w:rPr>
          <w:rFonts w:ascii="Times New Roman" w:hAnsi="Times New Roman"/>
          <w:sz w:val="25"/>
          <w:szCs w:val="25"/>
        </w:rPr>
        <w:t>применение номерных, указательных и домовых знаков с отклонением от установленного образца;</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1"/>
          <w:numId w:val="23"/>
        </w:numPr>
        <w:tabs>
          <w:tab w:val="left" w:pos="1212"/>
        </w:tabs>
        <w:suppressAutoHyphens w:val="0"/>
        <w:spacing w:after="0" w:line="236" w:lineRule="auto"/>
        <w:ind w:left="7" w:firstLine="701"/>
        <w:jc w:val="both"/>
        <w:rPr>
          <w:rFonts w:ascii="Times New Roman" w:hAnsi="Times New Roman"/>
          <w:sz w:val="25"/>
          <w:szCs w:val="25"/>
        </w:rPr>
      </w:pPr>
      <w:r w:rsidRPr="00FC0AD1">
        <w:rPr>
          <w:rFonts w:ascii="Times New Roman" w:hAnsi="Times New Roman"/>
          <w:sz w:val="25"/>
          <w:szCs w:val="25"/>
        </w:rPr>
        <w:t>загромождение балконов, лоджий предметами домашнего обихода, легковоспламеняющимися веществами, крупногабаритными и тяжелыми предметами во избежание нарушения прочности несущих конструкций;</w:t>
      </w:r>
    </w:p>
    <w:p w:rsidR="009330AC" w:rsidRPr="00FC0AD1" w:rsidRDefault="009330AC" w:rsidP="009330AC">
      <w:pPr>
        <w:spacing w:after="0" w:line="1" w:lineRule="exact"/>
        <w:rPr>
          <w:rFonts w:ascii="Times New Roman" w:hAnsi="Times New Roman"/>
          <w:sz w:val="25"/>
          <w:szCs w:val="25"/>
        </w:rPr>
      </w:pPr>
    </w:p>
    <w:p w:rsidR="009330AC" w:rsidRPr="00B90994" w:rsidRDefault="009330AC" w:rsidP="009330AC">
      <w:pPr>
        <w:numPr>
          <w:ilvl w:val="1"/>
          <w:numId w:val="23"/>
        </w:numPr>
        <w:tabs>
          <w:tab w:val="left" w:pos="847"/>
        </w:tabs>
        <w:suppressAutoHyphens w:val="0"/>
        <w:spacing w:after="0" w:line="240" w:lineRule="auto"/>
        <w:ind w:left="847" w:hanging="139"/>
        <w:rPr>
          <w:rFonts w:ascii="Times New Roman" w:hAnsi="Times New Roman"/>
          <w:sz w:val="25"/>
          <w:szCs w:val="25"/>
        </w:rPr>
      </w:pPr>
      <w:r w:rsidRPr="00FC0AD1">
        <w:rPr>
          <w:rFonts w:ascii="Times New Roman" w:hAnsi="Times New Roman"/>
          <w:sz w:val="25"/>
          <w:szCs w:val="25"/>
        </w:rPr>
        <w:t>загромождение и засорение дворовых территорий металлическим ломом, строительным</w:t>
      </w:r>
      <w:r>
        <w:rPr>
          <w:rFonts w:ascii="Times New Roman" w:hAnsi="Times New Roman"/>
          <w:sz w:val="25"/>
          <w:szCs w:val="25"/>
        </w:rPr>
        <w:t xml:space="preserve"> и </w:t>
      </w:r>
      <w:r w:rsidRPr="00B90994">
        <w:rPr>
          <w:rFonts w:ascii="Times New Roman" w:hAnsi="Times New Roman"/>
          <w:sz w:val="25"/>
          <w:szCs w:val="25"/>
        </w:rPr>
        <w:t>бытовым мусором, домашней утварью и другими материалами.</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7" w:lineRule="auto"/>
        <w:ind w:left="7" w:firstLine="708"/>
        <w:jc w:val="both"/>
        <w:rPr>
          <w:rFonts w:ascii="Times New Roman" w:hAnsi="Times New Roman"/>
          <w:sz w:val="25"/>
          <w:szCs w:val="25"/>
        </w:rPr>
      </w:pPr>
      <w:r w:rsidRPr="00FC0AD1">
        <w:rPr>
          <w:rFonts w:ascii="Times New Roman" w:hAnsi="Times New Roman"/>
          <w:sz w:val="25"/>
          <w:szCs w:val="25"/>
        </w:rPr>
        <w:t>12.6.6. Владельцы, арендаторы нежилых помещений, расположенных в цокольных или на первых этажах жилых зданий, обязаны содержать витрины и фасады в соответствии с согласованными проектами. Оконные проемы должны быть закрыты жалюзийными шторами, если иное не предусмотрено проектом.</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left="7" w:right="20" w:firstLine="708"/>
        <w:jc w:val="both"/>
        <w:rPr>
          <w:rFonts w:ascii="Times New Roman" w:hAnsi="Times New Roman"/>
          <w:sz w:val="25"/>
          <w:szCs w:val="25"/>
        </w:rPr>
      </w:pPr>
      <w:r w:rsidRPr="00FC0AD1">
        <w:rPr>
          <w:rFonts w:ascii="Times New Roman" w:hAnsi="Times New Roman"/>
          <w:sz w:val="25"/>
          <w:szCs w:val="25"/>
        </w:rPr>
        <w:t>12.6.7. Входы с фронтальной части зданий должно быть выполнены в едином стиле и цветовой гамме.</w:t>
      </w:r>
    </w:p>
    <w:p w:rsidR="009330AC" w:rsidRPr="00FC0AD1" w:rsidRDefault="009330AC" w:rsidP="009330AC">
      <w:pPr>
        <w:spacing w:after="0" w:line="2" w:lineRule="exact"/>
        <w:rPr>
          <w:rFonts w:ascii="Times New Roman" w:hAnsi="Times New Roman"/>
          <w:sz w:val="25"/>
          <w:szCs w:val="25"/>
        </w:rPr>
      </w:pPr>
    </w:p>
    <w:p w:rsidR="009330AC" w:rsidRPr="00FC0AD1" w:rsidRDefault="009330AC" w:rsidP="009330AC">
      <w:pPr>
        <w:spacing w:after="0"/>
        <w:ind w:left="707"/>
        <w:rPr>
          <w:rFonts w:ascii="Times New Roman" w:hAnsi="Times New Roman"/>
          <w:sz w:val="25"/>
          <w:szCs w:val="25"/>
        </w:rPr>
      </w:pPr>
      <w:r w:rsidRPr="00FC0AD1">
        <w:rPr>
          <w:rFonts w:ascii="Times New Roman" w:hAnsi="Times New Roman"/>
          <w:sz w:val="25"/>
          <w:szCs w:val="25"/>
        </w:rPr>
        <w:t>12.6.8. Собственники участков индивидуальной застройки обязаны:</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24"/>
        </w:numPr>
        <w:tabs>
          <w:tab w:val="left" w:pos="897"/>
        </w:tabs>
        <w:suppressAutoHyphens w:val="0"/>
        <w:spacing w:after="0" w:line="236" w:lineRule="auto"/>
        <w:ind w:left="7" w:right="20" w:firstLine="701"/>
        <w:jc w:val="both"/>
        <w:rPr>
          <w:rFonts w:ascii="Times New Roman" w:hAnsi="Times New Roman"/>
          <w:sz w:val="25"/>
          <w:szCs w:val="25"/>
        </w:rPr>
      </w:pPr>
      <w:r w:rsidRPr="00FC0AD1">
        <w:rPr>
          <w:rFonts w:ascii="Times New Roman" w:hAnsi="Times New Roman"/>
          <w:sz w:val="25"/>
          <w:szCs w:val="25"/>
        </w:rPr>
        <w:t>содержать в надлежащем порядке (очищать, окрашивать) проходящие через участок водотоки, водосточные канавы в границах участков, не допускать подтопления соседних участков, тротуаров, улиц и проездов;</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numPr>
          <w:ilvl w:val="0"/>
          <w:numId w:val="24"/>
        </w:numPr>
        <w:tabs>
          <w:tab w:val="left" w:pos="847"/>
        </w:tabs>
        <w:suppressAutoHyphens w:val="0"/>
        <w:spacing w:after="0" w:line="240" w:lineRule="auto"/>
        <w:ind w:left="847" w:hanging="139"/>
        <w:rPr>
          <w:rFonts w:ascii="Times New Roman" w:hAnsi="Times New Roman"/>
          <w:sz w:val="25"/>
          <w:szCs w:val="25"/>
        </w:rPr>
      </w:pPr>
      <w:r w:rsidRPr="00FC0AD1">
        <w:rPr>
          <w:rFonts w:ascii="Times New Roman" w:hAnsi="Times New Roman"/>
          <w:sz w:val="25"/>
          <w:szCs w:val="25"/>
        </w:rPr>
        <w:t>озеленять лицевые части участков;</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24"/>
        </w:numPr>
        <w:tabs>
          <w:tab w:val="left" w:pos="907"/>
        </w:tabs>
        <w:suppressAutoHyphens w:val="0"/>
        <w:spacing w:after="0" w:line="234" w:lineRule="auto"/>
        <w:ind w:left="7" w:right="20" w:firstLine="701"/>
        <w:rPr>
          <w:rFonts w:ascii="Times New Roman" w:hAnsi="Times New Roman"/>
          <w:sz w:val="25"/>
          <w:szCs w:val="25"/>
        </w:rPr>
      </w:pPr>
      <w:r w:rsidRPr="00FC0AD1">
        <w:rPr>
          <w:rFonts w:ascii="Times New Roman" w:hAnsi="Times New Roman"/>
          <w:sz w:val="25"/>
          <w:szCs w:val="25"/>
        </w:rPr>
        <w:t>устанавливать и содержать в порядке номерной знак дома (участка), а также знаки  информации;</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24"/>
        </w:numPr>
        <w:tabs>
          <w:tab w:val="left" w:pos="1051"/>
        </w:tabs>
        <w:suppressAutoHyphens w:val="0"/>
        <w:spacing w:after="0" w:line="237" w:lineRule="auto"/>
        <w:ind w:left="7" w:firstLine="701"/>
        <w:jc w:val="both"/>
        <w:rPr>
          <w:rFonts w:ascii="Times New Roman" w:hAnsi="Times New Roman"/>
          <w:sz w:val="25"/>
          <w:szCs w:val="25"/>
        </w:rPr>
      </w:pPr>
      <w:r w:rsidRPr="00FC0AD1">
        <w:rPr>
          <w:rFonts w:ascii="Times New Roman" w:hAnsi="Times New Roman"/>
          <w:sz w:val="25"/>
          <w:szCs w:val="25"/>
        </w:rPr>
        <w:t>не допускать образования несанкционированных свалок бытовых отходов, долгосрочного складирования строительных или иных материалов, в случае необходимости заключать договоры с соответствующими организациями для вывоза мусора на полигоны для твердых бытовых отходов;</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numPr>
          <w:ilvl w:val="0"/>
          <w:numId w:val="24"/>
        </w:numPr>
        <w:tabs>
          <w:tab w:val="left" w:pos="847"/>
        </w:tabs>
        <w:suppressAutoHyphens w:val="0"/>
        <w:spacing w:after="0" w:line="240" w:lineRule="auto"/>
        <w:ind w:left="847" w:hanging="139"/>
        <w:rPr>
          <w:rFonts w:ascii="Times New Roman" w:hAnsi="Times New Roman"/>
          <w:sz w:val="25"/>
          <w:szCs w:val="25"/>
        </w:rPr>
      </w:pPr>
      <w:r w:rsidRPr="00FC0AD1">
        <w:rPr>
          <w:rFonts w:ascii="Times New Roman" w:hAnsi="Times New Roman"/>
          <w:sz w:val="25"/>
          <w:szCs w:val="25"/>
        </w:rPr>
        <w:t>оборудовать участок в соответствии с требованиями пожарной безопасности.</w:t>
      </w:r>
    </w:p>
    <w:p w:rsidR="009330AC" w:rsidRPr="00FC0AD1" w:rsidRDefault="009330AC" w:rsidP="009330AC">
      <w:pPr>
        <w:spacing w:after="0" w:line="281" w:lineRule="exact"/>
        <w:rPr>
          <w:rFonts w:ascii="Times New Roman" w:hAnsi="Times New Roman"/>
          <w:sz w:val="25"/>
          <w:szCs w:val="25"/>
        </w:rPr>
      </w:pPr>
    </w:p>
    <w:p w:rsidR="009330AC" w:rsidRPr="00FC0AD1" w:rsidRDefault="009330AC" w:rsidP="009330AC">
      <w:pPr>
        <w:tabs>
          <w:tab w:val="left" w:pos="200"/>
        </w:tabs>
        <w:spacing w:after="0"/>
        <w:ind w:right="-706"/>
        <w:jc w:val="center"/>
        <w:rPr>
          <w:rFonts w:ascii="Times New Roman" w:hAnsi="Times New Roman"/>
          <w:sz w:val="25"/>
          <w:szCs w:val="25"/>
        </w:rPr>
      </w:pPr>
      <w:r w:rsidRPr="00FC0AD1">
        <w:rPr>
          <w:rFonts w:ascii="Times New Roman" w:hAnsi="Times New Roman"/>
          <w:b/>
          <w:bCs/>
          <w:sz w:val="25"/>
          <w:szCs w:val="25"/>
        </w:rPr>
        <w:t>12.7.</w:t>
      </w:r>
      <w:r w:rsidRPr="00FC0AD1">
        <w:rPr>
          <w:rFonts w:ascii="Times New Roman" w:hAnsi="Times New Roman"/>
          <w:sz w:val="25"/>
          <w:szCs w:val="25"/>
        </w:rPr>
        <w:tab/>
      </w:r>
      <w:r w:rsidRPr="00FC0AD1">
        <w:rPr>
          <w:rFonts w:ascii="Times New Roman" w:hAnsi="Times New Roman"/>
          <w:b/>
          <w:bCs/>
          <w:sz w:val="25"/>
          <w:szCs w:val="25"/>
        </w:rPr>
        <w:t>Строительство, ремонт, реконструкция коммуникаций</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spacing w:after="0" w:line="237" w:lineRule="auto"/>
        <w:ind w:left="7" w:firstLine="720"/>
        <w:jc w:val="both"/>
        <w:rPr>
          <w:rFonts w:ascii="Times New Roman" w:hAnsi="Times New Roman"/>
          <w:sz w:val="25"/>
          <w:szCs w:val="25"/>
        </w:rPr>
      </w:pPr>
      <w:r w:rsidRPr="00FC0AD1">
        <w:rPr>
          <w:rFonts w:ascii="Times New Roman" w:hAnsi="Times New Roman"/>
          <w:sz w:val="25"/>
          <w:szCs w:val="25"/>
        </w:rPr>
        <w:t>12.7.1.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Аварийные работы следует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left="7" w:firstLine="720"/>
        <w:jc w:val="both"/>
        <w:rPr>
          <w:rFonts w:ascii="Times New Roman" w:hAnsi="Times New Roman"/>
          <w:sz w:val="25"/>
          <w:szCs w:val="25"/>
        </w:rPr>
      </w:pPr>
      <w:r w:rsidRPr="00FC0AD1">
        <w:rPr>
          <w:rFonts w:ascii="Times New Roman" w:hAnsi="Times New Roman"/>
          <w:sz w:val="25"/>
          <w:szCs w:val="25"/>
        </w:rPr>
        <w:t>12.7.2. Разрешение на производство работ по строительству, реконструкции, ремонту коммуникаций выдается администрацией при предъявлении: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numPr>
          <w:ilvl w:val="0"/>
          <w:numId w:val="25"/>
        </w:numPr>
        <w:tabs>
          <w:tab w:val="left" w:pos="1046"/>
        </w:tabs>
        <w:suppressAutoHyphens w:val="0"/>
        <w:spacing w:after="0" w:line="234" w:lineRule="auto"/>
        <w:ind w:left="7" w:right="20" w:firstLine="713"/>
        <w:rPr>
          <w:rFonts w:ascii="Times New Roman" w:hAnsi="Times New Roman"/>
          <w:sz w:val="25"/>
          <w:szCs w:val="25"/>
        </w:rPr>
      </w:pPr>
      <w:r w:rsidRPr="00FC0AD1">
        <w:rPr>
          <w:rFonts w:ascii="Times New Roman" w:hAnsi="Times New Roman"/>
          <w:sz w:val="25"/>
          <w:szCs w:val="25"/>
        </w:rPr>
        <w:t>проекта проведения работ, согласованного с заинтересованными службами, отвечающими за сохранность инженерных коммуникаций;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numPr>
          <w:ilvl w:val="0"/>
          <w:numId w:val="25"/>
        </w:numPr>
        <w:tabs>
          <w:tab w:val="left" w:pos="976"/>
        </w:tabs>
        <w:suppressAutoHyphens w:val="0"/>
        <w:spacing w:after="0" w:line="234" w:lineRule="auto"/>
        <w:ind w:left="7" w:right="20" w:firstLine="713"/>
        <w:rPr>
          <w:rFonts w:ascii="Times New Roman" w:hAnsi="Times New Roman"/>
          <w:sz w:val="25"/>
          <w:szCs w:val="25"/>
        </w:rPr>
      </w:pPr>
      <w:r w:rsidRPr="00FC0AD1">
        <w:rPr>
          <w:rFonts w:ascii="Times New Roman" w:hAnsi="Times New Roman"/>
          <w:sz w:val="25"/>
          <w:szCs w:val="25"/>
        </w:rPr>
        <w:t xml:space="preserve">схемы движения транспорта и пешеходов, согласованной с ОГИБДД ОВД по </w:t>
      </w:r>
      <w:proofErr w:type="spellStart"/>
      <w:r w:rsidR="004B3DE9">
        <w:rPr>
          <w:rFonts w:ascii="Times New Roman" w:hAnsi="Times New Roman"/>
          <w:sz w:val="25"/>
          <w:szCs w:val="25"/>
        </w:rPr>
        <w:t>Выгоничскому</w:t>
      </w:r>
      <w:proofErr w:type="spellEnd"/>
      <w:r w:rsidRPr="00FC0AD1">
        <w:rPr>
          <w:rFonts w:ascii="Times New Roman" w:hAnsi="Times New Roman"/>
          <w:sz w:val="25"/>
          <w:szCs w:val="25"/>
        </w:rPr>
        <w:t xml:space="preserve"> району;</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25"/>
        </w:numPr>
        <w:tabs>
          <w:tab w:val="left" w:pos="957"/>
        </w:tabs>
        <w:suppressAutoHyphens w:val="0"/>
        <w:spacing w:after="0" w:line="237" w:lineRule="auto"/>
        <w:ind w:left="7" w:firstLine="713"/>
        <w:jc w:val="both"/>
        <w:rPr>
          <w:rFonts w:ascii="Times New Roman" w:hAnsi="Times New Roman"/>
          <w:sz w:val="25"/>
          <w:szCs w:val="25"/>
        </w:rPr>
      </w:pPr>
      <w:r w:rsidRPr="00FC0AD1">
        <w:rPr>
          <w:rFonts w:ascii="Times New Roman" w:hAnsi="Times New Roman"/>
          <w:sz w:val="25"/>
          <w:szCs w:val="25"/>
        </w:rPr>
        <w:t>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left="7" w:firstLine="720"/>
        <w:jc w:val="both"/>
        <w:rPr>
          <w:rFonts w:ascii="Times New Roman" w:hAnsi="Times New Roman"/>
          <w:sz w:val="25"/>
          <w:szCs w:val="25"/>
        </w:rPr>
      </w:pPr>
      <w:r w:rsidRPr="00FC0AD1">
        <w:rPr>
          <w:rFonts w:ascii="Times New Roman" w:hAnsi="Times New Roman"/>
          <w:sz w:val="25"/>
          <w:szCs w:val="25"/>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9330AC" w:rsidRPr="00FC0AD1" w:rsidRDefault="009330AC" w:rsidP="009330AC">
      <w:pPr>
        <w:spacing w:after="0" w:line="16" w:lineRule="exact"/>
        <w:rPr>
          <w:rFonts w:ascii="Times New Roman" w:hAnsi="Times New Roman"/>
          <w:sz w:val="25"/>
          <w:szCs w:val="25"/>
        </w:rPr>
      </w:pPr>
    </w:p>
    <w:p w:rsidR="009330AC" w:rsidRPr="00FC0AD1" w:rsidRDefault="009330AC" w:rsidP="009330AC">
      <w:pPr>
        <w:spacing w:after="0" w:line="234" w:lineRule="auto"/>
        <w:ind w:left="7" w:firstLine="708"/>
        <w:jc w:val="both"/>
        <w:rPr>
          <w:rFonts w:ascii="Times New Roman" w:hAnsi="Times New Roman"/>
          <w:sz w:val="25"/>
          <w:szCs w:val="25"/>
        </w:rPr>
      </w:pPr>
      <w:r w:rsidRPr="00FC0AD1">
        <w:rPr>
          <w:rFonts w:ascii="Times New Roman" w:hAnsi="Times New Roman"/>
          <w:sz w:val="25"/>
          <w:szCs w:val="25"/>
        </w:rPr>
        <w:t xml:space="preserve">12.7.3. Разрешение на производство работ должно храниться на месте работ и предъявляться по первому требованию лиц, осуществляющих </w:t>
      </w:r>
      <w:proofErr w:type="gramStart"/>
      <w:r w:rsidRPr="00FC0AD1">
        <w:rPr>
          <w:rFonts w:ascii="Times New Roman" w:hAnsi="Times New Roman"/>
          <w:sz w:val="25"/>
          <w:szCs w:val="25"/>
        </w:rPr>
        <w:t>контроль за</w:t>
      </w:r>
      <w:proofErr w:type="gramEnd"/>
      <w:r w:rsidRPr="00FC0AD1">
        <w:rPr>
          <w:rFonts w:ascii="Times New Roman" w:hAnsi="Times New Roman"/>
          <w:sz w:val="25"/>
          <w:szCs w:val="25"/>
        </w:rPr>
        <w:t xml:space="preserve"> выполнением правил</w:t>
      </w:r>
      <w:r>
        <w:rPr>
          <w:rFonts w:ascii="Times New Roman" w:hAnsi="Times New Roman"/>
          <w:sz w:val="25"/>
          <w:szCs w:val="25"/>
        </w:rPr>
        <w:t xml:space="preserve"> </w:t>
      </w:r>
      <w:r w:rsidRPr="00FC0AD1">
        <w:rPr>
          <w:rFonts w:ascii="Times New Roman" w:hAnsi="Times New Roman"/>
          <w:sz w:val="25"/>
          <w:szCs w:val="25"/>
        </w:rPr>
        <w:t>эксплуатации объектов благоустройства. В разрешении должны быть установлены сроки и условия производства работ.</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12.7.4. Не допускается прокладка напорных коммуникаций под проезжей частью магистральных улиц. При реконструкции действующих подземных коммуникаций необходимо предусмотреть их вынос из-под проезжей части магистральных улиц.</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12.7.5. При прокладке подземных коммуникаций в стесненных условиях необходимо предусматривать сооружение переходных коллекторов. Проектирование коллекторов осуществляется с учетом перспективы развития сетей.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12.7.6. Прокладка подземных коммуникаций под проезжей частью улиц, проездами, а также под тротуарами производится специализированными организациями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12.7.7. В целях исключения возможного разрытия вновь построенных (реконструированных) улиц и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администрацию о намеченных работах по прокладке коммуникаций с указанием предполагаемых сроков производства работ.</w:t>
      </w:r>
    </w:p>
    <w:p w:rsidR="009330AC" w:rsidRPr="00FC0AD1" w:rsidRDefault="009330AC" w:rsidP="009330AC">
      <w:pPr>
        <w:spacing w:after="0" w:line="18"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12.7.8.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w:t>
      </w:r>
    </w:p>
    <w:p w:rsidR="009330AC" w:rsidRPr="00FC0AD1" w:rsidRDefault="009330AC" w:rsidP="009330AC">
      <w:pPr>
        <w:spacing w:after="0" w:line="5" w:lineRule="exact"/>
        <w:rPr>
          <w:rFonts w:ascii="Times New Roman" w:hAnsi="Times New Roman"/>
          <w:sz w:val="25"/>
          <w:szCs w:val="25"/>
        </w:rPr>
      </w:pPr>
    </w:p>
    <w:p w:rsidR="009330AC" w:rsidRPr="00FC0AD1" w:rsidRDefault="009330AC" w:rsidP="009330AC">
      <w:pPr>
        <w:tabs>
          <w:tab w:val="left" w:pos="1540"/>
        </w:tabs>
        <w:spacing w:after="0"/>
        <w:ind w:left="720"/>
        <w:rPr>
          <w:rFonts w:ascii="Times New Roman" w:hAnsi="Times New Roman"/>
          <w:sz w:val="25"/>
          <w:szCs w:val="25"/>
        </w:rPr>
      </w:pPr>
      <w:r w:rsidRPr="00FC0AD1">
        <w:rPr>
          <w:rFonts w:ascii="Times New Roman" w:hAnsi="Times New Roman"/>
          <w:sz w:val="25"/>
          <w:szCs w:val="25"/>
        </w:rPr>
        <w:t>12.7.9.</w:t>
      </w:r>
      <w:r w:rsidRPr="00FC0AD1">
        <w:rPr>
          <w:rFonts w:ascii="Times New Roman" w:hAnsi="Times New Roman"/>
          <w:sz w:val="25"/>
          <w:szCs w:val="25"/>
        </w:rPr>
        <w:tab/>
        <w:t>До начала производства земляных работ строительная организация обязана:</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1"/>
          <w:numId w:val="26"/>
        </w:numPr>
        <w:tabs>
          <w:tab w:val="left" w:pos="874"/>
        </w:tabs>
        <w:suppressAutoHyphens w:val="0"/>
        <w:spacing w:after="0" w:line="238" w:lineRule="auto"/>
        <w:ind w:firstLine="713"/>
        <w:jc w:val="both"/>
        <w:rPr>
          <w:rFonts w:ascii="Times New Roman" w:hAnsi="Times New Roman"/>
          <w:sz w:val="25"/>
          <w:szCs w:val="25"/>
        </w:rPr>
      </w:pPr>
      <w:r w:rsidRPr="00FC0AD1">
        <w:rPr>
          <w:rFonts w:ascii="Times New Roman" w:hAnsi="Times New Roman"/>
          <w:sz w:val="25"/>
          <w:szCs w:val="25"/>
        </w:rPr>
        <w:t xml:space="preserve">вызвать на место представителей эксплуатационных служб, которые должны уточнить на месте положение своих коммуникаций и зафиксировать в письменной форме особые условия производства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следует составить соответствующий </w:t>
      </w:r>
      <w:r w:rsidRPr="00FC0AD1">
        <w:rPr>
          <w:rFonts w:ascii="Times New Roman" w:hAnsi="Times New Roman"/>
          <w:sz w:val="25"/>
          <w:szCs w:val="25"/>
        </w:rPr>
        <w:lastRenderedPageBreak/>
        <w:t xml:space="preserve">акт. При этом организация, ведущая работы, руководствуется положением коммуникаций, указанных на </w:t>
      </w:r>
      <w:proofErr w:type="spellStart"/>
      <w:r w:rsidRPr="00FC0AD1">
        <w:rPr>
          <w:rFonts w:ascii="Times New Roman" w:hAnsi="Times New Roman"/>
          <w:sz w:val="25"/>
          <w:szCs w:val="25"/>
        </w:rPr>
        <w:t>топооснове</w:t>
      </w:r>
      <w:proofErr w:type="spellEnd"/>
      <w:r w:rsidRPr="00FC0AD1">
        <w:rPr>
          <w:rFonts w:ascii="Times New Roman" w:hAnsi="Times New Roman"/>
          <w:sz w:val="25"/>
          <w:szCs w:val="25"/>
        </w:rPr>
        <w:t>;</w:t>
      </w:r>
    </w:p>
    <w:p w:rsidR="009330AC" w:rsidRPr="00FC0AD1" w:rsidRDefault="009330AC" w:rsidP="009330AC">
      <w:pPr>
        <w:spacing w:after="0" w:line="4" w:lineRule="exact"/>
        <w:rPr>
          <w:rFonts w:ascii="Times New Roman" w:hAnsi="Times New Roman"/>
          <w:sz w:val="25"/>
          <w:szCs w:val="25"/>
        </w:rPr>
      </w:pPr>
    </w:p>
    <w:p w:rsidR="009330AC" w:rsidRPr="00FC0AD1" w:rsidRDefault="009330AC" w:rsidP="009330AC">
      <w:pPr>
        <w:numPr>
          <w:ilvl w:val="2"/>
          <w:numId w:val="26"/>
        </w:numPr>
        <w:tabs>
          <w:tab w:val="left" w:pos="920"/>
        </w:tabs>
        <w:suppressAutoHyphens w:val="0"/>
        <w:spacing w:after="0" w:line="240" w:lineRule="auto"/>
        <w:ind w:left="920" w:hanging="147"/>
        <w:rPr>
          <w:rFonts w:ascii="Times New Roman" w:hAnsi="Times New Roman"/>
          <w:sz w:val="25"/>
          <w:szCs w:val="25"/>
        </w:rPr>
      </w:pPr>
      <w:r w:rsidRPr="00FC0AD1">
        <w:rPr>
          <w:rFonts w:ascii="Times New Roman" w:hAnsi="Times New Roman"/>
          <w:sz w:val="25"/>
          <w:szCs w:val="25"/>
        </w:rPr>
        <w:t>установить дорожные знаки в соответствии с согласованной схемой;</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26"/>
        </w:numPr>
        <w:tabs>
          <w:tab w:val="left" w:pos="871"/>
        </w:tabs>
        <w:suppressAutoHyphens w:val="0"/>
        <w:spacing w:after="0" w:line="236" w:lineRule="auto"/>
        <w:ind w:firstLine="701"/>
        <w:jc w:val="both"/>
        <w:rPr>
          <w:rFonts w:ascii="Times New Roman" w:hAnsi="Times New Roman"/>
          <w:sz w:val="25"/>
          <w:szCs w:val="25"/>
        </w:rPr>
      </w:pPr>
      <w:r w:rsidRPr="00FC0AD1">
        <w:rPr>
          <w:rFonts w:ascii="Times New Roman" w:hAnsi="Times New Roman"/>
          <w:sz w:val="25"/>
          <w:szCs w:val="25"/>
        </w:rPr>
        <w:t>оградить место производства работ сплошным ограждением, на ограждении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26"/>
        </w:numPr>
        <w:tabs>
          <w:tab w:val="left" w:pos="847"/>
        </w:tabs>
        <w:suppressAutoHyphens w:val="0"/>
        <w:spacing w:after="0" w:line="236" w:lineRule="auto"/>
        <w:ind w:firstLine="701"/>
        <w:jc w:val="both"/>
        <w:rPr>
          <w:rFonts w:ascii="Times New Roman" w:hAnsi="Times New Roman"/>
          <w:sz w:val="25"/>
          <w:szCs w:val="25"/>
        </w:rPr>
      </w:pPr>
      <w:r w:rsidRPr="00FC0AD1">
        <w:rPr>
          <w:rFonts w:ascii="Times New Roman" w:hAnsi="Times New Roman"/>
          <w:sz w:val="25"/>
          <w:szCs w:val="25"/>
        </w:rPr>
        <w:t>ограждение содержать в опрятном виде, при производстве работ вблизи проезжей части обеспечить видимость для водителей и пешеходов, в темное время суток - обозначить красными сигнальными фонарями;</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26"/>
        </w:numPr>
        <w:tabs>
          <w:tab w:val="left" w:pos="871"/>
        </w:tabs>
        <w:suppressAutoHyphens w:val="0"/>
        <w:spacing w:after="0" w:line="234" w:lineRule="auto"/>
        <w:ind w:firstLine="701"/>
        <w:rPr>
          <w:rFonts w:ascii="Times New Roman" w:hAnsi="Times New Roman"/>
          <w:sz w:val="25"/>
          <w:szCs w:val="25"/>
        </w:rPr>
      </w:pPr>
      <w:r w:rsidRPr="00FC0AD1">
        <w:rPr>
          <w:rFonts w:ascii="Times New Roman" w:hAnsi="Times New Roman"/>
          <w:sz w:val="25"/>
          <w:szCs w:val="25"/>
        </w:rPr>
        <w:t>на направлениях массовых пешеходных потоков через траншеи установить мостки на расстоянии не менее чем 200 метров друг от друга;</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26"/>
        </w:numPr>
        <w:tabs>
          <w:tab w:val="left" w:pos="910"/>
        </w:tabs>
        <w:suppressAutoHyphens w:val="0"/>
        <w:spacing w:after="0" w:line="236" w:lineRule="auto"/>
        <w:ind w:firstLine="701"/>
        <w:jc w:val="both"/>
        <w:rPr>
          <w:rFonts w:ascii="Times New Roman" w:hAnsi="Times New Roman"/>
          <w:sz w:val="25"/>
          <w:szCs w:val="25"/>
        </w:rPr>
      </w:pPr>
      <w:r w:rsidRPr="00FC0AD1">
        <w:rPr>
          <w:rFonts w:ascii="Times New Roman" w:hAnsi="Times New Roman"/>
          <w:sz w:val="25"/>
          <w:szCs w:val="25"/>
        </w:rPr>
        <w:t>в случаях, когда производство работ связано с закрытием, изменением маршрутов пассажирского транспорта, разместить соответствующие объявления в печати с указанием сроков работ;</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numPr>
          <w:ilvl w:val="0"/>
          <w:numId w:val="26"/>
        </w:numPr>
        <w:tabs>
          <w:tab w:val="left" w:pos="936"/>
        </w:tabs>
        <w:suppressAutoHyphens w:val="0"/>
        <w:spacing w:after="0" w:line="234" w:lineRule="auto"/>
        <w:ind w:firstLine="701"/>
        <w:rPr>
          <w:rFonts w:ascii="Times New Roman" w:hAnsi="Times New Roman"/>
          <w:sz w:val="25"/>
          <w:szCs w:val="25"/>
        </w:rPr>
      </w:pPr>
      <w:r w:rsidRPr="00FC0AD1">
        <w:rPr>
          <w:rFonts w:ascii="Times New Roman" w:hAnsi="Times New Roman"/>
          <w:sz w:val="25"/>
          <w:szCs w:val="25"/>
        </w:rPr>
        <w:t>оформить в установленном порядке и осуществить снос или пересадку зеленых насаждений.</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7" w:lineRule="auto"/>
        <w:ind w:right="20" w:firstLine="720"/>
        <w:jc w:val="both"/>
        <w:rPr>
          <w:rFonts w:ascii="Times New Roman" w:hAnsi="Times New Roman"/>
          <w:sz w:val="25"/>
          <w:szCs w:val="25"/>
        </w:rPr>
      </w:pPr>
      <w:r w:rsidRPr="00FC0AD1">
        <w:rPr>
          <w:rFonts w:ascii="Times New Roman" w:hAnsi="Times New Roman"/>
          <w:sz w:val="25"/>
          <w:szCs w:val="25"/>
        </w:rPr>
        <w:t>12.7.10.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9330AC" w:rsidRPr="00FC0AD1" w:rsidRDefault="009330AC" w:rsidP="009330AC">
      <w:pPr>
        <w:spacing w:after="0" w:line="11" w:lineRule="exact"/>
        <w:rPr>
          <w:rFonts w:ascii="Times New Roman" w:hAnsi="Times New Roman"/>
          <w:sz w:val="25"/>
          <w:szCs w:val="25"/>
        </w:rPr>
      </w:pPr>
    </w:p>
    <w:p w:rsidR="009330AC" w:rsidRPr="00FC0AD1" w:rsidRDefault="009330AC" w:rsidP="009330AC">
      <w:pPr>
        <w:spacing w:after="0" w:line="234" w:lineRule="auto"/>
        <w:ind w:right="20" w:firstLine="720"/>
        <w:jc w:val="both"/>
        <w:rPr>
          <w:rFonts w:ascii="Times New Roman" w:hAnsi="Times New Roman"/>
          <w:sz w:val="25"/>
          <w:szCs w:val="25"/>
        </w:rPr>
      </w:pPr>
      <w:r w:rsidRPr="00FC0AD1">
        <w:rPr>
          <w:rFonts w:ascii="Times New Roman" w:hAnsi="Times New Roman"/>
          <w:sz w:val="25"/>
          <w:szCs w:val="25"/>
        </w:rPr>
        <w:t>12.7.11. Траншеи под проезжей частью и тротуарами необходимо засыпать песком и песчаным фунтом с послойным уплотнением и поливкой водой. Траншеи на газонах</w:t>
      </w:r>
    </w:p>
    <w:p w:rsidR="009330AC" w:rsidRPr="00FC0AD1" w:rsidRDefault="009330AC" w:rsidP="009330AC">
      <w:pPr>
        <w:spacing w:after="0" w:line="234" w:lineRule="auto"/>
        <w:jc w:val="both"/>
        <w:rPr>
          <w:rFonts w:ascii="Times New Roman" w:hAnsi="Times New Roman"/>
          <w:sz w:val="25"/>
          <w:szCs w:val="25"/>
        </w:rPr>
      </w:pPr>
      <w:r w:rsidRPr="00FC0AD1">
        <w:rPr>
          <w:rFonts w:ascii="Times New Roman" w:hAnsi="Times New Roman"/>
          <w:sz w:val="25"/>
          <w:szCs w:val="25"/>
        </w:rPr>
        <w:t>необходимо засыпать местным грунтом с уплотнением, восстановлением плодородного слоя и посевом травы.</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12.7.12. Организации, получившей разрешение на проведение земляных работ, до окончания работ следует произвести геодезическую съемку. Засыпка траншеи до выполнения геодезической съемки не допускается.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12.7.13.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 xml:space="preserve">12.7.14. При засыпке траншеи некондиционным грунтом без необходимого уплотнения или иных нарушениях правил производства земляных </w:t>
      </w:r>
      <w:proofErr w:type="gramStart"/>
      <w:r w:rsidRPr="00FC0AD1">
        <w:rPr>
          <w:rFonts w:ascii="Times New Roman" w:hAnsi="Times New Roman"/>
          <w:sz w:val="25"/>
          <w:szCs w:val="25"/>
        </w:rPr>
        <w:t>работ</w:t>
      </w:r>
      <w:proofErr w:type="gramEnd"/>
      <w:r w:rsidRPr="00FC0AD1">
        <w:rPr>
          <w:rFonts w:ascii="Times New Roman" w:hAnsi="Times New Roman"/>
          <w:sz w:val="25"/>
          <w:szCs w:val="25"/>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12.7.15.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либо появившиеся в течение 2 лет после проведения ремонтно-восстановительных работ, должны устраняться организациями, получившими разрешение на производство работ, в течение суток.</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12.7.16. Наледи, образовавшиеся из-за аварий на подземных коммуникациях, должны быть ликвидированы организациями - владельцами коммуникаций либо специализированными организациями за счет владельцев коммуникаций.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12.7.17.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9330AC" w:rsidRPr="00FC0AD1" w:rsidRDefault="009330AC" w:rsidP="009330AC">
      <w:pPr>
        <w:spacing w:after="0" w:line="282" w:lineRule="exact"/>
        <w:rPr>
          <w:rFonts w:ascii="Times New Roman" w:hAnsi="Times New Roman"/>
          <w:sz w:val="25"/>
          <w:szCs w:val="25"/>
        </w:rPr>
      </w:pPr>
    </w:p>
    <w:p w:rsidR="009330AC" w:rsidRPr="00FC0AD1" w:rsidRDefault="009330AC" w:rsidP="009330AC">
      <w:pPr>
        <w:tabs>
          <w:tab w:val="left" w:pos="200"/>
        </w:tabs>
        <w:spacing w:after="0"/>
        <w:ind w:right="-699"/>
        <w:jc w:val="center"/>
        <w:rPr>
          <w:rFonts w:ascii="Times New Roman" w:hAnsi="Times New Roman"/>
          <w:sz w:val="25"/>
          <w:szCs w:val="25"/>
        </w:rPr>
      </w:pPr>
      <w:r w:rsidRPr="00FC0AD1">
        <w:rPr>
          <w:rFonts w:ascii="Times New Roman" w:hAnsi="Times New Roman"/>
          <w:b/>
          <w:bCs/>
          <w:sz w:val="25"/>
          <w:szCs w:val="25"/>
        </w:rPr>
        <w:t>12.8.</w:t>
      </w:r>
      <w:r w:rsidRPr="00FC0AD1">
        <w:rPr>
          <w:rFonts w:ascii="Times New Roman" w:hAnsi="Times New Roman"/>
          <w:sz w:val="25"/>
          <w:szCs w:val="25"/>
        </w:rPr>
        <w:tab/>
      </w:r>
      <w:r w:rsidRPr="00FC0AD1">
        <w:rPr>
          <w:rFonts w:ascii="Times New Roman" w:hAnsi="Times New Roman"/>
          <w:b/>
          <w:bCs/>
          <w:sz w:val="25"/>
          <w:szCs w:val="25"/>
        </w:rPr>
        <w:t>Содержание и эксплуатация дорог</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spacing w:after="0" w:line="234" w:lineRule="auto"/>
        <w:ind w:right="20" w:firstLine="720"/>
        <w:jc w:val="both"/>
        <w:rPr>
          <w:rFonts w:ascii="Times New Roman" w:hAnsi="Times New Roman"/>
          <w:sz w:val="25"/>
          <w:szCs w:val="25"/>
        </w:rPr>
      </w:pPr>
      <w:r w:rsidRPr="00FC0AD1">
        <w:rPr>
          <w:rFonts w:ascii="Times New Roman" w:hAnsi="Times New Roman"/>
          <w:sz w:val="25"/>
          <w:szCs w:val="25"/>
        </w:rPr>
        <w:t>12.8.1. С целью сохранения дорожных покрытий на территории муниципального образования запрещаются:</w:t>
      </w:r>
    </w:p>
    <w:p w:rsidR="009330AC" w:rsidRPr="00FC0AD1" w:rsidRDefault="009330AC" w:rsidP="009330AC">
      <w:pPr>
        <w:spacing w:after="0" w:line="2" w:lineRule="exact"/>
        <w:rPr>
          <w:rFonts w:ascii="Times New Roman" w:hAnsi="Times New Roman"/>
          <w:sz w:val="25"/>
          <w:szCs w:val="25"/>
        </w:rPr>
      </w:pPr>
    </w:p>
    <w:p w:rsidR="009330AC" w:rsidRPr="00FC0AD1" w:rsidRDefault="009330AC" w:rsidP="009330AC">
      <w:pPr>
        <w:numPr>
          <w:ilvl w:val="0"/>
          <w:numId w:val="27"/>
        </w:numPr>
        <w:tabs>
          <w:tab w:val="left" w:pos="860"/>
        </w:tabs>
        <w:suppressAutoHyphens w:val="0"/>
        <w:spacing w:after="0" w:line="240" w:lineRule="auto"/>
        <w:ind w:left="860" w:hanging="147"/>
        <w:rPr>
          <w:rFonts w:ascii="Times New Roman" w:hAnsi="Times New Roman"/>
          <w:sz w:val="25"/>
          <w:szCs w:val="25"/>
        </w:rPr>
      </w:pPr>
      <w:r w:rsidRPr="00FC0AD1">
        <w:rPr>
          <w:rFonts w:ascii="Times New Roman" w:hAnsi="Times New Roman"/>
          <w:sz w:val="25"/>
          <w:szCs w:val="25"/>
        </w:rPr>
        <w:t>подвоз груза волоком;</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27"/>
        </w:numPr>
        <w:tabs>
          <w:tab w:val="left" w:pos="977"/>
        </w:tabs>
        <w:suppressAutoHyphens w:val="0"/>
        <w:spacing w:after="0" w:line="234" w:lineRule="auto"/>
        <w:ind w:firstLine="713"/>
        <w:rPr>
          <w:rFonts w:ascii="Times New Roman" w:hAnsi="Times New Roman"/>
          <w:sz w:val="25"/>
          <w:szCs w:val="25"/>
        </w:rPr>
      </w:pPr>
      <w:r w:rsidRPr="00FC0AD1">
        <w:rPr>
          <w:rFonts w:ascii="Times New Roman" w:hAnsi="Times New Roman"/>
          <w:sz w:val="25"/>
          <w:szCs w:val="25"/>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numPr>
          <w:ilvl w:val="0"/>
          <w:numId w:val="27"/>
        </w:numPr>
        <w:tabs>
          <w:tab w:val="left" w:pos="938"/>
        </w:tabs>
        <w:suppressAutoHyphens w:val="0"/>
        <w:spacing w:after="0" w:line="234" w:lineRule="auto"/>
        <w:ind w:firstLine="713"/>
        <w:rPr>
          <w:rFonts w:ascii="Times New Roman" w:hAnsi="Times New Roman"/>
          <w:sz w:val="25"/>
          <w:szCs w:val="25"/>
        </w:rPr>
      </w:pPr>
      <w:r w:rsidRPr="00FC0AD1">
        <w:rPr>
          <w:rFonts w:ascii="Times New Roman" w:hAnsi="Times New Roman"/>
          <w:sz w:val="25"/>
          <w:szCs w:val="25"/>
        </w:rPr>
        <w:lastRenderedPageBreak/>
        <w:t>перегон по улицам населенных пунктов, имеющим твердое покрытие, машин на гусеничном ходу;</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27"/>
        </w:numPr>
        <w:tabs>
          <w:tab w:val="left" w:pos="905"/>
        </w:tabs>
        <w:suppressAutoHyphens w:val="0"/>
        <w:spacing w:after="0" w:line="234" w:lineRule="auto"/>
        <w:ind w:firstLine="713"/>
        <w:rPr>
          <w:rFonts w:ascii="Times New Roman" w:hAnsi="Times New Roman"/>
          <w:sz w:val="25"/>
          <w:szCs w:val="25"/>
        </w:rPr>
      </w:pPr>
      <w:r w:rsidRPr="00FC0AD1">
        <w:rPr>
          <w:rFonts w:ascii="Times New Roman" w:hAnsi="Times New Roman"/>
          <w:sz w:val="25"/>
          <w:szCs w:val="25"/>
        </w:rPr>
        <w:t xml:space="preserve">движение и стоянка большегрузного </w:t>
      </w:r>
      <w:r>
        <w:rPr>
          <w:rFonts w:ascii="Times New Roman" w:hAnsi="Times New Roman"/>
          <w:sz w:val="25"/>
          <w:szCs w:val="25"/>
        </w:rPr>
        <w:t xml:space="preserve">транспорта на внутриквартальных </w:t>
      </w:r>
      <w:r w:rsidRPr="00FC0AD1">
        <w:rPr>
          <w:rFonts w:ascii="Times New Roman" w:hAnsi="Times New Roman"/>
          <w:sz w:val="25"/>
          <w:szCs w:val="25"/>
        </w:rPr>
        <w:t>пешеходных дорожках, тротуарах.</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8" w:lineRule="auto"/>
        <w:ind w:firstLine="720"/>
        <w:jc w:val="both"/>
        <w:rPr>
          <w:rFonts w:ascii="Times New Roman" w:hAnsi="Times New Roman"/>
          <w:sz w:val="25"/>
          <w:szCs w:val="25"/>
        </w:rPr>
      </w:pPr>
      <w:r w:rsidRPr="00FC0AD1">
        <w:rPr>
          <w:rFonts w:ascii="Times New Roman" w:hAnsi="Times New Roman"/>
          <w:sz w:val="25"/>
          <w:szCs w:val="25"/>
        </w:rPr>
        <w:t>12.8.2.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12.8.3.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 организациям по согласованию с владельцами (собственниками) земельных участков, зданий и сооружений, а в спорных случаях - по решению суда. Самовольная установка дорожных знаков запрещена.</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8" w:lineRule="auto"/>
        <w:ind w:firstLine="720"/>
        <w:jc w:val="both"/>
        <w:rPr>
          <w:rFonts w:ascii="Times New Roman" w:hAnsi="Times New Roman"/>
          <w:sz w:val="25"/>
          <w:szCs w:val="25"/>
        </w:rPr>
      </w:pPr>
      <w:r w:rsidRPr="00FC0AD1">
        <w:rPr>
          <w:rFonts w:ascii="Times New Roman" w:hAnsi="Times New Roman"/>
          <w:sz w:val="25"/>
          <w:szCs w:val="25"/>
        </w:rPr>
        <w:t>12.8.4.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ограждены и в течение 6 часов восстановлены организациями, в ведении которых находятся коммуникации.</w:t>
      </w:r>
    </w:p>
    <w:p w:rsidR="009330AC" w:rsidRPr="00FC0AD1" w:rsidRDefault="009330AC" w:rsidP="009330AC">
      <w:pPr>
        <w:spacing w:after="0" w:line="282" w:lineRule="exact"/>
        <w:rPr>
          <w:rFonts w:ascii="Times New Roman" w:hAnsi="Times New Roman"/>
          <w:sz w:val="25"/>
          <w:szCs w:val="25"/>
        </w:rPr>
      </w:pPr>
    </w:p>
    <w:p w:rsidR="009330AC" w:rsidRPr="00FC0AD1" w:rsidRDefault="009330AC" w:rsidP="009330AC">
      <w:pPr>
        <w:spacing w:after="0"/>
        <w:ind w:right="-699"/>
        <w:jc w:val="center"/>
        <w:rPr>
          <w:rFonts w:ascii="Times New Roman" w:hAnsi="Times New Roman"/>
          <w:sz w:val="25"/>
          <w:szCs w:val="25"/>
        </w:rPr>
      </w:pPr>
      <w:r w:rsidRPr="00FC0AD1">
        <w:rPr>
          <w:rFonts w:ascii="Times New Roman" w:hAnsi="Times New Roman"/>
          <w:b/>
          <w:bCs/>
          <w:sz w:val="25"/>
          <w:szCs w:val="25"/>
        </w:rPr>
        <w:t>12.9. Содержание автотранспортных средств</w:t>
      </w:r>
    </w:p>
    <w:p w:rsidR="009330AC" w:rsidRPr="00FC0AD1" w:rsidRDefault="009330AC" w:rsidP="009330AC">
      <w:pPr>
        <w:spacing w:after="0" w:line="281" w:lineRule="exact"/>
        <w:rPr>
          <w:rFonts w:ascii="Times New Roman" w:hAnsi="Times New Roman"/>
          <w:sz w:val="25"/>
          <w:szCs w:val="25"/>
        </w:rPr>
      </w:pPr>
    </w:p>
    <w:p w:rsidR="009330AC" w:rsidRPr="00FC0AD1" w:rsidRDefault="009330AC" w:rsidP="009330AC">
      <w:pPr>
        <w:spacing w:after="0" w:line="234" w:lineRule="auto"/>
        <w:ind w:firstLine="708"/>
        <w:jc w:val="both"/>
        <w:rPr>
          <w:rFonts w:ascii="Times New Roman" w:hAnsi="Times New Roman"/>
          <w:sz w:val="25"/>
          <w:szCs w:val="25"/>
        </w:rPr>
      </w:pPr>
      <w:r w:rsidRPr="00FC0AD1">
        <w:rPr>
          <w:rFonts w:ascii="Times New Roman" w:hAnsi="Times New Roman"/>
          <w:sz w:val="25"/>
          <w:szCs w:val="25"/>
        </w:rPr>
        <w:t xml:space="preserve">12.9.1. Руководители автотранспортных предприятий, владельцы транспорта обязаны выпускать машины и другой транспорт на улицы населенных пунктов в чистом и </w:t>
      </w:r>
      <w:r>
        <w:rPr>
          <w:rFonts w:ascii="Times New Roman" w:hAnsi="Times New Roman"/>
          <w:sz w:val="25"/>
          <w:szCs w:val="25"/>
        </w:rPr>
        <w:t>т</w:t>
      </w:r>
      <w:r w:rsidRPr="00FC0AD1">
        <w:rPr>
          <w:rFonts w:ascii="Times New Roman" w:hAnsi="Times New Roman"/>
          <w:sz w:val="25"/>
          <w:szCs w:val="25"/>
        </w:rPr>
        <w:t>ехнически</w:t>
      </w:r>
      <w:r>
        <w:rPr>
          <w:rFonts w:ascii="Times New Roman" w:hAnsi="Times New Roman"/>
          <w:sz w:val="25"/>
          <w:szCs w:val="25"/>
        </w:rPr>
        <w:t xml:space="preserve"> </w:t>
      </w:r>
      <w:r w:rsidRPr="00FC0AD1">
        <w:rPr>
          <w:rFonts w:ascii="Times New Roman" w:hAnsi="Times New Roman"/>
          <w:sz w:val="25"/>
          <w:szCs w:val="25"/>
        </w:rPr>
        <w:t>исправном состоянии, производить качественную уборку и мойку подвижного состава перед выездом на линию и в течение дня по необходимости.</w:t>
      </w:r>
    </w:p>
    <w:p w:rsidR="009330AC" w:rsidRPr="00FC0AD1" w:rsidRDefault="009330AC" w:rsidP="009330AC">
      <w:pPr>
        <w:spacing w:after="0" w:line="14" w:lineRule="exact"/>
        <w:jc w:val="both"/>
        <w:rPr>
          <w:rFonts w:ascii="Times New Roman" w:hAnsi="Times New Roman"/>
          <w:sz w:val="25"/>
          <w:szCs w:val="25"/>
        </w:rPr>
      </w:pPr>
    </w:p>
    <w:p w:rsidR="009330AC" w:rsidRPr="00FC0AD1" w:rsidRDefault="009330AC" w:rsidP="009330AC">
      <w:pPr>
        <w:spacing w:after="0" w:line="236" w:lineRule="auto"/>
        <w:ind w:firstLine="708"/>
        <w:jc w:val="both"/>
        <w:rPr>
          <w:rFonts w:ascii="Times New Roman" w:hAnsi="Times New Roman"/>
          <w:sz w:val="25"/>
          <w:szCs w:val="25"/>
        </w:rPr>
      </w:pPr>
      <w:r w:rsidRPr="00FC0AD1">
        <w:rPr>
          <w:rFonts w:ascii="Times New Roman" w:hAnsi="Times New Roman"/>
          <w:sz w:val="25"/>
          <w:szCs w:val="25"/>
        </w:rPr>
        <w:t>12.9.2. При наличии автомоек на территории муниципального образования, мойка автотранспорта осуществляется в специальных боксах, исключающих загрязнение окружающей среды.</w:t>
      </w:r>
    </w:p>
    <w:p w:rsidR="009330AC" w:rsidRPr="00FC0AD1" w:rsidRDefault="009330AC" w:rsidP="009330AC">
      <w:pPr>
        <w:spacing w:after="0" w:line="2" w:lineRule="exact"/>
        <w:jc w:val="both"/>
        <w:rPr>
          <w:rFonts w:ascii="Times New Roman" w:hAnsi="Times New Roman"/>
          <w:sz w:val="25"/>
          <w:szCs w:val="25"/>
        </w:rPr>
      </w:pPr>
    </w:p>
    <w:p w:rsidR="009330AC" w:rsidRPr="00FC0AD1" w:rsidRDefault="009330AC" w:rsidP="009330AC">
      <w:pPr>
        <w:tabs>
          <w:tab w:val="left" w:pos="1540"/>
        </w:tabs>
        <w:spacing w:after="0"/>
        <w:ind w:left="700"/>
        <w:jc w:val="both"/>
        <w:rPr>
          <w:rFonts w:ascii="Times New Roman" w:hAnsi="Times New Roman"/>
          <w:sz w:val="25"/>
          <w:szCs w:val="25"/>
        </w:rPr>
      </w:pPr>
      <w:r w:rsidRPr="00FC0AD1">
        <w:rPr>
          <w:rFonts w:ascii="Times New Roman" w:hAnsi="Times New Roman"/>
          <w:sz w:val="25"/>
          <w:szCs w:val="25"/>
        </w:rPr>
        <w:t>12.9.3.</w:t>
      </w:r>
      <w:r w:rsidRPr="00FC0AD1">
        <w:rPr>
          <w:rFonts w:ascii="Times New Roman" w:hAnsi="Times New Roman"/>
          <w:sz w:val="25"/>
          <w:szCs w:val="25"/>
        </w:rPr>
        <w:tab/>
        <w:t>Запрещается:</w:t>
      </w:r>
    </w:p>
    <w:p w:rsidR="009330AC" w:rsidRPr="00FC0AD1" w:rsidRDefault="009330AC" w:rsidP="009330AC">
      <w:pPr>
        <w:numPr>
          <w:ilvl w:val="0"/>
          <w:numId w:val="28"/>
        </w:numPr>
        <w:tabs>
          <w:tab w:val="left" w:pos="840"/>
        </w:tabs>
        <w:suppressAutoHyphens w:val="0"/>
        <w:spacing w:after="0" w:line="240" w:lineRule="auto"/>
        <w:ind w:left="840" w:hanging="139"/>
        <w:jc w:val="both"/>
        <w:rPr>
          <w:rFonts w:ascii="Times New Roman" w:hAnsi="Times New Roman"/>
          <w:sz w:val="25"/>
          <w:szCs w:val="25"/>
        </w:rPr>
      </w:pPr>
      <w:r w:rsidRPr="00FC0AD1">
        <w:rPr>
          <w:rFonts w:ascii="Times New Roman" w:hAnsi="Times New Roman"/>
          <w:sz w:val="25"/>
          <w:szCs w:val="25"/>
        </w:rPr>
        <w:t>перевозка грузов без соблюдения мер безопасности, предотвращающих его падение;</w:t>
      </w:r>
    </w:p>
    <w:p w:rsidR="009330AC" w:rsidRPr="00FC0AD1" w:rsidRDefault="009330AC" w:rsidP="009330AC">
      <w:pPr>
        <w:spacing w:after="0" w:line="12" w:lineRule="exact"/>
        <w:jc w:val="both"/>
        <w:rPr>
          <w:rFonts w:ascii="Times New Roman" w:hAnsi="Times New Roman"/>
          <w:sz w:val="25"/>
          <w:szCs w:val="25"/>
        </w:rPr>
      </w:pPr>
    </w:p>
    <w:p w:rsidR="009330AC" w:rsidRPr="00FC0AD1" w:rsidRDefault="009330AC" w:rsidP="009330AC">
      <w:pPr>
        <w:numPr>
          <w:ilvl w:val="0"/>
          <w:numId w:val="28"/>
        </w:numPr>
        <w:tabs>
          <w:tab w:val="left" w:pos="965"/>
        </w:tabs>
        <w:suppressAutoHyphens w:val="0"/>
        <w:spacing w:after="0" w:line="234" w:lineRule="auto"/>
        <w:ind w:right="20" w:firstLine="701"/>
        <w:jc w:val="both"/>
        <w:rPr>
          <w:rFonts w:ascii="Times New Roman" w:hAnsi="Times New Roman"/>
          <w:sz w:val="25"/>
          <w:szCs w:val="25"/>
        </w:rPr>
      </w:pPr>
      <w:r w:rsidRPr="00FC0AD1">
        <w:rPr>
          <w:rFonts w:ascii="Times New Roman" w:hAnsi="Times New Roman"/>
          <w:sz w:val="25"/>
          <w:szCs w:val="25"/>
        </w:rPr>
        <w:t>движение по дорогам с усовершенствованным покрытием тракторов и других самоходных машин на гусеничном ходу;</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numPr>
          <w:ilvl w:val="0"/>
          <w:numId w:val="28"/>
        </w:numPr>
        <w:tabs>
          <w:tab w:val="left" w:pos="972"/>
        </w:tabs>
        <w:suppressAutoHyphens w:val="0"/>
        <w:spacing w:after="0" w:line="234" w:lineRule="auto"/>
        <w:ind w:firstLine="701"/>
        <w:jc w:val="both"/>
        <w:rPr>
          <w:rFonts w:ascii="Times New Roman" w:hAnsi="Times New Roman"/>
          <w:sz w:val="25"/>
          <w:szCs w:val="25"/>
        </w:rPr>
      </w:pPr>
      <w:r w:rsidRPr="00FC0AD1">
        <w:rPr>
          <w:rFonts w:ascii="Times New Roman" w:hAnsi="Times New Roman"/>
          <w:sz w:val="25"/>
          <w:szCs w:val="25"/>
        </w:rPr>
        <w:t xml:space="preserve">производить ремонт автотранспорта с использованием лакокрасочных изделий, </w:t>
      </w:r>
      <w:proofErr w:type="spellStart"/>
      <w:r w:rsidRPr="00FC0AD1">
        <w:rPr>
          <w:rFonts w:ascii="Times New Roman" w:hAnsi="Times New Roman"/>
          <w:sz w:val="25"/>
          <w:szCs w:val="25"/>
        </w:rPr>
        <w:t>горючесмазочных</w:t>
      </w:r>
      <w:proofErr w:type="spellEnd"/>
      <w:r w:rsidRPr="00FC0AD1">
        <w:rPr>
          <w:rFonts w:ascii="Times New Roman" w:hAnsi="Times New Roman"/>
          <w:sz w:val="25"/>
          <w:szCs w:val="25"/>
        </w:rPr>
        <w:t xml:space="preserve"> средств в не отведенных для этого местах;</w:t>
      </w:r>
    </w:p>
    <w:p w:rsidR="009330AC" w:rsidRPr="00FC0AD1" w:rsidRDefault="009330AC" w:rsidP="009330AC">
      <w:pPr>
        <w:spacing w:after="0" w:line="1" w:lineRule="exact"/>
        <w:jc w:val="both"/>
        <w:rPr>
          <w:rFonts w:ascii="Times New Roman" w:hAnsi="Times New Roman"/>
          <w:sz w:val="25"/>
          <w:szCs w:val="25"/>
        </w:rPr>
      </w:pPr>
    </w:p>
    <w:p w:rsidR="009330AC" w:rsidRPr="00B90994" w:rsidRDefault="009330AC" w:rsidP="009330AC">
      <w:pPr>
        <w:numPr>
          <w:ilvl w:val="0"/>
          <w:numId w:val="28"/>
        </w:numPr>
        <w:tabs>
          <w:tab w:val="left" w:pos="0"/>
        </w:tabs>
        <w:suppressAutoHyphens w:val="0"/>
        <w:spacing w:after="0" w:line="240" w:lineRule="auto"/>
        <w:ind w:firstLine="720"/>
        <w:jc w:val="both"/>
        <w:rPr>
          <w:rFonts w:ascii="Times New Roman" w:hAnsi="Times New Roman"/>
          <w:sz w:val="25"/>
          <w:szCs w:val="25"/>
        </w:rPr>
      </w:pPr>
      <w:r w:rsidRPr="00FC0AD1">
        <w:rPr>
          <w:rFonts w:ascii="Times New Roman" w:hAnsi="Times New Roman"/>
          <w:sz w:val="25"/>
          <w:szCs w:val="25"/>
        </w:rPr>
        <w:t>производить  мойку транспортных  средств в</w:t>
      </w:r>
      <w:r>
        <w:rPr>
          <w:rFonts w:ascii="Times New Roman" w:hAnsi="Times New Roman"/>
          <w:sz w:val="25"/>
          <w:szCs w:val="25"/>
        </w:rPr>
        <w:t xml:space="preserve"> открытых  водоемах, во дворах </w:t>
      </w:r>
      <w:r w:rsidRPr="00FC0AD1">
        <w:rPr>
          <w:rFonts w:ascii="Times New Roman" w:hAnsi="Times New Roman"/>
          <w:sz w:val="25"/>
          <w:szCs w:val="25"/>
        </w:rPr>
        <w:t>жилых</w:t>
      </w:r>
      <w:r w:rsidR="005628BC">
        <w:rPr>
          <w:rFonts w:ascii="Times New Roman" w:hAnsi="Times New Roman"/>
          <w:sz w:val="25"/>
          <w:szCs w:val="25"/>
        </w:rPr>
        <w:t xml:space="preserve"> </w:t>
      </w:r>
      <w:r w:rsidRPr="00B90994">
        <w:rPr>
          <w:rFonts w:ascii="Times New Roman" w:hAnsi="Times New Roman"/>
          <w:sz w:val="25"/>
          <w:szCs w:val="25"/>
        </w:rPr>
        <w:t>домов;</w:t>
      </w:r>
    </w:p>
    <w:p w:rsidR="009330AC" w:rsidRPr="00FC0AD1" w:rsidRDefault="009330AC" w:rsidP="009330AC">
      <w:pPr>
        <w:spacing w:after="0" w:line="12" w:lineRule="exact"/>
        <w:jc w:val="both"/>
        <w:rPr>
          <w:rFonts w:ascii="Times New Roman" w:hAnsi="Times New Roman"/>
          <w:sz w:val="25"/>
          <w:szCs w:val="25"/>
        </w:rPr>
      </w:pPr>
    </w:p>
    <w:p w:rsidR="009330AC" w:rsidRPr="00FC0AD1" w:rsidRDefault="009330AC" w:rsidP="009330AC">
      <w:pPr>
        <w:numPr>
          <w:ilvl w:val="0"/>
          <w:numId w:val="28"/>
        </w:numPr>
        <w:tabs>
          <w:tab w:val="left" w:pos="953"/>
        </w:tabs>
        <w:suppressAutoHyphens w:val="0"/>
        <w:spacing w:after="0" w:line="236" w:lineRule="auto"/>
        <w:ind w:right="20" w:firstLine="701"/>
        <w:jc w:val="both"/>
        <w:rPr>
          <w:rFonts w:ascii="Times New Roman" w:hAnsi="Times New Roman"/>
          <w:sz w:val="25"/>
          <w:szCs w:val="25"/>
        </w:rPr>
      </w:pPr>
      <w:r w:rsidRPr="00FC0AD1">
        <w:rPr>
          <w:rFonts w:ascii="Times New Roman" w:hAnsi="Times New Roman"/>
          <w:sz w:val="25"/>
          <w:szCs w:val="25"/>
        </w:rPr>
        <w:t>парковка (стоянка) автотранспорта на газонах или участках городских зеленых насаждений, спортивных и детских игровых площадках, тротуарах, на местах, затрудняющих подъе</w:t>
      </w:r>
      <w:proofErr w:type="gramStart"/>
      <w:r w:rsidRPr="00FC0AD1">
        <w:rPr>
          <w:rFonts w:ascii="Times New Roman" w:hAnsi="Times New Roman"/>
          <w:sz w:val="25"/>
          <w:szCs w:val="25"/>
        </w:rPr>
        <w:t>зд к пл</w:t>
      </w:r>
      <w:proofErr w:type="gramEnd"/>
      <w:r w:rsidRPr="00FC0AD1">
        <w:rPr>
          <w:rFonts w:ascii="Times New Roman" w:hAnsi="Times New Roman"/>
          <w:sz w:val="25"/>
          <w:szCs w:val="25"/>
        </w:rPr>
        <w:t>ощадкам для складирования твердых бытовых отходов;</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numPr>
          <w:ilvl w:val="0"/>
          <w:numId w:val="28"/>
        </w:numPr>
        <w:tabs>
          <w:tab w:val="left" w:pos="881"/>
        </w:tabs>
        <w:suppressAutoHyphens w:val="0"/>
        <w:spacing w:after="0" w:line="234" w:lineRule="auto"/>
        <w:ind w:right="20" w:firstLine="701"/>
        <w:jc w:val="both"/>
        <w:rPr>
          <w:rFonts w:ascii="Times New Roman" w:hAnsi="Times New Roman"/>
          <w:sz w:val="25"/>
          <w:szCs w:val="25"/>
        </w:rPr>
      </w:pPr>
      <w:r w:rsidRPr="00FC0AD1">
        <w:rPr>
          <w:rFonts w:ascii="Times New Roman" w:hAnsi="Times New Roman"/>
          <w:sz w:val="25"/>
          <w:szCs w:val="25"/>
        </w:rPr>
        <w:t>движение транспортных средств по газонам, придомовым территориям с травяным и земляным покрытием, тротуарам и другим объектам благоустройства;</w:t>
      </w:r>
    </w:p>
    <w:p w:rsidR="009330AC" w:rsidRPr="00FC0AD1" w:rsidRDefault="009330AC" w:rsidP="009330AC">
      <w:pPr>
        <w:spacing w:after="0" w:line="14" w:lineRule="exact"/>
        <w:jc w:val="both"/>
        <w:rPr>
          <w:rFonts w:ascii="Times New Roman" w:hAnsi="Times New Roman"/>
          <w:sz w:val="25"/>
          <w:szCs w:val="25"/>
        </w:rPr>
      </w:pPr>
    </w:p>
    <w:p w:rsidR="009330AC" w:rsidRPr="00FC0AD1" w:rsidRDefault="009330AC" w:rsidP="009330AC">
      <w:pPr>
        <w:numPr>
          <w:ilvl w:val="0"/>
          <w:numId w:val="28"/>
        </w:numPr>
        <w:tabs>
          <w:tab w:val="left" w:pos="898"/>
        </w:tabs>
        <w:suppressAutoHyphens w:val="0"/>
        <w:spacing w:after="0" w:line="238" w:lineRule="auto"/>
        <w:ind w:firstLine="701"/>
        <w:jc w:val="both"/>
        <w:rPr>
          <w:rFonts w:ascii="Times New Roman" w:hAnsi="Times New Roman"/>
          <w:sz w:val="25"/>
          <w:szCs w:val="25"/>
        </w:rPr>
      </w:pPr>
      <w:r w:rsidRPr="00FC0AD1">
        <w:rPr>
          <w:rFonts w:ascii="Times New Roman" w:hAnsi="Times New Roman"/>
          <w:sz w:val="25"/>
          <w:szCs w:val="25"/>
        </w:rPr>
        <w:t>стоянка и хранение технически неисправных и разукомплектованных транспортных средств, а также их частей и агрегатов на придомовых территориях вне специально отведенных мест. В случае невозможности установления владельца или непринятия им мер по удалению транспортного средства (его частей и агрегатов) последние подлежат вывозу в специально отведенные места для решения вопроса о признании их бесхозными в установленном законом порядке.</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 xml:space="preserve">12.9.4. При выборе места стоянки автотранспортных средств во дворах жилых домов их владельцы обязаны исходить из необходимости обеспечения беспрепятственного проезда и работы </w:t>
      </w:r>
      <w:proofErr w:type="spellStart"/>
      <w:r w:rsidRPr="00FC0AD1">
        <w:rPr>
          <w:rFonts w:ascii="Times New Roman" w:hAnsi="Times New Roman"/>
          <w:sz w:val="25"/>
          <w:szCs w:val="25"/>
        </w:rPr>
        <w:t>спецавтотранспорта</w:t>
      </w:r>
      <w:proofErr w:type="spellEnd"/>
      <w:r w:rsidRPr="00FC0AD1">
        <w:rPr>
          <w:rFonts w:ascii="Times New Roman" w:hAnsi="Times New Roman"/>
          <w:sz w:val="25"/>
          <w:szCs w:val="25"/>
        </w:rPr>
        <w:t xml:space="preserve">, снегоочистительной техники и исключения помех для доступа аварийных служб к источникам энергоснабжения, </w:t>
      </w:r>
      <w:proofErr w:type="spellStart"/>
      <w:r w:rsidRPr="00FC0AD1">
        <w:rPr>
          <w:rFonts w:ascii="Times New Roman" w:hAnsi="Times New Roman"/>
          <w:sz w:val="25"/>
          <w:szCs w:val="25"/>
        </w:rPr>
        <w:t>тепловодоснабжения</w:t>
      </w:r>
      <w:proofErr w:type="spellEnd"/>
      <w:r w:rsidRPr="00FC0AD1">
        <w:rPr>
          <w:rFonts w:ascii="Times New Roman" w:hAnsi="Times New Roman"/>
          <w:sz w:val="25"/>
          <w:szCs w:val="25"/>
        </w:rPr>
        <w:t>.</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spacing w:after="0"/>
        <w:ind w:right="-699"/>
        <w:jc w:val="center"/>
        <w:rPr>
          <w:rFonts w:ascii="Times New Roman" w:hAnsi="Times New Roman"/>
          <w:sz w:val="25"/>
          <w:szCs w:val="25"/>
        </w:rPr>
      </w:pPr>
      <w:r w:rsidRPr="00FC0AD1">
        <w:rPr>
          <w:rFonts w:ascii="Times New Roman" w:hAnsi="Times New Roman"/>
          <w:b/>
          <w:bCs/>
          <w:sz w:val="25"/>
          <w:szCs w:val="25"/>
        </w:rPr>
        <w:t>12.10. Озеленение территорий и содержание зеленых насаждений</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spacing w:after="0" w:line="238" w:lineRule="auto"/>
        <w:ind w:firstLine="708"/>
        <w:jc w:val="both"/>
        <w:rPr>
          <w:rFonts w:ascii="Times New Roman" w:hAnsi="Times New Roman"/>
          <w:sz w:val="25"/>
          <w:szCs w:val="25"/>
        </w:rPr>
      </w:pPr>
      <w:r w:rsidRPr="00FC0AD1">
        <w:rPr>
          <w:rFonts w:ascii="Times New Roman" w:hAnsi="Times New Roman"/>
          <w:sz w:val="25"/>
          <w:szCs w:val="25"/>
        </w:rPr>
        <w:t xml:space="preserve">12.10.1. </w:t>
      </w:r>
      <w:proofErr w:type="gramStart"/>
      <w:r w:rsidRPr="00FC0AD1">
        <w:rPr>
          <w:rFonts w:ascii="Times New Roman" w:hAnsi="Times New Roman"/>
          <w:sz w:val="25"/>
          <w:szCs w:val="25"/>
        </w:rPr>
        <w:t xml:space="preserve">Озеленение территории,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специализированными организациями, имеющими соответствующие лицензии и право на проведение работ по уходу за </w:t>
      </w:r>
      <w:r w:rsidRPr="00746D20">
        <w:rPr>
          <w:rFonts w:ascii="Times New Roman" w:hAnsi="Times New Roman"/>
          <w:sz w:val="25"/>
          <w:szCs w:val="25"/>
        </w:rPr>
        <w:t>зелеными</w:t>
      </w:r>
      <w:r w:rsidRPr="00FC0AD1">
        <w:rPr>
          <w:rFonts w:ascii="Times New Roman" w:hAnsi="Times New Roman"/>
          <w:sz w:val="25"/>
          <w:szCs w:val="25"/>
        </w:rPr>
        <w:t xml:space="preserve"> насаждениями (приветствуется инициатива горожан и других субъектов городской жизни по поддержанию и улучшению </w:t>
      </w:r>
      <w:r w:rsidRPr="00746D20">
        <w:rPr>
          <w:rFonts w:ascii="Times New Roman" w:hAnsi="Times New Roman"/>
          <w:sz w:val="25"/>
          <w:szCs w:val="25"/>
        </w:rPr>
        <w:t>зел</w:t>
      </w:r>
      <w:r>
        <w:rPr>
          <w:rFonts w:ascii="Times New Roman" w:hAnsi="Times New Roman"/>
          <w:sz w:val="25"/>
          <w:szCs w:val="25"/>
        </w:rPr>
        <w:t>е</w:t>
      </w:r>
      <w:r w:rsidRPr="00746D20">
        <w:rPr>
          <w:rFonts w:ascii="Times New Roman" w:hAnsi="Times New Roman"/>
          <w:sz w:val="25"/>
          <w:szCs w:val="25"/>
        </w:rPr>
        <w:t>ных</w:t>
      </w:r>
      <w:r w:rsidRPr="00FC0AD1">
        <w:rPr>
          <w:rFonts w:ascii="Times New Roman" w:hAnsi="Times New Roman"/>
          <w:sz w:val="25"/>
          <w:szCs w:val="25"/>
        </w:rPr>
        <w:t xml:space="preserve"> зон в населенных пунктах).</w:t>
      </w:r>
      <w:proofErr w:type="gramEnd"/>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12.10.2. Новые посадки деревьев, кустарников на территориях улиц, площадей, парков и скверов, а также капитальный ремонт и реконструкция объектов ландшафтной архитектуры производятся только по проектам, согласованным с администрацией.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12.10.3. Физические и юридические лица, в собственности или в пользовании которых находятся земельные участки, обязаны обеспечить:</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numPr>
          <w:ilvl w:val="0"/>
          <w:numId w:val="29"/>
        </w:numPr>
        <w:tabs>
          <w:tab w:val="left" w:pos="859"/>
        </w:tabs>
        <w:suppressAutoHyphens w:val="0"/>
        <w:spacing w:after="0" w:line="234" w:lineRule="auto"/>
        <w:ind w:firstLine="713"/>
        <w:rPr>
          <w:rFonts w:ascii="Times New Roman" w:hAnsi="Times New Roman"/>
          <w:sz w:val="25"/>
          <w:szCs w:val="25"/>
        </w:rPr>
      </w:pPr>
      <w:r w:rsidRPr="00FC0AD1">
        <w:rPr>
          <w:rFonts w:ascii="Times New Roman" w:hAnsi="Times New Roman"/>
          <w:sz w:val="25"/>
          <w:szCs w:val="25"/>
        </w:rPr>
        <w:t>содержание и сохранность зеленых насаждений, находящихся на этих участках, а также на прилегающих территориях;</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29"/>
        </w:numPr>
        <w:tabs>
          <w:tab w:val="left" w:pos="905"/>
        </w:tabs>
        <w:suppressAutoHyphens w:val="0"/>
        <w:spacing w:after="0" w:line="234" w:lineRule="auto"/>
        <w:ind w:firstLine="713"/>
        <w:rPr>
          <w:rFonts w:ascii="Times New Roman" w:hAnsi="Times New Roman"/>
          <w:sz w:val="25"/>
          <w:szCs w:val="25"/>
        </w:rPr>
      </w:pPr>
      <w:r w:rsidRPr="00FC0AD1">
        <w:rPr>
          <w:rFonts w:ascii="Times New Roman" w:hAnsi="Times New Roman"/>
          <w:sz w:val="25"/>
          <w:szCs w:val="25"/>
        </w:rPr>
        <w:t>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29"/>
        </w:numPr>
        <w:tabs>
          <w:tab w:val="left" w:pos="866"/>
        </w:tabs>
        <w:suppressAutoHyphens w:val="0"/>
        <w:spacing w:after="0" w:line="236" w:lineRule="auto"/>
        <w:ind w:firstLine="713"/>
        <w:jc w:val="both"/>
        <w:rPr>
          <w:rFonts w:ascii="Times New Roman" w:hAnsi="Times New Roman"/>
          <w:sz w:val="25"/>
          <w:szCs w:val="25"/>
        </w:rPr>
      </w:pPr>
      <w:r w:rsidRPr="00FC0AD1">
        <w:rPr>
          <w:rFonts w:ascii="Times New Roman" w:hAnsi="Times New Roman"/>
          <w:sz w:val="25"/>
          <w:szCs w:val="25"/>
        </w:rPr>
        <w:t>по согласованию с администрацией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29"/>
        </w:numPr>
        <w:tabs>
          <w:tab w:val="left" w:pos="989"/>
        </w:tabs>
        <w:suppressAutoHyphens w:val="0"/>
        <w:spacing w:after="0" w:line="236" w:lineRule="auto"/>
        <w:ind w:firstLine="713"/>
        <w:jc w:val="both"/>
        <w:rPr>
          <w:rFonts w:ascii="Times New Roman" w:hAnsi="Times New Roman"/>
          <w:sz w:val="25"/>
          <w:szCs w:val="25"/>
        </w:rPr>
      </w:pPr>
      <w:r w:rsidRPr="00FC0AD1">
        <w:rPr>
          <w:rFonts w:ascii="Times New Roman" w:hAnsi="Times New Roman"/>
          <w:sz w:val="25"/>
          <w:szCs w:val="25"/>
        </w:rPr>
        <w:t>информировать органы местного самоуправления обо всех случаях массового появления вредителей и болезней, принимать меры борьбы с ними, производить замазку ран и дупел на деревьях;</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numPr>
          <w:ilvl w:val="0"/>
          <w:numId w:val="29"/>
        </w:numPr>
        <w:tabs>
          <w:tab w:val="left" w:pos="860"/>
        </w:tabs>
        <w:suppressAutoHyphens w:val="0"/>
        <w:spacing w:after="0" w:line="237" w:lineRule="auto"/>
        <w:ind w:left="860" w:hanging="147"/>
        <w:rPr>
          <w:rFonts w:ascii="Times New Roman" w:hAnsi="Times New Roman"/>
          <w:sz w:val="25"/>
          <w:szCs w:val="25"/>
        </w:rPr>
      </w:pPr>
      <w:r w:rsidRPr="00FC0AD1">
        <w:rPr>
          <w:rFonts w:ascii="Times New Roman" w:hAnsi="Times New Roman"/>
          <w:sz w:val="25"/>
          <w:szCs w:val="25"/>
        </w:rPr>
        <w:t>проводить своевременный ремонт ограждений зеленых насаждений.</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tabs>
          <w:tab w:val="left" w:pos="1680"/>
        </w:tabs>
        <w:spacing w:after="0"/>
        <w:ind w:left="720"/>
        <w:rPr>
          <w:rFonts w:ascii="Times New Roman" w:hAnsi="Times New Roman"/>
          <w:sz w:val="25"/>
          <w:szCs w:val="25"/>
        </w:rPr>
      </w:pPr>
      <w:r w:rsidRPr="00FC0AD1">
        <w:rPr>
          <w:rFonts w:ascii="Times New Roman" w:hAnsi="Times New Roman"/>
          <w:sz w:val="25"/>
          <w:szCs w:val="25"/>
        </w:rPr>
        <w:t>12.10.4.</w:t>
      </w:r>
      <w:r w:rsidRPr="00FC0AD1">
        <w:rPr>
          <w:rFonts w:ascii="Times New Roman" w:hAnsi="Times New Roman"/>
          <w:sz w:val="25"/>
          <w:szCs w:val="25"/>
        </w:rPr>
        <w:tab/>
        <w:t>На площадях зеленых насаждений запрещается:</w:t>
      </w:r>
    </w:p>
    <w:p w:rsidR="009330AC" w:rsidRPr="00FC0AD1" w:rsidRDefault="009330AC" w:rsidP="009330AC">
      <w:pPr>
        <w:numPr>
          <w:ilvl w:val="0"/>
          <w:numId w:val="30"/>
        </w:numPr>
        <w:tabs>
          <w:tab w:val="left" w:pos="860"/>
        </w:tabs>
        <w:suppressAutoHyphens w:val="0"/>
        <w:spacing w:after="0" w:line="240" w:lineRule="auto"/>
        <w:ind w:left="860" w:hanging="147"/>
        <w:rPr>
          <w:rFonts w:ascii="Times New Roman" w:hAnsi="Times New Roman"/>
          <w:sz w:val="25"/>
          <w:szCs w:val="25"/>
        </w:rPr>
      </w:pPr>
      <w:r w:rsidRPr="00FC0AD1">
        <w:rPr>
          <w:rFonts w:ascii="Times New Roman" w:hAnsi="Times New Roman"/>
          <w:sz w:val="25"/>
          <w:szCs w:val="25"/>
        </w:rPr>
        <w:t>ходить и лежать на газонах и в молодых лесных посадках;</w:t>
      </w:r>
    </w:p>
    <w:p w:rsidR="009330AC" w:rsidRPr="00527560" w:rsidRDefault="009330AC" w:rsidP="009330AC">
      <w:pPr>
        <w:numPr>
          <w:ilvl w:val="0"/>
          <w:numId w:val="31"/>
        </w:numPr>
        <w:tabs>
          <w:tab w:val="left" w:pos="860"/>
        </w:tabs>
        <w:suppressAutoHyphens w:val="0"/>
        <w:spacing w:after="0" w:line="240" w:lineRule="auto"/>
        <w:rPr>
          <w:rFonts w:ascii="Times New Roman" w:hAnsi="Times New Roman"/>
          <w:sz w:val="25"/>
          <w:szCs w:val="25"/>
        </w:rPr>
      </w:pPr>
      <w:r w:rsidRPr="00527560">
        <w:rPr>
          <w:rFonts w:ascii="Times New Roman" w:hAnsi="Times New Roman"/>
          <w:sz w:val="25"/>
          <w:szCs w:val="25"/>
        </w:rPr>
        <w:t>ломать деревья, кустарники, сучья и ветви, срывать листья и цветы, сбивать и собирать</w:t>
      </w:r>
      <w:r>
        <w:rPr>
          <w:rFonts w:ascii="Times New Roman" w:hAnsi="Times New Roman"/>
          <w:sz w:val="25"/>
          <w:szCs w:val="25"/>
        </w:rPr>
        <w:t xml:space="preserve"> </w:t>
      </w:r>
      <w:r w:rsidRPr="00527560">
        <w:rPr>
          <w:rFonts w:ascii="Times New Roman" w:hAnsi="Times New Roman"/>
          <w:sz w:val="25"/>
          <w:szCs w:val="25"/>
        </w:rPr>
        <w:t>плоды;</w:t>
      </w:r>
    </w:p>
    <w:p w:rsidR="009330AC" w:rsidRPr="00FC0AD1" w:rsidRDefault="009330AC" w:rsidP="009330AC">
      <w:pPr>
        <w:numPr>
          <w:ilvl w:val="0"/>
          <w:numId w:val="32"/>
        </w:numPr>
        <w:tabs>
          <w:tab w:val="left" w:pos="860"/>
        </w:tabs>
        <w:suppressAutoHyphens w:val="0"/>
        <w:spacing w:after="0" w:line="240" w:lineRule="auto"/>
        <w:ind w:left="860" w:hanging="147"/>
        <w:rPr>
          <w:rFonts w:ascii="Times New Roman" w:hAnsi="Times New Roman"/>
          <w:sz w:val="25"/>
          <w:szCs w:val="25"/>
        </w:rPr>
      </w:pPr>
      <w:r w:rsidRPr="00FC0AD1">
        <w:rPr>
          <w:rFonts w:ascii="Times New Roman" w:hAnsi="Times New Roman"/>
          <w:sz w:val="25"/>
          <w:szCs w:val="25"/>
        </w:rPr>
        <w:t>разбивать палатки и разводить костры;</w:t>
      </w:r>
    </w:p>
    <w:p w:rsidR="009330AC" w:rsidRPr="00FC0AD1" w:rsidRDefault="009330AC" w:rsidP="009330AC">
      <w:pPr>
        <w:numPr>
          <w:ilvl w:val="0"/>
          <w:numId w:val="32"/>
        </w:numPr>
        <w:tabs>
          <w:tab w:val="left" w:pos="860"/>
        </w:tabs>
        <w:suppressAutoHyphens w:val="0"/>
        <w:spacing w:after="0" w:line="240" w:lineRule="auto"/>
        <w:ind w:left="860" w:hanging="147"/>
        <w:rPr>
          <w:rFonts w:ascii="Times New Roman" w:hAnsi="Times New Roman"/>
          <w:sz w:val="25"/>
          <w:szCs w:val="25"/>
        </w:rPr>
      </w:pPr>
      <w:r w:rsidRPr="00FC0AD1">
        <w:rPr>
          <w:rFonts w:ascii="Times New Roman" w:hAnsi="Times New Roman"/>
          <w:sz w:val="25"/>
          <w:szCs w:val="25"/>
        </w:rPr>
        <w:t>засорять газоны, цветники, дорожки и водоемы;</w:t>
      </w:r>
    </w:p>
    <w:p w:rsidR="009330AC" w:rsidRPr="00FC0AD1" w:rsidRDefault="009330AC" w:rsidP="009330AC">
      <w:pPr>
        <w:numPr>
          <w:ilvl w:val="0"/>
          <w:numId w:val="32"/>
        </w:numPr>
        <w:tabs>
          <w:tab w:val="left" w:pos="860"/>
        </w:tabs>
        <w:suppressAutoHyphens w:val="0"/>
        <w:spacing w:after="0" w:line="240" w:lineRule="auto"/>
        <w:ind w:left="860" w:hanging="147"/>
        <w:rPr>
          <w:rFonts w:ascii="Times New Roman" w:hAnsi="Times New Roman"/>
          <w:sz w:val="25"/>
          <w:szCs w:val="25"/>
        </w:rPr>
      </w:pPr>
      <w:r w:rsidRPr="00FC0AD1">
        <w:rPr>
          <w:rFonts w:ascii="Times New Roman" w:hAnsi="Times New Roman"/>
          <w:sz w:val="25"/>
          <w:szCs w:val="25"/>
        </w:rPr>
        <w:t>портить скульптуры, скамейки, ограды;</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32"/>
        </w:numPr>
        <w:tabs>
          <w:tab w:val="left" w:pos="982"/>
        </w:tabs>
        <w:suppressAutoHyphens w:val="0"/>
        <w:spacing w:after="0" w:line="236" w:lineRule="auto"/>
        <w:ind w:firstLine="713"/>
        <w:jc w:val="both"/>
        <w:rPr>
          <w:rFonts w:ascii="Times New Roman" w:hAnsi="Times New Roman"/>
          <w:sz w:val="25"/>
          <w:szCs w:val="25"/>
        </w:rPr>
      </w:pPr>
      <w:r w:rsidRPr="00FC0AD1">
        <w:rPr>
          <w:rFonts w:ascii="Times New Roman" w:hAnsi="Times New Roman"/>
          <w:sz w:val="25"/>
          <w:szCs w:val="25"/>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numPr>
          <w:ilvl w:val="0"/>
          <w:numId w:val="32"/>
        </w:numPr>
        <w:tabs>
          <w:tab w:val="left" w:pos="860"/>
        </w:tabs>
        <w:suppressAutoHyphens w:val="0"/>
        <w:spacing w:after="0" w:line="240" w:lineRule="auto"/>
        <w:ind w:left="860" w:hanging="147"/>
        <w:rPr>
          <w:rFonts w:ascii="Times New Roman" w:hAnsi="Times New Roman"/>
          <w:sz w:val="25"/>
          <w:szCs w:val="25"/>
        </w:rPr>
      </w:pPr>
      <w:r w:rsidRPr="00FC0AD1">
        <w:rPr>
          <w:rFonts w:ascii="Times New Roman" w:hAnsi="Times New Roman"/>
          <w:sz w:val="25"/>
          <w:szCs w:val="25"/>
        </w:rPr>
        <w:t>ездить на велосипедах, мотоциклах, лошадях, тракторах и автомашинах;</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32"/>
        </w:numPr>
        <w:tabs>
          <w:tab w:val="left" w:pos="871"/>
        </w:tabs>
        <w:suppressAutoHyphens w:val="0"/>
        <w:spacing w:after="0" w:line="234" w:lineRule="auto"/>
        <w:ind w:right="20" w:firstLine="713"/>
        <w:rPr>
          <w:rFonts w:ascii="Times New Roman" w:hAnsi="Times New Roman"/>
          <w:sz w:val="25"/>
          <w:szCs w:val="25"/>
        </w:rPr>
      </w:pPr>
      <w:r w:rsidRPr="00FC0AD1">
        <w:rPr>
          <w:rFonts w:ascii="Times New Roman" w:hAnsi="Times New Roman"/>
          <w:sz w:val="25"/>
          <w:szCs w:val="25"/>
        </w:rPr>
        <w:t>мыть автотранспортные средства, стирать белье, а также купать животных в водоемах, расположенных на территории зеленых насаждений;</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numPr>
          <w:ilvl w:val="0"/>
          <w:numId w:val="32"/>
        </w:numPr>
        <w:tabs>
          <w:tab w:val="left" w:pos="860"/>
        </w:tabs>
        <w:suppressAutoHyphens w:val="0"/>
        <w:spacing w:after="0" w:line="240" w:lineRule="auto"/>
        <w:ind w:left="860" w:hanging="147"/>
        <w:rPr>
          <w:rFonts w:ascii="Times New Roman" w:hAnsi="Times New Roman"/>
          <w:sz w:val="25"/>
          <w:szCs w:val="25"/>
        </w:rPr>
      </w:pPr>
      <w:r w:rsidRPr="00FC0AD1">
        <w:rPr>
          <w:rFonts w:ascii="Times New Roman" w:hAnsi="Times New Roman"/>
          <w:sz w:val="25"/>
          <w:szCs w:val="25"/>
        </w:rPr>
        <w:t>парковать автотранспортные средства на газонах;</w:t>
      </w:r>
    </w:p>
    <w:p w:rsidR="009330AC" w:rsidRPr="00FC0AD1" w:rsidRDefault="009330AC" w:rsidP="009330AC">
      <w:pPr>
        <w:numPr>
          <w:ilvl w:val="0"/>
          <w:numId w:val="32"/>
        </w:numPr>
        <w:tabs>
          <w:tab w:val="left" w:pos="860"/>
        </w:tabs>
        <w:suppressAutoHyphens w:val="0"/>
        <w:spacing w:after="0" w:line="240" w:lineRule="auto"/>
        <w:ind w:left="860" w:hanging="147"/>
        <w:rPr>
          <w:rFonts w:ascii="Times New Roman" w:hAnsi="Times New Roman"/>
          <w:sz w:val="25"/>
          <w:szCs w:val="25"/>
        </w:rPr>
      </w:pPr>
      <w:r w:rsidRPr="00FC0AD1">
        <w:rPr>
          <w:rFonts w:ascii="Times New Roman" w:hAnsi="Times New Roman"/>
          <w:sz w:val="25"/>
          <w:szCs w:val="25"/>
        </w:rPr>
        <w:t>пасти скот;</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32"/>
        </w:numPr>
        <w:tabs>
          <w:tab w:val="left" w:pos="943"/>
        </w:tabs>
        <w:suppressAutoHyphens w:val="0"/>
        <w:spacing w:after="0" w:line="234" w:lineRule="auto"/>
        <w:ind w:right="20" w:firstLine="713"/>
        <w:rPr>
          <w:rFonts w:ascii="Times New Roman" w:hAnsi="Times New Roman"/>
          <w:sz w:val="25"/>
          <w:szCs w:val="25"/>
        </w:rPr>
      </w:pPr>
      <w:r w:rsidRPr="00FC0AD1">
        <w:rPr>
          <w:rFonts w:ascii="Times New Roman" w:hAnsi="Times New Roman"/>
          <w:sz w:val="25"/>
          <w:szCs w:val="25"/>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32"/>
        </w:numPr>
        <w:tabs>
          <w:tab w:val="left" w:pos="886"/>
        </w:tabs>
        <w:suppressAutoHyphens w:val="0"/>
        <w:spacing w:after="0" w:line="234" w:lineRule="auto"/>
        <w:ind w:right="20" w:firstLine="713"/>
        <w:rPr>
          <w:rFonts w:ascii="Times New Roman" w:hAnsi="Times New Roman"/>
          <w:sz w:val="25"/>
          <w:szCs w:val="25"/>
        </w:rPr>
      </w:pPr>
      <w:r w:rsidRPr="00FC0AD1">
        <w:rPr>
          <w:rFonts w:ascii="Times New Roman" w:hAnsi="Times New Roman"/>
          <w:sz w:val="25"/>
          <w:szCs w:val="25"/>
        </w:rPr>
        <w:t>производить строительные и ремонтные работы без ограждений насаждений щитами, гарантирующими защиту их от повреждений;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numPr>
          <w:ilvl w:val="0"/>
          <w:numId w:val="32"/>
        </w:numPr>
        <w:tabs>
          <w:tab w:val="left" w:pos="919"/>
        </w:tabs>
        <w:suppressAutoHyphens w:val="0"/>
        <w:spacing w:after="0" w:line="234" w:lineRule="auto"/>
        <w:ind w:right="20" w:firstLine="713"/>
        <w:rPr>
          <w:rFonts w:ascii="Times New Roman" w:hAnsi="Times New Roman"/>
          <w:sz w:val="25"/>
          <w:szCs w:val="25"/>
        </w:rPr>
      </w:pPr>
      <w:r w:rsidRPr="00FC0AD1">
        <w:rPr>
          <w:rFonts w:ascii="Times New Roman" w:hAnsi="Times New Roman"/>
          <w:sz w:val="25"/>
          <w:szCs w:val="25"/>
        </w:rPr>
        <w:t>обнажать корни деревьев на расстоянии ближе 1,5 м от ствола и засыпать шейки деревьев землей или строительным мусором;</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32"/>
        </w:numPr>
        <w:tabs>
          <w:tab w:val="left" w:pos="902"/>
        </w:tabs>
        <w:suppressAutoHyphens w:val="0"/>
        <w:spacing w:after="0" w:line="236" w:lineRule="auto"/>
        <w:ind w:right="20" w:firstLine="713"/>
        <w:jc w:val="both"/>
        <w:rPr>
          <w:rFonts w:ascii="Times New Roman" w:hAnsi="Times New Roman"/>
          <w:sz w:val="25"/>
          <w:szCs w:val="25"/>
        </w:rPr>
      </w:pPr>
      <w:r w:rsidRPr="00FC0AD1">
        <w:rPr>
          <w:rFonts w:ascii="Times New Roman" w:hAnsi="Times New Roman"/>
          <w:sz w:val="25"/>
          <w:szCs w:val="25"/>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32"/>
        </w:numPr>
        <w:tabs>
          <w:tab w:val="left" w:pos="869"/>
        </w:tabs>
        <w:suppressAutoHyphens w:val="0"/>
        <w:spacing w:after="0" w:line="234" w:lineRule="auto"/>
        <w:ind w:firstLine="713"/>
        <w:rPr>
          <w:rFonts w:ascii="Times New Roman" w:hAnsi="Times New Roman"/>
          <w:sz w:val="25"/>
          <w:szCs w:val="25"/>
        </w:rPr>
      </w:pPr>
      <w:r w:rsidRPr="00FC0AD1">
        <w:rPr>
          <w:rFonts w:ascii="Times New Roman" w:hAnsi="Times New Roman"/>
          <w:sz w:val="25"/>
          <w:szCs w:val="25"/>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numPr>
          <w:ilvl w:val="0"/>
          <w:numId w:val="32"/>
        </w:numPr>
        <w:tabs>
          <w:tab w:val="left" w:pos="860"/>
        </w:tabs>
        <w:suppressAutoHyphens w:val="0"/>
        <w:spacing w:after="0" w:line="240" w:lineRule="auto"/>
        <w:ind w:left="860" w:hanging="147"/>
        <w:rPr>
          <w:rFonts w:ascii="Times New Roman" w:hAnsi="Times New Roman"/>
          <w:sz w:val="25"/>
          <w:szCs w:val="25"/>
        </w:rPr>
      </w:pPr>
      <w:r w:rsidRPr="00FC0AD1">
        <w:rPr>
          <w:rFonts w:ascii="Times New Roman" w:hAnsi="Times New Roman"/>
          <w:sz w:val="25"/>
          <w:szCs w:val="25"/>
        </w:rPr>
        <w:t>добывать растительную землю, песок и производить другие раскопки;</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32"/>
        </w:numPr>
        <w:tabs>
          <w:tab w:val="left" w:pos="946"/>
        </w:tabs>
        <w:suppressAutoHyphens w:val="0"/>
        <w:spacing w:after="0" w:line="234" w:lineRule="auto"/>
        <w:ind w:right="20" w:firstLine="713"/>
        <w:rPr>
          <w:rFonts w:ascii="Times New Roman" w:hAnsi="Times New Roman"/>
          <w:sz w:val="25"/>
          <w:szCs w:val="25"/>
        </w:rPr>
      </w:pPr>
      <w:r w:rsidRPr="00FC0AD1">
        <w:rPr>
          <w:rFonts w:ascii="Times New Roman" w:hAnsi="Times New Roman"/>
          <w:sz w:val="25"/>
          <w:szCs w:val="25"/>
        </w:rPr>
        <w:lastRenderedPageBreak/>
        <w:t>выгуливать и отпускать с поводка собак в парках, лесопарках, скверах и иных территориях зеленых насаждений.</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spacing w:after="0"/>
        <w:ind w:left="720"/>
        <w:rPr>
          <w:rFonts w:ascii="Times New Roman" w:hAnsi="Times New Roman"/>
          <w:sz w:val="25"/>
          <w:szCs w:val="25"/>
        </w:rPr>
      </w:pPr>
      <w:r w:rsidRPr="00FC0AD1">
        <w:rPr>
          <w:rFonts w:ascii="Times New Roman" w:hAnsi="Times New Roman"/>
          <w:sz w:val="25"/>
          <w:szCs w:val="25"/>
        </w:rPr>
        <w:t>12.10.5.  Запрещается самовольная вырубка деревьев и кустарников.</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12.10.6. Вырубка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12.10.7.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виновные лица возмещают убытки в соответствии с действующим законодательством.</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12.10.8.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 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выдача разрешения производится без уплаты восстановительной стоимости.</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12.10.9. Размер восстановительной стоимости зеленых насаждений и место посадок определяются администрацией муниципального образования в соответствии с законодательством и действующими нормативно – правовыми актами. Восстановительная стоимость зеленых насаждений зачисляется в бюджет муниципального образования.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 xml:space="preserve">12.10.10.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FC0AD1">
        <w:rPr>
          <w:rFonts w:ascii="Times New Roman" w:hAnsi="Times New Roman"/>
          <w:sz w:val="25"/>
          <w:szCs w:val="25"/>
        </w:rPr>
        <w:t>внутридворовых</w:t>
      </w:r>
      <w:proofErr w:type="spellEnd"/>
      <w:r w:rsidRPr="00FC0AD1">
        <w:rPr>
          <w:rFonts w:ascii="Times New Roman" w:hAnsi="Times New Roman"/>
          <w:sz w:val="25"/>
          <w:szCs w:val="25"/>
        </w:rPr>
        <w:t xml:space="preserve"> территориях многоэтажной жилой застройки; лесхоза или иной специализиро</w:t>
      </w:r>
      <w:r w:rsidR="006A0C57">
        <w:rPr>
          <w:rFonts w:ascii="Times New Roman" w:hAnsi="Times New Roman"/>
          <w:sz w:val="25"/>
          <w:szCs w:val="25"/>
        </w:rPr>
        <w:t xml:space="preserve">ванной организации - в </w:t>
      </w:r>
      <w:r w:rsidRPr="00FC0AD1">
        <w:rPr>
          <w:rFonts w:ascii="Times New Roman" w:hAnsi="Times New Roman"/>
          <w:sz w:val="25"/>
          <w:szCs w:val="25"/>
        </w:rPr>
        <w:t xml:space="preserve"> лесах.</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spacing w:after="0" w:line="235" w:lineRule="auto"/>
        <w:ind w:firstLine="720"/>
        <w:jc w:val="both"/>
        <w:rPr>
          <w:rFonts w:ascii="Times New Roman" w:hAnsi="Times New Roman"/>
          <w:sz w:val="25"/>
          <w:szCs w:val="25"/>
        </w:rPr>
      </w:pPr>
      <w:r w:rsidRPr="00FC0AD1">
        <w:rPr>
          <w:rFonts w:ascii="Times New Roman" w:hAnsi="Times New Roman"/>
          <w:sz w:val="25"/>
          <w:szCs w:val="25"/>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12.10.11.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spacing w:after="0"/>
        <w:ind w:right="-699"/>
        <w:jc w:val="center"/>
        <w:rPr>
          <w:rFonts w:ascii="Times New Roman" w:hAnsi="Times New Roman"/>
          <w:sz w:val="25"/>
          <w:szCs w:val="25"/>
        </w:rPr>
      </w:pPr>
      <w:r w:rsidRPr="00FC0AD1">
        <w:rPr>
          <w:rFonts w:ascii="Times New Roman" w:hAnsi="Times New Roman"/>
          <w:b/>
          <w:bCs/>
          <w:sz w:val="25"/>
          <w:szCs w:val="25"/>
        </w:rPr>
        <w:t>12.11. Освещение территории</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spacing w:after="0" w:line="238" w:lineRule="auto"/>
        <w:ind w:firstLine="708"/>
        <w:jc w:val="both"/>
        <w:rPr>
          <w:rFonts w:ascii="Times New Roman" w:hAnsi="Times New Roman"/>
          <w:sz w:val="25"/>
          <w:szCs w:val="25"/>
        </w:rPr>
      </w:pPr>
      <w:r w:rsidRPr="00FC0AD1">
        <w:rPr>
          <w:rFonts w:ascii="Times New Roman" w:hAnsi="Times New Roman"/>
          <w:sz w:val="25"/>
          <w:szCs w:val="25"/>
        </w:rPr>
        <w:t>12.11.1. Улицы, дороги, площади, мосты, пешеходные дорожки, общественные и рекреационные территории, территории жилых дворов, территории промышленных и коммунальных организаций, а также номерные знаки жилых и общественных зданий, дорожные знаки и указатели, элементы информации и витрины должны освещаться в темное время суток по расписанию, утвержденному администрацией. Обязанность по освещению данных объектов, содержанию и эксплуатации элементов наружного освещения возлагается на их собственников или уполномоченных собственником лиц.</w:t>
      </w:r>
    </w:p>
    <w:p w:rsidR="009330AC" w:rsidRPr="00FC0AD1" w:rsidRDefault="009330AC" w:rsidP="009330AC">
      <w:pPr>
        <w:spacing w:after="0" w:line="16"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 xml:space="preserve">12.11.2. Освещение территории муниципального образования осуществляется </w:t>
      </w:r>
      <w:proofErr w:type="spellStart"/>
      <w:r w:rsidRPr="00FC0AD1">
        <w:rPr>
          <w:rFonts w:ascii="Times New Roman" w:hAnsi="Times New Roman"/>
          <w:sz w:val="25"/>
          <w:szCs w:val="25"/>
        </w:rPr>
        <w:t>энергоснабжающими</w:t>
      </w:r>
      <w:proofErr w:type="spellEnd"/>
      <w:r w:rsidRPr="00FC0AD1">
        <w:rPr>
          <w:rFonts w:ascii="Times New Roman" w:hAnsi="Times New Roman"/>
          <w:sz w:val="25"/>
          <w:szCs w:val="25"/>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12.11.3.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08"/>
        <w:jc w:val="both"/>
        <w:rPr>
          <w:rFonts w:ascii="Times New Roman" w:hAnsi="Times New Roman"/>
          <w:sz w:val="25"/>
          <w:szCs w:val="25"/>
        </w:rPr>
      </w:pPr>
      <w:r w:rsidRPr="00FC0AD1">
        <w:rPr>
          <w:rFonts w:ascii="Times New Roman" w:hAnsi="Times New Roman"/>
          <w:sz w:val="25"/>
          <w:szCs w:val="25"/>
        </w:rPr>
        <w:t>12.11.4. Декоративная вечерняя подсветка фасадов зданий и сооружений, имеющих ответственное градостроительное значение, осуществляется по согласованию администрацией, а также с собственниками (владельцами) этих зданий и сооружений.</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08"/>
        <w:jc w:val="both"/>
        <w:rPr>
          <w:rFonts w:ascii="Times New Roman" w:hAnsi="Times New Roman"/>
          <w:sz w:val="25"/>
          <w:szCs w:val="25"/>
        </w:rPr>
      </w:pPr>
      <w:r w:rsidRPr="00FC0AD1">
        <w:rPr>
          <w:rFonts w:ascii="Times New Roman" w:hAnsi="Times New Roman"/>
          <w:sz w:val="25"/>
          <w:szCs w:val="25"/>
        </w:rPr>
        <w:t>12.11.5. Праздничная иллюминация главных улиц, площадей выполняется собственниками (владельцами) в соответствии с утвержденным администрацией планом праздничного оформления.</w:t>
      </w:r>
    </w:p>
    <w:p w:rsidR="009330AC" w:rsidRPr="00FC0AD1" w:rsidRDefault="009330AC" w:rsidP="009330AC">
      <w:pPr>
        <w:spacing w:after="0" w:line="282" w:lineRule="exact"/>
        <w:rPr>
          <w:rFonts w:ascii="Times New Roman" w:hAnsi="Times New Roman"/>
          <w:sz w:val="25"/>
          <w:szCs w:val="25"/>
        </w:rPr>
      </w:pPr>
    </w:p>
    <w:p w:rsidR="009330AC" w:rsidRPr="00FC0AD1" w:rsidRDefault="009330AC" w:rsidP="009330AC">
      <w:pPr>
        <w:spacing w:after="0"/>
        <w:ind w:right="-699"/>
        <w:jc w:val="center"/>
        <w:rPr>
          <w:rFonts w:ascii="Times New Roman" w:hAnsi="Times New Roman"/>
          <w:sz w:val="25"/>
          <w:szCs w:val="25"/>
        </w:rPr>
      </w:pPr>
      <w:r w:rsidRPr="00FC0AD1">
        <w:rPr>
          <w:rFonts w:ascii="Times New Roman" w:hAnsi="Times New Roman"/>
          <w:b/>
          <w:bCs/>
          <w:sz w:val="25"/>
          <w:szCs w:val="25"/>
        </w:rPr>
        <w:t>12.12. Содержание животных</w:t>
      </w:r>
    </w:p>
    <w:p w:rsidR="009330AC" w:rsidRPr="00FC0AD1" w:rsidRDefault="009330AC" w:rsidP="009330AC">
      <w:pPr>
        <w:spacing w:after="0" w:line="284" w:lineRule="exact"/>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12.12.1. Владельцы домашних животных обязаны предотвращать опасное воздействие своих животных на других людей, а также обеспечивать тишину для окружающих в соответствии с санитарными нормами, строго соблюдать действующие санитарно-гигиенические и ветеринарно-санитарные правила, правила содержания собак и кошек в населенных пунктах.</w:t>
      </w:r>
    </w:p>
    <w:p w:rsidR="009330AC" w:rsidRPr="00FC0AD1" w:rsidRDefault="009330AC" w:rsidP="009330AC">
      <w:pPr>
        <w:spacing w:after="0" w:line="5" w:lineRule="exact"/>
        <w:jc w:val="both"/>
        <w:rPr>
          <w:rFonts w:ascii="Times New Roman" w:hAnsi="Times New Roman"/>
          <w:sz w:val="25"/>
          <w:szCs w:val="25"/>
        </w:rPr>
      </w:pPr>
    </w:p>
    <w:p w:rsidR="009330AC" w:rsidRPr="00FC0AD1" w:rsidRDefault="009330AC" w:rsidP="009330AC">
      <w:pPr>
        <w:spacing w:after="0"/>
        <w:ind w:left="700"/>
        <w:jc w:val="both"/>
        <w:rPr>
          <w:rFonts w:ascii="Times New Roman" w:hAnsi="Times New Roman"/>
          <w:sz w:val="25"/>
          <w:szCs w:val="25"/>
        </w:rPr>
      </w:pPr>
      <w:r w:rsidRPr="00FC0AD1">
        <w:rPr>
          <w:rFonts w:ascii="Times New Roman" w:hAnsi="Times New Roman"/>
          <w:sz w:val="25"/>
          <w:szCs w:val="25"/>
        </w:rPr>
        <w:t>12.12.2. Запрещается:</w:t>
      </w:r>
    </w:p>
    <w:p w:rsidR="009330AC" w:rsidRPr="00FC0AD1" w:rsidRDefault="009330AC" w:rsidP="009330AC">
      <w:pPr>
        <w:spacing w:after="0" w:line="12" w:lineRule="exact"/>
        <w:jc w:val="both"/>
        <w:rPr>
          <w:rFonts w:ascii="Times New Roman" w:hAnsi="Times New Roman"/>
          <w:sz w:val="25"/>
          <w:szCs w:val="25"/>
        </w:rPr>
      </w:pPr>
    </w:p>
    <w:p w:rsidR="009330AC" w:rsidRPr="00FC0AD1" w:rsidRDefault="009330AC" w:rsidP="009330AC">
      <w:pPr>
        <w:numPr>
          <w:ilvl w:val="0"/>
          <w:numId w:val="33"/>
        </w:numPr>
        <w:tabs>
          <w:tab w:val="left" w:pos="866"/>
        </w:tabs>
        <w:suppressAutoHyphens w:val="0"/>
        <w:spacing w:after="0" w:line="234" w:lineRule="auto"/>
        <w:ind w:firstLine="701"/>
        <w:jc w:val="both"/>
        <w:rPr>
          <w:rFonts w:ascii="Times New Roman" w:hAnsi="Times New Roman"/>
          <w:sz w:val="25"/>
          <w:szCs w:val="25"/>
        </w:rPr>
      </w:pPr>
      <w:r w:rsidRPr="00FC0AD1">
        <w:rPr>
          <w:rFonts w:ascii="Times New Roman" w:hAnsi="Times New Roman"/>
          <w:sz w:val="25"/>
          <w:szCs w:val="25"/>
        </w:rPr>
        <w:t>содержание домашних животных на балконах, лоджиях, в местах общего пользования многоквартирных жилых домов;</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numPr>
          <w:ilvl w:val="0"/>
          <w:numId w:val="33"/>
        </w:numPr>
        <w:tabs>
          <w:tab w:val="left" w:pos="857"/>
        </w:tabs>
        <w:suppressAutoHyphens w:val="0"/>
        <w:spacing w:after="0" w:line="236" w:lineRule="auto"/>
        <w:ind w:firstLine="701"/>
        <w:jc w:val="both"/>
        <w:rPr>
          <w:rFonts w:ascii="Times New Roman" w:hAnsi="Times New Roman"/>
          <w:sz w:val="25"/>
          <w:szCs w:val="25"/>
        </w:rPr>
      </w:pPr>
      <w:r w:rsidRPr="00FC0AD1">
        <w:rPr>
          <w:rFonts w:ascii="Times New Roman" w:hAnsi="Times New Roman"/>
          <w:sz w:val="25"/>
          <w:szCs w:val="25"/>
        </w:rPr>
        <w:t>выводить собак в общие дворы и на улицу без намордника и короткого поводка, длина которого позволяет контролировать их поведение; собак крупных пород – выводят только на коротком поводке и в наморднике с прикрепленным к ошейнику жетоном;</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numPr>
          <w:ilvl w:val="0"/>
          <w:numId w:val="33"/>
        </w:numPr>
        <w:tabs>
          <w:tab w:val="left" w:pos="886"/>
        </w:tabs>
        <w:suppressAutoHyphens w:val="0"/>
        <w:spacing w:after="0" w:line="234" w:lineRule="auto"/>
        <w:ind w:right="20" w:firstLine="701"/>
        <w:jc w:val="both"/>
        <w:rPr>
          <w:rFonts w:ascii="Times New Roman" w:hAnsi="Times New Roman"/>
          <w:sz w:val="25"/>
          <w:szCs w:val="25"/>
        </w:rPr>
      </w:pPr>
      <w:r w:rsidRPr="00FC0AD1">
        <w:rPr>
          <w:rFonts w:ascii="Times New Roman" w:hAnsi="Times New Roman"/>
          <w:sz w:val="25"/>
          <w:szCs w:val="25"/>
        </w:rPr>
        <w:t>выгул домашних животных на детских и спортивных площадках, посещение с ними магазинов, предприятий общественного питания и других мест общего пользования;</w:t>
      </w:r>
    </w:p>
    <w:p w:rsidR="009330AC" w:rsidRPr="00FC0AD1" w:rsidRDefault="009330AC" w:rsidP="009330AC">
      <w:pPr>
        <w:spacing w:after="0" w:line="2" w:lineRule="exact"/>
        <w:jc w:val="both"/>
        <w:rPr>
          <w:rFonts w:ascii="Times New Roman" w:hAnsi="Times New Roman"/>
          <w:sz w:val="25"/>
          <w:szCs w:val="25"/>
        </w:rPr>
      </w:pPr>
    </w:p>
    <w:p w:rsidR="009330AC" w:rsidRPr="00FC0AD1" w:rsidRDefault="009330AC" w:rsidP="009330AC">
      <w:pPr>
        <w:numPr>
          <w:ilvl w:val="0"/>
          <w:numId w:val="33"/>
        </w:numPr>
        <w:tabs>
          <w:tab w:val="left" w:pos="840"/>
        </w:tabs>
        <w:suppressAutoHyphens w:val="0"/>
        <w:spacing w:after="0" w:line="240" w:lineRule="auto"/>
        <w:ind w:left="840" w:hanging="139"/>
        <w:jc w:val="both"/>
        <w:rPr>
          <w:rFonts w:ascii="Times New Roman" w:hAnsi="Times New Roman"/>
          <w:sz w:val="25"/>
          <w:szCs w:val="25"/>
        </w:rPr>
      </w:pPr>
      <w:r w:rsidRPr="00FC0AD1">
        <w:rPr>
          <w:rFonts w:ascii="Times New Roman" w:hAnsi="Times New Roman"/>
          <w:sz w:val="25"/>
          <w:szCs w:val="25"/>
        </w:rPr>
        <w:t>выгул домашних животных лицам в нетрезвом состоянии и детям младше 14 лет;</w:t>
      </w:r>
    </w:p>
    <w:p w:rsidR="009330AC" w:rsidRPr="00FC0AD1" w:rsidRDefault="009330AC" w:rsidP="009330AC">
      <w:pPr>
        <w:spacing w:after="0" w:line="12" w:lineRule="exact"/>
        <w:jc w:val="both"/>
        <w:rPr>
          <w:rFonts w:ascii="Times New Roman" w:hAnsi="Times New Roman"/>
          <w:sz w:val="25"/>
          <w:szCs w:val="25"/>
        </w:rPr>
      </w:pPr>
    </w:p>
    <w:p w:rsidR="009330AC" w:rsidRPr="00FC0AD1" w:rsidRDefault="009330AC" w:rsidP="009330AC">
      <w:pPr>
        <w:numPr>
          <w:ilvl w:val="0"/>
          <w:numId w:val="33"/>
        </w:numPr>
        <w:tabs>
          <w:tab w:val="left" w:pos="924"/>
        </w:tabs>
        <w:suppressAutoHyphens w:val="0"/>
        <w:spacing w:after="0" w:line="234" w:lineRule="auto"/>
        <w:ind w:firstLine="701"/>
        <w:jc w:val="both"/>
        <w:rPr>
          <w:rFonts w:ascii="Times New Roman" w:hAnsi="Times New Roman"/>
          <w:sz w:val="25"/>
          <w:szCs w:val="25"/>
        </w:rPr>
      </w:pPr>
      <w:r w:rsidRPr="00FC0AD1">
        <w:rPr>
          <w:rFonts w:ascii="Times New Roman" w:hAnsi="Times New Roman"/>
          <w:sz w:val="25"/>
          <w:szCs w:val="25"/>
        </w:rPr>
        <w:t>купание и выгуливание домашних животных в местах массового отдыха (пруды, водоемы).</w:t>
      </w:r>
    </w:p>
    <w:p w:rsidR="009330AC" w:rsidRPr="00FC0AD1" w:rsidRDefault="009330AC" w:rsidP="009330AC">
      <w:pPr>
        <w:spacing w:after="0" w:line="13" w:lineRule="exact"/>
        <w:jc w:val="both"/>
        <w:rPr>
          <w:rFonts w:ascii="Times New Roman" w:hAnsi="Times New Roman"/>
          <w:sz w:val="25"/>
          <w:szCs w:val="25"/>
        </w:rPr>
      </w:pPr>
    </w:p>
    <w:p w:rsidR="009330AC" w:rsidRPr="00FC0AD1" w:rsidRDefault="009330AC" w:rsidP="009330AC">
      <w:pPr>
        <w:spacing w:after="0" w:line="238" w:lineRule="auto"/>
        <w:ind w:firstLine="708"/>
        <w:jc w:val="both"/>
        <w:rPr>
          <w:rFonts w:ascii="Times New Roman" w:hAnsi="Times New Roman"/>
          <w:sz w:val="25"/>
          <w:szCs w:val="25"/>
        </w:rPr>
      </w:pPr>
      <w:r w:rsidRPr="00FC0AD1">
        <w:rPr>
          <w:rFonts w:ascii="Times New Roman" w:hAnsi="Times New Roman"/>
          <w:sz w:val="25"/>
          <w:szCs w:val="25"/>
        </w:rPr>
        <w:t xml:space="preserve">12.12.3. </w:t>
      </w:r>
      <w:r>
        <w:rPr>
          <w:rFonts w:ascii="Times New Roman" w:hAnsi="Times New Roman"/>
          <w:sz w:val="25"/>
          <w:szCs w:val="25"/>
        </w:rPr>
        <w:t>В</w:t>
      </w:r>
      <w:r w:rsidRPr="00FC0AD1">
        <w:rPr>
          <w:rFonts w:ascii="Times New Roman" w:hAnsi="Times New Roman"/>
          <w:sz w:val="25"/>
          <w:szCs w:val="25"/>
        </w:rPr>
        <w:t>ыгул домашних животных допускается на пустырях и других малолюдных местах.</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08"/>
        <w:jc w:val="both"/>
        <w:rPr>
          <w:rFonts w:ascii="Times New Roman" w:hAnsi="Times New Roman"/>
          <w:sz w:val="25"/>
          <w:szCs w:val="25"/>
        </w:rPr>
      </w:pPr>
      <w:r>
        <w:rPr>
          <w:rFonts w:ascii="Times New Roman" w:hAnsi="Times New Roman"/>
          <w:sz w:val="25"/>
          <w:szCs w:val="25"/>
        </w:rPr>
        <w:t>12.12.4</w:t>
      </w:r>
      <w:r w:rsidRPr="00FC0AD1">
        <w:rPr>
          <w:rFonts w:ascii="Times New Roman" w:hAnsi="Times New Roman"/>
          <w:sz w:val="25"/>
          <w:szCs w:val="25"/>
        </w:rPr>
        <w:t>. Не допускается загрязнение домашними животными квартир, лестничных клеток, подвалов и других мест общего пользования в жилых домах, а также дворов, тротуаров, улиц и т.п. Загрязнения указанных мест немедленно устраняются владельцами животных.</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08"/>
        <w:jc w:val="both"/>
        <w:rPr>
          <w:rFonts w:ascii="Times New Roman" w:hAnsi="Times New Roman"/>
          <w:sz w:val="25"/>
          <w:szCs w:val="25"/>
        </w:rPr>
      </w:pPr>
      <w:r>
        <w:rPr>
          <w:rFonts w:ascii="Times New Roman" w:hAnsi="Times New Roman"/>
          <w:sz w:val="25"/>
          <w:szCs w:val="25"/>
        </w:rPr>
        <w:t>12.12.5</w:t>
      </w:r>
      <w:r w:rsidRPr="00FC0AD1">
        <w:rPr>
          <w:rFonts w:ascii="Times New Roman" w:hAnsi="Times New Roman"/>
          <w:sz w:val="25"/>
          <w:szCs w:val="25"/>
        </w:rPr>
        <w:t>. Владелец несет ответственность за вред, причиненный принадлежащим ему домашним животным гражданам или их имуществу, в соответствии с законодательством</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Pr>
          <w:rFonts w:ascii="Times New Roman" w:hAnsi="Times New Roman"/>
          <w:sz w:val="25"/>
          <w:szCs w:val="25"/>
        </w:rPr>
        <w:t>12.12.6</w:t>
      </w:r>
      <w:r w:rsidRPr="00FC0AD1">
        <w:rPr>
          <w:rFonts w:ascii="Times New Roman" w:hAnsi="Times New Roman"/>
          <w:sz w:val="25"/>
          <w:szCs w:val="25"/>
        </w:rPr>
        <w:t>. Отлов бродячих животных осуществляется специализированными организациями по договорам с администрацией в пределах средств, предусмотренных в бюджете муниципального образования на эти цели.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9330AC" w:rsidRPr="00FC0AD1" w:rsidRDefault="009330AC" w:rsidP="009330AC">
      <w:pPr>
        <w:spacing w:after="0" w:line="286" w:lineRule="exact"/>
        <w:rPr>
          <w:rFonts w:ascii="Times New Roman" w:hAnsi="Times New Roman"/>
          <w:sz w:val="25"/>
          <w:szCs w:val="25"/>
        </w:rPr>
      </w:pPr>
    </w:p>
    <w:p w:rsidR="009330AC" w:rsidRPr="00FC0AD1" w:rsidRDefault="009330AC" w:rsidP="009330AC">
      <w:pPr>
        <w:spacing w:after="0"/>
        <w:ind w:right="-699"/>
        <w:jc w:val="center"/>
        <w:rPr>
          <w:rFonts w:ascii="Times New Roman" w:hAnsi="Times New Roman"/>
          <w:sz w:val="25"/>
          <w:szCs w:val="25"/>
        </w:rPr>
      </w:pPr>
      <w:r w:rsidRPr="00FC0AD1">
        <w:rPr>
          <w:rFonts w:ascii="Times New Roman" w:hAnsi="Times New Roman"/>
          <w:b/>
          <w:bCs/>
          <w:sz w:val="25"/>
          <w:szCs w:val="25"/>
        </w:rPr>
        <w:t>12.13. Особые требования к доступности городской среды</w:t>
      </w:r>
    </w:p>
    <w:p w:rsidR="009330AC" w:rsidRPr="00FC0AD1" w:rsidRDefault="009330AC" w:rsidP="009330AC">
      <w:pPr>
        <w:spacing w:after="0" w:line="284" w:lineRule="exact"/>
        <w:rPr>
          <w:rFonts w:ascii="Times New Roman" w:hAnsi="Times New Roman"/>
          <w:sz w:val="25"/>
          <w:szCs w:val="25"/>
        </w:rPr>
      </w:pPr>
    </w:p>
    <w:p w:rsidR="009330AC" w:rsidRPr="00FC0AD1" w:rsidRDefault="009330AC" w:rsidP="009330AC">
      <w:pPr>
        <w:spacing w:after="0" w:line="238" w:lineRule="auto"/>
        <w:ind w:firstLine="720"/>
        <w:jc w:val="both"/>
        <w:rPr>
          <w:rFonts w:ascii="Times New Roman" w:hAnsi="Times New Roman"/>
          <w:sz w:val="25"/>
          <w:szCs w:val="25"/>
        </w:rPr>
      </w:pPr>
      <w:r w:rsidRPr="00FC0AD1">
        <w:rPr>
          <w:rFonts w:ascii="Times New Roman" w:hAnsi="Times New Roman"/>
          <w:sz w:val="25"/>
          <w:szCs w:val="25"/>
        </w:rPr>
        <w:t xml:space="preserve">12.13.1. </w:t>
      </w:r>
      <w:proofErr w:type="gramStart"/>
      <w:r w:rsidRPr="00FC0AD1">
        <w:rPr>
          <w:rFonts w:ascii="Times New Roman" w:hAnsi="Times New Roman"/>
          <w:sz w:val="25"/>
          <w:szCs w:val="25"/>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12.13.2. Проектирование, строительство, установка технических средств и оборудования, способствующих передвижению престарелых и инвалидов, при новом строительстве согласовывается с администрацией, собственниками зданий, строений и земельных участков.</w:t>
      </w:r>
    </w:p>
    <w:p w:rsidR="009330AC" w:rsidRPr="00FC0AD1" w:rsidRDefault="009330AC" w:rsidP="009330AC">
      <w:pPr>
        <w:spacing w:after="0" w:line="285" w:lineRule="exact"/>
        <w:rPr>
          <w:rFonts w:ascii="Times New Roman" w:hAnsi="Times New Roman"/>
          <w:sz w:val="25"/>
          <w:szCs w:val="25"/>
        </w:rPr>
      </w:pPr>
    </w:p>
    <w:p w:rsidR="009330AC" w:rsidRPr="00FC0AD1" w:rsidRDefault="009330AC" w:rsidP="009330AC">
      <w:pPr>
        <w:numPr>
          <w:ilvl w:val="0"/>
          <w:numId w:val="34"/>
        </w:numPr>
        <w:tabs>
          <w:tab w:val="left" w:pos="600"/>
        </w:tabs>
        <w:suppressAutoHyphens w:val="0"/>
        <w:spacing w:after="0" w:line="240" w:lineRule="auto"/>
        <w:ind w:left="600" w:hanging="360"/>
        <w:jc w:val="center"/>
        <w:rPr>
          <w:rFonts w:ascii="Times New Roman" w:hAnsi="Times New Roman"/>
          <w:b/>
          <w:bCs/>
          <w:sz w:val="25"/>
          <w:szCs w:val="25"/>
        </w:rPr>
      </w:pPr>
      <w:r w:rsidRPr="00FC0AD1">
        <w:rPr>
          <w:rFonts w:ascii="Times New Roman" w:hAnsi="Times New Roman"/>
          <w:b/>
          <w:bCs/>
          <w:sz w:val="25"/>
          <w:szCs w:val="25"/>
        </w:rPr>
        <w:t>ОБЩЕСТВЕННОЕ УЧАСТИЕ В ПРИНЯТИИ РЕШЕНИЙ И РЕАЛИЗАЦИИ ПРОЕКТОВ</w:t>
      </w:r>
      <w:r>
        <w:rPr>
          <w:rFonts w:ascii="Times New Roman" w:hAnsi="Times New Roman"/>
          <w:b/>
          <w:bCs/>
          <w:sz w:val="25"/>
          <w:szCs w:val="25"/>
        </w:rPr>
        <w:t xml:space="preserve"> </w:t>
      </w:r>
      <w:r w:rsidRPr="00FC0AD1">
        <w:rPr>
          <w:rFonts w:ascii="Times New Roman" w:hAnsi="Times New Roman"/>
          <w:b/>
          <w:bCs/>
          <w:sz w:val="25"/>
          <w:szCs w:val="25"/>
        </w:rPr>
        <w:t>КОМПЛЕКСНОГО БЛАГОУСТРОЙСТВА И РАЗВИТИЯ ГОРОДСКОЙ СРЕДЫ</w:t>
      </w:r>
    </w:p>
    <w:p w:rsidR="009330AC" w:rsidRPr="00FC0AD1" w:rsidRDefault="009330AC" w:rsidP="009330AC">
      <w:pPr>
        <w:spacing w:after="0" w:line="246" w:lineRule="exact"/>
        <w:rPr>
          <w:rFonts w:ascii="Times New Roman" w:hAnsi="Times New Roman"/>
          <w:sz w:val="25"/>
          <w:szCs w:val="25"/>
        </w:rPr>
      </w:pPr>
    </w:p>
    <w:p w:rsidR="009330AC" w:rsidRPr="00FC0AD1" w:rsidRDefault="009330AC" w:rsidP="009330AC">
      <w:pPr>
        <w:tabs>
          <w:tab w:val="left" w:pos="1400"/>
        </w:tabs>
        <w:spacing w:after="0"/>
        <w:ind w:left="720"/>
        <w:rPr>
          <w:rFonts w:ascii="Times New Roman" w:hAnsi="Times New Roman"/>
          <w:sz w:val="25"/>
          <w:szCs w:val="25"/>
        </w:rPr>
      </w:pPr>
      <w:r w:rsidRPr="00FC0AD1">
        <w:rPr>
          <w:rFonts w:ascii="Times New Roman" w:hAnsi="Times New Roman"/>
          <w:sz w:val="25"/>
          <w:szCs w:val="25"/>
        </w:rPr>
        <w:t>13.1.</w:t>
      </w:r>
      <w:r w:rsidRPr="00FC0AD1">
        <w:rPr>
          <w:rFonts w:ascii="Times New Roman" w:hAnsi="Times New Roman"/>
          <w:sz w:val="25"/>
          <w:szCs w:val="25"/>
        </w:rPr>
        <w:tab/>
        <w:t>Общие положения. Задачи общественного участия.</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6" w:lineRule="auto"/>
        <w:ind w:firstLine="708"/>
        <w:jc w:val="both"/>
        <w:rPr>
          <w:rFonts w:ascii="Times New Roman" w:hAnsi="Times New Roman"/>
          <w:sz w:val="25"/>
          <w:szCs w:val="25"/>
        </w:rPr>
      </w:pPr>
      <w:r w:rsidRPr="00FC0AD1">
        <w:rPr>
          <w:rFonts w:ascii="Times New Roman" w:hAnsi="Times New Roman"/>
          <w:sz w:val="25"/>
          <w:szCs w:val="25"/>
        </w:rPr>
        <w:t>13.1.1. Вовлеченность в принятие решений и реализацию проектов, учет мнения всех субъектов городского развития повышает удовлетворенность городской средой, формирует положительный эмоциональный фон, ведет к повышению восприятия качества жизни.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lastRenderedPageBreak/>
        <w:t>13.1.2.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населением.</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right="20" w:firstLine="720"/>
        <w:jc w:val="both"/>
        <w:rPr>
          <w:rFonts w:ascii="Times New Roman" w:hAnsi="Times New Roman"/>
          <w:sz w:val="25"/>
          <w:szCs w:val="25"/>
        </w:rPr>
      </w:pPr>
      <w:r w:rsidRPr="00FC0AD1">
        <w:rPr>
          <w:rFonts w:ascii="Times New Roman" w:hAnsi="Times New Roman"/>
          <w:sz w:val="25"/>
          <w:szCs w:val="25"/>
        </w:rPr>
        <w:t xml:space="preserve">13.1.3. Приглашение к участию в развитии территории активных горожан, представителей сообществ и различных организаций </w:t>
      </w:r>
      <w:r w:rsidRPr="00AC45EB">
        <w:rPr>
          <w:rFonts w:ascii="Times New Roman" w:hAnsi="Times New Roman"/>
          <w:sz w:val="25"/>
          <w:szCs w:val="25"/>
        </w:rPr>
        <w:t xml:space="preserve">ведет </w:t>
      </w:r>
      <w:r w:rsidRPr="00FC0AD1">
        <w:rPr>
          <w:rFonts w:ascii="Times New Roman" w:hAnsi="Times New Roman"/>
          <w:sz w:val="25"/>
          <w:szCs w:val="25"/>
        </w:rPr>
        <w:t>к объективному повышению качества решений, способствует формированию новых субъектов развития.</w:t>
      </w:r>
    </w:p>
    <w:p w:rsidR="009330AC" w:rsidRPr="00FC0AD1" w:rsidRDefault="009330AC" w:rsidP="009330AC">
      <w:pPr>
        <w:spacing w:after="0" w:line="278" w:lineRule="exact"/>
        <w:rPr>
          <w:rFonts w:ascii="Times New Roman" w:hAnsi="Times New Roman"/>
          <w:sz w:val="25"/>
          <w:szCs w:val="25"/>
        </w:rPr>
      </w:pPr>
    </w:p>
    <w:p w:rsidR="009330AC" w:rsidRPr="00FC0AD1" w:rsidRDefault="009330AC" w:rsidP="009330AC">
      <w:pPr>
        <w:tabs>
          <w:tab w:val="left" w:pos="1400"/>
        </w:tabs>
        <w:spacing w:after="0"/>
        <w:ind w:left="700"/>
        <w:rPr>
          <w:rFonts w:ascii="Times New Roman" w:hAnsi="Times New Roman"/>
          <w:sz w:val="25"/>
          <w:szCs w:val="25"/>
        </w:rPr>
      </w:pPr>
      <w:r w:rsidRPr="00FC0AD1">
        <w:rPr>
          <w:rFonts w:ascii="Times New Roman" w:hAnsi="Times New Roman"/>
          <w:sz w:val="25"/>
          <w:szCs w:val="25"/>
        </w:rPr>
        <w:t>13.2.</w:t>
      </w:r>
      <w:r w:rsidRPr="00FC0AD1">
        <w:rPr>
          <w:rFonts w:ascii="Times New Roman" w:hAnsi="Times New Roman"/>
          <w:sz w:val="25"/>
          <w:szCs w:val="25"/>
        </w:rPr>
        <w:tab/>
        <w:t>Основные решения:</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35"/>
        </w:numPr>
        <w:tabs>
          <w:tab w:val="left" w:pos="1042"/>
        </w:tabs>
        <w:suppressAutoHyphens w:val="0"/>
        <w:spacing w:after="0" w:line="236" w:lineRule="auto"/>
        <w:ind w:right="20" w:firstLine="701"/>
        <w:jc w:val="both"/>
        <w:rPr>
          <w:rFonts w:ascii="Times New Roman" w:hAnsi="Times New Roman"/>
          <w:sz w:val="25"/>
          <w:szCs w:val="25"/>
        </w:rPr>
      </w:pPr>
      <w:r w:rsidRPr="00FC0AD1">
        <w:rPr>
          <w:rFonts w:ascii="Times New Roman" w:hAnsi="Times New Roman"/>
          <w:sz w:val="25"/>
          <w:szCs w:val="25"/>
        </w:rPr>
        <w:t>формирование нового общественного института развития, обеспечивающего максимально эффективное представление интересов и включение ресурсов всех субъектов городской жизни в процесс развития территории;</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numPr>
          <w:ilvl w:val="0"/>
          <w:numId w:val="35"/>
        </w:numPr>
        <w:tabs>
          <w:tab w:val="left" w:pos="0"/>
        </w:tabs>
        <w:suppressAutoHyphens w:val="0"/>
        <w:spacing w:after="0" w:line="240" w:lineRule="auto"/>
        <w:ind w:firstLine="720"/>
        <w:rPr>
          <w:rFonts w:ascii="Times New Roman" w:hAnsi="Times New Roman"/>
          <w:sz w:val="25"/>
          <w:szCs w:val="25"/>
        </w:rPr>
      </w:pPr>
      <w:r w:rsidRPr="00FC0AD1">
        <w:rPr>
          <w:rFonts w:ascii="Times New Roman" w:hAnsi="Times New Roman"/>
          <w:sz w:val="25"/>
          <w:szCs w:val="25"/>
        </w:rPr>
        <w:t>разработка внутренних регламентов, регулирующих процесс общественного соучастия;</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35"/>
        </w:numPr>
        <w:tabs>
          <w:tab w:val="left" w:pos="977"/>
        </w:tabs>
        <w:suppressAutoHyphens w:val="0"/>
        <w:spacing w:after="0" w:line="237" w:lineRule="auto"/>
        <w:ind w:firstLine="701"/>
        <w:jc w:val="both"/>
        <w:rPr>
          <w:rFonts w:ascii="Times New Roman" w:hAnsi="Times New Roman"/>
          <w:sz w:val="25"/>
          <w:szCs w:val="25"/>
        </w:rPr>
      </w:pPr>
      <w:r w:rsidRPr="00FC0AD1">
        <w:rPr>
          <w:rFonts w:ascii="Times New Roman" w:hAnsi="Times New Roman"/>
          <w:sz w:val="25"/>
          <w:szCs w:val="25"/>
        </w:rPr>
        <w:t>внедрение технологий, которые позволяют совмещать разнообразие мнений и интересов с необходимостью принимать максимально эффективные решения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6" w:lineRule="auto"/>
        <w:ind w:firstLine="708"/>
        <w:jc w:val="both"/>
        <w:rPr>
          <w:rFonts w:ascii="Times New Roman" w:hAnsi="Times New Roman"/>
          <w:sz w:val="25"/>
          <w:szCs w:val="25"/>
        </w:rPr>
      </w:pPr>
      <w:r w:rsidRPr="00FC0AD1">
        <w:rPr>
          <w:rFonts w:ascii="Times New Roman" w:hAnsi="Times New Roman"/>
          <w:sz w:val="25"/>
          <w:szCs w:val="25"/>
        </w:rPr>
        <w:t>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1"/>
          <w:numId w:val="35"/>
        </w:numPr>
        <w:tabs>
          <w:tab w:val="left" w:pos="986"/>
        </w:tabs>
        <w:suppressAutoHyphens w:val="0"/>
        <w:spacing w:after="0" w:line="234" w:lineRule="auto"/>
        <w:ind w:right="20" w:firstLine="713"/>
        <w:rPr>
          <w:rFonts w:ascii="Times New Roman" w:hAnsi="Times New Roman"/>
          <w:sz w:val="25"/>
          <w:szCs w:val="25"/>
        </w:rPr>
      </w:pPr>
      <w:r w:rsidRPr="00FC0AD1">
        <w:rPr>
          <w:rFonts w:ascii="Times New Roman" w:hAnsi="Times New Roman"/>
          <w:sz w:val="25"/>
          <w:szCs w:val="25"/>
        </w:rPr>
        <w:t>этап: максимизация общественного участия на этапе выявления общественного запроса и определения целей рассматриваемого проекта;</w:t>
      </w: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right="20" w:firstLine="720"/>
        <w:jc w:val="both"/>
        <w:rPr>
          <w:rFonts w:ascii="Times New Roman" w:hAnsi="Times New Roman"/>
          <w:sz w:val="25"/>
          <w:szCs w:val="25"/>
        </w:rPr>
      </w:pPr>
      <w:r w:rsidRPr="00FC0AD1">
        <w:rPr>
          <w:rFonts w:ascii="Times New Roman" w:hAnsi="Times New Roman"/>
          <w:sz w:val="25"/>
          <w:szCs w:val="25"/>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right="20" w:firstLine="720"/>
        <w:jc w:val="both"/>
        <w:rPr>
          <w:rFonts w:ascii="Times New Roman" w:hAnsi="Times New Roman"/>
          <w:sz w:val="25"/>
          <w:szCs w:val="25"/>
        </w:rPr>
      </w:pPr>
      <w:r w:rsidRPr="00FC0AD1">
        <w:rPr>
          <w:rFonts w:ascii="Times New Roman" w:hAnsi="Times New Roman"/>
          <w:sz w:val="25"/>
          <w:szCs w:val="25"/>
        </w:rPr>
        <w:t>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субъектов.</w:t>
      </w:r>
    </w:p>
    <w:p w:rsidR="009330AC" w:rsidRPr="00FC0AD1" w:rsidRDefault="009330AC" w:rsidP="009330AC">
      <w:pPr>
        <w:spacing w:after="0" w:line="278" w:lineRule="exact"/>
        <w:rPr>
          <w:rFonts w:ascii="Times New Roman" w:hAnsi="Times New Roman"/>
          <w:sz w:val="25"/>
          <w:szCs w:val="25"/>
        </w:rPr>
      </w:pPr>
    </w:p>
    <w:p w:rsidR="009330AC" w:rsidRPr="00FC0AD1" w:rsidRDefault="009330AC" w:rsidP="009330AC">
      <w:pPr>
        <w:tabs>
          <w:tab w:val="left" w:pos="1400"/>
        </w:tabs>
        <w:spacing w:after="0"/>
        <w:ind w:left="700"/>
        <w:rPr>
          <w:rFonts w:ascii="Times New Roman" w:hAnsi="Times New Roman"/>
          <w:sz w:val="25"/>
          <w:szCs w:val="25"/>
        </w:rPr>
      </w:pPr>
      <w:r w:rsidRPr="00FC0AD1">
        <w:rPr>
          <w:rFonts w:ascii="Times New Roman" w:hAnsi="Times New Roman"/>
          <w:sz w:val="25"/>
          <w:szCs w:val="25"/>
        </w:rPr>
        <w:t>13.3.</w:t>
      </w:r>
      <w:r w:rsidRPr="00FC0AD1">
        <w:rPr>
          <w:rFonts w:ascii="Times New Roman" w:hAnsi="Times New Roman"/>
          <w:sz w:val="25"/>
          <w:szCs w:val="25"/>
        </w:rPr>
        <w:tab/>
        <w:t>Принципы организации общественного участия.</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13.3.1.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13.3.2. Все решения, касающиеся благоустройства и развития территорий принимаются с учетом мнения жителей соответствующих терри</w:t>
      </w:r>
      <w:r w:rsidR="00E72F87">
        <w:rPr>
          <w:rFonts w:ascii="Times New Roman" w:hAnsi="Times New Roman"/>
          <w:sz w:val="25"/>
          <w:szCs w:val="25"/>
        </w:rPr>
        <w:t xml:space="preserve">торий и всех субъектов </w:t>
      </w:r>
      <w:r w:rsidRPr="00FC0AD1">
        <w:rPr>
          <w:rFonts w:ascii="Times New Roman" w:hAnsi="Times New Roman"/>
          <w:sz w:val="25"/>
          <w:szCs w:val="25"/>
        </w:rPr>
        <w:t xml:space="preserve"> жизни</w:t>
      </w:r>
      <w:r w:rsidR="00E72F87">
        <w:rPr>
          <w:rFonts w:ascii="Times New Roman" w:hAnsi="Times New Roman"/>
          <w:sz w:val="25"/>
          <w:szCs w:val="25"/>
        </w:rPr>
        <w:t xml:space="preserve"> Выгоничского городского поселения</w:t>
      </w:r>
      <w:r w:rsidRPr="00FC0AD1">
        <w:rPr>
          <w:rFonts w:ascii="Times New Roman" w:hAnsi="Times New Roman"/>
          <w:sz w:val="25"/>
          <w:szCs w:val="25"/>
        </w:rPr>
        <w:t>.</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08"/>
        <w:jc w:val="both"/>
        <w:rPr>
          <w:rFonts w:ascii="Times New Roman" w:hAnsi="Times New Roman"/>
          <w:sz w:val="25"/>
          <w:szCs w:val="25"/>
        </w:rPr>
      </w:pPr>
      <w:r w:rsidRPr="00FC0AD1">
        <w:rPr>
          <w:rFonts w:ascii="Times New Roman" w:hAnsi="Times New Roman"/>
          <w:sz w:val="25"/>
          <w:szCs w:val="25"/>
        </w:rPr>
        <w:t xml:space="preserve">13.3.3. 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w:t>
      </w:r>
      <w:proofErr w:type="spellStart"/>
      <w:r w:rsidR="00E72F87">
        <w:rPr>
          <w:rFonts w:ascii="Times New Roman" w:hAnsi="Times New Roman"/>
          <w:sz w:val="25"/>
          <w:szCs w:val="25"/>
        </w:rPr>
        <w:t>Выгоничской</w:t>
      </w:r>
      <w:proofErr w:type="spellEnd"/>
      <w:r w:rsidR="00E72F87">
        <w:rPr>
          <w:rFonts w:ascii="Times New Roman" w:hAnsi="Times New Roman"/>
          <w:sz w:val="25"/>
          <w:szCs w:val="25"/>
        </w:rPr>
        <w:t xml:space="preserve"> поселковой </w:t>
      </w:r>
      <w:r>
        <w:rPr>
          <w:rFonts w:ascii="Times New Roman" w:hAnsi="Times New Roman"/>
          <w:sz w:val="25"/>
          <w:szCs w:val="25"/>
        </w:rPr>
        <w:t xml:space="preserve"> администрации</w:t>
      </w:r>
      <w:r w:rsidRPr="00FC0AD1">
        <w:rPr>
          <w:rFonts w:ascii="Times New Roman" w:hAnsi="Times New Roman"/>
          <w:sz w:val="25"/>
          <w:szCs w:val="25"/>
        </w:rPr>
        <w:t xml:space="preserve"> и средствах массовой информации публикуется актуальная информация о планирующихся изменениях и возможности участия в этом процессе. Информирование также может осуществляться посредством:</w:t>
      </w:r>
    </w:p>
    <w:p w:rsidR="009330AC" w:rsidRPr="00FC0AD1" w:rsidRDefault="009330AC" w:rsidP="009330AC">
      <w:pPr>
        <w:spacing w:after="0" w:line="18" w:lineRule="exact"/>
        <w:rPr>
          <w:rFonts w:ascii="Times New Roman" w:hAnsi="Times New Roman"/>
          <w:sz w:val="25"/>
          <w:szCs w:val="25"/>
        </w:rPr>
      </w:pPr>
    </w:p>
    <w:p w:rsidR="009330AC" w:rsidRPr="00FC0AD1" w:rsidRDefault="009330AC" w:rsidP="009330AC">
      <w:pPr>
        <w:numPr>
          <w:ilvl w:val="0"/>
          <w:numId w:val="36"/>
        </w:numPr>
        <w:tabs>
          <w:tab w:val="left" w:pos="982"/>
        </w:tabs>
        <w:suppressAutoHyphens w:val="0"/>
        <w:spacing w:after="0" w:line="237" w:lineRule="auto"/>
        <w:ind w:firstLine="701"/>
        <w:jc w:val="both"/>
        <w:rPr>
          <w:rFonts w:ascii="Times New Roman" w:hAnsi="Times New Roman"/>
          <w:sz w:val="25"/>
          <w:szCs w:val="25"/>
        </w:rPr>
      </w:pPr>
      <w:r w:rsidRPr="00FC0AD1">
        <w:rPr>
          <w:rFonts w:ascii="Times New Roman" w:hAnsi="Times New Roman"/>
          <w:sz w:val="25"/>
          <w:szCs w:val="25"/>
        </w:rPr>
        <w:t>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центры, знаковые места и площадки), в холлах значимых и социальных инфраструктурных объектов (поликлиники, ДК, библиотеки, спортивные центры);</w:t>
      </w:r>
    </w:p>
    <w:p w:rsidR="009330AC" w:rsidRPr="00FC0AD1" w:rsidRDefault="009330AC" w:rsidP="009330AC">
      <w:pPr>
        <w:spacing w:after="0" w:line="17" w:lineRule="exact"/>
        <w:rPr>
          <w:rFonts w:ascii="Times New Roman" w:hAnsi="Times New Roman"/>
          <w:sz w:val="25"/>
          <w:szCs w:val="25"/>
        </w:rPr>
      </w:pPr>
    </w:p>
    <w:p w:rsidR="009330AC" w:rsidRPr="00FC0AD1" w:rsidRDefault="009330AC" w:rsidP="009330AC">
      <w:pPr>
        <w:numPr>
          <w:ilvl w:val="0"/>
          <w:numId w:val="36"/>
        </w:numPr>
        <w:tabs>
          <w:tab w:val="left" w:pos="850"/>
        </w:tabs>
        <w:suppressAutoHyphens w:val="0"/>
        <w:spacing w:after="0" w:line="234" w:lineRule="auto"/>
        <w:ind w:firstLine="701"/>
        <w:rPr>
          <w:rFonts w:ascii="Times New Roman" w:hAnsi="Times New Roman"/>
          <w:sz w:val="25"/>
          <w:szCs w:val="25"/>
        </w:rPr>
      </w:pPr>
      <w:r w:rsidRPr="00FC0AD1">
        <w:rPr>
          <w:rFonts w:ascii="Times New Roman" w:hAnsi="Times New Roman"/>
          <w:sz w:val="25"/>
          <w:szCs w:val="25"/>
        </w:rPr>
        <w:t>индивидуальных приглашений участников встречи лично, по электронной почте или по телефону;</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numPr>
          <w:ilvl w:val="0"/>
          <w:numId w:val="36"/>
        </w:numPr>
        <w:tabs>
          <w:tab w:val="left" w:pos="840"/>
        </w:tabs>
        <w:suppressAutoHyphens w:val="0"/>
        <w:spacing w:after="0" w:line="240" w:lineRule="auto"/>
        <w:ind w:left="840" w:hanging="139"/>
        <w:rPr>
          <w:rFonts w:ascii="Times New Roman" w:hAnsi="Times New Roman"/>
          <w:sz w:val="25"/>
          <w:szCs w:val="25"/>
        </w:rPr>
      </w:pPr>
      <w:r w:rsidRPr="00FC0AD1">
        <w:rPr>
          <w:rFonts w:ascii="Times New Roman" w:hAnsi="Times New Roman"/>
          <w:sz w:val="25"/>
          <w:szCs w:val="25"/>
        </w:rPr>
        <w:t xml:space="preserve">использования социальных сетей, </w:t>
      </w:r>
      <w:proofErr w:type="spellStart"/>
      <w:r w:rsidRPr="00FC0AD1">
        <w:rPr>
          <w:rFonts w:ascii="Times New Roman" w:hAnsi="Times New Roman"/>
          <w:sz w:val="25"/>
          <w:szCs w:val="25"/>
        </w:rPr>
        <w:t>интернет-ресурсов</w:t>
      </w:r>
      <w:proofErr w:type="spellEnd"/>
      <w:r w:rsidRPr="00FC0AD1">
        <w:rPr>
          <w:rFonts w:ascii="Times New Roman" w:hAnsi="Times New Roman"/>
          <w:sz w:val="25"/>
          <w:szCs w:val="25"/>
        </w:rPr>
        <w:t>;</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36"/>
        </w:numPr>
        <w:tabs>
          <w:tab w:val="left" w:pos="874"/>
        </w:tabs>
        <w:suppressAutoHyphens w:val="0"/>
        <w:spacing w:after="0" w:line="236" w:lineRule="auto"/>
        <w:ind w:firstLine="701"/>
        <w:jc w:val="both"/>
        <w:rPr>
          <w:rFonts w:ascii="Times New Roman" w:hAnsi="Times New Roman"/>
          <w:sz w:val="25"/>
          <w:szCs w:val="25"/>
        </w:rPr>
      </w:pPr>
      <w:r w:rsidRPr="00FC0AD1">
        <w:rPr>
          <w:rFonts w:ascii="Times New Roman" w:hAnsi="Times New Roman"/>
          <w:sz w:val="25"/>
          <w:szCs w:val="25"/>
        </w:rPr>
        <w:t>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330AC" w:rsidRPr="00FC0AD1" w:rsidRDefault="009330AC" w:rsidP="009330AC">
      <w:pPr>
        <w:spacing w:after="0" w:line="278" w:lineRule="exact"/>
        <w:rPr>
          <w:rFonts w:ascii="Times New Roman" w:hAnsi="Times New Roman"/>
          <w:sz w:val="25"/>
          <w:szCs w:val="25"/>
        </w:rPr>
      </w:pPr>
    </w:p>
    <w:p w:rsidR="009330AC" w:rsidRPr="00FC0AD1" w:rsidRDefault="009330AC" w:rsidP="009330AC">
      <w:pPr>
        <w:tabs>
          <w:tab w:val="left" w:pos="1400"/>
        </w:tabs>
        <w:spacing w:after="0"/>
        <w:ind w:left="700"/>
        <w:rPr>
          <w:rFonts w:ascii="Times New Roman" w:hAnsi="Times New Roman"/>
          <w:sz w:val="25"/>
          <w:szCs w:val="25"/>
        </w:rPr>
      </w:pPr>
      <w:r w:rsidRPr="00FC0AD1">
        <w:rPr>
          <w:rFonts w:ascii="Times New Roman" w:hAnsi="Times New Roman"/>
          <w:sz w:val="25"/>
          <w:szCs w:val="25"/>
        </w:rPr>
        <w:t>13.4.</w:t>
      </w:r>
      <w:r w:rsidRPr="00FC0AD1">
        <w:rPr>
          <w:rFonts w:ascii="Times New Roman" w:hAnsi="Times New Roman"/>
          <w:sz w:val="25"/>
          <w:szCs w:val="25"/>
        </w:rPr>
        <w:tab/>
        <w:t>Формы общественного участия:</w:t>
      </w:r>
    </w:p>
    <w:p w:rsidR="009330AC" w:rsidRPr="00FC0AD1" w:rsidRDefault="009330AC" w:rsidP="009330AC">
      <w:pPr>
        <w:numPr>
          <w:ilvl w:val="0"/>
          <w:numId w:val="37"/>
        </w:numPr>
        <w:tabs>
          <w:tab w:val="left" w:pos="840"/>
        </w:tabs>
        <w:suppressAutoHyphens w:val="0"/>
        <w:spacing w:after="0" w:line="240" w:lineRule="auto"/>
        <w:ind w:left="840" w:hanging="139"/>
        <w:rPr>
          <w:rFonts w:ascii="Times New Roman" w:hAnsi="Times New Roman"/>
          <w:sz w:val="25"/>
          <w:szCs w:val="25"/>
        </w:rPr>
      </w:pPr>
      <w:r w:rsidRPr="00FC0AD1">
        <w:rPr>
          <w:rFonts w:ascii="Times New Roman" w:hAnsi="Times New Roman"/>
          <w:sz w:val="25"/>
          <w:szCs w:val="25"/>
        </w:rPr>
        <w:t>совместное определение целей и задач по развитию территории;</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37"/>
        </w:numPr>
        <w:tabs>
          <w:tab w:val="left" w:pos="938"/>
        </w:tabs>
        <w:suppressAutoHyphens w:val="0"/>
        <w:spacing w:after="0" w:line="234" w:lineRule="auto"/>
        <w:ind w:right="20" w:firstLine="701"/>
        <w:rPr>
          <w:rFonts w:ascii="Times New Roman" w:hAnsi="Times New Roman"/>
          <w:sz w:val="25"/>
          <w:szCs w:val="25"/>
        </w:rPr>
      </w:pPr>
      <w:r w:rsidRPr="00FC0AD1">
        <w:rPr>
          <w:rFonts w:ascii="Times New Roman" w:hAnsi="Times New Roman"/>
          <w:sz w:val="25"/>
          <w:szCs w:val="25"/>
        </w:rPr>
        <w:t>определение основных видов активностей, функциональных зон и их взаимного расположения на выбранной территории;</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37"/>
        </w:numPr>
        <w:tabs>
          <w:tab w:val="left" w:pos="1034"/>
        </w:tabs>
        <w:suppressAutoHyphens w:val="0"/>
        <w:spacing w:after="0" w:line="236" w:lineRule="auto"/>
        <w:ind w:firstLine="701"/>
        <w:jc w:val="both"/>
        <w:rPr>
          <w:rFonts w:ascii="Times New Roman" w:hAnsi="Times New Roman"/>
          <w:sz w:val="25"/>
          <w:szCs w:val="25"/>
        </w:rPr>
      </w:pPr>
      <w:r w:rsidRPr="00FC0AD1">
        <w:rPr>
          <w:rFonts w:ascii="Times New Roman" w:hAnsi="Times New Roman"/>
          <w:sz w:val="25"/>
          <w:szCs w:val="25"/>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37"/>
        </w:numPr>
        <w:tabs>
          <w:tab w:val="left" w:pos="924"/>
        </w:tabs>
        <w:suppressAutoHyphens w:val="0"/>
        <w:spacing w:after="0" w:line="234" w:lineRule="auto"/>
        <w:ind w:right="20" w:firstLine="701"/>
        <w:rPr>
          <w:rFonts w:ascii="Times New Roman" w:hAnsi="Times New Roman"/>
          <w:sz w:val="25"/>
          <w:szCs w:val="25"/>
        </w:rPr>
      </w:pPr>
      <w:r w:rsidRPr="00FC0AD1">
        <w:rPr>
          <w:rFonts w:ascii="Times New Roman" w:hAnsi="Times New Roman"/>
          <w:sz w:val="25"/>
          <w:szCs w:val="25"/>
        </w:rPr>
        <w:t>консультации в выборе типов покрытий, с учетом функционального зонирования территории;</w:t>
      </w:r>
    </w:p>
    <w:p w:rsidR="009330AC" w:rsidRPr="00FC0AD1" w:rsidRDefault="009330AC" w:rsidP="009330AC">
      <w:pPr>
        <w:spacing w:after="0" w:line="1" w:lineRule="exact"/>
        <w:rPr>
          <w:rFonts w:ascii="Times New Roman" w:hAnsi="Times New Roman"/>
          <w:sz w:val="25"/>
          <w:szCs w:val="25"/>
        </w:rPr>
      </w:pPr>
    </w:p>
    <w:p w:rsidR="009330AC" w:rsidRPr="00FC0AD1" w:rsidRDefault="009330AC" w:rsidP="009330AC">
      <w:pPr>
        <w:spacing w:after="0"/>
        <w:ind w:left="700"/>
        <w:rPr>
          <w:rFonts w:ascii="Times New Roman" w:hAnsi="Times New Roman"/>
          <w:sz w:val="25"/>
          <w:szCs w:val="25"/>
        </w:rPr>
      </w:pPr>
      <w:r w:rsidRPr="00FC0AD1">
        <w:rPr>
          <w:rFonts w:ascii="Times New Roman" w:hAnsi="Times New Roman"/>
          <w:sz w:val="25"/>
          <w:szCs w:val="25"/>
        </w:rPr>
        <w:t>-консультации по предполагаемым типам озеленения;</w:t>
      </w:r>
    </w:p>
    <w:p w:rsidR="009330AC" w:rsidRPr="00FC0AD1" w:rsidRDefault="009330AC" w:rsidP="009330AC">
      <w:pPr>
        <w:numPr>
          <w:ilvl w:val="0"/>
          <w:numId w:val="37"/>
        </w:numPr>
        <w:tabs>
          <w:tab w:val="left" w:pos="840"/>
        </w:tabs>
        <w:suppressAutoHyphens w:val="0"/>
        <w:spacing w:after="0" w:line="240" w:lineRule="auto"/>
        <w:ind w:left="840" w:hanging="139"/>
        <w:rPr>
          <w:rFonts w:ascii="Times New Roman" w:hAnsi="Times New Roman"/>
          <w:sz w:val="25"/>
          <w:szCs w:val="25"/>
        </w:rPr>
      </w:pPr>
      <w:r w:rsidRPr="00FC0AD1">
        <w:rPr>
          <w:rFonts w:ascii="Times New Roman" w:hAnsi="Times New Roman"/>
          <w:sz w:val="25"/>
          <w:szCs w:val="25"/>
        </w:rPr>
        <w:t>консультации по предполагаемым типам освещения и осветительного оборудования;</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37"/>
        </w:numPr>
        <w:tabs>
          <w:tab w:val="left" w:pos="1092"/>
        </w:tabs>
        <w:suppressAutoHyphens w:val="0"/>
        <w:spacing w:after="0" w:line="234" w:lineRule="auto"/>
        <w:ind w:firstLine="701"/>
        <w:rPr>
          <w:rFonts w:ascii="Times New Roman" w:hAnsi="Times New Roman"/>
          <w:sz w:val="25"/>
          <w:szCs w:val="25"/>
        </w:rPr>
      </w:pPr>
      <w:r w:rsidRPr="00FC0AD1">
        <w:rPr>
          <w:rFonts w:ascii="Times New Roman" w:hAnsi="Times New Roman"/>
          <w:sz w:val="25"/>
          <w:szCs w:val="25"/>
        </w:rPr>
        <w:t>участие в разработке проекта, обсуждение решений с архитекторами, проектировщиками и другими профильными специалистами;</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37"/>
        </w:numPr>
        <w:tabs>
          <w:tab w:val="left" w:pos="850"/>
        </w:tabs>
        <w:suppressAutoHyphens w:val="0"/>
        <w:spacing w:after="0" w:line="236" w:lineRule="auto"/>
        <w:ind w:right="20" w:firstLine="701"/>
        <w:jc w:val="both"/>
        <w:rPr>
          <w:rFonts w:ascii="Times New Roman" w:hAnsi="Times New Roman"/>
          <w:sz w:val="25"/>
          <w:szCs w:val="25"/>
        </w:rPr>
      </w:pPr>
      <w:r w:rsidRPr="00FC0AD1">
        <w:rPr>
          <w:rFonts w:ascii="Times New Roman" w:hAnsi="Times New Roman"/>
          <w:sz w:val="25"/>
          <w:szCs w:val="25"/>
        </w:rPr>
        <w:t>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37"/>
        </w:numPr>
        <w:tabs>
          <w:tab w:val="left" w:pos="876"/>
        </w:tabs>
        <w:suppressAutoHyphens w:val="0"/>
        <w:spacing w:after="0" w:line="237" w:lineRule="auto"/>
        <w:ind w:firstLine="701"/>
        <w:jc w:val="both"/>
        <w:rPr>
          <w:rFonts w:ascii="Times New Roman" w:hAnsi="Times New Roman"/>
          <w:sz w:val="25"/>
          <w:szCs w:val="25"/>
        </w:rPr>
      </w:pPr>
      <w:r w:rsidRPr="00FC0AD1">
        <w:rPr>
          <w:rFonts w:ascii="Times New Roman" w:hAnsi="Times New Roman"/>
          <w:sz w:val="25"/>
          <w:szCs w:val="25"/>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numPr>
          <w:ilvl w:val="0"/>
          <w:numId w:val="37"/>
        </w:numPr>
        <w:tabs>
          <w:tab w:val="left" w:pos="938"/>
        </w:tabs>
        <w:suppressAutoHyphens w:val="0"/>
        <w:spacing w:after="0" w:line="236" w:lineRule="auto"/>
        <w:ind w:firstLine="701"/>
        <w:jc w:val="both"/>
        <w:rPr>
          <w:rFonts w:ascii="Times New Roman" w:hAnsi="Times New Roman"/>
          <w:sz w:val="25"/>
          <w:szCs w:val="25"/>
        </w:rPr>
      </w:pPr>
      <w:r w:rsidRPr="00FC0AD1">
        <w:rPr>
          <w:rFonts w:ascii="Times New Roman" w:hAnsi="Times New Roman"/>
          <w:sz w:val="25"/>
          <w:szCs w:val="25"/>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30AC" w:rsidRPr="00FC0AD1" w:rsidRDefault="009330AC" w:rsidP="009330AC">
      <w:pPr>
        <w:tabs>
          <w:tab w:val="left" w:pos="1400"/>
        </w:tabs>
        <w:spacing w:after="0"/>
        <w:ind w:left="700"/>
        <w:rPr>
          <w:rFonts w:ascii="Times New Roman" w:hAnsi="Times New Roman"/>
          <w:sz w:val="25"/>
          <w:szCs w:val="25"/>
        </w:rPr>
      </w:pPr>
      <w:r w:rsidRPr="00FC0AD1">
        <w:rPr>
          <w:rFonts w:ascii="Times New Roman" w:hAnsi="Times New Roman"/>
          <w:sz w:val="25"/>
          <w:szCs w:val="25"/>
        </w:rPr>
        <w:t>13.5.</w:t>
      </w:r>
      <w:r w:rsidRPr="00FC0AD1">
        <w:rPr>
          <w:rFonts w:ascii="Times New Roman" w:hAnsi="Times New Roman"/>
          <w:sz w:val="25"/>
          <w:szCs w:val="25"/>
        </w:rPr>
        <w:tab/>
        <w:t>Механизмы общественного участия.</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8" w:lineRule="auto"/>
        <w:ind w:firstLine="720"/>
        <w:jc w:val="both"/>
        <w:rPr>
          <w:rFonts w:ascii="Times New Roman" w:hAnsi="Times New Roman"/>
          <w:sz w:val="25"/>
          <w:szCs w:val="25"/>
        </w:rPr>
      </w:pPr>
      <w:r w:rsidRPr="00FC0AD1">
        <w:rPr>
          <w:rFonts w:ascii="Times New Roman" w:hAnsi="Times New Roman"/>
          <w:sz w:val="25"/>
          <w:szCs w:val="25"/>
        </w:rPr>
        <w:t xml:space="preserve">13.5.1. Обсуждение проектов производится в интерактивном формате с использованием следующих инструментов: анкетирование, опросы, интервьюирование, проведение </w:t>
      </w:r>
      <w:proofErr w:type="gramStart"/>
      <w:r w:rsidRPr="00FC0AD1">
        <w:rPr>
          <w:rFonts w:ascii="Times New Roman" w:hAnsi="Times New Roman"/>
          <w:sz w:val="25"/>
          <w:szCs w:val="25"/>
        </w:rPr>
        <w:t>фокус-групп</w:t>
      </w:r>
      <w:proofErr w:type="gramEnd"/>
      <w:r w:rsidRPr="00FC0AD1">
        <w:rPr>
          <w:rFonts w:ascii="Times New Roman" w:hAnsi="Times New Roman"/>
          <w:sz w:val="25"/>
          <w:szCs w:val="25"/>
        </w:rPr>
        <w:t>, работа с отдельными группами пользователей, организация проектных семинаров, организация проектных мастерских (</w:t>
      </w:r>
      <w:proofErr w:type="spellStart"/>
      <w:r w:rsidRPr="00FC0AD1">
        <w:rPr>
          <w:rFonts w:ascii="Times New Roman" w:hAnsi="Times New Roman"/>
          <w:sz w:val="25"/>
          <w:szCs w:val="25"/>
        </w:rPr>
        <w:t>воркшопов</w:t>
      </w:r>
      <w:proofErr w:type="spellEnd"/>
      <w:r w:rsidRPr="00FC0AD1">
        <w:rPr>
          <w:rFonts w:ascii="Times New Roman" w:hAnsi="Times New Roman"/>
          <w:sz w:val="25"/>
          <w:szCs w:val="25"/>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49" w:lineRule="auto"/>
        <w:ind w:firstLine="720"/>
        <w:jc w:val="both"/>
        <w:rPr>
          <w:rFonts w:ascii="Times New Roman" w:hAnsi="Times New Roman"/>
          <w:sz w:val="25"/>
          <w:szCs w:val="25"/>
        </w:rPr>
      </w:pPr>
      <w:r w:rsidRPr="00FC0AD1">
        <w:rPr>
          <w:rFonts w:ascii="Times New Roman" w:hAnsi="Times New Roman"/>
          <w:sz w:val="25"/>
          <w:szCs w:val="25"/>
        </w:rPr>
        <w:t>13.5.2. Общественные обсуждения могут проводиться при участии опытного модератора, имеющего нейтральную позицию по отношению ко всем участникам проектного процесса.</w:t>
      </w:r>
    </w:p>
    <w:p w:rsidR="009330AC" w:rsidRPr="00FC0AD1" w:rsidRDefault="009330AC" w:rsidP="009330AC">
      <w:pPr>
        <w:spacing w:after="0" w:line="3"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 xml:space="preserve">13.5.3. Информация о проекте и результатах </w:t>
      </w:r>
      <w:proofErr w:type="spellStart"/>
      <w:r w:rsidRPr="00FC0AD1">
        <w:rPr>
          <w:rFonts w:ascii="Times New Roman" w:hAnsi="Times New Roman"/>
          <w:sz w:val="25"/>
          <w:szCs w:val="25"/>
        </w:rPr>
        <w:t>предпроектного</w:t>
      </w:r>
      <w:proofErr w:type="spellEnd"/>
      <w:r w:rsidRPr="00FC0AD1">
        <w:rPr>
          <w:rFonts w:ascii="Times New Roman" w:hAnsi="Times New Roman"/>
          <w:sz w:val="25"/>
          <w:szCs w:val="25"/>
        </w:rPr>
        <w:t xml:space="preserve"> исследования публикуются на информационных ресурсах проекта не </w:t>
      </w:r>
      <w:proofErr w:type="gramStart"/>
      <w:r w:rsidRPr="00FC0AD1">
        <w:rPr>
          <w:rFonts w:ascii="Times New Roman" w:hAnsi="Times New Roman"/>
          <w:sz w:val="25"/>
          <w:szCs w:val="25"/>
        </w:rPr>
        <w:t>позднее</w:t>
      </w:r>
      <w:proofErr w:type="gramEnd"/>
      <w:r w:rsidRPr="00FC0AD1">
        <w:rPr>
          <w:rFonts w:ascii="Times New Roman" w:hAnsi="Times New Roman"/>
          <w:sz w:val="25"/>
          <w:szCs w:val="25"/>
        </w:rPr>
        <w:t xml:space="preserve"> чем за 14 дней до проведения общественного обсуждения. Сформированный отчет об общественных обсуждениях также публикуется на информационных ресурсах проекта.</w:t>
      </w:r>
    </w:p>
    <w:p w:rsidR="009330AC" w:rsidRPr="00FC0AD1" w:rsidRDefault="009330AC" w:rsidP="009330AC">
      <w:pPr>
        <w:numPr>
          <w:ilvl w:val="0"/>
          <w:numId w:val="38"/>
        </w:numPr>
        <w:tabs>
          <w:tab w:val="left" w:pos="1200"/>
        </w:tabs>
        <w:suppressAutoHyphens w:val="0"/>
        <w:spacing w:after="0" w:line="240" w:lineRule="auto"/>
        <w:ind w:left="1200" w:hanging="369"/>
        <w:jc w:val="center"/>
        <w:rPr>
          <w:rFonts w:ascii="Times New Roman" w:hAnsi="Times New Roman"/>
          <w:b/>
          <w:bCs/>
          <w:sz w:val="25"/>
          <w:szCs w:val="25"/>
        </w:rPr>
      </w:pPr>
      <w:proofErr w:type="gramStart"/>
      <w:r w:rsidRPr="00FC0AD1">
        <w:rPr>
          <w:rFonts w:ascii="Times New Roman" w:hAnsi="Times New Roman"/>
          <w:b/>
          <w:bCs/>
          <w:sz w:val="25"/>
          <w:szCs w:val="25"/>
        </w:rPr>
        <w:t>КОНТРОЛЬ ЗА</w:t>
      </w:r>
      <w:proofErr w:type="gramEnd"/>
      <w:r w:rsidRPr="00FC0AD1">
        <w:rPr>
          <w:rFonts w:ascii="Times New Roman" w:hAnsi="Times New Roman"/>
          <w:b/>
          <w:bCs/>
          <w:sz w:val="25"/>
          <w:szCs w:val="25"/>
        </w:rPr>
        <w:t xml:space="preserve"> СОБЛЮДЕНИЕМ НОРМ И ПРАВИЛ БЛАГОУСТРОЙСТВА</w:t>
      </w:r>
    </w:p>
    <w:p w:rsidR="009330AC" w:rsidRPr="00FC0AD1" w:rsidRDefault="009330AC" w:rsidP="009330AC">
      <w:pPr>
        <w:spacing w:after="0" w:line="326" w:lineRule="exact"/>
        <w:rPr>
          <w:rFonts w:ascii="Times New Roman" w:hAnsi="Times New Roman"/>
          <w:sz w:val="25"/>
          <w:szCs w:val="25"/>
        </w:rPr>
      </w:pPr>
    </w:p>
    <w:p w:rsidR="009330AC" w:rsidRPr="00FC0AD1" w:rsidRDefault="009330AC" w:rsidP="009330AC">
      <w:pPr>
        <w:spacing w:after="0" w:line="239" w:lineRule="auto"/>
        <w:ind w:firstLine="720"/>
        <w:jc w:val="both"/>
        <w:rPr>
          <w:rFonts w:ascii="Times New Roman" w:hAnsi="Times New Roman"/>
          <w:sz w:val="25"/>
          <w:szCs w:val="25"/>
        </w:rPr>
      </w:pPr>
      <w:r w:rsidRPr="00FC0AD1">
        <w:rPr>
          <w:rFonts w:ascii="Times New Roman" w:hAnsi="Times New Roman"/>
          <w:sz w:val="25"/>
          <w:szCs w:val="25"/>
        </w:rPr>
        <w:t xml:space="preserve">14.1. </w:t>
      </w:r>
      <w:proofErr w:type="gramStart"/>
      <w:r w:rsidRPr="00FC0AD1">
        <w:rPr>
          <w:rFonts w:ascii="Times New Roman" w:hAnsi="Times New Roman"/>
          <w:sz w:val="25"/>
          <w:szCs w:val="25"/>
        </w:rPr>
        <w:t>Ответственность за соблюдение настоящих Правил благоустройства возлагается на должностных лиц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в аренде которых находятся земельные участки, здания, сооружения, элементы внешнего благоустройства и транспортные средства, на граждан-собственников (владельцев) земельных участков, зданий, сооружений, элементов внешнего благоустройства и транспортных средств, а также на должностных</w:t>
      </w:r>
      <w:proofErr w:type="gramEnd"/>
      <w:r w:rsidRPr="00FC0AD1">
        <w:rPr>
          <w:rFonts w:ascii="Times New Roman" w:hAnsi="Times New Roman"/>
          <w:sz w:val="25"/>
          <w:szCs w:val="25"/>
        </w:rPr>
        <w:t xml:space="preserve"> лиц, ремонтно-эксплуатационные службы, жилищно-коммунальные хозяйства и другие предприятия, деятельность которых связана со строительством, ремонтом, обслуживанием и использованием территорий, зданий, сооружений, инженерных сетей и коммуник</w:t>
      </w:r>
      <w:r w:rsidR="00E72F87">
        <w:rPr>
          <w:rFonts w:ascii="Times New Roman" w:hAnsi="Times New Roman"/>
          <w:sz w:val="25"/>
          <w:szCs w:val="25"/>
        </w:rPr>
        <w:t xml:space="preserve">аций, рекламы и знаков </w:t>
      </w:r>
      <w:r w:rsidRPr="00FC0AD1">
        <w:rPr>
          <w:rFonts w:ascii="Times New Roman" w:hAnsi="Times New Roman"/>
          <w:sz w:val="25"/>
          <w:szCs w:val="25"/>
        </w:rPr>
        <w:t xml:space="preserve"> информации, других элементов внешнего благоустройства.</w:t>
      </w:r>
    </w:p>
    <w:p w:rsidR="009330AC" w:rsidRPr="00FC0AD1" w:rsidRDefault="009330AC" w:rsidP="009330AC">
      <w:pPr>
        <w:spacing w:after="0" w:line="13" w:lineRule="exact"/>
        <w:rPr>
          <w:rFonts w:ascii="Times New Roman" w:hAnsi="Times New Roman"/>
          <w:sz w:val="25"/>
          <w:szCs w:val="25"/>
        </w:rPr>
      </w:pPr>
    </w:p>
    <w:p w:rsidR="009330AC" w:rsidRPr="00FC0AD1" w:rsidRDefault="009330AC" w:rsidP="009330AC">
      <w:pPr>
        <w:spacing w:after="0" w:line="237" w:lineRule="auto"/>
        <w:ind w:right="20" w:firstLine="720"/>
        <w:jc w:val="both"/>
        <w:rPr>
          <w:rFonts w:ascii="Times New Roman" w:hAnsi="Times New Roman"/>
          <w:sz w:val="25"/>
          <w:szCs w:val="25"/>
        </w:rPr>
      </w:pPr>
      <w:r w:rsidRPr="00FC0AD1">
        <w:rPr>
          <w:rFonts w:ascii="Times New Roman" w:hAnsi="Times New Roman"/>
          <w:sz w:val="25"/>
          <w:szCs w:val="25"/>
        </w:rPr>
        <w:t xml:space="preserve">14.2. За нарушение Правил благоустройства руководители предприятий, учреждений, организаций независимо от форм собственности и ведомственной принадлежности, граждане, </w:t>
      </w:r>
      <w:r w:rsidRPr="00FC0AD1">
        <w:rPr>
          <w:rFonts w:ascii="Times New Roman" w:hAnsi="Times New Roman"/>
          <w:sz w:val="25"/>
          <w:szCs w:val="25"/>
        </w:rPr>
        <w:lastRenderedPageBreak/>
        <w:t xml:space="preserve">проживающие на территории муниципального образования </w:t>
      </w:r>
      <w:r w:rsidR="005628BC">
        <w:rPr>
          <w:rFonts w:ascii="Times New Roman" w:hAnsi="Times New Roman"/>
          <w:sz w:val="25"/>
          <w:szCs w:val="25"/>
        </w:rPr>
        <w:t>Выгоничского городского</w:t>
      </w:r>
      <w:r w:rsidRPr="00B2114D">
        <w:rPr>
          <w:rFonts w:ascii="Times New Roman" w:hAnsi="Times New Roman"/>
          <w:sz w:val="25"/>
          <w:szCs w:val="25"/>
        </w:rPr>
        <w:t xml:space="preserve"> поселения</w:t>
      </w:r>
      <w:r w:rsidRPr="00FC0AD1">
        <w:rPr>
          <w:rFonts w:ascii="Times New Roman" w:hAnsi="Times New Roman"/>
          <w:sz w:val="25"/>
          <w:szCs w:val="25"/>
        </w:rPr>
        <w:t>, несут ответственность в соответствии с Кодексом Российской Федерации об административных правонарушениях, иными законами и нормативными актами.</w:t>
      </w:r>
    </w:p>
    <w:p w:rsidR="009330AC" w:rsidRPr="00FC0AD1" w:rsidRDefault="009330AC" w:rsidP="009330AC">
      <w:pPr>
        <w:spacing w:after="0" w:line="18" w:lineRule="exact"/>
        <w:rPr>
          <w:rFonts w:ascii="Times New Roman" w:hAnsi="Times New Roman"/>
          <w:sz w:val="25"/>
          <w:szCs w:val="25"/>
        </w:rPr>
      </w:pPr>
    </w:p>
    <w:p w:rsidR="009330AC" w:rsidRPr="00FC0AD1" w:rsidRDefault="009330AC" w:rsidP="009330AC">
      <w:pPr>
        <w:spacing w:after="0" w:line="236" w:lineRule="auto"/>
        <w:ind w:firstLine="720"/>
        <w:jc w:val="both"/>
        <w:rPr>
          <w:rFonts w:ascii="Times New Roman" w:hAnsi="Times New Roman"/>
          <w:sz w:val="25"/>
          <w:szCs w:val="25"/>
        </w:rPr>
      </w:pPr>
      <w:r w:rsidRPr="00FC0AD1">
        <w:rPr>
          <w:rFonts w:ascii="Times New Roman" w:hAnsi="Times New Roman"/>
          <w:sz w:val="25"/>
          <w:szCs w:val="25"/>
        </w:rPr>
        <w:t>14.3. Применение мер административной ответственности не освобождает нарушителей от обязанности возместить причиненный им материальный ущерб в соответствии с действующим законодательством и настоящими Правилами благоустройства.</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4" w:lineRule="auto"/>
        <w:ind w:firstLine="720"/>
        <w:jc w:val="both"/>
        <w:rPr>
          <w:rFonts w:ascii="Times New Roman" w:hAnsi="Times New Roman"/>
          <w:sz w:val="25"/>
          <w:szCs w:val="25"/>
        </w:rPr>
      </w:pPr>
      <w:r w:rsidRPr="00FC0AD1">
        <w:rPr>
          <w:rFonts w:ascii="Times New Roman" w:hAnsi="Times New Roman"/>
          <w:sz w:val="25"/>
          <w:szCs w:val="25"/>
        </w:rPr>
        <w:t xml:space="preserve">14.4. </w:t>
      </w:r>
      <w:proofErr w:type="gramStart"/>
      <w:r w:rsidRPr="00FC0AD1">
        <w:rPr>
          <w:rFonts w:ascii="Times New Roman" w:hAnsi="Times New Roman"/>
          <w:sz w:val="25"/>
          <w:szCs w:val="25"/>
        </w:rPr>
        <w:t>Контроль за</w:t>
      </w:r>
      <w:proofErr w:type="gramEnd"/>
      <w:r w:rsidRPr="00FC0AD1">
        <w:rPr>
          <w:rFonts w:ascii="Times New Roman" w:hAnsi="Times New Roman"/>
          <w:sz w:val="25"/>
          <w:szCs w:val="25"/>
        </w:rPr>
        <w:t xml:space="preserve"> соблюдением Правил благоустройства в </w:t>
      </w:r>
      <w:proofErr w:type="spellStart"/>
      <w:r w:rsidRPr="00FC0AD1">
        <w:rPr>
          <w:rFonts w:ascii="Times New Roman" w:hAnsi="Times New Roman"/>
          <w:sz w:val="25"/>
          <w:szCs w:val="25"/>
        </w:rPr>
        <w:t>пределахсвоей</w:t>
      </w:r>
      <w:proofErr w:type="spellEnd"/>
      <w:r w:rsidRPr="00FC0AD1">
        <w:rPr>
          <w:rFonts w:ascii="Times New Roman" w:hAnsi="Times New Roman"/>
          <w:sz w:val="25"/>
          <w:szCs w:val="25"/>
        </w:rPr>
        <w:t xml:space="preserve"> компетенции осуществляют:</w:t>
      </w:r>
    </w:p>
    <w:p w:rsidR="009330AC" w:rsidRPr="00FC0AD1" w:rsidRDefault="009330AC" w:rsidP="009330AC">
      <w:pPr>
        <w:spacing w:after="0" w:line="2" w:lineRule="exact"/>
        <w:rPr>
          <w:rFonts w:ascii="Times New Roman" w:hAnsi="Times New Roman"/>
          <w:sz w:val="25"/>
          <w:szCs w:val="25"/>
        </w:rPr>
      </w:pPr>
    </w:p>
    <w:p w:rsidR="009330AC" w:rsidRPr="00FC0AD1" w:rsidRDefault="005628BC" w:rsidP="009330AC">
      <w:pPr>
        <w:numPr>
          <w:ilvl w:val="0"/>
          <w:numId w:val="39"/>
        </w:numPr>
        <w:tabs>
          <w:tab w:val="left" w:pos="840"/>
        </w:tabs>
        <w:suppressAutoHyphens w:val="0"/>
        <w:spacing w:after="0" w:line="240" w:lineRule="auto"/>
        <w:ind w:left="840" w:hanging="139"/>
        <w:rPr>
          <w:rFonts w:ascii="Times New Roman" w:hAnsi="Times New Roman"/>
          <w:sz w:val="25"/>
          <w:szCs w:val="25"/>
        </w:rPr>
      </w:pPr>
      <w:proofErr w:type="spellStart"/>
      <w:r>
        <w:rPr>
          <w:rFonts w:ascii="Times New Roman" w:hAnsi="Times New Roman"/>
          <w:sz w:val="25"/>
          <w:szCs w:val="25"/>
        </w:rPr>
        <w:t>Выгоничская</w:t>
      </w:r>
      <w:proofErr w:type="spellEnd"/>
      <w:r>
        <w:rPr>
          <w:rFonts w:ascii="Times New Roman" w:hAnsi="Times New Roman"/>
          <w:sz w:val="25"/>
          <w:szCs w:val="25"/>
        </w:rPr>
        <w:t xml:space="preserve"> поселковая </w:t>
      </w:r>
      <w:r w:rsidR="009330AC">
        <w:rPr>
          <w:rFonts w:ascii="Times New Roman" w:hAnsi="Times New Roman"/>
          <w:sz w:val="25"/>
          <w:szCs w:val="25"/>
        </w:rPr>
        <w:t xml:space="preserve"> </w:t>
      </w:r>
      <w:r w:rsidR="009330AC" w:rsidRPr="00FC0AD1">
        <w:rPr>
          <w:rFonts w:ascii="Times New Roman" w:hAnsi="Times New Roman"/>
          <w:sz w:val="25"/>
          <w:szCs w:val="25"/>
        </w:rPr>
        <w:t>администрация;</w:t>
      </w:r>
    </w:p>
    <w:p w:rsidR="009330AC" w:rsidRPr="00FC0AD1" w:rsidRDefault="009330AC" w:rsidP="009330AC">
      <w:pPr>
        <w:numPr>
          <w:ilvl w:val="0"/>
          <w:numId w:val="39"/>
        </w:numPr>
        <w:tabs>
          <w:tab w:val="left" w:pos="840"/>
        </w:tabs>
        <w:suppressAutoHyphens w:val="0"/>
        <w:spacing w:after="0" w:line="240" w:lineRule="auto"/>
        <w:ind w:left="840" w:hanging="139"/>
        <w:rPr>
          <w:rFonts w:ascii="Times New Roman" w:hAnsi="Times New Roman"/>
          <w:sz w:val="25"/>
          <w:szCs w:val="25"/>
        </w:rPr>
      </w:pPr>
      <w:r w:rsidRPr="00FC0AD1">
        <w:rPr>
          <w:rFonts w:ascii="Times New Roman" w:hAnsi="Times New Roman"/>
          <w:sz w:val="25"/>
          <w:szCs w:val="25"/>
        </w:rPr>
        <w:t>органы внутренних дел;</w:t>
      </w:r>
    </w:p>
    <w:p w:rsidR="009330AC" w:rsidRPr="00FC0AD1" w:rsidRDefault="009330AC" w:rsidP="009330AC">
      <w:pPr>
        <w:numPr>
          <w:ilvl w:val="0"/>
          <w:numId w:val="39"/>
        </w:numPr>
        <w:tabs>
          <w:tab w:val="left" w:pos="840"/>
        </w:tabs>
        <w:suppressAutoHyphens w:val="0"/>
        <w:spacing w:after="0" w:line="240" w:lineRule="auto"/>
        <w:ind w:left="840" w:hanging="139"/>
        <w:rPr>
          <w:rFonts w:ascii="Times New Roman" w:hAnsi="Times New Roman"/>
          <w:sz w:val="25"/>
          <w:szCs w:val="25"/>
        </w:rPr>
      </w:pPr>
      <w:r w:rsidRPr="00FC0AD1">
        <w:rPr>
          <w:rFonts w:ascii="Times New Roman" w:hAnsi="Times New Roman"/>
          <w:sz w:val="25"/>
          <w:szCs w:val="25"/>
        </w:rPr>
        <w:t xml:space="preserve">территориальное отделение Управления </w:t>
      </w:r>
      <w:proofErr w:type="spellStart"/>
      <w:r w:rsidRPr="00FC0AD1">
        <w:rPr>
          <w:rFonts w:ascii="Times New Roman" w:hAnsi="Times New Roman"/>
          <w:sz w:val="25"/>
          <w:szCs w:val="25"/>
        </w:rPr>
        <w:t>Роспотребнадзора</w:t>
      </w:r>
      <w:proofErr w:type="spellEnd"/>
      <w:r w:rsidRPr="00FC0AD1">
        <w:rPr>
          <w:rFonts w:ascii="Times New Roman" w:hAnsi="Times New Roman"/>
          <w:sz w:val="25"/>
          <w:szCs w:val="25"/>
        </w:rPr>
        <w:t>;</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numPr>
          <w:ilvl w:val="0"/>
          <w:numId w:val="39"/>
        </w:numPr>
        <w:tabs>
          <w:tab w:val="left" w:pos="991"/>
        </w:tabs>
        <w:suppressAutoHyphens w:val="0"/>
        <w:spacing w:after="0" w:line="236" w:lineRule="auto"/>
        <w:ind w:firstLine="701"/>
        <w:jc w:val="both"/>
        <w:rPr>
          <w:rFonts w:ascii="Times New Roman" w:hAnsi="Times New Roman"/>
          <w:sz w:val="25"/>
          <w:szCs w:val="25"/>
        </w:rPr>
      </w:pPr>
      <w:r w:rsidRPr="00FC0AD1">
        <w:rPr>
          <w:rFonts w:ascii="Times New Roman" w:hAnsi="Times New Roman"/>
          <w:sz w:val="25"/>
          <w:szCs w:val="25"/>
        </w:rPr>
        <w:t>государственная жилищная инспекция и другие органы (должностные лица), обеспечивающие соблюдение установленных норм и правил в сфере благоустройства и санитарного содержания населенных пунктов и городов.</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7" w:lineRule="auto"/>
        <w:ind w:firstLine="720"/>
        <w:jc w:val="both"/>
        <w:rPr>
          <w:rFonts w:ascii="Times New Roman" w:hAnsi="Times New Roman"/>
          <w:sz w:val="25"/>
          <w:szCs w:val="25"/>
        </w:rPr>
      </w:pPr>
      <w:r w:rsidRPr="00FC0AD1">
        <w:rPr>
          <w:rFonts w:ascii="Times New Roman" w:hAnsi="Times New Roman"/>
          <w:sz w:val="25"/>
          <w:szCs w:val="25"/>
        </w:rPr>
        <w:t>14.5. Физические и юридические лица вправе осуществлять общественный контроль в области благоустройства, в том числе с использованием технических средств для фот</w:t>
      </w:r>
      <w:proofErr w:type="gramStart"/>
      <w:r w:rsidRPr="00FC0AD1">
        <w:rPr>
          <w:rFonts w:ascii="Times New Roman" w:hAnsi="Times New Roman"/>
          <w:sz w:val="25"/>
          <w:szCs w:val="25"/>
        </w:rPr>
        <w:t>о-</w:t>
      </w:r>
      <w:proofErr w:type="gramEnd"/>
      <w:r w:rsidRPr="00FC0AD1">
        <w:rPr>
          <w:rFonts w:ascii="Times New Roman" w:hAnsi="Times New Roman"/>
          <w:sz w:val="25"/>
          <w:szCs w:val="25"/>
        </w:rPr>
        <w:t xml:space="preserve">, </w:t>
      </w:r>
      <w:proofErr w:type="spellStart"/>
      <w:r w:rsidRPr="00FC0AD1">
        <w:rPr>
          <w:rFonts w:ascii="Times New Roman" w:hAnsi="Times New Roman"/>
          <w:sz w:val="25"/>
          <w:szCs w:val="25"/>
        </w:rPr>
        <w:t>видеофиксации</w:t>
      </w:r>
      <w:proofErr w:type="spellEnd"/>
      <w:r w:rsidRPr="00FC0AD1">
        <w:rPr>
          <w:rFonts w:ascii="Times New Roman" w:hAnsi="Times New Roman"/>
          <w:sz w:val="25"/>
          <w:szCs w:val="25"/>
        </w:rPr>
        <w:t>. Информация о выявленных и зафиксированных в рамках общественного контроля нарушениях в области благоустройства направляется в администрацию для принятия соответствующих мер.</w:t>
      </w:r>
    </w:p>
    <w:p w:rsidR="009330AC" w:rsidRPr="00FC0AD1" w:rsidRDefault="009330AC" w:rsidP="009330AC">
      <w:pPr>
        <w:spacing w:after="0" w:line="288" w:lineRule="exact"/>
        <w:rPr>
          <w:rFonts w:ascii="Times New Roman" w:hAnsi="Times New Roman"/>
          <w:sz w:val="25"/>
          <w:szCs w:val="25"/>
        </w:rPr>
      </w:pPr>
    </w:p>
    <w:p w:rsidR="009330AC" w:rsidRPr="00FC0AD1" w:rsidRDefault="009330AC" w:rsidP="009330AC">
      <w:pPr>
        <w:numPr>
          <w:ilvl w:val="0"/>
          <w:numId w:val="40"/>
        </w:numPr>
        <w:tabs>
          <w:tab w:val="left" w:pos="3180"/>
        </w:tabs>
        <w:suppressAutoHyphens w:val="0"/>
        <w:spacing w:after="0" w:line="240" w:lineRule="auto"/>
        <w:ind w:left="3180" w:hanging="364"/>
        <w:rPr>
          <w:rFonts w:ascii="Times New Roman" w:hAnsi="Times New Roman"/>
          <w:b/>
          <w:bCs/>
          <w:sz w:val="25"/>
          <w:szCs w:val="25"/>
        </w:rPr>
      </w:pPr>
      <w:r w:rsidRPr="00FC0AD1">
        <w:rPr>
          <w:rFonts w:ascii="Times New Roman" w:hAnsi="Times New Roman"/>
          <w:b/>
          <w:bCs/>
          <w:sz w:val="25"/>
          <w:szCs w:val="25"/>
        </w:rPr>
        <w:t>ЗАКЛЮЧИТЕЛЬНЫЕ ПОЛОЖЕНИЯ</w:t>
      </w:r>
    </w:p>
    <w:p w:rsidR="009330AC" w:rsidRPr="00FC0AD1" w:rsidRDefault="009330AC" w:rsidP="009330AC">
      <w:pPr>
        <w:spacing w:after="0" w:line="259" w:lineRule="exact"/>
        <w:rPr>
          <w:rFonts w:ascii="Times New Roman" w:hAnsi="Times New Roman"/>
          <w:sz w:val="25"/>
          <w:szCs w:val="25"/>
        </w:rPr>
      </w:pPr>
    </w:p>
    <w:p w:rsidR="009330AC" w:rsidRPr="00FC0AD1" w:rsidRDefault="009330AC" w:rsidP="009330AC">
      <w:pPr>
        <w:spacing w:after="0" w:line="236" w:lineRule="auto"/>
        <w:ind w:firstLine="566"/>
        <w:jc w:val="both"/>
        <w:rPr>
          <w:rFonts w:ascii="Times New Roman" w:hAnsi="Times New Roman"/>
          <w:sz w:val="25"/>
          <w:szCs w:val="25"/>
        </w:rPr>
      </w:pPr>
      <w:r w:rsidRPr="00FC0AD1">
        <w:rPr>
          <w:rFonts w:ascii="Times New Roman" w:hAnsi="Times New Roman"/>
          <w:sz w:val="25"/>
          <w:szCs w:val="25"/>
        </w:rPr>
        <w:t xml:space="preserve">Вопросы, касающиеся благоустройства муниципального образования </w:t>
      </w:r>
      <w:proofErr w:type="spellStart"/>
      <w:r w:rsidR="005628BC">
        <w:rPr>
          <w:rFonts w:ascii="Times New Roman" w:hAnsi="Times New Roman"/>
          <w:sz w:val="25"/>
          <w:szCs w:val="25"/>
        </w:rPr>
        <w:t>Выгоничскогогородского</w:t>
      </w:r>
      <w:proofErr w:type="spellEnd"/>
      <w:r w:rsidRPr="00B2114D">
        <w:rPr>
          <w:rFonts w:ascii="Times New Roman" w:hAnsi="Times New Roman"/>
          <w:sz w:val="25"/>
          <w:szCs w:val="25"/>
        </w:rPr>
        <w:t xml:space="preserve"> поселения</w:t>
      </w:r>
      <w:r w:rsidRPr="00FC0AD1">
        <w:rPr>
          <w:rFonts w:ascii="Times New Roman" w:hAnsi="Times New Roman"/>
          <w:sz w:val="25"/>
          <w:szCs w:val="25"/>
        </w:rPr>
        <w:t>, неурегулированные настоящими Правилами, разрешаются в соответствии с законодательством.</w:t>
      </w:r>
    </w:p>
    <w:p w:rsidR="009330AC" w:rsidRPr="00FC0AD1" w:rsidRDefault="009330AC" w:rsidP="009330AC">
      <w:pPr>
        <w:spacing w:after="0"/>
        <w:rPr>
          <w:rFonts w:ascii="Times New Roman" w:hAnsi="Times New Roman"/>
          <w:sz w:val="25"/>
          <w:szCs w:val="25"/>
        </w:rPr>
        <w:sectPr w:rsidR="009330AC" w:rsidRPr="00FC0AD1" w:rsidSect="005205B6">
          <w:pgSz w:w="11900" w:h="16840"/>
          <w:pgMar w:top="567" w:right="567" w:bottom="567" w:left="1134" w:header="0" w:footer="0" w:gutter="0"/>
          <w:cols w:space="720" w:equalWidth="0">
            <w:col w:w="10193"/>
          </w:cols>
        </w:sectPr>
      </w:pP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lastRenderedPageBreak/>
        <w:t>Приложение № 1</w:t>
      </w: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t>к Правилам благоустройства территории</w:t>
      </w: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t xml:space="preserve">муниципального образования </w:t>
      </w:r>
      <w:r>
        <w:rPr>
          <w:rFonts w:ascii="Times New Roman" w:hAnsi="Times New Roman"/>
          <w:sz w:val="25"/>
          <w:szCs w:val="25"/>
        </w:rPr>
        <w:t>«</w:t>
      </w:r>
      <w:r w:rsidR="005628BC">
        <w:rPr>
          <w:rFonts w:ascii="Times New Roman" w:hAnsi="Times New Roman"/>
          <w:sz w:val="25"/>
          <w:szCs w:val="25"/>
        </w:rPr>
        <w:t xml:space="preserve">Выгоничское городское </w:t>
      </w:r>
      <w:r w:rsidRPr="00B2114D">
        <w:rPr>
          <w:rFonts w:ascii="Times New Roman" w:hAnsi="Times New Roman"/>
          <w:sz w:val="25"/>
          <w:szCs w:val="25"/>
        </w:rPr>
        <w:t xml:space="preserve"> поселени</w:t>
      </w:r>
      <w:r>
        <w:rPr>
          <w:rFonts w:ascii="Times New Roman" w:hAnsi="Times New Roman"/>
          <w:sz w:val="25"/>
          <w:szCs w:val="25"/>
        </w:rPr>
        <w:t>е»</w:t>
      </w:r>
    </w:p>
    <w:p w:rsidR="009330AC" w:rsidRPr="00FC0AD1" w:rsidRDefault="009330AC" w:rsidP="009330AC">
      <w:pPr>
        <w:spacing w:after="0" w:line="200" w:lineRule="exact"/>
        <w:rPr>
          <w:rFonts w:ascii="Times New Roman" w:hAnsi="Times New Roman"/>
          <w:sz w:val="25"/>
          <w:szCs w:val="25"/>
        </w:rPr>
      </w:pPr>
    </w:p>
    <w:p w:rsidR="009330AC" w:rsidRPr="00FC0AD1" w:rsidRDefault="009330AC" w:rsidP="009330AC">
      <w:pPr>
        <w:spacing w:after="0" w:line="357" w:lineRule="exact"/>
        <w:rPr>
          <w:rFonts w:ascii="Times New Roman" w:hAnsi="Times New Roman"/>
          <w:sz w:val="25"/>
          <w:szCs w:val="25"/>
        </w:rPr>
      </w:pPr>
    </w:p>
    <w:p w:rsidR="009330AC" w:rsidRPr="00FC0AD1" w:rsidRDefault="009330AC" w:rsidP="009330AC">
      <w:pPr>
        <w:spacing w:after="0"/>
        <w:ind w:right="80"/>
        <w:jc w:val="center"/>
        <w:rPr>
          <w:rFonts w:ascii="Times New Roman" w:hAnsi="Times New Roman"/>
          <w:sz w:val="25"/>
          <w:szCs w:val="25"/>
        </w:rPr>
      </w:pPr>
      <w:r w:rsidRPr="00FC0AD1">
        <w:rPr>
          <w:rFonts w:ascii="Times New Roman" w:hAnsi="Times New Roman"/>
          <w:b/>
          <w:bCs/>
          <w:sz w:val="25"/>
          <w:szCs w:val="25"/>
        </w:rPr>
        <w:t>РЕКОМЕНДУЕМЫЕ ПАРАМЕТРЫ</w:t>
      </w:r>
    </w:p>
    <w:p w:rsidR="009330AC" w:rsidRPr="00FC0AD1" w:rsidRDefault="009330AC" w:rsidP="009330AC">
      <w:pPr>
        <w:spacing w:after="0" w:line="271" w:lineRule="exact"/>
        <w:rPr>
          <w:rFonts w:ascii="Times New Roman" w:hAnsi="Times New Roman"/>
          <w:sz w:val="25"/>
          <w:szCs w:val="25"/>
        </w:rPr>
      </w:pPr>
    </w:p>
    <w:p w:rsidR="009330AC" w:rsidRDefault="009330AC" w:rsidP="009330AC">
      <w:pPr>
        <w:spacing w:after="0"/>
        <w:ind w:right="80"/>
        <w:jc w:val="center"/>
        <w:rPr>
          <w:rFonts w:ascii="Times New Roman" w:hAnsi="Times New Roman"/>
          <w:sz w:val="25"/>
          <w:szCs w:val="25"/>
        </w:rPr>
      </w:pPr>
      <w:r w:rsidRPr="00FC0AD1">
        <w:rPr>
          <w:rFonts w:ascii="Times New Roman" w:hAnsi="Times New Roman"/>
          <w:sz w:val="25"/>
          <w:szCs w:val="25"/>
        </w:rPr>
        <w:t>Таблица 1. Зависимость уклона пандуса от высоты подъема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4"/>
        <w:gridCol w:w="5205"/>
      </w:tblGrid>
      <w:tr w:rsidR="009330AC" w:rsidRPr="0031467C" w:rsidTr="005205B6">
        <w:tc>
          <w:tcPr>
            <w:tcW w:w="5204"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Уклон пандуса (соотношение)</w:t>
            </w:r>
          </w:p>
        </w:tc>
        <w:tc>
          <w:tcPr>
            <w:tcW w:w="5205"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 xml:space="preserve">Высота подъема, </w:t>
            </w:r>
            <w:proofErr w:type="gramStart"/>
            <w:r w:rsidRPr="0031467C">
              <w:rPr>
                <w:rFonts w:ascii="Times New Roman" w:hAnsi="Times New Roman"/>
                <w:sz w:val="25"/>
                <w:szCs w:val="25"/>
              </w:rPr>
              <w:t>мм</w:t>
            </w:r>
            <w:proofErr w:type="gramEnd"/>
          </w:p>
        </w:tc>
      </w:tr>
      <w:tr w:rsidR="009330AC" w:rsidRPr="0031467C" w:rsidTr="005205B6">
        <w:tc>
          <w:tcPr>
            <w:tcW w:w="5204"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От 1:8 до 1:10</w:t>
            </w:r>
          </w:p>
        </w:tc>
        <w:tc>
          <w:tcPr>
            <w:tcW w:w="5205"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75</w:t>
            </w:r>
          </w:p>
        </w:tc>
      </w:tr>
      <w:tr w:rsidR="009330AC" w:rsidRPr="0031467C" w:rsidTr="005205B6">
        <w:tc>
          <w:tcPr>
            <w:tcW w:w="5204"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От 1:10,1 до 1:12</w:t>
            </w:r>
          </w:p>
        </w:tc>
        <w:tc>
          <w:tcPr>
            <w:tcW w:w="5205"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150</w:t>
            </w:r>
          </w:p>
        </w:tc>
      </w:tr>
      <w:tr w:rsidR="009330AC" w:rsidRPr="0031467C" w:rsidTr="005205B6">
        <w:tc>
          <w:tcPr>
            <w:tcW w:w="5204"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От 1:12,1 до 1:15</w:t>
            </w:r>
          </w:p>
        </w:tc>
        <w:tc>
          <w:tcPr>
            <w:tcW w:w="5205"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600</w:t>
            </w:r>
          </w:p>
        </w:tc>
      </w:tr>
      <w:tr w:rsidR="009330AC" w:rsidRPr="0031467C" w:rsidTr="005205B6">
        <w:tc>
          <w:tcPr>
            <w:tcW w:w="5204"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От 1:15,1 до 1:20</w:t>
            </w:r>
          </w:p>
        </w:tc>
        <w:tc>
          <w:tcPr>
            <w:tcW w:w="5205"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760</w:t>
            </w:r>
          </w:p>
        </w:tc>
      </w:tr>
    </w:tbl>
    <w:p w:rsidR="009330AC" w:rsidRPr="00FC0AD1" w:rsidRDefault="009330AC" w:rsidP="009330AC">
      <w:pPr>
        <w:spacing w:after="0"/>
        <w:ind w:right="80"/>
        <w:jc w:val="center"/>
        <w:rPr>
          <w:rFonts w:ascii="Times New Roman" w:hAnsi="Times New Roman"/>
          <w:sz w:val="25"/>
          <w:szCs w:val="25"/>
        </w:rPr>
      </w:pPr>
    </w:p>
    <w:p w:rsidR="009330AC" w:rsidRPr="00FC0AD1" w:rsidRDefault="009330AC" w:rsidP="009330AC">
      <w:pPr>
        <w:spacing w:after="0" w:line="266" w:lineRule="exact"/>
        <w:rPr>
          <w:rFonts w:ascii="Times New Roman" w:hAnsi="Times New Roman"/>
          <w:sz w:val="25"/>
          <w:szCs w:val="25"/>
        </w:rPr>
      </w:pPr>
    </w:p>
    <w:p w:rsidR="009330AC" w:rsidRPr="00FC0AD1" w:rsidRDefault="009330AC" w:rsidP="009330AC">
      <w:pPr>
        <w:spacing w:after="0"/>
        <w:ind w:right="80"/>
        <w:jc w:val="center"/>
        <w:rPr>
          <w:rFonts w:ascii="Times New Roman" w:hAnsi="Times New Roman"/>
          <w:sz w:val="25"/>
          <w:szCs w:val="25"/>
        </w:rPr>
      </w:pPr>
      <w:r w:rsidRPr="00FC0AD1">
        <w:rPr>
          <w:rFonts w:ascii="Times New Roman" w:hAnsi="Times New Roman"/>
          <w:sz w:val="25"/>
          <w:szCs w:val="25"/>
        </w:rPr>
        <w:t>Таблица 2. Минимальные расстояния безопасности</w:t>
      </w:r>
    </w:p>
    <w:p w:rsidR="009330AC" w:rsidRDefault="009330AC" w:rsidP="009330AC">
      <w:pPr>
        <w:spacing w:after="0"/>
        <w:ind w:right="80"/>
        <w:jc w:val="center"/>
        <w:rPr>
          <w:rFonts w:ascii="Times New Roman" w:hAnsi="Times New Roman"/>
          <w:sz w:val="25"/>
          <w:szCs w:val="25"/>
        </w:rPr>
      </w:pPr>
      <w:r w:rsidRPr="00FC0AD1">
        <w:rPr>
          <w:rFonts w:ascii="Times New Roman" w:hAnsi="Times New Roman"/>
          <w:sz w:val="25"/>
          <w:szCs w:val="25"/>
        </w:rPr>
        <w:t>при размещении игрового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4"/>
        <w:gridCol w:w="5205"/>
      </w:tblGrid>
      <w:tr w:rsidR="009330AC" w:rsidRPr="0031467C" w:rsidTr="005205B6">
        <w:tc>
          <w:tcPr>
            <w:tcW w:w="5204"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Игровое оборудование</w:t>
            </w:r>
          </w:p>
        </w:tc>
        <w:tc>
          <w:tcPr>
            <w:tcW w:w="5205"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Минимальные расстояния</w:t>
            </w:r>
          </w:p>
        </w:tc>
      </w:tr>
      <w:tr w:rsidR="009330AC" w:rsidRPr="0031467C" w:rsidTr="005205B6">
        <w:tc>
          <w:tcPr>
            <w:tcW w:w="5204"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Качели</w:t>
            </w:r>
          </w:p>
        </w:tc>
        <w:tc>
          <w:tcPr>
            <w:tcW w:w="5205"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Не менее 1,5 м в стороны от боковых конструкций и не менее 2,0 м</w:t>
            </w:r>
            <w:r>
              <w:rPr>
                <w:rFonts w:ascii="Times New Roman" w:hAnsi="Times New Roman"/>
                <w:sz w:val="25"/>
                <w:szCs w:val="25"/>
              </w:rPr>
              <w:t xml:space="preserve"> </w:t>
            </w:r>
            <w:r w:rsidRPr="0031467C">
              <w:rPr>
                <w:rFonts w:ascii="Times New Roman" w:hAnsi="Times New Roman"/>
                <w:sz w:val="25"/>
                <w:szCs w:val="25"/>
              </w:rPr>
              <w:t>вперед (назад) от крайних точек качели в состоянии наклона</w:t>
            </w:r>
          </w:p>
        </w:tc>
      </w:tr>
      <w:tr w:rsidR="009330AC" w:rsidRPr="0031467C" w:rsidTr="005205B6">
        <w:tc>
          <w:tcPr>
            <w:tcW w:w="5204"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Качалки</w:t>
            </w:r>
          </w:p>
        </w:tc>
        <w:tc>
          <w:tcPr>
            <w:tcW w:w="5205"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Не менее 1,0 м в стороны от боковых конструкций и не менее 1,5 м</w:t>
            </w:r>
            <w:r>
              <w:rPr>
                <w:rFonts w:ascii="Times New Roman" w:hAnsi="Times New Roman"/>
                <w:sz w:val="25"/>
                <w:szCs w:val="25"/>
              </w:rPr>
              <w:t xml:space="preserve"> </w:t>
            </w:r>
            <w:r w:rsidRPr="0031467C">
              <w:rPr>
                <w:rFonts w:ascii="Times New Roman" w:hAnsi="Times New Roman"/>
                <w:sz w:val="25"/>
                <w:szCs w:val="25"/>
              </w:rPr>
              <w:t>вперед от крайних точек качалки в состоянии наклона</w:t>
            </w:r>
          </w:p>
        </w:tc>
      </w:tr>
      <w:tr w:rsidR="009330AC" w:rsidRPr="0031467C" w:rsidTr="005205B6">
        <w:tc>
          <w:tcPr>
            <w:tcW w:w="5204"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Карусели</w:t>
            </w:r>
          </w:p>
        </w:tc>
        <w:tc>
          <w:tcPr>
            <w:tcW w:w="5205"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Не менее 2 м в стороны от боковых конструкций и не менее 3 м вверх</w:t>
            </w:r>
            <w:r>
              <w:rPr>
                <w:rFonts w:ascii="Times New Roman" w:hAnsi="Times New Roman"/>
                <w:sz w:val="25"/>
                <w:szCs w:val="25"/>
              </w:rPr>
              <w:t xml:space="preserve"> </w:t>
            </w:r>
            <w:r w:rsidRPr="0031467C">
              <w:rPr>
                <w:rFonts w:ascii="Times New Roman" w:hAnsi="Times New Roman"/>
                <w:sz w:val="25"/>
                <w:szCs w:val="25"/>
              </w:rPr>
              <w:t>от нижней вращающейся поверхности карусели</w:t>
            </w:r>
          </w:p>
        </w:tc>
      </w:tr>
      <w:tr w:rsidR="009330AC" w:rsidRPr="0031467C" w:rsidTr="005205B6">
        <w:tc>
          <w:tcPr>
            <w:tcW w:w="5204"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Горки</w:t>
            </w:r>
          </w:p>
        </w:tc>
        <w:tc>
          <w:tcPr>
            <w:tcW w:w="5205"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Не менее 1 м от боковых сторон и 2 м вперед от нижнего края ската</w:t>
            </w:r>
            <w:r>
              <w:rPr>
                <w:rFonts w:ascii="Times New Roman" w:hAnsi="Times New Roman"/>
                <w:sz w:val="25"/>
                <w:szCs w:val="25"/>
              </w:rPr>
              <w:t xml:space="preserve"> </w:t>
            </w:r>
            <w:r w:rsidRPr="0031467C">
              <w:rPr>
                <w:rFonts w:ascii="Times New Roman" w:hAnsi="Times New Roman"/>
                <w:sz w:val="25"/>
                <w:szCs w:val="25"/>
              </w:rPr>
              <w:t>горки</w:t>
            </w:r>
          </w:p>
        </w:tc>
      </w:tr>
    </w:tbl>
    <w:p w:rsidR="009330AC" w:rsidRDefault="009330AC" w:rsidP="009330AC">
      <w:pPr>
        <w:spacing w:after="0"/>
        <w:ind w:right="80"/>
        <w:jc w:val="center"/>
        <w:rPr>
          <w:rFonts w:ascii="Times New Roman" w:hAnsi="Times New Roman"/>
          <w:sz w:val="25"/>
          <w:szCs w:val="25"/>
        </w:rPr>
      </w:pPr>
    </w:p>
    <w:p w:rsidR="009330AC" w:rsidRDefault="009330AC" w:rsidP="009330AC">
      <w:pPr>
        <w:spacing w:after="0"/>
        <w:ind w:right="80"/>
        <w:jc w:val="center"/>
        <w:rPr>
          <w:rFonts w:ascii="Times New Roman" w:hAnsi="Times New Roman"/>
          <w:sz w:val="25"/>
          <w:szCs w:val="25"/>
        </w:rPr>
      </w:pPr>
      <w:r w:rsidRPr="00FC0AD1">
        <w:rPr>
          <w:rFonts w:ascii="Times New Roman" w:hAnsi="Times New Roman"/>
          <w:sz w:val="25"/>
          <w:szCs w:val="25"/>
        </w:rPr>
        <w:t>Таблица 3. Требования к игровому оборудованию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607"/>
      </w:tblGrid>
      <w:tr w:rsidR="009330AC" w:rsidRPr="0031467C" w:rsidTr="005205B6">
        <w:tc>
          <w:tcPr>
            <w:tcW w:w="2802"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Игровое оборудование</w:t>
            </w:r>
          </w:p>
        </w:tc>
        <w:tc>
          <w:tcPr>
            <w:tcW w:w="7607"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Требования</w:t>
            </w:r>
          </w:p>
        </w:tc>
      </w:tr>
      <w:tr w:rsidR="009330AC" w:rsidRPr="0031467C" w:rsidTr="005205B6">
        <w:tc>
          <w:tcPr>
            <w:tcW w:w="2802"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Качели</w:t>
            </w:r>
          </w:p>
        </w:tc>
        <w:tc>
          <w:tcPr>
            <w:tcW w:w="7607" w:type="dxa"/>
          </w:tcPr>
          <w:p w:rsidR="009330AC" w:rsidRPr="0031467C" w:rsidRDefault="009330AC" w:rsidP="005205B6">
            <w:pPr>
              <w:spacing w:after="0" w:line="240" w:lineRule="auto"/>
              <w:ind w:right="80"/>
              <w:jc w:val="both"/>
              <w:rPr>
                <w:rFonts w:ascii="Times New Roman" w:hAnsi="Times New Roman"/>
                <w:sz w:val="25"/>
                <w:szCs w:val="25"/>
              </w:rPr>
            </w:pPr>
            <w:r w:rsidRPr="0031467C">
              <w:rPr>
                <w:rFonts w:ascii="Times New Roman" w:hAnsi="Times New Roman"/>
                <w:sz w:val="25"/>
                <w:szCs w:val="25"/>
              </w:rPr>
              <w:t>Высота от уровня земли до сиденья качелей в состоянии покоя должна</w:t>
            </w:r>
            <w:r>
              <w:rPr>
                <w:rFonts w:ascii="Times New Roman" w:hAnsi="Times New Roman"/>
                <w:sz w:val="25"/>
                <w:szCs w:val="25"/>
              </w:rPr>
              <w:t xml:space="preserve"> </w:t>
            </w:r>
            <w:r w:rsidRPr="0031467C">
              <w:rPr>
                <w:rFonts w:ascii="Times New Roman" w:hAnsi="Times New Roman"/>
                <w:sz w:val="25"/>
                <w:szCs w:val="25"/>
              </w:rPr>
              <w:t xml:space="preserve">быть не менее 350 мм и не более 635 мм. </w:t>
            </w:r>
            <w:proofErr w:type="gramStart"/>
            <w:r w:rsidRPr="0031467C">
              <w:rPr>
                <w:rFonts w:ascii="Times New Roman" w:hAnsi="Times New Roman"/>
                <w:sz w:val="25"/>
                <w:szCs w:val="25"/>
              </w:rPr>
              <w:t>Допускается не более двух</w:t>
            </w:r>
            <w:r>
              <w:rPr>
                <w:rFonts w:ascii="Times New Roman" w:hAnsi="Times New Roman"/>
                <w:sz w:val="25"/>
                <w:szCs w:val="25"/>
              </w:rPr>
              <w:t xml:space="preserve"> </w:t>
            </w:r>
            <w:r w:rsidRPr="0031467C">
              <w:rPr>
                <w:rFonts w:ascii="Times New Roman" w:hAnsi="Times New Roman"/>
                <w:sz w:val="25"/>
                <w:szCs w:val="25"/>
              </w:rPr>
              <w:t>сидений</w:t>
            </w:r>
            <w:proofErr w:type="gramEnd"/>
            <w:r w:rsidRPr="0031467C">
              <w:rPr>
                <w:rFonts w:ascii="Times New Roman" w:hAnsi="Times New Roman"/>
                <w:sz w:val="25"/>
                <w:szCs w:val="25"/>
              </w:rPr>
              <w:t xml:space="preserve">  в  одной  рамке  качелей.  В  двойных  качелях  не  должны</w:t>
            </w:r>
            <w:r>
              <w:rPr>
                <w:rFonts w:ascii="Times New Roman" w:hAnsi="Times New Roman"/>
                <w:sz w:val="25"/>
                <w:szCs w:val="25"/>
              </w:rPr>
              <w:t xml:space="preserve"> </w:t>
            </w:r>
            <w:r w:rsidRPr="0031467C">
              <w:rPr>
                <w:rFonts w:ascii="Times New Roman" w:hAnsi="Times New Roman"/>
                <w:sz w:val="25"/>
                <w:szCs w:val="25"/>
              </w:rPr>
              <w:t>использоваться  вместе  сиденье  для  маленьких  детей  (колыбель)  и</w:t>
            </w:r>
            <w:r>
              <w:rPr>
                <w:rFonts w:ascii="Times New Roman" w:hAnsi="Times New Roman"/>
                <w:sz w:val="25"/>
                <w:szCs w:val="25"/>
              </w:rPr>
              <w:t xml:space="preserve"> </w:t>
            </w:r>
            <w:r w:rsidRPr="0031467C">
              <w:rPr>
                <w:rFonts w:ascii="Times New Roman" w:hAnsi="Times New Roman"/>
                <w:sz w:val="25"/>
                <w:szCs w:val="25"/>
              </w:rPr>
              <w:t xml:space="preserve">плоское сиденье для </w:t>
            </w:r>
            <w:proofErr w:type="gramStart"/>
            <w:r w:rsidRPr="0031467C">
              <w:rPr>
                <w:rFonts w:ascii="Times New Roman" w:hAnsi="Times New Roman"/>
                <w:sz w:val="25"/>
                <w:szCs w:val="25"/>
              </w:rPr>
              <w:t>более старших</w:t>
            </w:r>
            <w:proofErr w:type="gramEnd"/>
            <w:r w:rsidRPr="0031467C">
              <w:rPr>
                <w:rFonts w:ascii="Times New Roman" w:hAnsi="Times New Roman"/>
                <w:sz w:val="25"/>
                <w:szCs w:val="25"/>
              </w:rPr>
              <w:t xml:space="preserve"> детей.</w:t>
            </w:r>
          </w:p>
        </w:tc>
      </w:tr>
      <w:tr w:rsidR="009330AC" w:rsidRPr="0031467C" w:rsidTr="005205B6">
        <w:tc>
          <w:tcPr>
            <w:tcW w:w="2802"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Качалки</w:t>
            </w:r>
          </w:p>
        </w:tc>
        <w:tc>
          <w:tcPr>
            <w:tcW w:w="7607" w:type="dxa"/>
          </w:tcPr>
          <w:p w:rsidR="009330AC" w:rsidRPr="0031467C" w:rsidRDefault="009330AC" w:rsidP="005205B6">
            <w:pPr>
              <w:spacing w:after="0" w:line="240" w:lineRule="auto"/>
              <w:ind w:right="80"/>
              <w:jc w:val="both"/>
              <w:rPr>
                <w:rFonts w:ascii="Times New Roman" w:hAnsi="Times New Roman"/>
                <w:sz w:val="25"/>
                <w:szCs w:val="25"/>
              </w:rPr>
            </w:pPr>
            <w:r w:rsidRPr="0031467C">
              <w:rPr>
                <w:rFonts w:ascii="Times New Roman" w:hAnsi="Times New Roman"/>
                <w:sz w:val="25"/>
                <w:szCs w:val="25"/>
              </w:rPr>
              <w:t>Высота от земли до сиденья в состоянии равновесия должна быть 550- 750 мм. Максимальный наклон сиденья при движении назад и впере</w:t>
            </w:r>
            <w:proofErr w:type="gramStart"/>
            <w:r w:rsidRPr="0031467C">
              <w:rPr>
                <w:rFonts w:ascii="Times New Roman" w:hAnsi="Times New Roman"/>
                <w:sz w:val="25"/>
                <w:szCs w:val="25"/>
              </w:rPr>
              <w:t>д-</w:t>
            </w:r>
            <w:proofErr w:type="gramEnd"/>
            <w:r w:rsidRPr="0031467C">
              <w:rPr>
                <w:rFonts w:ascii="Times New Roman" w:hAnsi="Times New Roman"/>
                <w:sz w:val="25"/>
                <w:szCs w:val="25"/>
              </w:rPr>
              <w:t xml:space="preserve"> не более 20 градусов. Конструкция качалки не должна допускать</w:t>
            </w:r>
            <w:r>
              <w:rPr>
                <w:rFonts w:ascii="Times New Roman" w:hAnsi="Times New Roman"/>
                <w:sz w:val="25"/>
                <w:szCs w:val="25"/>
              </w:rPr>
              <w:t xml:space="preserve"> </w:t>
            </w:r>
            <w:r w:rsidRPr="0031467C">
              <w:rPr>
                <w:rFonts w:ascii="Times New Roman" w:hAnsi="Times New Roman"/>
                <w:sz w:val="25"/>
                <w:szCs w:val="25"/>
              </w:rPr>
              <w:t xml:space="preserve">попадание ног сидящего в ней ребенка под опорные части качалки, </w:t>
            </w:r>
            <w:proofErr w:type="gramStart"/>
            <w:r w:rsidRPr="0031467C">
              <w:rPr>
                <w:rFonts w:ascii="Times New Roman" w:hAnsi="Times New Roman"/>
                <w:sz w:val="25"/>
                <w:szCs w:val="25"/>
              </w:rPr>
              <w:t>недолжна</w:t>
            </w:r>
            <w:proofErr w:type="gramEnd"/>
            <w:r w:rsidRPr="0031467C">
              <w:rPr>
                <w:rFonts w:ascii="Times New Roman" w:hAnsi="Times New Roman"/>
                <w:sz w:val="25"/>
                <w:szCs w:val="25"/>
              </w:rPr>
              <w:t xml:space="preserve"> иметь острых углов, радиус их закругления должен составлять</w:t>
            </w:r>
            <w:r>
              <w:rPr>
                <w:rFonts w:ascii="Times New Roman" w:hAnsi="Times New Roman"/>
                <w:sz w:val="25"/>
                <w:szCs w:val="25"/>
              </w:rPr>
              <w:t xml:space="preserve"> </w:t>
            </w:r>
            <w:r w:rsidRPr="0031467C">
              <w:rPr>
                <w:rFonts w:ascii="Times New Roman" w:hAnsi="Times New Roman"/>
                <w:sz w:val="25"/>
                <w:szCs w:val="25"/>
              </w:rPr>
              <w:t>не менее 20 мм.</w:t>
            </w:r>
          </w:p>
        </w:tc>
      </w:tr>
      <w:tr w:rsidR="009330AC" w:rsidRPr="0031467C" w:rsidTr="005205B6">
        <w:tc>
          <w:tcPr>
            <w:tcW w:w="2802"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Карусели</w:t>
            </w:r>
          </w:p>
        </w:tc>
        <w:tc>
          <w:tcPr>
            <w:tcW w:w="7607" w:type="dxa"/>
          </w:tcPr>
          <w:p w:rsidR="009330AC" w:rsidRPr="0031467C" w:rsidRDefault="009330AC" w:rsidP="005205B6">
            <w:pPr>
              <w:spacing w:after="0" w:line="240" w:lineRule="auto"/>
              <w:jc w:val="both"/>
              <w:rPr>
                <w:rFonts w:ascii="Times New Roman" w:hAnsi="Times New Roman"/>
                <w:sz w:val="25"/>
                <w:szCs w:val="25"/>
              </w:rPr>
            </w:pPr>
            <w:r w:rsidRPr="0031467C">
              <w:rPr>
                <w:rFonts w:ascii="Times New Roman" w:hAnsi="Times New Roman"/>
                <w:sz w:val="25"/>
                <w:szCs w:val="25"/>
              </w:rPr>
              <w:t>Минимальное расстояние от уровня земли до нижней вращающейся</w:t>
            </w:r>
            <w:r>
              <w:rPr>
                <w:rFonts w:ascii="Times New Roman" w:hAnsi="Times New Roman"/>
                <w:sz w:val="25"/>
                <w:szCs w:val="25"/>
              </w:rPr>
              <w:t xml:space="preserve"> </w:t>
            </w:r>
            <w:r w:rsidRPr="0031467C">
              <w:rPr>
                <w:rFonts w:ascii="Times New Roman" w:hAnsi="Times New Roman"/>
                <w:sz w:val="25"/>
                <w:szCs w:val="25"/>
              </w:rPr>
              <w:t>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9330AC" w:rsidRPr="0031467C" w:rsidTr="005205B6">
        <w:tc>
          <w:tcPr>
            <w:tcW w:w="2802" w:type="dxa"/>
          </w:tcPr>
          <w:p w:rsidR="009330AC" w:rsidRPr="0031467C" w:rsidRDefault="009330AC" w:rsidP="005205B6">
            <w:pPr>
              <w:spacing w:after="0" w:line="240" w:lineRule="auto"/>
              <w:ind w:right="80"/>
              <w:jc w:val="center"/>
              <w:rPr>
                <w:rFonts w:ascii="Times New Roman" w:hAnsi="Times New Roman"/>
                <w:sz w:val="25"/>
                <w:szCs w:val="25"/>
              </w:rPr>
            </w:pPr>
            <w:r w:rsidRPr="0031467C">
              <w:rPr>
                <w:rFonts w:ascii="Times New Roman" w:hAnsi="Times New Roman"/>
                <w:sz w:val="25"/>
                <w:szCs w:val="25"/>
              </w:rPr>
              <w:t>Горки</w:t>
            </w:r>
          </w:p>
        </w:tc>
        <w:tc>
          <w:tcPr>
            <w:tcW w:w="7607" w:type="dxa"/>
          </w:tcPr>
          <w:p w:rsidR="009330AC" w:rsidRPr="0031467C" w:rsidRDefault="009330AC" w:rsidP="005205B6">
            <w:pPr>
              <w:spacing w:after="0" w:line="240" w:lineRule="auto"/>
              <w:ind w:right="80"/>
              <w:jc w:val="both"/>
              <w:rPr>
                <w:rFonts w:ascii="Times New Roman" w:hAnsi="Times New Roman"/>
                <w:sz w:val="25"/>
                <w:szCs w:val="25"/>
              </w:rPr>
            </w:pPr>
            <w:r w:rsidRPr="0031467C">
              <w:rPr>
                <w:rFonts w:ascii="Times New Roman" w:hAnsi="Times New Roman"/>
                <w:sz w:val="25"/>
                <w:szCs w:val="25"/>
              </w:rPr>
              <w:t>Доступ к горке осуществляется через лестницу, лазательную секцию</w:t>
            </w:r>
            <w:r>
              <w:rPr>
                <w:rFonts w:ascii="Times New Roman" w:hAnsi="Times New Roman"/>
                <w:sz w:val="25"/>
                <w:szCs w:val="25"/>
              </w:rPr>
              <w:t xml:space="preserve"> </w:t>
            </w:r>
            <w:r w:rsidRPr="0031467C">
              <w:rPr>
                <w:rFonts w:ascii="Times New Roman" w:hAnsi="Times New Roman"/>
                <w:sz w:val="25"/>
                <w:szCs w:val="25"/>
              </w:rPr>
              <w:t>или другие приспособления. Высота ската отдельно стоящей горки не</w:t>
            </w:r>
            <w:r>
              <w:rPr>
                <w:rFonts w:ascii="Times New Roman" w:hAnsi="Times New Roman"/>
                <w:sz w:val="25"/>
                <w:szCs w:val="25"/>
              </w:rPr>
              <w:t xml:space="preserve"> </w:t>
            </w:r>
            <w:r w:rsidRPr="0031467C">
              <w:rPr>
                <w:rFonts w:ascii="Times New Roman" w:hAnsi="Times New Roman"/>
                <w:sz w:val="25"/>
                <w:szCs w:val="25"/>
              </w:rPr>
              <w:t>должна превышать 2,5 м вне зависимости от вида доступа. Ширина</w:t>
            </w:r>
            <w:r>
              <w:rPr>
                <w:rFonts w:ascii="Times New Roman" w:hAnsi="Times New Roman"/>
                <w:sz w:val="25"/>
                <w:szCs w:val="25"/>
              </w:rPr>
              <w:t xml:space="preserve"> </w:t>
            </w:r>
            <w:r w:rsidRPr="0031467C">
              <w:rPr>
                <w:rFonts w:ascii="Times New Roman" w:hAnsi="Times New Roman"/>
                <w:sz w:val="25"/>
                <w:szCs w:val="25"/>
              </w:rPr>
              <w:t xml:space="preserve">открытой  и  прямой  горки  не  менее  700  мм  и  </w:t>
            </w:r>
            <w:r w:rsidRPr="0031467C">
              <w:rPr>
                <w:rFonts w:ascii="Times New Roman" w:hAnsi="Times New Roman"/>
                <w:sz w:val="25"/>
                <w:szCs w:val="25"/>
              </w:rPr>
              <w:lastRenderedPageBreak/>
              <w:t>не  более  950  мм.</w:t>
            </w:r>
            <w:r>
              <w:rPr>
                <w:rFonts w:ascii="Times New Roman" w:hAnsi="Times New Roman"/>
                <w:sz w:val="25"/>
                <w:szCs w:val="25"/>
              </w:rPr>
              <w:t xml:space="preserve"> </w:t>
            </w:r>
            <w:r w:rsidRPr="0031467C">
              <w:rPr>
                <w:rFonts w:ascii="Times New Roman" w:hAnsi="Times New Roman"/>
                <w:sz w:val="25"/>
                <w:szCs w:val="25"/>
              </w:rPr>
              <w:t>Стартовая  площадка  -  не  менее  300  мм  длиной  с  уклоном  до  5градусов,  но,  как  правило,  ширина  площадки  должна  быть  равна</w:t>
            </w:r>
            <w:r>
              <w:rPr>
                <w:rFonts w:ascii="Times New Roman" w:hAnsi="Times New Roman"/>
                <w:sz w:val="25"/>
                <w:szCs w:val="25"/>
              </w:rPr>
              <w:t xml:space="preserve"> </w:t>
            </w:r>
            <w:r w:rsidRPr="0031467C">
              <w:rPr>
                <w:rFonts w:ascii="Times New Roman" w:hAnsi="Times New Roman"/>
                <w:sz w:val="25"/>
                <w:szCs w:val="25"/>
              </w:rPr>
              <w:t>горизонтальной проекции участка скольжения. На отдельно стоящей</w:t>
            </w:r>
            <w:r>
              <w:rPr>
                <w:rFonts w:ascii="Times New Roman" w:hAnsi="Times New Roman"/>
                <w:sz w:val="25"/>
                <w:szCs w:val="25"/>
              </w:rPr>
              <w:t xml:space="preserve"> </w:t>
            </w:r>
            <w:r w:rsidRPr="0031467C">
              <w:rPr>
                <w:rFonts w:ascii="Times New Roman" w:hAnsi="Times New Roman"/>
                <w:sz w:val="25"/>
                <w:szCs w:val="25"/>
              </w:rPr>
              <w:t>горке  высота  бокового  ограждения  на  стартовой  площадке  должна</w:t>
            </w:r>
            <w:r>
              <w:rPr>
                <w:rFonts w:ascii="Times New Roman" w:hAnsi="Times New Roman"/>
                <w:sz w:val="25"/>
                <w:szCs w:val="25"/>
              </w:rPr>
              <w:t xml:space="preserve"> </w:t>
            </w:r>
            <w:r w:rsidRPr="0031467C">
              <w:rPr>
                <w:rFonts w:ascii="Times New Roman" w:hAnsi="Times New Roman"/>
                <w:sz w:val="25"/>
                <w:szCs w:val="25"/>
              </w:rPr>
              <w:t>быть не менее 0,15 м. Угол наклона участка скольжения не должен</w:t>
            </w:r>
            <w:r>
              <w:rPr>
                <w:rFonts w:ascii="Times New Roman" w:hAnsi="Times New Roman"/>
                <w:sz w:val="25"/>
                <w:szCs w:val="25"/>
              </w:rPr>
              <w:t xml:space="preserve"> </w:t>
            </w:r>
            <w:r w:rsidRPr="0031467C">
              <w:rPr>
                <w:rFonts w:ascii="Times New Roman" w:hAnsi="Times New Roman"/>
                <w:sz w:val="25"/>
                <w:szCs w:val="25"/>
              </w:rPr>
              <w:t>превышать 60 градусов в любой точке. На конечном участке ската</w:t>
            </w:r>
            <w:r>
              <w:rPr>
                <w:rFonts w:ascii="Times New Roman" w:hAnsi="Times New Roman"/>
                <w:sz w:val="25"/>
                <w:szCs w:val="25"/>
              </w:rPr>
              <w:t xml:space="preserve"> </w:t>
            </w:r>
            <w:r w:rsidRPr="0031467C">
              <w:rPr>
                <w:rFonts w:ascii="Times New Roman" w:hAnsi="Times New Roman"/>
                <w:sz w:val="25"/>
                <w:szCs w:val="25"/>
              </w:rPr>
              <w:t>средний наклон не должен превышать 10 градусов. Край ската горки</w:t>
            </w:r>
            <w:r>
              <w:rPr>
                <w:rFonts w:ascii="Times New Roman" w:hAnsi="Times New Roman"/>
                <w:sz w:val="25"/>
                <w:szCs w:val="25"/>
              </w:rPr>
              <w:t xml:space="preserve"> </w:t>
            </w:r>
            <w:r w:rsidRPr="0031467C">
              <w:rPr>
                <w:rFonts w:ascii="Times New Roman" w:hAnsi="Times New Roman"/>
                <w:sz w:val="25"/>
                <w:szCs w:val="25"/>
              </w:rPr>
              <w:t>должен подгибаться по направлению к земле с радиусом не менее 50мм и углом загиба не менее 100 градусов. Расстояние от края ската</w:t>
            </w:r>
            <w:r>
              <w:rPr>
                <w:rFonts w:ascii="Times New Roman" w:hAnsi="Times New Roman"/>
                <w:sz w:val="25"/>
                <w:szCs w:val="25"/>
              </w:rPr>
              <w:t xml:space="preserve"> </w:t>
            </w:r>
            <w:r w:rsidRPr="0031467C">
              <w:rPr>
                <w:rFonts w:ascii="Times New Roman" w:hAnsi="Times New Roman"/>
                <w:sz w:val="25"/>
                <w:szCs w:val="25"/>
              </w:rPr>
              <w:t>горки до земли должно быть не более 100 мм. Высота ограждающего</w:t>
            </w:r>
            <w:r>
              <w:rPr>
                <w:rFonts w:ascii="Times New Roman" w:hAnsi="Times New Roman"/>
                <w:sz w:val="25"/>
                <w:szCs w:val="25"/>
              </w:rPr>
              <w:t xml:space="preserve"> </w:t>
            </w:r>
            <w:r w:rsidRPr="0031467C">
              <w:rPr>
                <w:rFonts w:ascii="Times New Roman" w:hAnsi="Times New Roman"/>
                <w:sz w:val="25"/>
                <w:szCs w:val="25"/>
              </w:rPr>
              <w:t>бортика на конечном участке при длине участка скольжения менее 1,5м - не более 200 мм, при длине участка скольжения более 1,5 м – не</w:t>
            </w:r>
            <w:r>
              <w:rPr>
                <w:rFonts w:ascii="Times New Roman" w:hAnsi="Times New Roman"/>
                <w:sz w:val="25"/>
                <w:szCs w:val="25"/>
              </w:rPr>
              <w:t xml:space="preserve"> </w:t>
            </w:r>
            <w:r w:rsidRPr="0031467C">
              <w:rPr>
                <w:rFonts w:ascii="Times New Roman" w:hAnsi="Times New Roman"/>
                <w:sz w:val="25"/>
                <w:szCs w:val="25"/>
              </w:rPr>
              <w:t>более 350 мм. Горка-тоннель должна иметь минимальную высоту и</w:t>
            </w:r>
            <w:r>
              <w:rPr>
                <w:rFonts w:ascii="Times New Roman" w:hAnsi="Times New Roman"/>
                <w:sz w:val="25"/>
                <w:szCs w:val="25"/>
              </w:rPr>
              <w:t xml:space="preserve"> </w:t>
            </w:r>
            <w:r w:rsidRPr="0031467C">
              <w:rPr>
                <w:rFonts w:ascii="Times New Roman" w:hAnsi="Times New Roman"/>
                <w:sz w:val="25"/>
                <w:szCs w:val="25"/>
              </w:rPr>
              <w:t>ширину 750 мм.</w:t>
            </w:r>
          </w:p>
        </w:tc>
      </w:tr>
    </w:tbl>
    <w:p w:rsidR="009330AC" w:rsidRPr="00FC0AD1" w:rsidRDefault="009330AC" w:rsidP="009330AC">
      <w:pPr>
        <w:spacing w:after="0" w:line="366" w:lineRule="exact"/>
        <w:rPr>
          <w:rFonts w:ascii="Times New Roman" w:hAnsi="Times New Roman"/>
          <w:sz w:val="25"/>
          <w:szCs w:val="25"/>
        </w:rPr>
      </w:pPr>
    </w:p>
    <w:p w:rsidR="009330AC" w:rsidRPr="00FC0AD1" w:rsidRDefault="009330AC" w:rsidP="009330AC">
      <w:pPr>
        <w:spacing w:after="0"/>
        <w:ind w:right="20"/>
        <w:jc w:val="center"/>
        <w:rPr>
          <w:rFonts w:ascii="Times New Roman" w:hAnsi="Times New Roman"/>
          <w:sz w:val="25"/>
          <w:szCs w:val="25"/>
        </w:rPr>
      </w:pPr>
      <w:r w:rsidRPr="00FC0AD1">
        <w:rPr>
          <w:rFonts w:ascii="Times New Roman" w:hAnsi="Times New Roman"/>
          <w:sz w:val="25"/>
          <w:szCs w:val="25"/>
        </w:rPr>
        <w:t>Таблица 4. Комплексное благоустройство территории</w:t>
      </w:r>
    </w:p>
    <w:p w:rsidR="009330AC" w:rsidRPr="00FC0AD1" w:rsidRDefault="009330AC" w:rsidP="009330AC">
      <w:pPr>
        <w:spacing w:after="0"/>
        <w:ind w:right="20"/>
        <w:jc w:val="center"/>
        <w:rPr>
          <w:rFonts w:ascii="Times New Roman" w:hAnsi="Times New Roman"/>
          <w:sz w:val="25"/>
          <w:szCs w:val="25"/>
        </w:rPr>
      </w:pPr>
      <w:r w:rsidRPr="00FC0AD1">
        <w:rPr>
          <w:rFonts w:ascii="Times New Roman" w:hAnsi="Times New Roman"/>
          <w:sz w:val="25"/>
          <w:szCs w:val="25"/>
        </w:rPr>
        <w:t>в зависимости от рекреационной нагрузки</w:t>
      </w:r>
    </w:p>
    <w:p w:rsidR="009330AC" w:rsidRPr="00FC0AD1" w:rsidRDefault="009330AC" w:rsidP="009330AC">
      <w:pPr>
        <w:spacing w:after="0" w:line="266" w:lineRule="exact"/>
        <w:rPr>
          <w:rFonts w:ascii="Times New Roman" w:hAnsi="Times New Roman"/>
          <w:sz w:val="25"/>
          <w:szCs w:val="25"/>
        </w:rPr>
      </w:pPr>
    </w:p>
    <w:tbl>
      <w:tblPr>
        <w:tblW w:w="0" w:type="auto"/>
        <w:tblInd w:w="10" w:type="dxa"/>
        <w:tblLayout w:type="fixed"/>
        <w:tblCellMar>
          <w:left w:w="0" w:type="dxa"/>
          <w:right w:w="0" w:type="dxa"/>
        </w:tblCellMar>
        <w:tblLook w:val="00A0" w:firstRow="1" w:lastRow="0" w:firstColumn="1" w:lastColumn="0" w:noHBand="0" w:noVBand="0"/>
      </w:tblPr>
      <w:tblGrid>
        <w:gridCol w:w="40"/>
        <w:gridCol w:w="1640"/>
        <w:gridCol w:w="40"/>
        <w:gridCol w:w="2420"/>
        <w:gridCol w:w="40"/>
        <w:gridCol w:w="260"/>
        <w:gridCol w:w="1040"/>
        <w:gridCol w:w="60"/>
        <w:gridCol w:w="220"/>
        <w:gridCol w:w="420"/>
        <w:gridCol w:w="200"/>
        <w:gridCol w:w="380"/>
        <w:gridCol w:w="40"/>
        <w:gridCol w:w="380"/>
        <w:gridCol w:w="260"/>
        <w:gridCol w:w="280"/>
        <w:gridCol w:w="180"/>
        <w:gridCol w:w="320"/>
        <w:gridCol w:w="20"/>
        <w:gridCol w:w="100"/>
        <w:gridCol w:w="300"/>
        <w:gridCol w:w="300"/>
        <w:gridCol w:w="100"/>
        <w:gridCol w:w="340"/>
        <w:gridCol w:w="280"/>
        <w:gridCol w:w="420"/>
        <w:gridCol w:w="30"/>
        <w:gridCol w:w="10"/>
      </w:tblGrid>
      <w:tr w:rsidR="009330AC" w:rsidRPr="0031467C" w:rsidTr="005205B6">
        <w:trPr>
          <w:gridAfter w:val="1"/>
          <w:wAfter w:w="10" w:type="dxa"/>
          <w:trHeight w:val="379"/>
        </w:trPr>
        <w:tc>
          <w:tcPr>
            <w:tcW w:w="1680" w:type="dxa"/>
            <w:gridSpan w:val="2"/>
            <w:tcBorders>
              <w:top w:val="single" w:sz="8" w:space="0" w:color="auto"/>
              <w:left w:val="single" w:sz="8" w:space="0" w:color="auto"/>
              <w:right w:val="single" w:sz="8" w:space="0" w:color="auto"/>
            </w:tcBorders>
            <w:vAlign w:val="bottom"/>
          </w:tcPr>
          <w:p w:rsidR="009330AC" w:rsidRPr="0031467C" w:rsidRDefault="009330AC" w:rsidP="005205B6">
            <w:pPr>
              <w:spacing w:after="0"/>
              <w:jc w:val="center"/>
              <w:rPr>
                <w:rFonts w:ascii="Times New Roman" w:hAnsi="Times New Roman"/>
                <w:sz w:val="25"/>
                <w:szCs w:val="25"/>
              </w:rPr>
            </w:pPr>
            <w:proofErr w:type="spellStart"/>
            <w:r w:rsidRPr="00FC0AD1">
              <w:rPr>
                <w:rFonts w:ascii="Times New Roman" w:hAnsi="Times New Roman"/>
                <w:w w:val="99"/>
                <w:sz w:val="25"/>
                <w:szCs w:val="25"/>
              </w:rPr>
              <w:t>Рекреационна</w:t>
            </w:r>
            <w:proofErr w:type="spellEnd"/>
          </w:p>
        </w:tc>
        <w:tc>
          <w:tcPr>
            <w:tcW w:w="5080" w:type="dxa"/>
            <w:gridSpan w:val="10"/>
            <w:tcBorders>
              <w:top w:val="single" w:sz="8" w:space="0" w:color="auto"/>
              <w:right w:val="single" w:sz="8" w:space="0" w:color="auto"/>
            </w:tcBorders>
            <w:vAlign w:val="bottom"/>
          </w:tcPr>
          <w:p w:rsidR="009330AC" w:rsidRPr="0031467C" w:rsidRDefault="009330AC" w:rsidP="005205B6">
            <w:pPr>
              <w:spacing w:after="0"/>
              <w:ind w:right="20"/>
              <w:jc w:val="right"/>
              <w:rPr>
                <w:rFonts w:ascii="Times New Roman" w:hAnsi="Times New Roman"/>
                <w:sz w:val="25"/>
                <w:szCs w:val="25"/>
              </w:rPr>
            </w:pPr>
            <w:r w:rsidRPr="00FC0AD1">
              <w:rPr>
                <w:rFonts w:ascii="Times New Roman" w:hAnsi="Times New Roman"/>
                <w:sz w:val="25"/>
                <w:szCs w:val="25"/>
              </w:rPr>
              <w:t>Режим пользования территорией посетителями</w:t>
            </w:r>
          </w:p>
        </w:tc>
        <w:tc>
          <w:tcPr>
            <w:tcW w:w="3320" w:type="dxa"/>
            <w:gridSpan w:val="14"/>
            <w:tcBorders>
              <w:top w:val="single" w:sz="8" w:space="0" w:color="auto"/>
              <w:right w:val="single" w:sz="8" w:space="0" w:color="auto"/>
            </w:tcBorders>
            <w:vAlign w:val="bottom"/>
          </w:tcPr>
          <w:p w:rsidR="009330AC" w:rsidRPr="0031467C" w:rsidRDefault="009330AC" w:rsidP="005205B6">
            <w:pPr>
              <w:spacing w:after="0"/>
              <w:jc w:val="center"/>
              <w:rPr>
                <w:rFonts w:ascii="Times New Roman" w:hAnsi="Times New Roman"/>
                <w:sz w:val="25"/>
                <w:szCs w:val="25"/>
              </w:rPr>
            </w:pPr>
            <w:r w:rsidRPr="00FC0AD1">
              <w:rPr>
                <w:rFonts w:ascii="Times New Roman" w:hAnsi="Times New Roman"/>
                <w:w w:val="99"/>
                <w:sz w:val="25"/>
                <w:szCs w:val="25"/>
              </w:rPr>
              <w:t>Мероприятия благоустройства</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jc w:val="center"/>
              <w:rPr>
                <w:rFonts w:ascii="Times New Roman" w:hAnsi="Times New Roman"/>
                <w:sz w:val="25"/>
                <w:szCs w:val="25"/>
              </w:rPr>
            </w:pPr>
            <w:r w:rsidRPr="00FC0AD1">
              <w:rPr>
                <w:rFonts w:ascii="Times New Roman" w:hAnsi="Times New Roman"/>
                <w:w w:val="99"/>
                <w:sz w:val="25"/>
                <w:szCs w:val="25"/>
              </w:rPr>
              <w:t>я нагрузка,</w:t>
            </w:r>
          </w:p>
        </w:tc>
        <w:tc>
          <w:tcPr>
            <w:tcW w:w="2460" w:type="dxa"/>
            <w:gridSpan w:val="2"/>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20" w:type="dxa"/>
            <w:gridSpan w:val="2"/>
            <w:vAlign w:val="bottom"/>
          </w:tcPr>
          <w:p w:rsidR="009330AC" w:rsidRPr="0031467C" w:rsidRDefault="009330AC" w:rsidP="005205B6">
            <w:pPr>
              <w:spacing w:after="0"/>
              <w:rPr>
                <w:rFonts w:ascii="Times New Roman" w:hAnsi="Times New Roman"/>
                <w:sz w:val="25"/>
                <w:szCs w:val="25"/>
              </w:rPr>
            </w:pPr>
          </w:p>
        </w:tc>
        <w:tc>
          <w:tcPr>
            <w:tcW w:w="540" w:type="dxa"/>
            <w:gridSpan w:val="2"/>
            <w:vAlign w:val="bottom"/>
          </w:tcPr>
          <w:p w:rsidR="009330AC" w:rsidRPr="0031467C" w:rsidRDefault="009330AC" w:rsidP="005205B6">
            <w:pPr>
              <w:spacing w:after="0"/>
              <w:rPr>
                <w:rFonts w:ascii="Times New Roman" w:hAnsi="Times New Roman"/>
                <w:sz w:val="25"/>
                <w:szCs w:val="25"/>
              </w:rPr>
            </w:pPr>
          </w:p>
        </w:tc>
        <w:tc>
          <w:tcPr>
            <w:tcW w:w="2360" w:type="dxa"/>
            <w:gridSpan w:val="10"/>
            <w:tcBorders>
              <w:right w:val="single" w:sz="8" w:space="0" w:color="auto"/>
            </w:tcBorders>
            <w:vAlign w:val="bottom"/>
          </w:tcPr>
          <w:p w:rsidR="009330AC" w:rsidRPr="0031467C" w:rsidRDefault="009330AC" w:rsidP="005205B6">
            <w:pPr>
              <w:spacing w:after="0"/>
              <w:ind w:right="860"/>
              <w:jc w:val="center"/>
              <w:rPr>
                <w:rFonts w:ascii="Times New Roman" w:hAnsi="Times New Roman"/>
                <w:sz w:val="25"/>
                <w:szCs w:val="25"/>
              </w:rPr>
            </w:pPr>
            <w:r w:rsidRPr="00FC0AD1">
              <w:rPr>
                <w:rFonts w:ascii="Times New Roman" w:hAnsi="Times New Roman"/>
                <w:sz w:val="25"/>
                <w:szCs w:val="25"/>
              </w:rPr>
              <w:t>и озеленения</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jc w:val="center"/>
              <w:rPr>
                <w:rFonts w:ascii="Times New Roman" w:hAnsi="Times New Roman"/>
                <w:sz w:val="25"/>
                <w:szCs w:val="25"/>
              </w:rPr>
            </w:pPr>
            <w:r w:rsidRPr="00FC0AD1">
              <w:rPr>
                <w:rFonts w:ascii="Times New Roman" w:hAnsi="Times New Roman"/>
                <w:w w:val="97"/>
                <w:sz w:val="25"/>
                <w:szCs w:val="25"/>
              </w:rPr>
              <w:t>чел./</w:t>
            </w:r>
            <w:proofErr w:type="gramStart"/>
            <w:r w:rsidRPr="00FC0AD1">
              <w:rPr>
                <w:rFonts w:ascii="Times New Roman" w:hAnsi="Times New Roman"/>
                <w:w w:val="97"/>
                <w:sz w:val="25"/>
                <w:szCs w:val="25"/>
              </w:rPr>
              <w:t>га</w:t>
            </w:r>
            <w:proofErr w:type="gramEnd"/>
          </w:p>
        </w:tc>
        <w:tc>
          <w:tcPr>
            <w:tcW w:w="2460" w:type="dxa"/>
            <w:gridSpan w:val="2"/>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20" w:type="dxa"/>
            <w:gridSpan w:val="2"/>
            <w:vAlign w:val="bottom"/>
          </w:tcPr>
          <w:p w:rsidR="009330AC" w:rsidRPr="0031467C" w:rsidRDefault="009330AC" w:rsidP="005205B6">
            <w:pPr>
              <w:spacing w:after="0"/>
              <w:rPr>
                <w:rFonts w:ascii="Times New Roman" w:hAnsi="Times New Roman"/>
                <w:sz w:val="25"/>
                <w:szCs w:val="25"/>
              </w:rPr>
            </w:pPr>
          </w:p>
        </w:tc>
        <w:tc>
          <w:tcPr>
            <w:tcW w:w="540" w:type="dxa"/>
            <w:gridSpan w:val="2"/>
            <w:vAlign w:val="bottom"/>
          </w:tcPr>
          <w:p w:rsidR="009330AC" w:rsidRPr="0031467C" w:rsidRDefault="009330AC" w:rsidP="005205B6">
            <w:pPr>
              <w:spacing w:after="0"/>
              <w:rPr>
                <w:rFonts w:ascii="Times New Roman" w:hAnsi="Times New Roman"/>
                <w:sz w:val="25"/>
                <w:szCs w:val="25"/>
              </w:rPr>
            </w:pPr>
          </w:p>
        </w:tc>
        <w:tc>
          <w:tcPr>
            <w:tcW w:w="500" w:type="dxa"/>
            <w:gridSpan w:val="2"/>
            <w:vAlign w:val="bottom"/>
          </w:tcPr>
          <w:p w:rsidR="009330AC" w:rsidRPr="0031467C" w:rsidRDefault="009330AC" w:rsidP="005205B6">
            <w:pPr>
              <w:spacing w:after="0"/>
              <w:rPr>
                <w:rFonts w:ascii="Times New Roman" w:hAnsi="Times New Roman"/>
                <w:sz w:val="25"/>
                <w:szCs w:val="25"/>
              </w:rPr>
            </w:pPr>
          </w:p>
        </w:tc>
        <w:tc>
          <w:tcPr>
            <w:tcW w:w="120" w:type="dxa"/>
            <w:gridSpan w:val="2"/>
            <w:vAlign w:val="bottom"/>
          </w:tcPr>
          <w:p w:rsidR="009330AC" w:rsidRPr="0031467C" w:rsidRDefault="009330AC" w:rsidP="005205B6">
            <w:pPr>
              <w:spacing w:after="0"/>
              <w:rPr>
                <w:rFonts w:ascii="Times New Roman" w:hAnsi="Times New Roman"/>
                <w:sz w:val="25"/>
                <w:szCs w:val="25"/>
              </w:rPr>
            </w:pPr>
          </w:p>
        </w:tc>
        <w:tc>
          <w:tcPr>
            <w:tcW w:w="600" w:type="dxa"/>
            <w:gridSpan w:val="2"/>
            <w:vAlign w:val="bottom"/>
          </w:tcPr>
          <w:p w:rsidR="009330AC" w:rsidRPr="0031467C" w:rsidRDefault="009330AC" w:rsidP="005205B6">
            <w:pPr>
              <w:spacing w:after="0"/>
              <w:rPr>
                <w:rFonts w:ascii="Times New Roman" w:hAnsi="Times New Roman"/>
                <w:sz w:val="25"/>
                <w:szCs w:val="25"/>
              </w:rPr>
            </w:pPr>
          </w:p>
        </w:tc>
        <w:tc>
          <w:tcPr>
            <w:tcW w:w="1140" w:type="dxa"/>
            <w:gridSpan w:val="4"/>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111"/>
        </w:trPr>
        <w:tc>
          <w:tcPr>
            <w:tcW w:w="1680" w:type="dxa"/>
            <w:gridSpan w:val="2"/>
            <w:tcBorders>
              <w:left w:val="single" w:sz="8" w:space="0" w:color="auto"/>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320" w:type="dxa"/>
            <w:gridSpan w:val="6"/>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2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54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5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2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140" w:type="dxa"/>
            <w:gridSpan w:val="4"/>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359"/>
        </w:trPr>
        <w:tc>
          <w:tcPr>
            <w:tcW w:w="1680" w:type="dxa"/>
            <w:gridSpan w:val="2"/>
            <w:tcBorders>
              <w:left w:val="single" w:sz="8" w:space="0" w:color="auto"/>
              <w:right w:val="single" w:sz="8" w:space="0" w:color="auto"/>
            </w:tcBorders>
            <w:vAlign w:val="bottom"/>
          </w:tcPr>
          <w:p w:rsidR="009330AC" w:rsidRPr="0031467C" w:rsidRDefault="009330AC" w:rsidP="005205B6">
            <w:pPr>
              <w:spacing w:after="0"/>
              <w:jc w:val="center"/>
              <w:rPr>
                <w:rFonts w:ascii="Times New Roman" w:hAnsi="Times New Roman"/>
                <w:sz w:val="25"/>
                <w:szCs w:val="25"/>
              </w:rPr>
            </w:pPr>
            <w:r w:rsidRPr="00FC0AD1">
              <w:rPr>
                <w:rFonts w:ascii="Times New Roman" w:hAnsi="Times New Roman"/>
                <w:w w:val="99"/>
                <w:sz w:val="25"/>
                <w:szCs w:val="25"/>
              </w:rPr>
              <w:t>До 5</w:t>
            </w:r>
          </w:p>
        </w:tc>
        <w:tc>
          <w:tcPr>
            <w:tcW w:w="2460" w:type="dxa"/>
            <w:gridSpan w:val="2"/>
            <w:tcBorders>
              <w:right w:val="single" w:sz="8" w:space="0" w:color="auto"/>
            </w:tcBorders>
            <w:vAlign w:val="bottom"/>
          </w:tcPr>
          <w:p w:rsidR="009330AC" w:rsidRPr="0031467C" w:rsidRDefault="009330AC" w:rsidP="005205B6">
            <w:pPr>
              <w:spacing w:after="0"/>
              <w:jc w:val="center"/>
              <w:rPr>
                <w:rFonts w:ascii="Times New Roman" w:hAnsi="Times New Roman"/>
                <w:sz w:val="25"/>
                <w:szCs w:val="25"/>
              </w:rPr>
            </w:pPr>
            <w:r w:rsidRPr="00FC0AD1">
              <w:rPr>
                <w:rFonts w:ascii="Times New Roman" w:hAnsi="Times New Roman"/>
                <w:w w:val="99"/>
                <w:sz w:val="25"/>
                <w:szCs w:val="25"/>
              </w:rPr>
              <w:t>свободный</w:t>
            </w: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2320" w:type="dxa"/>
            <w:gridSpan w:val="6"/>
            <w:tcBorders>
              <w:right w:val="single" w:sz="8" w:space="0" w:color="auto"/>
            </w:tcBorders>
            <w:vAlign w:val="bottom"/>
          </w:tcPr>
          <w:p w:rsidR="009330AC" w:rsidRPr="0031467C" w:rsidRDefault="009330AC" w:rsidP="005205B6">
            <w:pPr>
              <w:spacing w:after="0"/>
              <w:ind w:right="220"/>
              <w:jc w:val="center"/>
              <w:rPr>
                <w:rFonts w:ascii="Times New Roman" w:hAnsi="Times New Roman"/>
                <w:sz w:val="25"/>
                <w:szCs w:val="25"/>
              </w:rPr>
            </w:pPr>
            <w:r w:rsidRPr="00FC0AD1">
              <w:rPr>
                <w:rFonts w:ascii="Times New Roman" w:hAnsi="Times New Roman"/>
                <w:w w:val="99"/>
                <w:sz w:val="25"/>
                <w:szCs w:val="25"/>
              </w:rPr>
              <w:t>пользование всей</w:t>
            </w:r>
          </w:p>
        </w:tc>
        <w:tc>
          <w:tcPr>
            <w:tcW w:w="420" w:type="dxa"/>
            <w:gridSpan w:val="2"/>
            <w:vAlign w:val="bottom"/>
          </w:tcPr>
          <w:p w:rsidR="009330AC" w:rsidRPr="0031467C" w:rsidRDefault="009330AC" w:rsidP="005205B6">
            <w:pPr>
              <w:spacing w:after="0"/>
              <w:rPr>
                <w:rFonts w:ascii="Times New Roman" w:hAnsi="Times New Roman"/>
                <w:sz w:val="25"/>
                <w:szCs w:val="25"/>
              </w:rPr>
            </w:pPr>
          </w:p>
        </w:tc>
        <w:tc>
          <w:tcPr>
            <w:tcW w:w="540" w:type="dxa"/>
            <w:gridSpan w:val="2"/>
            <w:vAlign w:val="bottom"/>
          </w:tcPr>
          <w:p w:rsidR="009330AC" w:rsidRPr="0031467C" w:rsidRDefault="009330AC" w:rsidP="005205B6">
            <w:pPr>
              <w:spacing w:after="0"/>
              <w:rPr>
                <w:rFonts w:ascii="Times New Roman" w:hAnsi="Times New Roman"/>
                <w:sz w:val="25"/>
                <w:szCs w:val="25"/>
              </w:rPr>
            </w:pPr>
          </w:p>
        </w:tc>
        <w:tc>
          <w:tcPr>
            <w:tcW w:w="500" w:type="dxa"/>
            <w:gridSpan w:val="2"/>
            <w:vAlign w:val="bottom"/>
          </w:tcPr>
          <w:p w:rsidR="009330AC" w:rsidRPr="0031467C" w:rsidRDefault="009330AC" w:rsidP="005205B6">
            <w:pPr>
              <w:spacing w:after="0"/>
              <w:rPr>
                <w:rFonts w:ascii="Times New Roman" w:hAnsi="Times New Roman"/>
                <w:sz w:val="25"/>
                <w:szCs w:val="25"/>
              </w:rPr>
            </w:pPr>
          </w:p>
        </w:tc>
        <w:tc>
          <w:tcPr>
            <w:tcW w:w="120" w:type="dxa"/>
            <w:gridSpan w:val="2"/>
            <w:vAlign w:val="bottom"/>
          </w:tcPr>
          <w:p w:rsidR="009330AC" w:rsidRPr="0031467C" w:rsidRDefault="009330AC" w:rsidP="005205B6">
            <w:pPr>
              <w:spacing w:after="0"/>
              <w:rPr>
                <w:rFonts w:ascii="Times New Roman" w:hAnsi="Times New Roman"/>
                <w:sz w:val="25"/>
                <w:szCs w:val="25"/>
              </w:rPr>
            </w:pPr>
          </w:p>
        </w:tc>
        <w:tc>
          <w:tcPr>
            <w:tcW w:w="600" w:type="dxa"/>
            <w:gridSpan w:val="2"/>
            <w:vAlign w:val="bottom"/>
          </w:tcPr>
          <w:p w:rsidR="009330AC" w:rsidRPr="0031467C" w:rsidRDefault="009330AC" w:rsidP="005205B6">
            <w:pPr>
              <w:spacing w:after="0"/>
              <w:rPr>
                <w:rFonts w:ascii="Times New Roman" w:hAnsi="Times New Roman"/>
                <w:sz w:val="25"/>
                <w:szCs w:val="25"/>
              </w:rPr>
            </w:pPr>
          </w:p>
        </w:tc>
        <w:tc>
          <w:tcPr>
            <w:tcW w:w="1140" w:type="dxa"/>
            <w:gridSpan w:val="4"/>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740" w:type="dxa"/>
            <w:gridSpan w:val="4"/>
            <w:vAlign w:val="bottom"/>
          </w:tcPr>
          <w:p w:rsidR="009330AC" w:rsidRPr="0031467C" w:rsidRDefault="009330AC" w:rsidP="005205B6">
            <w:pPr>
              <w:spacing w:after="0"/>
              <w:ind w:left="140"/>
              <w:jc w:val="center"/>
              <w:rPr>
                <w:rFonts w:ascii="Times New Roman" w:hAnsi="Times New Roman"/>
                <w:sz w:val="25"/>
                <w:szCs w:val="25"/>
              </w:rPr>
            </w:pPr>
            <w:r w:rsidRPr="00FC0AD1">
              <w:rPr>
                <w:rFonts w:ascii="Times New Roman" w:hAnsi="Times New Roman"/>
                <w:w w:val="99"/>
                <w:sz w:val="25"/>
                <w:szCs w:val="25"/>
              </w:rPr>
              <w:t>территорией</w:t>
            </w: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20" w:type="dxa"/>
            <w:gridSpan w:val="2"/>
            <w:vAlign w:val="bottom"/>
          </w:tcPr>
          <w:p w:rsidR="009330AC" w:rsidRPr="0031467C" w:rsidRDefault="009330AC" w:rsidP="005205B6">
            <w:pPr>
              <w:spacing w:after="0"/>
              <w:rPr>
                <w:rFonts w:ascii="Times New Roman" w:hAnsi="Times New Roman"/>
                <w:sz w:val="25"/>
                <w:szCs w:val="25"/>
              </w:rPr>
            </w:pPr>
          </w:p>
        </w:tc>
        <w:tc>
          <w:tcPr>
            <w:tcW w:w="540" w:type="dxa"/>
            <w:gridSpan w:val="2"/>
            <w:vAlign w:val="bottom"/>
          </w:tcPr>
          <w:p w:rsidR="009330AC" w:rsidRPr="0031467C" w:rsidRDefault="009330AC" w:rsidP="005205B6">
            <w:pPr>
              <w:spacing w:after="0"/>
              <w:rPr>
                <w:rFonts w:ascii="Times New Roman" w:hAnsi="Times New Roman"/>
                <w:sz w:val="25"/>
                <w:szCs w:val="25"/>
              </w:rPr>
            </w:pPr>
          </w:p>
        </w:tc>
        <w:tc>
          <w:tcPr>
            <w:tcW w:w="500" w:type="dxa"/>
            <w:gridSpan w:val="2"/>
            <w:vAlign w:val="bottom"/>
          </w:tcPr>
          <w:p w:rsidR="009330AC" w:rsidRPr="0031467C" w:rsidRDefault="009330AC" w:rsidP="005205B6">
            <w:pPr>
              <w:spacing w:after="0"/>
              <w:rPr>
                <w:rFonts w:ascii="Times New Roman" w:hAnsi="Times New Roman"/>
                <w:sz w:val="25"/>
                <w:szCs w:val="25"/>
              </w:rPr>
            </w:pPr>
          </w:p>
        </w:tc>
        <w:tc>
          <w:tcPr>
            <w:tcW w:w="120" w:type="dxa"/>
            <w:gridSpan w:val="2"/>
            <w:vAlign w:val="bottom"/>
          </w:tcPr>
          <w:p w:rsidR="009330AC" w:rsidRPr="0031467C" w:rsidRDefault="009330AC" w:rsidP="005205B6">
            <w:pPr>
              <w:spacing w:after="0"/>
              <w:rPr>
                <w:rFonts w:ascii="Times New Roman" w:hAnsi="Times New Roman"/>
                <w:sz w:val="25"/>
                <w:szCs w:val="25"/>
              </w:rPr>
            </w:pPr>
          </w:p>
        </w:tc>
        <w:tc>
          <w:tcPr>
            <w:tcW w:w="600" w:type="dxa"/>
            <w:gridSpan w:val="2"/>
            <w:vAlign w:val="bottom"/>
          </w:tcPr>
          <w:p w:rsidR="009330AC" w:rsidRPr="0031467C" w:rsidRDefault="009330AC" w:rsidP="005205B6">
            <w:pPr>
              <w:spacing w:after="0"/>
              <w:rPr>
                <w:rFonts w:ascii="Times New Roman" w:hAnsi="Times New Roman"/>
                <w:sz w:val="25"/>
                <w:szCs w:val="25"/>
              </w:rPr>
            </w:pPr>
          </w:p>
        </w:tc>
        <w:tc>
          <w:tcPr>
            <w:tcW w:w="1140" w:type="dxa"/>
            <w:gridSpan w:val="4"/>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113"/>
        </w:trPr>
        <w:tc>
          <w:tcPr>
            <w:tcW w:w="1680" w:type="dxa"/>
            <w:gridSpan w:val="2"/>
            <w:tcBorders>
              <w:left w:val="single" w:sz="8" w:space="0" w:color="auto"/>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00" w:type="dxa"/>
            <w:gridSpan w:val="4"/>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4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580" w:type="dxa"/>
            <w:gridSpan w:val="2"/>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60" w:type="dxa"/>
            <w:gridSpan w:val="6"/>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2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140" w:type="dxa"/>
            <w:gridSpan w:val="4"/>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35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jc w:val="center"/>
              <w:rPr>
                <w:rFonts w:ascii="Times New Roman" w:hAnsi="Times New Roman"/>
                <w:sz w:val="25"/>
                <w:szCs w:val="25"/>
              </w:rPr>
            </w:pPr>
            <w:r w:rsidRPr="00FC0AD1">
              <w:rPr>
                <w:rFonts w:ascii="Times New Roman" w:hAnsi="Times New Roman"/>
                <w:w w:val="99"/>
                <w:sz w:val="25"/>
                <w:szCs w:val="25"/>
              </w:rPr>
              <w:t>5 - 25</w:t>
            </w:r>
          </w:p>
        </w:tc>
        <w:tc>
          <w:tcPr>
            <w:tcW w:w="2460" w:type="dxa"/>
            <w:gridSpan w:val="2"/>
            <w:tcBorders>
              <w:right w:val="single" w:sz="8" w:space="0" w:color="auto"/>
            </w:tcBorders>
            <w:vAlign w:val="bottom"/>
          </w:tcPr>
          <w:p w:rsidR="009330AC" w:rsidRPr="0031467C" w:rsidRDefault="009330AC" w:rsidP="005205B6">
            <w:pPr>
              <w:spacing w:after="0"/>
              <w:jc w:val="center"/>
              <w:rPr>
                <w:rFonts w:ascii="Times New Roman" w:hAnsi="Times New Roman"/>
                <w:sz w:val="25"/>
                <w:szCs w:val="25"/>
              </w:rPr>
            </w:pPr>
            <w:proofErr w:type="spellStart"/>
            <w:r w:rsidRPr="00FC0AD1">
              <w:rPr>
                <w:rFonts w:ascii="Times New Roman" w:hAnsi="Times New Roman"/>
                <w:w w:val="99"/>
                <w:sz w:val="25"/>
                <w:szCs w:val="25"/>
              </w:rPr>
              <w:t>Среднерегулируемый</w:t>
            </w:r>
            <w:proofErr w:type="spellEnd"/>
          </w:p>
        </w:tc>
        <w:tc>
          <w:tcPr>
            <w:tcW w:w="1400" w:type="dxa"/>
            <w:gridSpan w:val="4"/>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Движение</w:t>
            </w: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60" w:type="dxa"/>
            <w:gridSpan w:val="6"/>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Организация</w:t>
            </w:r>
          </w:p>
        </w:tc>
        <w:tc>
          <w:tcPr>
            <w:tcW w:w="120" w:type="dxa"/>
            <w:gridSpan w:val="2"/>
            <w:vAlign w:val="bottom"/>
          </w:tcPr>
          <w:p w:rsidR="009330AC" w:rsidRPr="0031467C" w:rsidRDefault="009330AC" w:rsidP="005205B6">
            <w:pPr>
              <w:spacing w:after="0"/>
              <w:rPr>
                <w:rFonts w:ascii="Times New Roman" w:hAnsi="Times New Roman"/>
                <w:sz w:val="25"/>
                <w:szCs w:val="25"/>
              </w:rPr>
            </w:pPr>
          </w:p>
        </w:tc>
        <w:tc>
          <w:tcPr>
            <w:tcW w:w="600" w:type="dxa"/>
            <w:gridSpan w:val="2"/>
            <w:vAlign w:val="bottom"/>
          </w:tcPr>
          <w:p w:rsidR="009330AC" w:rsidRPr="0031467C" w:rsidRDefault="009330AC" w:rsidP="005205B6">
            <w:pPr>
              <w:spacing w:after="0"/>
              <w:rPr>
                <w:rFonts w:ascii="Times New Roman" w:hAnsi="Times New Roman"/>
                <w:sz w:val="25"/>
                <w:szCs w:val="25"/>
              </w:rPr>
            </w:pPr>
          </w:p>
        </w:tc>
        <w:tc>
          <w:tcPr>
            <w:tcW w:w="1140" w:type="dxa"/>
            <w:gridSpan w:val="4"/>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дорожно-</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040" w:type="dxa"/>
            <w:gridSpan w:val="6"/>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преимущественно</w:t>
            </w:r>
          </w:p>
        </w:tc>
        <w:tc>
          <w:tcPr>
            <w:tcW w:w="580" w:type="dxa"/>
            <w:gridSpan w:val="2"/>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по</w:t>
            </w:r>
          </w:p>
        </w:tc>
        <w:tc>
          <w:tcPr>
            <w:tcW w:w="3320" w:type="dxa"/>
            <w:gridSpan w:val="14"/>
            <w:tcBorders>
              <w:right w:val="single" w:sz="8" w:space="0" w:color="auto"/>
            </w:tcBorders>
            <w:vAlign w:val="bottom"/>
          </w:tcPr>
          <w:p w:rsidR="009330AC" w:rsidRPr="0031467C" w:rsidRDefault="009330AC" w:rsidP="005205B6">
            <w:pPr>
              <w:spacing w:after="0"/>
              <w:ind w:left="40"/>
              <w:rPr>
                <w:rFonts w:ascii="Times New Roman" w:hAnsi="Times New Roman"/>
                <w:sz w:val="25"/>
                <w:szCs w:val="25"/>
              </w:rPr>
            </w:pPr>
            <w:proofErr w:type="spellStart"/>
            <w:r w:rsidRPr="00FC0AD1">
              <w:rPr>
                <w:rFonts w:ascii="Times New Roman" w:hAnsi="Times New Roman"/>
                <w:sz w:val="25"/>
                <w:szCs w:val="25"/>
              </w:rPr>
              <w:t>тропиночной</w:t>
            </w:r>
            <w:proofErr w:type="spellEnd"/>
            <w:r w:rsidRPr="00FC0AD1">
              <w:rPr>
                <w:rFonts w:ascii="Times New Roman" w:hAnsi="Times New Roman"/>
                <w:sz w:val="25"/>
                <w:szCs w:val="25"/>
              </w:rPr>
              <w:t xml:space="preserve"> сети плотностью</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620" w:type="dxa"/>
            <w:gridSpan w:val="8"/>
            <w:tcBorders>
              <w:right w:val="single" w:sz="8" w:space="0" w:color="auto"/>
            </w:tcBorders>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дорожно-</w:t>
            </w:r>
            <w:proofErr w:type="spellStart"/>
            <w:r w:rsidRPr="00FC0AD1">
              <w:rPr>
                <w:rFonts w:ascii="Times New Roman" w:hAnsi="Times New Roman"/>
                <w:sz w:val="25"/>
                <w:szCs w:val="25"/>
              </w:rPr>
              <w:t>тропиночной</w:t>
            </w:r>
            <w:proofErr w:type="spellEnd"/>
          </w:p>
        </w:tc>
        <w:tc>
          <w:tcPr>
            <w:tcW w:w="420" w:type="dxa"/>
            <w:gridSpan w:val="2"/>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5</w:t>
            </w:r>
          </w:p>
        </w:tc>
        <w:tc>
          <w:tcPr>
            <w:tcW w:w="540" w:type="dxa"/>
            <w:gridSpan w:val="2"/>
            <w:vAlign w:val="bottom"/>
          </w:tcPr>
          <w:p w:rsidR="009330AC" w:rsidRPr="0031467C" w:rsidRDefault="009330AC" w:rsidP="005205B6">
            <w:pPr>
              <w:spacing w:after="0"/>
              <w:ind w:right="200"/>
              <w:jc w:val="right"/>
              <w:rPr>
                <w:rFonts w:ascii="Times New Roman" w:hAnsi="Times New Roman"/>
                <w:sz w:val="25"/>
                <w:szCs w:val="25"/>
              </w:rPr>
            </w:pPr>
            <w:r w:rsidRPr="00FC0AD1">
              <w:rPr>
                <w:rFonts w:ascii="Times New Roman" w:hAnsi="Times New Roman"/>
                <w:sz w:val="25"/>
                <w:szCs w:val="25"/>
              </w:rPr>
              <w:t>-</w:t>
            </w:r>
          </w:p>
        </w:tc>
        <w:tc>
          <w:tcPr>
            <w:tcW w:w="500" w:type="dxa"/>
            <w:gridSpan w:val="2"/>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8</w:t>
            </w:r>
          </w:p>
        </w:tc>
        <w:tc>
          <w:tcPr>
            <w:tcW w:w="720" w:type="dxa"/>
            <w:gridSpan w:val="4"/>
            <w:vAlign w:val="bottom"/>
          </w:tcPr>
          <w:p w:rsidR="009330AC" w:rsidRPr="0031467C" w:rsidRDefault="009330AC" w:rsidP="005205B6">
            <w:pPr>
              <w:spacing w:after="0"/>
              <w:ind w:left="80"/>
              <w:rPr>
                <w:rFonts w:ascii="Times New Roman" w:hAnsi="Times New Roman"/>
                <w:sz w:val="25"/>
                <w:szCs w:val="25"/>
              </w:rPr>
            </w:pPr>
            <w:r w:rsidRPr="00FC0AD1">
              <w:rPr>
                <w:rFonts w:ascii="Times New Roman" w:hAnsi="Times New Roman"/>
                <w:sz w:val="25"/>
                <w:szCs w:val="25"/>
              </w:rPr>
              <w:t>%,</w:t>
            </w:r>
          </w:p>
        </w:tc>
        <w:tc>
          <w:tcPr>
            <w:tcW w:w="1140" w:type="dxa"/>
            <w:gridSpan w:val="4"/>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прокладка</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00" w:type="dxa"/>
            <w:gridSpan w:val="4"/>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сети.</w:t>
            </w:r>
          </w:p>
        </w:tc>
        <w:tc>
          <w:tcPr>
            <w:tcW w:w="1220" w:type="dxa"/>
            <w:gridSpan w:val="4"/>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Возможно</w:t>
            </w:r>
          </w:p>
        </w:tc>
        <w:tc>
          <w:tcPr>
            <w:tcW w:w="2180" w:type="dxa"/>
            <w:gridSpan w:val="10"/>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экологических троп</w:t>
            </w:r>
          </w:p>
        </w:tc>
        <w:tc>
          <w:tcPr>
            <w:tcW w:w="1140" w:type="dxa"/>
            <w:gridSpan w:val="4"/>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113"/>
        </w:trPr>
        <w:tc>
          <w:tcPr>
            <w:tcW w:w="1680" w:type="dxa"/>
            <w:gridSpan w:val="2"/>
            <w:tcBorders>
              <w:left w:val="single" w:sz="8" w:space="0" w:color="auto"/>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00" w:type="dxa"/>
            <w:gridSpan w:val="4"/>
            <w:vMerge w:val="restart"/>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пользование</w:t>
            </w:r>
          </w:p>
        </w:tc>
        <w:tc>
          <w:tcPr>
            <w:tcW w:w="1220" w:type="dxa"/>
            <w:gridSpan w:val="4"/>
            <w:vMerge w:val="restart"/>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полянами</w:t>
            </w:r>
          </w:p>
        </w:tc>
        <w:tc>
          <w:tcPr>
            <w:tcW w:w="42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54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5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2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140" w:type="dxa"/>
            <w:gridSpan w:val="4"/>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143"/>
        </w:trPr>
        <w:tc>
          <w:tcPr>
            <w:tcW w:w="1680" w:type="dxa"/>
            <w:gridSpan w:val="2"/>
            <w:vMerge w:val="restart"/>
            <w:tcBorders>
              <w:left w:val="single" w:sz="8" w:space="0" w:color="auto"/>
              <w:right w:val="single" w:sz="8" w:space="0" w:color="auto"/>
            </w:tcBorders>
            <w:vAlign w:val="bottom"/>
          </w:tcPr>
          <w:p w:rsidR="009330AC" w:rsidRPr="0031467C" w:rsidRDefault="009330AC" w:rsidP="005205B6">
            <w:pPr>
              <w:spacing w:after="0"/>
              <w:jc w:val="center"/>
              <w:rPr>
                <w:rFonts w:ascii="Times New Roman" w:hAnsi="Times New Roman"/>
                <w:sz w:val="25"/>
                <w:szCs w:val="25"/>
              </w:rPr>
            </w:pPr>
            <w:r w:rsidRPr="00FC0AD1">
              <w:rPr>
                <w:rFonts w:ascii="Times New Roman" w:hAnsi="Times New Roman"/>
                <w:w w:val="99"/>
                <w:sz w:val="25"/>
                <w:szCs w:val="25"/>
              </w:rPr>
              <w:t>26 - 50</w:t>
            </w: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00" w:type="dxa"/>
            <w:gridSpan w:val="4"/>
            <w:vMerge/>
            <w:vAlign w:val="bottom"/>
          </w:tcPr>
          <w:p w:rsidR="009330AC" w:rsidRPr="0031467C" w:rsidRDefault="009330AC" w:rsidP="005205B6">
            <w:pPr>
              <w:spacing w:after="0"/>
              <w:rPr>
                <w:rFonts w:ascii="Times New Roman" w:hAnsi="Times New Roman"/>
                <w:sz w:val="25"/>
                <w:szCs w:val="25"/>
              </w:rPr>
            </w:pPr>
          </w:p>
        </w:tc>
        <w:tc>
          <w:tcPr>
            <w:tcW w:w="1220" w:type="dxa"/>
            <w:gridSpan w:val="4"/>
            <w:vMerge/>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60" w:type="dxa"/>
            <w:gridSpan w:val="6"/>
            <w:vMerge w:val="restart"/>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Организация</w:t>
            </w:r>
          </w:p>
        </w:tc>
        <w:tc>
          <w:tcPr>
            <w:tcW w:w="120" w:type="dxa"/>
            <w:gridSpan w:val="2"/>
            <w:vAlign w:val="bottom"/>
          </w:tcPr>
          <w:p w:rsidR="009330AC" w:rsidRPr="0031467C" w:rsidRDefault="009330AC" w:rsidP="005205B6">
            <w:pPr>
              <w:spacing w:after="0"/>
              <w:rPr>
                <w:rFonts w:ascii="Times New Roman" w:hAnsi="Times New Roman"/>
                <w:sz w:val="25"/>
                <w:szCs w:val="25"/>
              </w:rPr>
            </w:pPr>
          </w:p>
        </w:tc>
        <w:tc>
          <w:tcPr>
            <w:tcW w:w="600" w:type="dxa"/>
            <w:gridSpan w:val="2"/>
            <w:vAlign w:val="bottom"/>
          </w:tcPr>
          <w:p w:rsidR="009330AC" w:rsidRPr="0031467C" w:rsidRDefault="009330AC" w:rsidP="005205B6">
            <w:pPr>
              <w:spacing w:after="0"/>
              <w:rPr>
                <w:rFonts w:ascii="Times New Roman" w:hAnsi="Times New Roman"/>
                <w:sz w:val="25"/>
                <w:szCs w:val="25"/>
              </w:rPr>
            </w:pPr>
          </w:p>
        </w:tc>
        <w:tc>
          <w:tcPr>
            <w:tcW w:w="1140" w:type="dxa"/>
            <w:gridSpan w:val="4"/>
            <w:vMerge w:val="restart"/>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дорожно-</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26"/>
        </w:trPr>
        <w:tc>
          <w:tcPr>
            <w:tcW w:w="1680" w:type="dxa"/>
            <w:gridSpan w:val="2"/>
            <w:vMerge/>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line="226" w:lineRule="exact"/>
              <w:ind w:left="60"/>
              <w:rPr>
                <w:rFonts w:ascii="Times New Roman" w:hAnsi="Times New Roman"/>
                <w:sz w:val="25"/>
                <w:szCs w:val="25"/>
              </w:rPr>
            </w:pPr>
            <w:r w:rsidRPr="00FC0AD1">
              <w:rPr>
                <w:rFonts w:ascii="Times New Roman" w:hAnsi="Times New Roman"/>
                <w:sz w:val="25"/>
                <w:szCs w:val="25"/>
              </w:rPr>
              <w:t>и</w:t>
            </w:r>
          </w:p>
        </w:tc>
        <w:tc>
          <w:tcPr>
            <w:tcW w:w="1740" w:type="dxa"/>
            <w:gridSpan w:val="4"/>
            <w:vAlign w:val="bottom"/>
          </w:tcPr>
          <w:p w:rsidR="009330AC" w:rsidRPr="0031467C" w:rsidRDefault="009330AC" w:rsidP="005205B6">
            <w:pPr>
              <w:spacing w:after="0" w:line="226" w:lineRule="exact"/>
              <w:ind w:left="300"/>
              <w:rPr>
                <w:rFonts w:ascii="Times New Roman" w:hAnsi="Times New Roman"/>
                <w:sz w:val="25"/>
                <w:szCs w:val="25"/>
              </w:rPr>
            </w:pPr>
            <w:r w:rsidRPr="00FC0AD1">
              <w:rPr>
                <w:rFonts w:ascii="Times New Roman" w:hAnsi="Times New Roman"/>
                <w:sz w:val="25"/>
                <w:szCs w:val="25"/>
              </w:rPr>
              <w:t>лужайками</w:t>
            </w:r>
          </w:p>
        </w:tc>
        <w:tc>
          <w:tcPr>
            <w:tcW w:w="580" w:type="dxa"/>
            <w:gridSpan w:val="2"/>
            <w:tcBorders>
              <w:right w:val="single" w:sz="8" w:space="0" w:color="auto"/>
            </w:tcBorders>
            <w:vAlign w:val="bottom"/>
          </w:tcPr>
          <w:p w:rsidR="009330AC" w:rsidRPr="0031467C" w:rsidRDefault="009330AC" w:rsidP="005205B6">
            <w:pPr>
              <w:spacing w:after="0" w:line="226" w:lineRule="exact"/>
              <w:jc w:val="right"/>
              <w:rPr>
                <w:rFonts w:ascii="Times New Roman" w:hAnsi="Times New Roman"/>
                <w:sz w:val="25"/>
                <w:szCs w:val="25"/>
              </w:rPr>
            </w:pPr>
            <w:r w:rsidRPr="00FC0AD1">
              <w:rPr>
                <w:rFonts w:ascii="Times New Roman" w:hAnsi="Times New Roman"/>
                <w:sz w:val="25"/>
                <w:szCs w:val="25"/>
              </w:rPr>
              <w:t>при</w:t>
            </w:r>
          </w:p>
        </w:tc>
        <w:tc>
          <w:tcPr>
            <w:tcW w:w="1460" w:type="dxa"/>
            <w:gridSpan w:val="6"/>
            <w:vMerge/>
            <w:vAlign w:val="bottom"/>
          </w:tcPr>
          <w:p w:rsidR="009330AC" w:rsidRPr="0031467C" w:rsidRDefault="009330AC" w:rsidP="005205B6">
            <w:pPr>
              <w:spacing w:after="0"/>
              <w:rPr>
                <w:rFonts w:ascii="Times New Roman" w:hAnsi="Times New Roman"/>
                <w:sz w:val="25"/>
                <w:szCs w:val="25"/>
              </w:rPr>
            </w:pPr>
          </w:p>
        </w:tc>
        <w:tc>
          <w:tcPr>
            <w:tcW w:w="120" w:type="dxa"/>
            <w:gridSpan w:val="2"/>
            <w:vAlign w:val="bottom"/>
          </w:tcPr>
          <w:p w:rsidR="009330AC" w:rsidRPr="0031467C" w:rsidRDefault="009330AC" w:rsidP="005205B6">
            <w:pPr>
              <w:spacing w:after="0"/>
              <w:rPr>
                <w:rFonts w:ascii="Times New Roman" w:hAnsi="Times New Roman"/>
                <w:sz w:val="25"/>
                <w:szCs w:val="25"/>
              </w:rPr>
            </w:pPr>
          </w:p>
        </w:tc>
        <w:tc>
          <w:tcPr>
            <w:tcW w:w="600" w:type="dxa"/>
            <w:gridSpan w:val="2"/>
            <w:vAlign w:val="bottom"/>
          </w:tcPr>
          <w:p w:rsidR="009330AC" w:rsidRPr="0031467C" w:rsidRDefault="009330AC" w:rsidP="005205B6">
            <w:pPr>
              <w:spacing w:after="0"/>
              <w:rPr>
                <w:rFonts w:ascii="Times New Roman" w:hAnsi="Times New Roman"/>
                <w:sz w:val="25"/>
                <w:szCs w:val="25"/>
              </w:rPr>
            </w:pPr>
          </w:p>
        </w:tc>
        <w:tc>
          <w:tcPr>
            <w:tcW w:w="1140" w:type="dxa"/>
            <w:gridSpan w:val="4"/>
            <w:vMerge/>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620" w:type="dxa"/>
            <w:gridSpan w:val="8"/>
            <w:tcBorders>
              <w:right w:val="single" w:sz="8" w:space="0" w:color="auto"/>
            </w:tcBorders>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 xml:space="preserve">условии   </w:t>
            </w:r>
            <w:proofErr w:type="gramStart"/>
            <w:r w:rsidRPr="00FC0AD1">
              <w:rPr>
                <w:rFonts w:ascii="Times New Roman" w:hAnsi="Times New Roman"/>
                <w:sz w:val="25"/>
                <w:szCs w:val="25"/>
              </w:rPr>
              <w:t>специального</w:t>
            </w:r>
            <w:proofErr w:type="gramEnd"/>
          </w:p>
        </w:tc>
        <w:tc>
          <w:tcPr>
            <w:tcW w:w="3320" w:type="dxa"/>
            <w:gridSpan w:val="14"/>
            <w:tcBorders>
              <w:right w:val="single" w:sz="8" w:space="0" w:color="auto"/>
            </w:tcBorders>
            <w:vAlign w:val="bottom"/>
          </w:tcPr>
          <w:p w:rsidR="009330AC" w:rsidRPr="0031467C" w:rsidRDefault="009330AC" w:rsidP="005205B6">
            <w:pPr>
              <w:spacing w:after="0" w:line="264" w:lineRule="exact"/>
              <w:ind w:left="40"/>
              <w:rPr>
                <w:rFonts w:ascii="Times New Roman" w:hAnsi="Times New Roman"/>
                <w:sz w:val="25"/>
                <w:szCs w:val="25"/>
              </w:rPr>
            </w:pPr>
            <w:proofErr w:type="spellStart"/>
            <w:r w:rsidRPr="00FC0AD1">
              <w:rPr>
                <w:rFonts w:ascii="Times New Roman" w:hAnsi="Times New Roman"/>
                <w:sz w:val="25"/>
                <w:szCs w:val="25"/>
              </w:rPr>
              <w:t>тропиночной</w:t>
            </w:r>
            <w:proofErr w:type="spellEnd"/>
            <w:r w:rsidRPr="00FC0AD1">
              <w:rPr>
                <w:rFonts w:ascii="Times New Roman" w:hAnsi="Times New Roman"/>
                <w:sz w:val="25"/>
                <w:szCs w:val="25"/>
              </w:rPr>
              <w:t xml:space="preserve"> сети плотностью</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040" w:type="dxa"/>
            <w:gridSpan w:val="6"/>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систематического</w:t>
            </w: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20" w:type="dxa"/>
            <w:gridSpan w:val="2"/>
            <w:vAlign w:val="bottom"/>
          </w:tcPr>
          <w:p w:rsidR="009330AC" w:rsidRPr="0031467C" w:rsidRDefault="009330AC" w:rsidP="005205B6">
            <w:pPr>
              <w:spacing w:after="0" w:line="264" w:lineRule="exact"/>
              <w:ind w:left="40"/>
              <w:rPr>
                <w:rFonts w:ascii="Times New Roman" w:hAnsi="Times New Roman"/>
                <w:sz w:val="25"/>
                <w:szCs w:val="25"/>
              </w:rPr>
            </w:pPr>
            <w:r w:rsidRPr="00FC0AD1">
              <w:rPr>
                <w:rFonts w:ascii="Times New Roman" w:hAnsi="Times New Roman"/>
                <w:sz w:val="25"/>
                <w:szCs w:val="25"/>
              </w:rPr>
              <w:t>12</w:t>
            </w:r>
          </w:p>
        </w:tc>
        <w:tc>
          <w:tcPr>
            <w:tcW w:w="540" w:type="dxa"/>
            <w:gridSpan w:val="2"/>
            <w:vAlign w:val="bottom"/>
          </w:tcPr>
          <w:p w:rsidR="009330AC" w:rsidRPr="0031467C" w:rsidRDefault="009330AC" w:rsidP="005205B6">
            <w:pPr>
              <w:spacing w:after="0" w:line="264" w:lineRule="exact"/>
              <w:ind w:right="40"/>
              <w:jc w:val="right"/>
              <w:rPr>
                <w:rFonts w:ascii="Times New Roman" w:hAnsi="Times New Roman"/>
                <w:sz w:val="25"/>
                <w:szCs w:val="25"/>
              </w:rPr>
            </w:pPr>
            <w:r w:rsidRPr="00FC0AD1">
              <w:rPr>
                <w:rFonts w:ascii="Times New Roman" w:hAnsi="Times New Roman"/>
                <w:sz w:val="25"/>
                <w:szCs w:val="25"/>
              </w:rPr>
              <w:t>-</w:t>
            </w:r>
          </w:p>
        </w:tc>
        <w:tc>
          <w:tcPr>
            <w:tcW w:w="1220" w:type="dxa"/>
            <w:gridSpan w:val="6"/>
            <w:vAlign w:val="bottom"/>
          </w:tcPr>
          <w:p w:rsidR="009330AC" w:rsidRPr="0031467C" w:rsidRDefault="009330AC" w:rsidP="005205B6">
            <w:pPr>
              <w:spacing w:after="0" w:line="264" w:lineRule="exact"/>
              <w:ind w:right="320"/>
              <w:jc w:val="right"/>
              <w:rPr>
                <w:rFonts w:ascii="Times New Roman" w:hAnsi="Times New Roman"/>
                <w:sz w:val="25"/>
                <w:szCs w:val="25"/>
              </w:rPr>
            </w:pPr>
            <w:r w:rsidRPr="00FC0AD1">
              <w:rPr>
                <w:rFonts w:ascii="Times New Roman" w:hAnsi="Times New Roman"/>
                <w:sz w:val="25"/>
                <w:szCs w:val="25"/>
              </w:rPr>
              <w:t>15%,</w:t>
            </w:r>
          </w:p>
        </w:tc>
        <w:tc>
          <w:tcPr>
            <w:tcW w:w="1140" w:type="dxa"/>
            <w:gridSpan w:val="4"/>
            <w:tcBorders>
              <w:right w:val="single" w:sz="8" w:space="0" w:color="auto"/>
            </w:tcBorders>
            <w:vAlign w:val="bottom"/>
          </w:tcPr>
          <w:p w:rsidR="009330AC" w:rsidRPr="0031467C" w:rsidRDefault="009330AC" w:rsidP="005205B6">
            <w:pPr>
              <w:spacing w:after="0" w:line="264" w:lineRule="exact"/>
              <w:jc w:val="right"/>
              <w:rPr>
                <w:rFonts w:ascii="Times New Roman" w:hAnsi="Times New Roman"/>
                <w:sz w:val="25"/>
                <w:szCs w:val="25"/>
              </w:rPr>
            </w:pPr>
            <w:r w:rsidRPr="00FC0AD1">
              <w:rPr>
                <w:rFonts w:ascii="Times New Roman" w:hAnsi="Times New Roman"/>
                <w:sz w:val="25"/>
                <w:szCs w:val="25"/>
              </w:rPr>
              <w:t>прокладка</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040" w:type="dxa"/>
            <w:gridSpan w:val="6"/>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ухода за ними</w:t>
            </w: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580" w:type="dxa"/>
            <w:gridSpan w:val="8"/>
            <w:vAlign w:val="bottom"/>
          </w:tcPr>
          <w:p w:rsidR="009330AC" w:rsidRPr="0031467C" w:rsidRDefault="009330AC" w:rsidP="005205B6">
            <w:pPr>
              <w:spacing w:after="0" w:line="264" w:lineRule="exact"/>
              <w:ind w:left="40"/>
              <w:rPr>
                <w:rFonts w:ascii="Times New Roman" w:hAnsi="Times New Roman"/>
                <w:sz w:val="25"/>
                <w:szCs w:val="25"/>
              </w:rPr>
            </w:pPr>
            <w:r w:rsidRPr="00FC0AD1">
              <w:rPr>
                <w:rFonts w:ascii="Times New Roman" w:hAnsi="Times New Roman"/>
                <w:sz w:val="25"/>
                <w:szCs w:val="25"/>
              </w:rPr>
              <w:t>экологических</w:t>
            </w:r>
          </w:p>
        </w:tc>
        <w:tc>
          <w:tcPr>
            <w:tcW w:w="1740" w:type="dxa"/>
            <w:gridSpan w:val="6"/>
            <w:tcBorders>
              <w:right w:val="single" w:sz="8" w:space="0" w:color="auto"/>
            </w:tcBorders>
            <w:vAlign w:val="bottom"/>
          </w:tcPr>
          <w:p w:rsidR="009330AC" w:rsidRPr="0031467C" w:rsidRDefault="009330AC" w:rsidP="005205B6">
            <w:pPr>
              <w:spacing w:after="0" w:line="264" w:lineRule="exact"/>
              <w:jc w:val="right"/>
              <w:rPr>
                <w:rFonts w:ascii="Times New Roman" w:hAnsi="Times New Roman"/>
                <w:sz w:val="25"/>
                <w:szCs w:val="25"/>
              </w:rPr>
            </w:pPr>
            <w:r w:rsidRPr="00FC0AD1">
              <w:rPr>
                <w:rFonts w:ascii="Times New Roman" w:hAnsi="Times New Roman"/>
                <w:sz w:val="25"/>
                <w:szCs w:val="25"/>
              </w:rPr>
              <w:t>троп,  создание</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64"/>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320" w:type="dxa"/>
            <w:gridSpan w:val="14"/>
            <w:tcBorders>
              <w:right w:val="single" w:sz="8" w:space="0" w:color="auto"/>
            </w:tcBorders>
            <w:vAlign w:val="bottom"/>
          </w:tcPr>
          <w:p w:rsidR="009330AC" w:rsidRPr="0031467C" w:rsidRDefault="009330AC" w:rsidP="005205B6">
            <w:pPr>
              <w:spacing w:after="0" w:line="264" w:lineRule="exact"/>
              <w:ind w:left="40"/>
              <w:rPr>
                <w:rFonts w:ascii="Times New Roman" w:hAnsi="Times New Roman"/>
                <w:sz w:val="25"/>
                <w:szCs w:val="25"/>
              </w:rPr>
            </w:pPr>
            <w:r w:rsidRPr="00FC0AD1">
              <w:rPr>
                <w:rFonts w:ascii="Times New Roman" w:hAnsi="Times New Roman"/>
                <w:sz w:val="25"/>
                <w:szCs w:val="25"/>
              </w:rPr>
              <w:t>на опушках полян буферных и</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180" w:type="dxa"/>
            <w:gridSpan w:val="10"/>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почвозащитных</w:t>
            </w:r>
          </w:p>
        </w:tc>
        <w:tc>
          <w:tcPr>
            <w:tcW w:w="1140" w:type="dxa"/>
            <w:gridSpan w:val="4"/>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посадок,</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60" w:type="dxa"/>
            <w:gridSpan w:val="6"/>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применение</w:t>
            </w:r>
          </w:p>
        </w:tc>
        <w:tc>
          <w:tcPr>
            <w:tcW w:w="120" w:type="dxa"/>
            <w:gridSpan w:val="2"/>
            <w:vAlign w:val="bottom"/>
          </w:tcPr>
          <w:p w:rsidR="009330AC" w:rsidRPr="0031467C" w:rsidRDefault="009330AC" w:rsidP="005205B6">
            <w:pPr>
              <w:spacing w:after="0"/>
              <w:rPr>
                <w:rFonts w:ascii="Times New Roman" w:hAnsi="Times New Roman"/>
                <w:sz w:val="25"/>
                <w:szCs w:val="25"/>
              </w:rPr>
            </w:pPr>
          </w:p>
        </w:tc>
        <w:tc>
          <w:tcPr>
            <w:tcW w:w="1740" w:type="dxa"/>
            <w:gridSpan w:val="6"/>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устойчивых    к</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580" w:type="dxa"/>
            <w:gridSpan w:val="8"/>
            <w:vAlign w:val="bottom"/>
          </w:tcPr>
          <w:p w:rsidR="009330AC" w:rsidRPr="0031467C" w:rsidRDefault="009330AC" w:rsidP="005205B6">
            <w:pPr>
              <w:spacing w:after="0"/>
              <w:ind w:left="40"/>
              <w:rPr>
                <w:rFonts w:ascii="Times New Roman" w:hAnsi="Times New Roman"/>
                <w:sz w:val="25"/>
                <w:szCs w:val="25"/>
              </w:rPr>
            </w:pPr>
            <w:proofErr w:type="spellStart"/>
            <w:r>
              <w:rPr>
                <w:rFonts w:ascii="Times New Roman" w:hAnsi="Times New Roman"/>
                <w:w w:val="98"/>
                <w:sz w:val="25"/>
                <w:szCs w:val="25"/>
              </w:rPr>
              <w:t>Вытаптывани</w:t>
            </w:r>
            <w:proofErr w:type="spellEnd"/>
          </w:p>
        </w:tc>
        <w:tc>
          <w:tcPr>
            <w:tcW w:w="600" w:type="dxa"/>
            <w:gridSpan w:val="2"/>
            <w:vAlign w:val="bottom"/>
          </w:tcPr>
          <w:p w:rsidR="009330AC" w:rsidRPr="0031467C" w:rsidRDefault="009330AC" w:rsidP="005205B6">
            <w:pPr>
              <w:spacing w:after="0"/>
              <w:rPr>
                <w:rFonts w:ascii="Times New Roman" w:hAnsi="Times New Roman"/>
                <w:sz w:val="25"/>
                <w:szCs w:val="25"/>
              </w:rPr>
            </w:pPr>
          </w:p>
        </w:tc>
        <w:tc>
          <w:tcPr>
            <w:tcW w:w="1140" w:type="dxa"/>
            <w:gridSpan w:val="4"/>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видов</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60" w:type="dxa"/>
            <w:gridSpan w:val="6"/>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травянистой</w:t>
            </w:r>
          </w:p>
        </w:tc>
        <w:tc>
          <w:tcPr>
            <w:tcW w:w="120" w:type="dxa"/>
            <w:gridSpan w:val="2"/>
            <w:vAlign w:val="bottom"/>
          </w:tcPr>
          <w:p w:rsidR="009330AC" w:rsidRPr="0031467C" w:rsidRDefault="009330AC" w:rsidP="005205B6">
            <w:pPr>
              <w:spacing w:after="0"/>
              <w:rPr>
                <w:rFonts w:ascii="Times New Roman" w:hAnsi="Times New Roman"/>
                <w:sz w:val="25"/>
                <w:szCs w:val="25"/>
              </w:rPr>
            </w:pPr>
          </w:p>
        </w:tc>
        <w:tc>
          <w:tcPr>
            <w:tcW w:w="1740" w:type="dxa"/>
            <w:gridSpan w:val="6"/>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растительности,</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960" w:type="dxa"/>
            <w:gridSpan w:val="4"/>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w w:val="98"/>
                <w:sz w:val="25"/>
                <w:szCs w:val="25"/>
              </w:rPr>
              <w:t>создание</w:t>
            </w:r>
          </w:p>
        </w:tc>
        <w:tc>
          <w:tcPr>
            <w:tcW w:w="500" w:type="dxa"/>
            <w:gridSpan w:val="2"/>
            <w:vAlign w:val="bottom"/>
          </w:tcPr>
          <w:p w:rsidR="009330AC" w:rsidRPr="0031467C" w:rsidRDefault="009330AC" w:rsidP="005205B6">
            <w:pPr>
              <w:spacing w:after="0"/>
              <w:rPr>
                <w:rFonts w:ascii="Times New Roman" w:hAnsi="Times New Roman"/>
                <w:sz w:val="25"/>
                <w:szCs w:val="25"/>
              </w:rPr>
            </w:pPr>
          </w:p>
        </w:tc>
        <w:tc>
          <w:tcPr>
            <w:tcW w:w="120" w:type="dxa"/>
            <w:gridSpan w:val="2"/>
            <w:vAlign w:val="bottom"/>
          </w:tcPr>
          <w:p w:rsidR="009330AC" w:rsidRPr="0031467C" w:rsidRDefault="009330AC" w:rsidP="005205B6">
            <w:pPr>
              <w:spacing w:after="0"/>
              <w:rPr>
                <w:rFonts w:ascii="Times New Roman" w:hAnsi="Times New Roman"/>
                <w:sz w:val="25"/>
                <w:szCs w:val="25"/>
              </w:rPr>
            </w:pPr>
          </w:p>
        </w:tc>
        <w:tc>
          <w:tcPr>
            <w:tcW w:w="1740" w:type="dxa"/>
            <w:gridSpan w:val="6"/>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загущенных</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60" w:type="dxa"/>
            <w:gridSpan w:val="6"/>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защитных</w:t>
            </w:r>
          </w:p>
        </w:tc>
        <w:tc>
          <w:tcPr>
            <w:tcW w:w="720" w:type="dxa"/>
            <w:gridSpan w:val="4"/>
            <w:vAlign w:val="bottom"/>
          </w:tcPr>
          <w:p w:rsidR="009330AC" w:rsidRPr="0031467C" w:rsidRDefault="009330AC" w:rsidP="005205B6">
            <w:pPr>
              <w:spacing w:after="0"/>
              <w:ind w:left="120"/>
              <w:rPr>
                <w:rFonts w:ascii="Times New Roman" w:hAnsi="Times New Roman"/>
                <w:sz w:val="25"/>
                <w:szCs w:val="25"/>
              </w:rPr>
            </w:pPr>
            <w:r w:rsidRPr="00FC0AD1">
              <w:rPr>
                <w:rFonts w:ascii="Times New Roman" w:hAnsi="Times New Roman"/>
                <w:w w:val="97"/>
                <w:sz w:val="25"/>
                <w:szCs w:val="25"/>
              </w:rPr>
              <w:t>полос</w:t>
            </w:r>
          </w:p>
        </w:tc>
        <w:tc>
          <w:tcPr>
            <w:tcW w:w="1140" w:type="dxa"/>
            <w:gridSpan w:val="4"/>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вдоль</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180" w:type="dxa"/>
            <w:gridSpan w:val="10"/>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автомагистралей,</w:t>
            </w:r>
          </w:p>
        </w:tc>
        <w:tc>
          <w:tcPr>
            <w:tcW w:w="1140" w:type="dxa"/>
            <w:gridSpan w:val="4"/>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580" w:type="dxa"/>
            <w:gridSpan w:val="8"/>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пересекающих</w:t>
            </w:r>
          </w:p>
        </w:tc>
        <w:tc>
          <w:tcPr>
            <w:tcW w:w="1740" w:type="dxa"/>
            <w:gridSpan w:val="6"/>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лесопарковый</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960" w:type="dxa"/>
            <w:gridSpan w:val="4"/>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массив</w:t>
            </w:r>
          </w:p>
        </w:tc>
        <w:tc>
          <w:tcPr>
            <w:tcW w:w="500" w:type="dxa"/>
            <w:gridSpan w:val="2"/>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или</w:t>
            </w:r>
          </w:p>
        </w:tc>
        <w:tc>
          <w:tcPr>
            <w:tcW w:w="120" w:type="dxa"/>
            <w:gridSpan w:val="2"/>
            <w:vAlign w:val="bottom"/>
          </w:tcPr>
          <w:p w:rsidR="009330AC" w:rsidRPr="0031467C" w:rsidRDefault="009330AC" w:rsidP="005205B6">
            <w:pPr>
              <w:spacing w:after="0"/>
              <w:rPr>
                <w:rFonts w:ascii="Times New Roman" w:hAnsi="Times New Roman"/>
                <w:sz w:val="25"/>
                <w:szCs w:val="25"/>
              </w:rPr>
            </w:pPr>
          </w:p>
        </w:tc>
        <w:tc>
          <w:tcPr>
            <w:tcW w:w="1740" w:type="dxa"/>
            <w:gridSpan w:val="6"/>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proofErr w:type="gramStart"/>
            <w:r w:rsidRPr="00FC0AD1">
              <w:rPr>
                <w:rFonts w:ascii="Times New Roman" w:hAnsi="Times New Roman"/>
                <w:sz w:val="25"/>
                <w:szCs w:val="25"/>
              </w:rPr>
              <w:t>идущих</w:t>
            </w:r>
            <w:proofErr w:type="gramEnd"/>
            <w:r w:rsidRPr="00FC0AD1">
              <w:rPr>
                <w:rFonts w:ascii="Times New Roman" w:hAnsi="Times New Roman"/>
                <w:sz w:val="25"/>
                <w:szCs w:val="25"/>
              </w:rPr>
              <w:t xml:space="preserve">   вдоль</w:t>
            </w: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276"/>
        </w:trPr>
        <w:tc>
          <w:tcPr>
            <w:tcW w:w="1680" w:type="dxa"/>
            <w:gridSpan w:val="2"/>
            <w:tcBorders>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vAlign w:val="bottom"/>
          </w:tcPr>
          <w:p w:rsidR="009330AC" w:rsidRPr="0031467C" w:rsidRDefault="009330AC" w:rsidP="005205B6">
            <w:pPr>
              <w:spacing w:after="0"/>
              <w:rPr>
                <w:rFonts w:ascii="Times New Roman" w:hAnsi="Times New Roman"/>
                <w:sz w:val="25"/>
                <w:szCs w:val="25"/>
              </w:rPr>
            </w:pPr>
          </w:p>
        </w:tc>
        <w:tc>
          <w:tcPr>
            <w:tcW w:w="1100" w:type="dxa"/>
            <w:gridSpan w:val="2"/>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rPr>
                <w:rFonts w:ascii="Times New Roman" w:hAnsi="Times New Roman"/>
                <w:sz w:val="25"/>
                <w:szCs w:val="25"/>
              </w:rPr>
            </w:pPr>
          </w:p>
        </w:tc>
        <w:tc>
          <w:tcPr>
            <w:tcW w:w="5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960" w:type="dxa"/>
            <w:gridSpan w:val="4"/>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границ</w:t>
            </w:r>
          </w:p>
        </w:tc>
        <w:tc>
          <w:tcPr>
            <w:tcW w:w="500" w:type="dxa"/>
            <w:gridSpan w:val="2"/>
            <w:vAlign w:val="bottom"/>
          </w:tcPr>
          <w:p w:rsidR="009330AC" w:rsidRPr="0031467C" w:rsidRDefault="009330AC" w:rsidP="005205B6">
            <w:pPr>
              <w:spacing w:after="0"/>
              <w:rPr>
                <w:rFonts w:ascii="Times New Roman" w:hAnsi="Times New Roman"/>
                <w:sz w:val="25"/>
                <w:szCs w:val="25"/>
              </w:rPr>
            </w:pPr>
          </w:p>
        </w:tc>
        <w:tc>
          <w:tcPr>
            <w:tcW w:w="120" w:type="dxa"/>
            <w:gridSpan w:val="2"/>
            <w:vAlign w:val="bottom"/>
          </w:tcPr>
          <w:p w:rsidR="009330AC" w:rsidRPr="0031467C" w:rsidRDefault="009330AC" w:rsidP="005205B6">
            <w:pPr>
              <w:spacing w:after="0"/>
              <w:rPr>
                <w:rFonts w:ascii="Times New Roman" w:hAnsi="Times New Roman"/>
                <w:sz w:val="25"/>
                <w:szCs w:val="25"/>
              </w:rPr>
            </w:pPr>
          </w:p>
        </w:tc>
        <w:tc>
          <w:tcPr>
            <w:tcW w:w="600" w:type="dxa"/>
            <w:gridSpan w:val="2"/>
            <w:vAlign w:val="bottom"/>
          </w:tcPr>
          <w:p w:rsidR="009330AC" w:rsidRPr="0031467C" w:rsidRDefault="009330AC" w:rsidP="005205B6">
            <w:pPr>
              <w:spacing w:after="0"/>
              <w:rPr>
                <w:rFonts w:ascii="Times New Roman" w:hAnsi="Times New Roman"/>
                <w:sz w:val="25"/>
                <w:szCs w:val="25"/>
              </w:rPr>
            </w:pPr>
          </w:p>
        </w:tc>
        <w:tc>
          <w:tcPr>
            <w:tcW w:w="1140" w:type="dxa"/>
            <w:gridSpan w:val="4"/>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10" w:type="dxa"/>
          <w:trHeight w:val="113"/>
        </w:trPr>
        <w:tc>
          <w:tcPr>
            <w:tcW w:w="1680" w:type="dxa"/>
            <w:gridSpan w:val="2"/>
            <w:tcBorders>
              <w:left w:val="single" w:sz="8" w:space="0" w:color="auto"/>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1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4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580" w:type="dxa"/>
            <w:gridSpan w:val="2"/>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2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54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5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2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140" w:type="dxa"/>
            <w:gridSpan w:val="4"/>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0" w:type="dxa"/>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Before w:val="1"/>
          <w:wBefore w:w="40" w:type="dxa"/>
          <w:trHeight w:val="113"/>
        </w:trPr>
        <w:tc>
          <w:tcPr>
            <w:tcW w:w="1680" w:type="dxa"/>
            <w:gridSpan w:val="2"/>
            <w:tcBorders>
              <w:top w:val="single" w:sz="8" w:space="0" w:color="auto"/>
              <w:left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top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tcBorders>
              <w:top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80" w:type="dxa"/>
            <w:gridSpan w:val="2"/>
            <w:tcBorders>
              <w:top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20" w:type="dxa"/>
            <w:gridSpan w:val="2"/>
            <w:tcBorders>
              <w:top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20" w:type="dxa"/>
            <w:gridSpan w:val="2"/>
            <w:tcBorders>
              <w:top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40" w:type="dxa"/>
            <w:gridSpan w:val="2"/>
            <w:tcBorders>
              <w:top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60" w:type="dxa"/>
            <w:gridSpan w:val="2"/>
            <w:tcBorders>
              <w:top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40" w:type="dxa"/>
            <w:gridSpan w:val="2"/>
            <w:tcBorders>
              <w:top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00" w:type="dxa"/>
            <w:gridSpan w:val="2"/>
            <w:tcBorders>
              <w:top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00" w:type="dxa"/>
            <w:gridSpan w:val="2"/>
            <w:tcBorders>
              <w:top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40" w:type="dxa"/>
            <w:tcBorders>
              <w:top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80" w:type="dxa"/>
            <w:tcBorders>
              <w:top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60" w:type="dxa"/>
            <w:gridSpan w:val="3"/>
            <w:tcBorders>
              <w:top w:val="single" w:sz="8" w:space="0" w:color="auto"/>
            </w:tcBorders>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Before w:val="1"/>
          <w:wBefore w:w="40" w:type="dxa"/>
          <w:trHeight w:val="266"/>
        </w:trPr>
        <w:tc>
          <w:tcPr>
            <w:tcW w:w="1680" w:type="dxa"/>
            <w:gridSpan w:val="2"/>
            <w:tcBorders>
              <w:right w:val="single" w:sz="8" w:space="0" w:color="auto"/>
            </w:tcBorders>
            <w:vAlign w:val="bottom"/>
          </w:tcPr>
          <w:p w:rsidR="009330AC" w:rsidRPr="0031467C" w:rsidRDefault="009330AC" w:rsidP="005205B6">
            <w:pPr>
              <w:spacing w:after="0" w:line="266" w:lineRule="exact"/>
              <w:ind w:right="320"/>
              <w:jc w:val="right"/>
              <w:rPr>
                <w:rFonts w:ascii="Times New Roman" w:hAnsi="Times New Roman"/>
                <w:sz w:val="25"/>
                <w:szCs w:val="25"/>
              </w:rPr>
            </w:pPr>
            <w:r w:rsidRPr="00FC0AD1">
              <w:rPr>
                <w:rFonts w:ascii="Times New Roman" w:hAnsi="Times New Roman"/>
                <w:sz w:val="25"/>
                <w:szCs w:val="25"/>
              </w:rPr>
              <w:t>51 - 100</w:t>
            </w:r>
          </w:p>
        </w:tc>
        <w:tc>
          <w:tcPr>
            <w:tcW w:w="2460" w:type="dxa"/>
            <w:gridSpan w:val="2"/>
            <w:tcBorders>
              <w:right w:val="single" w:sz="8" w:space="0" w:color="auto"/>
            </w:tcBorders>
            <w:vAlign w:val="bottom"/>
          </w:tcPr>
          <w:p w:rsidR="009330AC" w:rsidRPr="0031467C" w:rsidRDefault="009330AC" w:rsidP="005205B6">
            <w:pPr>
              <w:spacing w:after="0" w:line="266" w:lineRule="exact"/>
              <w:ind w:left="120"/>
              <w:rPr>
                <w:rFonts w:ascii="Times New Roman" w:hAnsi="Times New Roman"/>
                <w:sz w:val="25"/>
                <w:szCs w:val="25"/>
              </w:rPr>
            </w:pPr>
            <w:proofErr w:type="spellStart"/>
            <w:r w:rsidRPr="00FC0AD1">
              <w:rPr>
                <w:rFonts w:ascii="Times New Roman" w:hAnsi="Times New Roman"/>
                <w:sz w:val="25"/>
                <w:szCs w:val="25"/>
              </w:rPr>
              <w:t>Строгорегулируемый</w:t>
            </w:r>
            <w:proofErr w:type="spellEnd"/>
          </w:p>
        </w:tc>
        <w:tc>
          <w:tcPr>
            <w:tcW w:w="1300" w:type="dxa"/>
            <w:gridSpan w:val="2"/>
            <w:vAlign w:val="bottom"/>
          </w:tcPr>
          <w:p w:rsidR="009330AC" w:rsidRPr="0031467C" w:rsidRDefault="009330AC" w:rsidP="005205B6">
            <w:pPr>
              <w:spacing w:after="0" w:line="266" w:lineRule="exact"/>
              <w:ind w:left="60"/>
              <w:rPr>
                <w:rFonts w:ascii="Times New Roman" w:hAnsi="Times New Roman"/>
                <w:sz w:val="25"/>
                <w:szCs w:val="25"/>
              </w:rPr>
            </w:pPr>
            <w:r w:rsidRPr="00FC0AD1">
              <w:rPr>
                <w:rFonts w:ascii="Times New Roman" w:hAnsi="Times New Roman"/>
                <w:sz w:val="25"/>
                <w:szCs w:val="25"/>
              </w:rPr>
              <w:t>Движение</w:t>
            </w:r>
          </w:p>
        </w:tc>
        <w:tc>
          <w:tcPr>
            <w:tcW w:w="900" w:type="dxa"/>
            <w:gridSpan w:val="4"/>
            <w:vAlign w:val="bottom"/>
          </w:tcPr>
          <w:p w:rsidR="009330AC" w:rsidRPr="0031467C" w:rsidRDefault="009330AC" w:rsidP="005205B6">
            <w:pPr>
              <w:spacing w:after="0" w:line="266" w:lineRule="exact"/>
              <w:ind w:left="40"/>
              <w:rPr>
                <w:rFonts w:ascii="Times New Roman" w:hAnsi="Times New Roman"/>
                <w:sz w:val="25"/>
                <w:szCs w:val="25"/>
              </w:rPr>
            </w:pPr>
            <w:r w:rsidRPr="00FC0AD1">
              <w:rPr>
                <w:rFonts w:ascii="Times New Roman" w:hAnsi="Times New Roman"/>
                <w:sz w:val="25"/>
                <w:szCs w:val="25"/>
              </w:rPr>
              <w:t>только</w:t>
            </w:r>
          </w:p>
        </w:tc>
        <w:tc>
          <w:tcPr>
            <w:tcW w:w="420" w:type="dxa"/>
            <w:gridSpan w:val="2"/>
            <w:tcBorders>
              <w:right w:val="single" w:sz="8" w:space="0" w:color="auto"/>
            </w:tcBorders>
            <w:vAlign w:val="bottom"/>
          </w:tcPr>
          <w:p w:rsidR="009330AC" w:rsidRPr="0031467C" w:rsidRDefault="009330AC" w:rsidP="005205B6">
            <w:pPr>
              <w:spacing w:after="0" w:line="266" w:lineRule="exact"/>
              <w:jc w:val="right"/>
              <w:rPr>
                <w:rFonts w:ascii="Times New Roman" w:hAnsi="Times New Roman"/>
                <w:sz w:val="25"/>
                <w:szCs w:val="25"/>
              </w:rPr>
            </w:pPr>
            <w:r w:rsidRPr="00FC0AD1">
              <w:rPr>
                <w:rFonts w:ascii="Times New Roman" w:hAnsi="Times New Roman"/>
                <w:sz w:val="25"/>
                <w:szCs w:val="25"/>
              </w:rPr>
              <w:t>по</w:t>
            </w:r>
          </w:p>
        </w:tc>
        <w:tc>
          <w:tcPr>
            <w:tcW w:w="1840" w:type="dxa"/>
            <w:gridSpan w:val="8"/>
            <w:vAlign w:val="bottom"/>
          </w:tcPr>
          <w:p w:rsidR="009330AC" w:rsidRPr="0031467C" w:rsidRDefault="009330AC" w:rsidP="005205B6">
            <w:pPr>
              <w:spacing w:after="0" w:line="266" w:lineRule="exact"/>
              <w:ind w:left="40"/>
              <w:rPr>
                <w:rFonts w:ascii="Times New Roman" w:hAnsi="Times New Roman"/>
                <w:sz w:val="25"/>
                <w:szCs w:val="25"/>
              </w:rPr>
            </w:pPr>
            <w:r w:rsidRPr="00FC0AD1">
              <w:rPr>
                <w:rFonts w:ascii="Times New Roman" w:hAnsi="Times New Roman"/>
                <w:sz w:val="25"/>
                <w:szCs w:val="25"/>
              </w:rPr>
              <w:t>Функциональное</w:t>
            </w:r>
          </w:p>
        </w:tc>
        <w:tc>
          <w:tcPr>
            <w:tcW w:w="1480" w:type="dxa"/>
            <w:gridSpan w:val="7"/>
            <w:vAlign w:val="bottom"/>
          </w:tcPr>
          <w:p w:rsidR="009330AC" w:rsidRPr="0031467C" w:rsidRDefault="009330AC" w:rsidP="005205B6">
            <w:pPr>
              <w:spacing w:after="0" w:line="266" w:lineRule="exact"/>
              <w:jc w:val="right"/>
              <w:rPr>
                <w:rFonts w:ascii="Times New Roman" w:hAnsi="Times New Roman"/>
                <w:sz w:val="25"/>
                <w:szCs w:val="25"/>
              </w:rPr>
            </w:pPr>
            <w:r w:rsidRPr="00FC0AD1">
              <w:rPr>
                <w:rFonts w:ascii="Times New Roman" w:hAnsi="Times New Roman"/>
                <w:sz w:val="25"/>
                <w:szCs w:val="25"/>
              </w:rPr>
              <w:t>зонирование</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дорожкам</w:t>
            </w:r>
          </w:p>
        </w:tc>
        <w:tc>
          <w:tcPr>
            <w:tcW w:w="280" w:type="dxa"/>
            <w:gridSpan w:val="2"/>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и</w:t>
            </w:r>
          </w:p>
        </w:tc>
        <w:tc>
          <w:tcPr>
            <w:tcW w:w="1040" w:type="dxa"/>
            <w:gridSpan w:val="4"/>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аллеям.</w:t>
            </w:r>
          </w:p>
        </w:tc>
        <w:tc>
          <w:tcPr>
            <w:tcW w:w="1440" w:type="dxa"/>
            <w:gridSpan w:val="6"/>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территории</w:t>
            </w:r>
          </w:p>
        </w:tc>
        <w:tc>
          <w:tcPr>
            <w:tcW w:w="400" w:type="dxa"/>
            <w:gridSpan w:val="2"/>
            <w:vAlign w:val="bottom"/>
          </w:tcPr>
          <w:p w:rsidR="009330AC" w:rsidRPr="0031467C" w:rsidRDefault="009330AC" w:rsidP="005205B6">
            <w:pPr>
              <w:spacing w:after="0"/>
              <w:ind w:left="100"/>
              <w:rPr>
                <w:rFonts w:ascii="Times New Roman" w:hAnsi="Times New Roman"/>
                <w:sz w:val="25"/>
                <w:szCs w:val="25"/>
              </w:rPr>
            </w:pPr>
            <w:r w:rsidRPr="00FC0AD1">
              <w:rPr>
                <w:rFonts w:ascii="Times New Roman" w:hAnsi="Times New Roman"/>
                <w:sz w:val="25"/>
                <w:szCs w:val="25"/>
              </w:rPr>
              <w:t>и</w:t>
            </w:r>
          </w:p>
        </w:tc>
        <w:tc>
          <w:tcPr>
            <w:tcW w:w="1480" w:type="dxa"/>
            <w:gridSpan w:val="7"/>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организация</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 xml:space="preserve">Отдых  </w:t>
            </w:r>
            <w:proofErr w:type="gramStart"/>
            <w:r w:rsidRPr="00FC0AD1">
              <w:rPr>
                <w:rFonts w:ascii="Times New Roman" w:hAnsi="Times New Roman"/>
                <w:sz w:val="25"/>
                <w:szCs w:val="25"/>
              </w:rPr>
              <w:t>на</w:t>
            </w:r>
            <w:proofErr w:type="gramEnd"/>
          </w:p>
        </w:tc>
        <w:tc>
          <w:tcPr>
            <w:tcW w:w="1320" w:type="dxa"/>
            <w:gridSpan w:val="6"/>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специально</w:t>
            </w:r>
          </w:p>
        </w:tc>
        <w:tc>
          <w:tcPr>
            <w:tcW w:w="1100" w:type="dxa"/>
            <w:gridSpan w:val="4"/>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дорожно-</w:t>
            </w:r>
          </w:p>
        </w:tc>
        <w:tc>
          <w:tcPr>
            <w:tcW w:w="1480" w:type="dxa"/>
            <w:gridSpan w:val="7"/>
            <w:vAlign w:val="bottom"/>
          </w:tcPr>
          <w:p w:rsidR="009330AC" w:rsidRPr="0031467C" w:rsidRDefault="009330AC" w:rsidP="005205B6">
            <w:pPr>
              <w:spacing w:after="0"/>
              <w:ind w:left="140"/>
              <w:rPr>
                <w:rFonts w:ascii="Times New Roman" w:hAnsi="Times New Roman"/>
                <w:sz w:val="25"/>
                <w:szCs w:val="25"/>
              </w:rPr>
            </w:pPr>
            <w:proofErr w:type="spellStart"/>
            <w:r w:rsidRPr="00FC0AD1">
              <w:rPr>
                <w:rFonts w:ascii="Times New Roman" w:hAnsi="Times New Roman"/>
                <w:w w:val="97"/>
                <w:sz w:val="25"/>
                <w:szCs w:val="25"/>
              </w:rPr>
              <w:t>тропиночной</w:t>
            </w:r>
            <w:proofErr w:type="spellEnd"/>
          </w:p>
        </w:tc>
        <w:tc>
          <w:tcPr>
            <w:tcW w:w="740" w:type="dxa"/>
            <w:gridSpan w:val="4"/>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сети</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200" w:type="dxa"/>
            <w:gridSpan w:val="6"/>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оборудованных</w:t>
            </w: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320" w:type="dxa"/>
            <w:gridSpan w:val="15"/>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плотностью не более 20 - 25%,</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ind w:left="60"/>
              <w:rPr>
                <w:rFonts w:ascii="Times New Roman" w:hAnsi="Times New Roman"/>
                <w:sz w:val="25"/>
                <w:szCs w:val="25"/>
              </w:rPr>
            </w:pPr>
            <w:proofErr w:type="gramStart"/>
            <w:r w:rsidRPr="00FC0AD1">
              <w:rPr>
                <w:rFonts w:ascii="Times New Roman" w:hAnsi="Times New Roman"/>
                <w:sz w:val="25"/>
                <w:szCs w:val="25"/>
              </w:rPr>
              <w:t>площадках</w:t>
            </w:r>
            <w:proofErr w:type="gramEnd"/>
            <w:r w:rsidRPr="00FC0AD1">
              <w:rPr>
                <w:rFonts w:ascii="Times New Roman" w:hAnsi="Times New Roman"/>
                <w:sz w:val="25"/>
                <w:szCs w:val="25"/>
              </w:rPr>
              <w:t>,</w:t>
            </w: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100" w:type="dxa"/>
            <w:gridSpan w:val="4"/>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буферных</w:t>
            </w:r>
          </w:p>
        </w:tc>
        <w:tc>
          <w:tcPr>
            <w:tcW w:w="340" w:type="dxa"/>
            <w:gridSpan w:val="2"/>
            <w:vAlign w:val="bottom"/>
          </w:tcPr>
          <w:p w:rsidR="009330AC" w:rsidRPr="0031467C" w:rsidRDefault="009330AC" w:rsidP="005205B6">
            <w:pPr>
              <w:spacing w:after="0"/>
              <w:ind w:left="180"/>
              <w:rPr>
                <w:rFonts w:ascii="Times New Roman" w:hAnsi="Times New Roman"/>
                <w:sz w:val="25"/>
                <w:szCs w:val="25"/>
              </w:rPr>
            </w:pPr>
            <w:r w:rsidRPr="00FC0AD1">
              <w:rPr>
                <w:rFonts w:ascii="Times New Roman" w:hAnsi="Times New Roman"/>
                <w:sz w:val="25"/>
                <w:szCs w:val="25"/>
              </w:rPr>
              <w:t>и</w:t>
            </w:r>
          </w:p>
        </w:tc>
        <w:tc>
          <w:tcPr>
            <w:tcW w:w="1880" w:type="dxa"/>
            <w:gridSpan w:val="9"/>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почвозащитных</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580" w:type="dxa"/>
            <w:gridSpan w:val="4"/>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интенсивный</w:t>
            </w:r>
          </w:p>
        </w:tc>
        <w:tc>
          <w:tcPr>
            <w:tcW w:w="620" w:type="dxa"/>
            <w:gridSpan w:val="2"/>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уход</w:t>
            </w:r>
          </w:p>
        </w:tc>
        <w:tc>
          <w:tcPr>
            <w:tcW w:w="420" w:type="dxa"/>
            <w:gridSpan w:val="2"/>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за</w:t>
            </w:r>
          </w:p>
        </w:tc>
        <w:tc>
          <w:tcPr>
            <w:tcW w:w="2240" w:type="dxa"/>
            <w:gridSpan w:val="10"/>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посадок  кустарника,</w:t>
            </w:r>
          </w:p>
        </w:tc>
        <w:tc>
          <w:tcPr>
            <w:tcW w:w="1080" w:type="dxa"/>
            <w:gridSpan w:val="5"/>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создание</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620" w:type="dxa"/>
            <w:gridSpan w:val="8"/>
            <w:tcBorders>
              <w:right w:val="single" w:sz="8" w:space="0" w:color="auto"/>
            </w:tcBorders>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насаждениями, в т.ч. их</w:t>
            </w:r>
          </w:p>
        </w:tc>
        <w:tc>
          <w:tcPr>
            <w:tcW w:w="1440" w:type="dxa"/>
            <w:gridSpan w:val="6"/>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загущенных</w:t>
            </w:r>
          </w:p>
        </w:tc>
        <w:tc>
          <w:tcPr>
            <w:tcW w:w="1140" w:type="dxa"/>
            <w:gridSpan w:val="5"/>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w w:val="99"/>
                <w:sz w:val="25"/>
                <w:szCs w:val="25"/>
              </w:rPr>
              <w:t>защитных</w:t>
            </w:r>
          </w:p>
        </w:tc>
        <w:tc>
          <w:tcPr>
            <w:tcW w:w="740" w:type="dxa"/>
            <w:gridSpan w:val="4"/>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полос</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активная</w:t>
            </w: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1040" w:type="dxa"/>
            <w:gridSpan w:val="4"/>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защита,</w:t>
            </w:r>
          </w:p>
        </w:tc>
        <w:tc>
          <w:tcPr>
            <w:tcW w:w="3320" w:type="dxa"/>
            <w:gridSpan w:val="15"/>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вдоль границ автомагистралей.</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вплоть</w:t>
            </w: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до</w:t>
            </w:r>
          </w:p>
        </w:tc>
        <w:tc>
          <w:tcPr>
            <w:tcW w:w="1440" w:type="dxa"/>
            <w:gridSpan w:val="6"/>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Организация</w:t>
            </w:r>
          </w:p>
        </w:tc>
        <w:tc>
          <w:tcPr>
            <w:tcW w:w="400" w:type="dxa"/>
            <w:gridSpan w:val="2"/>
            <w:vAlign w:val="bottom"/>
          </w:tcPr>
          <w:p w:rsidR="009330AC" w:rsidRPr="0031467C" w:rsidRDefault="009330AC" w:rsidP="005205B6">
            <w:pPr>
              <w:spacing w:after="0"/>
              <w:rPr>
                <w:rFonts w:ascii="Times New Roman" w:hAnsi="Times New Roman"/>
                <w:sz w:val="25"/>
                <w:szCs w:val="25"/>
              </w:rPr>
            </w:pPr>
          </w:p>
        </w:tc>
        <w:tc>
          <w:tcPr>
            <w:tcW w:w="1480" w:type="dxa"/>
            <w:gridSpan w:val="7"/>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поливочного</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580" w:type="dxa"/>
            <w:gridSpan w:val="4"/>
            <w:vAlign w:val="bottom"/>
          </w:tcPr>
          <w:p w:rsidR="009330AC" w:rsidRPr="0031467C" w:rsidRDefault="009330AC" w:rsidP="005205B6">
            <w:pPr>
              <w:spacing w:after="0"/>
              <w:ind w:left="60"/>
              <w:rPr>
                <w:rFonts w:ascii="Times New Roman" w:hAnsi="Times New Roman"/>
                <w:sz w:val="25"/>
                <w:szCs w:val="25"/>
              </w:rPr>
            </w:pPr>
            <w:r w:rsidRPr="00FC0AD1">
              <w:rPr>
                <w:rFonts w:ascii="Times New Roman" w:hAnsi="Times New Roman"/>
                <w:sz w:val="25"/>
                <w:szCs w:val="25"/>
              </w:rPr>
              <w:t>огораживания</w:t>
            </w: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40" w:type="dxa"/>
            <w:gridSpan w:val="6"/>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водопровода</w:t>
            </w:r>
          </w:p>
        </w:tc>
        <w:tc>
          <w:tcPr>
            <w:tcW w:w="400" w:type="dxa"/>
            <w:gridSpan w:val="2"/>
            <w:vAlign w:val="bottom"/>
          </w:tcPr>
          <w:p w:rsidR="009330AC" w:rsidRPr="0031467C" w:rsidRDefault="009330AC" w:rsidP="005205B6">
            <w:pPr>
              <w:spacing w:after="0"/>
              <w:rPr>
                <w:rFonts w:ascii="Times New Roman" w:hAnsi="Times New Roman"/>
                <w:sz w:val="25"/>
                <w:szCs w:val="25"/>
              </w:rPr>
            </w:pPr>
          </w:p>
        </w:tc>
        <w:tc>
          <w:tcPr>
            <w:tcW w:w="400" w:type="dxa"/>
            <w:gridSpan w:val="2"/>
            <w:vAlign w:val="bottom"/>
          </w:tcPr>
          <w:p w:rsidR="009330AC" w:rsidRPr="0031467C" w:rsidRDefault="009330AC" w:rsidP="005205B6">
            <w:pPr>
              <w:spacing w:after="0"/>
              <w:jc w:val="right"/>
              <w:rPr>
                <w:rFonts w:ascii="Times New Roman" w:hAnsi="Times New Roman"/>
                <w:sz w:val="25"/>
                <w:szCs w:val="25"/>
              </w:rPr>
            </w:pPr>
            <w:proofErr w:type="gramStart"/>
            <w:r w:rsidRPr="00FC0AD1">
              <w:rPr>
                <w:rFonts w:ascii="Times New Roman" w:hAnsi="Times New Roman"/>
                <w:sz w:val="25"/>
                <w:szCs w:val="25"/>
              </w:rPr>
              <w:t>(в</w:t>
            </w:r>
            <w:proofErr w:type="gramEnd"/>
          </w:p>
        </w:tc>
        <w:tc>
          <w:tcPr>
            <w:tcW w:w="340" w:type="dxa"/>
            <w:vAlign w:val="bottom"/>
          </w:tcPr>
          <w:p w:rsidR="009330AC" w:rsidRPr="0031467C" w:rsidRDefault="009330AC" w:rsidP="005205B6">
            <w:pPr>
              <w:spacing w:after="0"/>
              <w:rPr>
                <w:rFonts w:ascii="Times New Roman" w:hAnsi="Times New Roman"/>
                <w:sz w:val="25"/>
                <w:szCs w:val="25"/>
              </w:rPr>
            </w:pPr>
          </w:p>
        </w:tc>
        <w:tc>
          <w:tcPr>
            <w:tcW w:w="280" w:type="dxa"/>
            <w:vAlign w:val="bottom"/>
          </w:tcPr>
          <w:p w:rsidR="009330AC" w:rsidRPr="0031467C" w:rsidRDefault="009330AC" w:rsidP="005205B6">
            <w:pPr>
              <w:spacing w:after="0"/>
              <w:rPr>
                <w:rFonts w:ascii="Times New Roman" w:hAnsi="Times New Roman"/>
                <w:sz w:val="25"/>
                <w:szCs w:val="25"/>
              </w:rPr>
            </w:pPr>
          </w:p>
        </w:tc>
        <w:tc>
          <w:tcPr>
            <w:tcW w:w="460" w:type="dxa"/>
            <w:gridSpan w:val="3"/>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т.ч.</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320" w:type="dxa"/>
            <w:gridSpan w:val="15"/>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автоматических систем полива</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и</w:t>
            </w:r>
          </w:p>
        </w:tc>
        <w:tc>
          <w:tcPr>
            <w:tcW w:w="1200" w:type="dxa"/>
            <w:gridSpan w:val="6"/>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w w:val="98"/>
                <w:sz w:val="25"/>
                <w:szCs w:val="25"/>
              </w:rPr>
              <w:t>орошения),</w:t>
            </w:r>
          </w:p>
        </w:tc>
        <w:tc>
          <w:tcPr>
            <w:tcW w:w="400" w:type="dxa"/>
            <w:gridSpan w:val="2"/>
            <w:vAlign w:val="bottom"/>
          </w:tcPr>
          <w:p w:rsidR="009330AC" w:rsidRPr="0031467C" w:rsidRDefault="009330AC" w:rsidP="005205B6">
            <w:pPr>
              <w:spacing w:after="0"/>
              <w:rPr>
                <w:rFonts w:ascii="Times New Roman" w:hAnsi="Times New Roman"/>
                <w:sz w:val="25"/>
                <w:szCs w:val="25"/>
              </w:rPr>
            </w:pPr>
          </w:p>
        </w:tc>
        <w:tc>
          <w:tcPr>
            <w:tcW w:w="1080" w:type="dxa"/>
            <w:gridSpan w:val="5"/>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дренажа,</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100" w:type="dxa"/>
            <w:gridSpan w:val="4"/>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ливневой</w:t>
            </w:r>
          </w:p>
        </w:tc>
        <w:tc>
          <w:tcPr>
            <w:tcW w:w="340" w:type="dxa"/>
            <w:gridSpan w:val="2"/>
            <w:vAlign w:val="bottom"/>
          </w:tcPr>
          <w:p w:rsidR="009330AC" w:rsidRPr="0031467C" w:rsidRDefault="009330AC" w:rsidP="005205B6">
            <w:pPr>
              <w:spacing w:after="0"/>
              <w:rPr>
                <w:rFonts w:ascii="Times New Roman" w:hAnsi="Times New Roman"/>
                <w:sz w:val="25"/>
                <w:szCs w:val="25"/>
              </w:rPr>
            </w:pPr>
          </w:p>
        </w:tc>
        <w:tc>
          <w:tcPr>
            <w:tcW w:w="400" w:type="dxa"/>
            <w:gridSpan w:val="2"/>
            <w:vAlign w:val="bottom"/>
          </w:tcPr>
          <w:p w:rsidR="009330AC" w:rsidRPr="0031467C" w:rsidRDefault="009330AC" w:rsidP="005205B6">
            <w:pPr>
              <w:spacing w:after="0"/>
              <w:rPr>
                <w:rFonts w:ascii="Times New Roman" w:hAnsi="Times New Roman"/>
                <w:sz w:val="25"/>
                <w:szCs w:val="25"/>
              </w:rPr>
            </w:pPr>
          </w:p>
        </w:tc>
        <w:tc>
          <w:tcPr>
            <w:tcW w:w="1480" w:type="dxa"/>
            <w:gridSpan w:val="7"/>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канализации,</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320" w:type="dxa"/>
            <w:gridSpan w:val="15"/>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 xml:space="preserve">наружного   освещения,   а   </w:t>
            </w:r>
            <w:proofErr w:type="gramStart"/>
            <w:r w:rsidRPr="00FC0AD1">
              <w:rPr>
                <w:rFonts w:ascii="Times New Roman" w:hAnsi="Times New Roman"/>
                <w:sz w:val="25"/>
                <w:szCs w:val="25"/>
              </w:rPr>
              <w:t>в</w:t>
            </w:r>
            <w:proofErr w:type="gramEnd"/>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240" w:type="dxa"/>
            <w:gridSpan w:val="10"/>
            <w:vAlign w:val="bottom"/>
          </w:tcPr>
          <w:p w:rsidR="009330AC" w:rsidRPr="0031467C" w:rsidRDefault="009330AC" w:rsidP="005205B6">
            <w:pPr>
              <w:spacing w:after="0"/>
              <w:ind w:left="40"/>
              <w:rPr>
                <w:rFonts w:ascii="Times New Roman" w:hAnsi="Times New Roman"/>
                <w:sz w:val="25"/>
                <w:szCs w:val="25"/>
              </w:rPr>
            </w:pPr>
            <w:proofErr w:type="gramStart"/>
            <w:r w:rsidRPr="00FC0AD1">
              <w:rPr>
                <w:rFonts w:ascii="Times New Roman" w:hAnsi="Times New Roman"/>
                <w:sz w:val="25"/>
                <w:szCs w:val="25"/>
              </w:rPr>
              <w:t>случае</w:t>
            </w:r>
            <w:proofErr w:type="gramEnd"/>
            <w:r w:rsidRPr="00FC0AD1">
              <w:rPr>
                <w:rFonts w:ascii="Times New Roman" w:hAnsi="Times New Roman"/>
                <w:sz w:val="25"/>
                <w:szCs w:val="25"/>
              </w:rPr>
              <w:t xml:space="preserve">  размещения</w:t>
            </w:r>
          </w:p>
        </w:tc>
        <w:tc>
          <w:tcPr>
            <w:tcW w:w="1080" w:type="dxa"/>
            <w:gridSpan w:val="5"/>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парковых</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100" w:type="dxa"/>
            <w:gridSpan w:val="4"/>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зданий</w:t>
            </w:r>
          </w:p>
        </w:tc>
        <w:tc>
          <w:tcPr>
            <w:tcW w:w="340" w:type="dxa"/>
            <w:gridSpan w:val="2"/>
            <w:vAlign w:val="bottom"/>
          </w:tcPr>
          <w:p w:rsidR="009330AC" w:rsidRPr="0031467C" w:rsidRDefault="009330AC" w:rsidP="005205B6">
            <w:pPr>
              <w:spacing w:after="0"/>
              <w:rPr>
                <w:rFonts w:ascii="Times New Roman" w:hAnsi="Times New Roman"/>
                <w:sz w:val="25"/>
                <w:szCs w:val="25"/>
              </w:rPr>
            </w:pPr>
            <w:r w:rsidRPr="00FC0AD1">
              <w:rPr>
                <w:rFonts w:ascii="Times New Roman" w:hAnsi="Times New Roman"/>
                <w:sz w:val="25"/>
                <w:szCs w:val="25"/>
              </w:rPr>
              <w:t>и</w:t>
            </w:r>
          </w:p>
        </w:tc>
        <w:tc>
          <w:tcPr>
            <w:tcW w:w="1420" w:type="dxa"/>
            <w:gridSpan w:val="6"/>
            <w:vAlign w:val="bottom"/>
          </w:tcPr>
          <w:p w:rsidR="009330AC" w:rsidRPr="0031467C" w:rsidRDefault="009330AC" w:rsidP="005205B6">
            <w:pPr>
              <w:spacing w:after="0"/>
              <w:ind w:left="140"/>
              <w:rPr>
                <w:rFonts w:ascii="Times New Roman" w:hAnsi="Times New Roman"/>
                <w:sz w:val="25"/>
                <w:szCs w:val="25"/>
              </w:rPr>
            </w:pPr>
            <w:r w:rsidRPr="00FC0AD1">
              <w:rPr>
                <w:rFonts w:ascii="Times New Roman" w:hAnsi="Times New Roman"/>
                <w:sz w:val="25"/>
                <w:szCs w:val="25"/>
              </w:rPr>
              <w:t>сооружений</w:t>
            </w:r>
          </w:p>
        </w:tc>
        <w:tc>
          <w:tcPr>
            <w:tcW w:w="460" w:type="dxa"/>
            <w:gridSpan w:val="3"/>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w:t>
            </w:r>
          </w:p>
        </w:tc>
      </w:tr>
      <w:tr w:rsidR="009330AC" w:rsidRPr="0031467C" w:rsidTr="005205B6">
        <w:trPr>
          <w:gridBefore w:val="1"/>
          <w:wBefore w:w="40" w:type="dxa"/>
          <w:trHeight w:val="277"/>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40" w:type="dxa"/>
            <w:gridSpan w:val="6"/>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водопровода</w:t>
            </w:r>
          </w:p>
        </w:tc>
        <w:tc>
          <w:tcPr>
            <w:tcW w:w="400" w:type="dxa"/>
            <w:gridSpan w:val="2"/>
            <w:vAlign w:val="bottom"/>
          </w:tcPr>
          <w:p w:rsidR="009330AC" w:rsidRPr="0031467C" w:rsidRDefault="009330AC" w:rsidP="005205B6">
            <w:pPr>
              <w:spacing w:after="0"/>
              <w:ind w:left="120"/>
              <w:rPr>
                <w:rFonts w:ascii="Times New Roman" w:hAnsi="Times New Roman"/>
                <w:sz w:val="25"/>
                <w:szCs w:val="25"/>
              </w:rPr>
            </w:pPr>
            <w:r w:rsidRPr="00FC0AD1">
              <w:rPr>
                <w:rFonts w:ascii="Times New Roman" w:hAnsi="Times New Roman"/>
                <w:sz w:val="25"/>
                <w:szCs w:val="25"/>
              </w:rPr>
              <w:t>и</w:t>
            </w:r>
          </w:p>
        </w:tc>
        <w:tc>
          <w:tcPr>
            <w:tcW w:w="1480" w:type="dxa"/>
            <w:gridSpan w:val="7"/>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канализации,</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840" w:type="dxa"/>
            <w:gridSpan w:val="8"/>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теплоснабжения,</w:t>
            </w:r>
          </w:p>
        </w:tc>
        <w:tc>
          <w:tcPr>
            <w:tcW w:w="400" w:type="dxa"/>
            <w:gridSpan w:val="2"/>
            <w:vAlign w:val="bottom"/>
          </w:tcPr>
          <w:p w:rsidR="009330AC" w:rsidRPr="0031467C" w:rsidRDefault="009330AC" w:rsidP="005205B6">
            <w:pPr>
              <w:spacing w:after="0"/>
              <w:rPr>
                <w:rFonts w:ascii="Times New Roman" w:hAnsi="Times New Roman"/>
                <w:sz w:val="25"/>
                <w:szCs w:val="25"/>
              </w:rPr>
            </w:pPr>
          </w:p>
        </w:tc>
        <w:tc>
          <w:tcPr>
            <w:tcW w:w="1080" w:type="dxa"/>
            <w:gridSpan w:val="5"/>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горячего</w:t>
            </w:r>
          </w:p>
        </w:tc>
      </w:tr>
      <w:tr w:rsidR="009330AC" w:rsidRPr="0031467C" w:rsidTr="005205B6">
        <w:trPr>
          <w:gridBefore w:val="1"/>
          <w:wBefore w:w="40" w:type="dxa"/>
          <w:trHeight w:val="274"/>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840" w:type="dxa"/>
            <w:gridSpan w:val="8"/>
            <w:vAlign w:val="bottom"/>
          </w:tcPr>
          <w:p w:rsidR="009330AC" w:rsidRPr="0031467C" w:rsidRDefault="009330AC" w:rsidP="005205B6">
            <w:pPr>
              <w:spacing w:after="0" w:line="273" w:lineRule="exact"/>
              <w:ind w:left="40"/>
              <w:rPr>
                <w:rFonts w:ascii="Times New Roman" w:hAnsi="Times New Roman"/>
                <w:sz w:val="25"/>
                <w:szCs w:val="25"/>
              </w:rPr>
            </w:pPr>
            <w:r w:rsidRPr="00FC0AD1">
              <w:rPr>
                <w:rFonts w:ascii="Times New Roman" w:hAnsi="Times New Roman"/>
                <w:sz w:val="25"/>
                <w:szCs w:val="25"/>
              </w:rPr>
              <w:t>водоснабжения,</w:t>
            </w:r>
          </w:p>
        </w:tc>
        <w:tc>
          <w:tcPr>
            <w:tcW w:w="400" w:type="dxa"/>
            <w:gridSpan w:val="2"/>
            <w:vAlign w:val="bottom"/>
          </w:tcPr>
          <w:p w:rsidR="009330AC" w:rsidRPr="0031467C" w:rsidRDefault="009330AC" w:rsidP="005205B6">
            <w:pPr>
              <w:spacing w:after="0"/>
              <w:rPr>
                <w:rFonts w:ascii="Times New Roman" w:hAnsi="Times New Roman"/>
                <w:sz w:val="25"/>
                <w:szCs w:val="25"/>
              </w:rPr>
            </w:pPr>
          </w:p>
        </w:tc>
        <w:tc>
          <w:tcPr>
            <w:tcW w:w="340" w:type="dxa"/>
            <w:vAlign w:val="bottom"/>
          </w:tcPr>
          <w:p w:rsidR="009330AC" w:rsidRPr="0031467C" w:rsidRDefault="009330AC" w:rsidP="005205B6">
            <w:pPr>
              <w:spacing w:after="0"/>
              <w:rPr>
                <w:rFonts w:ascii="Times New Roman" w:hAnsi="Times New Roman"/>
                <w:sz w:val="25"/>
                <w:szCs w:val="25"/>
              </w:rPr>
            </w:pPr>
          </w:p>
        </w:tc>
        <w:tc>
          <w:tcPr>
            <w:tcW w:w="280" w:type="dxa"/>
            <w:vAlign w:val="bottom"/>
          </w:tcPr>
          <w:p w:rsidR="009330AC" w:rsidRPr="0031467C" w:rsidRDefault="009330AC" w:rsidP="005205B6">
            <w:pPr>
              <w:spacing w:after="0"/>
              <w:rPr>
                <w:rFonts w:ascii="Times New Roman" w:hAnsi="Times New Roman"/>
                <w:sz w:val="25"/>
                <w:szCs w:val="25"/>
              </w:rPr>
            </w:pPr>
          </w:p>
        </w:tc>
        <w:tc>
          <w:tcPr>
            <w:tcW w:w="460" w:type="dxa"/>
            <w:gridSpan w:val="3"/>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840" w:type="dxa"/>
            <w:gridSpan w:val="8"/>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телефонизации.</w:t>
            </w:r>
          </w:p>
        </w:tc>
        <w:tc>
          <w:tcPr>
            <w:tcW w:w="1480" w:type="dxa"/>
            <w:gridSpan w:val="7"/>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Установка</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240" w:type="dxa"/>
            <w:gridSpan w:val="10"/>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мусоросборников,</w:t>
            </w:r>
          </w:p>
        </w:tc>
        <w:tc>
          <w:tcPr>
            <w:tcW w:w="1080" w:type="dxa"/>
            <w:gridSpan w:val="5"/>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туалетов,</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40" w:type="dxa"/>
            <w:gridSpan w:val="2"/>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МАФ</w:t>
            </w:r>
          </w:p>
        </w:tc>
        <w:tc>
          <w:tcPr>
            <w:tcW w:w="460" w:type="dxa"/>
            <w:gridSpan w:val="2"/>
            <w:vAlign w:val="bottom"/>
          </w:tcPr>
          <w:p w:rsidR="009330AC" w:rsidRPr="0031467C" w:rsidRDefault="009330AC" w:rsidP="005205B6">
            <w:pPr>
              <w:spacing w:after="0"/>
              <w:rPr>
                <w:rFonts w:ascii="Times New Roman" w:hAnsi="Times New Roman"/>
                <w:sz w:val="25"/>
                <w:szCs w:val="25"/>
              </w:rPr>
            </w:pPr>
          </w:p>
        </w:tc>
        <w:tc>
          <w:tcPr>
            <w:tcW w:w="340" w:type="dxa"/>
            <w:gridSpan w:val="2"/>
            <w:vAlign w:val="bottom"/>
          </w:tcPr>
          <w:p w:rsidR="009330AC" w:rsidRPr="0031467C" w:rsidRDefault="009330AC" w:rsidP="005205B6">
            <w:pPr>
              <w:spacing w:after="0"/>
              <w:rPr>
                <w:rFonts w:ascii="Times New Roman" w:hAnsi="Times New Roman"/>
                <w:sz w:val="25"/>
                <w:szCs w:val="25"/>
              </w:rPr>
            </w:pPr>
          </w:p>
        </w:tc>
        <w:tc>
          <w:tcPr>
            <w:tcW w:w="400" w:type="dxa"/>
            <w:gridSpan w:val="2"/>
            <w:vAlign w:val="bottom"/>
          </w:tcPr>
          <w:p w:rsidR="009330AC" w:rsidRPr="0031467C" w:rsidRDefault="009330AC" w:rsidP="005205B6">
            <w:pPr>
              <w:spacing w:after="0"/>
              <w:rPr>
                <w:rFonts w:ascii="Times New Roman" w:hAnsi="Times New Roman"/>
                <w:sz w:val="25"/>
                <w:szCs w:val="25"/>
              </w:rPr>
            </w:pPr>
          </w:p>
        </w:tc>
        <w:tc>
          <w:tcPr>
            <w:tcW w:w="400" w:type="dxa"/>
            <w:gridSpan w:val="2"/>
            <w:vAlign w:val="bottom"/>
          </w:tcPr>
          <w:p w:rsidR="009330AC" w:rsidRPr="0031467C" w:rsidRDefault="009330AC" w:rsidP="005205B6">
            <w:pPr>
              <w:spacing w:after="0"/>
              <w:rPr>
                <w:rFonts w:ascii="Times New Roman" w:hAnsi="Times New Roman"/>
                <w:sz w:val="25"/>
                <w:szCs w:val="25"/>
              </w:rPr>
            </w:pPr>
          </w:p>
        </w:tc>
        <w:tc>
          <w:tcPr>
            <w:tcW w:w="340" w:type="dxa"/>
            <w:vAlign w:val="bottom"/>
          </w:tcPr>
          <w:p w:rsidR="009330AC" w:rsidRPr="0031467C" w:rsidRDefault="009330AC" w:rsidP="005205B6">
            <w:pPr>
              <w:spacing w:after="0"/>
              <w:rPr>
                <w:rFonts w:ascii="Times New Roman" w:hAnsi="Times New Roman"/>
                <w:sz w:val="25"/>
                <w:szCs w:val="25"/>
              </w:rPr>
            </w:pPr>
          </w:p>
        </w:tc>
        <w:tc>
          <w:tcPr>
            <w:tcW w:w="280" w:type="dxa"/>
            <w:vAlign w:val="bottom"/>
          </w:tcPr>
          <w:p w:rsidR="009330AC" w:rsidRPr="0031467C" w:rsidRDefault="009330AC" w:rsidP="005205B6">
            <w:pPr>
              <w:spacing w:after="0"/>
              <w:rPr>
                <w:rFonts w:ascii="Times New Roman" w:hAnsi="Times New Roman"/>
                <w:sz w:val="25"/>
                <w:szCs w:val="25"/>
              </w:rPr>
            </w:pPr>
          </w:p>
        </w:tc>
        <w:tc>
          <w:tcPr>
            <w:tcW w:w="460" w:type="dxa"/>
            <w:gridSpan w:val="3"/>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Before w:val="1"/>
          <w:wBefore w:w="40" w:type="dxa"/>
          <w:trHeight w:val="113"/>
        </w:trPr>
        <w:tc>
          <w:tcPr>
            <w:tcW w:w="1680" w:type="dxa"/>
            <w:gridSpan w:val="2"/>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40" w:type="dxa"/>
            <w:gridSpan w:val="6"/>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080" w:type="dxa"/>
            <w:gridSpan w:val="5"/>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Before w:val="1"/>
          <w:wBefore w:w="40" w:type="dxa"/>
          <w:trHeight w:val="359"/>
        </w:trPr>
        <w:tc>
          <w:tcPr>
            <w:tcW w:w="1680" w:type="dxa"/>
            <w:gridSpan w:val="2"/>
            <w:tcBorders>
              <w:right w:val="single" w:sz="8" w:space="0" w:color="auto"/>
            </w:tcBorders>
            <w:vAlign w:val="bottom"/>
          </w:tcPr>
          <w:p w:rsidR="009330AC" w:rsidRPr="0031467C" w:rsidRDefault="009330AC" w:rsidP="005205B6">
            <w:pPr>
              <w:spacing w:after="0"/>
              <w:jc w:val="center"/>
              <w:rPr>
                <w:rFonts w:ascii="Times New Roman" w:hAnsi="Times New Roman"/>
                <w:sz w:val="25"/>
                <w:szCs w:val="25"/>
              </w:rPr>
            </w:pPr>
            <w:r w:rsidRPr="00FC0AD1">
              <w:rPr>
                <w:rFonts w:ascii="Times New Roman" w:hAnsi="Times New Roman"/>
                <w:w w:val="98"/>
                <w:sz w:val="25"/>
                <w:szCs w:val="25"/>
              </w:rPr>
              <w:t>более 100</w:t>
            </w: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40" w:type="dxa"/>
            <w:gridSpan w:val="6"/>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Организация</w:t>
            </w:r>
          </w:p>
        </w:tc>
        <w:tc>
          <w:tcPr>
            <w:tcW w:w="400" w:type="dxa"/>
            <w:gridSpan w:val="2"/>
            <w:vAlign w:val="bottom"/>
          </w:tcPr>
          <w:p w:rsidR="009330AC" w:rsidRPr="0031467C" w:rsidRDefault="009330AC" w:rsidP="005205B6">
            <w:pPr>
              <w:spacing w:after="0"/>
              <w:rPr>
                <w:rFonts w:ascii="Times New Roman" w:hAnsi="Times New Roman"/>
                <w:sz w:val="25"/>
                <w:szCs w:val="25"/>
              </w:rPr>
            </w:pPr>
          </w:p>
        </w:tc>
        <w:tc>
          <w:tcPr>
            <w:tcW w:w="400" w:type="dxa"/>
            <w:gridSpan w:val="2"/>
            <w:vAlign w:val="bottom"/>
          </w:tcPr>
          <w:p w:rsidR="009330AC" w:rsidRPr="0031467C" w:rsidRDefault="009330AC" w:rsidP="005205B6">
            <w:pPr>
              <w:spacing w:after="0"/>
              <w:rPr>
                <w:rFonts w:ascii="Times New Roman" w:hAnsi="Times New Roman"/>
                <w:sz w:val="25"/>
                <w:szCs w:val="25"/>
              </w:rPr>
            </w:pPr>
          </w:p>
        </w:tc>
        <w:tc>
          <w:tcPr>
            <w:tcW w:w="1080" w:type="dxa"/>
            <w:gridSpan w:val="5"/>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дорожно-</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440" w:type="dxa"/>
            <w:gridSpan w:val="6"/>
            <w:vAlign w:val="bottom"/>
          </w:tcPr>
          <w:p w:rsidR="009330AC" w:rsidRPr="0031467C" w:rsidRDefault="009330AC" w:rsidP="005205B6">
            <w:pPr>
              <w:spacing w:after="0"/>
              <w:ind w:left="40"/>
              <w:rPr>
                <w:rFonts w:ascii="Times New Roman" w:hAnsi="Times New Roman"/>
                <w:sz w:val="25"/>
                <w:szCs w:val="25"/>
              </w:rPr>
            </w:pPr>
            <w:proofErr w:type="spellStart"/>
            <w:r w:rsidRPr="00FC0AD1">
              <w:rPr>
                <w:rFonts w:ascii="Times New Roman" w:hAnsi="Times New Roman"/>
                <w:sz w:val="25"/>
                <w:szCs w:val="25"/>
              </w:rPr>
              <w:t>тропиночной</w:t>
            </w:r>
            <w:proofErr w:type="spellEnd"/>
          </w:p>
        </w:tc>
        <w:tc>
          <w:tcPr>
            <w:tcW w:w="800" w:type="dxa"/>
            <w:gridSpan w:val="4"/>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сети</w:t>
            </w:r>
          </w:p>
        </w:tc>
        <w:tc>
          <w:tcPr>
            <w:tcW w:w="340" w:type="dxa"/>
            <w:vAlign w:val="bottom"/>
          </w:tcPr>
          <w:p w:rsidR="009330AC" w:rsidRPr="0031467C" w:rsidRDefault="009330AC" w:rsidP="005205B6">
            <w:pPr>
              <w:spacing w:after="0"/>
              <w:rPr>
                <w:rFonts w:ascii="Times New Roman" w:hAnsi="Times New Roman"/>
                <w:sz w:val="25"/>
                <w:szCs w:val="25"/>
              </w:rPr>
            </w:pPr>
          </w:p>
        </w:tc>
        <w:tc>
          <w:tcPr>
            <w:tcW w:w="740" w:type="dxa"/>
            <w:gridSpan w:val="4"/>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w w:val="99"/>
                <w:sz w:val="25"/>
                <w:szCs w:val="25"/>
              </w:rPr>
              <w:t>общей</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320" w:type="dxa"/>
            <w:gridSpan w:val="15"/>
            <w:vAlign w:val="bottom"/>
          </w:tcPr>
          <w:p w:rsidR="009330AC" w:rsidRPr="0031467C" w:rsidRDefault="009330AC" w:rsidP="005205B6">
            <w:pPr>
              <w:spacing w:after="0"/>
              <w:ind w:left="40"/>
              <w:rPr>
                <w:rFonts w:ascii="Times New Roman" w:hAnsi="Times New Roman"/>
                <w:sz w:val="25"/>
                <w:szCs w:val="25"/>
              </w:rPr>
            </w:pPr>
            <w:proofErr w:type="gramStart"/>
            <w:r w:rsidRPr="00FC0AD1">
              <w:rPr>
                <w:rFonts w:ascii="Times New Roman" w:hAnsi="Times New Roman"/>
                <w:sz w:val="25"/>
                <w:szCs w:val="25"/>
              </w:rPr>
              <w:t>плотностью  30  -  40%  (более</w:t>
            </w:r>
            <w:proofErr w:type="gramEnd"/>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100" w:type="dxa"/>
            <w:gridSpan w:val="4"/>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высокая</w:t>
            </w:r>
          </w:p>
        </w:tc>
        <w:tc>
          <w:tcPr>
            <w:tcW w:w="1140" w:type="dxa"/>
            <w:gridSpan w:val="6"/>
            <w:vAlign w:val="bottom"/>
          </w:tcPr>
          <w:p w:rsidR="009330AC" w:rsidRPr="0031467C" w:rsidRDefault="009330AC" w:rsidP="005205B6">
            <w:pPr>
              <w:spacing w:after="0"/>
              <w:rPr>
                <w:rFonts w:ascii="Times New Roman" w:hAnsi="Times New Roman"/>
                <w:sz w:val="25"/>
                <w:szCs w:val="25"/>
              </w:rPr>
            </w:pPr>
            <w:r w:rsidRPr="00FC0AD1">
              <w:rPr>
                <w:rFonts w:ascii="Times New Roman" w:hAnsi="Times New Roman"/>
                <w:sz w:val="25"/>
                <w:szCs w:val="25"/>
              </w:rPr>
              <w:t>плотность</w:t>
            </w:r>
          </w:p>
        </w:tc>
        <w:tc>
          <w:tcPr>
            <w:tcW w:w="1080" w:type="dxa"/>
            <w:gridSpan w:val="5"/>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дорожек</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320" w:type="dxa"/>
            <w:gridSpan w:val="15"/>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ближе  к  входам  и  в  зонах</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100" w:type="dxa"/>
            <w:gridSpan w:val="4"/>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активного</w:t>
            </w:r>
          </w:p>
        </w:tc>
        <w:tc>
          <w:tcPr>
            <w:tcW w:w="1140" w:type="dxa"/>
            <w:gridSpan w:val="6"/>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отдыха),</w:t>
            </w:r>
          </w:p>
        </w:tc>
        <w:tc>
          <w:tcPr>
            <w:tcW w:w="1080" w:type="dxa"/>
            <w:gridSpan w:val="5"/>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уровень</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840" w:type="dxa"/>
            <w:gridSpan w:val="8"/>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благоустройства</w:t>
            </w:r>
          </w:p>
        </w:tc>
        <w:tc>
          <w:tcPr>
            <w:tcW w:w="740" w:type="dxa"/>
            <w:gridSpan w:val="3"/>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как</w:t>
            </w:r>
          </w:p>
        </w:tc>
        <w:tc>
          <w:tcPr>
            <w:tcW w:w="280" w:type="dxa"/>
            <w:vAlign w:val="bottom"/>
          </w:tcPr>
          <w:p w:rsidR="009330AC" w:rsidRPr="0031467C" w:rsidRDefault="009330AC" w:rsidP="005205B6">
            <w:pPr>
              <w:spacing w:after="0"/>
              <w:rPr>
                <w:rFonts w:ascii="Times New Roman" w:hAnsi="Times New Roman"/>
                <w:sz w:val="25"/>
                <w:szCs w:val="25"/>
              </w:rPr>
            </w:pPr>
          </w:p>
        </w:tc>
        <w:tc>
          <w:tcPr>
            <w:tcW w:w="460" w:type="dxa"/>
            <w:gridSpan w:val="3"/>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для</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320" w:type="dxa"/>
            <w:gridSpan w:val="15"/>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нагрузки   51   -   100   чел./</w:t>
            </w:r>
            <w:proofErr w:type="gramStart"/>
            <w:r w:rsidRPr="00FC0AD1">
              <w:rPr>
                <w:rFonts w:ascii="Times New Roman" w:hAnsi="Times New Roman"/>
                <w:sz w:val="25"/>
                <w:szCs w:val="25"/>
              </w:rPr>
              <w:t>га</w:t>
            </w:r>
            <w:proofErr w:type="gramEnd"/>
            <w:r w:rsidRPr="00FC0AD1">
              <w:rPr>
                <w:rFonts w:ascii="Times New Roman" w:hAnsi="Times New Roman"/>
                <w:sz w:val="25"/>
                <w:szCs w:val="25"/>
              </w:rPr>
              <w:t>,</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840" w:type="dxa"/>
            <w:gridSpan w:val="8"/>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огораживание</w:t>
            </w:r>
          </w:p>
        </w:tc>
        <w:tc>
          <w:tcPr>
            <w:tcW w:w="1020" w:type="dxa"/>
            <w:gridSpan w:val="4"/>
            <w:vAlign w:val="bottom"/>
          </w:tcPr>
          <w:p w:rsidR="009330AC" w:rsidRPr="0031467C" w:rsidRDefault="009330AC" w:rsidP="005205B6">
            <w:pPr>
              <w:spacing w:after="0"/>
              <w:ind w:left="20"/>
              <w:rPr>
                <w:rFonts w:ascii="Times New Roman" w:hAnsi="Times New Roman"/>
                <w:sz w:val="25"/>
                <w:szCs w:val="25"/>
              </w:rPr>
            </w:pPr>
            <w:r w:rsidRPr="00FC0AD1">
              <w:rPr>
                <w:rFonts w:ascii="Times New Roman" w:hAnsi="Times New Roman"/>
                <w:sz w:val="25"/>
                <w:szCs w:val="25"/>
              </w:rPr>
              <w:t>участков</w:t>
            </w:r>
          </w:p>
        </w:tc>
        <w:tc>
          <w:tcPr>
            <w:tcW w:w="460" w:type="dxa"/>
            <w:gridSpan w:val="3"/>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с</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320" w:type="dxa"/>
            <w:gridSpan w:val="15"/>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 xml:space="preserve">ценными насаждениями или </w:t>
            </w:r>
            <w:proofErr w:type="gramStart"/>
            <w:r w:rsidRPr="00FC0AD1">
              <w:rPr>
                <w:rFonts w:ascii="Times New Roman" w:hAnsi="Times New Roman"/>
                <w:sz w:val="25"/>
                <w:szCs w:val="25"/>
              </w:rPr>
              <w:t>с</w:t>
            </w:r>
            <w:proofErr w:type="gramEnd"/>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840" w:type="dxa"/>
            <w:gridSpan w:val="8"/>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растительностью</w:t>
            </w:r>
          </w:p>
        </w:tc>
        <w:tc>
          <w:tcPr>
            <w:tcW w:w="400" w:type="dxa"/>
            <w:gridSpan w:val="2"/>
            <w:vAlign w:val="bottom"/>
          </w:tcPr>
          <w:p w:rsidR="009330AC" w:rsidRPr="0031467C" w:rsidRDefault="009330AC" w:rsidP="005205B6">
            <w:pPr>
              <w:spacing w:after="0"/>
              <w:rPr>
                <w:rFonts w:ascii="Times New Roman" w:hAnsi="Times New Roman"/>
                <w:sz w:val="25"/>
                <w:szCs w:val="25"/>
              </w:rPr>
            </w:pPr>
          </w:p>
        </w:tc>
        <w:tc>
          <w:tcPr>
            <w:tcW w:w="1080" w:type="dxa"/>
            <w:gridSpan w:val="5"/>
            <w:vAlign w:val="bottom"/>
          </w:tcPr>
          <w:p w:rsidR="009330AC" w:rsidRPr="0031467C" w:rsidRDefault="009330AC" w:rsidP="005205B6">
            <w:pPr>
              <w:spacing w:after="0"/>
              <w:jc w:val="right"/>
              <w:rPr>
                <w:rFonts w:ascii="Times New Roman" w:hAnsi="Times New Roman"/>
                <w:sz w:val="25"/>
                <w:szCs w:val="25"/>
              </w:rPr>
            </w:pPr>
            <w:r w:rsidRPr="00FC0AD1">
              <w:rPr>
                <w:rFonts w:ascii="Times New Roman" w:hAnsi="Times New Roman"/>
                <w:sz w:val="25"/>
                <w:szCs w:val="25"/>
              </w:rPr>
              <w:t>вообще</w:t>
            </w:r>
          </w:p>
        </w:tc>
      </w:tr>
      <w:tr w:rsidR="009330AC" w:rsidRPr="0031467C" w:rsidTr="005205B6">
        <w:trPr>
          <w:gridBefore w:val="1"/>
          <w:wBefore w:w="40" w:type="dxa"/>
          <w:trHeight w:val="276"/>
        </w:trPr>
        <w:tc>
          <w:tcPr>
            <w:tcW w:w="168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vAlign w:val="bottom"/>
          </w:tcPr>
          <w:p w:rsidR="009330AC" w:rsidRPr="0031467C" w:rsidRDefault="009330AC" w:rsidP="005205B6">
            <w:pPr>
              <w:spacing w:after="0"/>
              <w:rPr>
                <w:rFonts w:ascii="Times New Roman" w:hAnsi="Times New Roman"/>
                <w:sz w:val="25"/>
                <w:szCs w:val="25"/>
              </w:rPr>
            </w:pPr>
          </w:p>
        </w:tc>
        <w:tc>
          <w:tcPr>
            <w:tcW w:w="280" w:type="dxa"/>
            <w:gridSpan w:val="2"/>
            <w:vAlign w:val="bottom"/>
          </w:tcPr>
          <w:p w:rsidR="009330AC" w:rsidRPr="0031467C" w:rsidRDefault="009330AC" w:rsidP="005205B6">
            <w:pPr>
              <w:spacing w:after="0"/>
              <w:rPr>
                <w:rFonts w:ascii="Times New Roman" w:hAnsi="Times New Roman"/>
                <w:sz w:val="25"/>
                <w:szCs w:val="25"/>
              </w:rPr>
            </w:pPr>
          </w:p>
        </w:tc>
        <w:tc>
          <w:tcPr>
            <w:tcW w:w="620" w:type="dxa"/>
            <w:gridSpan w:val="2"/>
            <w:vAlign w:val="bottom"/>
          </w:tcPr>
          <w:p w:rsidR="009330AC" w:rsidRPr="0031467C" w:rsidRDefault="009330AC" w:rsidP="005205B6">
            <w:pPr>
              <w:spacing w:after="0"/>
              <w:rPr>
                <w:rFonts w:ascii="Times New Roman" w:hAnsi="Times New Roman"/>
                <w:sz w:val="25"/>
                <w:szCs w:val="25"/>
              </w:rPr>
            </w:pPr>
          </w:p>
        </w:tc>
        <w:tc>
          <w:tcPr>
            <w:tcW w:w="420" w:type="dxa"/>
            <w:gridSpan w:val="2"/>
            <w:tcBorders>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860" w:type="dxa"/>
            <w:gridSpan w:val="12"/>
            <w:vAlign w:val="bottom"/>
          </w:tcPr>
          <w:p w:rsidR="009330AC" w:rsidRPr="0031467C" w:rsidRDefault="009330AC" w:rsidP="005205B6">
            <w:pPr>
              <w:spacing w:after="0"/>
              <w:ind w:left="40"/>
              <w:rPr>
                <w:rFonts w:ascii="Times New Roman" w:hAnsi="Times New Roman"/>
                <w:sz w:val="25"/>
                <w:szCs w:val="25"/>
              </w:rPr>
            </w:pPr>
            <w:r w:rsidRPr="00FC0AD1">
              <w:rPr>
                <w:rFonts w:ascii="Times New Roman" w:hAnsi="Times New Roman"/>
                <w:sz w:val="25"/>
                <w:szCs w:val="25"/>
              </w:rPr>
              <w:t>декоративными оградами</w:t>
            </w:r>
          </w:p>
        </w:tc>
        <w:tc>
          <w:tcPr>
            <w:tcW w:w="460" w:type="dxa"/>
            <w:gridSpan w:val="3"/>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Before w:val="1"/>
          <w:wBefore w:w="40" w:type="dxa"/>
          <w:trHeight w:val="111"/>
        </w:trPr>
        <w:tc>
          <w:tcPr>
            <w:tcW w:w="1680" w:type="dxa"/>
            <w:gridSpan w:val="2"/>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460" w:type="dxa"/>
            <w:gridSpan w:val="2"/>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13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8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2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20" w:type="dxa"/>
            <w:gridSpan w:val="2"/>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64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6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4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00" w:type="dxa"/>
            <w:gridSpan w:val="2"/>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340" w:type="dxa"/>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280" w:type="dxa"/>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c>
          <w:tcPr>
            <w:tcW w:w="460" w:type="dxa"/>
            <w:gridSpan w:val="3"/>
            <w:tcBorders>
              <w:bottom w:val="single" w:sz="8" w:space="0" w:color="auto"/>
            </w:tcBorders>
            <w:vAlign w:val="bottom"/>
          </w:tcPr>
          <w:p w:rsidR="009330AC" w:rsidRPr="0031467C" w:rsidRDefault="009330AC" w:rsidP="005205B6">
            <w:pPr>
              <w:spacing w:after="0"/>
              <w:rPr>
                <w:rFonts w:ascii="Times New Roman" w:hAnsi="Times New Roman"/>
                <w:sz w:val="25"/>
                <w:szCs w:val="25"/>
              </w:rPr>
            </w:pPr>
          </w:p>
        </w:tc>
      </w:tr>
    </w:tbl>
    <w:p w:rsidR="009330AC" w:rsidRPr="00FC0AD1" w:rsidRDefault="001543D4" w:rsidP="009330AC">
      <w:pPr>
        <w:spacing w:after="0" w:line="20" w:lineRule="exact"/>
        <w:rPr>
          <w:rFonts w:ascii="Times New Roman" w:hAnsi="Times New Roman"/>
          <w:sz w:val="25"/>
          <w:szCs w:val="25"/>
        </w:rPr>
      </w:pPr>
      <w:r>
        <w:rPr>
          <w:noProof/>
          <w:lang w:eastAsia="ru-RU"/>
        </w:rPr>
        <w:pict>
          <v:line id="Shape 10" o:spid="_x0000_s1026" style="position:absolute;z-index:251660288;visibility:visible;mso-wrap-distance-left:0;mso-wrap-distance-right:0;mso-position-horizontal-relative:text;mso-position-vertical-relative:text" from="2.25pt,-485.45pt" to="2.25pt,36pt" o:allowincell="f" strokeweight=".16931mm"/>
        </w:pict>
      </w:r>
    </w:p>
    <w:p w:rsidR="009330AC" w:rsidRPr="00FC0AD1" w:rsidRDefault="009330AC" w:rsidP="009330AC">
      <w:pPr>
        <w:spacing w:after="0" w:line="87" w:lineRule="exact"/>
        <w:rPr>
          <w:rFonts w:ascii="Times New Roman" w:hAnsi="Times New Roman"/>
          <w:sz w:val="25"/>
          <w:szCs w:val="25"/>
        </w:rPr>
      </w:pPr>
    </w:p>
    <w:p w:rsidR="009330AC" w:rsidRPr="00FC0AD1" w:rsidRDefault="009330AC" w:rsidP="009330AC">
      <w:pPr>
        <w:spacing w:after="0" w:line="234" w:lineRule="auto"/>
        <w:ind w:left="100" w:right="80"/>
        <w:jc w:val="both"/>
        <w:rPr>
          <w:rFonts w:ascii="Times New Roman" w:hAnsi="Times New Roman"/>
          <w:sz w:val="25"/>
          <w:szCs w:val="25"/>
        </w:rPr>
      </w:pPr>
      <w:r w:rsidRPr="00FC0AD1">
        <w:rPr>
          <w:rFonts w:ascii="Times New Roman" w:hAnsi="Times New Roman"/>
          <w:sz w:val="25"/>
          <w:szCs w:val="25"/>
        </w:rPr>
        <w:t>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w:t>
      </w:r>
    </w:p>
    <w:p w:rsidR="009330AC" w:rsidRPr="00FC0AD1" w:rsidRDefault="009330AC" w:rsidP="009330AC">
      <w:pPr>
        <w:spacing w:after="0" w:line="20" w:lineRule="exact"/>
        <w:rPr>
          <w:rFonts w:ascii="Times New Roman" w:hAnsi="Times New Roman"/>
          <w:sz w:val="25"/>
          <w:szCs w:val="25"/>
        </w:rPr>
      </w:pPr>
    </w:p>
    <w:p w:rsidR="009330AC" w:rsidRPr="00FC0AD1" w:rsidRDefault="009330AC" w:rsidP="009330AC">
      <w:pPr>
        <w:spacing w:after="0" w:line="366" w:lineRule="exact"/>
        <w:rPr>
          <w:rFonts w:ascii="Times New Roman" w:hAnsi="Times New Roman"/>
          <w:sz w:val="25"/>
          <w:szCs w:val="25"/>
        </w:rPr>
      </w:pPr>
    </w:p>
    <w:p w:rsidR="009330AC" w:rsidRPr="00FC0AD1" w:rsidRDefault="009330AC" w:rsidP="009330AC">
      <w:pPr>
        <w:spacing w:after="0"/>
        <w:jc w:val="center"/>
        <w:rPr>
          <w:rFonts w:ascii="Times New Roman" w:hAnsi="Times New Roman"/>
          <w:sz w:val="25"/>
          <w:szCs w:val="25"/>
        </w:rPr>
      </w:pPr>
      <w:r w:rsidRPr="00FC0AD1">
        <w:rPr>
          <w:rFonts w:ascii="Times New Roman" w:hAnsi="Times New Roman"/>
          <w:sz w:val="25"/>
          <w:szCs w:val="25"/>
        </w:rPr>
        <w:t xml:space="preserve">Таблица 5. Ориентировочный уровень </w:t>
      </w:r>
      <w:proofErr w:type="gramStart"/>
      <w:r w:rsidRPr="00FC0AD1">
        <w:rPr>
          <w:rFonts w:ascii="Times New Roman" w:hAnsi="Times New Roman"/>
          <w:sz w:val="25"/>
          <w:szCs w:val="25"/>
        </w:rPr>
        <w:t>предельной</w:t>
      </w:r>
      <w:proofErr w:type="gramEnd"/>
    </w:p>
    <w:p w:rsidR="009330AC" w:rsidRDefault="009330AC" w:rsidP="009330AC">
      <w:pPr>
        <w:spacing w:after="0"/>
        <w:jc w:val="center"/>
        <w:rPr>
          <w:rFonts w:ascii="Times New Roman" w:hAnsi="Times New Roman"/>
          <w:sz w:val="25"/>
          <w:szCs w:val="25"/>
        </w:rPr>
      </w:pPr>
      <w:r w:rsidRPr="00FC0AD1">
        <w:rPr>
          <w:rFonts w:ascii="Times New Roman" w:hAnsi="Times New Roman"/>
          <w:sz w:val="25"/>
          <w:szCs w:val="25"/>
        </w:rPr>
        <w:t>рекреационной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9"/>
        <w:gridCol w:w="3470"/>
        <w:gridCol w:w="3470"/>
      </w:tblGrid>
      <w:tr w:rsidR="009330AC" w:rsidRPr="0031467C" w:rsidTr="005205B6">
        <w:tc>
          <w:tcPr>
            <w:tcW w:w="3469"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Тип рекреационного объекта населенного пункта</w:t>
            </w:r>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Предельная рекреационная нагрузка – число единовременных посетителей в среднем по объекту, чел./</w:t>
            </w:r>
            <w:proofErr w:type="gramStart"/>
            <w:r w:rsidRPr="0031467C">
              <w:rPr>
                <w:rFonts w:ascii="Times New Roman" w:hAnsi="Times New Roman"/>
                <w:sz w:val="25"/>
                <w:szCs w:val="25"/>
              </w:rPr>
              <w:t>га</w:t>
            </w:r>
            <w:proofErr w:type="gramEnd"/>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Радиус обслуживания населения (зона доступности)</w:t>
            </w:r>
          </w:p>
        </w:tc>
      </w:tr>
      <w:tr w:rsidR="009330AC" w:rsidRPr="0031467C" w:rsidTr="005205B6">
        <w:tc>
          <w:tcPr>
            <w:tcW w:w="3469"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Лес</w:t>
            </w:r>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Не более 5</w:t>
            </w:r>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w:t>
            </w:r>
          </w:p>
        </w:tc>
      </w:tr>
      <w:tr w:rsidR="009330AC" w:rsidRPr="0031467C" w:rsidTr="005205B6">
        <w:tc>
          <w:tcPr>
            <w:tcW w:w="3469"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Лесопарк</w:t>
            </w:r>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Не более 50</w:t>
            </w:r>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15 - 20 мин. Транспортной доступности</w:t>
            </w:r>
          </w:p>
        </w:tc>
      </w:tr>
      <w:tr w:rsidR="009330AC" w:rsidRPr="0031467C" w:rsidTr="005205B6">
        <w:tc>
          <w:tcPr>
            <w:tcW w:w="3469"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Сад</w:t>
            </w:r>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Не более 100</w:t>
            </w:r>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400-600 м</w:t>
            </w:r>
          </w:p>
        </w:tc>
      </w:tr>
      <w:tr w:rsidR="009330AC" w:rsidRPr="0031467C" w:rsidTr="005205B6">
        <w:tc>
          <w:tcPr>
            <w:tcW w:w="3469"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Парк</w:t>
            </w:r>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Не более 300</w:t>
            </w:r>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1,2 – 1,5 км</w:t>
            </w:r>
          </w:p>
        </w:tc>
      </w:tr>
      <w:tr w:rsidR="009330AC" w:rsidRPr="0031467C" w:rsidTr="005205B6">
        <w:tc>
          <w:tcPr>
            <w:tcW w:w="3469"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Сквер, бульвар</w:t>
            </w:r>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100 и более</w:t>
            </w:r>
          </w:p>
        </w:tc>
        <w:tc>
          <w:tcPr>
            <w:tcW w:w="3470"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300 – 400 м</w:t>
            </w:r>
          </w:p>
        </w:tc>
      </w:tr>
      <w:tr w:rsidR="009330AC" w:rsidRPr="0031467C" w:rsidTr="005205B6">
        <w:tc>
          <w:tcPr>
            <w:tcW w:w="10409" w:type="dxa"/>
            <w:gridSpan w:val="3"/>
          </w:tcPr>
          <w:p w:rsidR="009330AC" w:rsidRPr="0031467C" w:rsidRDefault="009330AC" w:rsidP="005205B6">
            <w:pPr>
              <w:spacing w:after="0" w:line="240" w:lineRule="auto"/>
              <w:rPr>
                <w:rFonts w:ascii="Times New Roman" w:hAnsi="Times New Roman"/>
                <w:sz w:val="25"/>
                <w:szCs w:val="25"/>
              </w:rPr>
            </w:pPr>
            <w:r w:rsidRPr="0031467C">
              <w:rPr>
                <w:rFonts w:ascii="Times New Roman" w:hAnsi="Times New Roman"/>
                <w:sz w:val="25"/>
                <w:szCs w:val="25"/>
              </w:rPr>
              <w:t>Примечания:</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 На территории объекта  рекреации  могут  быть  выделены  зоны с различным уровнем предельной рекреационной нагрузки</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2. Фактическая рекреационная нагрузка определяется замерами,</w:t>
            </w:r>
            <w:r>
              <w:rPr>
                <w:rFonts w:ascii="Times New Roman" w:hAnsi="Times New Roman"/>
                <w:sz w:val="25"/>
                <w:szCs w:val="25"/>
              </w:rPr>
              <w:t xml:space="preserve"> </w:t>
            </w:r>
            <w:r w:rsidRPr="0031467C">
              <w:rPr>
                <w:rFonts w:ascii="Times New Roman" w:hAnsi="Times New Roman"/>
                <w:sz w:val="25"/>
                <w:szCs w:val="25"/>
              </w:rPr>
              <w:t xml:space="preserve">ожидаемая - рассчитывается по формуле: R = </w:t>
            </w:r>
            <w:proofErr w:type="spellStart"/>
            <w:r w:rsidRPr="0031467C">
              <w:rPr>
                <w:rFonts w:ascii="Times New Roman" w:hAnsi="Times New Roman"/>
                <w:sz w:val="25"/>
                <w:szCs w:val="25"/>
              </w:rPr>
              <w:t>Ni</w:t>
            </w:r>
            <w:proofErr w:type="spellEnd"/>
            <w:r w:rsidRPr="0031467C">
              <w:rPr>
                <w:rFonts w:ascii="Times New Roman" w:hAnsi="Times New Roman"/>
                <w:sz w:val="25"/>
                <w:szCs w:val="25"/>
              </w:rPr>
              <w:t>/</w:t>
            </w:r>
            <w:proofErr w:type="spellStart"/>
            <w:r w:rsidRPr="0031467C">
              <w:rPr>
                <w:rFonts w:ascii="Times New Roman" w:hAnsi="Times New Roman"/>
                <w:sz w:val="25"/>
                <w:szCs w:val="25"/>
              </w:rPr>
              <w:t>Si</w:t>
            </w:r>
            <w:proofErr w:type="spellEnd"/>
            <w:r w:rsidRPr="0031467C">
              <w:rPr>
                <w:rFonts w:ascii="Times New Roman" w:hAnsi="Times New Roman"/>
                <w:sz w:val="25"/>
                <w:szCs w:val="25"/>
              </w:rPr>
              <w:t xml:space="preserve">, где R - рекреационная нагрузка, </w:t>
            </w:r>
            <w:proofErr w:type="spellStart"/>
            <w:r w:rsidRPr="0031467C">
              <w:rPr>
                <w:rFonts w:ascii="Times New Roman" w:hAnsi="Times New Roman"/>
                <w:sz w:val="25"/>
                <w:szCs w:val="25"/>
              </w:rPr>
              <w:t>Ni</w:t>
            </w:r>
            <w:proofErr w:type="spellEnd"/>
            <w:r w:rsidRPr="0031467C">
              <w:rPr>
                <w:rFonts w:ascii="Times New Roman" w:hAnsi="Times New Roman"/>
                <w:sz w:val="25"/>
                <w:szCs w:val="25"/>
              </w:rPr>
              <w:t xml:space="preserve"> - количество посетителей объектов рекреации,</w:t>
            </w:r>
            <w:r>
              <w:rPr>
                <w:rFonts w:ascii="Times New Roman" w:hAnsi="Times New Roman"/>
                <w:sz w:val="25"/>
                <w:szCs w:val="25"/>
              </w:rPr>
              <w:t xml:space="preserve"> </w:t>
            </w:r>
            <w:proofErr w:type="spellStart"/>
            <w:r w:rsidRPr="0031467C">
              <w:rPr>
                <w:rFonts w:ascii="Times New Roman" w:hAnsi="Times New Roman"/>
                <w:sz w:val="25"/>
                <w:szCs w:val="25"/>
              </w:rPr>
              <w:t>Si</w:t>
            </w:r>
            <w:proofErr w:type="spellEnd"/>
            <w:r w:rsidRPr="0031467C">
              <w:rPr>
                <w:rFonts w:ascii="Times New Roman" w:hAnsi="Times New Roman"/>
                <w:sz w:val="25"/>
                <w:szCs w:val="25"/>
              </w:rPr>
              <w:t xml:space="preserve">  площадь рекреационной</w:t>
            </w:r>
            <w:r w:rsidRPr="0031467C">
              <w:rPr>
                <w:rFonts w:ascii="Times New Roman" w:hAnsi="Times New Roman"/>
                <w:sz w:val="25"/>
                <w:szCs w:val="25"/>
              </w:rPr>
              <w:tab/>
              <w:t>территории.</w:t>
            </w:r>
            <w:r>
              <w:rPr>
                <w:rFonts w:ascii="Times New Roman" w:hAnsi="Times New Roman"/>
                <w:sz w:val="25"/>
                <w:szCs w:val="25"/>
              </w:rPr>
              <w:t xml:space="preserve"> </w:t>
            </w:r>
            <w:r w:rsidRPr="0031467C">
              <w:rPr>
                <w:rFonts w:ascii="Times New Roman" w:hAnsi="Times New Roman"/>
                <w:sz w:val="25"/>
                <w:szCs w:val="25"/>
              </w:rPr>
              <w:t>Количество</w:t>
            </w:r>
            <w:r w:rsidRPr="0031467C">
              <w:rPr>
                <w:rFonts w:ascii="Times New Roman" w:hAnsi="Times New Roman"/>
                <w:sz w:val="25"/>
                <w:szCs w:val="25"/>
              </w:rPr>
              <w:tab/>
              <w:t>посетителей,</w:t>
            </w:r>
            <w:r w:rsidRPr="0031467C">
              <w:rPr>
                <w:rFonts w:ascii="Times New Roman" w:hAnsi="Times New Roman"/>
                <w:sz w:val="25"/>
                <w:szCs w:val="25"/>
              </w:rPr>
              <w:tab/>
              <w:t>одновременно находящихся</w:t>
            </w:r>
            <w:r w:rsidRPr="0031467C">
              <w:rPr>
                <w:rFonts w:ascii="Times New Roman" w:hAnsi="Times New Roman"/>
                <w:sz w:val="25"/>
                <w:szCs w:val="25"/>
              </w:rPr>
              <w:tab/>
            </w:r>
            <w:r w:rsidRPr="0031467C">
              <w:rPr>
                <w:rFonts w:ascii="Times New Roman" w:hAnsi="Times New Roman"/>
                <w:sz w:val="25"/>
                <w:szCs w:val="25"/>
              </w:rPr>
              <w:tab/>
              <w:t>на</w:t>
            </w:r>
            <w:r w:rsidRPr="0031467C">
              <w:rPr>
                <w:rFonts w:ascii="Times New Roman" w:hAnsi="Times New Roman"/>
                <w:sz w:val="25"/>
                <w:szCs w:val="25"/>
              </w:rPr>
              <w:tab/>
              <w:t>территории   рекреации,</w:t>
            </w:r>
            <w:r w:rsidRPr="0031467C">
              <w:rPr>
                <w:rFonts w:ascii="Times New Roman" w:hAnsi="Times New Roman"/>
                <w:sz w:val="25"/>
                <w:szCs w:val="25"/>
              </w:rPr>
              <w:tab/>
              <w:t>рекомендуется</w:t>
            </w:r>
            <w:r w:rsidRPr="0031467C">
              <w:rPr>
                <w:rFonts w:ascii="Times New Roman" w:hAnsi="Times New Roman"/>
                <w:sz w:val="25"/>
                <w:szCs w:val="25"/>
              </w:rPr>
              <w:tab/>
              <w:t>принимать</w:t>
            </w:r>
            <w:r w:rsidRPr="0031467C">
              <w:rPr>
                <w:rFonts w:ascii="Times New Roman" w:hAnsi="Times New Roman"/>
                <w:sz w:val="25"/>
                <w:szCs w:val="25"/>
              </w:rPr>
              <w:tab/>
              <w:t>10   -   15%  от</w:t>
            </w:r>
            <w:r w:rsidRPr="0031467C">
              <w:rPr>
                <w:rFonts w:ascii="Times New Roman" w:hAnsi="Times New Roman"/>
                <w:sz w:val="25"/>
                <w:szCs w:val="25"/>
              </w:rPr>
              <w:tab/>
              <w:t>численности   населения,</w:t>
            </w:r>
            <w:r w:rsidRPr="0031467C">
              <w:rPr>
                <w:rFonts w:ascii="Times New Roman" w:hAnsi="Times New Roman"/>
                <w:sz w:val="25"/>
                <w:szCs w:val="25"/>
              </w:rPr>
              <w:tab/>
              <w:t>проживающего в зоне доступности  объекта рекреации.</w:t>
            </w:r>
          </w:p>
        </w:tc>
      </w:tr>
    </w:tbl>
    <w:p w:rsidR="009330AC" w:rsidRDefault="009330AC" w:rsidP="009330AC">
      <w:pPr>
        <w:spacing w:after="0"/>
        <w:jc w:val="center"/>
        <w:rPr>
          <w:rFonts w:ascii="Times New Roman" w:hAnsi="Times New Roman"/>
          <w:sz w:val="25"/>
          <w:szCs w:val="25"/>
        </w:rPr>
      </w:pPr>
    </w:p>
    <w:p w:rsidR="009330AC" w:rsidRDefault="009330AC" w:rsidP="009330AC">
      <w:pPr>
        <w:spacing w:after="0"/>
        <w:jc w:val="center"/>
        <w:rPr>
          <w:rFonts w:ascii="Times New Roman" w:hAnsi="Times New Roman"/>
          <w:sz w:val="25"/>
          <w:szCs w:val="25"/>
        </w:rPr>
      </w:pPr>
      <w:r w:rsidRPr="00FC0AD1">
        <w:rPr>
          <w:rFonts w:ascii="Times New Roman" w:hAnsi="Times New Roman"/>
          <w:sz w:val="25"/>
          <w:szCs w:val="25"/>
        </w:rPr>
        <w:t>Таблица 6. Рекомендуемые расстояния посадки деревьев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4"/>
        <w:gridCol w:w="5205"/>
      </w:tblGrid>
      <w:tr w:rsidR="009330AC" w:rsidRPr="0031467C" w:rsidTr="005205B6">
        <w:tc>
          <w:tcPr>
            <w:tcW w:w="5204"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Категория улиц и дорог</w:t>
            </w:r>
          </w:p>
        </w:tc>
        <w:tc>
          <w:tcPr>
            <w:tcW w:w="5205"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Расстояние от</w:t>
            </w:r>
            <w:r>
              <w:rPr>
                <w:rFonts w:ascii="Times New Roman" w:hAnsi="Times New Roman"/>
                <w:sz w:val="25"/>
                <w:szCs w:val="25"/>
              </w:rPr>
              <w:t xml:space="preserve"> п</w:t>
            </w:r>
            <w:r w:rsidRPr="0031467C">
              <w:rPr>
                <w:rFonts w:ascii="Times New Roman" w:hAnsi="Times New Roman"/>
                <w:sz w:val="25"/>
                <w:szCs w:val="25"/>
              </w:rPr>
              <w:t>роезжей</w:t>
            </w:r>
            <w:r>
              <w:rPr>
                <w:rFonts w:ascii="Times New Roman" w:hAnsi="Times New Roman"/>
                <w:sz w:val="25"/>
                <w:szCs w:val="25"/>
              </w:rPr>
              <w:t xml:space="preserve"> </w:t>
            </w:r>
            <w:r w:rsidRPr="0031467C">
              <w:rPr>
                <w:rFonts w:ascii="Times New Roman" w:hAnsi="Times New Roman"/>
                <w:sz w:val="25"/>
                <w:szCs w:val="25"/>
              </w:rPr>
              <w:t>части до</w:t>
            </w:r>
            <w:r>
              <w:rPr>
                <w:rFonts w:ascii="Times New Roman" w:hAnsi="Times New Roman"/>
                <w:sz w:val="25"/>
                <w:szCs w:val="25"/>
              </w:rPr>
              <w:t xml:space="preserve"> </w:t>
            </w:r>
            <w:r w:rsidRPr="0031467C">
              <w:rPr>
                <w:rFonts w:ascii="Times New Roman" w:hAnsi="Times New Roman"/>
                <w:sz w:val="25"/>
                <w:szCs w:val="25"/>
              </w:rPr>
              <w:t xml:space="preserve">ствола, </w:t>
            </w:r>
            <w:proofErr w:type="gramStart"/>
            <w:r w:rsidRPr="0031467C">
              <w:rPr>
                <w:rFonts w:ascii="Times New Roman" w:hAnsi="Times New Roman"/>
                <w:sz w:val="25"/>
                <w:szCs w:val="25"/>
              </w:rPr>
              <w:t>м</w:t>
            </w:r>
            <w:proofErr w:type="gramEnd"/>
          </w:p>
        </w:tc>
      </w:tr>
      <w:tr w:rsidR="009330AC" w:rsidRPr="0031467C" w:rsidTr="005205B6">
        <w:tc>
          <w:tcPr>
            <w:tcW w:w="5204"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Магистральные улицы общегородского значения</w:t>
            </w:r>
          </w:p>
        </w:tc>
        <w:tc>
          <w:tcPr>
            <w:tcW w:w="5205"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5 - 7</w:t>
            </w:r>
          </w:p>
        </w:tc>
      </w:tr>
      <w:tr w:rsidR="009330AC" w:rsidRPr="0031467C" w:rsidTr="005205B6">
        <w:tc>
          <w:tcPr>
            <w:tcW w:w="5204"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Магистральные улицы районного значения</w:t>
            </w:r>
          </w:p>
        </w:tc>
        <w:tc>
          <w:tcPr>
            <w:tcW w:w="5205"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3 - 4</w:t>
            </w:r>
          </w:p>
        </w:tc>
      </w:tr>
      <w:tr w:rsidR="009330AC" w:rsidRPr="0031467C" w:rsidTr="005205B6">
        <w:tc>
          <w:tcPr>
            <w:tcW w:w="5204"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Улицы и дороги местного значения</w:t>
            </w:r>
          </w:p>
        </w:tc>
        <w:tc>
          <w:tcPr>
            <w:tcW w:w="5205"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2 - 3</w:t>
            </w:r>
          </w:p>
        </w:tc>
      </w:tr>
      <w:tr w:rsidR="009330AC" w:rsidRPr="0031467C" w:rsidTr="005205B6">
        <w:tc>
          <w:tcPr>
            <w:tcW w:w="5204"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Проезды</w:t>
            </w:r>
          </w:p>
        </w:tc>
        <w:tc>
          <w:tcPr>
            <w:tcW w:w="5205"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1,5 - 2</w:t>
            </w:r>
          </w:p>
        </w:tc>
      </w:tr>
      <w:tr w:rsidR="009330AC" w:rsidRPr="0031467C" w:rsidTr="005205B6">
        <w:tc>
          <w:tcPr>
            <w:tcW w:w="10409" w:type="dxa"/>
            <w:gridSpan w:val="2"/>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31467C">
              <w:rPr>
                <w:rFonts w:ascii="Times New Roman" w:hAnsi="Times New Roman"/>
                <w:sz w:val="25"/>
                <w:szCs w:val="25"/>
              </w:rPr>
              <w:t>ясенелистый</w:t>
            </w:r>
            <w:proofErr w:type="spellEnd"/>
            <w:r w:rsidRPr="0031467C">
              <w:rPr>
                <w:rFonts w:ascii="Times New Roman" w:hAnsi="Times New Roman"/>
                <w:sz w:val="25"/>
                <w:szCs w:val="25"/>
              </w:rPr>
              <w:t xml:space="preserve">, ясень </w:t>
            </w:r>
            <w:proofErr w:type="spellStart"/>
            <w:r w:rsidRPr="0031467C">
              <w:rPr>
                <w:rFonts w:ascii="Times New Roman" w:hAnsi="Times New Roman"/>
                <w:sz w:val="25"/>
                <w:szCs w:val="25"/>
              </w:rPr>
              <w:t>пенсильванский</w:t>
            </w:r>
            <w:proofErr w:type="spellEnd"/>
            <w:r w:rsidRPr="0031467C">
              <w:rPr>
                <w:rFonts w:ascii="Times New Roman" w:hAnsi="Times New Roman"/>
                <w:sz w:val="25"/>
                <w:szCs w:val="25"/>
              </w:rPr>
              <w:t>, ива ломкая шаровидная, вяз гладкий, боярышники, акация желтая.</w:t>
            </w:r>
          </w:p>
        </w:tc>
      </w:tr>
    </w:tbl>
    <w:p w:rsidR="009330AC" w:rsidRDefault="009330AC" w:rsidP="009330AC">
      <w:pPr>
        <w:spacing w:after="0"/>
        <w:jc w:val="center"/>
        <w:rPr>
          <w:rFonts w:ascii="Times New Roman" w:hAnsi="Times New Roman"/>
          <w:sz w:val="25"/>
          <w:szCs w:val="25"/>
        </w:rPr>
      </w:pPr>
    </w:p>
    <w:p w:rsidR="009330AC" w:rsidRDefault="009330AC" w:rsidP="009330AC">
      <w:pPr>
        <w:spacing w:after="0"/>
        <w:jc w:val="center"/>
        <w:rPr>
          <w:rFonts w:ascii="Times New Roman" w:hAnsi="Times New Roman"/>
          <w:sz w:val="25"/>
          <w:szCs w:val="25"/>
        </w:rPr>
      </w:pPr>
    </w:p>
    <w:p w:rsidR="009330AC" w:rsidRDefault="009330AC" w:rsidP="009330AC">
      <w:pPr>
        <w:spacing w:after="0"/>
        <w:jc w:val="center"/>
        <w:rPr>
          <w:rFonts w:ascii="Times New Roman" w:hAnsi="Times New Roman"/>
          <w:sz w:val="25"/>
          <w:szCs w:val="25"/>
        </w:rPr>
      </w:pPr>
    </w:p>
    <w:p w:rsidR="009330AC" w:rsidRDefault="009330AC" w:rsidP="009330AC">
      <w:pPr>
        <w:spacing w:after="0"/>
        <w:jc w:val="center"/>
        <w:rPr>
          <w:rFonts w:ascii="Times New Roman" w:hAnsi="Times New Roman"/>
          <w:sz w:val="25"/>
          <w:szCs w:val="25"/>
        </w:rPr>
      </w:pPr>
    </w:p>
    <w:p w:rsidR="009330AC" w:rsidRDefault="009330AC" w:rsidP="009330AC">
      <w:pPr>
        <w:spacing w:after="0"/>
        <w:jc w:val="center"/>
        <w:rPr>
          <w:rFonts w:ascii="Times New Roman" w:hAnsi="Times New Roman"/>
          <w:sz w:val="25"/>
          <w:szCs w:val="25"/>
        </w:rPr>
      </w:pPr>
    </w:p>
    <w:p w:rsidR="009330AC" w:rsidRPr="00FC0AD1" w:rsidRDefault="009330AC" w:rsidP="009330AC">
      <w:pPr>
        <w:spacing w:after="0" w:line="20" w:lineRule="exact"/>
        <w:rPr>
          <w:rFonts w:ascii="Times New Roman" w:hAnsi="Times New Roman"/>
          <w:sz w:val="25"/>
          <w:szCs w:val="25"/>
        </w:rPr>
      </w:pPr>
    </w:p>
    <w:p w:rsidR="009330AC" w:rsidRPr="00FC0AD1" w:rsidRDefault="009330AC" w:rsidP="009330AC">
      <w:pPr>
        <w:spacing w:after="0" w:line="20" w:lineRule="exact"/>
        <w:rPr>
          <w:rFonts w:ascii="Times New Roman" w:hAnsi="Times New Roman"/>
          <w:sz w:val="25"/>
          <w:szCs w:val="25"/>
        </w:rPr>
      </w:pPr>
    </w:p>
    <w:p w:rsidR="009330AC" w:rsidRPr="00FC0AD1" w:rsidRDefault="009330AC" w:rsidP="009330AC">
      <w:pPr>
        <w:spacing w:after="0" w:line="334" w:lineRule="exact"/>
        <w:rPr>
          <w:rFonts w:ascii="Times New Roman" w:hAnsi="Times New Roman"/>
          <w:sz w:val="25"/>
          <w:szCs w:val="25"/>
        </w:rPr>
      </w:pP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lastRenderedPageBreak/>
        <w:t>Приложение № 2</w:t>
      </w: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t>к Правилам благоустройства территории</w:t>
      </w: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t xml:space="preserve">муниципального образования </w:t>
      </w:r>
      <w:r>
        <w:rPr>
          <w:rFonts w:ascii="Times New Roman" w:hAnsi="Times New Roman"/>
          <w:sz w:val="25"/>
          <w:szCs w:val="25"/>
        </w:rPr>
        <w:t>«</w:t>
      </w:r>
      <w:r w:rsidR="005628BC">
        <w:rPr>
          <w:rFonts w:ascii="Times New Roman" w:hAnsi="Times New Roman"/>
          <w:sz w:val="25"/>
          <w:szCs w:val="25"/>
        </w:rPr>
        <w:t>Выгоничское городское</w:t>
      </w:r>
      <w:r w:rsidRPr="00B2114D">
        <w:rPr>
          <w:rFonts w:ascii="Times New Roman" w:hAnsi="Times New Roman"/>
          <w:sz w:val="25"/>
          <w:szCs w:val="25"/>
        </w:rPr>
        <w:t xml:space="preserve"> поселение</w:t>
      </w:r>
      <w:r>
        <w:rPr>
          <w:rFonts w:ascii="Times New Roman" w:hAnsi="Times New Roman"/>
          <w:sz w:val="25"/>
          <w:szCs w:val="25"/>
        </w:rPr>
        <w:t>»</w:t>
      </w:r>
    </w:p>
    <w:p w:rsidR="009330AC" w:rsidRPr="00FC0AD1" w:rsidRDefault="009330AC" w:rsidP="009330AC">
      <w:pPr>
        <w:spacing w:after="0" w:line="200" w:lineRule="exact"/>
        <w:rPr>
          <w:rFonts w:ascii="Times New Roman" w:hAnsi="Times New Roman"/>
          <w:sz w:val="25"/>
          <w:szCs w:val="25"/>
        </w:rPr>
      </w:pPr>
    </w:p>
    <w:p w:rsidR="009330AC" w:rsidRPr="00FC0AD1" w:rsidRDefault="009330AC" w:rsidP="009330AC">
      <w:pPr>
        <w:spacing w:after="0" w:line="200" w:lineRule="exact"/>
        <w:rPr>
          <w:rFonts w:ascii="Times New Roman" w:hAnsi="Times New Roman"/>
          <w:sz w:val="25"/>
          <w:szCs w:val="25"/>
        </w:rPr>
      </w:pPr>
    </w:p>
    <w:p w:rsidR="009330AC" w:rsidRPr="00FC0AD1" w:rsidRDefault="009330AC" w:rsidP="009330AC">
      <w:pPr>
        <w:spacing w:after="0" w:line="202" w:lineRule="exact"/>
        <w:rPr>
          <w:rFonts w:ascii="Times New Roman" w:hAnsi="Times New Roman"/>
          <w:sz w:val="25"/>
          <w:szCs w:val="25"/>
        </w:rPr>
      </w:pPr>
    </w:p>
    <w:p w:rsidR="009330AC" w:rsidRPr="00FC0AD1" w:rsidRDefault="009330AC" w:rsidP="009330AC">
      <w:pPr>
        <w:spacing w:after="0"/>
        <w:ind w:right="40"/>
        <w:jc w:val="center"/>
        <w:rPr>
          <w:rFonts w:ascii="Times New Roman" w:hAnsi="Times New Roman"/>
          <w:sz w:val="25"/>
          <w:szCs w:val="25"/>
        </w:rPr>
      </w:pPr>
      <w:r w:rsidRPr="00FC0AD1">
        <w:rPr>
          <w:rFonts w:ascii="Times New Roman" w:hAnsi="Times New Roman"/>
          <w:b/>
          <w:bCs/>
          <w:sz w:val="25"/>
          <w:szCs w:val="25"/>
        </w:rPr>
        <w:t>РЕКОМЕНДУЕМЫЙ РАСЧЕТ ШИРИНЫ ПЕШЕХОДНЫХ КОММУНИКАЦИЙ</w:t>
      </w:r>
    </w:p>
    <w:p w:rsidR="009330AC" w:rsidRPr="00FC0AD1" w:rsidRDefault="009330AC" w:rsidP="009330AC">
      <w:pPr>
        <w:spacing w:after="0" w:line="283" w:lineRule="exact"/>
        <w:rPr>
          <w:rFonts w:ascii="Times New Roman" w:hAnsi="Times New Roman"/>
          <w:sz w:val="25"/>
          <w:szCs w:val="25"/>
        </w:rPr>
      </w:pPr>
    </w:p>
    <w:p w:rsidR="009330AC" w:rsidRPr="00FC0AD1" w:rsidRDefault="009330AC" w:rsidP="009330AC">
      <w:pPr>
        <w:spacing w:after="0" w:line="234" w:lineRule="auto"/>
        <w:ind w:left="120" w:right="160" w:firstLine="540"/>
        <w:jc w:val="both"/>
        <w:rPr>
          <w:rFonts w:ascii="Times New Roman" w:hAnsi="Times New Roman"/>
          <w:sz w:val="25"/>
          <w:szCs w:val="25"/>
        </w:rPr>
      </w:pPr>
      <w:r w:rsidRPr="00FC0AD1">
        <w:rPr>
          <w:rFonts w:ascii="Times New Roman" w:hAnsi="Times New Roman"/>
          <w:sz w:val="25"/>
          <w:szCs w:val="25"/>
        </w:rPr>
        <w:t>Расчет ширины тротуаров и других пешеходных коммуникаций рекомендуется производить по формуле:</w:t>
      </w:r>
    </w:p>
    <w:p w:rsidR="009330AC" w:rsidRPr="00FC0AD1" w:rsidRDefault="009330AC" w:rsidP="009330AC">
      <w:pPr>
        <w:spacing w:after="0" w:line="210" w:lineRule="auto"/>
        <w:ind w:left="3760"/>
        <w:rPr>
          <w:rFonts w:ascii="Times New Roman" w:hAnsi="Times New Roman"/>
          <w:sz w:val="25"/>
          <w:szCs w:val="25"/>
        </w:rPr>
      </w:pPr>
      <w:r w:rsidRPr="00FC0AD1">
        <w:rPr>
          <w:rFonts w:ascii="Times New Roman" w:hAnsi="Times New Roman"/>
          <w:i/>
          <w:iCs/>
          <w:sz w:val="25"/>
          <w:szCs w:val="25"/>
        </w:rPr>
        <w:t xml:space="preserve">B </w:t>
      </w:r>
      <w:r w:rsidRPr="00FC0AD1">
        <w:rPr>
          <w:rFonts w:ascii="Times New Roman" w:hAnsi="Times New Roman"/>
          <w:sz w:val="25"/>
          <w:szCs w:val="25"/>
        </w:rPr>
        <w:t></w:t>
      </w:r>
      <w:proofErr w:type="spellStart"/>
      <w:r w:rsidRPr="00FC0AD1">
        <w:rPr>
          <w:rFonts w:ascii="Times New Roman" w:hAnsi="Times New Roman"/>
          <w:i/>
          <w:iCs/>
          <w:sz w:val="25"/>
          <w:szCs w:val="25"/>
        </w:rPr>
        <w:t>b</w:t>
      </w:r>
      <w:r w:rsidRPr="00FC0AD1">
        <w:rPr>
          <w:rFonts w:ascii="Times New Roman" w:hAnsi="Times New Roman"/>
          <w:i/>
          <w:iCs/>
          <w:sz w:val="25"/>
          <w:szCs w:val="25"/>
          <w:vertAlign w:val="subscript"/>
        </w:rPr>
        <w:t>l</w:t>
      </w:r>
      <w:proofErr w:type="spellEnd"/>
      <w:r w:rsidRPr="00FC0AD1">
        <w:rPr>
          <w:rFonts w:ascii="Times New Roman" w:hAnsi="Times New Roman"/>
          <w:sz w:val="25"/>
          <w:szCs w:val="25"/>
        </w:rPr>
        <w:t></w:t>
      </w:r>
      <w:r w:rsidRPr="00FC0AD1">
        <w:rPr>
          <w:rFonts w:ascii="Times New Roman" w:hAnsi="Times New Roman"/>
          <w:i/>
          <w:iCs/>
          <w:sz w:val="25"/>
          <w:szCs w:val="25"/>
        </w:rPr>
        <w:t xml:space="preserve"> N </w:t>
      </w:r>
      <w:r w:rsidRPr="00FC0AD1">
        <w:rPr>
          <w:rFonts w:ascii="Times New Roman" w:hAnsi="Times New Roman"/>
          <w:sz w:val="25"/>
          <w:szCs w:val="25"/>
        </w:rPr>
        <w:t></w:t>
      </w:r>
      <w:r w:rsidRPr="00FC0AD1">
        <w:rPr>
          <w:rFonts w:ascii="Times New Roman" w:hAnsi="Times New Roman"/>
          <w:i/>
          <w:iCs/>
          <w:sz w:val="25"/>
          <w:szCs w:val="25"/>
        </w:rPr>
        <w:t xml:space="preserve">k </w:t>
      </w:r>
      <w:r w:rsidRPr="00FC0AD1">
        <w:rPr>
          <w:rFonts w:ascii="Times New Roman" w:hAnsi="Times New Roman"/>
          <w:sz w:val="25"/>
          <w:szCs w:val="25"/>
        </w:rPr>
        <w:t>/</w:t>
      </w:r>
      <w:r w:rsidRPr="00FC0AD1">
        <w:rPr>
          <w:rFonts w:ascii="Times New Roman" w:hAnsi="Times New Roman"/>
          <w:i/>
          <w:iCs/>
          <w:sz w:val="25"/>
          <w:szCs w:val="25"/>
        </w:rPr>
        <w:t xml:space="preserve"> p </w:t>
      </w:r>
      <w:r w:rsidRPr="00FC0AD1">
        <w:rPr>
          <w:rFonts w:ascii="Times New Roman" w:hAnsi="Times New Roman"/>
          <w:sz w:val="25"/>
          <w:szCs w:val="25"/>
          <w:vertAlign w:val="subscript"/>
        </w:rPr>
        <w:t>, где</w:t>
      </w:r>
    </w:p>
    <w:p w:rsidR="009330AC" w:rsidRPr="00FC0AD1" w:rsidRDefault="009330AC" w:rsidP="009330AC">
      <w:pPr>
        <w:spacing w:after="0" w:line="32" w:lineRule="exact"/>
        <w:rPr>
          <w:rFonts w:ascii="Times New Roman" w:hAnsi="Times New Roman"/>
          <w:sz w:val="25"/>
          <w:szCs w:val="25"/>
        </w:rPr>
      </w:pPr>
    </w:p>
    <w:p w:rsidR="009330AC" w:rsidRPr="00FC0AD1" w:rsidRDefault="009330AC" w:rsidP="009330AC">
      <w:pPr>
        <w:spacing w:after="0"/>
        <w:ind w:left="660"/>
        <w:rPr>
          <w:rFonts w:ascii="Times New Roman" w:hAnsi="Times New Roman"/>
          <w:sz w:val="25"/>
          <w:szCs w:val="25"/>
        </w:rPr>
      </w:pPr>
      <w:r w:rsidRPr="00FC0AD1">
        <w:rPr>
          <w:rFonts w:ascii="Times New Roman" w:hAnsi="Times New Roman"/>
          <w:i/>
          <w:iCs/>
          <w:sz w:val="25"/>
          <w:szCs w:val="25"/>
        </w:rPr>
        <w:t xml:space="preserve">B - </w:t>
      </w:r>
      <w:r w:rsidRPr="00FC0AD1">
        <w:rPr>
          <w:rFonts w:ascii="Times New Roman" w:hAnsi="Times New Roman"/>
          <w:sz w:val="25"/>
          <w:szCs w:val="25"/>
        </w:rPr>
        <w:t xml:space="preserve">расчетная ширина пешеходной коммуникации, </w:t>
      </w:r>
      <w:proofErr w:type="gramStart"/>
      <w:r w:rsidRPr="00FC0AD1">
        <w:rPr>
          <w:rFonts w:ascii="Times New Roman" w:hAnsi="Times New Roman"/>
          <w:sz w:val="25"/>
          <w:szCs w:val="25"/>
        </w:rPr>
        <w:t>м</w:t>
      </w:r>
      <w:proofErr w:type="gramEnd"/>
      <w:r w:rsidRPr="00FC0AD1">
        <w:rPr>
          <w:rFonts w:ascii="Times New Roman" w:hAnsi="Times New Roman"/>
          <w:sz w:val="25"/>
          <w:szCs w:val="25"/>
        </w:rPr>
        <w:t>;</w:t>
      </w:r>
    </w:p>
    <w:p w:rsidR="009330AC" w:rsidRPr="00FC0AD1" w:rsidRDefault="009330AC" w:rsidP="009330AC">
      <w:pPr>
        <w:spacing w:after="0" w:line="11" w:lineRule="exact"/>
        <w:rPr>
          <w:rFonts w:ascii="Times New Roman" w:hAnsi="Times New Roman"/>
          <w:sz w:val="25"/>
          <w:szCs w:val="25"/>
        </w:rPr>
      </w:pPr>
    </w:p>
    <w:p w:rsidR="009330AC" w:rsidRPr="00FC0AD1" w:rsidRDefault="009330AC" w:rsidP="009330AC">
      <w:pPr>
        <w:spacing w:after="0"/>
        <w:ind w:left="700"/>
        <w:rPr>
          <w:rFonts w:ascii="Times New Roman" w:hAnsi="Times New Roman"/>
          <w:sz w:val="25"/>
          <w:szCs w:val="25"/>
        </w:rPr>
      </w:pPr>
      <w:r w:rsidRPr="00FC0AD1">
        <w:rPr>
          <w:rFonts w:ascii="Times New Roman" w:hAnsi="Times New Roman"/>
          <w:i/>
          <w:iCs/>
          <w:sz w:val="25"/>
          <w:szCs w:val="25"/>
        </w:rPr>
        <w:t>b</w:t>
      </w:r>
      <w:r w:rsidRPr="00FC0AD1">
        <w:rPr>
          <w:rFonts w:ascii="Times New Roman" w:hAnsi="Times New Roman"/>
          <w:i/>
          <w:iCs/>
          <w:sz w:val="25"/>
          <w:szCs w:val="25"/>
          <w:vertAlign w:val="subscript"/>
        </w:rPr>
        <w:t>l</w:t>
      </w:r>
      <w:r w:rsidRPr="00FC0AD1">
        <w:rPr>
          <w:rFonts w:ascii="Times New Roman" w:hAnsi="Times New Roman"/>
          <w:sz w:val="25"/>
          <w:szCs w:val="25"/>
        </w:rPr>
        <w:t>-стандартная ширина одной полосы пешеходного движения, равная 0,75 м;</w:t>
      </w:r>
    </w:p>
    <w:p w:rsidR="009330AC" w:rsidRPr="00FC0AD1" w:rsidRDefault="009330AC" w:rsidP="009330AC">
      <w:pPr>
        <w:spacing w:after="0" w:line="57" w:lineRule="exact"/>
        <w:rPr>
          <w:rFonts w:ascii="Times New Roman" w:hAnsi="Times New Roman"/>
          <w:sz w:val="25"/>
          <w:szCs w:val="25"/>
        </w:rPr>
      </w:pPr>
    </w:p>
    <w:p w:rsidR="009330AC" w:rsidRPr="00FC0AD1" w:rsidRDefault="009330AC" w:rsidP="009330AC">
      <w:pPr>
        <w:spacing w:after="0" w:line="223" w:lineRule="auto"/>
        <w:ind w:left="120" w:right="140" w:firstLine="540"/>
        <w:jc w:val="both"/>
        <w:rPr>
          <w:rFonts w:ascii="Times New Roman" w:hAnsi="Times New Roman"/>
          <w:sz w:val="25"/>
          <w:szCs w:val="25"/>
        </w:rPr>
      </w:pPr>
      <w:r w:rsidRPr="00FC0AD1">
        <w:rPr>
          <w:rFonts w:ascii="Times New Roman" w:hAnsi="Times New Roman"/>
          <w:i/>
          <w:iCs/>
          <w:sz w:val="25"/>
          <w:szCs w:val="25"/>
        </w:rPr>
        <w:t xml:space="preserve">N </w:t>
      </w:r>
      <w:r w:rsidRPr="00FC0AD1">
        <w:rPr>
          <w:rFonts w:ascii="Times New Roman" w:hAnsi="Times New Roman"/>
          <w:sz w:val="25"/>
          <w:szCs w:val="25"/>
        </w:rPr>
        <w:t xml:space="preserve">-фактическая интенсивность пешеходного движения в часы «пик», суммарная по </w:t>
      </w:r>
      <w:proofErr w:type="spellStart"/>
      <w:r w:rsidRPr="00FC0AD1">
        <w:rPr>
          <w:rFonts w:ascii="Times New Roman" w:hAnsi="Times New Roman"/>
          <w:sz w:val="25"/>
          <w:szCs w:val="25"/>
        </w:rPr>
        <w:t>двумнаправлениям</w:t>
      </w:r>
      <w:proofErr w:type="spellEnd"/>
      <w:r w:rsidRPr="00FC0AD1">
        <w:rPr>
          <w:rFonts w:ascii="Times New Roman" w:hAnsi="Times New Roman"/>
          <w:sz w:val="25"/>
          <w:szCs w:val="25"/>
        </w:rPr>
        <w:t xml:space="preserve"> на участке устройства пешеходной коммуникации, чел./час (определяется на основе данных натурных обследований);</w:t>
      </w:r>
    </w:p>
    <w:p w:rsidR="009330AC" w:rsidRPr="00FC0AD1" w:rsidRDefault="009330AC" w:rsidP="009330AC">
      <w:pPr>
        <w:spacing w:after="0" w:line="19" w:lineRule="exact"/>
        <w:rPr>
          <w:rFonts w:ascii="Times New Roman" w:hAnsi="Times New Roman"/>
          <w:sz w:val="25"/>
          <w:szCs w:val="25"/>
        </w:rPr>
      </w:pPr>
    </w:p>
    <w:p w:rsidR="009330AC" w:rsidRPr="00FC0AD1" w:rsidRDefault="009330AC" w:rsidP="009330AC">
      <w:pPr>
        <w:spacing w:after="0" w:line="216" w:lineRule="auto"/>
        <w:ind w:left="120" w:right="140" w:firstLine="540"/>
        <w:jc w:val="both"/>
        <w:rPr>
          <w:rFonts w:ascii="Times New Roman" w:hAnsi="Times New Roman"/>
          <w:sz w:val="25"/>
          <w:szCs w:val="25"/>
        </w:rPr>
      </w:pPr>
      <w:r w:rsidRPr="00FC0AD1">
        <w:rPr>
          <w:rFonts w:ascii="Times New Roman" w:hAnsi="Times New Roman"/>
          <w:i/>
          <w:iCs/>
          <w:sz w:val="25"/>
          <w:szCs w:val="25"/>
        </w:rPr>
        <w:t xml:space="preserve">k </w:t>
      </w:r>
      <w:r w:rsidRPr="00FC0AD1">
        <w:rPr>
          <w:rFonts w:ascii="Times New Roman" w:hAnsi="Times New Roman"/>
          <w:sz w:val="25"/>
          <w:szCs w:val="25"/>
        </w:rPr>
        <w:t>-коэффициент перспективного изменения интенсивности пешеходного движени</w:t>
      </w:r>
      <w:proofErr w:type="gramStart"/>
      <w:r w:rsidRPr="00FC0AD1">
        <w:rPr>
          <w:rFonts w:ascii="Times New Roman" w:hAnsi="Times New Roman"/>
          <w:sz w:val="25"/>
          <w:szCs w:val="25"/>
        </w:rPr>
        <w:t>я(</w:t>
      </w:r>
      <w:proofErr w:type="gramEnd"/>
      <w:r w:rsidRPr="00FC0AD1">
        <w:rPr>
          <w:rFonts w:ascii="Times New Roman" w:hAnsi="Times New Roman"/>
          <w:sz w:val="25"/>
          <w:szCs w:val="25"/>
        </w:rPr>
        <w:t>устанавливается на основе анализа градостроительного развития территории);</w:t>
      </w:r>
    </w:p>
    <w:p w:rsidR="009330AC" w:rsidRPr="00FC0AD1" w:rsidRDefault="009330AC" w:rsidP="009330AC">
      <w:pPr>
        <w:spacing w:after="0" w:line="18" w:lineRule="exact"/>
        <w:rPr>
          <w:rFonts w:ascii="Times New Roman" w:hAnsi="Times New Roman"/>
          <w:sz w:val="25"/>
          <w:szCs w:val="25"/>
        </w:rPr>
      </w:pPr>
    </w:p>
    <w:p w:rsidR="009330AC" w:rsidRPr="00FC0AD1" w:rsidRDefault="009330AC" w:rsidP="009330AC">
      <w:pPr>
        <w:spacing w:after="0" w:line="217" w:lineRule="auto"/>
        <w:ind w:left="120" w:right="160" w:firstLine="540"/>
        <w:jc w:val="both"/>
        <w:rPr>
          <w:rFonts w:ascii="Times New Roman" w:hAnsi="Times New Roman"/>
          <w:sz w:val="25"/>
          <w:szCs w:val="25"/>
        </w:rPr>
      </w:pPr>
      <w:r w:rsidRPr="00FC0AD1">
        <w:rPr>
          <w:rFonts w:ascii="Times New Roman" w:hAnsi="Times New Roman"/>
          <w:i/>
          <w:iCs/>
          <w:sz w:val="25"/>
          <w:szCs w:val="25"/>
        </w:rPr>
        <w:t xml:space="preserve">p </w:t>
      </w:r>
      <w:r w:rsidRPr="00FC0AD1">
        <w:rPr>
          <w:rFonts w:ascii="Times New Roman" w:hAnsi="Times New Roman"/>
          <w:sz w:val="25"/>
          <w:szCs w:val="25"/>
        </w:rPr>
        <w:t xml:space="preserve">-нормативная пропускная способность одной стандартной полосы </w:t>
      </w:r>
      <w:proofErr w:type="spellStart"/>
      <w:r w:rsidRPr="00FC0AD1">
        <w:rPr>
          <w:rFonts w:ascii="Times New Roman" w:hAnsi="Times New Roman"/>
          <w:sz w:val="25"/>
          <w:szCs w:val="25"/>
        </w:rPr>
        <w:t>пешеходнойкоммуникации</w:t>
      </w:r>
      <w:proofErr w:type="spellEnd"/>
      <w:r w:rsidRPr="00FC0AD1">
        <w:rPr>
          <w:rFonts w:ascii="Times New Roman" w:hAnsi="Times New Roman"/>
          <w:sz w:val="25"/>
          <w:szCs w:val="25"/>
        </w:rPr>
        <w:t>, чел./час, которую рекомендуется определять по таблице:</w:t>
      </w:r>
    </w:p>
    <w:p w:rsidR="009330AC" w:rsidRPr="00FC0AD1" w:rsidRDefault="009330AC" w:rsidP="009330AC">
      <w:pPr>
        <w:spacing w:after="0" w:line="278" w:lineRule="exact"/>
        <w:rPr>
          <w:rFonts w:ascii="Times New Roman" w:hAnsi="Times New Roman"/>
          <w:sz w:val="25"/>
          <w:szCs w:val="25"/>
        </w:rPr>
      </w:pPr>
    </w:p>
    <w:p w:rsidR="009330AC" w:rsidRPr="00FC0AD1" w:rsidRDefault="009330AC" w:rsidP="009330AC">
      <w:pPr>
        <w:spacing w:after="0"/>
        <w:ind w:right="40"/>
        <w:jc w:val="center"/>
        <w:rPr>
          <w:rFonts w:ascii="Times New Roman" w:hAnsi="Times New Roman"/>
          <w:sz w:val="25"/>
          <w:szCs w:val="25"/>
        </w:rPr>
      </w:pPr>
      <w:r w:rsidRPr="00FC0AD1">
        <w:rPr>
          <w:rFonts w:ascii="Times New Roman" w:hAnsi="Times New Roman"/>
          <w:sz w:val="25"/>
          <w:szCs w:val="25"/>
        </w:rPr>
        <w:t>Пропускная способность пешеходных коммуникаций</w:t>
      </w:r>
    </w:p>
    <w:p w:rsidR="009330AC" w:rsidRPr="00FC0AD1" w:rsidRDefault="009330AC" w:rsidP="009330AC">
      <w:pPr>
        <w:spacing w:after="0" w:line="266" w:lineRule="exact"/>
        <w:rPr>
          <w:rFonts w:ascii="Times New Roman" w:hAnsi="Times New Roman"/>
          <w:sz w:val="25"/>
          <w:szCs w:val="25"/>
        </w:rPr>
      </w:pPr>
    </w:p>
    <w:tbl>
      <w:tblPr>
        <w:tblW w:w="10160" w:type="dxa"/>
        <w:tblInd w:w="10" w:type="dxa"/>
        <w:tblLayout w:type="fixed"/>
        <w:tblCellMar>
          <w:left w:w="0" w:type="dxa"/>
          <w:right w:w="0" w:type="dxa"/>
        </w:tblCellMar>
        <w:tblLook w:val="00A0" w:firstRow="1" w:lastRow="0" w:firstColumn="1" w:lastColumn="0" w:noHBand="0" w:noVBand="0"/>
      </w:tblPr>
      <w:tblGrid>
        <w:gridCol w:w="5100"/>
        <w:gridCol w:w="580"/>
        <w:gridCol w:w="4460"/>
        <w:gridCol w:w="20"/>
      </w:tblGrid>
      <w:tr w:rsidR="009330AC" w:rsidRPr="0031467C" w:rsidTr="005205B6">
        <w:trPr>
          <w:trHeight w:val="681"/>
        </w:trPr>
        <w:tc>
          <w:tcPr>
            <w:tcW w:w="5100" w:type="dxa"/>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jc w:val="center"/>
              <w:rPr>
                <w:rFonts w:ascii="Times New Roman" w:hAnsi="Times New Roman"/>
                <w:b/>
                <w:sz w:val="25"/>
                <w:szCs w:val="25"/>
              </w:rPr>
            </w:pPr>
            <w:r w:rsidRPr="00B234FF">
              <w:rPr>
                <w:rFonts w:ascii="Times New Roman" w:hAnsi="Times New Roman"/>
                <w:b/>
                <w:sz w:val="25"/>
                <w:szCs w:val="25"/>
              </w:rPr>
              <w:t>Элементы пешеходных коммуникаций</w:t>
            </w:r>
          </w:p>
        </w:tc>
        <w:tc>
          <w:tcPr>
            <w:tcW w:w="5060" w:type="dxa"/>
            <w:gridSpan w:val="3"/>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jc w:val="center"/>
              <w:rPr>
                <w:rFonts w:ascii="Times New Roman" w:hAnsi="Times New Roman"/>
                <w:b/>
                <w:sz w:val="25"/>
                <w:szCs w:val="25"/>
              </w:rPr>
            </w:pPr>
            <w:r w:rsidRPr="00B234FF">
              <w:rPr>
                <w:rFonts w:ascii="Times New Roman" w:hAnsi="Times New Roman"/>
                <w:b/>
                <w:sz w:val="25"/>
                <w:szCs w:val="25"/>
              </w:rPr>
              <w:t xml:space="preserve">Пропускная способность одной полосы </w:t>
            </w:r>
            <w:r w:rsidRPr="00B234FF">
              <w:rPr>
                <w:rFonts w:ascii="Times New Roman" w:hAnsi="Times New Roman"/>
                <w:b/>
                <w:w w:val="99"/>
                <w:sz w:val="25"/>
                <w:szCs w:val="25"/>
              </w:rPr>
              <w:t>движения, чел/час</w:t>
            </w:r>
          </w:p>
        </w:tc>
      </w:tr>
      <w:tr w:rsidR="009330AC" w:rsidRPr="0031467C" w:rsidTr="005205B6">
        <w:trPr>
          <w:trHeight w:val="261"/>
        </w:trPr>
        <w:tc>
          <w:tcPr>
            <w:tcW w:w="5100" w:type="dxa"/>
            <w:tcBorders>
              <w:top w:val="single" w:sz="4" w:space="0" w:color="auto"/>
              <w:left w:val="single" w:sz="8" w:space="0" w:color="auto"/>
              <w:right w:val="single" w:sz="8" w:space="0" w:color="auto"/>
            </w:tcBorders>
            <w:vAlign w:val="bottom"/>
          </w:tcPr>
          <w:p w:rsidR="009330AC" w:rsidRPr="0031467C" w:rsidRDefault="009330AC" w:rsidP="005205B6">
            <w:pPr>
              <w:spacing w:after="0" w:line="260" w:lineRule="exact"/>
              <w:ind w:left="120"/>
              <w:rPr>
                <w:rFonts w:ascii="Times New Roman" w:hAnsi="Times New Roman"/>
                <w:sz w:val="25"/>
                <w:szCs w:val="25"/>
              </w:rPr>
            </w:pPr>
            <w:r w:rsidRPr="00FC0AD1">
              <w:rPr>
                <w:rFonts w:ascii="Times New Roman" w:hAnsi="Times New Roman"/>
                <w:sz w:val="25"/>
                <w:szCs w:val="25"/>
              </w:rPr>
              <w:t xml:space="preserve">Тротуары,   расположенные   вдоль   </w:t>
            </w:r>
            <w:proofErr w:type="gramStart"/>
            <w:r w:rsidRPr="00FC0AD1">
              <w:rPr>
                <w:rFonts w:ascii="Times New Roman" w:hAnsi="Times New Roman"/>
                <w:sz w:val="25"/>
                <w:szCs w:val="25"/>
              </w:rPr>
              <w:t>красной</w:t>
            </w:r>
            <w:proofErr w:type="gramEnd"/>
          </w:p>
        </w:tc>
        <w:tc>
          <w:tcPr>
            <w:tcW w:w="5060" w:type="dxa"/>
            <w:gridSpan w:val="3"/>
            <w:tcBorders>
              <w:top w:val="single" w:sz="4" w:space="0" w:color="auto"/>
              <w:right w:val="single" w:sz="8" w:space="0" w:color="auto"/>
            </w:tcBorders>
            <w:vAlign w:val="bottom"/>
          </w:tcPr>
          <w:p w:rsidR="009330AC" w:rsidRPr="0031467C" w:rsidRDefault="009330AC" w:rsidP="005205B6">
            <w:pPr>
              <w:spacing w:after="0" w:line="260" w:lineRule="exact"/>
              <w:jc w:val="center"/>
              <w:rPr>
                <w:rFonts w:ascii="Times New Roman" w:hAnsi="Times New Roman"/>
                <w:sz w:val="25"/>
                <w:szCs w:val="25"/>
              </w:rPr>
            </w:pPr>
            <w:r w:rsidRPr="00FC0AD1">
              <w:rPr>
                <w:rFonts w:ascii="Times New Roman" w:hAnsi="Times New Roman"/>
                <w:w w:val="99"/>
                <w:sz w:val="25"/>
                <w:szCs w:val="25"/>
              </w:rPr>
              <w:t>700</w:t>
            </w:r>
          </w:p>
        </w:tc>
      </w:tr>
      <w:tr w:rsidR="009330AC" w:rsidRPr="0031467C" w:rsidTr="005205B6">
        <w:trPr>
          <w:trHeight w:val="281"/>
        </w:trPr>
        <w:tc>
          <w:tcPr>
            <w:tcW w:w="5100" w:type="dxa"/>
            <w:tcBorders>
              <w:left w:val="single" w:sz="8" w:space="0" w:color="auto"/>
              <w:bottom w:val="single" w:sz="8" w:space="0" w:color="auto"/>
              <w:right w:val="single" w:sz="8" w:space="0" w:color="auto"/>
            </w:tcBorders>
            <w:vAlign w:val="bottom"/>
          </w:tcPr>
          <w:p w:rsidR="009330AC" w:rsidRPr="0031467C" w:rsidRDefault="009330AC" w:rsidP="005205B6">
            <w:pPr>
              <w:spacing w:after="0"/>
              <w:ind w:left="120"/>
              <w:rPr>
                <w:rFonts w:ascii="Times New Roman" w:hAnsi="Times New Roman"/>
                <w:sz w:val="25"/>
                <w:szCs w:val="25"/>
              </w:rPr>
            </w:pPr>
            <w:r w:rsidRPr="00FC0AD1">
              <w:rPr>
                <w:rFonts w:ascii="Times New Roman" w:hAnsi="Times New Roman"/>
                <w:sz w:val="25"/>
                <w:szCs w:val="25"/>
              </w:rPr>
              <w:t>линии улиц с развитой торговой сетью</w:t>
            </w:r>
          </w:p>
        </w:tc>
        <w:tc>
          <w:tcPr>
            <w:tcW w:w="5060" w:type="dxa"/>
            <w:gridSpan w:val="3"/>
            <w:tcBorders>
              <w:bottom w:val="single" w:sz="8" w:space="0" w:color="auto"/>
              <w:right w:val="single" w:sz="8" w:space="0" w:color="auto"/>
            </w:tcBorders>
            <w:vAlign w:val="bottom"/>
          </w:tcPr>
          <w:p w:rsidR="009330AC" w:rsidRPr="0031467C" w:rsidRDefault="009330AC" w:rsidP="005205B6">
            <w:pPr>
              <w:spacing w:after="0"/>
              <w:rPr>
                <w:rFonts w:ascii="Times New Roman" w:hAnsi="Times New Roman"/>
                <w:sz w:val="25"/>
                <w:szCs w:val="25"/>
              </w:rPr>
            </w:pPr>
          </w:p>
        </w:tc>
      </w:tr>
      <w:tr w:rsidR="009330AC" w:rsidRPr="0031467C" w:rsidTr="005205B6">
        <w:trPr>
          <w:gridAfter w:val="1"/>
          <w:wAfter w:w="20" w:type="dxa"/>
          <w:trHeight w:val="681"/>
        </w:trPr>
        <w:tc>
          <w:tcPr>
            <w:tcW w:w="5100" w:type="dxa"/>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ind w:left="120"/>
              <w:rPr>
                <w:rFonts w:ascii="Times New Roman" w:hAnsi="Times New Roman"/>
                <w:sz w:val="25"/>
                <w:szCs w:val="25"/>
              </w:rPr>
            </w:pPr>
            <w:r w:rsidRPr="00FC0AD1">
              <w:rPr>
                <w:rFonts w:ascii="Times New Roman" w:hAnsi="Times New Roman"/>
                <w:sz w:val="25"/>
                <w:szCs w:val="25"/>
              </w:rPr>
              <w:t xml:space="preserve">Тротуары,   расположенные   вдоль   </w:t>
            </w:r>
            <w:proofErr w:type="gramStart"/>
            <w:r w:rsidRPr="00FC0AD1">
              <w:rPr>
                <w:rFonts w:ascii="Times New Roman" w:hAnsi="Times New Roman"/>
                <w:sz w:val="25"/>
                <w:szCs w:val="25"/>
              </w:rPr>
              <w:t>красной</w:t>
            </w:r>
            <w:proofErr w:type="gramEnd"/>
          </w:p>
          <w:p w:rsidR="009330AC" w:rsidRPr="0031467C" w:rsidRDefault="009330AC" w:rsidP="005205B6">
            <w:pPr>
              <w:spacing w:after="0"/>
              <w:ind w:left="120"/>
              <w:rPr>
                <w:rFonts w:ascii="Times New Roman" w:hAnsi="Times New Roman"/>
                <w:sz w:val="25"/>
                <w:szCs w:val="25"/>
              </w:rPr>
            </w:pPr>
            <w:r w:rsidRPr="00FC0AD1">
              <w:rPr>
                <w:rFonts w:ascii="Times New Roman" w:hAnsi="Times New Roman"/>
                <w:sz w:val="25"/>
                <w:szCs w:val="25"/>
              </w:rPr>
              <w:t>линии улиц с незначительной торговой сетью</w:t>
            </w:r>
          </w:p>
        </w:tc>
        <w:tc>
          <w:tcPr>
            <w:tcW w:w="5040" w:type="dxa"/>
            <w:gridSpan w:val="2"/>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ind w:right="461"/>
              <w:jc w:val="center"/>
              <w:rPr>
                <w:rFonts w:ascii="Times New Roman" w:hAnsi="Times New Roman"/>
                <w:sz w:val="25"/>
                <w:szCs w:val="25"/>
              </w:rPr>
            </w:pPr>
            <w:r w:rsidRPr="00FC0AD1">
              <w:rPr>
                <w:rFonts w:ascii="Times New Roman" w:hAnsi="Times New Roman"/>
                <w:w w:val="99"/>
                <w:sz w:val="25"/>
                <w:szCs w:val="25"/>
              </w:rPr>
              <w:t>800</w:t>
            </w:r>
          </w:p>
        </w:tc>
      </w:tr>
      <w:tr w:rsidR="009330AC" w:rsidRPr="0031467C" w:rsidTr="005205B6">
        <w:trPr>
          <w:gridAfter w:val="1"/>
          <w:wAfter w:w="20" w:type="dxa"/>
          <w:trHeight w:val="661"/>
        </w:trPr>
        <w:tc>
          <w:tcPr>
            <w:tcW w:w="5100" w:type="dxa"/>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line="260" w:lineRule="exact"/>
              <w:ind w:left="120"/>
              <w:rPr>
                <w:rFonts w:ascii="Times New Roman" w:hAnsi="Times New Roman"/>
                <w:sz w:val="25"/>
                <w:szCs w:val="25"/>
              </w:rPr>
            </w:pPr>
            <w:r w:rsidRPr="00FC0AD1">
              <w:rPr>
                <w:rFonts w:ascii="Times New Roman" w:hAnsi="Times New Roman"/>
                <w:sz w:val="25"/>
                <w:szCs w:val="25"/>
              </w:rPr>
              <w:t>Тротуары  в  пределах  зеленых  насаждений</w:t>
            </w:r>
          </w:p>
          <w:p w:rsidR="009330AC" w:rsidRPr="0031467C" w:rsidRDefault="009330AC" w:rsidP="005205B6">
            <w:pPr>
              <w:spacing w:after="0"/>
              <w:ind w:left="120"/>
              <w:rPr>
                <w:rFonts w:ascii="Times New Roman" w:hAnsi="Times New Roman"/>
                <w:sz w:val="25"/>
                <w:szCs w:val="25"/>
              </w:rPr>
            </w:pPr>
            <w:r w:rsidRPr="00FC0AD1">
              <w:rPr>
                <w:rFonts w:ascii="Times New Roman" w:hAnsi="Times New Roman"/>
                <w:sz w:val="25"/>
                <w:szCs w:val="25"/>
              </w:rPr>
              <w:t>улиц и дорог (бульвары)</w:t>
            </w:r>
          </w:p>
        </w:tc>
        <w:tc>
          <w:tcPr>
            <w:tcW w:w="5040" w:type="dxa"/>
            <w:gridSpan w:val="2"/>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line="260" w:lineRule="exact"/>
              <w:ind w:right="461"/>
              <w:jc w:val="center"/>
              <w:rPr>
                <w:rFonts w:ascii="Times New Roman" w:hAnsi="Times New Roman"/>
                <w:sz w:val="25"/>
                <w:szCs w:val="25"/>
              </w:rPr>
            </w:pPr>
            <w:r w:rsidRPr="00FC0AD1">
              <w:rPr>
                <w:rFonts w:ascii="Times New Roman" w:hAnsi="Times New Roman"/>
                <w:w w:val="99"/>
                <w:sz w:val="25"/>
                <w:szCs w:val="25"/>
              </w:rPr>
              <w:t>800 – 1000</w:t>
            </w:r>
          </w:p>
        </w:tc>
      </w:tr>
      <w:tr w:rsidR="009330AC" w:rsidRPr="0031467C" w:rsidTr="005205B6">
        <w:trPr>
          <w:gridAfter w:val="1"/>
          <w:wAfter w:w="20" w:type="dxa"/>
          <w:trHeight w:val="266"/>
        </w:trPr>
        <w:tc>
          <w:tcPr>
            <w:tcW w:w="5100" w:type="dxa"/>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line="264" w:lineRule="exact"/>
              <w:ind w:left="120"/>
              <w:rPr>
                <w:rFonts w:ascii="Times New Roman" w:hAnsi="Times New Roman"/>
                <w:sz w:val="25"/>
                <w:szCs w:val="25"/>
              </w:rPr>
            </w:pPr>
            <w:r w:rsidRPr="00FC0AD1">
              <w:rPr>
                <w:rFonts w:ascii="Times New Roman" w:hAnsi="Times New Roman"/>
                <w:sz w:val="25"/>
                <w:szCs w:val="25"/>
              </w:rPr>
              <w:t>Пешеходные дороги (прогулочные)</w:t>
            </w:r>
          </w:p>
        </w:tc>
        <w:tc>
          <w:tcPr>
            <w:tcW w:w="5040" w:type="dxa"/>
            <w:gridSpan w:val="2"/>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line="264" w:lineRule="exact"/>
              <w:ind w:right="461"/>
              <w:jc w:val="center"/>
              <w:rPr>
                <w:rFonts w:ascii="Times New Roman" w:hAnsi="Times New Roman"/>
                <w:sz w:val="25"/>
                <w:szCs w:val="25"/>
              </w:rPr>
            </w:pPr>
            <w:r w:rsidRPr="00FC0AD1">
              <w:rPr>
                <w:rFonts w:ascii="Times New Roman" w:hAnsi="Times New Roman"/>
                <w:w w:val="99"/>
                <w:sz w:val="25"/>
                <w:szCs w:val="25"/>
              </w:rPr>
              <w:t>600 – 700</w:t>
            </w:r>
          </w:p>
        </w:tc>
      </w:tr>
      <w:tr w:rsidR="009330AC" w:rsidRPr="0031467C" w:rsidTr="005205B6">
        <w:trPr>
          <w:gridAfter w:val="1"/>
          <w:wAfter w:w="20" w:type="dxa"/>
          <w:trHeight w:val="604"/>
        </w:trPr>
        <w:tc>
          <w:tcPr>
            <w:tcW w:w="5100" w:type="dxa"/>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line="263" w:lineRule="exact"/>
              <w:ind w:left="120"/>
              <w:rPr>
                <w:rFonts w:ascii="Times New Roman" w:hAnsi="Times New Roman"/>
                <w:sz w:val="25"/>
                <w:szCs w:val="25"/>
              </w:rPr>
            </w:pPr>
            <w:r w:rsidRPr="00FC0AD1">
              <w:rPr>
                <w:rFonts w:ascii="Times New Roman" w:hAnsi="Times New Roman"/>
                <w:sz w:val="25"/>
                <w:szCs w:val="25"/>
              </w:rPr>
              <w:t>Пешеходные переходы через проезжую часть</w:t>
            </w:r>
          </w:p>
          <w:p w:rsidR="009330AC" w:rsidRPr="0031467C" w:rsidRDefault="009330AC" w:rsidP="005205B6">
            <w:pPr>
              <w:spacing w:after="0"/>
              <w:ind w:left="120"/>
              <w:rPr>
                <w:rFonts w:ascii="Times New Roman" w:hAnsi="Times New Roman"/>
                <w:sz w:val="25"/>
                <w:szCs w:val="25"/>
              </w:rPr>
            </w:pPr>
            <w:r w:rsidRPr="00FC0AD1">
              <w:rPr>
                <w:rFonts w:ascii="Times New Roman" w:hAnsi="Times New Roman"/>
                <w:sz w:val="25"/>
                <w:szCs w:val="25"/>
              </w:rPr>
              <w:t>(наземные)</w:t>
            </w:r>
          </w:p>
        </w:tc>
        <w:tc>
          <w:tcPr>
            <w:tcW w:w="5040" w:type="dxa"/>
            <w:gridSpan w:val="2"/>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line="263" w:lineRule="exact"/>
              <w:ind w:right="461"/>
              <w:jc w:val="center"/>
              <w:rPr>
                <w:rFonts w:ascii="Times New Roman" w:hAnsi="Times New Roman"/>
                <w:sz w:val="25"/>
                <w:szCs w:val="25"/>
              </w:rPr>
            </w:pPr>
            <w:r w:rsidRPr="00FC0AD1">
              <w:rPr>
                <w:rFonts w:ascii="Times New Roman" w:hAnsi="Times New Roman"/>
                <w:w w:val="99"/>
                <w:sz w:val="25"/>
                <w:szCs w:val="25"/>
              </w:rPr>
              <w:t>1200 – 1500</w:t>
            </w:r>
          </w:p>
        </w:tc>
      </w:tr>
      <w:tr w:rsidR="009330AC" w:rsidRPr="0031467C" w:rsidTr="005205B6">
        <w:trPr>
          <w:gridAfter w:val="1"/>
          <w:wAfter w:w="20" w:type="dxa"/>
          <w:trHeight w:val="266"/>
        </w:trPr>
        <w:tc>
          <w:tcPr>
            <w:tcW w:w="5100" w:type="dxa"/>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line="264" w:lineRule="exact"/>
              <w:ind w:left="120"/>
              <w:rPr>
                <w:rFonts w:ascii="Times New Roman" w:hAnsi="Times New Roman"/>
                <w:sz w:val="25"/>
                <w:szCs w:val="25"/>
              </w:rPr>
            </w:pPr>
            <w:r w:rsidRPr="00FC0AD1">
              <w:rPr>
                <w:rFonts w:ascii="Times New Roman" w:hAnsi="Times New Roman"/>
                <w:sz w:val="25"/>
                <w:szCs w:val="25"/>
              </w:rPr>
              <w:t>Лестница</w:t>
            </w:r>
          </w:p>
        </w:tc>
        <w:tc>
          <w:tcPr>
            <w:tcW w:w="5040" w:type="dxa"/>
            <w:gridSpan w:val="2"/>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line="264" w:lineRule="exact"/>
              <w:ind w:right="461"/>
              <w:jc w:val="center"/>
              <w:rPr>
                <w:rFonts w:ascii="Times New Roman" w:hAnsi="Times New Roman"/>
                <w:sz w:val="25"/>
                <w:szCs w:val="25"/>
              </w:rPr>
            </w:pPr>
            <w:r w:rsidRPr="00FC0AD1">
              <w:rPr>
                <w:rFonts w:ascii="Times New Roman" w:hAnsi="Times New Roman"/>
                <w:w w:val="99"/>
                <w:sz w:val="25"/>
                <w:szCs w:val="25"/>
              </w:rPr>
              <w:t>500-600</w:t>
            </w:r>
          </w:p>
        </w:tc>
      </w:tr>
      <w:tr w:rsidR="009330AC" w:rsidRPr="0031467C" w:rsidTr="005205B6">
        <w:trPr>
          <w:gridAfter w:val="1"/>
          <w:wAfter w:w="20" w:type="dxa"/>
          <w:trHeight w:val="266"/>
        </w:trPr>
        <w:tc>
          <w:tcPr>
            <w:tcW w:w="5100" w:type="dxa"/>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line="264" w:lineRule="exact"/>
              <w:ind w:left="120"/>
              <w:rPr>
                <w:rFonts w:ascii="Times New Roman" w:hAnsi="Times New Roman"/>
                <w:sz w:val="25"/>
                <w:szCs w:val="25"/>
              </w:rPr>
            </w:pPr>
            <w:r w:rsidRPr="00FC0AD1">
              <w:rPr>
                <w:rFonts w:ascii="Times New Roman" w:hAnsi="Times New Roman"/>
                <w:sz w:val="25"/>
                <w:szCs w:val="25"/>
              </w:rPr>
              <w:t>Пандус (уклон 1:10)</w:t>
            </w:r>
          </w:p>
        </w:tc>
        <w:tc>
          <w:tcPr>
            <w:tcW w:w="5040" w:type="dxa"/>
            <w:gridSpan w:val="2"/>
            <w:tcBorders>
              <w:top w:val="single" w:sz="4" w:space="0" w:color="auto"/>
              <w:left w:val="single" w:sz="4" w:space="0" w:color="auto"/>
              <w:bottom w:val="single" w:sz="4" w:space="0" w:color="auto"/>
              <w:right w:val="single" w:sz="4" w:space="0" w:color="auto"/>
            </w:tcBorders>
            <w:vAlign w:val="bottom"/>
          </w:tcPr>
          <w:p w:rsidR="009330AC" w:rsidRPr="0031467C" w:rsidRDefault="009330AC" w:rsidP="005205B6">
            <w:pPr>
              <w:spacing w:after="0" w:line="264" w:lineRule="exact"/>
              <w:ind w:right="461"/>
              <w:jc w:val="center"/>
              <w:rPr>
                <w:rFonts w:ascii="Times New Roman" w:hAnsi="Times New Roman"/>
                <w:sz w:val="25"/>
                <w:szCs w:val="25"/>
              </w:rPr>
            </w:pPr>
            <w:r w:rsidRPr="00FC0AD1">
              <w:rPr>
                <w:rFonts w:ascii="Times New Roman" w:hAnsi="Times New Roman"/>
                <w:w w:val="99"/>
                <w:sz w:val="25"/>
                <w:szCs w:val="25"/>
              </w:rPr>
              <w:t>700</w:t>
            </w:r>
          </w:p>
        </w:tc>
      </w:tr>
      <w:tr w:rsidR="009330AC" w:rsidRPr="0031467C" w:rsidTr="005205B6">
        <w:trPr>
          <w:gridAfter w:val="1"/>
          <w:wAfter w:w="20" w:type="dxa"/>
          <w:trHeight w:val="240"/>
        </w:trPr>
        <w:tc>
          <w:tcPr>
            <w:tcW w:w="5680" w:type="dxa"/>
            <w:gridSpan w:val="2"/>
            <w:tcBorders>
              <w:top w:val="single" w:sz="4" w:space="0" w:color="auto"/>
            </w:tcBorders>
            <w:vAlign w:val="bottom"/>
          </w:tcPr>
          <w:p w:rsidR="009330AC" w:rsidRPr="0031467C" w:rsidRDefault="009330AC" w:rsidP="005205B6">
            <w:pPr>
              <w:spacing w:after="0" w:line="240" w:lineRule="exact"/>
              <w:ind w:left="120"/>
              <w:rPr>
                <w:rFonts w:ascii="Times New Roman" w:hAnsi="Times New Roman"/>
                <w:sz w:val="25"/>
                <w:szCs w:val="25"/>
              </w:rPr>
            </w:pPr>
            <w:r w:rsidRPr="00FC0AD1">
              <w:rPr>
                <w:rFonts w:ascii="Times New Roman" w:hAnsi="Times New Roman"/>
                <w:sz w:val="25"/>
                <w:szCs w:val="25"/>
              </w:rPr>
              <w:t>&lt;*&gt; Предельная пропускная способность,  принимаемая</w:t>
            </w:r>
          </w:p>
        </w:tc>
        <w:tc>
          <w:tcPr>
            <w:tcW w:w="4460" w:type="dxa"/>
            <w:tcBorders>
              <w:top w:val="single" w:sz="4" w:space="0" w:color="auto"/>
            </w:tcBorders>
            <w:vAlign w:val="bottom"/>
          </w:tcPr>
          <w:p w:rsidR="009330AC" w:rsidRPr="0031467C" w:rsidRDefault="009330AC" w:rsidP="005205B6">
            <w:pPr>
              <w:spacing w:after="0" w:line="240" w:lineRule="exact"/>
              <w:ind w:left="80"/>
              <w:rPr>
                <w:rFonts w:ascii="Times New Roman" w:hAnsi="Times New Roman"/>
                <w:sz w:val="25"/>
                <w:szCs w:val="25"/>
              </w:rPr>
            </w:pPr>
            <w:r w:rsidRPr="00FC0AD1">
              <w:rPr>
                <w:rFonts w:ascii="Times New Roman" w:hAnsi="Times New Roman"/>
                <w:sz w:val="25"/>
                <w:szCs w:val="25"/>
              </w:rPr>
              <w:t>при  определении максимальных нагрузок -</w:t>
            </w:r>
          </w:p>
        </w:tc>
      </w:tr>
    </w:tbl>
    <w:p w:rsidR="009330AC" w:rsidRPr="00FC0AD1" w:rsidRDefault="009330AC" w:rsidP="009330AC">
      <w:pPr>
        <w:spacing w:after="0"/>
        <w:ind w:left="120"/>
        <w:rPr>
          <w:rFonts w:ascii="Times New Roman" w:hAnsi="Times New Roman"/>
          <w:sz w:val="25"/>
          <w:szCs w:val="25"/>
        </w:rPr>
      </w:pPr>
      <w:r w:rsidRPr="00FC0AD1">
        <w:rPr>
          <w:rFonts w:ascii="Times New Roman" w:hAnsi="Times New Roman"/>
          <w:sz w:val="25"/>
          <w:szCs w:val="25"/>
        </w:rPr>
        <w:t>1500 чел./час.</w:t>
      </w:r>
    </w:p>
    <w:p w:rsidR="009330AC" w:rsidRPr="00FC0AD1" w:rsidRDefault="009330AC" w:rsidP="009330AC">
      <w:pPr>
        <w:spacing w:after="0"/>
        <w:ind w:left="120"/>
        <w:rPr>
          <w:rFonts w:ascii="Times New Roman" w:hAnsi="Times New Roman"/>
          <w:sz w:val="25"/>
          <w:szCs w:val="25"/>
        </w:rPr>
      </w:pPr>
      <w:r w:rsidRPr="00FC0AD1">
        <w:rPr>
          <w:rFonts w:ascii="Times New Roman" w:hAnsi="Times New Roman"/>
          <w:sz w:val="25"/>
          <w:szCs w:val="25"/>
        </w:rPr>
        <w:t>Примечание: ширина одной полосы пешеходного движения - 0,75 м.</w:t>
      </w:r>
    </w:p>
    <w:p w:rsidR="009330AC" w:rsidRPr="00FC0AD1" w:rsidRDefault="001543D4" w:rsidP="009330AC">
      <w:pPr>
        <w:spacing w:after="0" w:line="20" w:lineRule="exact"/>
        <w:rPr>
          <w:rFonts w:ascii="Times New Roman" w:hAnsi="Times New Roman"/>
          <w:sz w:val="25"/>
          <w:szCs w:val="25"/>
        </w:rPr>
      </w:pPr>
      <w:r>
        <w:rPr>
          <w:noProof/>
          <w:lang w:eastAsia="ru-RU"/>
        </w:rPr>
        <w:pict>
          <v:line id="Shape 20" o:spid="_x0000_s1027" style="position:absolute;z-index:251661312;visibility:visible;mso-wrap-distance-left:0;mso-wrap-distance-right:0" from="0,.55pt" to="507.45pt,.55pt" o:allowincell="f" strokeweight=".16931mm"/>
        </w:pict>
      </w:r>
    </w:p>
    <w:p w:rsidR="009330AC" w:rsidRPr="00FC0AD1" w:rsidRDefault="009330AC" w:rsidP="009330AC">
      <w:pPr>
        <w:spacing w:after="0" w:line="310" w:lineRule="exact"/>
        <w:rPr>
          <w:rFonts w:ascii="Times New Roman" w:hAnsi="Times New Roman"/>
          <w:sz w:val="25"/>
          <w:szCs w:val="25"/>
        </w:rPr>
      </w:pPr>
    </w:p>
    <w:p w:rsidR="009330AC" w:rsidRPr="00FC0AD1" w:rsidRDefault="009330AC" w:rsidP="009330AC">
      <w:pPr>
        <w:spacing w:after="0"/>
        <w:ind w:right="100"/>
        <w:jc w:val="right"/>
        <w:rPr>
          <w:rFonts w:ascii="Times New Roman" w:hAnsi="Times New Roman"/>
          <w:sz w:val="25"/>
          <w:szCs w:val="25"/>
        </w:rPr>
      </w:pPr>
      <w:r w:rsidRPr="00FC0AD1">
        <w:rPr>
          <w:rFonts w:ascii="Times New Roman" w:hAnsi="Times New Roman"/>
          <w:sz w:val="25"/>
          <w:szCs w:val="25"/>
        </w:rPr>
        <w:t>Приложение № 3</w:t>
      </w: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t>к Правилам благоустройства территории</w:t>
      </w: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t xml:space="preserve">муниципального образования </w:t>
      </w:r>
      <w:r>
        <w:rPr>
          <w:rFonts w:ascii="Times New Roman" w:hAnsi="Times New Roman"/>
          <w:sz w:val="25"/>
          <w:szCs w:val="25"/>
        </w:rPr>
        <w:t>«</w:t>
      </w:r>
      <w:r w:rsidR="005628BC">
        <w:rPr>
          <w:rFonts w:ascii="Times New Roman" w:hAnsi="Times New Roman"/>
          <w:sz w:val="25"/>
          <w:szCs w:val="25"/>
        </w:rPr>
        <w:t xml:space="preserve">Выгоничское городское </w:t>
      </w:r>
      <w:r w:rsidRPr="00B2114D">
        <w:rPr>
          <w:rFonts w:ascii="Times New Roman" w:hAnsi="Times New Roman"/>
          <w:sz w:val="25"/>
          <w:szCs w:val="25"/>
        </w:rPr>
        <w:t>поселение</w:t>
      </w:r>
      <w:r>
        <w:rPr>
          <w:rFonts w:ascii="Times New Roman" w:hAnsi="Times New Roman"/>
          <w:sz w:val="25"/>
          <w:szCs w:val="25"/>
        </w:rPr>
        <w:t>»</w:t>
      </w:r>
    </w:p>
    <w:p w:rsidR="009330AC" w:rsidRPr="00FC0AD1" w:rsidRDefault="009330AC" w:rsidP="009330AC">
      <w:pPr>
        <w:spacing w:after="0" w:line="327" w:lineRule="exact"/>
        <w:rPr>
          <w:rFonts w:ascii="Times New Roman" w:hAnsi="Times New Roman"/>
          <w:sz w:val="25"/>
          <w:szCs w:val="25"/>
        </w:rPr>
      </w:pPr>
    </w:p>
    <w:p w:rsidR="009330AC" w:rsidRPr="00FC0AD1" w:rsidRDefault="009330AC" w:rsidP="009330AC">
      <w:pPr>
        <w:spacing w:after="0"/>
        <w:jc w:val="center"/>
        <w:rPr>
          <w:rFonts w:ascii="Times New Roman" w:hAnsi="Times New Roman"/>
          <w:sz w:val="25"/>
          <w:szCs w:val="25"/>
        </w:rPr>
      </w:pPr>
      <w:r w:rsidRPr="00FC0AD1">
        <w:rPr>
          <w:rFonts w:ascii="Times New Roman" w:hAnsi="Times New Roman"/>
          <w:b/>
          <w:bCs/>
          <w:sz w:val="25"/>
          <w:szCs w:val="25"/>
        </w:rPr>
        <w:t>ПРИЕМЫ</w:t>
      </w:r>
    </w:p>
    <w:p w:rsidR="009330AC" w:rsidRPr="00FC0AD1" w:rsidRDefault="009330AC" w:rsidP="009330AC">
      <w:pPr>
        <w:spacing w:after="0"/>
        <w:jc w:val="center"/>
        <w:rPr>
          <w:rFonts w:ascii="Times New Roman" w:hAnsi="Times New Roman"/>
          <w:sz w:val="25"/>
          <w:szCs w:val="25"/>
        </w:rPr>
      </w:pPr>
      <w:r w:rsidRPr="00FC0AD1">
        <w:rPr>
          <w:rFonts w:ascii="Times New Roman" w:hAnsi="Times New Roman"/>
          <w:b/>
          <w:bCs/>
          <w:sz w:val="25"/>
          <w:szCs w:val="25"/>
        </w:rPr>
        <w:t>БЛАГОУСТРОЙСТВА НА ТЕРРИТОРИЯХ РЕКРЕАЦИОННОГО НАЗНАЧЕНИЯ</w:t>
      </w:r>
    </w:p>
    <w:p w:rsidR="009330AC" w:rsidRPr="00FC0AD1" w:rsidRDefault="009330AC" w:rsidP="009330AC">
      <w:pPr>
        <w:spacing w:after="0" w:line="271" w:lineRule="exact"/>
        <w:rPr>
          <w:rFonts w:ascii="Times New Roman" w:hAnsi="Times New Roman"/>
          <w:sz w:val="25"/>
          <w:szCs w:val="25"/>
        </w:rPr>
      </w:pPr>
    </w:p>
    <w:p w:rsidR="009330AC" w:rsidRPr="00FC0AD1" w:rsidRDefault="009330AC" w:rsidP="009330AC">
      <w:pPr>
        <w:spacing w:after="0"/>
        <w:jc w:val="center"/>
        <w:rPr>
          <w:rFonts w:ascii="Times New Roman" w:hAnsi="Times New Roman"/>
          <w:sz w:val="25"/>
          <w:szCs w:val="25"/>
        </w:rPr>
      </w:pPr>
      <w:r w:rsidRPr="00FC0AD1">
        <w:rPr>
          <w:rFonts w:ascii="Times New Roman" w:hAnsi="Times New Roman"/>
          <w:sz w:val="25"/>
          <w:szCs w:val="25"/>
        </w:rPr>
        <w:t>Таблица 1. Организация аллей и дорог парка, лесопарка</w:t>
      </w:r>
    </w:p>
    <w:p w:rsidR="009330AC" w:rsidRDefault="009330AC" w:rsidP="009330AC">
      <w:pPr>
        <w:spacing w:after="0"/>
        <w:jc w:val="center"/>
        <w:rPr>
          <w:rFonts w:ascii="Times New Roman" w:hAnsi="Times New Roman"/>
          <w:sz w:val="25"/>
          <w:szCs w:val="25"/>
        </w:rPr>
      </w:pPr>
      <w:r w:rsidRPr="00FC0AD1">
        <w:rPr>
          <w:rFonts w:ascii="Times New Roman" w:hAnsi="Times New Roman"/>
          <w:sz w:val="25"/>
          <w:szCs w:val="25"/>
        </w:rPr>
        <w:t>и других крупных объектов рекреации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9"/>
        <w:gridCol w:w="2029"/>
        <w:gridCol w:w="2486"/>
        <w:gridCol w:w="3295"/>
      </w:tblGrid>
      <w:tr w:rsidR="009330AC" w:rsidRPr="0031467C" w:rsidTr="005205B6">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 xml:space="preserve">Типы аллей </w:t>
            </w:r>
            <w:proofErr w:type="spellStart"/>
            <w:r w:rsidRPr="0031467C">
              <w:rPr>
                <w:rFonts w:ascii="Times New Roman" w:hAnsi="Times New Roman"/>
                <w:sz w:val="25"/>
                <w:szCs w:val="25"/>
              </w:rPr>
              <w:t>идорог</w:t>
            </w:r>
            <w:proofErr w:type="spellEnd"/>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 xml:space="preserve">Ширина, </w:t>
            </w:r>
            <w:proofErr w:type="gramStart"/>
            <w:r w:rsidRPr="0031467C">
              <w:rPr>
                <w:rFonts w:ascii="Times New Roman" w:hAnsi="Times New Roman"/>
                <w:sz w:val="25"/>
                <w:szCs w:val="25"/>
              </w:rPr>
              <w:t>м</w:t>
            </w:r>
            <w:proofErr w:type="gramEnd"/>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Назначение</w:t>
            </w:r>
          </w:p>
        </w:tc>
        <w:tc>
          <w:tcPr>
            <w:tcW w:w="2603"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Рекомендации по благоустройству</w:t>
            </w:r>
          </w:p>
        </w:tc>
      </w:tr>
      <w:tr w:rsidR="009330AC" w:rsidRPr="0031467C" w:rsidTr="005205B6">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lastRenderedPageBreak/>
              <w:t>Основные</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пешеходные</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аллеи и дороги*</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6-9</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Интенсивное</w:t>
            </w:r>
            <w:r>
              <w:rPr>
                <w:rFonts w:ascii="Times New Roman" w:hAnsi="Times New Roman"/>
                <w:sz w:val="25"/>
                <w:szCs w:val="25"/>
              </w:rPr>
              <w:t xml:space="preserve"> </w:t>
            </w:r>
            <w:r w:rsidRPr="0031467C">
              <w:rPr>
                <w:rFonts w:ascii="Times New Roman" w:hAnsi="Times New Roman"/>
                <w:sz w:val="25"/>
                <w:szCs w:val="25"/>
              </w:rPr>
              <w:t>пешеходное движени</w:t>
            </w:r>
            <w:proofErr w:type="gramStart"/>
            <w:r w:rsidRPr="0031467C">
              <w:rPr>
                <w:rFonts w:ascii="Times New Roman" w:hAnsi="Times New Roman"/>
                <w:sz w:val="25"/>
                <w:szCs w:val="25"/>
              </w:rPr>
              <w:t>е(</w:t>
            </w:r>
            <w:proofErr w:type="gramEnd"/>
            <w:r w:rsidRPr="0031467C">
              <w:rPr>
                <w:rFonts w:ascii="Times New Roman" w:hAnsi="Times New Roman"/>
                <w:sz w:val="25"/>
                <w:szCs w:val="25"/>
              </w:rPr>
              <w:t>более 300 ч./час).Допускается проезд</w:t>
            </w:r>
            <w:r>
              <w:rPr>
                <w:rFonts w:ascii="Times New Roman" w:hAnsi="Times New Roman"/>
                <w:sz w:val="25"/>
                <w:szCs w:val="25"/>
              </w:rPr>
              <w:t xml:space="preserve"> </w:t>
            </w:r>
            <w:proofErr w:type="spellStart"/>
            <w:r w:rsidRPr="0031467C">
              <w:rPr>
                <w:rFonts w:ascii="Times New Roman" w:hAnsi="Times New Roman"/>
                <w:sz w:val="25"/>
                <w:szCs w:val="25"/>
              </w:rPr>
              <w:t>внутрипаркового</w:t>
            </w:r>
            <w:proofErr w:type="spellEnd"/>
            <w:r>
              <w:rPr>
                <w:rFonts w:ascii="Times New Roman" w:hAnsi="Times New Roman"/>
                <w:sz w:val="25"/>
                <w:szCs w:val="25"/>
              </w:rPr>
              <w:t xml:space="preserve"> </w:t>
            </w:r>
            <w:r w:rsidRPr="0031467C">
              <w:rPr>
                <w:rFonts w:ascii="Times New Roman" w:hAnsi="Times New Roman"/>
                <w:sz w:val="25"/>
                <w:szCs w:val="25"/>
              </w:rPr>
              <w:t>транспорта.</w:t>
            </w:r>
            <w:r>
              <w:rPr>
                <w:rFonts w:ascii="Times New Roman" w:hAnsi="Times New Roman"/>
                <w:sz w:val="25"/>
                <w:szCs w:val="25"/>
              </w:rPr>
              <w:t xml:space="preserve"> </w:t>
            </w:r>
            <w:r w:rsidRPr="0031467C">
              <w:rPr>
                <w:rFonts w:ascii="Times New Roman" w:hAnsi="Times New Roman"/>
                <w:sz w:val="25"/>
                <w:szCs w:val="25"/>
              </w:rPr>
              <w:t>Соединяет</w:t>
            </w:r>
            <w:r>
              <w:rPr>
                <w:rFonts w:ascii="Times New Roman" w:hAnsi="Times New Roman"/>
                <w:sz w:val="25"/>
                <w:szCs w:val="25"/>
              </w:rPr>
              <w:t xml:space="preserve"> </w:t>
            </w:r>
            <w:r w:rsidRPr="0031467C">
              <w:rPr>
                <w:rFonts w:ascii="Times New Roman" w:hAnsi="Times New Roman"/>
                <w:sz w:val="25"/>
                <w:szCs w:val="25"/>
              </w:rPr>
              <w:t>функциональные зоны</w:t>
            </w:r>
            <w:r>
              <w:rPr>
                <w:rFonts w:ascii="Times New Roman" w:hAnsi="Times New Roman"/>
                <w:sz w:val="25"/>
                <w:szCs w:val="25"/>
              </w:rPr>
              <w:t xml:space="preserve"> </w:t>
            </w:r>
            <w:r w:rsidRPr="0031467C">
              <w:rPr>
                <w:rFonts w:ascii="Times New Roman" w:hAnsi="Times New Roman"/>
                <w:sz w:val="25"/>
                <w:szCs w:val="25"/>
              </w:rPr>
              <w:t>и участки между</w:t>
            </w:r>
            <w:r>
              <w:rPr>
                <w:rFonts w:ascii="Times New Roman" w:hAnsi="Times New Roman"/>
                <w:sz w:val="25"/>
                <w:szCs w:val="25"/>
              </w:rPr>
              <w:t xml:space="preserve"> </w:t>
            </w:r>
            <w:r w:rsidRPr="0031467C">
              <w:rPr>
                <w:rFonts w:ascii="Times New Roman" w:hAnsi="Times New Roman"/>
                <w:sz w:val="25"/>
                <w:szCs w:val="25"/>
              </w:rPr>
              <w:t>собой, те и другие с</w:t>
            </w:r>
            <w:r>
              <w:rPr>
                <w:rFonts w:ascii="Times New Roman" w:hAnsi="Times New Roman"/>
                <w:sz w:val="25"/>
                <w:szCs w:val="25"/>
              </w:rPr>
              <w:t xml:space="preserve"> </w:t>
            </w:r>
            <w:r w:rsidRPr="0031467C">
              <w:rPr>
                <w:rFonts w:ascii="Times New Roman" w:hAnsi="Times New Roman"/>
                <w:sz w:val="25"/>
                <w:szCs w:val="25"/>
              </w:rPr>
              <w:t>основными входами</w:t>
            </w:r>
          </w:p>
        </w:tc>
        <w:tc>
          <w:tcPr>
            <w:tcW w:w="2603"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Допускаются зеленые</w:t>
            </w:r>
            <w:r>
              <w:rPr>
                <w:rFonts w:ascii="Times New Roman" w:hAnsi="Times New Roman"/>
                <w:sz w:val="25"/>
                <w:szCs w:val="25"/>
              </w:rPr>
              <w:t xml:space="preserve"> </w:t>
            </w:r>
            <w:r w:rsidRPr="0031467C">
              <w:rPr>
                <w:rFonts w:ascii="Times New Roman" w:hAnsi="Times New Roman"/>
                <w:sz w:val="25"/>
                <w:szCs w:val="25"/>
              </w:rPr>
              <w:t>разделительные полосы шириной</w:t>
            </w:r>
            <w:r>
              <w:rPr>
                <w:rFonts w:ascii="Times New Roman" w:hAnsi="Times New Roman"/>
                <w:sz w:val="25"/>
                <w:szCs w:val="25"/>
              </w:rPr>
              <w:t xml:space="preserve"> </w:t>
            </w:r>
            <w:r w:rsidRPr="0031467C">
              <w:rPr>
                <w:rFonts w:ascii="Times New Roman" w:hAnsi="Times New Roman"/>
                <w:sz w:val="25"/>
                <w:szCs w:val="25"/>
              </w:rPr>
              <w:t xml:space="preserve">порядка 2 м, через каждые 25-30 м </w:t>
            </w:r>
            <w:proofErr w:type="gramStart"/>
            <w:r w:rsidRPr="0031467C">
              <w:rPr>
                <w:rFonts w:ascii="Times New Roman" w:hAnsi="Times New Roman"/>
                <w:sz w:val="25"/>
                <w:szCs w:val="25"/>
              </w:rPr>
              <w:t>-п</w:t>
            </w:r>
            <w:proofErr w:type="gramEnd"/>
            <w:r w:rsidRPr="0031467C">
              <w:rPr>
                <w:rFonts w:ascii="Times New Roman" w:hAnsi="Times New Roman"/>
                <w:sz w:val="25"/>
                <w:szCs w:val="25"/>
              </w:rPr>
              <w:t>роходы. Если аллея на берег</w:t>
            </w:r>
            <w:r>
              <w:rPr>
                <w:rFonts w:ascii="Times New Roman" w:hAnsi="Times New Roman"/>
                <w:sz w:val="25"/>
                <w:szCs w:val="25"/>
              </w:rPr>
              <w:t xml:space="preserve"> </w:t>
            </w:r>
            <w:r w:rsidRPr="0031467C">
              <w:rPr>
                <w:rFonts w:ascii="Times New Roman" w:hAnsi="Times New Roman"/>
                <w:sz w:val="25"/>
                <w:szCs w:val="25"/>
              </w:rPr>
              <w:t>у</w:t>
            </w:r>
            <w:r>
              <w:rPr>
                <w:rFonts w:ascii="Times New Roman" w:hAnsi="Times New Roman"/>
                <w:sz w:val="25"/>
                <w:szCs w:val="25"/>
              </w:rPr>
              <w:t xml:space="preserve"> </w:t>
            </w:r>
            <w:r w:rsidRPr="0031467C">
              <w:rPr>
                <w:rFonts w:ascii="Times New Roman" w:hAnsi="Times New Roman"/>
                <w:sz w:val="25"/>
                <w:szCs w:val="25"/>
              </w:rPr>
              <w:t>водоема, ее поперечный профиль</w:t>
            </w:r>
            <w:r>
              <w:rPr>
                <w:rFonts w:ascii="Times New Roman" w:hAnsi="Times New Roman"/>
                <w:sz w:val="25"/>
                <w:szCs w:val="25"/>
              </w:rPr>
              <w:t xml:space="preserve"> </w:t>
            </w:r>
            <w:r w:rsidRPr="0031467C">
              <w:rPr>
                <w:rFonts w:ascii="Times New Roman" w:hAnsi="Times New Roman"/>
                <w:sz w:val="25"/>
                <w:szCs w:val="25"/>
              </w:rPr>
              <w:t>может быть решен в разных уровнях,</w:t>
            </w:r>
            <w:r>
              <w:rPr>
                <w:rFonts w:ascii="Times New Roman" w:hAnsi="Times New Roman"/>
                <w:sz w:val="25"/>
                <w:szCs w:val="25"/>
              </w:rPr>
              <w:t xml:space="preserve"> </w:t>
            </w:r>
            <w:r w:rsidRPr="0031467C">
              <w:rPr>
                <w:rFonts w:ascii="Times New Roman" w:hAnsi="Times New Roman"/>
                <w:sz w:val="25"/>
                <w:szCs w:val="25"/>
              </w:rPr>
              <w:t>которые связаны откосами, стенками</w:t>
            </w:r>
            <w:r>
              <w:rPr>
                <w:rFonts w:ascii="Times New Roman" w:hAnsi="Times New Roman"/>
                <w:sz w:val="25"/>
                <w:szCs w:val="25"/>
              </w:rPr>
              <w:t xml:space="preserve"> </w:t>
            </w:r>
            <w:r w:rsidRPr="0031467C">
              <w:rPr>
                <w:rFonts w:ascii="Times New Roman" w:hAnsi="Times New Roman"/>
                <w:sz w:val="25"/>
                <w:szCs w:val="25"/>
              </w:rPr>
              <w:t>и лестницами. Покрытие: твердо</w:t>
            </w:r>
            <w:proofErr w:type="gramStart"/>
            <w:r w:rsidRPr="0031467C">
              <w:rPr>
                <w:rFonts w:ascii="Times New Roman" w:hAnsi="Times New Roman"/>
                <w:sz w:val="25"/>
                <w:szCs w:val="25"/>
              </w:rPr>
              <w:t>е(</w:t>
            </w:r>
            <w:proofErr w:type="gramEnd"/>
            <w:r w:rsidRPr="0031467C">
              <w:rPr>
                <w:rFonts w:ascii="Times New Roman" w:hAnsi="Times New Roman"/>
                <w:sz w:val="25"/>
                <w:szCs w:val="25"/>
              </w:rPr>
              <w:t>плитка, асфальтобетон) с</w:t>
            </w:r>
            <w:r>
              <w:rPr>
                <w:rFonts w:ascii="Times New Roman" w:hAnsi="Times New Roman"/>
                <w:sz w:val="25"/>
                <w:szCs w:val="25"/>
              </w:rPr>
              <w:t xml:space="preserve"> </w:t>
            </w:r>
            <w:r w:rsidRPr="0031467C">
              <w:rPr>
                <w:rFonts w:ascii="Times New Roman" w:hAnsi="Times New Roman"/>
                <w:sz w:val="25"/>
                <w:szCs w:val="25"/>
              </w:rPr>
              <w:t>обрамлением бортовым камнем.</w:t>
            </w:r>
            <w:r>
              <w:rPr>
                <w:rFonts w:ascii="Times New Roman" w:hAnsi="Times New Roman"/>
                <w:sz w:val="25"/>
                <w:szCs w:val="25"/>
              </w:rPr>
              <w:t xml:space="preserve"> </w:t>
            </w:r>
            <w:r w:rsidRPr="0031467C">
              <w:rPr>
                <w:rFonts w:ascii="Times New Roman" w:hAnsi="Times New Roman"/>
                <w:sz w:val="25"/>
                <w:szCs w:val="25"/>
              </w:rPr>
              <w:t>Обрезка ветвей на высоту 2,5 м</w:t>
            </w:r>
          </w:p>
        </w:tc>
      </w:tr>
      <w:tr w:rsidR="009330AC" w:rsidRPr="0031467C" w:rsidTr="005205B6">
        <w:tc>
          <w:tcPr>
            <w:tcW w:w="2602" w:type="dxa"/>
          </w:tcPr>
          <w:p w:rsidR="009330AC" w:rsidRPr="0031467C" w:rsidRDefault="009330AC" w:rsidP="005205B6">
            <w:pPr>
              <w:spacing w:after="0" w:line="240" w:lineRule="auto"/>
              <w:jc w:val="center"/>
              <w:rPr>
                <w:rFonts w:ascii="Times New Roman" w:hAnsi="Times New Roman"/>
                <w:sz w:val="25"/>
                <w:szCs w:val="25"/>
              </w:rPr>
            </w:pPr>
            <w:proofErr w:type="spellStart"/>
            <w:r w:rsidRPr="0031467C">
              <w:rPr>
                <w:rFonts w:ascii="Times New Roman" w:hAnsi="Times New Roman"/>
                <w:sz w:val="25"/>
                <w:szCs w:val="25"/>
              </w:rPr>
              <w:t>Второстепенныеаллеи</w:t>
            </w:r>
            <w:proofErr w:type="spellEnd"/>
            <w:r w:rsidRPr="0031467C">
              <w:rPr>
                <w:rFonts w:ascii="Times New Roman" w:hAnsi="Times New Roman"/>
                <w:sz w:val="25"/>
                <w:szCs w:val="25"/>
              </w:rPr>
              <w:t xml:space="preserve"> и дороги*</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3-4,5</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Интенсивное</w:t>
            </w:r>
            <w:r>
              <w:rPr>
                <w:rFonts w:ascii="Times New Roman" w:hAnsi="Times New Roman"/>
                <w:sz w:val="25"/>
                <w:szCs w:val="25"/>
              </w:rPr>
              <w:t xml:space="preserve"> </w:t>
            </w:r>
            <w:r w:rsidRPr="0031467C">
              <w:rPr>
                <w:rFonts w:ascii="Times New Roman" w:hAnsi="Times New Roman"/>
                <w:sz w:val="25"/>
                <w:szCs w:val="25"/>
              </w:rPr>
              <w:t>пешеходное движени</w:t>
            </w:r>
            <w:proofErr w:type="gramStart"/>
            <w:r w:rsidRPr="0031467C">
              <w:rPr>
                <w:rFonts w:ascii="Times New Roman" w:hAnsi="Times New Roman"/>
                <w:sz w:val="25"/>
                <w:szCs w:val="25"/>
              </w:rPr>
              <w:t>е(</w:t>
            </w:r>
            <w:proofErr w:type="gramEnd"/>
            <w:r w:rsidRPr="0031467C">
              <w:rPr>
                <w:rFonts w:ascii="Times New Roman" w:hAnsi="Times New Roman"/>
                <w:sz w:val="25"/>
                <w:szCs w:val="25"/>
              </w:rPr>
              <w:t>до 300 ч./час).Допускается проезд</w:t>
            </w:r>
            <w:r>
              <w:rPr>
                <w:rFonts w:ascii="Times New Roman" w:hAnsi="Times New Roman"/>
                <w:sz w:val="25"/>
                <w:szCs w:val="25"/>
              </w:rPr>
              <w:t xml:space="preserve"> </w:t>
            </w:r>
            <w:r w:rsidRPr="0031467C">
              <w:rPr>
                <w:rFonts w:ascii="Times New Roman" w:hAnsi="Times New Roman"/>
                <w:sz w:val="25"/>
                <w:szCs w:val="25"/>
              </w:rPr>
              <w:t>эксплуатационного</w:t>
            </w:r>
            <w:r>
              <w:rPr>
                <w:rFonts w:ascii="Times New Roman" w:hAnsi="Times New Roman"/>
                <w:sz w:val="25"/>
                <w:szCs w:val="25"/>
              </w:rPr>
              <w:t xml:space="preserve"> </w:t>
            </w:r>
            <w:r w:rsidRPr="0031467C">
              <w:rPr>
                <w:rFonts w:ascii="Times New Roman" w:hAnsi="Times New Roman"/>
                <w:sz w:val="25"/>
                <w:szCs w:val="25"/>
              </w:rPr>
              <w:t>транспорта.</w:t>
            </w:r>
            <w:r>
              <w:rPr>
                <w:rFonts w:ascii="Times New Roman" w:hAnsi="Times New Roman"/>
                <w:sz w:val="25"/>
                <w:szCs w:val="25"/>
              </w:rPr>
              <w:t xml:space="preserve"> </w:t>
            </w:r>
            <w:r w:rsidRPr="0031467C">
              <w:rPr>
                <w:rFonts w:ascii="Times New Roman" w:hAnsi="Times New Roman"/>
                <w:sz w:val="25"/>
                <w:szCs w:val="25"/>
              </w:rPr>
              <w:t>Соединяет</w:t>
            </w:r>
            <w:r>
              <w:rPr>
                <w:rFonts w:ascii="Times New Roman" w:hAnsi="Times New Roman"/>
                <w:sz w:val="25"/>
                <w:szCs w:val="25"/>
              </w:rPr>
              <w:t xml:space="preserve"> </w:t>
            </w:r>
            <w:r w:rsidRPr="0031467C">
              <w:rPr>
                <w:rFonts w:ascii="Times New Roman" w:hAnsi="Times New Roman"/>
                <w:sz w:val="25"/>
                <w:szCs w:val="25"/>
              </w:rPr>
              <w:t>второстепенные</w:t>
            </w:r>
            <w:r>
              <w:rPr>
                <w:rFonts w:ascii="Times New Roman" w:hAnsi="Times New Roman"/>
                <w:sz w:val="25"/>
                <w:szCs w:val="25"/>
              </w:rPr>
              <w:t xml:space="preserve"> </w:t>
            </w:r>
            <w:r w:rsidRPr="0031467C">
              <w:rPr>
                <w:rFonts w:ascii="Times New Roman" w:hAnsi="Times New Roman"/>
                <w:sz w:val="25"/>
                <w:szCs w:val="25"/>
              </w:rPr>
              <w:t>входы и парковые</w:t>
            </w:r>
            <w:r>
              <w:rPr>
                <w:rFonts w:ascii="Times New Roman" w:hAnsi="Times New Roman"/>
                <w:sz w:val="25"/>
                <w:szCs w:val="25"/>
              </w:rPr>
              <w:t xml:space="preserve"> </w:t>
            </w:r>
            <w:r w:rsidRPr="0031467C">
              <w:rPr>
                <w:rFonts w:ascii="Times New Roman" w:hAnsi="Times New Roman"/>
                <w:sz w:val="25"/>
                <w:szCs w:val="25"/>
              </w:rPr>
              <w:t>объекты между собой</w:t>
            </w:r>
          </w:p>
        </w:tc>
        <w:tc>
          <w:tcPr>
            <w:tcW w:w="2603"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Трассируются по живописным</w:t>
            </w:r>
            <w:r>
              <w:rPr>
                <w:rFonts w:ascii="Times New Roman" w:hAnsi="Times New Roman"/>
                <w:sz w:val="25"/>
                <w:szCs w:val="25"/>
              </w:rPr>
              <w:t xml:space="preserve"> </w:t>
            </w:r>
            <w:r w:rsidRPr="0031467C">
              <w:rPr>
                <w:rFonts w:ascii="Times New Roman" w:hAnsi="Times New Roman"/>
                <w:sz w:val="25"/>
                <w:szCs w:val="25"/>
              </w:rPr>
              <w:t>местам, могут иметь криволинейные</w:t>
            </w:r>
            <w:r>
              <w:rPr>
                <w:rFonts w:ascii="Times New Roman" w:hAnsi="Times New Roman"/>
                <w:sz w:val="25"/>
                <w:szCs w:val="25"/>
              </w:rPr>
              <w:t xml:space="preserve"> </w:t>
            </w:r>
            <w:r w:rsidRPr="0031467C">
              <w:rPr>
                <w:rFonts w:ascii="Times New Roman" w:hAnsi="Times New Roman"/>
                <w:sz w:val="25"/>
                <w:szCs w:val="25"/>
              </w:rPr>
              <w:t>очертания. Покрытие: твердо</w:t>
            </w:r>
            <w:proofErr w:type="gramStart"/>
            <w:r w:rsidRPr="0031467C">
              <w:rPr>
                <w:rFonts w:ascii="Times New Roman" w:hAnsi="Times New Roman"/>
                <w:sz w:val="25"/>
                <w:szCs w:val="25"/>
              </w:rPr>
              <w:t>е(</w:t>
            </w:r>
            <w:proofErr w:type="gramEnd"/>
            <w:r w:rsidRPr="0031467C">
              <w:rPr>
                <w:rFonts w:ascii="Times New Roman" w:hAnsi="Times New Roman"/>
                <w:sz w:val="25"/>
                <w:szCs w:val="25"/>
              </w:rPr>
              <w:t>плитка, асфальтобетон),щебеночное, обработанное</w:t>
            </w:r>
            <w:r>
              <w:rPr>
                <w:rFonts w:ascii="Times New Roman" w:hAnsi="Times New Roman"/>
                <w:sz w:val="25"/>
                <w:szCs w:val="25"/>
              </w:rPr>
              <w:t xml:space="preserve"> </w:t>
            </w:r>
            <w:r w:rsidRPr="0031467C">
              <w:rPr>
                <w:rFonts w:ascii="Times New Roman" w:hAnsi="Times New Roman"/>
                <w:sz w:val="25"/>
                <w:szCs w:val="25"/>
              </w:rPr>
              <w:t>вяжущими. Обрезка ветвей на</w:t>
            </w:r>
            <w:r>
              <w:rPr>
                <w:rFonts w:ascii="Times New Roman" w:hAnsi="Times New Roman"/>
                <w:sz w:val="25"/>
                <w:szCs w:val="25"/>
              </w:rPr>
              <w:t xml:space="preserve"> </w:t>
            </w:r>
            <w:r w:rsidRPr="0031467C">
              <w:rPr>
                <w:rFonts w:ascii="Times New Roman" w:hAnsi="Times New Roman"/>
                <w:sz w:val="25"/>
                <w:szCs w:val="25"/>
              </w:rPr>
              <w:t>высоту 2,0-2,5 м. Садовый борт,</w:t>
            </w:r>
            <w:r>
              <w:rPr>
                <w:rFonts w:ascii="Times New Roman" w:hAnsi="Times New Roman"/>
                <w:sz w:val="25"/>
                <w:szCs w:val="25"/>
              </w:rPr>
              <w:t xml:space="preserve"> </w:t>
            </w:r>
            <w:r w:rsidRPr="0031467C">
              <w:rPr>
                <w:rFonts w:ascii="Times New Roman" w:hAnsi="Times New Roman"/>
                <w:sz w:val="25"/>
                <w:szCs w:val="25"/>
              </w:rPr>
              <w:t>бордюры из цветов и трав,</w:t>
            </w:r>
            <w:r>
              <w:rPr>
                <w:rFonts w:ascii="Times New Roman" w:hAnsi="Times New Roman"/>
                <w:sz w:val="25"/>
                <w:szCs w:val="25"/>
              </w:rPr>
              <w:t xml:space="preserve"> </w:t>
            </w:r>
            <w:r w:rsidRPr="0031467C">
              <w:rPr>
                <w:rFonts w:ascii="Times New Roman" w:hAnsi="Times New Roman"/>
                <w:sz w:val="25"/>
                <w:szCs w:val="25"/>
              </w:rPr>
              <w:t>водоотводные лотки или др.</w:t>
            </w:r>
          </w:p>
        </w:tc>
      </w:tr>
      <w:tr w:rsidR="009330AC" w:rsidRPr="0031467C" w:rsidTr="005205B6">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Дополнительные</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пешеходные</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дороги</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1,5-2,5</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Пешеходное</w:t>
            </w:r>
            <w:r>
              <w:rPr>
                <w:rFonts w:ascii="Times New Roman" w:hAnsi="Times New Roman"/>
                <w:sz w:val="25"/>
                <w:szCs w:val="25"/>
              </w:rPr>
              <w:t xml:space="preserve"> </w:t>
            </w:r>
            <w:r w:rsidRPr="0031467C">
              <w:rPr>
                <w:rFonts w:ascii="Times New Roman" w:hAnsi="Times New Roman"/>
                <w:sz w:val="25"/>
                <w:szCs w:val="25"/>
              </w:rPr>
              <w:t>движение малой</w:t>
            </w:r>
            <w:r>
              <w:rPr>
                <w:rFonts w:ascii="Times New Roman" w:hAnsi="Times New Roman"/>
                <w:sz w:val="25"/>
                <w:szCs w:val="25"/>
              </w:rPr>
              <w:t xml:space="preserve"> </w:t>
            </w:r>
            <w:r w:rsidRPr="0031467C">
              <w:rPr>
                <w:rFonts w:ascii="Times New Roman" w:hAnsi="Times New Roman"/>
                <w:sz w:val="25"/>
                <w:szCs w:val="25"/>
              </w:rPr>
              <w:t>интенсивности.</w:t>
            </w:r>
            <w:r>
              <w:rPr>
                <w:rFonts w:ascii="Times New Roman" w:hAnsi="Times New Roman"/>
                <w:sz w:val="25"/>
                <w:szCs w:val="25"/>
              </w:rPr>
              <w:t xml:space="preserve"> </w:t>
            </w:r>
            <w:r w:rsidRPr="0031467C">
              <w:rPr>
                <w:rFonts w:ascii="Times New Roman" w:hAnsi="Times New Roman"/>
                <w:sz w:val="25"/>
                <w:szCs w:val="25"/>
              </w:rPr>
              <w:t>Проезд транспорта не</w:t>
            </w:r>
            <w:r>
              <w:rPr>
                <w:rFonts w:ascii="Times New Roman" w:hAnsi="Times New Roman"/>
                <w:sz w:val="25"/>
                <w:szCs w:val="25"/>
              </w:rPr>
              <w:t xml:space="preserve"> </w:t>
            </w:r>
            <w:r w:rsidRPr="0031467C">
              <w:rPr>
                <w:rFonts w:ascii="Times New Roman" w:hAnsi="Times New Roman"/>
                <w:sz w:val="25"/>
                <w:szCs w:val="25"/>
              </w:rPr>
              <w:t>допускается.</w:t>
            </w:r>
            <w:r>
              <w:rPr>
                <w:rFonts w:ascii="Times New Roman" w:hAnsi="Times New Roman"/>
                <w:sz w:val="25"/>
                <w:szCs w:val="25"/>
              </w:rPr>
              <w:t xml:space="preserve"> </w:t>
            </w:r>
            <w:r w:rsidRPr="0031467C">
              <w:rPr>
                <w:rFonts w:ascii="Times New Roman" w:hAnsi="Times New Roman"/>
                <w:sz w:val="25"/>
                <w:szCs w:val="25"/>
              </w:rPr>
              <w:t>Подводят к</w:t>
            </w:r>
            <w:r>
              <w:rPr>
                <w:rFonts w:ascii="Times New Roman" w:hAnsi="Times New Roman"/>
                <w:sz w:val="25"/>
                <w:szCs w:val="25"/>
              </w:rPr>
              <w:t xml:space="preserve"> </w:t>
            </w:r>
            <w:r w:rsidRPr="0031467C">
              <w:rPr>
                <w:rFonts w:ascii="Times New Roman" w:hAnsi="Times New Roman"/>
                <w:sz w:val="25"/>
                <w:szCs w:val="25"/>
              </w:rPr>
              <w:t>отдельным парковым</w:t>
            </w:r>
            <w:r>
              <w:rPr>
                <w:rFonts w:ascii="Times New Roman" w:hAnsi="Times New Roman"/>
                <w:sz w:val="25"/>
                <w:szCs w:val="25"/>
              </w:rPr>
              <w:t xml:space="preserve"> </w:t>
            </w:r>
            <w:r w:rsidRPr="0031467C">
              <w:rPr>
                <w:rFonts w:ascii="Times New Roman" w:hAnsi="Times New Roman"/>
                <w:sz w:val="25"/>
                <w:szCs w:val="25"/>
              </w:rPr>
              <w:t>сооружениям</w:t>
            </w:r>
          </w:p>
        </w:tc>
        <w:tc>
          <w:tcPr>
            <w:tcW w:w="2603"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Свободная трассировка, каждый</w:t>
            </w:r>
            <w:r>
              <w:rPr>
                <w:rFonts w:ascii="Times New Roman" w:hAnsi="Times New Roman"/>
                <w:sz w:val="25"/>
                <w:szCs w:val="25"/>
              </w:rPr>
              <w:t xml:space="preserve"> </w:t>
            </w:r>
            <w:r w:rsidRPr="0031467C">
              <w:rPr>
                <w:rFonts w:ascii="Times New Roman" w:hAnsi="Times New Roman"/>
                <w:sz w:val="25"/>
                <w:szCs w:val="25"/>
              </w:rPr>
              <w:t>поворот оправдан и зафиксирован</w:t>
            </w:r>
            <w:r>
              <w:rPr>
                <w:rFonts w:ascii="Times New Roman" w:hAnsi="Times New Roman"/>
                <w:sz w:val="25"/>
                <w:szCs w:val="25"/>
              </w:rPr>
              <w:t xml:space="preserve"> </w:t>
            </w:r>
            <w:r w:rsidRPr="0031467C">
              <w:rPr>
                <w:rFonts w:ascii="Times New Roman" w:hAnsi="Times New Roman"/>
                <w:sz w:val="25"/>
                <w:szCs w:val="25"/>
              </w:rPr>
              <w:t>объектом, сооружением, группой</w:t>
            </w:r>
            <w:r>
              <w:rPr>
                <w:rFonts w:ascii="Times New Roman" w:hAnsi="Times New Roman"/>
                <w:sz w:val="25"/>
                <w:szCs w:val="25"/>
              </w:rPr>
              <w:t xml:space="preserve"> </w:t>
            </w:r>
            <w:r w:rsidRPr="0031467C">
              <w:rPr>
                <w:rFonts w:ascii="Times New Roman" w:hAnsi="Times New Roman"/>
                <w:sz w:val="25"/>
                <w:szCs w:val="25"/>
              </w:rPr>
              <w:t>или одиночными насаждениями.</w:t>
            </w:r>
            <w:r>
              <w:rPr>
                <w:rFonts w:ascii="Times New Roman" w:hAnsi="Times New Roman"/>
                <w:sz w:val="25"/>
                <w:szCs w:val="25"/>
              </w:rPr>
              <w:t xml:space="preserve"> </w:t>
            </w:r>
            <w:r w:rsidRPr="0031467C">
              <w:rPr>
                <w:rFonts w:ascii="Times New Roman" w:hAnsi="Times New Roman"/>
                <w:sz w:val="25"/>
                <w:szCs w:val="25"/>
              </w:rPr>
              <w:t>Продольный уклон допускается 80</w:t>
            </w:r>
            <w:r>
              <w:rPr>
                <w:rFonts w:ascii="Times New Roman" w:hAnsi="Times New Roman"/>
                <w:sz w:val="25"/>
                <w:szCs w:val="25"/>
              </w:rPr>
              <w:t xml:space="preserve"> </w:t>
            </w:r>
            <w:r w:rsidRPr="0031467C">
              <w:rPr>
                <w:rFonts w:ascii="Times New Roman" w:hAnsi="Times New Roman"/>
                <w:sz w:val="25"/>
                <w:szCs w:val="25"/>
              </w:rPr>
              <w:t>промилле. Покрытие: плитка,</w:t>
            </w:r>
            <w:r>
              <w:rPr>
                <w:rFonts w:ascii="Times New Roman" w:hAnsi="Times New Roman"/>
                <w:sz w:val="25"/>
                <w:szCs w:val="25"/>
              </w:rPr>
              <w:t xml:space="preserve"> </w:t>
            </w:r>
            <w:r w:rsidRPr="0031467C">
              <w:rPr>
                <w:rFonts w:ascii="Times New Roman" w:hAnsi="Times New Roman"/>
                <w:sz w:val="25"/>
                <w:szCs w:val="25"/>
              </w:rPr>
              <w:t>грунтовое улучшенное</w:t>
            </w:r>
          </w:p>
        </w:tc>
      </w:tr>
      <w:tr w:rsidR="009330AC" w:rsidRPr="0031467C" w:rsidTr="005205B6">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Тропы</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0,75-1,0</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Дополнительная</w:t>
            </w:r>
            <w:r>
              <w:rPr>
                <w:rFonts w:ascii="Times New Roman" w:hAnsi="Times New Roman"/>
                <w:sz w:val="25"/>
                <w:szCs w:val="25"/>
              </w:rPr>
              <w:t xml:space="preserve"> </w:t>
            </w:r>
            <w:r w:rsidRPr="0031467C">
              <w:rPr>
                <w:rFonts w:ascii="Times New Roman" w:hAnsi="Times New Roman"/>
                <w:sz w:val="25"/>
                <w:szCs w:val="25"/>
              </w:rPr>
              <w:t>прогулочная сеть с</w:t>
            </w:r>
            <w:r>
              <w:rPr>
                <w:rFonts w:ascii="Times New Roman" w:hAnsi="Times New Roman"/>
                <w:sz w:val="25"/>
                <w:szCs w:val="25"/>
              </w:rPr>
              <w:t xml:space="preserve"> </w:t>
            </w:r>
            <w:r w:rsidRPr="0031467C">
              <w:rPr>
                <w:rFonts w:ascii="Times New Roman" w:hAnsi="Times New Roman"/>
                <w:sz w:val="25"/>
                <w:szCs w:val="25"/>
              </w:rPr>
              <w:t>естественным</w:t>
            </w:r>
            <w:r>
              <w:rPr>
                <w:rFonts w:ascii="Times New Roman" w:hAnsi="Times New Roman"/>
                <w:sz w:val="25"/>
                <w:szCs w:val="25"/>
              </w:rPr>
              <w:t xml:space="preserve"> </w:t>
            </w:r>
            <w:r w:rsidRPr="0031467C">
              <w:rPr>
                <w:rFonts w:ascii="Times New Roman" w:hAnsi="Times New Roman"/>
                <w:sz w:val="25"/>
                <w:szCs w:val="25"/>
              </w:rPr>
              <w:t>характером</w:t>
            </w:r>
            <w:r>
              <w:rPr>
                <w:rFonts w:ascii="Times New Roman" w:hAnsi="Times New Roman"/>
                <w:sz w:val="25"/>
                <w:szCs w:val="25"/>
              </w:rPr>
              <w:t xml:space="preserve"> </w:t>
            </w:r>
            <w:r w:rsidRPr="0031467C">
              <w:rPr>
                <w:rFonts w:ascii="Times New Roman" w:hAnsi="Times New Roman"/>
                <w:sz w:val="25"/>
                <w:szCs w:val="25"/>
              </w:rPr>
              <w:t>ландшафта</w:t>
            </w:r>
          </w:p>
        </w:tc>
        <w:tc>
          <w:tcPr>
            <w:tcW w:w="2603"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Трассируется по крутым склонам,</w:t>
            </w:r>
            <w:r>
              <w:rPr>
                <w:rFonts w:ascii="Times New Roman" w:hAnsi="Times New Roman"/>
                <w:sz w:val="25"/>
                <w:szCs w:val="25"/>
              </w:rPr>
              <w:t xml:space="preserve"> </w:t>
            </w:r>
            <w:r w:rsidRPr="0031467C">
              <w:rPr>
                <w:rFonts w:ascii="Times New Roman" w:hAnsi="Times New Roman"/>
                <w:sz w:val="25"/>
                <w:szCs w:val="25"/>
              </w:rPr>
              <w:t>через чаши, овраги, ручьи.</w:t>
            </w:r>
            <w:r>
              <w:rPr>
                <w:rFonts w:ascii="Times New Roman" w:hAnsi="Times New Roman"/>
                <w:sz w:val="25"/>
                <w:szCs w:val="25"/>
              </w:rPr>
              <w:t xml:space="preserve"> </w:t>
            </w:r>
            <w:r w:rsidRPr="0031467C">
              <w:rPr>
                <w:rFonts w:ascii="Times New Roman" w:hAnsi="Times New Roman"/>
                <w:sz w:val="25"/>
                <w:szCs w:val="25"/>
              </w:rPr>
              <w:t>Покрытие: грунтовое естественное</w:t>
            </w:r>
          </w:p>
        </w:tc>
      </w:tr>
      <w:tr w:rsidR="009330AC" w:rsidRPr="0031467C" w:rsidTr="005205B6">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Велосипедные</w:t>
            </w:r>
            <w:r>
              <w:rPr>
                <w:rFonts w:ascii="Times New Roman" w:hAnsi="Times New Roman"/>
                <w:sz w:val="25"/>
                <w:szCs w:val="25"/>
              </w:rPr>
              <w:t xml:space="preserve"> </w:t>
            </w:r>
            <w:r w:rsidRPr="0031467C">
              <w:rPr>
                <w:rFonts w:ascii="Times New Roman" w:hAnsi="Times New Roman"/>
                <w:sz w:val="25"/>
                <w:szCs w:val="25"/>
              </w:rPr>
              <w:t>дорожки</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1,5-2,25</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Велосипедные</w:t>
            </w:r>
            <w:r>
              <w:rPr>
                <w:rFonts w:ascii="Times New Roman" w:hAnsi="Times New Roman"/>
                <w:sz w:val="25"/>
                <w:szCs w:val="25"/>
              </w:rPr>
              <w:t xml:space="preserve"> </w:t>
            </w:r>
            <w:r w:rsidRPr="0031467C">
              <w:rPr>
                <w:rFonts w:ascii="Times New Roman" w:hAnsi="Times New Roman"/>
                <w:sz w:val="25"/>
                <w:szCs w:val="25"/>
              </w:rPr>
              <w:t>прогулки</w:t>
            </w:r>
          </w:p>
        </w:tc>
        <w:tc>
          <w:tcPr>
            <w:tcW w:w="2603"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Трассирование замкнуто</w:t>
            </w:r>
            <w:proofErr w:type="gramStart"/>
            <w:r w:rsidRPr="0031467C">
              <w:rPr>
                <w:rFonts w:ascii="Times New Roman" w:hAnsi="Times New Roman"/>
                <w:sz w:val="25"/>
                <w:szCs w:val="25"/>
              </w:rPr>
              <w:t>е(</w:t>
            </w:r>
            <w:proofErr w:type="gramEnd"/>
            <w:r w:rsidRPr="0031467C">
              <w:rPr>
                <w:rFonts w:ascii="Times New Roman" w:hAnsi="Times New Roman"/>
                <w:sz w:val="25"/>
                <w:szCs w:val="25"/>
              </w:rPr>
              <w:t>кольцевое, петельное,</w:t>
            </w:r>
            <w:r>
              <w:rPr>
                <w:rFonts w:ascii="Times New Roman" w:hAnsi="Times New Roman"/>
                <w:sz w:val="25"/>
                <w:szCs w:val="25"/>
              </w:rPr>
              <w:t xml:space="preserve"> </w:t>
            </w:r>
            <w:r w:rsidRPr="0031467C">
              <w:rPr>
                <w:rFonts w:ascii="Times New Roman" w:hAnsi="Times New Roman"/>
                <w:sz w:val="25"/>
                <w:szCs w:val="25"/>
              </w:rPr>
              <w:t>восьмерочное). Рекомендуется пункт</w:t>
            </w:r>
            <w:r>
              <w:rPr>
                <w:rFonts w:ascii="Times New Roman" w:hAnsi="Times New Roman"/>
                <w:sz w:val="25"/>
                <w:szCs w:val="25"/>
              </w:rPr>
              <w:t xml:space="preserve"> </w:t>
            </w:r>
            <w:r w:rsidRPr="0031467C">
              <w:rPr>
                <w:rFonts w:ascii="Times New Roman" w:hAnsi="Times New Roman"/>
                <w:sz w:val="25"/>
                <w:szCs w:val="25"/>
              </w:rPr>
              <w:t>техобслуживания. Покрытие</w:t>
            </w:r>
            <w:r>
              <w:rPr>
                <w:rFonts w:ascii="Times New Roman" w:hAnsi="Times New Roman"/>
                <w:sz w:val="25"/>
                <w:szCs w:val="25"/>
              </w:rPr>
              <w:t xml:space="preserve"> </w:t>
            </w:r>
            <w:r w:rsidRPr="0031467C">
              <w:rPr>
                <w:rFonts w:ascii="Times New Roman" w:hAnsi="Times New Roman"/>
                <w:sz w:val="25"/>
                <w:szCs w:val="25"/>
              </w:rPr>
              <w:t>твердое. Обрезка ветвей на высоту</w:t>
            </w:r>
            <w:r>
              <w:rPr>
                <w:rFonts w:ascii="Times New Roman" w:hAnsi="Times New Roman"/>
                <w:sz w:val="25"/>
                <w:szCs w:val="25"/>
              </w:rPr>
              <w:t xml:space="preserve"> </w:t>
            </w:r>
            <w:r w:rsidRPr="0031467C">
              <w:rPr>
                <w:rFonts w:ascii="Times New Roman" w:hAnsi="Times New Roman"/>
                <w:sz w:val="25"/>
                <w:szCs w:val="25"/>
              </w:rPr>
              <w:t>2,5 м</w:t>
            </w:r>
          </w:p>
        </w:tc>
      </w:tr>
      <w:tr w:rsidR="009330AC" w:rsidRPr="0031467C" w:rsidTr="005205B6">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Автомобильная</w:t>
            </w:r>
            <w:r>
              <w:rPr>
                <w:rFonts w:ascii="Times New Roman" w:hAnsi="Times New Roman"/>
                <w:sz w:val="25"/>
                <w:szCs w:val="25"/>
              </w:rPr>
              <w:t xml:space="preserve"> </w:t>
            </w:r>
            <w:r w:rsidRPr="0031467C">
              <w:rPr>
                <w:rFonts w:ascii="Times New Roman" w:hAnsi="Times New Roman"/>
                <w:sz w:val="25"/>
                <w:szCs w:val="25"/>
              </w:rPr>
              <w:t>дорога (</w:t>
            </w:r>
            <w:proofErr w:type="spellStart"/>
            <w:r w:rsidRPr="0031467C">
              <w:rPr>
                <w:rFonts w:ascii="Times New Roman" w:hAnsi="Times New Roman"/>
                <w:sz w:val="25"/>
                <w:szCs w:val="25"/>
              </w:rPr>
              <w:t>парквей</w:t>
            </w:r>
            <w:proofErr w:type="spellEnd"/>
            <w:r w:rsidRPr="0031467C">
              <w:rPr>
                <w:rFonts w:ascii="Times New Roman" w:hAnsi="Times New Roman"/>
                <w:sz w:val="25"/>
                <w:szCs w:val="25"/>
              </w:rPr>
              <w:t>)</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4,5-7,0</w:t>
            </w:r>
          </w:p>
        </w:tc>
        <w:tc>
          <w:tcPr>
            <w:tcW w:w="260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Автомобильные</w:t>
            </w:r>
            <w:r>
              <w:rPr>
                <w:rFonts w:ascii="Times New Roman" w:hAnsi="Times New Roman"/>
                <w:sz w:val="25"/>
                <w:szCs w:val="25"/>
              </w:rPr>
              <w:t xml:space="preserve"> </w:t>
            </w:r>
            <w:r w:rsidRPr="0031467C">
              <w:rPr>
                <w:rFonts w:ascii="Times New Roman" w:hAnsi="Times New Roman"/>
                <w:sz w:val="25"/>
                <w:szCs w:val="25"/>
              </w:rPr>
              <w:t>прогулки и проезд</w:t>
            </w:r>
            <w:r>
              <w:rPr>
                <w:rFonts w:ascii="Times New Roman" w:hAnsi="Times New Roman"/>
                <w:sz w:val="25"/>
                <w:szCs w:val="25"/>
              </w:rPr>
              <w:t xml:space="preserve"> </w:t>
            </w:r>
            <w:proofErr w:type="spellStart"/>
            <w:r w:rsidRPr="0031467C">
              <w:rPr>
                <w:rFonts w:ascii="Times New Roman" w:hAnsi="Times New Roman"/>
                <w:sz w:val="25"/>
                <w:szCs w:val="25"/>
              </w:rPr>
              <w:t>внутрипаркового</w:t>
            </w:r>
            <w:proofErr w:type="spellEnd"/>
            <w:r>
              <w:rPr>
                <w:rFonts w:ascii="Times New Roman" w:hAnsi="Times New Roman"/>
                <w:sz w:val="25"/>
                <w:szCs w:val="25"/>
              </w:rPr>
              <w:t xml:space="preserve"> </w:t>
            </w:r>
            <w:r w:rsidRPr="0031467C">
              <w:rPr>
                <w:rFonts w:ascii="Times New Roman" w:hAnsi="Times New Roman"/>
                <w:sz w:val="25"/>
                <w:szCs w:val="25"/>
              </w:rPr>
              <w:t>транспорта.</w:t>
            </w:r>
            <w:r>
              <w:rPr>
                <w:rFonts w:ascii="Times New Roman" w:hAnsi="Times New Roman"/>
                <w:sz w:val="25"/>
                <w:szCs w:val="25"/>
              </w:rPr>
              <w:t xml:space="preserve"> </w:t>
            </w:r>
            <w:r w:rsidRPr="0031467C">
              <w:rPr>
                <w:rFonts w:ascii="Times New Roman" w:hAnsi="Times New Roman"/>
                <w:sz w:val="25"/>
                <w:szCs w:val="25"/>
              </w:rPr>
              <w:t>Допускается проезд</w:t>
            </w:r>
            <w:r>
              <w:rPr>
                <w:rFonts w:ascii="Times New Roman" w:hAnsi="Times New Roman"/>
                <w:sz w:val="25"/>
                <w:szCs w:val="25"/>
              </w:rPr>
              <w:t xml:space="preserve"> </w:t>
            </w:r>
            <w:r w:rsidRPr="0031467C">
              <w:rPr>
                <w:rFonts w:ascii="Times New Roman" w:hAnsi="Times New Roman"/>
                <w:sz w:val="25"/>
                <w:szCs w:val="25"/>
              </w:rPr>
              <w:t>эксплуатационного</w:t>
            </w:r>
            <w:r>
              <w:rPr>
                <w:rFonts w:ascii="Times New Roman" w:hAnsi="Times New Roman"/>
                <w:sz w:val="25"/>
                <w:szCs w:val="25"/>
              </w:rPr>
              <w:t xml:space="preserve"> </w:t>
            </w:r>
            <w:r w:rsidRPr="0031467C">
              <w:rPr>
                <w:rFonts w:ascii="Times New Roman" w:hAnsi="Times New Roman"/>
                <w:sz w:val="25"/>
                <w:szCs w:val="25"/>
              </w:rPr>
              <w:lastRenderedPageBreak/>
              <w:t>транспорта</w:t>
            </w:r>
          </w:p>
        </w:tc>
        <w:tc>
          <w:tcPr>
            <w:tcW w:w="2603"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lastRenderedPageBreak/>
              <w:t>Трассируется по периферии</w:t>
            </w:r>
            <w:r>
              <w:rPr>
                <w:rFonts w:ascii="Times New Roman" w:hAnsi="Times New Roman"/>
                <w:sz w:val="25"/>
                <w:szCs w:val="25"/>
              </w:rPr>
              <w:t xml:space="preserve"> </w:t>
            </w:r>
            <w:r w:rsidRPr="0031467C">
              <w:rPr>
                <w:rFonts w:ascii="Times New Roman" w:hAnsi="Times New Roman"/>
                <w:sz w:val="25"/>
                <w:szCs w:val="25"/>
              </w:rPr>
              <w:t>лесопарка в стороне от пешеходных</w:t>
            </w:r>
            <w:r>
              <w:rPr>
                <w:rFonts w:ascii="Times New Roman" w:hAnsi="Times New Roman"/>
                <w:sz w:val="25"/>
                <w:szCs w:val="25"/>
              </w:rPr>
              <w:t xml:space="preserve"> </w:t>
            </w:r>
            <w:r w:rsidRPr="0031467C">
              <w:rPr>
                <w:rFonts w:ascii="Times New Roman" w:hAnsi="Times New Roman"/>
                <w:sz w:val="25"/>
                <w:szCs w:val="25"/>
              </w:rPr>
              <w:t>коммуникаций. Наибольший</w:t>
            </w:r>
            <w:r>
              <w:rPr>
                <w:rFonts w:ascii="Times New Roman" w:hAnsi="Times New Roman"/>
                <w:sz w:val="25"/>
                <w:szCs w:val="25"/>
              </w:rPr>
              <w:t xml:space="preserve"> </w:t>
            </w:r>
            <w:r w:rsidRPr="0031467C">
              <w:rPr>
                <w:rFonts w:ascii="Times New Roman" w:hAnsi="Times New Roman"/>
                <w:sz w:val="25"/>
                <w:szCs w:val="25"/>
              </w:rPr>
              <w:t>продольный уклон - 70 промилле,</w:t>
            </w:r>
            <w:r>
              <w:rPr>
                <w:rFonts w:ascii="Times New Roman" w:hAnsi="Times New Roman"/>
                <w:sz w:val="25"/>
                <w:szCs w:val="25"/>
              </w:rPr>
              <w:t xml:space="preserve"> </w:t>
            </w:r>
            <w:r w:rsidRPr="0031467C">
              <w:rPr>
                <w:rFonts w:ascii="Times New Roman" w:hAnsi="Times New Roman"/>
                <w:sz w:val="25"/>
                <w:szCs w:val="25"/>
              </w:rPr>
              <w:t xml:space="preserve">макс. Скорость - 40 км/час. </w:t>
            </w:r>
            <w:r w:rsidRPr="0031467C">
              <w:rPr>
                <w:rFonts w:ascii="Times New Roman" w:hAnsi="Times New Roman"/>
                <w:sz w:val="25"/>
                <w:szCs w:val="25"/>
              </w:rPr>
              <w:lastRenderedPageBreak/>
              <w:t>Радиусы</w:t>
            </w:r>
            <w:r>
              <w:rPr>
                <w:rFonts w:ascii="Times New Roman" w:hAnsi="Times New Roman"/>
                <w:sz w:val="25"/>
                <w:szCs w:val="25"/>
              </w:rPr>
              <w:t xml:space="preserve"> </w:t>
            </w:r>
            <w:r w:rsidRPr="0031467C">
              <w:rPr>
                <w:rFonts w:ascii="Times New Roman" w:hAnsi="Times New Roman"/>
                <w:sz w:val="25"/>
                <w:szCs w:val="25"/>
              </w:rPr>
              <w:t>закруглений - не менее 15 м</w:t>
            </w:r>
            <w:proofErr w:type="gramStart"/>
            <w:r w:rsidRPr="0031467C">
              <w:rPr>
                <w:rFonts w:ascii="Times New Roman" w:hAnsi="Times New Roman"/>
                <w:sz w:val="25"/>
                <w:szCs w:val="25"/>
              </w:rPr>
              <w:t>.П</w:t>
            </w:r>
            <w:proofErr w:type="gramEnd"/>
            <w:r w:rsidRPr="0031467C">
              <w:rPr>
                <w:rFonts w:ascii="Times New Roman" w:hAnsi="Times New Roman"/>
                <w:sz w:val="25"/>
                <w:szCs w:val="25"/>
              </w:rPr>
              <w:t>окрытие: асфальтобетон,</w:t>
            </w:r>
            <w:r>
              <w:rPr>
                <w:rFonts w:ascii="Times New Roman" w:hAnsi="Times New Roman"/>
                <w:sz w:val="25"/>
                <w:szCs w:val="25"/>
              </w:rPr>
              <w:t xml:space="preserve"> </w:t>
            </w:r>
            <w:r w:rsidRPr="0031467C">
              <w:rPr>
                <w:rFonts w:ascii="Times New Roman" w:hAnsi="Times New Roman"/>
                <w:sz w:val="25"/>
                <w:szCs w:val="25"/>
              </w:rPr>
              <w:t>щебеночное, гравийное, обработка</w:t>
            </w:r>
            <w:r>
              <w:rPr>
                <w:rFonts w:ascii="Times New Roman" w:hAnsi="Times New Roman"/>
                <w:sz w:val="25"/>
                <w:szCs w:val="25"/>
              </w:rPr>
              <w:t xml:space="preserve"> </w:t>
            </w:r>
            <w:r w:rsidRPr="0031467C">
              <w:rPr>
                <w:rFonts w:ascii="Times New Roman" w:hAnsi="Times New Roman"/>
                <w:sz w:val="25"/>
                <w:szCs w:val="25"/>
              </w:rPr>
              <w:t>вяжущими, бордюрный камень</w:t>
            </w:r>
          </w:p>
        </w:tc>
      </w:tr>
      <w:tr w:rsidR="009330AC" w:rsidRPr="0031467C" w:rsidTr="005205B6">
        <w:tc>
          <w:tcPr>
            <w:tcW w:w="2602" w:type="dxa"/>
          </w:tcPr>
          <w:p w:rsidR="009330AC" w:rsidRPr="0031467C" w:rsidRDefault="009330AC" w:rsidP="005205B6">
            <w:pPr>
              <w:spacing w:after="0" w:line="240" w:lineRule="auto"/>
              <w:jc w:val="center"/>
              <w:rPr>
                <w:rFonts w:ascii="Times New Roman" w:hAnsi="Times New Roman"/>
                <w:sz w:val="25"/>
                <w:szCs w:val="25"/>
              </w:rPr>
            </w:pPr>
          </w:p>
        </w:tc>
        <w:tc>
          <w:tcPr>
            <w:tcW w:w="2602" w:type="dxa"/>
          </w:tcPr>
          <w:p w:rsidR="009330AC" w:rsidRPr="0031467C" w:rsidRDefault="009330AC" w:rsidP="005205B6">
            <w:pPr>
              <w:spacing w:after="0" w:line="240" w:lineRule="auto"/>
              <w:jc w:val="center"/>
              <w:rPr>
                <w:rFonts w:ascii="Times New Roman" w:hAnsi="Times New Roman"/>
                <w:sz w:val="25"/>
                <w:szCs w:val="25"/>
              </w:rPr>
            </w:pPr>
          </w:p>
        </w:tc>
        <w:tc>
          <w:tcPr>
            <w:tcW w:w="2602" w:type="dxa"/>
          </w:tcPr>
          <w:p w:rsidR="009330AC" w:rsidRPr="0031467C" w:rsidRDefault="009330AC" w:rsidP="005205B6">
            <w:pPr>
              <w:spacing w:after="0" w:line="240" w:lineRule="auto"/>
              <w:jc w:val="center"/>
              <w:rPr>
                <w:rFonts w:ascii="Times New Roman" w:hAnsi="Times New Roman"/>
                <w:sz w:val="25"/>
                <w:szCs w:val="25"/>
              </w:rPr>
            </w:pPr>
          </w:p>
        </w:tc>
        <w:tc>
          <w:tcPr>
            <w:tcW w:w="2603" w:type="dxa"/>
          </w:tcPr>
          <w:p w:rsidR="009330AC" w:rsidRPr="0031467C" w:rsidRDefault="009330AC" w:rsidP="005205B6">
            <w:pPr>
              <w:spacing w:after="0" w:line="240" w:lineRule="auto"/>
              <w:jc w:val="center"/>
              <w:rPr>
                <w:rFonts w:ascii="Times New Roman" w:hAnsi="Times New Roman"/>
                <w:sz w:val="25"/>
                <w:szCs w:val="25"/>
              </w:rPr>
            </w:pPr>
          </w:p>
        </w:tc>
      </w:tr>
    </w:tbl>
    <w:p w:rsidR="009330AC" w:rsidRPr="00FC0AD1" w:rsidRDefault="009330AC" w:rsidP="009330AC">
      <w:pPr>
        <w:spacing w:after="0"/>
        <w:jc w:val="center"/>
        <w:rPr>
          <w:rFonts w:ascii="Times New Roman" w:hAnsi="Times New Roman"/>
          <w:sz w:val="25"/>
          <w:szCs w:val="25"/>
        </w:rPr>
      </w:pPr>
    </w:p>
    <w:p w:rsidR="009330AC" w:rsidRPr="00FC0AD1" w:rsidRDefault="009330AC" w:rsidP="009330AC">
      <w:pPr>
        <w:spacing w:after="0" w:line="232" w:lineRule="auto"/>
        <w:ind w:left="120"/>
        <w:rPr>
          <w:rFonts w:ascii="Times New Roman" w:hAnsi="Times New Roman"/>
          <w:sz w:val="25"/>
          <w:szCs w:val="25"/>
        </w:rPr>
      </w:pPr>
      <w:r w:rsidRPr="00FC0AD1">
        <w:rPr>
          <w:rFonts w:ascii="Times New Roman" w:hAnsi="Times New Roman"/>
          <w:sz w:val="25"/>
          <w:szCs w:val="25"/>
        </w:rPr>
        <w:t>Примечания:</w:t>
      </w:r>
    </w:p>
    <w:p w:rsidR="009330AC" w:rsidRPr="00FC0AD1" w:rsidRDefault="009330AC" w:rsidP="009330AC">
      <w:pPr>
        <w:spacing w:after="0" w:line="14" w:lineRule="exact"/>
        <w:rPr>
          <w:rFonts w:ascii="Times New Roman" w:hAnsi="Times New Roman"/>
          <w:sz w:val="25"/>
          <w:szCs w:val="25"/>
        </w:rPr>
      </w:pPr>
    </w:p>
    <w:p w:rsidR="009330AC" w:rsidRPr="00FC0AD1" w:rsidRDefault="009330AC" w:rsidP="009330AC">
      <w:pPr>
        <w:spacing w:after="0" w:line="236" w:lineRule="auto"/>
        <w:ind w:left="120" w:right="100"/>
        <w:jc w:val="both"/>
        <w:rPr>
          <w:rFonts w:ascii="Times New Roman" w:hAnsi="Times New Roman"/>
          <w:sz w:val="25"/>
          <w:szCs w:val="25"/>
        </w:rPr>
      </w:pPr>
      <w:r w:rsidRPr="00FC0AD1">
        <w:rPr>
          <w:rFonts w:ascii="Times New Roman" w:hAnsi="Times New Roman"/>
          <w:sz w:val="25"/>
          <w:szCs w:val="25"/>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9330AC" w:rsidRPr="00FC0AD1" w:rsidRDefault="009330AC" w:rsidP="009330AC">
      <w:pPr>
        <w:spacing w:after="0" w:line="12" w:lineRule="exact"/>
        <w:rPr>
          <w:rFonts w:ascii="Times New Roman" w:hAnsi="Times New Roman"/>
          <w:sz w:val="25"/>
          <w:szCs w:val="25"/>
        </w:rPr>
      </w:pPr>
    </w:p>
    <w:p w:rsidR="009330AC" w:rsidRPr="00FC0AD1" w:rsidRDefault="009330AC" w:rsidP="009330AC">
      <w:pPr>
        <w:spacing w:after="0" w:line="235" w:lineRule="auto"/>
        <w:ind w:left="120" w:right="100"/>
        <w:jc w:val="both"/>
        <w:rPr>
          <w:rFonts w:ascii="Times New Roman" w:hAnsi="Times New Roman"/>
          <w:sz w:val="25"/>
          <w:szCs w:val="25"/>
        </w:rPr>
      </w:pPr>
      <w:r w:rsidRPr="00FC0AD1">
        <w:rPr>
          <w:rFonts w:ascii="Times New Roman" w:hAnsi="Times New Roman"/>
          <w:sz w:val="25"/>
          <w:szCs w:val="25"/>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9330AC" w:rsidRPr="00FC0AD1" w:rsidRDefault="009330AC" w:rsidP="009330AC">
      <w:pPr>
        <w:spacing w:after="0"/>
        <w:ind w:left="120"/>
        <w:rPr>
          <w:rFonts w:ascii="Times New Roman" w:hAnsi="Times New Roman"/>
          <w:sz w:val="25"/>
          <w:szCs w:val="25"/>
        </w:rPr>
      </w:pPr>
      <w:r w:rsidRPr="00FC0AD1">
        <w:rPr>
          <w:rFonts w:ascii="Times New Roman" w:hAnsi="Times New Roman"/>
          <w:sz w:val="25"/>
          <w:szCs w:val="25"/>
        </w:rPr>
        <w:t>3. Автомобильные дороги следует предусматривать в лесопарках с размером территории более 100 га.</w:t>
      </w:r>
    </w:p>
    <w:p w:rsidR="009330AC" w:rsidRPr="00FC0AD1" w:rsidRDefault="009330AC" w:rsidP="009330AC">
      <w:pPr>
        <w:spacing w:after="0" w:line="20" w:lineRule="exact"/>
        <w:rPr>
          <w:rFonts w:ascii="Times New Roman" w:hAnsi="Times New Roman"/>
          <w:sz w:val="25"/>
          <w:szCs w:val="25"/>
        </w:rPr>
      </w:pPr>
    </w:p>
    <w:p w:rsidR="009330AC" w:rsidRPr="00FC0AD1" w:rsidRDefault="009330AC" w:rsidP="009330AC">
      <w:pPr>
        <w:spacing w:after="0" w:line="200" w:lineRule="exact"/>
        <w:rPr>
          <w:rFonts w:ascii="Times New Roman" w:hAnsi="Times New Roman"/>
          <w:sz w:val="25"/>
          <w:szCs w:val="25"/>
        </w:rPr>
      </w:pPr>
    </w:p>
    <w:p w:rsidR="009330AC" w:rsidRDefault="009330AC" w:rsidP="009330AC">
      <w:pPr>
        <w:spacing w:after="0"/>
        <w:jc w:val="center"/>
        <w:rPr>
          <w:rFonts w:ascii="Times New Roman" w:hAnsi="Times New Roman"/>
          <w:sz w:val="25"/>
          <w:szCs w:val="25"/>
        </w:rPr>
      </w:pPr>
      <w:r w:rsidRPr="00FC0AD1">
        <w:rPr>
          <w:rFonts w:ascii="Times New Roman" w:hAnsi="Times New Roman"/>
          <w:sz w:val="25"/>
          <w:szCs w:val="25"/>
        </w:rPr>
        <w:t>Таблица 2. Организация площадок городского парка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0"/>
        <w:gridCol w:w="2122"/>
        <w:gridCol w:w="2223"/>
        <w:gridCol w:w="2013"/>
        <w:gridCol w:w="2011"/>
      </w:tblGrid>
      <w:tr w:rsidR="009330AC" w:rsidRPr="0031467C" w:rsidTr="005205B6">
        <w:tc>
          <w:tcPr>
            <w:tcW w:w="2081" w:type="dxa"/>
          </w:tcPr>
          <w:p w:rsidR="009330AC" w:rsidRPr="0031467C" w:rsidRDefault="009330AC" w:rsidP="005205B6">
            <w:pPr>
              <w:spacing w:after="0" w:line="240" w:lineRule="auto"/>
              <w:jc w:val="center"/>
              <w:rPr>
                <w:rFonts w:ascii="Times New Roman" w:hAnsi="Times New Roman"/>
                <w:b/>
                <w:sz w:val="25"/>
                <w:szCs w:val="25"/>
              </w:rPr>
            </w:pPr>
            <w:r w:rsidRPr="0031467C">
              <w:rPr>
                <w:rFonts w:ascii="Times New Roman" w:hAnsi="Times New Roman"/>
                <w:b/>
                <w:sz w:val="25"/>
                <w:szCs w:val="25"/>
              </w:rPr>
              <w:t>Парковые площади и площадки</w:t>
            </w:r>
          </w:p>
        </w:tc>
        <w:tc>
          <w:tcPr>
            <w:tcW w:w="2082" w:type="dxa"/>
          </w:tcPr>
          <w:p w:rsidR="009330AC" w:rsidRPr="0031467C" w:rsidRDefault="009330AC" w:rsidP="005205B6">
            <w:pPr>
              <w:spacing w:after="0" w:line="240" w:lineRule="auto"/>
              <w:jc w:val="center"/>
              <w:rPr>
                <w:rFonts w:ascii="Times New Roman" w:hAnsi="Times New Roman"/>
                <w:b/>
                <w:sz w:val="25"/>
                <w:szCs w:val="25"/>
              </w:rPr>
            </w:pPr>
            <w:r w:rsidRPr="0031467C">
              <w:rPr>
                <w:rFonts w:ascii="Times New Roman" w:hAnsi="Times New Roman"/>
                <w:b/>
                <w:sz w:val="25"/>
                <w:szCs w:val="25"/>
              </w:rPr>
              <w:t>Назначение</w:t>
            </w:r>
          </w:p>
        </w:tc>
        <w:tc>
          <w:tcPr>
            <w:tcW w:w="2082" w:type="dxa"/>
          </w:tcPr>
          <w:p w:rsidR="009330AC" w:rsidRPr="0031467C" w:rsidRDefault="009330AC" w:rsidP="005205B6">
            <w:pPr>
              <w:spacing w:after="0" w:line="240" w:lineRule="auto"/>
              <w:jc w:val="center"/>
              <w:rPr>
                <w:rFonts w:ascii="Times New Roman" w:hAnsi="Times New Roman"/>
                <w:b/>
                <w:sz w:val="25"/>
                <w:szCs w:val="25"/>
              </w:rPr>
            </w:pPr>
            <w:r w:rsidRPr="0031467C">
              <w:rPr>
                <w:rFonts w:ascii="Times New Roman" w:hAnsi="Times New Roman"/>
                <w:b/>
                <w:sz w:val="25"/>
                <w:szCs w:val="25"/>
              </w:rPr>
              <w:t>Элементы благоустройства</w:t>
            </w:r>
          </w:p>
        </w:tc>
        <w:tc>
          <w:tcPr>
            <w:tcW w:w="2082" w:type="dxa"/>
          </w:tcPr>
          <w:p w:rsidR="009330AC" w:rsidRPr="0031467C" w:rsidRDefault="009330AC" w:rsidP="005205B6">
            <w:pPr>
              <w:spacing w:after="0" w:line="240" w:lineRule="auto"/>
              <w:jc w:val="center"/>
              <w:rPr>
                <w:rFonts w:ascii="Times New Roman" w:hAnsi="Times New Roman"/>
                <w:b/>
                <w:sz w:val="25"/>
                <w:szCs w:val="25"/>
              </w:rPr>
            </w:pPr>
            <w:r w:rsidRPr="0031467C">
              <w:rPr>
                <w:rFonts w:ascii="Times New Roman" w:hAnsi="Times New Roman"/>
                <w:b/>
                <w:sz w:val="25"/>
                <w:szCs w:val="25"/>
              </w:rPr>
              <w:t>Размеры, м</w:t>
            </w:r>
            <w:proofErr w:type="gramStart"/>
            <w:r w:rsidRPr="0031467C">
              <w:rPr>
                <w:rFonts w:ascii="Times New Roman" w:hAnsi="Times New Roman"/>
                <w:b/>
                <w:sz w:val="25"/>
                <w:szCs w:val="25"/>
              </w:rPr>
              <w:t>2</w:t>
            </w:r>
            <w:proofErr w:type="gramEnd"/>
          </w:p>
        </w:tc>
        <w:tc>
          <w:tcPr>
            <w:tcW w:w="2082" w:type="dxa"/>
          </w:tcPr>
          <w:p w:rsidR="009330AC" w:rsidRPr="0031467C" w:rsidRDefault="009330AC" w:rsidP="005205B6">
            <w:pPr>
              <w:spacing w:after="0" w:line="240" w:lineRule="auto"/>
              <w:jc w:val="center"/>
              <w:rPr>
                <w:rFonts w:ascii="Times New Roman" w:hAnsi="Times New Roman"/>
                <w:b/>
                <w:sz w:val="25"/>
                <w:szCs w:val="25"/>
              </w:rPr>
            </w:pPr>
            <w:r w:rsidRPr="0031467C">
              <w:rPr>
                <w:rFonts w:ascii="Times New Roman" w:hAnsi="Times New Roman"/>
                <w:b/>
                <w:sz w:val="25"/>
                <w:szCs w:val="25"/>
              </w:rPr>
              <w:t>Мин.</w:t>
            </w:r>
          </w:p>
          <w:p w:rsidR="009330AC" w:rsidRPr="0031467C" w:rsidRDefault="009330AC" w:rsidP="005205B6">
            <w:pPr>
              <w:spacing w:after="0" w:line="240" w:lineRule="auto"/>
              <w:jc w:val="center"/>
              <w:rPr>
                <w:rFonts w:ascii="Times New Roman" w:hAnsi="Times New Roman"/>
                <w:b/>
                <w:sz w:val="25"/>
                <w:szCs w:val="25"/>
              </w:rPr>
            </w:pPr>
            <w:r w:rsidRPr="0031467C">
              <w:rPr>
                <w:rFonts w:ascii="Times New Roman" w:hAnsi="Times New Roman"/>
                <w:b/>
                <w:sz w:val="25"/>
                <w:szCs w:val="25"/>
              </w:rPr>
              <w:t xml:space="preserve">норма </w:t>
            </w:r>
            <w:proofErr w:type="gramStart"/>
            <w:r w:rsidRPr="0031467C">
              <w:rPr>
                <w:rFonts w:ascii="Times New Roman" w:hAnsi="Times New Roman"/>
                <w:b/>
                <w:sz w:val="25"/>
                <w:szCs w:val="25"/>
              </w:rPr>
              <w:t>на</w:t>
            </w:r>
            <w:proofErr w:type="gramEnd"/>
          </w:p>
          <w:p w:rsidR="009330AC" w:rsidRPr="0031467C" w:rsidRDefault="009330AC" w:rsidP="005205B6">
            <w:pPr>
              <w:spacing w:after="0" w:line="240" w:lineRule="auto"/>
              <w:jc w:val="center"/>
              <w:rPr>
                <w:rFonts w:ascii="Times New Roman" w:hAnsi="Times New Roman"/>
                <w:b/>
                <w:sz w:val="25"/>
                <w:szCs w:val="25"/>
              </w:rPr>
            </w:pPr>
            <w:r w:rsidRPr="0031467C">
              <w:rPr>
                <w:rFonts w:ascii="Times New Roman" w:hAnsi="Times New Roman"/>
                <w:b/>
                <w:sz w:val="25"/>
                <w:szCs w:val="25"/>
              </w:rPr>
              <w:t>посетителя,</w:t>
            </w:r>
          </w:p>
          <w:p w:rsidR="009330AC" w:rsidRPr="0031467C" w:rsidRDefault="009330AC" w:rsidP="005205B6">
            <w:pPr>
              <w:spacing w:after="0" w:line="240" w:lineRule="auto"/>
              <w:jc w:val="center"/>
              <w:rPr>
                <w:rFonts w:ascii="Times New Roman" w:hAnsi="Times New Roman"/>
                <w:b/>
                <w:sz w:val="25"/>
                <w:szCs w:val="25"/>
              </w:rPr>
            </w:pPr>
            <w:r w:rsidRPr="0031467C">
              <w:rPr>
                <w:rFonts w:ascii="Times New Roman" w:hAnsi="Times New Roman"/>
                <w:b/>
                <w:sz w:val="25"/>
                <w:szCs w:val="25"/>
              </w:rPr>
              <w:t>м</w:t>
            </w:r>
            <w:proofErr w:type="gramStart"/>
            <w:r w:rsidRPr="0031467C">
              <w:rPr>
                <w:rFonts w:ascii="Times New Roman" w:hAnsi="Times New Roman"/>
                <w:b/>
                <w:sz w:val="25"/>
                <w:szCs w:val="25"/>
              </w:rPr>
              <w:t>2</w:t>
            </w:r>
            <w:proofErr w:type="gramEnd"/>
          </w:p>
        </w:tc>
      </w:tr>
      <w:tr w:rsidR="009330AC" w:rsidRPr="0031467C" w:rsidTr="005205B6">
        <w:tc>
          <w:tcPr>
            <w:tcW w:w="2081"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Основные</w:t>
            </w:r>
            <w:r>
              <w:rPr>
                <w:rFonts w:ascii="Times New Roman" w:hAnsi="Times New Roman"/>
                <w:sz w:val="25"/>
                <w:szCs w:val="25"/>
              </w:rPr>
              <w:t xml:space="preserve"> </w:t>
            </w:r>
            <w:r w:rsidRPr="0031467C">
              <w:rPr>
                <w:rFonts w:ascii="Times New Roman" w:hAnsi="Times New Roman"/>
                <w:sz w:val="25"/>
                <w:szCs w:val="25"/>
              </w:rPr>
              <w:t>площадки</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Центры парковой</w:t>
            </w:r>
            <w:r>
              <w:rPr>
                <w:rFonts w:ascii="Times New Roman" w:hAnsi="Times New Roman"/>
                <w:sz w:val="25"/>
                <w:szCs w:val="25"/>
              </w:rPr>
              <w:t xml:space="preserve"> </w:t>
            </w:r>
            <w:r w:rsidRPr="0031467C">
              <w:rPr>
                <w:rFonts w:ascii="Times New Roman" w:hAnsi="Times New Roman"/>
                <w:sz w:val="25"/>
                <w:szCs w:val="25"/>
              </w:rPr>
              <w:t>планировки</w:t>
            </w:r>
            <w:r>
              <w:rPr>
                <w:rFonts w:ascii="Times New Roman" w:hAnsi="Times New Roman"/>
                <w:sz w:val="25"/>
                <w:szCs w:val="25"/>
              </w:rPr>
              <w:t xml:space="preserve"> </w:t>
            </w:r>
            <w:r w:rsidRPr="0031467C">
              <w:rPr>
                <w:rFonts w:ascii="Times New Roman" w:hAnsi="Times New Roman"/>
                <w:sz w:val="25"/>
                <w:szCs w:val="25"/>
              </w:rPr>
              <w:t>размещаются на</w:t>
            </w:r>
            <w:r>
              <w:rPr>
                <w:rFonts w:ascii="Times New Roman" w:hAnsi="Times New Roman"/>
                <w:sz w:val="25"/>
                <w:szCs w:val="25"/>
              </w:rPr>
              <w:t xml:space="preserve"> </w:t>
            </w:r>
            <w:r w:rsidRPr="0031467C">
              <w:rPr>
                <w:rFonts w:ascii="Times New Roman" w:hAnsi="Times New Roman"/>
                <w:sz w:val="25"/>
                <w:szCs w:val="25"/>
              </w:rPr>
              <w:t>пересечении аллей,</w:t>
            </w:r>
            <w:r>
              <w:rPr>
                <w:rFonts w:ascii="Times New Roman" w:hAnsi="Times New Roman"/>
                <w:sz w:val="25"/>
                <w:szCs w:val="25"/>
              </w:rPr>
              <w:t xml:space="preserve"> </w:t>
            </w:r>
            <w:r w:rsidRPr="0031467C">
              <w:rPr>
                <w:rFonts w:ascii="Times New Roman" w:hAnsi="Times New Roman"/>
                <w:sz w:val="25"/>
                <w:szCs w:val="25"/>
              </w:rPr>
              <w:t>у входной части</w:t>
            </w:r>
            <w:r>
              <w:rPr>
                <w:rFonts w:ascii="Times New Roman" w:hAnsi="Times New Roman"/>
                <w:sz w:val="25"/>
                <w:szCs w:val="25"/>
              </w:rPr>
              <w:t xml:space="preserve"> </w:t>
            </w:r>
            <w:r w:rsidRPr="0031467C">
              <w:rPr>
                <w:rFonts w:ascii="Times New Roman" w:hAnsi="Times New Roman"/>
                <w:sz w:val="25"/>
                <w:szCs w:val="25"/>
              </w:rPr>
              <w:t>парка, перед</w:t>
            </w:r>
            <w:r>
              <w:rPr>
                <w:rFonts w:ascii="Times New Roman" w:hAnsi="Times New Roman"/>
                <w:sz w:val="25"/>
                <w:szCs w:val="25"/>
              </w:rPr>
              <w:t xml:space="preserve"> </w:t>
            </w:r>
            <w:r w:rsidRPr="0031467C">
              <w:rPr>
                <w:rFonts w:ascii="Times New Roman" w:hAnsi="Times New Roman"/>
                <w:sz w:val="25"/>
                <w:szCs w:val="25"/>
              </w:rPr>
              <w:t>сооружениями</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Бассейны, фонтаны,</w:t>
            </w:r>
            <w:r>
              <w:rPr>
                <w:rFonts w:ascii="Times New Roman" w:hAnsi="Times New Roman"/>
                <w:sz w:val="25"/>
                <w:szCs w:val="25"/>
              </w:rPr>
              <w:t xml:space="preserve"> </w:t>
            </w:r>
            <w:r w:rsidRPr="0031467C">
              <w:rPr>
                <w:rFonts w:ascii="Times New Roman" w:hAnsi="Times New Roman"/>
                <w:sz w:val="25"/>
                <w:szCs w:val="25"/>
              </w:rPr>
              <w:t>скульптура, партерная</w:t>
            </w:r>
            <w:r>
              <w:rPr>
                <w:rFonts w:ascii="Times New Roman" w:hAnsi="Times New Roman"/>
                <w:sz w:val="25"/>
                <w:szCs w:val="25"/>
              </w:rPr>
              <w:t xml:space="preserve"> </w:t>
            </w:r>
            <w:r w:rsidRPr="0031467C">
              <w:rPr>
                <w:rFonts w:ascii="Times New Roman" w:hAnsi="Times New Roman"/>
                <w:sz w:val="25"/>
                <w:szCs w:val="25"/>
              </w:rPr>
              <w:t>зелень, цветники,</w:t>
            </w:r>
            <w:r>
              <w:rPr>
                <w:rFonts w:ascii="Times New Roman" w:hAnsi="Times New Roman"/>
                <w:sz w:val="25"/>
                <w:szCs w:val="25"/>
              </w:rPr>
              <w:t xml:space="preserve"> </w:t>
            </w:r>
            <w:r w:rsidRPr="0031467C">
              <w:rPr>
                <w:rFonts w:ascii="Times New Roman" w:hAnsi="Times New Roman"/>
                <w:sz w:val="25"/>
                <w:szCs w:val="25"/>
              </w:rPr>
              <w:t>парадное и</w:t>
            </w:r>
            <w:r>
              <w:rPr>
                <w:rFonts w:ascii="Times New Roman" w:hAnsi="Times New Roman"/>
                <w:sz w:val="25"/>
                <w:szCs w:val="25"/>
              </w:rPr>
              <w:t xml:space="preserve"> </w:t>
            </w:r>
            <w:r w:rsidRPr="0031467C">
              <w:rPr>
                <w:rFonts w:ascii="Times New Roman" w:hAnsi="Times New Roman"/>
                <w:sz w:val="25"/>
                <w:szCs w:val="25"/>
              </w:rPr>
              <w:t>декоративное</w:t>
            </w:r>
            <w:r>
              <w:rPr>
                <w:rFonts w:ascii="Times New Roman" w:hAnsi="Times New Roman"/>
                <w:sz w:val="25"/>
                <w:szCs w:val="25"/>
              </w:rPr>
              <w:t xml:space="preserve"> </w:t>
            </w:r>
            <w:r w:rsidRPr="0031467C">
              <w:rPr>
                <w:rFonts w:ascii="Times New Roman" w:hAnsi="Times New Roman"/>
                <w:sz w:val="25"/>
                <w:szCs w:val="25"/>
              </w:rPr>
              <w:t>освещение. Покрытие:</w:t>
            </w:r>
            <w:r>
              <w:rPr>
                <w:rFonts w:ascii="Times New Roman" w:hAnsi="Times New Roman"/>
                <w:sz w:val="25"/>
                <w:szCs w:val="25"/>
              </w:rPr>
              <w:t xml:space="preserve"> </w:t>
            </w:r>
            <w:r w:rsidRPr="0031467C">
              <w:rPr>
                <w:rFonts w:ascii="Times New Roman" w:hAnsi="Times New Roman"/>
                <w:sz w:val="25"/>
                <w:szCs w:val="25"/>
              </w:rPr>
              <w:t>плиточное мощение,</w:t>
            </w:r>
            <w:r>
              <w:rPr>
                <w:rFonts w:ascii="Times New Roman" w:hAnsi="Times New Roman"/>
                <w:sz w:val="25"/>
                <w:szCs w:val="25"/>
              </w:rPr>
              <w:t xml:space="preserve"> </w:t>
            </w:r>
            <w:r w:rsidRPr="0031467C">
              <w:rPr>
                <w:rFonts w:ascii="Times New Roman" w:hAnsi="Times New Roman"/>
                <w:sz w:val="25"/>
                <w:szCs w:val="25"/>
              </w:rPr>
              <w:t>бортовой камень</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С учетом</w:t>
            </w:r>
            <w:r>
              <w:rPr>
                <w:rFonts w:ascii="Times New Roman" w:hAnsi="Times New Roman"/>
                <w:sz w:val="25"/>
                <w:szCs w:val="25"/>
              </w:rPr>
              <w:t xml:space="preserve"> </w:t>
            </w:r>
            <w:r w:rsidRPr="0031467C">
              <w:rPr>
                <w:rFonts w:ascii="Times New Roman" w:hAnsi="Times New Roman"/>
                <w:sz w:val="25"/>
                <w:szCs w:val="25"/>
              </w:rPr>
              <w:t>пропускной</w:t>
            </w:r>
            <w:r>
              <w:rPr>
                <w:rFonts w:ascii="Times New Roman" w:hAnsi="Times New Roman"/>
                <w:sz w:val="25"/>
                <w:szCs w:val="25"/>
              </w:rPr>
              <w:t xml:space="preserve"> </w:t>
            </w:r>
            <w:r w:rsidRPr="0031467C">
              <w:rPr>
                <w:rFonts w:ascii="Times New Roman" w:hAnsi="Times New Roman"/>
                <w:sz w:val="25"/>
                <w:szCs w:val="25"/>
              </w:rPr>
              <w:t>способности</w:t>
            </w:r>
            <w:r>
              <w:rPr>
                <w:rFonts w:ascii="Times New Roman" w:hAnsi="Times New Roman"/>
                <w:sz w:val="25"/>
                <w:szCs w:val="25"/>
              </w:rPr>
              <w:t xml:space="preserve"> </w:t>
            </w:r>
            <w:r w:rsidRPr="0031467C">
              <w:rPr>
                <w:rFonts w:ascii="Times New Roman" w:hAnsi="Times New Roman"/>
                <w:sz w:val="25"/>
                <w:szCs w:val="25"/>
              </w:rPr>
              <w:t>отходящих от</w:t>
            </w:r>
            <w:r>
              <w:rPr>
                <w:rFonts w:ascii="Times New Roman" w:hAnsi="Times New Roman"/>
                <w:sz w:val="25"/>
                <w:szCs w:val="25"/>
              </w:rPr>
              <w:t xml:space="preserve"> </w:t>
            </w:r>
            <w:r w:rsidRPr="0031467C">
              <w:rPr>
                <w:rFonts w:ascii="Times New Roman" w:hAnsi="Times New Roman"/>
                <w:sz w:val="25"/>
                <w:szCs w:val="25"/>
              </w:rPr>
              <w:t>входа аллей</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1,5</w:t>
            </w:r>
          </w:p>
        </w:tc>
      </w:tr>
      <w:tr w:rsidR="009330AC" w:rsidRPr="0031467C" w:rsidTr="005205B6">
        <w:tc>
          <w:tcPr>
            <w:tcW w:w="2081"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Площади</w:t>
            </w:r>
            <w:r>
              <w:rPr>
                <w:rFonts w:ascii="Times New Roman" w:hAnsi="Times New Roman"/>
                <w:sz w:val="25"/>
                <w:szCs w:val="25"/>
              </w:rPr>
              <w:t xml:space="preserve"> </w:t>
            </w:r>
            <w:r w:rsidRPr="0031467C">
              <w:rPr>
                <w:rFonts w:ascii="Times New Roman" w:hAnsi="Times New Roman"/>
                <w:sz w:val="25"/>
                <w:szCs w:val="25"/>
              </w:rPr>
              <w:t>массовых</w:t>
            </w:r>
            <w:r>
              <w:rPr>
                <w:rFonts w:ascii="Times New Roman" w:hAnsi="Times New Roman"/>
                <w:sz w:val="25"/>
                <w:szCs w:val="25"/>
              </w:rPr>
              <w:t xml:space="preserve"> </w:t>
            </w:r>
            <w:r w:rsidRPr="0031467C">
              <w:rPr>
                <w:rFonts w:ascii="Times New Roman" w:hAnsi="Times New Roman"/>
                <w:sz w:val="25"/>
                <w:szCs w:val="25"/>
              </w:rPr>
              <w:t>мероприятий</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Проведение</w:t>
            </w:r>
            <w:r>
              <w:rPr>
                <w:rFonts w:ascii="Times New Roman" w:hAnsi="Times New Roman"/>
                <w:sz w:val="25"/>
                <w:szCs w:val="25"/>
              </w:rPr>
              <w:t xml:space="preserve"> </w:t>
            </w:r>
            <w:r w:rsidRPr="0031467C">
              <w:rPr>
                <w:rFonts w:ascii="Times New Roman" w:hAnsi="Times New Roman"/>
                <w:sz w:val="25"/>
                <w:szCs w:val="25"/>
              </w:rPr>
              <w:t>концертов,</w:t>
            </w:r>
            <w:r>
              <w:rPr>
                <w:rFonts w:ascii="Times New Roman" w:hAnsi="Times New Roman"/>
                <w:sz w:val="25"/>
                <w:szCs w:val="25"/>
              </w:rPr>
              <w:t xml:space="preserve"> </w:t>
            </w:r>
            <w:r w:rsidRPr="0031467C">
              <w:rPr>
                <w:rFonts w:ascii="Times New Roman" w:hAnsi="Times New Roman"/>
                <w:sz w:val="25"/>
                <w:szCs w:val="25"/>
              </w:rPr>
              <w:t>праздников,</w:t>
            </w:r>
            <w:r>
              <w:rPr>
                <w:rFonts w:ascii="Times New Roman" w:hAnsi="Times New Roman"/>
                <w:sz w:val="25"/>
                <w:szCs w:val="25"/>
              </w:rPr>
              <w:t xml:space="preserve"> </w:t>
            </w:r>
            <w:r w:rsidRPr="0031467C">
              <w:rPr>
                <w:rFonts w:ascii="Times New Roman" w:hAnsi="Times New Roman"/>
                <w:sz w:val="25"/>
                <w:szCs w:val="25"/>
              </w:rPr>
              <w:t>большие размеры.</w:t>
            </w:r>
            <w:r>
              <w:rPr>
                <w:rFonts w:ascii="Times New Roman" w:hAnsi="Times New Roman"/>
                <w:sz w:val="25"/>
                <w:szCs w:val="25"/>
              </w:rPr>
              <w:t xml:space="preserve"> </w:t>
            </w:r>
            <w:r w:rsidRPr="0031467C">
              <w:rPr>
                <w:rFonts w:ascii="Times New Roman" w:hAnsi="Times New Roman"/>
                <w:sz w:val="25"/>
                <w:szCs w:val="25"/>
              </w:rPr>
              <w:t>Формируется в виде</w:t>
            </w:r>
            <w:r>
              <w:rPr>
                <w:rFonts w:ascii="Times New Roman" w:hAnsi="Times New Roman"/>
                <w:sz w:val="25"/>
                <w:szCs w:val="25"/>
              </w:rPr>
              <w:t xml:space="preserve"> </w:t>
            </w:r>
            <w:r w:rsidRPr="0031467C">
              <w:rPr>
                <w:rFonts w:ascii="Times New Roman" w:hAnsi="Times New Roman"/>
                <w:sz w:val="25"/>
                <w:szCs w:val="25"/>
              </w:rPr>
              <w:t>лугового</w:t>
            </w:r>
            <w:r>
              <w:rPr>
                <w:rFonts w:ascii="Times New Roman" w:hAnsi="Times New Roman"/>
                <w:sz w:val="25"/>
                <w:szCs w:val="25"/>
              </w:rPr>
              <w:t xml:space="preserve"> </w:t>
            </w:r>
            <w:r w:rsidRPr="0031467C">
              <w:rPr>
                <w:rFonts w:ascii="Times New Roman" w:hAnsi="Times New Roman"/>
                <w:sz w:val="25"/>
                <w:szCs w:val="25"/>
              </w:rPr>
              <w:t>пространства или</w:t>
            </w:r>
            <w:r>
              <w:rPr>
                <w:rFonts w:ascii="Times New Roman" w:hAnsi="Times New Roman"/>
                <w:sz w:val="25"/>
                <w:szCs w:val="25"/>
              </w:rPr>
              <w:t xml:space="preserve"> </w:t>
            </w:r>
            <w:r w:rsidRPr="0031467C">
              <w:rPr>
                <w:rFonts w:ascii="Times New Roman" w:hAnsi="Times New Roman"/>
                <w:sz w:val="25"/>
                <w:szCs w:val="25"/>
              </w:rPr>
              <w:t>площади</w:t>
            </w:r>
            <w:r>
              <w:rPr>
                <w:rFonts w:ascii="Times New Roman" w:hAnsi="Times New Roman"/>
                <w:sz w:val="25"/>
                <w:szCs w:val="25"/>
              </w:rPr>
              <w:t xml:space="preserve"> </w:t>
            </w:r>
            <w:r w:rsidRPr="0031467C">
              <w:rPr>
                <w:rFonts w:ascii="Times New Roman" w:hAnsi="Times New Roman"/>
                <w:sz w:val="25"/>
                <w:szCs w:val="25"/>
              </w:rPr>
              <w:t>регулярного</w:t>
            </w:r>
            <w:r>
              <w:rPr>
                <w:rFonts w:ascii="Times New Roman" w:hAnsi="Times New Roman"/>
                <w:sz w:val="25"/>
                <w:szCs w:val="25"/>
              </w:rPr>
              <w:t xml:space="preserve"> </w:t>
            </w:r>
            <w:r w:rsidRPr="0031467C">
              <w:rPr>
                <w:rFonts w:ascii="Times New Roman" w:hAnsi="Times New Roman"/>
                <w:sz w:val="25"/>
                <w:szCs w:val="25"/>
              </w:rPr>
              <w:t>очертания. Связь по</w:t>
            </w:r>
            <w:r>
              <w:rPr>
                <w:rFonts w:ascii="Times New Roman" w:hAnsi="Times New Roman"/>
                <w:sz w:val="25"/>
                <w:szCs w:val="25"/>
              </w:rPr>
              <w:t xml:space="preserve"> </w:t>
            </w:r>
            <w:r w:rsidRPr="0031467C">
              <w:rPr>
                <w:rFonts w:ascii="Times New Roman" w:hAnsi="Times New Roman"/>
                <w:sz w:val="25"/>
                <w:szCs w:val="25"/>
              </w:rPr>
              <w:t>главной аллее</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Бассейны, фонтаны,</w:t>
            </w:r>
            <w:r>
              <w:rPr>
                <w:rFonts w:ascii="Times New Roman" w:hAnsi="Times New Roman"/>
                <w:sz w:val="25"/>
                <w:szCs w:val="25"/>
              </w:rPr>
              <w:t xml:space="preserve"> </w:t>
            </w:r>
            <w:r w:rsidRPr="0031467C">
              <w:rPr>
                <w:rFonts w:ascii="Times New Roman" w:hAnsi="Times New Roman"/>
                <w:sz w:val="25"/>
                <w:szCs w:val="25"/>
              </w:rPr>
              <w:t>скульптура, партерная</w:t>
            </w:r>
            <w:r>
              <w:rPr>
                <w:rFonts w:ascii="Times New Roman" w:hAnsi="Times New Roman"/>
                <w:sz w:val="25"/>
                <w:szCs w:val="25"/>
              </w:rPr>
              <w:t xml:space="preserve"> </w:t>
            </w:r>
            <w:r w:rsidRPr="0031467C">
              <w:rPr>
                <w:rFonts w:ascii="Times New Roman" w:hAnsi="Times New Roman"/>
                <w:sz w:val="25"/>
                <w:szCs w:val="25"/>
              </w:rPr>
              <w:t>зелень, цветники,</w:t>
            </w:r>
            <w:r>
              <w:rPr>
                <w:rFonts w:ascii="Times New Roman" w:hAnsi="Times New Roman"/>
                <w:sz w:val="25"/>
                <w:szCs w:val="25"/>
              </w:rPr>
              <w:t xml:space="preserve"> </w:t>
            </w:r>
            <w:r w:rsidRPr="0031467C">
              <w:rPr>
                <w:rFonts w:ascii="Times New Roman" w:hAnsi="Times New Roman"/>
                <w:sz w:val="25"/>
                <w:szCs w:val="25"/>
              </w:rPr>
              <w:t>парадное и</w:t>
            </w:r>
            <w:r>
              <w:rPr>
                <w:rFonts w:ascii="Times New Roman" w:hAnsi="Times New Roman"/>
                <w:sz w:val="25"/>
                <w:szCs w:val="25"/>
              </w:rPr>
              <w:t xml:space="preserve"> </w:t>
            </w:r>
            <w:r w:rsidRPr="0031467C">
              <w:rPr>
                <w:rFonts w:ascii="Times New Roman" w:hAnsi="Times New Roman"/>
                <w:sz w:val="25"/>
                <w:szCs w:val="25"/>
              </w:rPr>
              <w:t>декоративное</w:t>
            </w:r>
            <w:r>
              <w:rPr>
                <w:rFonts w:ascii="Times New Roman" w:hAnsi="Times New Roman"/>
                <w:sz w:val="25"/>
                <w:szCs w:val="25"/>
              </w:rPr>
              <w:t xml:space="preserve"> </w:t>
            </w:r>
            <w:r w:rsidRPr="0031467C">
              <w:rPr>
                <w:rFonts w:ascii="Times New Roman" w:hAnsi="Times New Roman"/>
                <w:sz w:val="25"/>
                <w:szCs w:val="25"/>
              </w:rPr>
              <w:t>освещение. Покрытие:</w:t>
            </w:r>
            <w:r>
              <w:rPr>
                <w:rFonts w:ascii="Times New Roman" w:hAnsi="Times New Roman"/>
                <w:sz w:val="25"/>
                <w:szCs w:val="25"/>
              </w:rPr>
              <w:t xml:space="preserve"> </w:t>
            </w:r>
            <w:r w:rsidRPr="0031467C">
              <w:rPr>
                <w:rFonts w:ascii="Times New Roman" w:hAnsi="Times New Roman"/>
                <w:sz w:val="25"/>
                <w:szCs w:val="25"/>
              </w:rPr>
              <w:t>плиточное мощение,</w:t>
            </w:r>
            <w:r>
              <w:rPr>
                <w:rFonts w:ascii="Times New Roman" w:hAnsi="Times New Roman"/>
                <w:sz w:val="25"/>
                <w:szCs w:val="25"/>
              </w:rPr>
              <w:t xml:space="preserve"> </w:t>
            </w:r>
            <w:r w:rsidRPr="0031467C">
              <w:rPr>
                <w:rFonts w:ascii="Times New Roman" w:hAnsi="Times New Roman"/>
                <w:sz w:val="25"/>
                <w:szCs w:val="25"/>
              </w:rPr>
              <w:t>бортовой камень</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1200-5000</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1,0-2,5</w:t>
            </w:r>
          </w:p>
        </w:tc>
      </w:tr>
      <w:tr w:rsidR="009330AC" w:rsidRPr="0031467C" w:rsidTr="005205B6">
        <w:tc>
          <w:tcPr>
            <w:tcW w:w="2081"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Площадки</w:t>
            </w:r>
            <w:r>
              <w:rPr>
                <w:rFonts w:ascii="Times New Roman" w:hAnsi="Times New Roman"/>
                <w:sz w:val="25"/>
                <w:szCs w:val="25"/>
              </w:rPr>
              <w:t xml:space="preserve"> </w:t>
            </w:r>
            <w:r w:rsidRPr="0031467C">
              <w:rPr>
                <w:rFonts w:ascii="Times New Roman" w:hAnsi="Times New Roman"/>
                <w:sz w:val="25"/>
                <w:szCs w:val="25"/>
              </w:rPr>
              <w:t>отдыха, лужайки</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В различных частях</w:t>
            </w:r>
            <w:r>
              <w:rPr>
                <w:rFonts w:ascii="Times New Roman" w:hAnsi="Times New Roman"/>
                <w:sz w:val="25"/>
                <w:szCs w:val="25"/>
              </w:rPr>
              <w:t xml:space="preserve"> </w:t>
            </w:r>
            <w:r w:rsidRPr="0031467C">
              <w:rPr>
                <w:rFonts w:ascii="Times New Roman" w:hAnsi="Times New Roman"/>
                <w:sz w:val="25"/>
                <w:szCs w:val="25"/>
              </w:rPr>
              <w:t>парка. Виды</w:t>
            </w:r>
            <w:r>
              <w:rPr>
                <w:rFonts w:ascii="Times New Roman" w:hAnsi="Times New Roman"/>
                <w:sz w:val="25"/>
                <w:szCs w:val="25"/>
              </w:rPr>
              <w:t xml:space="preserve"> </w:t>
            </w:r>
            <w:r w:rsidRPr="0031467C">
              <w:rPr>
                <w:rFonts w:ascii="Times New Roman" w:hAnsi="Times New Roman"/>
                <w:sz w:val="25"/>
                <w:szCs w:val="25"/>
              </w:rPr>
              <w:t>площадок:- регулярной</w:t>
            </w:r>
            <w:r>
              <w:rPr>
                <w:rFonts w:ascii="Times New Roman" w:hAnsi="Times New Roman"/>
                <w:sz w:val="25"/>
                <w:szCs w:val="25"/>
              </w:rPr>
              <w:t xml:space="preserve"> </w:t>
            </w:r>
            <w:r w:rsidRPr="0031467C">
              <w:rPr>
                <w:rFonts w:ascii="Times New Roman" w:hAnsi="Times New Roman"/>
                <w:sz w:val="25"/>
                <w:szCs w:val="25"/>
              </w:rPr>
              <w:t>планировки с</w:t>
            </w:r>
            <w:r>
              <w:rPr>
                <w:rFonts w:ascii="Times New Roman" w:hAnsi="Times New Roman"/>
                <w:sz w:val="25"/>
                <w:szCs w:val="25"/>
              </w:rPr>
              <w:t xml:space="preserve"> </w:t>
            </w:r>
            <w:r w:rsidRPr="0031467C">
              <w:rPr>
                <w:rFonts w:ascii="Times New Roman" w:hAnsi="Times New Roman"/>
                <w:sz w:val="25"/>
                <w:szCs w:val="25"/>
              </w:rPr>
              <w:t>регулярным</w:t>
            </w:r>
            <w:r>
              <w:rPr>
                <w:rFonts w:ascii="Times New Roman" w:hAnsi="Times New Roman"/>
                <w:sz w:val="25"/>
                <w:szCs w:val="25"/>
              </w:rPr>
              <w:t xml:space="preserve"> </w:t>
            </w:r>
            <w:r w:rsidRPr="0031467C">
              <w:rPr>
                <w:rFonts w:ascii="Times New Roman" w:hAnsi="Times New Roman"/>
                <w:sz w:val="25"/>
                <w:szCs w:val="25"/>
              </w:rPr>
              <w:t>озеленением;- регулярной</w:t>
            </w:r>
            <w:r>
              <w:rPr>
                <w:rFonts w:ascii="Times New Roman" w:hAnsi="Times New Roman"/>
                <w:sz w:val="25"/>
                <w:szCs w:val="25"/>
              </w:rPr>
              <w:t xml:space="preserve"> </w:t>
            </w:r>
            <w:r w:rsidRPr="0031467C">
              <w:rPr>
                <w:rFonts w:ascii="Times New Roman" w:hAnsi="Times New Roman"/>
                <w:sz w:val="25"/>
                <w:szCs w:val="25"/>
              </w:rPr>
              <w:lastRenderedPageBreak/>
              <w:t>планировки с</w:t>
            </w:r>
            <w:r>
              <w:rPr>
                <w:rFonts w:ascii="Times New Roman" w:hAnsi="Times New Roman"/>
                <w:sz w:val="25"/>
                <w:szCs w:val="25"/>
              </w:rPr>
              <w:t xml:space="preserve"> </w:t>
            </w:r>
            <w:r w:rsidRPr="0031467C">
              <w:rPr>
                <w:rFonts w:ascii="Times New Roman" w:hAnsi="Times New Roman"/>
                <w:sz w:val="25"/>
                <w:szCs w:val="25"/>
              </w:rPr>
              <w:t>обрамлением</w:t>
            </w:r>
            <w:r>
              <w:rPr>
                <w:rFonts w:ascii="Times New Roman" w:hAnsi="Times New Roman"/>
                <w:sz w:val="25"/>
                <w:szCs w:val="25"/>
              </w:rPr>
              <w:t xml:space="preserve"> </w:t>
            </w:r>
            <w:r w:rsidRPr="0031467C">
              <w:rPr>
                <w:rFonts w:ascii="Times New Roman" w:hAnsi="Times New Roman"/>
                <w:sz w:val="25"/>
                <w:szCs w:val="25"/>
              </w:rPr>
              <w:t>свободными</w:t>
            </w:r>
            <w:r>
              <w:rPr>
                <w:rFonts w:ascii="Times New Roman" w:hAnsi="Times New Roman"/>
                <w:sz w:val="25"/>
                <w:szCs w:val="25"/>
              </w:rPr>
              <w:t xml:space="preserve"> </w:t>
            </w:r>
            <w:r w:rsidRPr="0031467C">
              <w:rPr>
                <w:rFonts w:ascii="Times New Roman" w:hAnsi="Times New Roman"/>
                <w:sz w:val="25"/>
                <w:szCs w:val="25"/>
              </w:rPr>
              <w:t>группами растений;- свободной</w:t>
            </w:r>
            <w:r>
              <w:rPr>
                <w:rFonts w:ascii="Times New Roman" w:hAnsi="Times New Roman"/>
                <w:sz w:val="25"/>
                <w:szCs w:val="25"/>
              </w:rPr>
              <w:t xml:space="preserve"> </w:t>
            </w:r>
            <w:r w:rsidRPr="0031467C">
              <w:rPr>
                <w:rFonts w:ascii="Times New Roman" w:hAnsi="Times New Roman"/>
                <w:sz w:val="25"/>
                <w:szCs w:val="25"/>
              </w:rPr>
              <w:t>планировки с</w:t>
            </w:r>
            <w:r>
              <w:rPr>
                <w:rFonts w:ascii="Times New Roman" w:hAnsi="Times New Roman"/>
                <w:sz w:val="25"/>
                <w:szCs w:val="25"/>
              </w:rPr>
              <w:t xml:space="preserve"> </w:t>
            </w:r>
            <w:r w:rsidRPr="0031467C">
              <w:rPr>
                <w:rFonts w:ascii="Times New Roman" w:hAnsi="Times New Roman"/>
                <w:sz w:val="25"/>
                <w:szCs w:val="25"/>
              </w:rPr>
              <w:t>обрамлением</w:t>
            </w:r>
            <w:r>
              <w:rPr>
                <w:rFonts w:ascii="Times New Roman" w:hAnsi="Times New Roman"/>
                <w:sz w:val="25"/>
                <w:szCs w:val="25"/>
              </w:rPr>
              <w:t xml:space="preserve"> </w:t>
            </w:r>
            <w:r w:rsidRPr="0031467C">
              <w:rPr>
                <w:rFonts w:ascii="Times New Roman" w:hAnsi="Times New Roman"/>
                <w:sz w:val="25"/>
                <w:szCs w:val="25"/>
              </w:rPr>
              <w:t>свободными</w:t>
            </w:r>
            <w:r>
              <w:rPr>
                <w:rFonts w:ascii="Times New Roman" w:hAnsi="Times New Roman"/>
                <w:sz w:val="25"/>
                <w:szCs w:val="25"/>
              </w:rPr>
              <w:t xml:space="preserve"> </w:t>
            </w:r>
            <w:r w:rsidRPr="0031467C">
              <w:rPr>
                <w:rFonts w:ascii="Times New Roman" w:hAnsi="Times New Roman"/>
                <w:sz w:val="25"/>
                <w:szCs w:val="25"/>
              </w:rPr>
              <w:t>группами растений</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lastRenderedPageBreak/>
              <w:t>Везде: освещение,</w:t>
            </w:r>
            <w:r>
              <w:rPr>
                <w:rFonts w:ascii="Times New Roman" w:hAnsi="Times New Roman"/>
                <w:sz w:val="25"/>
                <w:szCs w:val="25"/>
              </w:rPr>
              <w:t xml:space="preserve"> </w:t>
            </w:r>
            <w:r w:rsidRPr="0031467C">
              <w:rPr>
                <w:rFonts w:ascii="Times New Roman" w:hAnsi="Times New Roman"/>
                <w:sz w:val="25"/>
                <w:szCs w:val="25"/>
              </w:rPr>
              <w:t xml:space="preserve">беседки, </w:t>
            </w:r>
            <w:proofErr w:type="spellStart"/>
            <w:r w:rsidRPr="0031467C">
              <w:rPr>
                <w:rFonts w:ascii="Times New Roman" w:hAnsi="Times New Roman"/>
                <w:sz w:val="25"/>
                <w:szCs w:val="25"/>
              </w:rPr>
              <w:t>перголы</w:t>
            </w:r>
            <w:proofErr w:type="spellEnd"/>
            <w:r w:rsidRPr="0031467C">
              <w:rPr>
                <w:rFonts w:ascii="Times New Roman" w:hAnsi="Times New Roman"/>
                <w:sz w:val="25"/>
                <w:szCs w:val="25"/>
              </w:rPr>
              <w:t>,</w:t>
            </w:r>
            <w:r>
              <w:rPr>
                <w:rFonts w:ascii="Times New Roman" w:hAnsi="Times New Roman"/>
                <w:sz w:val="25"/>
                <w:szCs w:val="25"/>
              </w:rPr>
              <w:t xml:space="preserve"> </w:t>
            </w:r>
            <w:r w:rsidRPr="0031467C">
              <w:rPr>
                <w:rFonts w:ascii="Times New Roman" w:hAnsi="Times New Roman"/>
                <w:sz w:val="25"/>
                <w:szCs w:val="25"/>
              </w:rPr>
              <w:t>трельяжи, скамьи,</w:t>
            </w:r>
            <w:r>
              <w:rPr>
                <w:rFonts w:ascii="Times New Roman" w:hAnsi="Times New Roman"/>
                <w:sz w:val="25"/>
                <w:szCs w:val="25"/>
              </w:rPr>
              <w:t xml:space="preserve"> </w:t>
            </w:r>
            <w:r w:rsidRPr="0031467C">
              <w:rPr>
                <w:rFonts w:ascii="Times New Roman" w:hAnsi="Times New Roman"/>
                <w:sz w:val="25"/>
                <w:szCs w:val="25"/>
              </w:rPr>
              <w:t>урны. Декоративное</w:t>
            </w:r>
            <w:r>
              <w:rPr>
                <w:rFonts w:ascii="Times New Roman" w:hAnsi="Times New Roman"/>
                <w:sz w:val="25"/>
                <w:szCs w:val="25"/>
              </w:rPr>
              <w:t xml:space="preserve"> </w:t>
            </w:r>
            <w:r w:rsidRPr="0031467C">
              <w:rPr>
                <w:rFonts w:ascii="Times New Roman" w:hAnsi="Times New Roman"/>
                <w:sz w:val="25"/>
                <w:szCs w:val="25"/>
              </w:rPr>
              <w:t>оформление в центр</w:t>
            </w:r>
            <w:proofErr w:type="gramStart"/>
            <w:r w:rsidRPr="0031467C">
              <w:rPr>
                <w:rFonts w:ascii="Times New Roman" w:hAnsi="Times New Roman"/>
                <w:sz w:val="25"/>
                <w:szCs w:val="25"/>
              </w:rPr>
              <w:t>е(</w:t>
            </w:r>
            <w:proofErr w:type="gramEnd"/>
            <w:r w:rsidRPr="0031467C">
              <w:rPr>
                <w:rFonts w:ascii="Times New Roman" w:hAnsi="Times New Roman"/>
                <w:sz w:val="25"/>
                <w:szCs w:val="25"/>
              </w:rPr>
              <w:t>цветник, фонтан,</w:t>
            </w:r>
            <w:r>
              <w:rPr>
                <w:rFonts w:ascii="Times New Roman" w:hAnsi="Times New Roman"/>
                <w:sz w:val="25"/>
                <w:szCs w:val="25"/>
              </w:rPr>
              <w:t xml:space="preserve"> </w:t>
            </w:r>
            <w:r w:rsidRPr="0031467C">
              <w:rPr>
                <w:rFonts w:ascii="Times New Roman" w:hAnsi="Times New Roman"/>
                <w:sz w:val="25"/>
                <w:szCs w:val="25"/>
              </w:rPr>
              <w:lastRenderedPageBreak/>
              <w:t>скульптура, вазон).Покрытие: мощение</w:t>
            </w:r>
            <w:r>
              <w:rPr>
                <w:rFonts w:ascii="Times New Roman" w:hAnsi="Times New Roman"/>
                <w:sz w:val="25"/>
                <w:szCs w:val="25"/>
              </w:rPr>
              <w:t xml:space="preserve"> </w:t>
            </w:r>
            <w:r w:rsidRPr="0031467C">
              <w:rPr>
                <w:rFonts w:ascii="Times New Roman" w:hAnsi="Times New Roman"/>
                <w:sz w:val="25"/>
                <w:szCs w:val="25"/>
              </w:rPr>
              <w:t>плиткой, бортовой</w:t>
            </w:r>
            <w:r>
              <w:rPr>
                <w:rFonts w:ascii="Times New Roman" w:hAnsi="Times New Roman"/>
                <w:sz w:val="25"/>
                <w:szCs w:val="25"/>
              </w:rPr>
              <w:t xml:space="preserve"> </w:t>
            </w:r>
            <w:r w:rsidRPr="0031467C">
              <w:rPr>
                <w:rFonts w:ascii="Times New Roman" w:hAnsi="Times New Roman"/>
                <w:sz w:val="25"/>
                <w:szCs w:val="25"/>
              </w:rPr>
              <w:t>камень, бордюры из</w:t>
            </w:r>
            <w:r>
              <w:rPr>
                <w:rFonts w:ascii="Times New Roman" w:hAnsi="Times New Roman"/>
                <w:sz w:val="25"/>
                <w:szCs w:val="25"/>
              </w:rPr>
              <w:t xml:space="preserve"> </w:t>
            </w:r>
            <w:r w:rsidRPr="0031467C">
              <w:rPr>
                <w:rFonts w:ascii="Times New Roman" w:hAnsi="Times New Roman"/>
                <w:sz w:val="25"/>
                <w:szCs w:val="25"/>
              </w:rPr>
              <w:t>цветов и трав. На</w:t>
            </w:r>
            <w:r>
              <w:rPr>
                <w:rFonts w:ascii="Times New Roman" w:hAnsi="Times New Roman"/>
                <w:sz w:val="25"/>
                <w:szCs w:val="25"/>
              </w:rPr>
              <w:t xml:space="preserve"> </w:t>
            </w:r>
            <w:r w:rsidRPr="0031467C">
              <w:rPr>
                <w:rFonts w:ascii="Times New Roman" w:hAnsi="Times New Roman"/>
                <w:sz w:val="25"/>
                <w:szCs w:val="25"/>
              </w:rPr>
              <w:t xml:space="preserve">площадках-лужайках </w:t>
            </w:r>
            <w:proofErr w:type="gramStart"/>
            <w:r w:rsidRPr="0031467C">
              <w:rPr>
                <w:rFonts w:ascii="Times New Roman" w:hAnsi="Times New Roman"/>
                <w:sz w:val="25"/>
                <w:szCs w:val="25"/>
              </w:rPr>
              <w:t>-г</w:t>
            </w:r>
            <w:proofErr w:type="gramEnd"/>
            <w:r w:rsidRPr="0031467C">
              <w:rPr>
                <w:rFonts w:ascii="Times New Roman" w:hAnsi="Times New Roman"/>
                <w:sz w:val="25"/>
                <w:szCs w:val="25"/>
              </w:rPr>
              <w:t>азон</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lastRenderedPageBreak/>
              <w:t>20-200</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5-20</w:t>
            </w:r>
          </w:p>
        </w:tc>
      </w:tr>
      <w:tr w:rsidR="009330AC" w:rsidRPr="0031467C" w:rsidTr="005205B6">
        <w:tc>
          <w:tcPr>
            <w:tcW w:w="2081"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lastRenderedPageBreak/>
              <w:t>Танцевальные</w:t>
            </w:r>
            <w:r>
              <w:rPr>
                <w:rFonts w:ascii="Times New Roman" w:hAnsi="Times New Roman"/>
                <w:sz w:val="25"/>
                <w:szCs w:val="25"/>
              </w:rPr>
              <w:t xml:space="preserve"> </w:t>
            </w:r>
            <w:r w:rsidRPr="0031467C">
              <w:rPr>
                <w:rFonts w:ascii="Times New Roman" w:hAnsi="Times New Roman"/>
                <w:sz w:val="25"/>
                <w:szCs w:val="25"/>
              </w:rPr>
              <w:t>площадки,</w:t>
            </w:r>
            <w:r>
              <w:rPr>
                <w:rFonts w:ascii="Times New Roman" w:hAnsi="Times New Roman"/>
                <w:sz w:val="25"/>
                <w:szCs w:val="25"/>
              </w:rPr>
              <w:t xml:space="preserve"> </w:t>
            </w:r>
            <w:r w:rsidRPr="0031467C">
              <w:rPr>
                <w:rFonts w:ascii="Times New Roman" w:hAnsi="Times New Roman"/>
                <w:sz w:val="25"/>
                <w:szCs w:val="25"/>
              </w:rPr>
              <w:t>сооружения</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Размещаются рядом</w:t>
            </w:r>
            <w:r>
              <w:rPr>
                <w:rFonts w:ascii="Times New Roman" w:hAnsi="Times New Roman"/>
                <w:sz w:val="25"/>
                <w:szCs w:val="25"/>
              </w:rPr>
              <w:t xml:space="preserve"> </w:t>
            </w:r>
            <w:r w:rsidRPr="0031467C">
              <w:rPr>
                <w:rFonts w:ascii="Times New Roman" w:hAnsi="Times New Roman"/>
                <w:sz w:val="25"/>
                <w:szCs w:val="25"/>
              </w:rPr>
              <w:t>с главными или</w:t>
            </w:r>
            <w:r>
              <w:rPr>
                <w:rFonts w:ascii="Times New Roman" w:hAnsi="Times New Roman"/>
                <w:sz w:val="25"/>
                <w:szCs w:val="25"/>
              </w:rPr>
              <w:t xml:space="preserve"> </w:t>
            </w:r>
            <w:r w:rsidRPr="0031467C">
              <w:rPr>
                <w:rFonts w:ascii="Times New Roman" w:hAnsi="Times New Roman"/>
                <w:sz w:val="25"/>
                <w:szCs w:val="25"/>
              </w:rPr>
              <w:t>второстепенными</w:t>
            </w:r>
            <w:r>
              <w:rPr>
                <w:rFonts w:ascii="Times New Roman" w:hAnsi="Times New Roman"/>
                <w:sz w:val="25"/>
                <w:szCs w:val="25"/>
              </w:rPr>
              <w:t xml:space="preserve"> </w:t>
            </w:r>
            <w:r w:rsidRPr="0031467C">
              <w:rPr>
                <w:rFonts w:ascii="Times New Roman" w:hAnsi="Times New Roman"/>
                <w:sz w:val="25"/>
                <w:szCs w:val="25"/>
              </w:rPr>
              <w:t>аллеями</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Освещение,</w:t>
            </w:r>
            <w:r>
              <w:rPr>
                <w:rFonts w:ascii="Times New Roman" w:hAnsi="Times New Roman"/>
                <w:sz w:val="25"/>
                <w:szCs w:val="25"/>
              </w:rPr>
              <w:t xml:space="preserve"> </w:t>
            </w:r>
            <w:r w:rsidRPr="0031467C">
              <w:rPr>
                <w:rFonts w:ascii="Times New Roman" w:hAnsi="Times New Roman"/>
                <w:sz w:val="25"/>
                <w:szCs w:val="25"/>
              </w:rPr>
              <w:t>ограждение, скамьи,</w:t>
            </w:r>
            <w:r>
              <w:rPr>
                <w:rFonts w:ascii="Times New Roman" w:hAnsi="Times New Roman"/>
                <w:sz w:val="25"/>
                <w:szCs w:val="25"/>
              </w:rPr>
              <w:t xml:space="preserve"> </w:t>
            </w:r>
            <w:r w:rsidRPr="0031467C">
              <w:rPr>
                <w:rFonts w:ascii="Times New Roman" w:hAnsi="Times New Roman"/>
                <w:sz w:val="25"/>
                <w:szCs w:val="25"/>
              </w:rPr>
              <w:t>урны. Покрытие:</w:t>
            </w:r>
            <w:r>
              <w:rPr>
                <w:rFonts w:ascii="Times New Roman" w:hAnsi="Times New Roman"/>
                <w:sz w:val="25"/>
                <w:szCs w:val="25"/>
              </w:rPr>
              <w:t xml:space="preserve"> </w:t>
            </w:r>
            <w:r w:rsidRPr="0031467C">
              <w:rPr>
                <w:rFonts w:ascii="Times New Roman" w:hAnsi="Times New Roman"/>
                <w:sz w:val="25"/>
                <w:szCs w:val="25"/>
              </w:rPr>
              <w:t>специальное</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150-500</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2,0</w:t>
            </w:r>
          </w:p>
        </w:tc>
      </w:tr>
      <w:tr w:rsidR="009330AC" w:rsidRPr="0031467C" w:rsidTr="005205B6">
        <w:tc>
          <w:tcPr>
            <w:tcW w:w="2081"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Игровые</w:t>
            </w:r>
            <w:r>
              <w:rPr>
                <w:rFonts w:ascii="Times New Roman" w:hAnsi="Times New Roman"/>
                <w:sz w:val="25"/>
                <w:szCs w:val="25"/>
              </w:rPr>
              <w:t xml:space="preserve"> </w:t>
            </w:r>
            <w:r w:rsidRPr="0031467C">
              <w:rPr>
                <w:rFonts w:ascii="Times New Roman" w:hAnsi="Times New Roman"/>
                <w:sz w:val="25"/>
                <w:szCs w:val="25"/>
              </w:rPr>
              <w:t>площадки для</w:t>
            </w:r>
            <w:r>
              <w:rPr>
                <w:rFonts w:ascii="Times New Roman" w:hAnsi="Times New Roman"/>
                <w:sz w:val="25"/>
                <w:szCs w:val="25"/>
              </w:rPr>
              <w:t xml:space="preserve"> </w:t>
            </w:r>
            <w:r w:rsidRPr="0031467C">
              <w:rPr>
                <w:rFonts w:ascii="Times New Roman" w:hAnsi="Times New Roman"/>
                <w:sz w:val="25"/>
                <w:szCs w:val="25"/>
              </w:rPr>
              <w:t>детей:</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 до 3 лет</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- 4 – 6 лет</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- 7 – 14 лет</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Малоподвижные</w:t>
            </w:r>
            <w:r>
              <w:rPr>
                <w:rFonts w:ascii="Times New Roman" w:hAnsi="Times New Roman"/>
                <w:sz w:val="25"/>
                <w:szCs w:val="25"/>
              </w:rPr>
              <w:t xml:space="preserve"> </w:t>
            </w:r>
            <w:r w:rsidRPr="0031467C">
              <w:rPr>
                <w:rFonts w:ascii="Times New Roman" w:hAnsi="Times New Roman"/>
                <w:sz w:val="25"/>
                <w:szCs w:val="25"/>
              </w:rPr>
              <w:t>индивидуальные,</w:t>
            </w:r>
            <w:r>
              <w:rPr>
                <w:rFonts w:ascii="Times New Roman" w:hAnsi="Times New Roman"/>
                <w:sz w:val="25"/>
                <w:szCs w:val="25"/>
              </w:rPr>
              <w:t xml:space="preserve"> </w:t>
            </w:r>
            <w:r w:rsidRPr="0031467C">
              <w:rPr>
                <w:rFonts w:ascii="Times New Roman" w:hAnsi="Times New Roman"/>
                <w:sz w:val="25"/>
                <w:szCs w:val="25"/>
              </w:rPr>
              <w:t>подвижные</w:t>
            </w:r>
            <w:r>
              <w:rPr>
                <w:rFonts w:ascii="Times New Roman" w:hAnsi="Times New Roman"/>
                <w:sz w:val="25"/>
                <w:szCs w:val="25"/>
              </w:rPr>
              <w:t xml:space="preserve"> </w:t>
            </w:r>
            <w:r w:rsidRPr="0031467C">
              <w:rPr>
                <w:rFonts w:ascii="Times New Roman" w:hAnsi="Times New Roman"/>
                <w:sz w:val="25"/>
                <w:szCs w:val="25"/>
              </w:rPr>
              <w:t>коллективные игры.</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Размещение вдоль</w:t>
            </w:r>
            <w:r>
              <w:rPr>
                <w:rFonts w:ascii="Times New Roman" w:hAnsi="Times New Roman"/>
                <w:sz w:val="25"/>
                <w:szCs w:val="25"/>
              </w:rPr>
              <w:t xml:space="preserve"> </w:t>
            </w:r>
            <w:r w:rsidRPr="0031467C">
              <w:rPr>
                <w:rFonts w:ascii="Times New Roman" w:hAnsi="Times New Roman"/>
                <w:sz w:val="25"/>
                <w:szCs w:val="25"/>
              </w:rPr>
              <w:t>второстепенных</w:t>
            </w:r>
            <w:r>
              <w:rPr>
                <w:rFonts w:ascii="Times New Roman" w:hAnsi="Times New Roman"/>
                <w:sz w:val="25"/>
                <w:szCs w:val="25"/>
              </w:rPr>
              <w:t xml:space="preserve"> </w:t>
            </w:r>
            <w:r w:rsidRPr="0031467C">
              <w:rPr>
                <w:rFonts w:ascii="Times New Roman" w:hAnsi="Times New Roman"/>
                <w:sz w:val="25"/>
                <w:szCs w:val="25"/>
              </w:rPr>
              <w:t>аллей</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Освещение,</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ограждение, скамьи,</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урны. Покрытие:</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специальное</w:t>
            </w: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Игровое,</w:t>
            </w:r>
            <w:r>
              <w:rPr>
                <w:rFonts w:ascii="Times New Roman" w:hAnsi="Times New Roman"/>
                <w:sz w:val="25"/>
                <w:szCs w:val="25"/>
              </w:rPr>
              <w:t xml:space="preserve"> </w:t>
            </w:r>
            <w:r w:rsidRPr="0031467C">
              <w:rPr>
                <w:rFonts w:ascii="Times New Roman" w:hAnsi="Times New Roman"/>
                <w:sz w:val="25"/>
                <w:szCs w:val="25"/>
              </w:rPr>
              <w:t>физкультурно-оздоровительное</w:t>
            </w:r>
            <w:r>
              <w:rPr>
                <w:rFonts w:ascii="Times New Roman" w:hAnsi="Times New Roman"/>
                <w:sz w:val="25"/>
                <w:szCs w:val="25"/>
              </w:rPr>
              <w:t xml:space="preserve"> </w:t>
            </w:r>
            <w:r w:rsidRPr="0031467C">
              <w:rPr>
                <w:rFonts w:ascii="Times New Roman" w:hAnsi="Times New Roman"/>
                <w:sz w:val="25"/>
                <w:szCs w:val="25"/>
              </w:rPr>
              <w:t>оборудование,</w:t>
            </w:r>
            <w:r>
              <w:rPr>
                <w:rFonts w:ascii="Times New Roman" w:hAnsi="Times New Roman"/>
                <w:sz w:val="25"/>
                <w:szCs w:val="25"/>
              </w:rPr>
              <w:t xml:space="preserve"> </w:t>
            </w:r>
            <w:r w:rsidRPr="0031467C">
              <w:rPr>
                <w:rFonts w:ascii="Times New Roman" w:hAnsi="Times New Roman"/>
                <w:sz w:val="25"/>
                <w:szCs w:val="25"/>
              </w:rPr>
              <w:t>освещение, скамьи,</w:t>
            </w:r>
            <w:r>
              <w:rPr>
                <w:rFonts w:ascii="Times New Roman" w:hAnsi="Times New Roman"/>
                <w:sz w:val="25"/>
                <w:szCs w:val="25"/>
              </w:rPr>
              <w:t xml:space="preserve"> </w:t>
            </w:r>
            <w:r w:rsidRPr="0031467C">
              <w:rPr>
                <w:rFonts w:ascii="Times New Roman" w:hAnsi="Times New Roman"/>
                <w:sz w:val="25"/>
                <w:szCs w:val="25"/>
              </w:rPr>
              <w:t>урны. Покрытие:</w:t>
            </w:r>
            <w:r>
              <w:rPr>
                <w:rFonts w:ascii="Times New Roman" w:hAnsi="Times New Roman"/>
                <w:sz w:val="25"/>
                <w:szCs w:val="25"/>
              </w:rPr>
              <w:t xml:space="preserve"> </w:t>
            </w:r>
            <w:r w:rsidRPr="0031467C">
              <w:rPr>
                <w:rFonts w:ascii="Times New Roman" w:hAnsi="Times New Roman"/>
                <w:sz w:val="25"/>
                <w:szCs w:val="25"/>
              </w:rPr>
              <w:t>песчаное, грунтовое</w:t>
            </w:r>
            <w:r>
              <w:rPr>
                <w:rFonts w:ascii="Times New Roman" w:hAnsi="Times New Roman"/>
                <w:sz w:val="25"/>
                <w:szCs w:val="25"/>
              </w:rPr>
              <w:t xml:space="preserve"> </w:t>
            </w:r>
            <w:r w:rsidRPr="0031467C">
              <w:rPr>
                <w:rFonts w:ascii="Times New Roman" w:hAnsi="Times New Roman"/>
                <w:sz w:val="25"/>
                <w:szCs w:val="25"/>
              </w:rPr>
              <w:t>улучшенное, газон</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10-100</w:t>
            </w:r>
          </w:p>
          <w:p w:rsidR="009330AC" w:rsidRPr="0031467C" w:rsidRDefault="009330AC" w:rsidP="005205B6">
            <w:pPr>
              <w:spacing w:after="0" w:line="240" w:lineRule="auto"/>
              <w:jc w:val="center"/>
              <w:rPr>
                <w:rFonts w:ascii="Times New Roman" w:hAnsi="Times New Roman"/>
                <w:sz w:val="25"/>
                <w:szCs w:val="25"/>
              </w:rPr>
            </w:pP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120 – 300</w:t>
            </w:r>
          </w:p>
          <w:p w:rsidR="009330AC" w:rsidRPr="0031467C" w:rsidRDefault="009330AC" w:rsidP="005205B6">
            <w:pPr>
              <w:spacing w:after="0" w:line="240" w:lineRule="auto"/>
              <w:jc w:val="center"/>
              <w:rPr>
                <w:rFonts w:ascii="Times New Roman" w:hAnsi="Times New Roman"/>
                <w:sz w:val="25"/>
                <w:szCs w:val="25"/>
              </w:rPr>
            </w:pP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500 - 2000</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3,0</w:t>
            </w:r>
          </w:p>
          <w:p w:rsidR="009330AC" w:rsidRPr="0031467C" w:rsidRDefault="009330AC" w:rsidP="005205B6">
            <w:pPr>
              <w:spacing w:after="0" w:line="240" w:lineRule="auto"/>
              <w:jc w:val="center"/>
              <w:rPr>
                <w:rFonts w:ascii="Times New Roman" w:hAnsi="Times New Roman"/>
                <w:sz w:val="25"/>
                <w:szCs w:val="25"/>
              </w:rPr>
            </w:pP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5,0</w:t>
            </w:r>
          </w:p>
          <w:p w:rsidR="009330AC" w:rsidRPr="0031467C" w:rsidRDefault="009330AC" w:rsidP="005205B6">
            <w:pPr>
              <w:spacing w:after="0" w:line="240" w:lineRule="auto"/>
              <w:jc w:val="center"/>
              <w:rPr>
                <w:rFonts w:ascii="Times New Roman" w:hAnsi="Times New Roman"/>
                <w:sz w:val="25"/>
                <w:szCs w:val="25"/>
              </w:rPr>
            </w:pPr>
          </w:p>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10,0</w:t>
            </w:r>
          </w:p>
        </w:tc>
      </w:tr>
      <w:tr w:rsidR="009330AC" w:rsidRPr="0031467C" w:rsidTr="005205B6">
        <w:tc>
          <w:tcPr>
            <w:tcW w:w="2081"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Игровые</w:t>
            </w:r>
            <w:r>
              <w:rPr>
                <w:rFonts w:ascii="Times New Roman" w:hAnsi="Times New Roman"/>
                <w:sz w:val="25"/>
                <w:szCs w:val="25"/>
              </w:rPr>
              <w:t xml:space="preserve"> </w:t>
            </w:r>
            <w:r w:rsidRPr="0031467C">
              <w:rPr>
                <w:rFonts w:ascii="Times New Roman" w:hAnsi="Times New Roman"/>
                <w:sz w:val="25"/>
                <w:szCs w:val="25"/>
              </w:rPr>
              <w:t>комплексы для</w:t>
            </w:r>
            <w:r>
              <w:rPr>
                <w:rFonts w:ascii="Times New Roman" w:hAnsi="Times New Roman"/>
                <w:sz w:val="25"/>
                <w:szCs w:val="25"/>
              </w:rPr>
              <w:t xml:space="preserve"> </w:t>
            </w:r>
            <w:r w:rsidRPr="0031467C">
              <w:rPr>
                <w:rFonts w:ascii="Times New Roman" w:hAnsi="Times New Roman"/>
                <w:sz w:val="25"/>
                <w:szCs w:val="25"/>
              </w:rPr>
              <w:t>детей до 14 лет</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Подвижные</w:t>
            </w:r>
            <w:r>
              <w:rPr>
                <w:rFonts w:ascii="Times New Roman" w:hAnsi="Times New Roman"/>
                <w:sz w:val="25"/>
                <w:szCs w:val="25"/>
              </w:rPr>
              <w:t xml:space="preserve"> </w:t>
            </w:r>
            <w:r w:rsidRPr="0031467C">
              <w:rPr>
                <w:rFonts w:ascii="Times New Roman" w:hAnsi="Times New Roman"/>
                <w:sz w:val="25"/>
                <w:szCs w:val="25"/>
              </w:rPr>
              <w:t>коллективные игры</w:t>
            </w:r>
          </w:p>
        </w:tc>
        <w:tc>
          <w:tcPr>
            <w:tcW w:w="2082" w:type="dxa"/>
          </w:tcPr>
          <w:p w:rsidR="009330AC" w:rsidRPr="0031467C" w:rsidRDefault="009330AC" w:rsidP="005205B6">
            <w:pPr>
              <w:spacing w:after="0" w:line="240" w:lineRule="auto"/>
              <w:jc w:val="center"/>
              <w:rPr>
                <w:rFonts w:ascii="Times New Roman" w:hAnsi="Times New Roman"/>
                <w:sz w:val="25"/>
                <w:szCs w:val="25"/>
              </w:rPr>
            </w:pP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1200 - 1700</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15,0</w:t>
            </w:r>
          </w:p>
        </w:tc>
      </w:tr>
      <w:tr w:rsidR="009330AC" w:rsidRPr="0031467C" w:rsidTr="005205B6">
        <w:tc>
          <w:tcPr>
            <w:tcW w:w="2081" w:type="dxa"/>
          </w:tcPr>
          <w:p w:rsidR="009330AC" w:rsidRPr="0031467C" w:rsidRDefault="009330AC" w:rsidP="005205B6">
            <w:pPr>
              <w:spacing w:after="0" w:line="240" w:lineRule="auto"/>
              <w:jc w:val="center"/>
              <w:rPr>
                <w:rFonts w:ascii="Times New Roman" w:hAnsi="Times New Roman"/>
                <w:sz w:val="25"/>
                <w:szCs w:val="25"/>
              </w:rPr>
            </w:pPr>
            <w:proofErr w:type="gramStart"/>
            <w:r w:rsidRPr="0031467C">
              <w:rPr>
                <w:rFonts w:ascii="Times New Roman" w:hAnsi="Times New Roman"/>
                <w:sz w:val="25"/>
                <w:szCs w:val="25"/>
              </w:rPr>
              <w:t>Спортивно-игровые</w:t>
            </w:r>
            <w:proofErr w:type="gramEnd"/>
            <w:r w:rsidRPr="0031467C">
              <w:rPr>
                <w:rFonts w:ascii="Times New Roman" w:hAnsi="Times New Roman"/>
                <w:sz w:val="25"/>
                <w:szCs w:val="25"/>
              </w:rPr>
              <w:t xml:space="preserve"> для</w:t>
            </w:r>
            <w:r>
              <w:rPr>
                <w:rFonts w:ascii="Times New Roman" w:hAnsi="Times New Roman"/>
                <w:sz w:val="25"/>
                <w:szCs w:val="25"/>
              </w:rPr>
              <w:t xml:space="preserve"> </w:t>
            </w:r>
            <w:r w:rsidRPr="0031467C">
              <w:rPr>
                <w:rFonts w:ascii="Times New Roman" w:hAnsi="Times New Roman"/>
                <w:sz w:val="25"/>
                <w:szCs w:val="25"/>
              </w:rPr>
              <w:t>детей и</w:t>
            </w:r>
            <w:r>
              <w:rPr>
                <w:rFonts w:ascii="Times New Roman" w:hAnsi="Times New Roman"/>
                <w:sz w:val="25"/>
                <w:szCs w:val="25"/>
              </w:rPr>
              <w:t xml:space="preserve"> </w:t>
            </w:r>
            <w:r w:rsidRPr="0031467C">
              <w:rPr>
                <w:rFonts w:ascii="Times New Roman" w:hAnsi="Times New Roman"/>
                <w:sz w:val="25"/>
                <w:szCs w:val="25"/>
              </w:rPr>
              <w:t>подростков 10-17 лет, для</w:t>
            </w:r>
            <w:r>
              <w:rPr>
                <w:rFonts w:ascii="Times New Roman" w:hAnsi="Times New Roman"/>
                <w:sz w:val="25"/>
                <w:szCs w:val="25"/>
              </w:rPr>
              <w:t xml:space="preserve"> </w:t>
            </w:r>
            <w:r w:rsidRPr="0031467C">
              <w:rPr>
                <w:rFonts w:ascii="Times New Roman" w:hAnsi="Times New Roman"/>
                <w:sz w:val="25"/>
                <w:szCs w:val="25"/>
              </w:rPr>
              <w:t>взрослых</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Различные</w:t>
            </w:r>
            <w:r>
              <w:rPr>
                <w:rFonts w:ascii="Times New Roman" w:hAnsi="Times New Roman"/>
                <w:sz w:val="25"/>
                <w:szCs w:val="25"/>
              </w:rPr>
              <w:t xml:space="preserve"> </w:t>
            </w:r>
            <w:r w:rsidRPr="0031467C">
              <w:rPr>
                <w:rFonts w:ascii="Times New Roman" w:hAnsi="Times New Roman"/>
                <w:sz w:val="25"/>
                <w:szCs w:val="25"/>
              </w:rPr>
              <w:t>подвижные игры и</w:t>
            </w:r>
            <w:r>
              <w:rPr>
                <w:rFonts w:ascii="Times New Roman" w:hAnsi="Times New Roman"/>
                <w:sz w:val="25"/>
                <w:szCs w:val="25"/>
              </w:rPr>
              <w:t xml:space="preserve"> </w:t>
            </w:r>
            <w:r w:rsidRPr="0031467C">
              <w:rPr>
                <w:rFonts w:ascii="Times New Roman" w:hAnsi="Times New Roman"/>
                <w:sz w:val="25"/>
                <w:szCs w:val="25"/>
              </w:rPr>
              <w:t xml:space="preserve">развлечения, в </w:t>
            </w:r>
            <w:proofErr w:type="spellStart"/>
            <w:r w:rsidRPr="0031467C">
              <w:rPr>
                <w:rFonts w:ascii="Times New Roman" w:hAnsi="Times New Roman"/>
                <w:sz w:val="25"/>
                <w:szCs w:val="25"/>
              </w:rPr>
              <w:t>т.ч</w:t>
            </w:r>
            <w:proofErr w:type="gramStart"/>
            <w:r w:rsidRPr="0031467C">
              <w:rPr>
                <w:rFonts w:ascii="Times New Roman" w:hAnsi="Times New Roman"/>
                <w:sz w:val="25"/>
                <w:szCs w:val="25"/>
              </w:rPr>
              <w:t>.в</w:t>
            </w:r>
            <w:proofErr w:type="gramEnd"/>
            <w:r w:rsidRPr="0031467C">
              <w:rPr>
                <w:rFonts w:ascii="Times New Roman" w:hAnsi="Times New Roman"/>
                <w:sz w:val="25"/>
                <w:szCs w:val="25"/>
              </w:rPr>
              <w:t>елодромы</w:t>
            </w:r>
            <w:proofErr w:type="spellEnd"/>
            <w:r w:rsidRPr="0031467C">
              <w:rPr>
                <w:rFonts w:ascii="Times New Roman" w:hAnsi="Times New Roman"/>
                <w:sz w:val="25"/>
                <w:szCs w:val="25"/>
              </w:rPr>
              <w:t>,</w:t>
            </w:r>
            <w:r>
              <w:rPr>
                <w:rFonts w:ascii="Times New Roman" w:hAnsi="Times New Roman"/>
                <w:sz w:val="25"/>
                <w:szCs w:val="25"/>
              </w:rPr>
              <w:t xml:space="preserve"> </w:t>
            </w:r>
            <w:proofErr w:type="spellStart"/>
            <w:r w:rsidRPr="0031467C">
              <w:rPr>
                <w:rFonts w:ascii="Times New Roman" w:hAnsi="Times New Roman"/>
                <w:sz w:val="25"/>
                <w:szCs w:val="25"/>
              </w:rPr>
              <w:t>скалодромы</w:t>
            </w:r>
            <w:proofErr w:type="spellEnd"/>
            <w:r w:rsidRPr="0031467C">
              <w:rPr>
                <w:rFonts w:ascii="Times New Roman" w:hAnsi="Times New Roman"/>
                <w:sz w:val="25"/>
                <w:szCs w:val="25"/>
              </w:rPr>
              <w:t>, мини-рампы, катание на</w:t>
            </w:r>
            <w:r>
              <w:rPr>
                <w:rFonts w:ascii="Times New Roman" w:hAnsi="Times New Roman"/>
                <w:sz w:val="25"/>
                <w:szCs w:val="25"/>
              </w:rPr>
              <w:t xml:space="preserve"> </w:t>
            </w:r>
            <w:r w:rsidRPr="0031467C">
              <w:rPr>
                <w:rFonts w:ascii="Times New Roman" w:hAnsi="Times New Roman"/>
                <w:sz w:val="25"/>
                <w:szCs w:val="25"/>
              </w:rPr>
              <w:t>роликовых коньках</w:t>
            </w:r>
            <w:r>
              <w:rPr>
                <w:rFonts w:ascii="Times New Roman" w:hAnsi="Times New Roman"/>
                <w:sz w:val="25"/>
                <w:szCs w:val="25"/>
              </w:rPr>
              <w:t xml:space="preserve"> </w:t>
            </w:r>
            <w:r w:rsidRPr="0031467C">
              <w:rPr>
                <w:rFonts w:ascii="Times New Roman" w:hAnsi="Times New Roman"/>
                <w:sz w:val="25"/>
                <w:szCs w:val="25"/>
              </w:rPr>
              <w:t>и пр.</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Специальное</w:t>
            </w:r>
            <w:r>
              <w:rPr>
                <w:rFonts w:ascii="Times New Roman" w:hAnsi="Times New Roman"/>
                <w:sz w:val="25"/>
                <w:szCs w:val="25"/>
              </w:rPr>
              <w:t xml:space="preserve"> </w:t>
            </w:r>
            <w:r w:rsidRPr="0031467C">
              <w:rPr>
                <w:rFonts w:ascii="Times New Roman" w:hAnsi="Times New Roman"/>
                <w:sz w:val="25"/>
                <w:szCs w:val="25"/>
              </w:rPr>
              <w:t>оборудование и</w:t>
            </w:r>
            <w:r>
              <w:rPr>
                <w:rFonts w:ascii="Times New Roman" w:hAnsi="Times New Roman"/>
                <w:sz w:val="25"/>
                <w:szCs w:val="25"/>
              </w:rPr>
              <w:t xml:space="preserve"> </w:t>
            </w:r>
            <w:r w:rsidRPr="0031467C">
              <w:rPr>
                <w:rFonts w:ascii="Times New Roman" w:hAnsi="Times New Roman"/>
                <w:sz w:val="25"/>
                <w:szCs w:val="25"/>
              </w:rPr>
              <w:t>благоустройство,</w:t>
            </w:r>
            <w:r>
              <w:rPr>
                <w:rFonts w:ascii="Times New Roman" w:hAnsi="Times New Roman"/>
                <w:sz w:val="25"/>
                <w:szCs w:val="25"/>
              </w:rPr>
              <w:t xml:space="preserve"> </w:t>
            </w:r>
            <w:r w:rsidRPr="0031467C">
              <w:rPr>
                <w:rFonts w:ascii="Times New Roman" w:hAnsi="Times New Roman"/>
                <w:sz w:val="25"/>
                <w:szCs w:val="25"/>
              </w:rPr>
              <w:t>рассчитанное на</w:t>
            </w:r>
            <w:r>
              <w:rPr>
                <w:rFonts w:ascii="Times New Roman" w:hAnsi="Times New Roman"/>
                <w:sz w:val="25"/>
                <w:szCs w:val="25"/>
              </w:rPr>
              <w:t xml:space="preserve"> </w:t>
            </w:r>
            <w:r w:rsidRPr="0031467C">
              <w:rPr>
                <w:rFonts w:ascii="Times New Roman" w:hAnsi="Times New Roman"/>
                <w:sz w:val="25"/>
                <w:szCs w:val="25"/>
              </w:rPr>
              <w:t>конкретное спортивно-игровое использование</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150-7000</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10,0</w:t>
            </w:r>
          </w:p>
        </w:tc>
      </w:tr>
      <w:tr w:rsidR="009330AC" w:rsidRPr="0031467C" w:rsidTr="005205B6">
        <w:tc>
          <w:tcPr>
            <w:tcW w:w="2081" w:type="dxa"/>
          </w:tcPr>
          <w:p w:rsidR="009330AC" w:rsidRPr="0031467C" w:rsidRDefault="009330AC" w:rsidP="005205B6">
            <w:pPr>
              <w:spacing w:after="0" w:line="240" w:lineRule="auto"/>
              <w:jc w:val="center"/>
              <w:rPr>
                <w:rFonts w:ascii="Times New Roman" w:hAnsi="Times New Roman"/>
                <w:sz w:val="25"/>
                <w:szCs w:val="25"/>
              </w:rPr>
            </w:pPr>
            <w:proofErr w:type="spellStart"/>
            <w:r w:rsidRPr="0031467C">
              <w:rPr>
                <w:rFonts w:ascii="Times New Roman" w:hAnsi="Times New Roman"/>
                <w:sz w:val="25"/>
                <w:szCs w:val="25"/>
              </w:rPr>
              <w:t>Предпарковые</w:t>
            </w:r>
            <w:proofErr w:type="spellEnd"/>
            <w:r>
              <w:rPr>
                <w:rFonts w:ascii="Times New Roman" w:hAnsi="Times New Roman"/>
                <w:sz w:val="25"/>
                <w:szCs w:val="25"/>
              </w:rPr>
              <w:t xml:space="preserve"> </w:t>
            </w:r>
            <w:r w:rsidRPr="0031467C">
              <w:rPr>
                <w:rFonts w:ascii="Times New Roman" w:hAnsi="Times New Roman"/>
                <w:sz w:val="25"/>
                <w:szCs w:val="25"/>
              </w:rPr>
              <w:t>площади с</w:t>
            </w:r>
            <w:r>
              <w:rPr>
                <w:rFonts w:ascii="Times New Roman" w:hAnsi="Times New Roman"/>
                <w:sz w:val="25"/>
                <w:szCs w:val="25"/>
              </w:rPr>
              <w:t xml:space="preserve"> </w:t>
            </w:r>
            <w:r w:rsidRPr="0031467C">
              <w:rPr>
                <w:rFonts w:ascii="Times New Roman" w:hAnsi="Times New Roman"/>
                <w:sz w:val="25"/>
                <w:szCs w:val="25"/>
              </w:rPr>
              <w:t>автостоянкой</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У входов в парк, у</w:t>
            </w:r>
            <w:r>
              <w:rPr>
                <w:rFonts w:ascii="Times New Roman" w:hAnsi="Times New Roman"/>
                <w:sz w:val="25"/>
                <w:szCs w:val="25"/>
              </w:rPr>
              <w:t xml:space="preserve"> </w:t>
            </w:r>
            <w:r w:rsidRPr="0031467C">
              <w:rPr>
                <w:rFonts w:ascii="Times New Roman" w:hAnsi="Times New Roman"/>
                <w:sz w:val="25"/>
                <w:szCs w:val="25"/>
              </w:rPr>
              <w:t>мест пересечения</w:t>
            </w:r>
            <w:r>
              <w:rPr>
                <w:rFonts w:ascii="Times New Roman" w:hAnsi="Times New Roman"/>
                <w:sz w:val="25"/>
                <w:szCs w:val="25"/>
              </w:rPr>
              <w:t xml:space="preserve"> </w:t>
            </w:r>
            <w:r w:rsidRPr="0031467C">
              <w:rPr>
                <w:rFonts w:ascii="Times New Roman" w:hAnsi="Times New Roman"/>
                <w:sz w:val="25"/>
                <w:szCs w:val="25"/>
              </w:rPr>
              <w:t>подъездов к парку с</w:t>
            </w:r>
            <w:r>
              <w:rPr>
                <w:rFonts w:ascii="Times New Roman" w:hAnsi="Times New Roman"/>
                <w:sz w:val="25"/>
                <w:szCs w:val="25"/>
              </w:rPr>
              <w:t xml:space="preserve"> </w:t>
            </w:r>
            <w:r w:rsidRPr="0031467C">
              <w:rPr>
                <w:rFonts w:ascii="Times New Roman" w:hAnsi="Times New Roman"/>
                <w:sz w:val="25"/>
                <w:szCs w:val="25"/>
              </w:rPr>
              <w:t>городским</w:t>
            </w:r>
            <w:r>
              <w:rPr>
                <w:rFonts w:ascii="Times New Roman" w:hAnsi="Times New Roman"/>
                <w:sz w:val="25"/>
                <w:szCs w:val="25"/>
              </w:rPr>
              <w:t xml:space="preserve"> </w:t>
            </w:r>
            <w:r w:rsidRPr="0031467C">
              <w:rPr>
                <w:rFonts w:ascii="Times New Roman" w:hAnsi="Times New Roman"/>
                <w:sz w:val="25"/>
                <w:szCs w:val="25"/>
              </w:rPr>
              <w:t>транспортом</w:t>
            </w:r>
          </w:p>
        </w:tc>
        <w:tc>
          <w:tcPr>
            <w:tcW w:w="2082" w:type="dxa"/>
          </w:tcPr>
          <w:p w:rsidR="009330AC" w:rsidRPr="0031467C" w:rsidRDefault="009330AC" w:rsidP="005205B6">
            <w:pPr>
              <w:spacing w:after="0" w:line="240" w:lineRule="auto"/>
              <w:jc w:val="center"/>
              <w:rPr>
                <w:rFonts w:ascii="Times New Roman" w:hAnsi="Times New Roman"/>
                <w:sz w:val="25"/>
                <w:szCs w:val="25"/>
              </w:rPr>
            </w:pPr>
            <w:r w:rsidRPr="0031467C">
              <w:rPr>
                <w:rFonts w:ascii="Times New Roman" w:hAnsi="Times New Roman"/>
                <w:sz w:val="25"/>
                <w:szCs w:val="25"/>
              </w:rPr>
              <w:t>Покрытие:</w:t>
            </w:r>
            <w:r>
              <w:rPr>
                <w:rFonts w:ascii="Times New Roman" w:hAnsi="Times New Roman"/>
                <w:sz w:val="25"/>
                <w:szCs w:val="25"/>
              </w:rPr>
              <w:t xml:space="preserve"> </w:t>
            </w:r>
            <w:r w:rsidRPr="0031467C">
              <w:rPr>
                <w:rFonts w:ascii="Times New Roman" w:hAnsi="Times New Roman"/>
                <w:sz w:val="25"/>
                <w:szCs w:val="25"/>
              </w:rPr>
              <w:t>асфальтобетонное,</w:t>
            </w:r>
            <w:r>
              <w:rPr>
                <w:rFonts w:ascii="Times New Roman" w:hAnsi="Times New Roman"/>
                <w:sz w:val="25"/>
                <w:szCs w:val="25"/>
              </w:rPr>
              <w:t xml:space="preserve"> </w:t>
            </w:r>
            <w:r w:rsidRPr="0031467C">
              <w:rPr>
                <w:rFonts w:ascii="Times New Roman" w:hAnsi="Times New Roman"/>
                <w:sz w:val="25"/>
                <w:szCs w:val="25"/>
              </w:rPr>
              <w:t>плиточное, плитки и</w:t>
            </w:r>
            <w:r>
              <w:rPr>
                <w:rFonts w:ascii="Times New Roman" w:hAnsi="Times New Roman"/>
                <w:sz w:val="25"/>
                <w:szCs w:val="25"/>
              </w:rPr>
              <w:t xml:space="preserve"> </w:t>
            </w:r>
            <w:r w:rsidRPr="0031467C">
              <w:rPr>
                <w:rFonts w:ascii="Times New Roman" w:hAnsi="Times New Roman"/>
                <w:sz w:val="25"/>
                <w:szCs w:val="25"/>
              </w:rPr>
              <w:t>соты, утопленные в</w:t>
            </w:r>
            <w:r>
              <w:rPr>
                <w:rFonts w:ascii="Times New Roman" w:hAnsi="Times New Roman"/>
                <w:sz w:val="25"/>
                <w:szCs w:val="25"/>
              </w:rPr>
              <w:t xml:space="preserve"> </w:t>
            </w:r>
            <w:r w:rsidRPr="0031467C">
              <w:rPr>
                <w:rFonts w:ascii="Times New Roman" w:hAnsi="Times New Roman"/>
                <w:sz w:val="25"/>
                <w:szCs w:val="25"/>
              </w:rPr>
              <w:t>газон, оборудованы</w:t>
            </w:r>
            <w:r>
              <w:rPr>
                <w:rFonts w:ascii="Times New Roman" w:hAnsi="Times New Roman"/>
                <w:sz w:val="25"/>
                <w:szCs w:val="25"/>
              </w:rPr>
              <w:t xml:space="preserve"> </w:t>
            </w:r>
            <w:r w:rsidRPr="0031467C">
              <w:rPr>
                <w:rFonts w:ascii="Times New Roman" w:hAnsi="Times New Roman"/>
                <w:sz w:val="25"/>
                <w:szCs w:val="25"/>
              </w:rPr>
              <w:t>бортовым камнем</w:t>
            </w:r>
          </w:p>
        </w:tc>
        <w:tc>
          <w:tcPr>
            <w:tcW w:w="2082" w:type="dxa"/>
          </w:tcPr>
          <w:p w:rsidR="009330AC" w:rsidRPr="0031467C" w:rsidRDefault="009330AC" w:rsidP="005205B6">
            <w:pPr>
              <w:spacing w:after="0" w:line="240" w:lineRule="auto"/>
              <w:jc w:val="center"/>
              <w:rPr>
                <w:rFonts w:ascii="Times New Roman" w:hAnsi="Times New Roman"/>
                <w:sz w:val="25"/>
                <w:szCs w:val="25"/>
              </w:rPr>
            </w:pPr>
          </w:p>
        </w:tc>
        <w:tc>
          <w:tcPr>
            <w:tcW w:w="2082" w:type="dxa"/>
          </w:tcPr>
          <w:p w:rsidR="009330AC" w:rsidRPr="0031467C" w:rsidRDefault="009330AC" w:rsidP="005205B6">
            <w:pPr>
              <w:spacing w:after="0" w:line="240" w:lineRule="auto"/>
              <w:jc w:val="center"/>
              <w:rPr>
                <w:rFonts w:ascii="Times New Roman" w:hAnsi="Times New Roman"/>
                <w:sz w:val="25"/>
                <w:szCs w:val="25"/>
              </w:rPr>
            </w:pPr>
          </w:p>
        </w:tc>
      </w:tr>
    </w:tbl>
    <w:p w:rsidR="009330AC" w:rsidRPr="00FC0AD1" w:rsidRDefault="009330AC" w:rsidP="009330AC">
      <w:pPr>
        <w:spacing w:after="0"/>
        <w:jc w:val="center"/>
        <w:rPr>
          <w:rFonts w:ascii="Times New Roman" w:hAnsi="Times New Roman"/>
          <w:sz w:val="25"/>
          <w:szCs w:val="25"/>
        </w:rPr>
      </w:pPr>
    </w:p>
    <w:p w:rsidR="009330AC" w:rsidRPr="00FC0AD1" w:rsidRDefault="009330AC" w:rsidP="009330AC">
      <w:pPr>
        <w:spacing w:after="0"/>
        <w:ind w:right="40"/>
        <w:jc w:val="center"/>
        <w:rPr>
          <w:rFonts w:ascii="Times New Roman" w:hAnsi="Times New Roman"/>
          <w:sz w:val="25"/>
          <w:szCs w:val="25"/>
        </w:rPr>
      </w:pPr>
      <w:r w:rsidRPr="00FC0AD1">
        <w:rPr>
          <w:rFonts w:ascii="Times New Roman" w:hAnsi="Times New Roman"/>
          <w:sz w:val="25"/>
          <w:szCs w:val="25"/>
        </w:rPr>
        <w:t xml:space="preserve">Таблица 3. Площади и пропускная способность </w:t>
      </w:r>
      <w:proofErr w:type="gramStart"/>
      <w:r w:rsidRPr="00FC0AD1">
        <w:rPr>
          <w:rFonts w:ascii="Times New Roman" w:hAnsi="Times New Roman"/>
          <w:sz w:val="25"/>
          <w:szCs w:val="25"/>
        </w:rPr>
        <w:t>парковых</w:t>
      </w:r>
      <w:proofErr w:type="gramEnd"/>
    </w:p>
    <w:p w:rsidR="009330AC" w:rsidRDefault="009330AC" w:rsidP="009330AC">
      <w:pPr>
        <w:spacing w:after="0"/>
        <w:ind w:right="40"/>
        <w:jc w:val="center"/>
        <w:rPr>
          <w:rFonts w:ascii="Times New Roman" w:hAnsi="Times New Roman"/>
          <w:sz w:val="25"/>
          <w:szCs w:val="25"/>
        </w:rPr>
      </w:pPr>
      <w:r w:rsidRPr="00FC0AD1">
        <w:rPr>
          <w:rFonts w:ascii="Times New Roman" w:hAnsi="Times New Roman"/>
          <w:sz w:val="25"/>
          <w:szCs w:val="25"/>
        </w:rPr>
        <w:t>сооружений и площадок</w:t>
      </w: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9"/>
        <w:gridCol w:w="3470"/>
        <w:gridCol w:w="3470"/>
      </w:tblGrid>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lastRenderedPageBreak/>
              <w:t>Наименование объектов и сооружений</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Пропускная</w:t>
            </w:r>
            <w:r>
              <w:rPr>
                <w:rFonts w:ascii="Times New Roman" w:hAnsi="Times New Roman"/>
                <w:sz w:val="25"/>
                <w:szCs w:val="25"/>
              </w:rPr>
              <w:t xml:space="preserve"> </w:t>
            </w:r>
            <w:r w:rsidRPr="0031467C">
              <w:rPr>
                <w:rFonts w:ascii="Times New Roman" w:hAnsi="Times New Roman"/>
                <w:sz w:val="25"/>
                <w:szCs w:val="25"/>
              </w:rPr>
              <w:t>способность одного</w:t>
            </w:r>
            <w:r>
              <w:rPr>
                <w:rFonts w:ascii="Times New Roman" w:hAnsi="Times New Roman"/>
                <w:sz w:val="25"/>
                <w:szCs w:val="25"/>
              </w:rPr>
              <w:t xml:space="preserve"> </w:t>
            </w:r>
            <w:r w:rsidRPr="0031467C">
              <w:rPr>
                <w:rFonts w:ascii="Times New Roman" w:hAnsi="Times New Roman"/>
                <w:sz w:val="25"/>
                <w:szCs w:val="25"/>
              </w:rPr>
              <w:t>места или объект</w:t>
            </w:r>
            <w:proofErr w:type="gramStart"/>
            <w:r w:rsidRPr="0031467C">
              <w:rPr>
                <w:rFonts w:ascii="Times New Roman" w:hAnsi="Times New Roman"/>
                <w:sz w:val="25"/>
                <w:szCs w:val="25"/>
              </w:rPr>
              <w:t>а(</w:t>
            </w:r>
            <w:proofErr w:type="gramEnd"/>
            <w:r w:rsidRPr="0031467C">
              <w:rPr>
                <w:rFonts w:ascii="Times New Roman" w:hAnsi="Times New Roman"/>
                <w:sz w:val="25"/>
                <w:szCs w:val="25"/>
              </w:rPr>
              <w:t>чел/день)</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Норма площади в</w:t>
            </w:r>
            <w:r>
              <w:rPr>
                <w:rFonts w:ascii="Times New Roman" w:hAnsi="Times New Roman"/>
                <w:sz w:val="25"/>
                <w:szCs w:val="25"/>
              </w:rPr>
              <w:t xml:space="preserve"> </w:t>
            </w:r>
            <w:r w:rsidRPr="0031467C">
              <w:rPr>
                <w:rFonts w:ascii="Times New Roman" w:hAnsi="Times New Roman"/>
                <w:sz w:val="25"/>
                <w:szCs w:val="25"/>
              </w:rPr>
              <w:t>м</w:t>
            </w:r>
            <w:proofErr w:type="gramStart"/>
            <w:r w:rsidRPr="0092335C">
              <w:rPr>
                <w:rFonts w:ascii="Times New Roman" w:hAnsi="Times New Roman"/>
                <w:sz w:val="25"/>
                <w:szCs w:val="25"/>
                <w:vertAlign w:val="superscript"/>
              </w:rPr>
              <w:t>2</w:t>
            </w:r>
            <w:proofErr w:type="gramEnd"/>
            <w:r w:rsidRPr="0031467C">
              <w:rPr>
                <w:rFonts w:ascii="Times New Roman" w:hAnsi="Times New Roman"/>
                <w:sz w:val="25"/>
                <w:szCs w:val="25"/>
              </w:rPr>
              <w:t xml:space="preserve"> на одно место</w:t>
            </w:r>
            <w:r>
              <w:rPr>
                <w:rFonts w:ascii="Times New Roman" w:hAnsi="Times New Roman"/>
                <w:sz w:val="25"/>
                <w:szCs w:val="25"/>
              </w:rPr>
              <w:t xml:space="preserve"> </w:t>
            </w:r>
            <w:r w:rsidRPr="0031467C">
              <w:rPr>
                <w:rFonts w:ascii="Times New Roman" w:hAnsi="Times New Roman"/>
                <w:sz w:val="25"/>
                <w:szCs w:val="25"/>
              </w:rPr>
              <w:t>или один объект</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Аттракцион крупный &lt;*&gt;</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Малый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250</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800</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Бассейн для плавания:</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Открытый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50 x 5</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25 x 10</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50 x 100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Игротека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Площадка для хорового пения</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6,0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Площадка (терраса, зал) для танцев</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4,0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1,5</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Открытый театр</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Летний кинотеатр</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5,0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1,2</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Летний цирк</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1,5</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Выставочный павильон</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5,0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Открытый лекторий</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3,0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0,5</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Павильон для чтения и тихих игр</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6,0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3,0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Кафе</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6,0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2,5</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Торговый киоск</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50,0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6,0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Киоск-библиотека</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50,0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60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Касса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120,0 (в 1 час)</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Туалет</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20,0 (в 1 час)</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1,2</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Беседки для отдыха</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proofErr w:type="gramStart"/>
            <w:r w:rsidRPr="0031467C">
              <w:rPr>
                <w:rFonts w:ascii="Times New Roman" w:hAnsi="Times New Roman"/>
                <w:sz w:val="25"/>
                <w:szCs w:val="25"/>
              </w:rPr>
              <w:t>Водно-лыжная</w:t>
            </w:r>
            <w:proofErr w:type="gramEnd"/>
            <w:r w:rsidRPr="0031467C">
              <w:rPr>
                <w:rFonts w:ascii="Times New Roman" w:hAnsi="Times New Roman"/>
                <w:sz w:val="25"/>
                <w:szCs w:val="25"/>
              </w:rPr>
              <w:t xml:space="preserve"> станция</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6,0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4,0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Физкультурно-тренажерный зал</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3,0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Летняя раздевалка</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20,0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Зимняя раздевалка</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3,0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Летний душ с раздевалками</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1,5</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Стоянки для автомобилей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4,0 машины</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25,0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Стоянки для велосипедов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12,0 машины</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Бильярдная (1 стол)</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6</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Детский автодром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100</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Каток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100 x 4</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51 x 24</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Корт для тенниса (крытый)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4 x 5</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30 x 18</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Площадка для бадминтона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4 x 5</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6,1 x 13,4</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Площадка для баскетбола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15 x 4</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26 x 14</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Площадка для волейбола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18 x 4</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19 x 9</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Площадка для гимнастики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30 x 5</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40 x 26</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Площадка для городков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 x 5</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10 x 5</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Площадка для дошкольников</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w w:val="99"/>
                <w:sz w:val="25"/>
                <w:szCs w:val="25"/>
              </w:rPr>
              <w:t>6</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2</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Площадка для массовых игр</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w w:val="99"/>
                <w:sz w:val="25"/>
                <w:szCs w:val="25"/>
              </w:rPr>
              <w:t>6</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3</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Площадка для </w:t>
            </w:r>
            <w:proofErr w:type="spellStart"/>
            <w:r w:rsidRPr="0031467C">
              <w:rPr>
                <w:rFonts w:ascii="Times New Roman" w:hAnsi="Times New Roman"/>
                <w:sz w:val="25"/>
                <w:szCs w:val="25"/>
              </w:rPr>
              <w:t>наст</w:t>
            </w:r>
            <w:proofErr w:type="gramStart"/>
            <w:r w:rsidRPr="0031467C">
              <w:rPr>
                <w:rFonts w:ascii="Times New Roman" w:hAnsi="Times New Roman"/>
                <w:sz w:val="25"/>
                <w:szCs w:val="25"/>
              </w:rPr>
              <w:t>.т</w:t>
            </w:r>
            <w:proofErr w:type="gramEnd"/>
            <w:r w:rsidRPr="0031467C">
              <w:rPr>
                <w:rFonts w:ascii="Times New Roman" w:hAnsi="Times New Roman"/>
                <w:sz w:val="25"/>
                <w:szCs w:val="25"/>
              </w:rPr>
              <w:t>енниса</w:t>
            </w:r>
            <w:proofErr w:type="spellEnd"/>
            <w:r w:rsidRPr="0031467C">
              <w:rPr>
                <w:rFonts w:ascii="Times New Roman" w:hAnsi="Times New Roman"/>
                <w:sz w:val="25"/>
                <w:szCs w:val="25"/>
              </w:rPr>
              <w:t xml:space="preserve"> (1 стол)</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w w:val="99"/>
                <w:sz w:val="25"/>
                <w:szCs w:val="25"/>
              </w:rPr>
              <w:t>5 x 4</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w w:val="99"/>
                <w:sz w:val="25"/>
                <w:szCs w:val="25"/>
              </w:rPr>
              <w:t>2,7 x 1,52</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Площадка для тенниса &lt;*&gt;</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w w:val="99"/>
                <w:sz w:val="25"/>
                <w:szCs w:val="25"/>
              </w:rPr>
              <w:t>4 x 5</w:t>
            </w:r>
          </w:p>
        </w:tc>
        <w:tc>
          <w:tcPr>
            <w:tcW w:w="3470"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w w:val="99"/>
                <w:sz w:val="25"/>
                <w:szCs w:val="25"/>
              </w:rPr>
              <w:t>40 x 20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lastRenderedPageBreak/>
              <w:t>Поле для футбола &lt;*&gt;</w:t>
            </w:r>
          </w:p>
        </w:tc>
        <w:tc>
          <w:tcPr>
            <w:tcW w:w="3470" w:type="dxa"/>
          </w:tcPr>
          <w:p w:rsidR="009330AC" w:rsidRPr="0031467C" w:rsidRDefault="009330AC" w:rsidP="005205B6">
            <w:pPr>
              <w:spacing w:after="0" w:line="240" w:lineRule="auto"/>
              <w:ind w:right="40"/>
              <w:jc w:val="center"/>
              <w:rPr>
                <w:rFonts w:ascii="Times New Roman" w:hAnsi="Times New Roman"/>
                <w:w w:val="99"/>
                <w:sz w:val="25"/>
                <w:szCs w:val="25"/>
              </w:rPr>
            </w:pPr>
            <w:r w:rsidRPr="0031467C">
              <w:rPr>
                <w:rFonts w:ascii="Times New Roman" w:hAnsi="Times New Roman"/>
                <w:w w:val="99"/>
                <w:sz w:val="25"/>
                <w:szCs w:val="25"/>
              </w:rPr>
              <w:t>24 x 2</w:t>
            </w:r>
          </w:p>
        </w:tc>
        <w:tc>
          <w:tcPr>
            <w:tcW w:w="3470" w:type="dxa"/>
          </w:tcPr>
          <w:p w:rsidR="009330AC" w:rsidRPr="0031467C" w:rsidRDefault="009330AC" w:rsidP="005205B6">
            <w:pPr>
              <w:spacing w:after="0" w:line="240" w:lineRule="auto"/>
              <w:ind w:right="40"/>
              <w:jc w:val="center"/>
              <w:rPr>
                <w:rFonts w:ascii="Times New Roman" w:hAnsi="Times New Roman"/>
                <w:w w:val="99"/>
                <w:sz w:val="25"/>
                <w:szCs w:val="25"/>
              </w:rPr>
            </w:pPr>
            <w:r w:rsidRPr="0031467C">
              <w:rPr>
                <w:rFonts w:ascii="Times New Roman" w:hAnsi="Times New Roman"/>
                <w:w w:val="99"/>
                <w:sz w:val="25"/>
                <w:szCs w:val="25"/>
              </w:rPr>
              <w:t>90 x 45,</w:t>
            </w:r>
          </w:p>
          <w:p w:rsidR="009330AC" w:rsidRPr="0031467C" w:rsidRDefault="009330AC" w:rsidP="005205B6">
            <w:pPr>
              <w:spacing w:after="0" w:line="240" w:lineRule="auto"/>
              <w:ind w:right="40"/>
              <w:jc w:val="center"/>
              <w:rPr>
                <w:rFonts w:ascii="Times New Roman" w:hAnsi="Times New Roman"/>
                <w:w w:val="99"/>
                <w:sz w:val="25"/>
                <w:szCs w:val="25"/>
              </w:rPr>
            </w:pPr>
            <w:r w:rsidRPr="0031467C">
              <w:rPr>
                <w:rFonts w:ascii="Times New Roman" w:hAnsi="Times New Roman"/>
                <w:w w:val="99"/>
                <w:sz w:val="25"/>
                <w:szCs w:val="25"/>
              </w:rPr>
              <w:t>96 x 94</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Поле для хоккея с шайбой &lt;*&gt;</w:t>
            </w:r>
          </w:p>
        </w:tc>
        <w:tc>
          <w:tcPr>
            <w:tcW w:w="3470" w:type="dxa"/>
          </w:tcPr>
          <w:p w:rsidR="009330AC" w:rsidRPr="0031467C" w:rsidRDefault="009330AC" w:rsidP="005205B6">
            <w:pPr>
              <w:spacing w:after="0" w:line="240" w:lineRule="auto"/>
              <w:ind w:right="40"/>
              <w:jc w:val="center"/>
              <w:rPr>
                <w:rFonts w:ascii="Times New Roman" w:hAnsi="Times New Roman"/>
                <w:w w:val="99"/>
                <w:sz w:val="25"/>
                <w:szCs w:val="25"/>
              </w:rPr>
            </w:pPr>
            <w:r w:rsidRPr="0031467C">
              <w:rPr>
                <w:rFonts w:ascii="Times New Roman" w:hAnsi="Times New Roman"/>
                <w:w w:val="99"/>
                <w:sz w:val="25"/>
                <w:szCs w:val="25"/>
              </w:rPr>
              <w:t>20 x 2</w:t>
            </w:r>
          </w:p>
        </w:tc>
        <w:tc>
          <w:tcPr>
            <w:tcW w:w="3470" w:type="dxa"/>
          </w:tcPr>
          <w:p w:rsidR="009330AC" w:rsidRPr="0031467C" w:rsidRDefault="009330AC" w:rsidP="005205B6">
            <w:pPr>
              <w:spacing w:after="0" w:line="240" w:lineRule="auto"/>
              <w:ind w:right="40"/>
              <w:jc w:val="center"/>
              <w:rPr>
                <w:rFonts w:ascii="Times New Roman" w:hAnsi="Times New Roman"/>
                <w:w w:val="99"/>
                <w:sz w:val="25"/>
                <w:szCs w:val="25"/>
              </w:rPr>
            </w:pPr>
            <w:r w:rsidRPr="0031467C">
              <w:rPr>
                <w:rFonts w:ascii="Times New Roman" w:hAnsi="Times New Roman"/>
                <w:w w:val="99"/>
                <w:sz w:val="25"/>
                <w:szCs w:val="25"/>
              </w:rPr>
              <w:t>60 x 30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Спортивное ядро, стадион &lt;*&gt;</w:t>
            </w:r>
          </w:p>
        </w:tc>
        <w:tc>
          <w:tcPr>
            <w:tcW w:w="3470" w:type="dxa"/>
          </w:tcPr>
          <w:p w:rsidR="009330AC" w:rsidRPr="0031467C" w:rsidRDefault="009330AC" w:rsidP="005205B6">
            <w:pPr>
              <w:spacing w:after="0" w:line="240" w:lineRule="auto"/>
              <w:ind w:right="40"/>
              <w:jc w:val="center"/>
              <w:rPr>
                <w:rFonts w:ascii="Times New Roman" w:hAnsi="Times New Roman"/>
                <w:w w:val="99"/>
                <w:sz w:val="25"/>
                <w:szCs w:val="25"/>
              </w:rPr>
            </w:pPr>
            <w:r w:rsidRPr="0031467C">
              <w:rPr>
                <w:rFonts w:ascii="Times New Roman" w:hAnsi="Times New Roman"/>
                <w:w w:val="99"/>
                <w:sz w:val="25"/>
                <w:szCs w:val="25"/>
              </w:rPr>
              <w:t>20 x 2</w:t>
            </w:r>
          </w:p>
        </w:tc>
        <w:tc>
          <w:tcPr>
            <w:tcW w:w="3470" w:type="dxa"/>
          </w:tcPr>
          <w:p w:rsidR="009330AC" w:rsidRPr="0031467C" w:rsidRDefault="009330AC" w:rsidP="005205B6">
            <w:pPr>
              <w:spacing w:after="0" w:line="240" w:lineRule="auto"/>
              <w:ind w:right="40"/>
              <w:jc w:val="center"/>
              <w:rPr>
                <w:rFonts w:ascii="Times New Roman" w:hAnsi="Times New Roman"/>
                <w:w w:val="99"/>
                <w:sz w:val="25"/>
                <w:szCs w:val="25"/>
              </w:rPr>
            </w:pPr>
            <w:r w:rsidRPr="0031467C">
              <w:rPr>
                <w:rFonts w:ascii="Times New Roman" w:hAnsi="Times New Roman"/>
                <w:w w:val="99"/>
                <w:sz w:val="25"/>
                <w:szCs w:val="25"/>
              </w:rPr>
              <w:t>96 x 120</w:t>
            </w:r>
          </w:p>
        </w:tc>
      </w:tr>
      <w:tr w:rsidR="009330AC" w:rsidRPr="0031467C" w:rsidTr="005205B6">
        <w:tc>
          <w:tcPr>
            <w:tcW w:w="346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Консультационный пункт</w:t>
            </w:r>
          </w:p>
        </w:tc>
        <w:tc>
          <w:tcPr>
            <w:tcW w:w="3470" w:type="dxa"/>
          </w:tcPr>
          <w:p w:rsidR="009330AC" w:rsidRPr="0031467C" w:rsidRDefault="009330AC" w:rsidP="005205B6">
            <w:pPr>
              <w:spacing w:after="0" w:line="240" w:lineRule="auto"/>
              <w:ind w:right="40"/>
              <w:jc w:val="center"/>
              <w:rPr>
                <w:rFonts w:ascii="Times New Roman" w:hAnsi="Times New Roman"/>
                <w:w w:val="99"/>
                <w:sz w:val="25"/>
                <w:szCs w:val="25"/>
              </w:rPr>
            </w:pPr>
            <w:r w:rsidRPr="0031467C">
              <w:rPr>
                <w:rFonts w:ascii="Times New Roman" w:hAnsi="Times New Roman"/>
                <w:w w:val="99"/>
                <w:sz w:val="25"/>
                <w:szCs w:val="25"/>
              </w:rPr>
              <w:t>5</w:t>
            </w:r>
          </w:p>
        </w:tc>
        <w:tc>
          <w:tcPr>
            <w:tcW w:w="3470" w:type="dxa"/>
          </w:tcPr>
          <w:p w:rsidR="009330AC" w:rsidRPr="0031467C" w:rsidRDefault="009330AC" w:rsidP="005205B6">
            <w:pPr>
              <w:spacing w:after="0" w:line="240" w:lineRule="auto"/>
              <w:ind w:right="40"/>
              <w:jc w:val="center"/>
              <w:rPr>
                <w:rFonts w:ascii="Times New Roman" w:hAnsi="Times New Roman"/>
                <w:w w:val="99"/>
                <w:sz w:val="25"/>
                <w:szCs w:val="25"/>
              </w:rPr>
            </w:pPr>
            <w:r w:rsidRPr="0031467C">
              <w:rPr>
                <w:rFonts w:ascii="Times New Roman" w:hAnsi="Times New Roman"/>
                <w:w w:val="99"/>
                <w:sz w:val="25"/>
                <w:szCs w:val="25"/>
              </w:rPr>
              <w:t>0,4</w:t>
            </w:r>
          </w:p>
        </w:tc>
      </w:tr>
    </w:tbl>
    <w:p w:rsidR="009330AC" w:rsidRDefault="009330AC" w:rsidP="009330AC">
      <w:pPr>
        <w:spacing w:after="0" w:line="20" w:lineRule="exact"/>
        <w:rPr>
          <w:rFonts w:ascii="Times New Roman" w:hAnsi="Times New Roman"/>
          <w:sz w:val="25"/>
          <w:szCs w:val="25"/>
        </w:rPr>
      </w:pPr>
    </w:p>
    <w:p w:rsidR="009330AC" w:rsidRPr="00FC0AD1" w:rsidRDefault="009330AC" w:rsidP="009330AC">
      <w:pPr>
        <w:spacing w:after="0" w:line="20" w:lineRule="exact"/>
        <w:rPr>
          <w:rFonts w:ascii="Times New Roman" w:hAnsi="Times New Roman"/>
          <w:sz w:val="25"/>
          <w:szCs w:val="25"/>
        </w:rPr>
      </w:pPr>
    </w:p>
    <w:p w:rsidR="009330AC" w:rsidRPr="004A079F" w:rsidRDefault="009330AC" w:rsidP="009330AC">
      <w:pPr>
        <w:spacing w:after="0" w:line="365" w:lineRule="exact"/>
        <w:rPr>
          <w:rFonts w:ascii="Times New Roman" w:hAnsi="Times New Roman"/>
          <w:sz w:val="25"/>
          <w:szCs w:val="25"/>
        </w:rPr>
      </w:pPr>
      <w:r w:rsidRPr="004A079F">
        <w:rPr>
          <w:rFonts w:ascii="Times New Roman" w:hAnsi="Times New Roman"/>
          <w:sz w:val="25"/>
          <w:szCs w:val="25"/>
        </w:rPr>
        <w:t>&lt;*&gt; Норма площади дана на объект.</w:t>
      </w:r>
    </w:p>
    <w:p w:rsidR="009330AC" w:rsidRDefault="009330AC" w:rsidP="009330AC">
      <w:pPr>
        <w:spacing w:after="0" w:line="365" w:lineRule="exact"/>
        <w:rPr>
          <w:rFonts w:ascii="Times New Roman" w:hAnsi="Times New Roman"/>
          <w:sz w:val="25"/>
          <w:szCs w:val="25"/>
        </w:rPr>
      </w:pPr>
      <w:r w:rsidRPr="004A079F">
        <w:rPr>
          <w:rFonts w:ascii="Times New Roman" w:hAnsi="Times New Roman"/>
          <w:sz w:val="25"/>
          <w:szCs w:val="25"/>
        </w:rPr>
        <w:t>&lt;**&gt; Объект расположен за границами территории парка.</w:t>
      </w:r>
    </w:p>
    <w:p w:rsidR="009330AC" w:rsidRDefault="009330AC" w:rsidP="009330AC">
      <w:pPr>
        <w:rPr>
          <w:rFonts w:ascii="Times New Roman" w:hAnsi="Times New Roman"/>
          <w:sz w:val="25"/>
          <w:szCs w:val="25"/>
        </w:rPr>
      </w:pPr>
      <w:r>
        <w:rPr>
          <w:rFonts w:ascii="Times New Roman" w:hAnsi="Times New Roman"/>
          <w:sz w:val="25"/>
          <w:szCs w:val="25"/>
        </w:rPr>
        <w:br w:type="page"/>
      </w: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lastRenderedPageBreak/>
        <w:t>Приложение № 4</w:t>
      </w: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t>к Правилам благоустройства территории</w:t>
      </w: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t xml:space="preserve">муниципального образования </w:t>
      </w:r>
      <w:r>
        <w:rPr>
          <w:rFonts w:ascii="Times New Roman" w:hAnsi="Times New Roman"/>
          <w:sz w:val="25"/>
          <w:szCs w:val="25"/>
        </w:rPr>
        <w:t>«</w:t>
      </w:r>
      <w:r w:rsidR="005628BC">
        <w:rPr>
          <w:rFonts w:ascii="Times New Roman" w:hAnsi="Times New Roman"/>
          <w:sz w:val="25"/>
          <w:szCs w:val="25"/>
        </w:rPr>
        <w:t xml:space="preserve"> Выгоничское городское </w:t>
      </w:r>
      <w:r w:rsidRPr="00B2114D">
        <w:rPr>
          <w:rFonts w:ascii="Times New Roman" w:hAnsi="Times New Roman"/>
          <w:sz w:val="25"/>
          <w:szCs w:val="25"/>
        </w:rPr>
        <w:t>поселение</w:t>
      </w:r>
      <w:r>
        <w:rPr>
          <w:rFonts w:ascii="Times New Roman" w:hAnsi="Times New Roman"/>
          <w:sz w:val="25"/>
          <w:szCs w:val="25"/>
        </w:rPr>
        <w:t>»</w:t>
      </w:r>
    </w:p>
    <w:p w:rsidR="009330AC" w:rsidRPr="00FC0AD1" w:rsidRDefault="009330AC" w:rsidP="009330AC">
      <w:pPr>
        <w:spacing w:after="0" w:line="327" w:lineRule="exact"/>
        <w:rPr>
          <w:rFonts w:ascii="Times New Roman" w:hAnsi="Times New Roman"/>
          <w:sz w:val="25"/>
          <w:szCs w:val="25"/>
        </w:rPr>
      </w:pPr>
    </w:p>
    <w:p w:rsidR="009330AC" w:rsidRPr="00FC0AD1" w:rsidRDefault="009330AC" w:rsidP="009330AC">
      <w:pPr>
        <w:spacing w:after="0"/>
        <w:ind w:right="140"/>
        <w:jc w:val="center"/>
        <w:rPr>
          <w:rFonts w:ascii="Times New Roman" w:hAnsi="Times New Roman"/>
          <w:sz w:val="25"/>
          <w:szCs w:val="25"/>
        </w:rPr>
      </w:pPr>
      <w:r w:rsidRPr="00FC0AD1">
        <w:rPr>
          <w:rFonts w:ascii="Times New Roman" w:hAnsi="Times New Roman"/>
          <w:b/>
          <w:bCs/>
          <w:sz w:val="25"/>
          <w:szCs w:val="25"/>
        </w:rPr>
        <w:t>ПРИЕМЫ</w:t>
      </w:r>
    </w:p>
    <w:p w:rsidR="009330AC" w:rsidRPr="00FC0AD1" w:rsidRDefault="009330AC" w:rsidP="009330AC">
      <w:pPr>
        <w:spacing w:after="0"/>
        <w:ind w:right="140"/>
        <w:jc w:val="center"/>
        <w:rPr>
          <w:rFonts w:ascii="Times New Roman" w:hAnsi="Times New Roman"/>
          <w:sz w:val="25"/>
          <w:szCs w:val="25"/>
        </w:rPr>
      </w:pPr>
      <w:r w:rsidRPr="00FC0AD1">
        <w:rPr>
          <w:rFonts w:ascii="Times New Roman" w:hAnsi="Times New Roman"/>
          <w:b/>
          <w:bCs/>
          <w:sz w:val="25"/>
          <w:szCs w:val="25"/>
        </w:rPr>
        <w:t>БЛАГОУСТРОЙСТВА НА ТЕРРИТОРИЯХ ПРОИЗВОДСТВЕННОГО НАЗНАЧЕНИЯ</w:t>
      </w:r>
    </w:p>
    <w:p w:rsidR="009330AC" w:rsidRPr="00FC0AD1" w:rsidRDefault="009330AC" w:rsidP="009330AC">
      <w:pPr>
        <w:spacing w:after="0" w:line="271" w:lineRule="exact"/>
        <w:rPr>
          <w:rFonts w:ascii="Times New Roman" w:hAnsi="Times New Roman"/>
          <w:sz w:val="25"/>
          <w:szCs w:val="25"/>
        </w:rPr>
      </w:pPr>
    </w:p>
    <w:p w:rsidR="009330AC" w:rsidRPr="00FC0AD1" w:rsidRDefault="009330AC" w:rsidP="009330AC">
      <w:pPr>
        <w:spacing w:after="0"/>
        <w:ind w:right="140"/>
        <w:jc w:val="center"/>
        <w:rPr>
          <w:rFonts w:ascii="Times New Roman" w:hAnsi="Times New Roman"/>
          <w:sz w:val="25"/>
          <w:szCs w:val="25"/>
        </w:rPr>
      </w:pPr>
      <w:r w:rsidRPr="00FC0AD1">
        <w:rPr>
          <w:rFonts w:ascii="Times New Roman" w:hAnsi="Times New Roman"/>
          <w:sz w:val="25"/>
          <w:szCs w:val="25"/>
        </w:rPr>
        <w:t>Таблица 1. Благоустройство производственных объектов</w:t>
      </w:r>
    </w:p>
    <w:p w:rsidR="009330AC" w:rsidRDefault="009330AC" w:rsidP="009330AC">
      <w:pPr>
        <w:spacing w:after="0"/>
        <w:ind w:right="140"/>
        <w:jc w:val="center"/>
        <w:rPr>
          <w:rFonts w:ascii="Times New Roman" w:hAnsi="Times New Roman"/>
          <w:sz w:val="25"/>
          <w:szCs w:val="25"/>
        </w:rPr>
      </w:pPr>
      <w:r w:rsidRPr="00FC0AD1">
        <w:rPr>
          <w:rFonts w:ascii="Times New Roman" w:hAnsi="Times New Roman"/>
          <w:sz w:val="25"/>
          <w:szCs w:val="25"/>
        </w:rPr>
        <w:t>различных отраслей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9"/>
        <w:gridCol w:w="3470"/>
        <w:gridCol w:w="3470"/>
      </w:tblGrid>
      <w:tr w:rsidR="009330AC" w:rsidRPr="0031467C" w:rsidTr="005205B6">
        <w:tc>
          <w:tcPr>
            <w:tcW w:w="3469"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Отрасли</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предприятий</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Мероприятия защиты</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окружающей среды</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Рекомендуемые приемы благоустройства</w:t>
            </w:r>
          </w:p>
        </w:tc>
      </w:tr>
      <w:tr w:rsidR="009330AC" w:rsidRPr="0031467C" w:rsidTr="005205B6">
        <w:tc>
          <w:tcPr>
            <w:tcW w:w="3469"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Приборостроительная и</w:t>
            </w:r>
            <w:r>
              <w:rPr>
                <w:rFonts w:ascii="Times New Roman" w:hAnsi="Times New Roman"/>
                <w:sz w:val="25"/>
                <w:szCs w:val="25"/>
              </w:rPr>
              <w:t xml:space="preserve"> </w:t>
            </w:r>
            <w:r w:rsidRPr="0031467C">
              <w:rPr>
                <w:rFonts w:ascii="Times New Roman" w:hAnsi="Times New Roman"/>
                <w:sz w:val="25"/>
                <w:szCs w:val="25"/>
              </w:rPr>
              <w:t>радиоэлектронная</w:t>
            </w:r>
            <w:r>
              <w:rPr>
                <w:rFonts w:ascii="Times New Roman" w:hAnsi="Times New Roman"/>
                <w:sz w:val="25"/>
                <w:szCs w:val="25"/>
              </w:rPr>
              <w:t xml:space="preserve"> </w:t>
            </w:r>
            <w:r w:rsidRPr="0031467C">
              <w:rPr>
                <w:rFonts w:ascii="Times New Roman" w:hAnsi="Times New Roman"/>
                <w:sz w:val="25"/>
                <w:szCs w:val="25"/>
              </w:rPr>
              <w:t>промышленность</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Изоляция цехов от</w:t>
            </w:r>
            <w:r>
              <w:rPr>
                <w:rFonts w:ascii="Times New Roman" w:hAnsi="Times New Roman"/>
                <w:sz w:val="25"/>
                <w:szCs w:val="25"/>
              </w:rPr>
              <w:t xml:space="preserve"> </w:t>
            </w:r>
            <w:r w:rsidRPr="0031467C">
              <w:rPr>
                <w:rFonts w:ascii="Times New Roman" w:hAnsi="Times New Roman"/>
                <w:sz w:val="25"/>
                <w:szCs w:val="25"/>
              </w:rPr>
              <w:t>подсобных, складских зон и</w:t>
            </w:r>
            <w:r>
              <w:rPr>
                <w:rFonts w:ascii="Times New Roman" w:hAnsi="Times New Roman"/>
                <w:sz w:val="25"/>
                <w:szCs w:val="25"/>
              </w:rPr>
              <w:t xml:space="preserve"> </w:t>
            </w:r>
            <w:r w:rsidRPr="0031467C">
              <w:rPr>
                <w:rFonts w:ascii="Times New Roman" w:hAnsi="Times New Roman"/>
                <w:sz w:val="25"/>
                <w:szCs w:val="25"/>
              </w:rPr>
              <w:t>улиц;</w:t>
            </w:r>
            <w:r>
              <w:rPr>
                <w:rFonts w:ascii="Times New Roman" w:hAnsi="Times New Roman"/>
                <w:sz w:val="25"/>
                <w:szCs w:val="25"/>
              </w:rPr>
              <w:t xml:space="preserve"> </w:t>
            </w:r>
            <w:r w:rsidRPr="0031467C">
              <w:rPr>
                <w:rFonts w:ascii="Times New Roman" w:hAnsi="Times New Roman"/>
                <w:sz w:val="25"/>
                <w:szCs w:val="25"/>
              </w:rPr>
              <w:t>защита территории от пыли</w:t>
            </w:r>
            <w:r>
              <w:rPr>
                <w:rFonts w:ascii="Times New Roman" w:hAnsi="Times New Roman"/>
                <w:sz w:val="25"/>
                <w:szCs w:val="25"/>
              </w:rPr>
              <w:t xml:space="preserve"> </w:t>
            </w:r>
            <w:r w:rsidRPr="0031467C">
              <w:rPr>
                <w:rFonts w:ascii="Times New Roman" w:hAnsi="Times New Roman"/>
                <w:sz w:val="25"/>
                <w:szCs w:val="25"/>
              </w:rPr>
              <w:t>и других вредностей, а</w:t>
            </w:r>
            <w:r>
              <w:rPr>
                <w:rFonts w:ascii="Times New Roman" w:hAnsi="Times New Roman"/>
                <w:sz w:val="25"/>
                <w:szCs w:val="25"/>
              </w:rPr>
              <w:t xml:space="preserve"> </w:t>
            </w:r>
            <w:r w:rsidRPr="0031467C">
              <w:rPr>
                <w:rFonts w:ascii="Times New Roman" w:hAnsi="Times New Roman"/>
                <w:sz w:val="25"/>
                <w:szCs w:val="25"/>
              </w:rPr>
              <w:t>также от перегрева солнцем</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Максимальное применение газонного</w:t>
            </w:r>
            <w:r>
              <w:rPr>
                <w:rFonts w:ascii="Times New Roman" w:hAnsi="Times New Roman"/>
                <w:sz w:val="25"/>
                <w:szCs w:val="25"/>
              </w:rPr>
              <w:t xml:space="preserve"> </w:t>
            </w:r>
            <w:r w:rsidRPr="0031467C">
              <w:rPr>
                <w:rFonts w:ascii="Times New Roman" w:hAnsi="Times New Roman"/>
                <w:sz w:val="25"/>
                <w:szCs w:val="25"/>
              </w:rPr>
              <w:t>покрытия, твердые покрытия только из</w:t>
            </w:r>
            <w:r>
              <w:rPr>
                <w:rFonts w:ascii="Times New Roman" w:hAnsi="Times New Roman"/>
                <w:sz w:val="25"/>
                <w:szCs w:val="25"/>
              </w:rPr>
              <w:t xml:space="preserve"> </w:t>
            </w:r>
            <w:r w:rsidRPr="0031467C">
              <w:rPr>
                <w:rFonts w:ascii="Times New Roman" w:hAnsi="Times New Roman"/>
                <w:sz w:val="25"/>
                <w:szCs w:val="25"/>
              </w:rPr>
              <w:t>твердых не</w:t>
            </w:r>
            <w:r>
              <w:rPr>
                <w:rFonts w:ascii="Times New Roman" w:hAnsi="Times New Roman"/>
                <w:sz w:val="25"/>
                <w:szCs w:val="25"/>
              </w:rPr>
              <w:t xml:space="preserve"> </w:t>
            </w:r>
            <w:r w:rsidRPr="0031467C">
              <w:rPr>
                <w:rFonts w:ascii="Times New Roman" w:hAnsi="Times New Roman"/>
                <w:sz w:val="25"/>
                <w:szCs w:val="25"/>
              </w:rPr>
              <w:t xml:space="preserve">пылящих материалов. </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Устройство</w:t>
            </w:r>
            <w:r>
              <w:rPr>
                <w:rFonts w:ascii="Times New Roman" w:hAnsi="Times New Roman"/>
                <w:sz w:val="25"/>
                <w:szCs w:val="25"/>
              </w:rPr>
              <w:t xml:space="preserve"> </w:t>
            </w:r>
            <w:r w:rsidRPr="0031467C">
              <w:rPr>
                <w:rFonts w:ascii="Times New Roman" w:hAnsi="Times New Roman"/>
                <w:sz w:val="25"/>
                <w:szCs w:val="25"/>
              </w:rPr>
              <w:t>водоемов, фонтанов и поливочного</w:t>
            </w:r>
            <w:r>
              <w:rPr>
                <w:rFonts w:ascii="Times New Roman" w:hAnsi="Times New Roman"/>
                <w:sz w:val="25"/>
                <w:szCs w:val="25"/>
              </w:rPr>
              <w:t xml:space="preserve"> </w:t>
            </w:r>
            <w:r w:rsidRPr="0031467C">
              <w:rPr>
                <w:rFonts w:ascii="Times New Roman" w:hAnsi="Times New Roman"/>
                <w:sz w:val="25"/>
                <w:szCs w:val="25"/>
              </w:rPr>
              <w:t xml:space="preserve">водопровода. </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Плотные посадки защитных полос из</w:t>
            </w:r>
            <w:r>
              <w:rPr>
                <w:rFonts w:ascii="Times New Roman" w:hAnsi="Times New Roman"/>
                <w:sz w:val="25"/>
                <w:szCs w:val="25"/>
              </w:rPr>
              <w:t xml:space="preserve"> </w:t>
            </w:r>
            <w:r w:rsidRPr="0031467C">
              <w:rPr>
                <w:rFonts w:ascii="Times New Roman" w:hAnsi="Times New Roman"/>
                <w:sz w:val="25"/>
                <w:szCs w:val="25"/>
              </w:rPr>
              <w:t xml:space="preserve">массивов и групп. </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 xml:space="preserve">Рядовые посадки вдоль основных подходов. </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Недопустимы растения, засоряющие среду</w:t>
            </w:r>
            <w:r>
              <w:rPr>
                <w:rFonts w:ascii="Times New Roman" w:hAnsi="Times New Roman"/>
                <w:sz w:val="25"/>
                <w:szCs w:val="25"/>
              </w:rPr>
              <w:t xml:space="preserve"> </w:t>
            </w:r>
            <w:r w:rsidRPr="0031467C">
              <w:rPr>
                <w:rFonts w:ascii="Times New Roman" w:hAnsi="Times New Roman"/>
                <w:sz w:val="25"/>
                <w:szCs w:val="25"/>
              </w:rPr>
              <w:t xml:space="preserve">пыльцой, семенами, волосками, пухом. </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Рекомендуемые: фруктовые деревья, цветники, розарии.</w:t>
            </w:r>
          </w:p>
        </w:tc>
      </w:tr>
      <w:tr w:rsidR="009330AC" w:rsidRPr="0031467C" w:rsidTr="005205B6">
        <w:tc>
          <w:tcPr>
            <w:tcW w:w="3469"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Текстильная</w:t>
            </w:r>
            <w:r>
              <w:rPr>
                <w:rFonts w:ascii="Times New Roman" w:hAnsi="Times New Roman"/>
                <w:sz w:val="25"/>
                <w:szCs w:val="25"/>
              </w:rPr>
              <w:t xml:space="preserve"> </w:t>
            </w:r>
            <w:r w:rsidRPr="0031467C">
              <w:rPr>
                <w:rFonts w:ascii="Times New Roman" w:hAnsi="Times New Roman"/>
                <w:sz w:val="25"/>
                <w:szCs w:val="25"/>
              </w:rPr>
              <w:t>промышленность</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Изоляция отделочных цехов;</w:t>
            </w:r>
            <w:r>
              <w:rPr>
                <w:rFonts w:ascii="Times New Roman" w:hAnsi="Times New Roman"/>
                <w:sz w:val="25"/>
                <w:szCs w:val="25"/>
              </w:rPr>
              <w:t xml:space="preserve"> </w:t>
            </w:r>
            <w:r w:rsidRPr="0031467C">
              <w:rPr>
                <w:rFonts w:ascii="Times New Roman" w:hAnsi="Times New Roman"/>
                <w:sz w:val="25"/>
                <w:szCs w:val="25"/>
              </w:rPr>
              <w:t>создание комфортных</w:t>
            </w:r>
            <w:r>
              <w:rPr>
                <w:rFonts w:ascii="Times New Roman" w:hAnsi="Times New Roman"/>
                <w:sz w:val="25"/>
                <w:szCs w:val="25"/>
              </w:rPr>
              <w:t xml:space="preserve"> </w:t>
            </w:r>
            <w:r w:rsidRPr="0031467C">
              <w:rPr>
                <w:rFonts w:ascii="Times New Roman" w:hAnsi="Times New Roman"/>
                <w:sz w:val="25"/>
                <w:szCs w:val="25"/>
              </w:rPr>
              <w:t>условий отдыха и</w:t>
            </w:r>
            <w:r>
              <w:rPr>
                <w:rFonts w:ascii="Times New Roman" w:hAnsi="Times New Roman"/>
                <w:sz w:val="25"/>
                <w:szCs w:val="25"/>
              </w:rPr>
              <w:t xml:space="preserve"> </w:t>
            </w:r>
            <w:r w:rsidRPr="0031467C">
              <w:rPr>
                <w:rFonts w:ascii="Times New Roman" w:hAnsi="Times New Roman"/>
                <w:sz w:val="25"/>
                <w:szCs w:val="25"/>
              </w:rPr>
              <w:t>передвижения по</w:t>
            </w:r>
            <w:r>
              <w:rPr>
                <w:rFonts w:ascii="Times New Roman" w:hAnsi="Times New Roman"/>
                <w:sz w:val="25"/>
                <w:szCs w:val="25"/>
              </w:rPr>
              <w:t xml:space="preserve"> </w:t>
            </w:r>
            <w:r w:rsidRPr="0031467C">
              <w:rPr>
                <w:rFonts w:ascii="Times New Roman" w:hAnsi="Times New Roman"/>
                <w:sz w:val="25"/>
                <w:szCs w:val="25"/>
              </w:rPr>
              <w:t>территории;</w:t>
            </w:r>
            <w:r>
              <w:rPr>
                <w:rFonts w:ascii="Times New Roman" w:hAnsi="Times New Roman"/>
                <w:sz w:val="25"/>
                <w:szCs w:val="25"/>
              </w:rPr>
              <w:t xml:space="preserve"> </w:t>
            </w:r>
            <w:proofErr w:type="spellStart"/>
            <w:r w:rsidRPr="0031467C">
              <w:rPr>
                <w:rFonts w:ascii="Times New Roman" w:hAnsi="Times New Roman"/>
                <w:sz w:val="25"/>
                <w:szCs w:val="25"/>
              </w:rPr>
              <w:t>шумозащита</w:t>
            </w:r>
            <w:proofErr w:type="spellEnd"/>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Размещение площадок отдыха вне зоны</w:t>
            </w:r>
            <w:r>
              <w:rPr>
                <w:rFonts w:ascii="Times New Roman" w:hAnsi="Times New Roman"/>
                <w:sz w:val="25"/>
                <w:szCs w:val="25"/>
              </w:rPr>
              <w:t xml:space="preserve"> </w:t>
            </w:r>
            <w:r w:rsidRPr="0031467C">
              <w:rPr>
                <w:rFonts w:ascii="Times New Roman" w:hAnsi="Times New Roman"/>
                <w:sz w:val="25"/>
                <w:szCs w:val="25"/>
              </w:rPr>
              <w:t>влияния отделочных цехов.</w:t>
            </w:r>
            <w:r>
              <w:rPr>
                <w:rFonts w:ascii="Times New Roman" w:hAnsi="Times New Roman"/>
                <w:sz w:val="25"/>
                <w:szCs w:val="25"/>
              </w:rPr>
              <w:t xml:space="preserve"> </w:t>
            </w:r>
            <w:r w:rsidRPr="0031467C">
              <w:rPr>
                <w:rFonts w:ascii="Times New Roman" w:hAnsi="Times New Roman"/>
                <w:sz w:val="25"/>
                <w:szCs w:val="25"/>
              </w:rPr>
              <w:t>Озеленение вокруг отделочных цехов,</w:t>
            </w:r>
            <w:r>
              <w:rPr>
                <w:rFonts w:ascii="Times New Roman" w:hAnsi="Times New Roman"/>
                <w:sz w:val="25"/>
                <w:szCs w:val="25"/>
              </w:rPr>
              <w:t xml:space="preserve"> </w:t>
            </w:r>
            <w:r w:rsidRPr="0031467C">
              <w:rPr>
                <w:rFonts w:ascii="Times New Roman" w:hAnsi="Times New Roman"/>
                <w:sz w:val="25"/>
                <w:szCs w:val="25"/>
              </w:rPr>
              <w:t>обеспечивающее хорошую аэрацию.</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Широкое применение цветников, фонтанов,</w:t>
            </w:r>
            <w:r>
              <w:rPr>
                <w:rFonts w:ascii="Times New Roman" w:hAnsi="Times New Roman"/>
                <w:sz w:val="25"/>
                <w:szCs w:val="25"/>
              </w:rPr>
              <w:t xml:space="preserve"> </w:t>
            </w:r>
            <w:r w:rsidRPr="0031467C">
              <w:rPr>
                <w:rFonts w:ascii="Times New Roman" w:hAnsi="Times New Roman"/>
                <w:sz w:val="25"/>
                <w:szCs w:val="25"/>
              </w:rPr>
              <w:t>декоративной скульптуры, игровых</w:t>
            </w:r>
            <w:r>
              <w:rPr>
                <w:rFonts w:ascii="Times New Roman" w:hAnsi="Times New Roman"/>
                <w:sz w:val="25"/>
                <w:szCs w:val="25"/>
              </w:rPr>
              <w:t xml:space="preserve"> </w:t>
            </w:r>
            <w:r w:rsidRPr="0031467C">
              <w:rPr>
                <w:rFonts w:ascii="Times New Roman" w:hAnsi="Times New Roman"/>
                <w:sz w:val="25"/>
                <w:szCs w:val="25"/>
              </w:rPr>
              <w:t>устройств, средств информации.</w:t>
            </w:r>
          </w:p>
          <w:p w:rsidR="009330AC" w:rsidRPr="0031467C" w:rsidRDefault="009330AC" w:rsidP="005205B6">
            <w:pPr>
              <w:spacing w:after="0" w:line="240" w:lineRule="auto"/>
              <w:ind w:right="140"/>
              <w:jc w:val="center"/>
              <w:rPr>
                <w:rFonts w:ascii="Times New Roman" w:hAnsi="Times New Roman"/>
                <w:sz w:val="25"/>
                <w:szCs w:val="25"/>
              </w:rPr>
            </w:pPr>
            <w:proofErr w:type="spellStart"/>
            <w:r w:rsidRPr="0031467C">
              <w:rPr>
                <w:rFonts w:ascii="Times New Roman" w:hAnsi="Times New Roman"/>
                <w:sz w:val="25"/>
                <w:szCs w:val="25"/>
              </w:rPr>
              <w:t>Шумозащита</w:t>
            </w:r>
            <w:proofErr w:type="spellEnd"/>
            <w:r w:rsidRPr="0031467C">
              <w:rPr>
                <w:rFonts w:ascii="Times New Roman" w:hAnsi="Times New Roman"/>
                <w:sz w:val="25"/>
                <w:szCs w:val="25"/>
              </w:rPr>
              <w:t xml:space="preserve"> площадок отдыха.</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Ограничений ассортимента нет: лиственные,</w:t>
            </w:r>
            <w:r>
              <w:rPr>
                <w:rFonts w:ascii="Times New Roman" w:hAnsi="Times New Roman"/>
                <w:sz w:val="25"/>
                <w:szCs w:val="25"/>
              </w:rPr>
              <w:t xml:space="preserve"> </w:t>
            </w:r>
            <w:r w:rsidRPr="0031467C">
              <w:rPr>
                <w:rFonts w:ascii="Times New Roman" w:hAnsi="Times New Roman"/>
                <w:sz w:val="25"/>
                <w:szCs w:val="25"/>
              </w:rPr>
              <w:t>хвойные, красивоцветущие кустарники,</w:t>
            </w:r>
            <w:r>
              <w:rPr>
                <w:rFonts w:ascii="Times New Roman" w:hAnsi="Times New Roman"/>
                <w:sz w:val="25"/>
                <w:szCs w:val="25"/>
              </w:rPr>
              <w:t xml:space="preserve"> </w:t>
            </w:r>
            <w:r w:rsidRPr="0031467C">
              <w:rPr>
                <w:rFonts w:ascii="Times New Roman" w:hAnsi="Times New Roman"/>
                <w:sz w:val="25"/>
                <w:szCs w:val="25"/>
              </w:rPr>
              <w:t>лианы и др.</w:t>
            </w:r>
          </w:p>
        </w:tc>
      </w:tr>
      <w:tr w:rsidR="009330AC" w:rsidRPr="0031467C" w:rsidTr="005205B6">
        <w:tc>
          <w:tcPr>
            <w:tcW w:w="3469" w:type="dxa"/>
          </w:tcPr>
          <w:p w:rsidR="009330AC" w:rsidRPr="0031467C" w:rsidRDefault="009330AC" w:rsidP="005205B6">
            <w:pPr>
              <w:spacing w:after="0" w:line="240" w:lineRule="auto"/>
              <w:ind w:right="140"/>
              <w:jc w:val="center"/>
              <w:rPr>
                <w:rFonts w:ascii="Times New Roman" w:hAnsi="Times New Roman"/>
                <w:sz w:val="25"/>
                <w:szCs w:val="25"/>
              </w:rPr>
            </w:pPr>
            <w:proofErr w:type="gramStart"/>
            <w:r w:rsidRPr="0031467C">
              <w:rPr>
                <w:rFonts w:ascii="Times New Roman" w:hAnsi="Times New Roman"/>
                <w:sz w:val="25"/>
                <w:szCs w:val="25"/>
              </w:rPr>
              <w:t>Масло</w:t>
            </w:r>
            <w:r>
              <w:rPr>
                <w:rFonts w:ascii="Times New Roman" w:hAnsi="Times New Roman"/>
                <w:sz w:val="25"/>
                <w:szCs w:val="25"/>
              </w:rPr>
              <w:t xml:space="preserve"> </w:t>
            </w:r>
            <w:r w:rsidRPr="0031467C">
              <w:rPr>
                <w:rFonts w:ascii="Times New Roman" w:hAnsi="Times New Roman"/>
                <w:sz w:val="25"/>
                <w:szCs w:val="25"/>
              </w:rPr>
              <w:t>сыродельная</w:t>
            </w:r>
            <w:proofErr w:type="gramEnd"/>
            <w:r>
              <w:rPr>
                <w:rFonts w:ascii="Times New Roman" w:hAnsi="Times New Roman"/>
                <w:sz w:val="25"/>
                <w:szCs w:val="25"/>
              </w:rPr>
              <w:t xml:space="preserve"> </w:t>
            </w:r>
            <w:r w:rsidRPr="0031467C">
              <w:rPr>
                <w:rFonts w:ascii="Times New Roman" w:hAnsi="Times New Roman"/>
                <w:sz w:val="25"/>
                <w:szCs w:val="25"/>
              </w:rPr>
              <w:t>и молочная</w:t>
            </w:r>
            <w:r>
              <w:rPr>
                <w:rFonts w:ascii="Times New Roman" w:hAnsi="Times New Roman"/>
                <w:sz w:val="25"/>
                <w:szCs w:val="25"/>
              </w:rPr>
              <w:t xml:space="preserve"> </w:t>
            </w:r>
            <w:r w:rsidRPr="0031467C">
              <w:rPr>
                <w:rFonts w:ascii="Times New Roman" w:hAnsi="Times New Roman"/>
                <w:sz w:val="25"/>
                <w:szCs w:val="25"/>
              </w:rPr>
              <w:t>промышленность</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Изоляция производственных</w:t>
            </w:r>
            <w:r>
              <w:rPr>
                <w:rFonts w:ascii="Times New Roman" w:hAnsi="Times New Roman"/>
                <w:sz w:val="25"/>
                <w:szCs w:val="25"/>
              </w:rPr>
              <w:t xml:space="preserve"> </w:t>
            </w:r>
            <w:r w:rsidRPr="0031467C">
              <w:rPr>
                <w:rFonts w:ascii="Times New Roman" w:hAnsi="Times New Roman"/>
                <w:sz w:val="25"/>
                <w:szCs w:val="25"/>
              </w:rPr>
              <w:t>цехов от инженерно-транспортных</w:t>
            </w:r>
            <w:r>
              <w:rPr>
                <w:rFonts w:ascii="Times New Roman" w:hAnsi="Times New Roman"/>
                <w:sz w:val="25"/>
                <w:szCs w:val="25"/>
              </w:rPr>
              <w:t xml:space="preserve"> </w:t>
            </w:r>
            <w:r w:rsidRPr="0031467C">
              <w:rPr>
                <w:rFonts w:ascii="Times New Roman" w:hAnsi="Times New Roman"/>
                <w:sz w:val="25"/>
                <w:szCs w:val="25"/>
              </w:rPr>
              <w:t>коммуникаций;</w:t>
            </w:r>
            <w:r>
              <w:rPr>
                <w:rFonts w:ascii="Times New Roman" w:hAnsi="Times New Roman"/>
                <w:sz w:val="25"/>
                <w:szCs w:val="25"/>
              </w:rPr>
              <w:t xml:space="preserve"> </w:t>
            </w:r>
            <w:r w:rsidRPr="0031467C">
              <w:rPr>
                <w:rFonts w:ascii="Times New Roman" w:hAnsi="Times New Roman"/>
                <w:sz w:val="25"/>
                <w:szCs w:val="25"/>
              </w:rPr>
              <w:t>защита от пыли</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Создание устойчивого газона. Плотные</w:t>
            </w:r>
            <w:r>
              <w:rPr>
                <w:rFonts w:ascii="Times New Roman" w:hAnsi="Times New Roman"/>
                <w:sz w:val="25"/>
                <w:szCs w:val="25"/>
              </w:rPr>
              <w:t xml:space="preserve"> </w:t>
            </w:r>
            <w:r w:rsidRPr="0031467C">
              <w:rPr>
                <w:rFonts w:ascii="Times New Roman" w:hAnsi="Times New Roman"/>
                <w:sz w:val="25"/>
                <w:szCs w:val="25"/>
              </w:rPr>
              <w:t>древесно-кустарниковые насаждения</w:t>
            </w:r>
            <w:r>
              <w:rPr>
                <w:rFonts w:ascii="Times New Roman" w:hAnsi="Times New Roman"/>
                <w:sz w:val="25"/>
                <w:szCs w:val="25"/>
              </w:rPr>
              <w:t xml:space="preserve"> </w:t>
            </w:r>
            <w:r w:rsidRPr="0031467C">
              <w:rPr>
                <w:rFonts w:ascii="Times New Roman" w:hAnsi="Times New Roman"/>
                <w:sz w:val="25"/>
                <w:szCs w:val="25"/>
              </w:rPr>
              <w:t>занимают до 50% озелененной территории.</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 xml:space="preserve">Укрупненные </w:t>
            </w:r>
            <w:proofErr w:type="spellStart"/>
            <w:r w:rsidRPr="0031467C">
              <w:rPr>
                <w:rFonts w:ascii="Times New Roman" w:hAnsi="Times New Roman"/>
                <w:sz w:val="25"/>
                <w:szCs w:val="25"/>
              </w:rPr>
              <w:t>однопородные</w:t>
            </w:r>
            <w:proofErr w:type="spellEnd"/>
            <w:r>
              <w:rPr>
                <w:rFonts w:ascii="Times New Roman" w:hAnsi="Times New Roman"/>
                <w:sz w:val="25"/>
                <w:szCs w:val="25"/>
              </w:rPr>
              <w:t xml:space="preserve"> </w:t>
            </w:r>
            <w:r w:rsidRPr="0031467C">
              <w:rPr>
                <w:rFonts w:ascii="Times New Roman" w:hAnsi="Times New Roman"/>
                <w:sz w:val="25"/>
                <w:szCs w:val="25"/>
              </w:rPr>
              <w:lastRenderedPageBreak/>
              <w:t>группы</w:t>
            </w:r>
            <w:r>
              <w:rPr>
                <w:rFonts w:ascii="Times New Roman" w:hAnsi="Times New Roman"/>
                <w:sz w:val="25"/>
                <w:szCs w:val="25"/>
              </w:rPr>
              <w:t xml:space="preserve"> </w:t>
            </w:r>
            <w:r w:rsidRPr="0031467C">
              <w:rPr>
                <w:rFonts w:ascii="Times New Roman" w:hAnsi="Times New Roman"/>
                <w:sz w:val="25"/>
                <w:szCs w:val="25"/>
              </w:rPr>
              <w:t>насаждений опоясывают территорию со всех</w:t>
            </w:r>
            <w:r>
              <w:rPr>
                <w:rFonts w:ascii="Times New Roman" w:hAnsi="Times New Roman"/>
                <w:sz w:val="25"/>
                <w:szCs w:val="25"/>
              </w:rPr>
              <w:t xml:space="preserve"> </w:t>
            </w:r>
            <w:r w:rsidRPr="0031467C">
              <w:rPr>
                <w:rFonts w:ascii="Times New Roman" w:hAnsi="Times New Roman"/>
                <w:sz w:val="25"/>
                <w:szCs w:val="25"/>
              </w:rPr>
              <w:t>сторон.</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Ассортимент, обладающий бактерицидными</w:t>
            </w:r>
            <w:r>
              <w:rPr>
                <w:rFonts w:ascii="Times New Roman" w:hAnsi="Times New Roman"/>
                <w:sz w:val="25"/>
                <w:szCs w:val="25"/>
              </w:rPr>
              <w:t xml:space="preserve"> </w:t>
            </w:r>
            <w:r w:rsidRPr="0031467C">
              <w:rPr>
                <w:rFonts w:ascii="Times New Roman" w:hAnsi="Times New Roman"/>
                <w:sz w:val="25"/>
                <w:szCs w:val="25"/>
              </w:rPr>
              <w:t>свойствами: дуб красный, рябина</w:t>
            </w:r>
            <w:r>
              <w:rPr>
                <w:rFonts w:ascii="Times New Roman" w:hAnsi="Times New Roman"/>
                <w:sz w:val="25"/>
                <w:szCs w:val="25"/>
              </w:rPr>
              <w:t xml:space="preserve"> </w:t>
            </w:r>
            <w:r w:rsidRPr="0031467C">
              <w:rPr>
                <w:rFonts w:ascii="Times New Roman" w:hAnsi="Times New Roman"/>
                <w:sz w:val="25"/>
                <w:szCs w:val="25"/>
              </w:rPr>
              <w:t>обыкновенная, лиственница европейская, ель</w:t>
            </w:r>
            <w:r>
              <w:rPr>
                <w:rFonts w:ascii="Times New Roman" w:hAnsi="Times New Roman"/>
                <w:sz w:val="25"/>
                <w:szCs w:val="25"/>
              </w:rPr>
              <w:t xml:space="preserve"> </w:t>
            </w:r>
            <w:r w:rsidRPr="0031467C">
              <w:rPr>
                <w:rFonts w:ascii="Times New Roman" w:hAnsi="Times New Roman"/>
                <w:sz w:val="25"/>
                <w:szCs w:val="25"/>
              </w:rPr>
              <w:t>белая, сербская и др.</w:t>
            </w:r>
          </w:p>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Покрытия проездов - монолитный бетон, тротуары из бетонных плит</w:t>
            </w:r>
          </w:p>
        </w:tc>
      </w:tr>
      <w:tr w:rsidR="009330AC" w:rsidRPr="0031467C" w:rsidTr="005205B6">
        <w:tc>
          <w:tcPr>
            <w:tcW w:w="3469"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lastRenderedPageBreak/>
              <w:t>Хлебопекарная</w:t>
            </w:r>
            <w:r>
              <w:rPr>
                <w:rFonts w:ascii="Times New Roman" w:hAnsi="Times New Roman"/>
                <w:sz w:val="25"/>
                <w:szCs w:val="25"/>
              </w:rPr>
              <w:t xml:space="preserve"> </w:t>
            </w:r>
            <w:r w:rsidRPr="0031467C">
              <w:rPr>
                <w:rFonts w:ascii="Times New Roman" w:hAnsi="Times New Roman"/>
                <w:sz w:val="25"/>
                <w:szCs w:val="25"/>
              </w:rPr>
              <w:t>промышленность</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Изоляция прилегающей</w:t>
            </w:r>
            <w:r>
              <w:rPr>
                <w:rFonts w:ascii="Times New Roman" w:hAnsi="Times New Roman"/>
                <w:sz w:val="25"/>
                <w:szCs w:val="25"/>
              </w:rPr>
              <w:t xml:space="preserve"> </w:t>
            </w:r>
            <w:r w:rsidRPr="0031467C">
              <w:rPr>
                <w:rFonts w:ascii="Times New Roman" w:hAnsi="Times New Roman"/>
                <w:sz w:val="25"/>
                <w:szCs w:val="25"/>
              </w:rPr>
              <w:t>территории населенного</w:t>
            </w:r>
            <w:r>
              <w:rPr>
                <w:rFonts w:ascii="Times New Roman" w:hAnsi="Times New Roman"/>
                <w:sz w:val="25"/>
                <w:szCs w:val="25"/>
              </w:rPr>
              <w:t xml:space="preserve"> </w:t>
            </w:r>
            <w:r w:rsidRPr="0031467C">
              <w:rPr>
                <w:rFonts w:ascii="Times New Roman" w:hAnsi="Times New Roman"/>
                <w:sz w:val="25"/>
                <w:szCs w:val="25"/>
              </w:rPr>
              <w:t>пункта от</w:t>
            </w:r>
            <w:r>
              <w:rPr>
                <w:rFonts w:ascii="Times New Roman" w:hAnsi="Times New Roman"/>
                <w:sz w:val="25"/>
                <w:szCs w:val="25"/>
              </w:rPr>
              <w:t xml:space="preserve"> </w:t>
            </w:r>
            <w:r w:rsidRPr="0031467C">
              <w:rPr>
                <w:rFonts w:ascii="Times New Roman" w:hAnsi="Times New Roman"/>
                <w:sz w:val="25"/>
                <w:szCs w:val="25"/>
              </w:rPr>
              <w:t>производственного шума;</w:t>
            </w:r>
            <w:r>
              <w:rPr>
                <w:rFonts w:ascii="Times New Roman" w:hAnsi="Times New Roman"/>
                <w:sz w:val="25"/>
                <w:szCs w:val="25"/>
              </w:rPr>
              <w:t xml:space="preserve"> </w:t>
            </w:r>
            <w:r w:rsidRPr="0031467C">
              <w:rPr>
                <w:rFonts w:ascii="Times New Roman" w:hAnsi="Times New Roman"/>
                <w:sz w:val="25"/>
                <w:szCs w:val="25"/>
              </w:rPr>
              <w:t>хорошее проветривание</w:t>
            </w:r>
            <w:r>
              <w:rPr>
                <w:rFonts w:ascii="Times New Roman" w:hAnsi="Times New Roman"/>
                <w:sz w:val="25"/>
                <w:szCs w:val="25"/>
              </w:rPr>
              <w:t xml:space="preserve"> </w:t>
            </w:r>
            <w:r w:rsidRPr="0031467C">
              <w:rPr>
                <w:rFonts w:ascii="Times New Roman" w:hAnsi="Times New Roman"/>
                <w:sz w:val="25"/>
                <w:szCs w:val="25"/>
              </w:rPr>
              <w:t>территории</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Производственная зона окружается</w:t>
            </w:r>
            <w:r>
              <w:rPr>
                <w:rFonts w:ascii="Times New Roman" w:hAnsi="Times New Roman"/>
                <w:sz w:val="25"/>
                <w:szCs w:val="25"/>
              </w:rPr>
              <w:t xml:space="preserve"> </w:t>
            </w:r>
            <w:r w:rsidRPr="0031467C">
              <w:rPr>
                <w:rFonts w:ascii="Times New Roman" w:hAnsi="Times New Roman"/>
                <w:sz w:val="25"/>
                <w:szCs w:val="25"/>
              </w:rPr>
              <w:t>живописными растянутыми группами и</w:t>
            </w:r>
            <w:r>
              <w:rPr>
                <w:rFonts w:ascii="Times New Roman" w:hAnsi="Times New Roman"/>
                <w:sz w:val="25"/>
                <w:szCs w:val="25"/>
              </w:rPr>
              <w:t xml:space="preserve"> </w:t>
            </w:r>
            <w:r w:rsidRPr="0031467C">
              <w:rPr>
                <w:rFonts w:ascii="Times New Roman" w:hAnsi="Times New Roman"/>
                <w:sz w:val="25"/>
                <w:szCs w:val="25"/>
              </w:rPr>
              <w:t>полосами древесных насаждений (липа, клен,</w:t>
            </w:r>
            <w:r>
              <w:rPr>
                <w:rFonts w:ascii="Times New Roman" w:hAnsi="Times New Roman"/>
                <w:sz w:val="25"/>
                <w:szCs w:val="25"/>
              </w:rPr>
              <w:t xml:space="preserve"> </w:t>
            </w:r>
            <w:r w:rsidRPr="0031467C">
              <w:rPr>
                <w:rFonts w:ascii="Times New Roman" w:hAnsi="Times New Roman"/>
                <w:sz w:val="25"/>
                <w:szCs w:val="25"/>
              </w:rPr>
              <w:t>тополь канадский, рябина обыкновенная,</w:t>
            </w:r>
            <w:r>
              <w:rPr>
                <w:rFonts w:ascii="Times New Roman" w:hAnsi="Times New Roman"/>
                <w:sz w:val="25"/>
                <w:szCs w:val="25"/>
              </w:rPr>
              <w:t xml:space="preserve"> </w:t>
            </w:r>
            <w:r w:rsidRPr="0031467C">
              <w:rPr>
                <w:rFonts w:ascii="Times New Roman" w:hAnsi="Times New Roman"/>
                <w:sz w:val="25"/>
                <w:szCs w:val="25"/>
              </w:rPr>
              <w:t>лиственница сибирская, ель белая)</w:t>
            </w:r>
            <w:proofErr w:type="gramStart"/>
            <w:r w:rsidRPr="0031467C">
              <w:rPr>
                <w:rFonts w:ascii="Times New Roman" w:hAnsi="Times New Roman"/>
                <w:sz w:val="25"/>
                <w:szCs w:val="25"/>
              </w:rPr>
              <w:t>.В</w:t>
            </w:r>
            <w:proofErr w:type="gramEnd"/>
            <w:r w:rsidRPr="0031467C">
              <w:rPr>
                <w:rFonts w:ascii="Times New Roman" w:hAnsi="Times New Roman"/>
                <w:sz w:val="25"/>
                <w:szCs w:val="25"/>
              </w:rPr>
              <w:t xml:space="preserve"> </w:t>
            </w:r>
            <w:proofErr w:type="spellStart"/>
            <w:r w:rsidRPr="0031467C">
              <w:rPr>
                <w:rFonts w:ascii="Times New Roman" w:hAnsi="Times New Roman"/>
                <w:sz w:val="25"/>
                <w:szCs w:val="25"/>
              </w:rPr>
              <w:t>предзаводской</w:t>
            </w:r>
            <w:proofErr w:type="spellEnd"/>
            <w:r w:rsidRPr="0031467C">
              <w:rPr>
                <w:rFonts w:ascii="Times New Roman" w:hAnsi="Times New Roman"/>
                <w:sz w:val="25"/>
                <w:szCs w:val="25"/>
              </w:rPr>
              <w:t xml:space="preserve"> зоне – одиночные</w:t>
            </w:r>
            <w:r>
              <w:rPr>
                <w:rFonts w:ascii="Times New Roman" w:hAnsi="Times New Roman"/>
                <w:sz w:val="25"/>
                <w:szCs w:val="25"/>
              </w:rPr>
              <w:t xml:space="preserve"> </w:t>
            </w:r>
            <w:r w:rsidRPr="0031467C">
              <w:rPr>
                <w:rFonts w:ascii="Times New Roman" w:hAnsi="Times New Roman"/>
                <w:sz w:val="25"/>
                <w:szCs w:val="25"/>
              </w:rPr>
              <w:t>декоративные экземпляры деревьев (ель</w:t>
            </w:r>
            <w:r>
              <w:rPr>
                <w:rFonts w:ascii="Times New Roman" w:hAnsi="Times New Roman"/>
                <w:sz w:val="25"/>
                <w:szCs w:val="25"/>
              </w:rPr>
              <w:t xml:space="preserve"> </w:t>
            </w:r>
            <w:r w:rsidRPr="0031467C">
              <w:rPr>
                <w:rFonts w:ascii="Times New Roman" w:hAnsi="Times New Roman"/>
                <w:sz w:val="25"/>
                <w:szCs w:val="25"/>
              </w:rPr>
              <w:t xml:space="preserve">колючая, сизая, серебристая, клен </w:t>
            </w:r>
            <w:proofErr w:type="spellStart"/>
            <w:r w:rsidRPr="0031467C">
              <w:rPr>
                <w:rFonts w:ascii="Times New Roman" w:hAnsi="Times New Roman"/>
                <w:sz w:val="25"/>
                <w:szCs w:val="25"/>
              </w:rPr>
              <w:t>Шведлера</w:t>
            </w:r>
            <w:proofErr w:type="spellEnd"/>
            <w:r w:rsidRPr="0031467C">
              <w:rPr>
                <w:rFonts w:ascii="Times New Roman" w:hAnsi="Times New Roman"/>
                <w:sz w:val="25"/>
                <w:szCs w:val="25"/>
              </w:rPr>
              <w:t>)</w:t>
            </w:r>
          </w:p>
        </w:tc>
      </w:tr>
      <w:tr w:rsidR="009330AC" w:rsidRPr="0031467C" w:rsidTr="005205B6">
        <w:trPr>
          <w:trHeight w:val="3508"/>
        </w:trPr>
        <w:tc>
          <w:tcPr>
            <w:tcW w:w="3469"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Мясокомбинаты</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Защита селитебной</w:t>
            </w:r>
            <w:r>
              <w:rPr>
                <w:rFonts w:ascii="Times New Roman" w:hAnsi="Times New Roman"/>
                <w:sz w:val="25"/>
                <w:szCs w:val="25"/>
              </w:rPr>
              <w:t xml:space="preserve"> </w:t>
            </w:r>
            <w:r w:rsidRPr="0031467C">
              <w:rPr>
                <w:rFonts w:ascii="Times New Roman" w:hAnsi="Times New Roman"/>
                <w:sz w:val="25"/>
                <w:szCs w:val="25"/>
              </w:rPr>
              <w:t>территории от</w:t>
            </w:r>
            <w:r>
              <w:rPr>
                <w:rFonts w:ascii="Times New Roman" w:hAnsi="Times New Roman"/>
                <w:sz w:val="25"/>
                <w:szCs w:val="25"/>
              </w:rPr>
              <w:t xml:space="preserve"> </w:t>
            </w:r>
            <w:r w:rsidRPr="0031467C">
              <w:rPr>
                <w:rFonts w:ascii="Times New Roman" w:hAnsi="Times New Roman"/>
                <w:sz w:val="25"/>
                <w:szCs w:val="25"/>
              </w:rPr>
              <w:t>проникновения запаха;</w:t>
            </w:r>
            <w:r>
              <w:rPr>
                <w:rFonts w:ascii="Times New Roman" w:hAnsi="Times New Roman"/>
                <w:sz w:val="25"/>
                <w:szCs w:val="25"/>
              </w:rPr>
              <w:t xml:space="preserve"> </w:t>
            </w:r>
            <w:r w:rsidRPr="0031467C">
              <w:rPr>
                <w:rFonts w:ascii="Times New Roman" w:hAnsi="Times New Roman"/>
                <w:sz w:val="25"/>
                <w:szCs w:val="25"/>
              </w:rPr>
              <w:t>защита от пыли;</w:t>
            </w:r>
            <w:r>
              <w:rPr>
                <w:rFonts w:ascii="Times New Roman" w:hAnsi="Times New Roman"/>
                <w:sz w:val="25"/>
                <w:szCs w:val="25"/>
              </w:rPr>
              <w:t xml:space="preserve"> </w:t>
            </w:r>
            <w:r w:rsidRPr="0031467C">
              <w:rPr>
                <w:rFonts w:ascii="Times New Roman" w:hAnsi="Times New Roman"/>
                <w:sz w:val="25"/>
                <w:szCs w:val="25"/>
              </w:rPr>
              <w:t>аэрация территории</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Размещение площадок отдыха у</w:t>
            </w:r>
            <w:r>
              <w:rPr>
                <w:rFonts w:ascii="Times New Roman" w:hAnsi="Times New Roman"/>
                <w:sz w:val="25"/>
                <w:szCs w:val="25"/>
              </w:rPr>
              <w:t xml:space="preserve"> </w:t>
            </w:r>
            <w:r w:rsidRPr="0031467C">
              <w:rPr>
                <w:rFonts w:ascii="Times New Roman" w:hAnsi="Times New Roman"/>
                <w:sz w:val="25"/>
                <w:szCs w:val="25"/>
              </w:rPr>
              <w:t>административного корпуса, у многолюдных</w:t>
            </w:r>
            <w:r>
              <w:rPr>
                <w:rFonts w:ascii="Times New Roman" w:hAnsi="Times New Roman"/>
                <w:sz w:val="25"/>
                <w:szCs w:val="25"/>
              </w:rPr>
              <w:t xml:space="preserve"> </w:t>
            </w:r>
            <w:r w:rsidRPr="0031467C">
              <w:rPr>
                <w:rFonts w:ascii="Times New Roman" w:hAnsi="Times New Roman"/>
                <w:sz w:val="25"/>
                <w:szCs w:val="25"/>
              </w:rPr>
              <w:t>цехов и в местах отпуска готовой продукции.</w:t>
            </w:r>
            <w:r>
              <w:rPr>
                <w:rFonts w:ascii="Times New Roman" w:hAnsi="Times New Roman"/>
                <w:sz w:val="25"/>
                <w:szCs w:val="25"/>
              </w:rPr>
              <w:t xml:space="preserve"> </w:t>
            </w:r>
            <w:r w:rsidRPr="0031467C">
              <w:rPr>
                <w:rFonts w:ascii="Times New Roman" w:hAnsi="Times New Roman"/>
                <w:sz w:val="25"/>
                <w:szCs w:val="25"/>
              </w:rPr>
              <w:t>Обыкновенный газон, ажурные древесно-кустарниковые посадки. Ассортимент,</w:t>
            </w:r>
            <w:r>
              <w:rPr>
                <w:rFonts w:ascii="Times New Roman" w:hAnsi="Times New Roman"/>
                <w:sz w:val="25"/>
                <w:szCs w:val="25"/>
              </w:rPr>
              <w:t xml:space="preserve"> </w:t>
            </w:r>
            <w:r w:rsidRPr="0031467C">
              <w:rPr>
                <w:rFonts w:ascii="Times New Roman" w:hAnsi="Times New Roman"/>
                <w:sz w:val="25"/>
                <w:szCs w:val="25"/>
              </w:rPr>
              <w:t>обладающий бактерицидными свойствами.</w:t>
            </w:r>
            <w:r>
              <w:rPr>
                <w:rFonts w:ascii="Times New Roman" w:hAnsi="Times New Roman"/>
                <w:sz w:val="25"/>
                <w:szCs w:val="25"/>
              </w:rPr>
              <w:t xml:space="preserve"> </w:t>
            </w:r>
            <w:r w:rsidRPr="0031467C">
              <w:rPr>
                <w:rFonts w:ascii="Times New Roman" w:hAnsi="Times New Roman"/>
                <w:sz w:val="25"/>
                <w:szCs w:val="25"/>
              </w:rPr>
              <w:t>Посадки для визуальной изоляции цехов</w:t>
            </w:r>
          </w:p>
        </w:tc>
      </w:tr>
      <w:tr w:rsidR="009330AC" w:rsidRPr="0031467C" w:rsidTr="005205B6">
        <w:tc>
          <w:tcPr>
            <w:tcW w:w="3469"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Строительная</w:t>
            </w:r>
            <w:r>
              <w:rPr>
                <w:rFonts w:ascii="Times New Roman" w:hAnsi="Times New Roman"/>
                <w:sz w:val="25"/>
                <w:szCs w:val="25"/>
              </w:rPr>
              <w:t xml:space="preserve"> </w:t>
            </w:r>
            <w:r w:rsidRPr="0031467C">
              <w:rPr>
                <w:rFonts w:ascii="Times New Roman" w:hAnsi="Times New Roman"/>
                <w:sz w:val="25"/>
                <w:szCs w:val="25"/>
              </w:rPr>
              <w:t>промышленность</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Снижение шума, скорости</w:t>
            </w:r>
            <w:r>
              <w:rPr>
                <w:rFonts w:ascii="Times New Roman" w:hAnsi="Times New Roman"/>
                <w:sz w:val="25"/>
                <w:szCs w:val="25"/>
              </w:rPr>
              <w:t xml:space="preserve"> </w:t>
            </w:r>
            <w:r w:rsidRPr="0031467C">
              <w:rPr>
                <w:rFonts w:ascii="Times New Roman" w:hAnsi="Times New Roman"/>
                <w:sz w:val="25"/>
                <w:szCs w:val="25"/>
              </w:rPr>
              <w:t>ветра и запыленности на</w:t>
            </w:r>
            <w:r>
              <w:rPr>
                <w:rFonts w:ascii="Times New Roman" w:hAnsi="Times New Roman"/>
                <w:sz w:val="25"/>
                <w:szCs w:val="25"/>
              </w:rPr>
              <w:t xml:space="preserve"> </w:t>
            </w:r>
            <w:r w:rsidRPr="0031467C">
              <w:rPr>
                <w:rFonts w:ascii="Times New Roman" w:hAnsi="Times New Roman"/>
                <w:sz w:val="25"/>
                <w:szCs w:val="25"/>
              </w:rPr>
              <w:t>территории;</w:t>
            </w:r>
            <w:r>
              <w:rPr>
                <w:rFonts w:ascii="Times New Roman" w:hAnsi="Times New Roman"/>
                <w:sz w:val="25"/>
                <w:szCs w:val="25"/>
              </w:rPr>
              <w:t xml:space="preserve"> </w:t>
            </w:r>
            <w:r w:rsidRPr="0031467C">
              <w:rPr>
                <w:rFonts w:ascii="Times New Roman" w:hAnsi="Times New Roman"/>
                <w:sz w:val="25"/>
                <w:szCs w:val="25"/>
              </w:rPr>
              <w:t>изоляция прилегающей</w:t>
            </w:r>
            <w:r>
              <w:rPr>
                <w:rFonts w:ascii="Times New Roman" w:hAnsi="Times New Roman"/>
                <w:sz w:val="25"/>
                <w:szCs w:val="25"/>
              </w:rPr>
              <w:t xml:space="preserve"> </w:t>
            </w:r>
            <w:r w:rsidRPr="0031467C">
              <w:rPr>
                <w:rFonts w:ascii="Times New Roman" w:hAnsi="Times New Roman"/>
                <w:sz w:val="25"/>
                <w:szCs w:val="25"/>
              </w:rPr>
              <w:t>территории населенного</w:t>
            </w:r>
            <w:r>
              <w:rPr>
                <w:rFonts w:ascii="Times New Roman" w:hAnsi="Times New Roman"/>
                <w:sz w:val="25"/>
                <w:szCs w:val="25"/>
              </w:rPr>
              <w:t xml:space="preserve"> </w:t>
            </w:r>
            <w:r w:rsidRPr="0031467C">
              <w:rPr>
                <w:rFonts w:ascii="Times New Roman" w:hAnsi="Times New Roman"/>
                <w:sz w:val="25"/>
                <w:szCs w:val="25"/>
              </w:rPr>
              <w:t>пункта;</w:t>
            </w:r>
            <w:r>
              <w:rPr>
                <w:rFonts w:ascii="Times New Roman" w:hAnsi="Times New Roman"/>
                <w:sz w:val="25"/>
                <w:szCs w:val="25"/>
              </w:rPr>
              <w:t xml:space="preserve"> </w:t>
            </w:r>
            <w:r w:rsidRPr="0031467C">
              <w:rPr>
                <w:rFonts w:ascii="Times New Roman" w:hAnsi="Times New Roman"/>
                <w:sz w:val="25"/>
                <w:szCs w:val="25"/>
              </w:rPr>
              <w:t>оживление монотонной и</w:t>
            </w:r>
            <w:r>
              <w:rPr>
                <w:rFonts w:ascii="Times New Roman" w:hAnsi="Times New Roman"/>
                <w:sz w:val="25"/>
                <w:szCs w:val="25"/>
              </w:rPr>
              <w:t xml:space="preserve"> </w:t>
            </w:r>
            <w:r w:rsidRPr="0031467C">
              <w:rPr>
                <w:rFonts w:ascii="Times New Roman" w:hAnsi="Times New Roman"/>
                <w:sz w:val="25"/>
                <w:szCs w:val="25"/>
              </w:rPr>
              <w:t>бесцветной среды</w:t>
            </w: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r w:rsidRPr="0031467C">
              <w:rPr>
                <w:rFonts w:ascii="Times New Roman" w:hAnsi="Times New Roman"/>
                <w:sz w:val="25"/>
                <w:szCs w:val="25"/>
              </w:rPr>
              <w:t>Плотные защитные посадки из больших</w:t>
            </w:r>
            <w:r>
              <w:rPr>
                <w:rFonts w:ascii="Times New Roman" w:hAnsi="Times New Roman"/>
                <w:sz w:val="25"/>
                <w:szCs w:val="25"/>
              </w:rPr>
              <w:t xml:space="preserve"> </w:t>
            </w:r>
            <w:r w:rsidRPr="0031467C">
              <w:rPr>
                <w:rFonts w:ascii="Times New Roman" w:hAnsi="Times New Roman"/>
                <w:sz w:val="25"/>
                <w:szCs w:val="25"/>
              </w:rPr>
              <w:t>живописных групп и массивов.</w:t>
            </w:r>
            <w:r>
              <w:rPr>
                <w:rFonts w:ascii="Times New Roman" w:hAnsi="Times New Roman"/>
                <w:sz w:val="25"/>
                <w:szCs w:val="25"/>
              </w:rPr>
              <w:t xml:space="preserve"> </w:t>
            </w:r>
            <w:r w:rsidRPr="0031467C">
              <w:rPr>
                <w:rFonts w:ascii="Times New Roman" w:hAnsi="Times New Roman"/>
                <w:sz w:val="25"/>
                <w:szCs w:val="25"/>
              </w:rPr>
              <w:t>Площадки отдыха декорируются яркими</w:t>
            </w:r>
            <w:r>
              <w:rPr>
                <w:rFonts w:ascii="Times New Roman" w:hAnsi="Times New Roman"/>
                <w:sz w:val="25"/>
                <w:szCs w:val="25"/>
              </w:rPr>
              <w:t xml:space="preserve"> </w:t>
            </w:r>
            <w:r w:rsidRPr="0031467C">
              <w:rPr>
                <w:rFonts w:ascii="Times New Roman" w:hAnsi="Times New Roman"/>
                <w:sz w:val="25"/>
                <w:szCs w:val="25"/>
              </w:rPr>
              <w:t>цветниками.</w:t>
            </w:r>
            <w:r>
              <w:rPr>
                <w:rFonts w:ascii="Times New Roman" w:hAnsi="Times New Roman"/>
                <w:sz w:val="25"/>
                <w:szCs w:val="25"/>
              </w:rPr>
              <w:t xml:space="preserve"> </w:t>
            </w:r>
            <w:r w:rsidRPr="0031467C">
              <w:rPr>
                <w:rFonts w:ascii="Times New Roman" w:hAnsi="Times New Roman"/>
                <w:sz w:val="25"/>
                <w:szCs w:val="25"/>
              </w:rPr>
              <w:t>Активно вводится цвет в застройку,</w:t>
            </w:r>
            <w:r>
              <w:rPr>
                <w:rFonts w:ascii="Times New Roman" w:hAnsi="Times New Roman"/>
                <w:sz w:val="25"/>
                <w:szCs w:val="25"/>
              </w:rPr>
              <w:t xml:space="preserve"> </w:t>
            </w:r>
            <w:r w:rsidRPr="0031467C">
              <w:rPr>
                <w:rFonts w:ascii="Times New Roman" w:hAnsi="Times New Roman"/>
                <w:sz w:val="25"/>
                <w:szCs w:val="25"/>
              </w:rPr>
              <w:t>транспортные устройства, малые</w:t>
            </w:r>
            <w:r>
              <w:rPr>
                <w:rFonts w:ascii="Times New Roman" w:hAnsi="Times New Roman"/>
                <w:sz w:val="25"/>
                <w:szCs w:val="25"/>
              </w:rPr>
              <w:t xml:space="preserve"> </w:t>
            </w:r>
            <w:r w:rsidRPr="0031467C">
              <w:rPr>
                <w:rFonts w:ascii="Times New Roman" w:hAnsi="Times New Roman"/>
                <w:sz w:val="25"/>
                <w:szCs w:val="25"/>
              </w:rPr>
              <w:t>архитектурные формы и др. элементы</w:t>
            </w:r>
            <w:r>
              <w:rPr>
                <w:rFonts w:ascii="Times New Roman" w:hAnsi="Times New Roman"/>
                <w:sz w:val="25"/>
                <w:szCs w:val="25"/>
              </w:rPr>
              <w:t xml:space="preserve"> </w:t>
            </w:r>
            <w:r w:rsidRPr="0031467C">
              <w:rPr>
                <w:rFonts w:ascii="Times New Roman" w:hAnsi="Times New Roman"/>
                <w:sz w:val="25"/>
                <w:szCs w:val="25"/>
              </w:rPr>
              <w:t>благоустройства.</w:t>
            </w:r>
            <w:r>
              <w:rPr>
                <w:rFonts w:ascii="Times New Roman" w:hAnsi="Times New Roman"/>
                <w:sz w:val="25"/>
                <w:szCs w:val="25"/>
              </w:rPr>
              <w:t xml:space="preserve"> </w:t>
            </w:r>
            <w:r w:rsidRPr="0031467C">
              <w:rPr>
                <w:rFonts w:ascii="Times New Roman" w:hAnsi="Times New Roman"/>
                <w:sz w:val="25"/>
                <w:szCs w:val="25"/>
              </w:rPr>
              <w:t>Ассортимент: клены, ясени, липы, вязы и т.п.</w:t>
            </w:r>
          </w:p>
        </w:tc>
      </w:tr>
      <w:tr w:rsidR="009330AC" w:rsidRPr="0031467C" w:rsidTr="005205B6">
        <w:tc>
          <w:tcPr>
            <w:tcW w:w="3469" w:type="dxa"/>
          </w:tcPr>
          <w:p w:rsidR="009330AC" w:rsidRPr="0031467C" w:rsidRDefault="009330AC" w:rsidP="005205B6">
            <w:pPr>
              <w:spacing w:after="0" w:line="240" w:lineRule="auto"/>
              <w:ind w:right="140"/>
              <w:jc w:val="center"/>
              <w:rPr>
                <w:rFonts w:ascii="Times New Roman" w:hAnsi="Times New Roman"/>
                <w:sz w:val="25"/>
                <w:szCs w:val="25"/>
              </w:rPr>
            </w:pP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p>
        </w:tc>
        <w:tc>
          <w:tcPr>
            <w:tcW w:w="3470" w:type="dxa"/>
          </w:tcPr>
          <w:p w:rsidR="009330AC" w:rsidRPr="0031467C" w:rsidRDefault="009330AC" w:rsidP="005205B6">
            <w:pPr>
              <w:spacing w:after="0" w:line="240" w:lineRule="auto"/>
              <w:ind w:right="140"/>
              <w:jc w:val="center"/>
              <w:rPr>
                <w:rFonts w:ascii="Times New Roman" w:hAnsi="Times New Roman"/>
                <w:sz w:val="25"/>
                <w:szCs w:val="25"/>
              </w:rPr>
            </w:pPr>
          </w:p>
        </w:tc>
      </w:tr>
    </w:tbl>
    <w:p w:rsidR="009330AC" w:rsidRPr="00FC0AD1" w:rsidRDefault="009330AC" w:rsidP="009330AC">
      <w:pPr>
        <w:spacing w:after="0"/>
        <w:ind w:right="140"/>
        <w:jc w:val="center"/>
        <w:rPr>
          <w:rFonts w:ascii="Times New Roman" w:hAnsi="Times New Roman"/>
          <w:sz w:val="25"/>
          <w:szCs w:val="25"/>
        </w:rPr>
      </w:pPr>
    </w:p>
    <w:p w:rsidR="009330AC" w:rsidRPr="00FC0AD1" w:rsidRDefault="009330AC" w:rsidP="009330AC">
      <w:pPr>
        <w:spacing w:after="0" w:line="266" w:lineRule="exact"/>
        <w:rPr>
          <w:rFonts w:ascii="Times New Roman" w:hAnsi="Times New Roman"/>
          <w:sz w:val="25"/>
          <w:szCs w:val="25"/>
        </w:rPr>
      </w:pPr>
    </w:p>
    <w:p w:rsidR="009330AC" w:rsidRPr="00FC0AD1" w:rsidRDefault="009330AC" w:rsidP="009330AC">
      <w:pPr>
        <w:spacing w:after="0"/>
        <w:rPr>
          <w:rFonts w:ascii="Times New Roman" w:hAnsi="Times New Roman"/>
          <w:sz w:val="25"/>
          <w:szCs w:val="25"/>
        </w:rPr>
        <w:sectPr w:rsidR="009330AC" w:rsidRPr="00FC0AD1" w:rsidSect="005205B6">
          <w:pgSz w:w="11900" w:h="16840"/>
          <w:pgMar w:top="567" w:right="567" w:bottom="567" w:left="1134" w:header="0" w:footer="0" w:gutter="0"/>
          <w:cols w:space="720" w:equalWidth="0">
            <w:col w:w="10193"/>
          </w:cols>
        </w:sectPr>
      </w:pP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lastRenderedPageBreak/>
        <w:t>Приложение № 5</w:t>
      </w: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t>к Правилам благоустройства территории</w:t>
      </w:r>
    </w:p>
    <w:p w:rsidR="009330AC" w:rsidRPr="00FC0AD1" w:rsidRDefault="009330AC" w:rsidP="009330AC">
      <w:pPr>
        <w:spacing w:after="0"/>
        <w:ind w:right="140"/>
        <w:jc w:val="right"/>
        <w:rPr>
          <w:rFonts w:ascii="Times New Roman" w:hAnsi="Times New Roman"/>
          <w:sz w:val="25"/>
          <w:szCs w:val="25"/>
        </w:rPr>
      </w:pPr>
      <w:r w:rsidRPr="00FC0AD1">
        <w:rPr>
          <w:rFonts w:ascii="Times New Roman" w:hAnsi="Times New Roman"/>
          <w:sz w:val="25"/>
          <w:szCs w:val="25"/>
        </w:rPr>
        <w:t xml:space="preserve">муниципального образования </w:t>
      </w:r>
      <w:r>
        <w:rPr>
          <w:rFonts w:ascii="Times New Roman" w:hAnsi="Times New Roman"/>
          <w:sz w:val="25"/>
          <w:szCs w:val="25"/>
        </w:rPr>
        <w:t>«</w:t>
      </w:r>
      <w:r w:rsidR="00211A46">
        <w:rPr>
          <w:rFonts w:ascii="Times New Roman" w:hAnsi="Times New Roman"/>
          <w:sz w:val="25"/>
          <w:szCs w:val="25"/>
        </w:rPr>
        <w:t>Выгоничское городское</w:t>
      </w:r>
      <w:r w:rsidRPr="00B2114D">
        <w:rPr>
          <w:rFonts w:ascii="Times New Roman" w:hAnsi="Times New Roman"/>
          <w:sz w:val="25"/>
          <w:szCs w:val="25"/>
        </w:rPr>
        <w:t xml:space="preserve"> поселение</w:t>
      </w:r>
      <w:r>
        <w:rPr>
          <w:rFonts w:ascii="Times New Roman" w:hAnsi="Times New Roman"/>
          <w:sz w:val="25"/>
          <w:szCs w:val="25"/>
        </w:rPr>
        <w:t>»</w:t>
      </w:r>
    </w:p>
    <w:p w:rsidR="009330AC" w:rsidRPr="00FC0AD1" w:rsidRDefault="009330AC" w:rsidP="009330AC">
      <w:pPr>
        <w:spacing w:after="0" w:line="326" w:lineRule="exact"/>
        <w:rPr>
          <w:rFonts w:ascii="Times New Roman" w:hAnsi="Times New Roman"/>
          <w:sz w:val="25"/>
          <w:szCs w:val="25"/>
        </w:rPr>
      </w:pPr>
    </w:p>
    <w:p w:rsidR="009330AC" w:rsidRPr="00FC0AD1" w:rsidRDefault="009330AC" w:rsidP="009330AC">
      <w:pPr>
        <w:spacing w:after="0"/>
        <w:ind w:right="40"/>
        <w:jc w:val="center"/>
        <w:rPr>
          <w:rFonts w:ascii="Times New Roman" w:hAnsi="Times New Roman"/>
          <w:sz w:val="25"/>
          <w:szCs w:val="25"/>
        </w:rPr>
      </w:pPr>
      <w:r w:rsidRPr="00FC0AD1">
        <w:rPr>
          <w:rFonts w:ascii="Times New Roman" w:hAnsi="Times New Roman"/>
          <w:b/>
          <w:bCs/>
          <w:sz w:val="25"/>
          <w:szCs w:val="25"/>
        </w:rPr>
        <w:t>ВИДЫ ПОКРЫТИЯ ТРАНСПОРТНЫХ И ПЕШЕХОДНЫХ КОММУНИКАЦИЙ</w:t>
      </w:r>
    </w:p>
    <w:p w:rsidR="009330AC" w:rsidRPr="00FC0AD1" w:rsidRDefault="009330AC" w:rsidP="009330AC">
      <w:pPr>
        <w:spacing w:after="0" w:line="271" w:lineRule="exact"/>
        <w:rPr>
          <w:rFonts w:ascii="Times New Roman" w:hAnsi="Times New Roman"/>
          <w:sz w:val="25"/>
          <w:szCs w:val="25"/>
        </w:rPr>
      </w:pPr>
    </w:p>
    <w:p w:rsidR="009330AC" w:rsidRDefault="009330AC" w:rsidP="009330AC">
      <w:pPr>
        <w:spacing w:after="0"/>
        <w:ind w:right="40"/>
        <w:jc w:val="center"/>
        <w:rPr>
          <w:rFonts w:ascii="Times New Roman" w:hAnsi="Times New Roman"/>
          <w:sz w:val="25"/>
          <w:szCs w:val="25"/>
        </w:rPr>
      </w:pPr>
      <w:r w:rsidRPr="00FC0AD1">
        <w:rPr>
          <w:rFonts w:ascii="Times New Roman" w:hAnsi="Times New Roman"/>
          <w:sz w:val="25"/>
          <w:szCs w:val="25"/>
        </w:rPr>
        <w:t>Таблица 1. Покрытия транспортных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1"/>
        <w:gridCol w:w="3269"/>
        <w:gridCol w:w="3284"/>
      </w:tblGrid>
      <w:tr w:rsidR="009330AC" w:rsidRPr="0031467C" w:rsidTr="005205B6">
        <w:tc>
          <w:tcPr>
            <w:tcW w:w="3473" w:type="dxa"/>
          </w:tcPr>
          <w:p w:rsidR="009330AC" w:rsidRPr="0031467C" w:rsidRDefault="009330AC" w:rsidP="005205B6">
            <w:pPr>
              <w:spacing w:after="0" w:line="240" w:lineRule="auto"/>
              <w:ind w:right="40"/>
              <w:jc w:val="center"/>
              <w:rPr>
                <w:rFonts w:ascii="Times New Roman" w:hAnsi="Times New Roman"/>
                <w:b/>
                <w:sz w:val="25"/>
                <w:szCs w:val="25"/>
              </w:rPr>
            </w:pPr>
            <w:r w:rsidRPr="0031467C">
              <w:rPr>
                <w:rFonts w:ascii="Times New Roman" w:hAnsi="Times New Roman"/>
                <w:b/>
                <w:sz w:val="25"/>
                <w:szCs w:val="25"/>
              </w:rPr>
              <w:t>Объект комплексного</w:t>
            </w:r>
            <w:r>
              <w:rPr>
                <w:rFonts w:ascii="Times New Roman" w:hAnsi="Times New Roman"/>
                <w:b/>
                <w:sz w:val="25"/>
                <w:szCs w:val="25"/>
              </w:rPr>
              <w:t xml:space="preserve"> </w:t>
            </w:r>
            <w:r w:rsidRPr="0031467C">
              <w:rPr>
                <w:rFonts w:ascii="Times New Roman" w:hAnsi="Times New Roman"/>
                <w:b/>
                <w:sz w:val="25"/>
                <w:szCs w:val="25"/>
              </w:rPr>
              <w:t>благоустройства улично-дорожной сети</w:t>
            </w:r>
          </w:p>
        </w:tc>
        <w:tc>
          <w:tcPr>
            <w:tcW w:w="3474" w:type="dxa"/>
          </w:tcPr>
          <w:p w:rsidR="009330AC" w:rsidRPr="0031467C" w:rsidRDefault="009330AC" w:rsidP="005205B6">
            <w:pPr>
              <w:spacing w:after="0" w:line="240" w:lineRule="auto"/>
              <w:ind w:right="40"/>
              <w:jc w:val="center"/>
              <w:rPr>
                <w:rFonts w:ascii="Times New Roman" w:hAnsi="Times New Roman"/>
                <w:b/>
                <w:sz w:val="25"/>
                <w:szCs w:val="25"/>
              </w:rPr>
            </w:pPr>
            <w:r w:rsidRPr="0031467C">
              <w:rPr>
                <w:rFonts w:ascii="Times New Roman" w:hAnsi="Times New Roman"/>
                <w:b/>
                <w:sz w:val="25"/>
                <w:szCs w:val="25"/>
              </w:rPr>
              <w:t>Материал верхнего слоя</w:t>
            </w:r>
            <w:r>
              <w:rPr>
                <w:rFonts w:ascii="Times New Roman" w:hAnsi="Times New Roman"/>
                <w:b/>
                <w:sz w:val="25"/>
                <w:szCs w:val="25"/>
              </w:rPr>
              <w:t xml:space="preserve"> </w:t>
            </w:r>
            <w:r w:rsidRPr="0031467C">
              <w:rPr>
                <w:rFonts w:ascii="Times New Roman" w:hAnsi="Times New Roman"/>
                <w:b/>
                <w:sz w:val="25"/>
                <w:szCs w:val="25"/>
              </w:rPr>
              <w:t>покрытия проезжей части</w:t>
            </w:r>
          </w:p>
        </w:tc>
        <w:tc>
          <w:tcPr>
            <w:tcW w:w="3474" w:type="dxa"/>
          </w:tcPr>
          <w:p w:rsidR="009330AC" w:rsidRPr="0031467C" w:rsidRDefault="009330AC" w:rsidP="005205B6">
            <w:pPr>
              <w:spacing w:after="0" w:line="240" w:lineRule="auto"/>
              <w:ind w:right="40"/>
              <w:jc w:val="center"/>
              <w:rPr>
                <w:rFonts w:ascii="Times New Roman" w:hAnsi="Times New Roman"/>
                <w:b/>
                <w:sz w:val="25"/>
                <w:szCs w:val="25"/>
              </w:rPr>
            </w:pPr>
            <w:r w:rsidRPr="0031467C">
              <w:rPr>
                <w:rFonts w:ascii="Times New Roman" w:hAnsi="Times New Roman"/>
                <w:b/>
                <w:sz w:val="25"/>
                <w:szCs w:val="25"/>
              </w:rPr>
              <w:t>Нормативный документ</w:t>
            </w:r>
          </w:p>
        </w:tc>
      </w:tr>
      <w:tr w:rsidR="009330AC" w:rsidRPr="0031467C" w:rsidTr="005205B6">
        <w:trPr>
          <w:trHeight w:val="3386"/>
        </w:trPr>
        <w:tc>
          <w:tcPr>
            <w:tcW w:w="347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Улицы и дороги:</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магистральные (центральные)</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улицы общегородского</w:t>
            </w:r>
            <w:r>
              <w:rPr>
                <w:rFonts w:ascii="Times New Roman" w:hAnsi="Times New Roman"/>
                <w:sz w:val="25"/>
                <w:szCs w:val="25"/>
              </w:rPr>
              <w:t xml:space="preserve"> </w:t>
            </w:r>
            <w:r w:rsidRPr="0031467C">
              <w:rPr>
                <w:rFonts w:ascii="Times New Roman" w:hAnsi="Times New Roman"/>
                <w:sz w:val="25"/>
                <w:szCs w:val="25"/>
              </w:rPr>
              <w:t>значения:</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с непрерывным движением</w:t>
            </w: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с регулируемым движением</w:t>
            </w:r>
          </w:p>
        </w:tc>
        <w:tc>
          <w:tcPr>
            <w:tcW w:w="3474" w:type="dxa"/>
          </w:tcPr>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типов</w:t>
            </w:r>
            <w:proofErr w:type="gramStart"/>
            <w:r w:rsidRPr="0031467C">
              <w:rPr>
                <w:rFonts w:ascii="Times New Roman" w:hAnsi="Times New Roman"/>
                <w:sz w:val="25"/>
                <w:szCs w:val="25"/>
              </w:rPr>
              <w:t xml:space="preserve"> А</w:t>
            </w:r>
            <w:proofErr w:type="gramEnd"/>
            <w:r w:rsidRPr="0031467C">
              <w:rPr>
                <w:rFonts w:ascii="Times New Roman" w:hAnsi="Times New Roman"/>
                <w:sz w:val="25"/>
                <w:szCs w:val="25"/>
              </w:rPr>
              <w:t xml:space="preserve"> и Б, 1 марки</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 </w:t>
            </w:r>
            <w:proofErr w:type="spellStart"/>
            <w:r w:rsidRPr="0031467C">
              <w:rPr>
                <w:rFonts w:ascii="Times New Roman" w:hAnsi="Times New Roman"/>
                <w:sz w:val="25"/>
                <w:szCs w:val="25"/>
              </w:rPr>
              <w:t>щебнемастичный</w:t>
            </w:r>
            <w:proofErr w:type="spellEnd"/>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литой тип 2</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Смеси для шероховатых слоев</w:t>
            </w:r>
            <w:r>
              <w:rPr>
                <w:rFonts w:ascii="Times New Roman" w:hAnsi="Times New Roman"/>
                <w:sz w:val="25"/>
                <w:szCs w:val="25"/>
              </w:rPr>
              <w:t xml:space="preserve"> </w:t>
            </w:r>
            <w:r w:rsidRPr="0031467C">
              <w:rPr>
                <w:rFonts w:ascii="Times New Roman" w:hAnsi="Times New Roman"/>
                <w:sz w:val="25"/>
                <w:szCs w:val="25"/>
              </w:rPr>
              <w:t>износа</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То же</w:t>
            </w:r>
          </w:p>
        </w:tc>
        <w:tc>
          <w:tcPr>
            <w:tcW w:w="3474" w:type="dxa"/>
          </w:tcPr>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ГОСТ 9128-97</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ТУ-5718-001-00011168-2000</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ТУ 400-24-158-89 *</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ТУ 57-184102804042596-01</w:t>
            </w: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То же</w:t>
            </w:r>
          </w:p>
        </w:tc>
      </w:tr>
      <w:tr w:rsidR="009330AC" w:rsidRPr="0031467C" w:rsidTr="005205B6">
        <w:tc>
          <w:tcPr>
            <w:tcW w:w="347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Магистральные улицы</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районного значения</w:t>
            </w:r>
          </w:p>
        </w:tc>
        <w:tc>
          <w:tcPr>
            <w:tcW w:w="3474"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 типов</w:t>
            </w:r>
            <w:proofErr w:type="gramStart"/>
            <w:r w:rsidRPr="0031467C">
              <w:rPr>
                <w:rFonts w:ascii="Times New Roman" w:hAnsi="Times New Roman"/>
                <w:sz w:val="25"/>
                <w:szCs w:val="25"/>
              </w:rPr>
              <w:t xml:space="preserve"> Б</w:t>
            </w:r>
            <w:proofErr w:type="gramEnd"/>
            <w:r w:rsidRPr="0031467C">
              <w:rPr>
                <w:rFonts w:ascii="Times New Roman" w:hAnsi="Times New Roman"/>
                <w:sz w:val="25"/>
                <w:szCs w:val="25"/>
              </w:rPr>
              <w:t xml:space="preserve"> и В, 1</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марки</w:t>
            </w:r>
          </w:p>
        </w:tc>
        <w:tc>
          <w:tcPr>
            <w:tcW w:w="3474"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ГОСТ 9128-97</w:t>
            </w:r>
          </w:p>
        </w:tc>
      </w:tr>
      <w:tr w:rsidR="009330AC" w:rsidRPr="0031467C" w:rsidTr="005205B6">
        <w:tc>
          <w:tcPr>
            <w:tcW w:w="347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Местного значения:</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в жилой застройке</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в производственной и</w:t>
            </w:r>
            <w:r>
              <w:rPr>
                <w:rFonts w:ascii="Times New Roman" w:hAnsi="Times New Roman"/>
                <w:sz w:val="25"/>
                <w:szCs w:val="25"/>
              </w:rPr>
              <w:t xml:space="preserve"> </w:t>
            </w:r>
            <w:r w:rsidRPr="0031467C">
              <w:rPr>
                <w:rFonts w:ascii="Times New Roman" w:hAnsi="Times New Roman"/>
                <w:sz w:val="25"/>
                <w:szCs w:val="25"/>
              </w:rPr>
              <w:t>коммунально-складской зонах</w:t>
            </w:r>
          </w:p>
        </w:tc>
        <w:tc>
          <w:tcPr>
            <w:tcW w:w="3474"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 типов</w:t>
            </w:r>
            <w:proofErr w:type="gramStart"/>
            <w:r w:rsidRPr="0031467C">
              <w:rPr>
                <w:rFonts w:ascii="Times New Roman" w:hAnsi="Times New Roman"/>
                <w:sz w:val="25"/>
                <w:szCs w:val="25"/>
              </w:rPr>
              <w:t xml:space="preserve"> В</w:t>
            </w:r>
            <w:proofErr w:type="gramEnd"/>
            <w:r w:rsidRPr="0031467C">
              <w:rPr>
                <w:rFonts w:ascii="Times New Roman" w:hAnsi="Times New Roman"/>
                <w:sz w:val="25"/>
                <w:szCs w:val="25"/>
              </w:rPr>
              <w:t>, Г и Д</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 типов</w:t>
            </w:r>
            <w:proofErr w:type="gramStart"/>
            <w:r w:rsidRPr="0031467C">
              <w:rPr>
                <w:rFonts w:ascii="Times New Roman" w:hAnsi="Times New Roman"/>
                <w:sz w:val="25"/>
                <w:szCs w:val="25"/>
              </w:rPr>
              <w:t xml:space="preserve"> Б</w:t>
            </w:r>
            <w:proofErr w:type="gramEnd"/>
            <w:r w:rsidRPr="0031467C">
              <w:rPr>
                <w:rFonts w:ascii="Times New Roman" w:hAnsi="Times New Roman"/>
                <w:sz w:val="25"/>
                <w:szCs w:val="25"/>
              </w:rPr>
              <w:t xml:space="preserve"> и В</w:t>
            </w:r>
          </w:p>
        </w:tc>
        <w:tc>
          <w:tcPr>
            <w:tcW w:w="3474"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ГОСТ 9128-97</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ГОСТ 9128-97</w:t>
            </w:r>
          </w:p>
        </w:tc>
      </w:tr>
      <w:tr w:rsidR="009330AC" w:rsidRPr="0031467C" w:rsidTr="005205B6">
        <w:tc>
          <w:tcPr>
            <w:tcW w:w="347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Площади:</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представительские,</w:t>
            </w:r>
            <w:r>
              <w:rPr>
                <w:rFonts w:ascii="Times New Roman" w:hAnsi="Times New Roman"/>
                <w:sz w:val="25"/>
                <w:szCs w:val="25"/>
              </w:rPr>
              <w:t xml:space="preserve"> </w:t>
            </w:r>
            <w:proofErr w:type="spellStart"/>
            <w:r w:rsidRPr="0031467C">
              <w:rPr>
                <w:rFonts w:ascii="Times New Roman" w:hAnsi="Times New Roman"/>
                <w:sz w:val="25"/>
                <w:szCs w:val="25"/>
              </w:rPr>
              <w:t>приобъектные</w:t>
            </w:r>
            <w:proofErr w:type="spellEnd"/>
            <w:r w:rsidRPr="0031467C">
              <w:rPr>
                <w:rFonts w:ascii="Times New Roman" w:hAnsi="Times New Roman"/>
                <w:sz w:val="25"/>
                <w:szCs w:val="25"/>
              </w:rPr>
              <w:t>, общественно-транспортные</w:t>
            </w: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Транспортных развязок</w:t>
            </w:r>
          </w:p>
          <w:p w:rsidR="009330AC" w:rsidRPr="0031467C" w:rsidRDefault="009330AC" w:rsidP="005205B6">
            <w:pPr>
              <w:spacing w:after="0" w:line="240" w:lineRule="auto"/>
              <w:ind w:right="40"/>
              <w:jc w:val="center"/>
              <w:rPr>
                <w:rFonts w:ascii="Times New Roman" w:hAnsi="Times New Roman"/>
                <w:sz w:val="25"/>
                <w:szCs w:val="25"/>
              </w:rPr>
            </w:pPr>
          </w:p>
        </w:tc>
        <w:tc>
          <w:tcPr>
            <w:tcW w:w="3474"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 типов</w:t>
            </w:r>
            <w:proofErr w:type="gramStart"/>
            <w:r w:rsidRPr="0031467C">
              <w:rPr>
                <w:rFonts w:ascii="Times New Roman" w:hAnsi="Times New Roman"/>
                <w:sz w:val="25"/>
                <w:szCs w:val="25"/>
              </w:rPr>
              <w:t xml:space="preserve"> Б</w:t>
            </w:r>
            <w:proofErr w:type="gramEnd"/>
            <w:r w:rsidRPr="0031467C">
              <w:rPr>
                <w:rFonts w:ascii="Times New Roman" w:hAnsi="Times New Roman"/>
                <w:sz w:val="25"/>
                <w:szCs w:val="25"/>
              </w:rPr>
              <w:t xml:space="preserve"> и В</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Пластбетон цветной.</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Штучные элементы </w:t>
            </w:r>
            <w:proofErr w:type="gramStart"/>
            <w:r w:rsidRPr="0031467C">
              <w:rPr>
                <w:rFonts w:ascii="Times New Roman" w:hAnsi="Times New Roman"/>
                <w:sz w:val="25"/>
                <w:szCs w:val="25"/>
              </w:rPr>
              <w:t>из</w:t>
            </w:r>
            <w:proofErr w:type="gramEnd"/>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искусственного или</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природного камня</w:t>
            </w: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типов</w:t>
            </w:r>
            <w:proofErr w:type="gramStart"/>
            <w:r w:rsidRPr="0031467C">
              <w:rPr>
                <w:rFonts w:ascii="Times New Roman" w:hAnsi="Times New Roman"/>
                <w:sz w:val="25"/>
                <w:szCs w:val="25"/>
              </w:rPr>
              <w:t xml:space="preserve"> А</w:t>
            </w:r>
            <w:proofErr w:type="gramEnd"/>
            <w:r w:rsidRPr="0031467C">
              <w:rPr>
                <w:rFonts w:ascii="Times New Roman" w:hAnsi="Times New Roman"/>
                <w:sz w:val="25"/>
                <w:szCs w:val="25"/>
              </w:rPr>
              <w:t xml:space="preserve"> и Б</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 </w:t>
            </w:r>
            <w:proofErr w:type="spellStart"/>
            <w:r w:rsidRPr="0031467C">
              <w:rPr>
                <w:rFonts w:ascii="Times New Roman" w:hAnsi="Times New Roman"/>
                <w:sz w:val="25"/>
                <w:szCs w:val="25"/>
              </w:rPr>
              <w:t>щебнемастичный</w:t>
            </w:r>
            <w:proofErr w:type="spellEnd"/>
          </w:p>
        </w:tc>
        <w:tc>
          <w:tcPr>
            <w:tcW w:w="3474"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ГОСТ 9128-97</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ТУ 400-24-110-76</w:t>
            </w: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ГОСТ 9128-97</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ТУ 5718-001-00011168-2000</w:t>
            </w:r>
          </w:p>
        </w:tc>
      </w:tr>
      <w:tr w:rsidR="009330AC" w:rsidRPr="0031467C" w:rsidTr="005205B6">
        <w:tc>
          <w:tcPr>
            <w:tcW w:w="347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Искусственные сооружения.</w:t>
            </w:r>
            <w:r>
              <w:rPr>
                <w:rFonts w:ascii="Times New Roman" w:hAnsi="Times New Roman"/>
                <w:sz w:val="25"/>
                <w:szCs w:val="25"/>
              </w:rPr>
              <w:t xml:space="preserve"> </w:t>
            </w:r>
            <w:r w:rsidRPr="0031467C">
              <w:rPr>
                <w:rFonts w:ascii="Times New Roman" w:hAnsi="Times New Roman"/>
                <w:sz w:val="25"/>
                <w:szCs w:val="25"/>
              </w:rPr>
              <w:t>Мосты, эстакады,</w:t>
            </w:r>
            <w:r>
              <w:rPr>
                <w:rFonts w:ascii="Times New Roman" w:hAnsi="Times New Roman"/>
                <w:sz w:val="25"/>
                <w:szCs w:val="25"/>
              </w:rPr>
              <w:t xml:space="preserve"> </w:t>
            </w:r>
            <w:r w:rsidRPr="0031467C">
              <w:rPr>
                <w:rFonts w:ascii="Times New Roman" w:hAnsi="Times New Roman"/>
                <w:sz w:val="25"/>
                <w:szCs w:val="25"/>
              </w:rPr>
              <w:t>путепроводы, тоннели</w:t>
            </w:r>
          </w:p>
        </w:tc>
        <w:tc>
          <w:tcPr>
            <w:tcW w:w="3474"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тип</w:t>
            </w:r>
            <w:proofErr w:type="gramStart"/>
            <w:r w:rsidRPr="0031467C">
              <w:rPr>
                <w:rFonts w:ascii="Times New Roman" w:hAnsi="Times New Roman"/>
                <w:sz w:val="25"/>
                <w:szCs w:val="25"/>
              </w:rPr>
              <w:t xml:space="preserve"> Б</w:t>
            </w:r>
            <w:proofErr w:type="gramEnd"/>
            <w:r w:rsidRPr="0031467C">
              <w:rPr>
                <w:rFonts w:ascii="Times New Roman" w:hAnsi="Times New Roman"/>
                <w:sz w:val="25"/>
                <w:szCs w:val="25"/>
              </w:rPr>
              <w:t>;</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 </w:t>
            </w:r>
            <w:proofErr w:type="spellStart"/>
            <w:r w:rsidRPr="0031467C">
              <w:rPr>
                <w:rFonts w:ascii="Times New Roman" w:hAnsi="Times New Roman"/>
                <w:sz w:val="25"/>
                <w:szCs w:val="25"/>
              </w:rPr>
              <w:t>щебнемастичный</w:t>
            </w:r>
            <w:proofErr w:type="spellEnd"/>
          </w:p>
        </w:tc>
        <w:tc>
          <w:tcPr>
            <w:tcW w:w="3474"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ТУ 57-1841-02804042596-01</w:t>
            </w:r>
          </w:p>
        </w:tc>
      </w:tr>
    </w:tbl>
    <w:p w:rsidR="009330AC" w:rsidRDefault="009330AC" w:rsidP="009330AC">
      <w:pPr>
        <w:spacing w:after="0"/>
        <w:ind w:right="40"/>
        <w:jc w:val="center"/>
        <w:rPr>
          <w:rFonts w:ascii="Times New Roman" w:hAnsi="Times New Roman"/>
          <w:sz w:val="25"/>
          <w:szCs w:val="25"/>
        </w:rPr>
      </w:pPr>
    </w:p>
    <w:p w:rsidR="009330AC" w:rsidRDefault="009330AC" w:rsidP="009330AC">
      <w:pPr>
        <w:spacing w:after="0"/>
        <w:ind w:right="40"/>
        <w:jc w:val="center"/>
        <w:rPr>
          <w:rFonts w:ascii="Times New Roman" w:hAnsi="Times New Roman"/>
          <w:sz w:val="25"/>
          <w:szCs w:val="25"/>
        </w:rPr>
      </w:pPr>
      <w:r w:rsidRPr="00BE6CFD">
        <w:rPr>
          <w:rFonts w:ascii="Times New Roman" w:hAnsi="Times New Roman"/>
          <w:sz w:val="25"/>
          <w:szCs w:val="25"/>
        </w:rPr>
        <w:t>Таблица 2. Покрытия пешеходных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1"/>
        <w:gridCol w:w="1867"/>
        <w:gridCol w:w="2079"/>
        <w:gridCol w:w="1867"/>
        <w:gridCol w:w="1840"/>
      </w:tblGrid>
      <w:tr w:rsidR="009330AC" w:rsidRPr="0031467C" w:rsidTr="005205B6">
        <w:trPr>
          <w:trHeight w:val="462"/>
        </w:trPr>
        <w:tc>
          <w:tcPr>
            <w:tcW w:w="2353" w:type="dxa"/>
            <w:vMerge w:val="restart"/>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Объект</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комплексного</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благоустройства</w:t>
            </w:r>
          </w:p>
        </w:tc>
        <w:tc>
          <w:tcPr>
            <w:tcW w:w="8068" w:type="dxa"/>
            <w:gridSpan w:val="4"/>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b/>
                <w:sz w:val="25"/>
                <w:szCs w:val="25"/>
              </w:rPr>
              <w:t>Материал</w:t>
            </w:r>
            <w:r w:rsidR="00E72F87">
              <w:rPr>
                <w:rFonts w:ascii="Times New Roman" w:hAnsi="Times New Roman"/>
                <w:b/>
                <w:sz w:val="25"/>
                <w:szCs w:val="25"/>
              </w:rPr>
              <w:t xml:space="preserve"> </w:t>
            </w:r>
            <w:r w:rsidRPr="0031467C">
              <w:rPr>
                <w:rFonts w:ascii="Times New Roman" w:hAnsi="Times New Roman"/>
                <w:b/>
                <w:sz w:val="25"/>
                <w:szCs w:val="25"/>
              </w:rPr>
              <w:t>покрытия</w:t>
            </w:r>
          </w:p>
        </w:tc>
      </w:tr>
      <w:tr w:rsidR="009330AC" w:rsidRPr="0031467C" w:rsidTr="005205B6">
        <w:trPr>
          <w:trHeight w:val="394"/>
        </w:trPr>
        <w:tc>
          <w:tcPr>
            <w:tcW w:w="2353" w:type="dxa"/>
            <w:vMerge/>
          </w:tcPr>
          <w:p w:rsidR="009330AC" w:rsidRPr="0031467C" w:rsidRDefault="009330AC" w:rsidP="005205B6">
            <w:pPr>
              <w:spacing w:after="0" w:line="240" w:lineRule="auto"/>
              <w:ind w:right="40"/>
              <w:jc w:val="center"/>
              <w:rPr>
                <w:rFonts w:ascii="Times New Roman" w:hAnsi="Times New Roman"/>
                <w:sz w:val="25"/>
                <w:szCs w:val="25"/>
              </w:rPr>
            </w:pPr>
          </w:p>
        </w:tc>
        <w:tc>
          <w:tcPr>
            <w:tcW w:w="1928"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Тротуара</w:t>
            </w:r>
          </w:p>
        </w:tc>
        <w:tc>
          <w:tcPr>
            <w:tcW w:w="2019" w:type="dxa"/>
          </w:tcPr>
          <w:p w:rsidR="009330AC" w:rsidRPr="0031467C" w:rsidRDefault="009330AC" w:rsidP="005205B6">
            <w:pPr>
              <w:spacing w:after="0" w:line="240" w:lineRule="auto"/>
              <w:ind w:right="40"/>
              <w:jc w:val="center"/>
              <w:rPr>
                <w:rFonts w:ascii="Times New Roman" w:hAnsi="Times New Roman"/>
                <w:sz w:val="25"/>
                <w:szCs w:val="25"/>
              </w:rPr>
            </w:pPr>
            <w:proofErr w:type="spellStart"/>
            <w:r w:rsidRPr="0031467C">
              <w:rPr>
                <w:rFonts w:ascii="Times New Roman" w:hAnsi="Times New Roman"/>
                <w:sz w:val="25"/>
                <w:szCs w:val="25"/>
              </w:rPr>
              <w:t>Пешеходнойзоны</w:t>
            </w:r>
            <w:proofErr w:type="spellEnd"/>
          </w:p>
        </w:tc>
        <w:tc>
          <w:tcPr>
            <w:tcW w:w="2062"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Дорожки на</w:t>
            </w:r>
            <w:r>
              <w:rPr>
                <w:rFonts w:ascii="Times New Roman" w:hAnsi="Times New Roman"/>
                <w:sz w:val="25"/>
                <w:szCs w:val="25"/>
              </w:rPr>
              <w:t xml:space="preserve"> </w:t>
            </w:r>
            <w:r w:rsidRPr="0031467C">
              <w:rPr>
                <w:rFonts w:ascii="Times New Roman" w:hAnsi="Times New Roman"/>
                <w:sz w:val="25"/>
                <w:szCs w:val="25"/>
              </w:rPr>
              <w:t>озелененной</w:t>
            </w:r>
            <w:r>
              <w:rPr>
                <w:rFonts w:ascii="Times New Roman" w:hAnsi="Times New Roman"/>
                <w:sz w:val="25"/>
                <w:szCs w:val="25"/>
              </w:rPr>
              <w:t xml:space="preserve"> </w:t>
            </w:r>
            <w:r w:rsidRPr="0031467C">
              <w:rPr>
                <w:rFonts w:ascii="Times New Roman" w:hAnsi="Times New Roman"/>
                <w:sz w:val="25"/>
                <w:szCs w:val="25"/>
              </w:rPr>
              <w:lastRenderedPageBreak/>
              <w:t>территории</w:t>
            </w:r>
            <w:r>
              <w:rPr>
                <w:rFonts w:ascii="Times New Roman" w:hAnsi="Times New Roman"/>
                <w:sz w:val="25"/>
                <w:szCs w:val="25"/>
              </w:rPr>
              <w:t xml:space="preserve"> </w:t>
            </w:r>
            <w:r w:rsidRPr="0031467C">
              <w:rPr>
                <w:rFonts w:ascii="Times New Roman" w:hAnsi="Times New Roman"/>
                <w:sz w:val="25"/>
                <w:szCs w:val="25"/>
              </w:rPr>
              <w:t>технической</w:t>
            </w:r>
            <w:r>
              <w:rPr>
                <w:rFonts w:ascii="Times New Roman" w:hAnsi="Times New Roman"/>
                <w:sz w:val="25"/>
                <w:szCs w:val="25"/>
              </w:rPr>
              <w:t xml:space="preserve"> </w:t>
            </w:r>
            <w:r w:rsidRPr="0031467C">
              <w:rPr>
                <w:rFonts w:ascii="Times New Roman" w:hAnsi="Times New Roman"/>
                <w:sz w:val="25"/>
                <w:szCs w:val="25"/>
              </w:rPr>
              <w:t>зоны</w:t>
            </w:r>
          </w:p>
        </w:tc>
        <w:tc>
          <w:tcPr>
            <w:tcW w:w="205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lastRenderedPageBreak/>
              <w:t>Пандусов</w:t>
            </w:r>
          </w:p>
        </w:tc>
      </w:tr>
      <w:tr w:rsidR="009330AC" w:rsidRPr="0031467C" w:rsidTr="005205B6">
        <w:tc>
          <w:tcPr>
            <w:tcW w:w="235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lastRenderedPageBreak/>
              <w:t>Магистральные</w:t>
            </w:r>
            <w:r>
              <w:rPr>
                <w:rFonts w:ascii="Times New Roman" w:hAnsi="Times New Roman"/>
                <w:sz w:val="25"/>
                <w:szCs w:val="25"/>
              </w:rPr>
              <w:t xml:space="preserve"> </w:t>
            </w:r>
            <w:r w:rsidRPr="0031467C">
              <w:rPr>
                <w:rFonts w:ascii="Times New Roman" w:hAnsi="Times New Roman"/>
                <w:sz w:val="25"/>
                <w:szCs w:val="25"/>
              </w:rPr>
              <w:t>улицы</w:t>
            </w:r>
            <w:r>
              <w:rPr>
                <w:rFonts w:ascii="Times New Roman" w:hAnsi="Times New Roman"/>
                <w:sz w:val="25"/>
                <w:szCs w:val="25"/>
              </w:rPr>
              <w:t xml:space="preserve"> </w:t>
            </w:r>
            <w:r w:rsidRPr="0031467C">
              <w:rPr>
                <w:rFonts w:ascii="Times New Roman" w:hAnsi="Times New Roman"/>
                <w:sz w:val="25"/>
                <w:szCs w:val="25"/>
              </w:rPr>
              <w:t>общегородского и</w:t>
            </w:r>
            <w:r>
              <w:rPr>
                <w:rFonts w:ascii="Times New Roman" w:hAnsi="Times New Roman"/>
                <w:sz w:val="25"/>
                <w:szCs w:val="25"/>
              </w:rPr>
              <w:t xml:space="preserve"> </w:t>
            </w:r>
            <w:r w:rsidRPr="0031467C">
              <w:rPr>
                <w:rFonts w:ascii="Times New Roman" w:hAnsi="Times New Roman"/>
                <w:sz w:val="25"/>
                <w:szCs w:val="25"/>
              </w:rPr>
              <w:t>районного</w:t>
            </w:r>
            <w:r>
              <w:rPr>
                <w:rFonts w:ascii="Times New Roman" w:hAnsi="Times New Roman"/>
                <w:sz w:val="25"/>
                <w:szCs w:val="25"/>
              </w:rPr>
              <w:t xml:space="preserve"> </w:t>
            </w:r>
            <w:r w:rsidRPr="0031467C">
              <w:rPr>
                <w:rFonts w:ascii="Times New Roman" w:hAnsi="Times New Roman"/>
                <w:sz w:val="25"/>
                <w:szCs w:val="25"/>
              </w:rPr>
              <w:t>значения</w:t>
            </w:r>
          </w:p>
        </w:tc>
        <w:tc>
          <w:tcPr>
            <w:tcW w:w="1928"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w:t>
            </w:r>
            <w:r>
              <w:rPr>
                <w:rFonts w:ascii="Times New Roman" w:hAnsi="Times New Roman"/>
                <w:sz w:val="25"/>
                <w:szCs w:val="25"/>
              </w:rPr>
              <w:t xml:space="preserve"> </w:t>
            </w:r>
            <w:r w:rsidRPr="0031467C">
              <w:rPr>
                <w:rFonts w:ascii="Times New Roman" w:hAnsi="Times New Roman"/>
                <w:sz w:val="25"/>
                <w:szCs w:val="25"/>
              </w:rPr>
              <w:t>типов Г и Д.</w:t>
            </w:r>
            <w:r>
              <w:rPr>
                <w:rFonts w:ascii="Times New Roman" w:hAnsi="Times New Roman"/>
                <w:sz w:val="25"/>
                <w:szCs w:val="25"/>
              </w:rPr>
              <w:t xml:space="preserve"> </w:t>
            </w:r>
            <w:r w:rsidRPr="0031467C">
              <w:rPr>
                <w:rFonts w:ascii="Times New Roman" w:hAnsi="Times New Roman"/>
                <w:sz w:val="25"/>
                <w:szCs w:val="25"/>
              </w:rPr>
              <w:t>Штучные</w:t>
            </w:r>
            <w:r>
              <w:rPr>
                <w:rFonts w:ascii="Times New Roman" w:hAnsi="Times New Roman"/>
                <w:sz w:val="25"/>
                <w:szCs w:val="25"/>
              </w:rPr>
              <w:t xml:space="preserve"> </w:t>
            </w:r>
            <w:r w:rsidRPr="0031467C">
              <w:rPr>
                <w:rFonts w:ascii="Times New Roman" w:hAnsi="Times New Roman"/>
                <w:sz w:val="25"/>
                <w:szCs w:val="25"/>
              </w:rPr>
              <w:t>элементы из</w:t>
            </w:r>
            <w:r>
              <w:rPr>
                <w:rFonts w:ascii="Times New Roman" w:hAnsi="Times New Roman"/>
                <w:sz w:val="25"/>
                <w:szCs w:val="25"/>
              </w:rPr>
              <w:t xml:space="preserve"> </w:t>
            </w:r>
            <w:r w:rsidRPr="0031467C">
              <w:rPr>
                <w:rFonts w:ascii="Times New Roman" w:hAnsi="Times New Roman"/>
                <w:sz w:val="25"/>
                <w:szCs w:val="25"/>
              </w:rPr>
              <w:t>искусственного</w:t>
            </w:r>
            <w:r>
              <w:rPr>
                <w:rFonts w:ascii="Times New Roman" w:hAnsi="Times New Roman"/>
                <w:sz w:val="25"/>
                <w:szCs w:val="25"/>
              </w:rPr>
              <w:t xml:space="preserve"> </w:t>
            </w:r>
            <w:r w:rsidRPr="0031467C">
              <w:rPr>
                <w:rFonts w:ascii="Times New Roman" w:hAnsi="Times New Roman"/>
                <w:sz w:val="25"/>
                <w:szCs w:val="25"/>
              </w:rPr>
              <w:t>или природного</w:t>
            </w:r>
            <w:r>
              <w:rPr>
                <w:rFonts w:ascii="Times New Roman" w:hAnsi="Times New Roman"/>
                <w:sz w:val="25"/>
                <w:szCs w:val="25"/>
              </w:rPr>
              <w:t xml:space="preserve"> </w:t>
            </w:r>
            <w:r w:rsidRPr="0031467C">
              <w:rPr>
                <w:rFonts w:ascii="Times New Roman" w:hAnsi="Times New Roman"/>
                <w:sz w:val="25"/>
                <w:szCs w:val="25"/>
              </w:rPr>
              <w:t>камня</w:t>
            </w:r>
          </w:p>
        </w:tc>
        <w:tc>
          <w:tcPr>
            <w:tcW w:w="2019" w:type="dxa"/>
          </w:tcPr>
          <w:p w:rsidR="009330AC" w:rsidRPr="0031467C" w:rsidRDefault="009330AC" w:rsidP="005205B6">
            <w:pPr>
              <w:spacing w:after="0" w:line="240" w:lineRule="auto"/>
              <w:ind w:right="40"/>
              <w:jc w:val="center"/>
              <w:rPr>
                <w:rFonts w:ascii="Times New Roman" w:hAnsi="Times New Roman"/>
                <w:sz w:val="25"/>
                <w:szCs w:val="25"/>
              </w:rPr>
            </w:pPr>
          </w:p>
        </w:tc>
        <w:tc>
          <w:tcPr>
            <w:tcW w:w="2062"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Штучные</w:t>
            </w:r>
            <w:r>
              <w:rPr>
                <w:rFonts w:ascii="Times New Roman" w:hAnsi="Times New Roman"/>
                <w:sz w:val="25"/>
                <w:szCs w:val="25"/>
              </w:rPr>
              <w:t xml:space="preserve"> </w:t>
            </w:r>
            <w:r w:rsidRPr="0031467C">
              <w:rPr>
                <w:rFonts w:ascii="Times New Roman" w:hAnsi="Times New Roman"/>
                <w:sz w:val="25"/>
                <w:szCs w:val="25"/>
              </w:rPr>
              <w:t>элементы из</w:t>
            </w:r>
            <w:r>
              <w:rPr>
                <w:rFonts w:ascii="Times New Roman" w:hAnsi="Times New Roman"/>
                <w:sz w:val="25"/>
                <w:szCs w:val="25"/>
              </w:rPr>
              <w:t xml:space="preserve"> </w:t>
            </w:r>
            <w:r w:rsidRPr="0031467C">
              <w:rPr>
                <w:rFonts w:ascii="Times New Roman" w:hAnsi="Times New Roman"/>
                <w:sz w:val="25"/>
                <w:szCs w:val="25"/>
              </w:rPr>
              <w:t>искусственного</w:t>
            </w:r>
            <w:r>
              <w:rPr>
                <w:rFonts w:ascii="Times New Roman" w:hAnsi="Times New Roman"/>
                <w:sz w:val="25"/>
                <w:szCs w:val="25"/>
              </w:rPr>
              <w:t xml:space="preserve"> </w:t>
            </w:r>
            <w:r w:rsidRPr="0031467C">
              <w:rPr>
                <w:rFonts w:ascii="Times New Roman" w:hAnsi="Times New Roman"/>
                <w:sz w:val="25"/>
                <w:szCs w:val="25"/>
              </w:rPr>
              <w:t>или природного</w:t>
            </w:r>
            <w:r>
              <w:rPr>
                <w:rFonts w:ascii="Times New Roman" w:hAnsi="Times New Roman"/>
                <w:sz w:val="25"/>
                <w:szCs w:val="25"/>
              </w:rPr>
              <w:t xml:space="preserve"> </w:t>
            </w:r>
            <w:r w:rsidRPr="0031467C">
              <w:rPr>
                <w:rFonts w:ascii="Times New Roman" w:hAnsi="Times New Roman"/>
                <w:sz w:val="25"/>
                <w:szCs w:val="25"/>
              </w:rPr>
              <w:t>камня.</w:t>
            </w:r>
            <w:r>
              <w:rPr>
                <w:rFonts w:ascii="Times New Roman" w:hAnsi="Times New Roman"/>
                <w:sz w:val="25"/>
                <w:szCs w:val="25"/>
              </w:rPr>
              <w:t xml:space="preserve"> </w:t>
            </w:r>
            <w:r w:rsidRPr="0031467C">
              <w:rPr>
                <w:rFonts w:ascii="Times New Roman" w:hAnsi="Times New Roman"/>
                <w:sz w:val="25"/>
                <w:szCs w:val="25"/>
              </w:rPr>
              <w:t>Смеси сыпучих</w:t>
            </w:r>
            <w:r>
              <w:rPr>
                <w:rFonts w:ascii="Times New Roman" w:hAnsi="Times New Roman"/>
                <w:sz w:val="25"/>
                <w:szCs w:val="25"/>
              </w:rPr>
              <w:t xml:space="preserve"> </w:t>
            </w:r>
            <w:r w:rsidRPr="0031467C">
              <w:rPr>
                <w:rFonts w:ascii="Times New Roman" w:hAnsi="Times New Roman"/>
                <w:sz w:val="25"/>
                <w:szCs w:val="25"/>
              </w:rPr>
              <w:t>материалов,</w:t>
            </w:r>
            <w:r>
              <w:rPr>
                <w:rFonts w:ascii="Times New Roman" w:hAnsi="Times New Roman"/>
                <w:sz w:val="25"/>
                <w:szCs w:val="25"/>
              </w:rPr>
              <w:t xml:space="preserve"> </w:t>
            </w:r>
            <w:r w:rsidRPr="0031467C">
              <w:rPr>
                <w:rFonts w:ascii="Times New Roman" w:hAnsi="Times New Roman"/>
                <w:sz w:val="25"/>
                <w:szCs w:val="25"/>
              </w:rPr>
              <w:t>неукрепленные</w:t>
            </w:r>
            <w:r>
              <w:rPr>
                <w:rFonts w:ascii="Times New Roman" w:hAnsi="Times New Roman"/>
                <w:sz w:val="25"/>
                <w:szCs w:val="25"/>
              </w:rPr>
              <w:t xml:space="preserve"> </w:t>
            </w:r>
            <w:r w:rsidRPr="0031467C">
              <w:rPr>
                <w:rFonts w:ascii="Times New Roman" w:hAnsi="Times New Roman"/>
                <w:sz w:val="25"/>
                <w:szCs w:val="25"/>
              </w:rPr>
              <w:t>или укрепленные</w:t>
            </w:r>
            <w:r>
              <w:rPr>
                <w:rFonts w:ascii="Times New Roman" w:hAnsi="Times New Roman"/>
                <w:sz w:val="25"/>
                <w:szCs w:val="25"/>
              </w:rPr>
              <w:t xml:space="preserve"> </w:t>
            </w:r>
            <w:proofErr w:type="gramStart"/>
            <w:r w:rsidRPr="0031467C">
              <w:rPr>
                <w:rFonts w:ascii="Times New Roman" w:hAnsi="Times New Roman"/>
                <w:sz w:val="25"/>
                <w:szCs w:val="25"/>
              </w:rPr>
              <w:t>вяжущим</w:t>
            </w:r>
            <w:proofErr w:type="gramEnd"/>
          </w:p>
        </w:tc>
        <w:tc>
          <w:tcPr>
            <w:tcW w:w="2059" w:type="dxa"/>
          </w:tcPr>
          <w:p w:rsidR="009330AC" w:rsidRPr="0031467C" w:rsidRDefault="009330AC" w:rsidP="005205B6">
            <w:pPr>
              <w:spacing w:after="0" w:line="240" w:lineRule="auto"/>
              <w:ind w:right="40"/>
              <w:jc w:val="center"/>
              <w:rPr>
                <w:rFonts w:ascii="Times New Roman" w:hAnsi="Times New Roman"/>
                <w:sz w:val="25"/>
                <w:szCs w:val="25"/>
              </w:rPr>
            </w:pPr>
          </w:p>
        </w:tc>
      </w:tr>
      <w:tr w:rsidR="009330AC" w:rsidRPr="0031467C" w:rsidTr="005205B6">
        <w:tc>
          <w:tcPr>
            <w:tcW w:w="235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Улицы местного</w:t>
            </w:r>
            <w:r>
              <w:rPr>
                <w:rFonts w:ascii="Times New Roman" w:hAnsi="Times New Roman"/>
                <w:sz w:val="25"/>
                <w:szCs w:val="25"/>
              </w:rPr>
              <w:t xml:space="preserve"> </w:t>
            </w:r>
            <w:r w:rsidRPr="0031467C">
              <w:rPr>
                <w:rFonts w:ascii="Times New Roman" w:hAnsi="Times New Roman"/>
                <w:sz w:val="25"/>
                <w:szCs w:val="25"/>
              </w:rPr>
              <w:t>значения</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в жилой</w:t>
            </w:r>
            <w:r>
              <w:rPr>
                <w:rFonts w:ascii="Times New Roman" w:hAnsi="Times New Roman"/>
                <w:sz w:val="25"/>
                <w:szCs w:val="25"/>
              </w:rPr>
              <w:t xml:space="preserve"> </w:t>
            </w:r>
            <w:r w:rsidRPr="0031467C">
              <w:rPr>
                <w:rFonts w:ascii="Times New Roman" w:hAnsi="Times New Roman"/>
                <w:sz w:val="25"/>
                <w:szCs w:val="25"/>
              </w:rPr>
              <w:t>застройке</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 xml:space="preserve">– </w:t>
            </w:r>
            <w:r>
              <w:rPr>
                <w:rFonts w:ascii="Times New Roman" w:hAnsi="Times New Roman"/>
                <w:sz w:val="25"/>
                <w:szCs w:val="25"/>
              </w:rPr>
              <w:t xml:space="preserve"> </w:t>
            </w:r>
            <w:proofErr w:type="gramStart"/>
            <w:r w:rsidRPr="0031467C">
              <w:rPr>
                <w:rFonts w:ascii="Times New Roman" w:hAnsi="Times New Roman"/>
                <w:sz w:val="25"/>
                <w:szCs w:val="25"/>
              </w:rPr>
              <w:t>производственной</w:t>
            </w:r>
            <w:proofErr w:type="gramEnd"/>
            <w:r w:rsidRPr="0031467C">
              <w:rPr>
                <w:rFonts w:ascii="Times New Roman" w:hAnsi="Times New Roman"/>
                <w:sz w:val="25"/>
                <w:szCs w:val="25"/>
              </w:rPr>
              <w:t xml:space="preserve"> и коммунально-складской зонах</w:t>
            </w:r>
          </w:p>
        </w:tc>
        <w:tc>
          <w:tcPr>
            <w:tcW w:w="1928" w:type="dxa"/>
          </w:tcPr>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То же</w:t>
            </w: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типов Г и</w:t>
            </w:r>
            <w:proofErr w:type="gramStart"/>
            <w:r w:rsidRPr="0031467C">
              <w:rPr>
                <w:rFonts w:ascii="Times New Roman" w:hAnsi="Times New Roman"/>
                <w:sz w:val="25"/>
                <w:szCs w:val="25"/>
              </w:rPr>
              <w:t xml:space="preserve"> Д</w:t>
            </w:r>
            <w:proofErr w:type="gramEnd"/>
          </w:p>
        </w:tc>
        <w:tc>
          <w:tcPr>
            <w:tcW w:w="2019" w:type="dxa"/>
          </w:tcPr>
          <w:p w:rsidR="009330AC" w:rsidRPr="0031467C" w:rsidRDefault="009330AC" w:rsidP="005205B6">
            <w:pPr>
              <w:spacing w:after="0" w:line="240" w:lineRule="auto"/>
              <w:ind w:right="40"/>
              <w:jc w:val="center"/>
              <w:rPr>
                <w:rFonts w:ascii="Times New Roman" w:hAnsi="Times New Roman"/>
                <w:sz w:val="25"/>
                <w:szCs w:val="25"/>
              </w:rPr>
            </w:pPr>
          </w:p>
        </w:tc>
        <w:tc>
          <w:tcPr>
            <w:tcW w:w="2062" w:type="dxa"/>
          </w:tcPr>
          <w:p w:rsidR="009330AC" w:rsidRPr="0031467C" w:rsidRDefault="009330AC" w:rsidP="005205B6">
            <w:pPr>
              <w:spacing w:after="0" w:line="240" w:lineRule="auto"/>
              <w:ind w:right="40"/>
              <w:jc w:val="center"/>
              <w:rPr>
                <w:rFonts w:ascii="Times New Roman" w:hAnsi="Times New Roman"/>
                <w:sz w:val="25"/>
                <w:szCs w:val="25"/>
              </w:rPr>
            </w:pPr>
          </w:p>
        </w:tc>
        <w:tc>
          <w:tcPr>
            <w:tcW w:w="2059" w:type="dxa"/>
          </w:tcPr>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w:t>
            </w:r>
            <w:r>
              <w:rPr>
                <w:rFonts w:ascii="Times New Roman" w:hAnsi="Times New Roman"/>
                <w:sz w:val="25"/>
                <w:szCs w:val="25"/>
              </w:rPr>
              <w:t xml:space="preserve"> </w:t>
            </w:r>
            <w:r w:rsidRPr="0031467C">
              <w:rPr>
                <w:rFonts w:ascii="Times New Roman" w:hAnsi="Times New Roman"/>
                <w:sz w:val="25"/>
                <w:szCs w:val="25"/>
              </w:rPr>
              <w:t>типов</w:t>
            </w:r>
            <w:proofErr w:type="gramStart"/>
            <w:r w:rsidRPr="0031467C">
              <w:rPr>
                <w:rFonts w:ascii="Times New Roman" w:hAnsi="Times New Roman"/>
                <w:sz w:val="25"/>
                <w:szCs w:val="25"/>
              </w:rPr>
              <w:t xml:space="preserve"> В</w:t>
            </w:r>
            <w:proofErr w:type="gramEnd"/>
            <w:r w:rsidRPr="0031467C">
              <w:rPr>
                <w:rFonts w:ascii="Times New Roman" w:hAnsi="Times New Roman"/>
                <w:sz w:val="25"/>
                <w:szCs w:val="25"/>
              </w:rPr>
              <w:t>, Г и Д.</w:t>
            </w:r>
          </w:p>
          <w:p w:rsidR="009330AC" w:rsidRPr="0031467C" w:rsidRDefault="009330AC" w:rsidP="005205B6">
            <w:pPr>
              <w:spacing w:after="0" w:line="240" w:lineRule="auto"/>
              <w:ind w:right="40"/>
              <w:jc w:val="center"/>
              <w:rPr>
                <w:rFonts w:ascii="Times New Roman" w:hAnsi="Times New Roman"/>
                <w:sz w:val="25"/>
                <w:szCs w:val="25"/>
              </w:rPr>
            </w:pPr>
          </w:p>
          <w:p w:rsidR="009330AC" w:rsidRPr="0031467C" w:rsidRDefault="009330AC" w:rsidP="005205B6">
            <w:pPr>
              <w:spacing w:after="0" w:line="240" w:lineRule="auto"/>
              <w:ind w:right="40"/>
              <w:jc w:val="center"/>
              <w:rPr>
                <w:rFonts w:ascii="Times New Roman" w:hAnsi="Times New Roman"/>
                <w:sz w:val="25"/>
                <w:szCs w:val="25"/>
              </w:rPr>
            </w:pPr>
            <w:proofErr w:type="spellStart"/>
            <w:r w:rsidRPr="0031467C">
              <w:rPr>
                <w:rFonts w:ascii="Times New Roman" w:hAnsi="Times New Roman"/>
                <w:sz w:val="25"/>
                <w:szCs w:val="25"/>
              </w:rPr>
              <w:t>Цементобетон</w:t>
            </w:r>
            <w:proofErr w:type="spellEnd"/>
          </w:p>
        </w:tc>
      </w:tr>
      <w:tr w:rsidR="009330AC" w:rsidRPr="0031467C" w:rsidTr="005205B6">
        <w:tc>
          <w:tcPr>
            <w:tcW w:w="235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Пешеходная</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улица</w:t>
            </w:r>
          </w:p>
        </w:tc>
        <w:tc>
          <w:tcPr>
            <w:tcW w:w="1928"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Штучные</w:t>
            </w:r>
            <w:r>
              <w:rPr>
                <w:rFonts w:ascii="Times New Roman" w:hAnsi="Times New Roman"/>
                <w:sz w:val="25"/>
                <w:szCs w:val="25"/>
              </w:rPr>
              <w:t xml:space="preserve"> </w:t>
            </w:r>
            <w:r w:rsidRPr="0031467C">
              <w:rPr>
                <w:rFonts w:ascii="Times New Roman" w:hAnsi="Times New Roman"/>
                <w:sz w:val="25"/>
                <w:szCs w:val="25"/>
              </w:rPr>
              <w:t>элементы из</w:t>
            </w:r>
            <w:r>
              <w:rPr>
                <w:rFonts w:ascii="Times New Roman" w:hAnsi="Times New Roman"/>
                <w:sz w:val="25"/>
                <w:szCs w:val="25"/>
              </w:rPr>
              <w:t xml:space="preserve"> </w:t>
            </w:r>
            <w:r w:rsidRPr="0031467C">
              <w:rPr>
                <w:rFonts w:ascii="Times New Roman" w:hAnsi="Times New Roman"/>
                <w:sz w:val="25"/>
                <w:szCs w:val="25"/>
              </w:rPr>
              <w:t>искусственного</w:t>
            </w:r>
            <w:r>
              <w:rPr>
                <w:rFonts w:ascii="Times New Roman" w:hAnsi="Times New Roman"/>
                <w:sz w:val="25"/>
                <w:szCs w:val="25"/>
              </w:rPr>
              <w:t xml:space="preserve"> </w:t>
            </w:r>
            <w:r w:rsidRPr="0031467C">
              <w:rPr>
                <w:rFonts w:ascii="Times New Roman" w:hAnsi="Times New Roman"/>
                <w:sz w:val="25"/>
                <w:szCs w:val="25"/>
              </w:rPr>
              <w:t>или природного</w:t>
            </w:r>
            <w:r>
              <w:rPr>
                <w:rFonts w:ascii="Times New Roman" w:hAnsi="Times New Roman"/>
                <w:sz w:val="25"/>
                <w:szCs w:val="25"/>
              </w:rPr>
              <w:t xml:space="preserve"> </w:t>
            </w:r>
            <w:r w:rsidRPr="0031467C">
              <w:rPr>
                <w:rFonts w:ascii="Times New Roman" w:hAnsi="Times New Roman"/>
                <w:sz w:val="25"/>
                <w:szCs w:val="25"/>
              </w:rPr>
              <w:t>камня.</w:t>
            </w:r>
            <w:r>
              <w:rPr>
                <w:rFonts w:ascii="Times New Roman" w:hAnsi="Times New Roman"/>
                <w:sz w:val="25"/>
                <w:szCs w:val="25"/>
              </w:rPr>
              <w:t xml:space="preserve"> </w:t>
            </w:r>
            <w:r w:rsidRPr="0031467C">
              <w:rPr>
                <w:rFonts w:ascii="Times New Roman" w:hAnsi="Times New Roman"/>
                <w:sz w:val="25"/>
                <w:szCs w:val="25"/>
              </w:rPr>
              <w:t>Пластбетон</w:t>
            </w:r>
            <w:r>
              <w:rPr>
                <w:rFonts w:ascii="Times New Roman" w:hAnsi="Times New Roman"/>
                <w:sz w:val="25"/>
                <w:szCs w:val="25"/>
              </w:rPr>
              <w:t xml:space="preserve"> </w:t>
            </w:r>
            <w:r w:rsidRPr="0031467C">
              <w:rPr>
                <w:rFonts w:ascii="Times New Roman" w:hAnsi="Times New Roman"/>
                <w:sz w:val="25"/>
                <w:szCs w:val="25"/>
              </w:rPr>
              <w:t>цветной</w:t>
            </w:r>
          </w:p>
        </w:tc>
        <w:tc>
          <w:tcPr>
            <w:tcW w:w="201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Штучные</w:t>
            </w:r>
            <w:r>
              <w:rPr>
                <w:rFonts w:ascii="Times New Roman" w:hAnsi="Times New Roman"/>
                <w:sz w:val="25"/>
                <w:szCs w:val="25"/>
              </w:rPr>
              <w:t xml:space="preserve"> </w:t>
            </w:r>
            <w:r w:rsidRPr="0031467C">
              <w:rPr>
                <w:rFonts w:ascii="Times New Roman" w:hAnsi="Times New Roman"/>
                <w:sz w:val="25"/>
                <w:szCs w:val="25"/>
              </w:rPr>
              <w:t>элементы из</w:t>
            </w:r>
            <w:r>
              <w:rPr>
                <w:rFonts w:ascii="Times New Roman" w:hAnsi="Times New Roman"/>
                <w:sz w:val="25"/>
                <w:szCs w:val="25"/>
              </w:rPr>
              <w:t xml:space="preserve"> </w:t>
            </w:r>
            <w:r w:rsidRPr="0031467C">
              <w:rPr>
                <w:rFonts w:ascii="Times New Roman" w:hAnsi="Times New Roman"/>
                <w:sz w:val="25"/>
                <w:szCs w:val="25"/>
              </w:rPr>
              <w:t>искусственного</w:t>
            </w:r>
            <w:r>
              <w:rPr>
                <w:rFonts w:ascii="Times New Roman" w:hAnsi="Times New Roman"/>
                <w:sz w:val="25"/>
                <w:szCs w:val="25"/>
              </w:rPr>
              <w:t xml:space="preserve"> </w:t>
            </w:r>
            <w:r w:rsidRPr="0031467C">
              <w:rPr>
                <w:rFonts w:ascii="Times New Roman" w:hAnsi="Times New Roman"/>
                <w:sz w:val="25"/>
                <w:szCs w:val="25"/>
              </w:rPr>
              <w:t>или природного</w:t>
            </w:r>
            <w:r>
              <w:rPr>
                <w:rFonts w:ascii="Times New Roman" w:hAnsi="Times New Roman"/>
                <w:sz w:val="25"/>
                <w:szCs w:val="25"/>
              </w:rPr>
              <w:t xml:space="preserve"> </w:t>
            </w:r>
            <w:r w:rsidRPr="0031467C">
              <w:rPr>
                <w:rFonts w:ascii="Times New Roman" w:hAnsi="Times New Roman"/>
                <w:sz w:val="25"/>
                <w:szCs w:val="25"/>
              </w:rPr>
              <w:t>камня.</w:t>
            </w:r>
            <w:r>
              <w:rPr>
                <w:rFonts w:ascii="Times New Roman" w:hAnsi="Times New Roman"/>
                <w:sz w:val="25"/>
                <w:szCs w:val="25"/>
              </w:rPr>
              <w:t xml:space="preserve"> </w:t>
            </w:r>
            <w:r w:rsidRPr="0031467C">
              <w:rPr>
                <w:rFonts w:ascii="Times New Roman" w:hAnsi="Times New Roman"/>
                <w:sz w:val="25"/>
                <w:szCs w:val="25"/>
              </w:rPr>
              <w:t>Пластбетон</w:t>
            </w:r>
            <w:r>
              <w:rPr>
                <w:rFonts w:ascii="Times New Roman" w:hAnsi="Times New Roman"/>
                <w:sz w:val="25"/>
                <w:szCs w:val="25"/>
              </w:rPr>
              <w:t xml:space="preserve"> </w:t>
            </w:r>
            <w:r w:rsidRPr="0031467C">
              <w:rPr>
                <w:rFonts w:ascii="Times New Roman" w:hAnsi="Times New Roman"/>
                <w:sz w:val="25"/>
                <w:szCs w:val="25"/>
              </w:rPr>
              <w:t>цветной</w:t>
            </w:r>
          </w:p>
        </w:tc>
        <w:tc>
          <w:tcPr>
            <w:tcW w:w="2062" w:type="dxa"/>
          </w:tcPr>
          <w:p w:rsidR="009330AC" w:rsidRPr="0031467C" w:rsidRDefault="009330AC" w:rsidP="005205B6">
            <w:pPr>
              <w:spacing w:after="0" w:line="240" w:lineRule="auto"/>
              <w:ind w:right="40"/>
              <w:jc w:val="center"/>
              <w:rPr>
                <w:rFonts w:ascii="Times New Roman" w:hAnsi="Times New Roman"/>
                <w:sz w:val="25"/>
                <w:szCs w:val="25"/>
              </w:rPr>
            </w:pPr>
          </w:p>
        </w:tc>
        <w:tc>
          <w:tcPr>
            <w:tcW w:w="2059" w:type="dxa"/>
          </w:tcPr>
          <w:p w:rsidR="009330AC" w:rsidRPr="0031467C" w:rsidRDefault="009330AC" w:rsidP="005205B6">
            <w:pPr>
              <w:spacing w:after="0" w:line="240" w:lineRule="auto"/>
              <w:ind w:right="40"/>
              <w:jc w:val="center"/>
              <w:rPr>
                <w:rFonts w:ascii="Times New Roman" w:hAnsi="Times New Roman"/>
                <w:sz w:val="25"/>
                <w:szCs w:val="25"/>
              </w:rPr>
            </w:pPr>
          </w:p>
        </w:tc>
      </w:tr>
      <w:tr w:rsidR="009330AC" w:rsidRPr="0031467C" w:rsidTr="005205B6">
        <w:tc>
          <w:tcPr>
            <w:tcW w:w="235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Площади</w:t>
            </w:r>
            <w:r>
              <w:rPr>
                <w:rFonts w:ascii="Times New Roman" w:hAnsi="Times New Roman"/>
                <w:sz w:val="25"/>
                <w:szCs w:val="25"/>
              </w:rPr>
              <w:t xml:space="preserve"> </w:t>
            </w:r>
            <w:r w:rsidRPr="0031467C">
              <w:rPr>
                <w:rFonts w:ascii="Times New Roman" w:hAnsi="Times New Roman"/>
                <w:sz w:val="25"/>
                <w:szCs w:val="25"/>
              </w:rPr>
              <w:t>представительские</w:t>
            </w:r>
            <w:r>
              <w:rPr>
                <w:rFonts w:ascii="Times New Roman" w:hAnsi="Times New Roman"/>
                <w:sz w:val="25"/>
                <w:szCs w:val="25"/>
              </w:rPr>
              <w:t xml:space="preserve"> </w:t>
            </w:r>
            <w:proofErr w:type="spellStart"/>
            <w:r w:rsidRPr="0031467C">
              <w:rPr>
                <w:rFonts w:ascii="Times New Roman" w:hAnsi="Times New Roman"/>
                <w:sz w:val="25"/>
                <w:szCs w:val="25"/>
              </w:rPr>
              <w:t>приобъектные</w:t>
            </w:r>
            <w:proofErr w:type="spellEnd"/>
            <w:r w:rsidRPr="0031467C">
              <w:rPr>
                <w:rFonts w:ascii="Times New Roman" w:hAnsi="Times New Roman"/>
                <w:sz w:val="25"/>
                <w:szCs w:val="25"/>
              </w:rPr>
              <w:t>,</w:t>
            </w:r>
            <w:r>
              <w:rPr>
                <w:rFonts w:ascii="Times New Roman" w:hAnsi="Times New Roman"/>
                <w:sz w:val="25"/>
                <w:szCs w:val="25"/>
              </w:rPr>
              <w:t xml:space="preserve"> </w:t>
            </w:r>
            <w:r w:rsidRPr="0031467C">
              <w:rPr>
                <w:rFonts w:ascii="Times New Roman" w:hAnsi="Times New Roman"/>
                <w:sz w:val="25"/>
                <w:szCs w:val="25"/>
              </w:rPr>
              <w:t>общественно-транспортные</w:t>
            </w:r>
          </w:p>
        </w:tc>
        <w:tc>
          <w:tcPr>
            <w:tcW w:w="1928"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Штучные</w:t>
            </w:r>
            <w:r>
              <w:rPr>
                <w:rFonts w:ascii="Times New Roman" w:hAnsi="Times New Roman"/>
                <w:sz w:val="25"/>
                <w:szCs w:val="25"/>
              </w:rPr>
              <w:t xml:space="preserve"> </w:t>
            </w:r>
            <w:r w:rsidRPr="0031467C">
              <w:rPr>
                <w:rFonts w:ascii="Times New Roman" w:hAnsi="Times New Roman"/>
                <w:sz w:val="25"/>
                <w:szCs w:val="25"/>
              </w:rPr>
              <w:t>элементы из</w:t>
            </w:r>
            <w:r>
              <w:rPr>
                <w:rFonts w:ascii="Times New Roman" w:hAnsi="Times New Roman"/>
                <w:sz w:val="25"/>
                <w:szCs w:val="25"/>
              </w:rPr>
              <w:t xml:space="preserve"> </w:t>
            </w:r>
            <w:r w:rsidRPr="0031467C">
              <w:rPr>
                <w:rFonts w:ascii="Times New Roman" w:hAnsi="Times New Roman"/>
                <w:sz w:val="25"/>
                <w:szCs w:val="25"/>
              </w:rPr>
              <w:t>искусственного</w:t>
            </w:r>
            <w:r>
              <w:rPr>
                <w:rFonts w:ascii="Times New Roman" w:hAnsi="Times New Roman"/>
                <w:sz w:val="25"/>
                <w:szCs w:val="25"/>
              </w:rPr>
              <w:t xml:space="preserve"> </w:t>
            </w:r>
            <w:r w:rsidRPr="0031467C">
              <w:rPr>
                <w:rFonts w:ascii="Times New Roman" w:hAnsi="Times New Roman"/>
                <w:sz w:val="25"/>
                <w:szCs w:val="25"/>
              </w:rPr>
              <w:t>или природного</w:t>
            </w:r>
            <w:r>
              <w:rPr>
                <w:rFonts w:ascii="Times New Roman" w:hAnsi="Times New Roman"/>
                <w:sz w:val="25"/>
                <w:szCs w:val="25"/>
              </w:rPr>
              <w:t xml:space="preserve"> </w:t>
            </w:r>
            <w:r w:rsidRPr="0031467C">
              <w:rPr>
                <w:rFonts w:ascii="Times New Roman" w:hAnsi="Times New Roman"/>
                <w:sz w:val="25"/>
                <w:szCs w:val="25"/>
              </w:rPr>
              <w:t>камня.</w:t>
            </w:r>
            <w:r>
              <w:rPr>
                <w:rFonts w:ascii="Times New Roman" w:hAnsi="Times New Roman"/>
                <w:sz w:val="25"/>
                <w:szCs w:val="25"/>
              </w:rPr>
              <w:t xml:space="preserve"> </w:t>
            </w:r>
            <w:r w:rsidRPr="0031467C">
              <w:rPr>
                <w:rFonts w:ascii="Times New Roman" w:hAnsi="Times New Roman"/>
                <w:sz w:val="25"/>
                <w:szCs w:val="25"/>
              </w:rPr>
              <w:t>Асфальтобетон</w:t>
            </w:r>
            <w:r>
              <w:rPr>
                <w:rFonts w:ascii="Times New Roman" w:hAnsi="Times New Roman"/>
                <w:sz w:val="25"/>
                <w:szCs w:val="25"/>
              </w:rPr>
              <w:t xml:space="preserve"> </w:t>
            </w:r>
            <w:r w:rsidRPr="0031467C">
              <w:rPr>
                <w:rFonts w:ascii="Times New Roman" w:hAnsi="Times New Roman"/>
                <w:sz w:val="25"/>
                <w:szCs w:val="25"/>
              </w:rPr>
              <w:t>типов Г и Д.</w:t>
            </w:r>
            <w:r>
              <w:rPr>
                <w:rFonts w:ascii="Times New Roman" w:hAnsi="Times New Roman"/>
                <w:sz w:val="25"/>
                <w:szCs w:val="25"/>
              </w:rPr>
              <w:t xml:space="preserve"> </w:t>
            </w:r>
            <w:r w:rsidRPr="0031467C">
              <w:rPr>
                <w:rFonts w:ascii="Times New Roman" w:hAnsi="Times New Roman"/>
                <w:sz w:val="25"/>
                <w:szCs w:val="25"/>
              </w:rPr>
              <w:t>Пластбетон</w:t>
            </w:r>
            <w:r>
              <w:rPr>
                <w:rFonts w:ascii="Times New Roman" w:hAnsi="Times New Roman"/>
                <w:sz w:val="25"/>
                <w:szCs w:val="25"/>
              </w:rPr>
              <w:t xml:space="preserve"> </w:t>
            </w:r>
            <w:r w:rsidRPr="0031467C">
              <w:rPr>
                <w:rFonts w:ascii="Times New Roman" w:hAnsi="Times New Roman"/>
                <w:sz w:val="25"/>
                <w:szCs w:val="25"/>
              </w:rPr>
              <w:t>цветной</w:t>
            </w:r>
          </w:p>
        </w:tc>
        <w:tc>
          <w:tcPr>
            <w:tcW w:w="201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Штучны</w:t>
            </w:r>
            <w:r>
              <w:rPr>
                <w:rFonts w:ascii="Times New Roman" w:hAnsi="Times New Roman"/>
                <w:sz w:val="25"/>
                <w:szCs w:val="25"/>
              </w:rPr>
              <w:t xml:space="preserve">е </w:t>
            </w:r>
            <w:r w:rsidRPr="0031467C">
              <w:rPr>
                <w:rFonts w:ascii="Times New Roman" w:hAnsi="Times New Roman"/>
                <w:sz w:val="25"/>
                <w:szCs w:val="25"/>
              </w:rPr>
              <w:t>элементы из</w:t>
            </w:r>
            <w:r>
              <w:rPr>
                <w:rFonts w:ascii="Times New Roman" w:hAnsi="Times New Roman"/>
                <w:sz w:val="25"/>
                <w:szCs w:val="25"/>
              </w:rPr>
              <w:t xml:space="preserve"> </w:t>
            </w:r>
            <w:r w:rsidRPr="0031467C">
              <w:rPr>
                <w:rFonts w:ascii="Times New Roman" w:hAnsi="Times New Roman"/>
                <w:sz w:val="25"/>
                <w:szCs w:val="25"/>
              </w:rPr>
              <w:t>искусственного</w:t>
            </w:r>
            <w:r>
              <w:rPr>
                <w:rFonts w:ascii="Times New Roman" w:hAnsi="Times New Roman"/>
                <w:sz w:val="25"/>
                <w:szCs w:val="25"/>
              </w:rPr>
              <w:t xml:space="preserve"> </w:t>
            </w:r>
            <w:r w:rsidRPr="0031467C">
              <w:rPr>
                <w:rFonts w:ascii="Times New Roman" w:hAnsi="Times New Roman"/>
                <w:sz w:val="25"/>
                <w:szCs w:val="25"/>
              </w:rPr>
              <w:t>или природного</w:t>
            </w:r>
            <w:r>
              <w:rPr>
                <w:rFonts w:ascii="Times New Roman" w:hAnsi="Times New Roman"/>
                <w:sz w:val="25"/>
                <w:szCs w:val="25"/>
              </w:rPr>
              <w:t xml:space="preserve"> </w:t>
            </w:r>
            <w:r w:rsidRPr="0031467C">
              <w:rPr>
                <w:rFonts w:ascii="Times New Roman" w:hAnsi="Times New Roman"/>
                <w:sz w:val="25"/>
                <w:szCs w:val="25"/>
              </w:rPr>
              <w:t>камня.</w:t>
            </w:r>
            <w:r>
              <w:rPr>
                <w:rFonts w:ascii="Times New Roman" w:hAnsi="Times New Roman"/>
                <w:sz w:val="25"/>
                <w:szCs w:val="25"/>
              </w:rPr>
              <w:t xml:space="preserve"> </w:t>
            </w:r>
            <w:r w:rsidRPr="0031467C">
              <w:rPr>
                <w:rFonts w:ascii="Times New Roman" w:hAnsi="Times New Roman"/>
                <w:sz w:val="25"/>
                <w:szCs w:val="25"/>
              </w:rPr>
              <w:t>Асфальтобетон</w:t>
            </w:r>
            <w:r>
              <w:rPr>
                <w:rFonts w:ascii="Times New Roman" w:hAnsi="Times New Roman"/>
                <w:sz w:val="25"/>
                <w:szCs w:val="25"/>
              </w:rPr>
              <w:t xml:space="preserve"> </w:t>
            </w:r>
            <w:r w:rsidRPr="0031467C">
              <w:rPr>
                <w:rFonts w:ascii="Times New Roman" w:hAnsi="Times New Roman"/>
                <w:sz w:val="25"/>
                <w:szCs w:val="25"/>
              </w:rPr>
              <w:t>типов Г и</w:t>
            </w:r>
            <w:proofErr w:type="gramStart"/>
            <w:r w:rsidRPr="0031467C">
              <w:rPr>
                <w:rFonts w:ascii="Times New Roman" w:hAnsi="Times New Roman"/>
                <w:sz w:val="25"/>
                <w:szCs w:val="25"/>
              </w:rPr>
              <w:t xml:space="preserve"> Д</w:t>
            </w:r>
            <w:proofErr w:type="gramEnd"/>
          </w:p>
        </w:tc>
        <w:tc>
          <w:tcPr>
            <w:tcW w:w="2062" w:type="dxa"/>
          </w:tcPr>
          <w:p w:rsidR="009330AC" w:rsidRPr="0031467C" w:rsidRDefault="009330AC" w:rsidP="005205B6">
            <w:pPr>
              <w:spacing w:after="0" w:line="240" w:lineRule="auto"/>
              <w:ind w:right="40"/>
              <w:jc w:val="center"/>
              <w:rPr>
                <w:rFonts w:ascii="Times New Roman" w:hAnsi="Times New Roman"/>
                <w:sz w:val="25"/>
                <w:szCs w:val="25"/>
              </w:rPr>
            </w:pPr>
          </w:p>
        </w:tc>
        <w:tc>
          <w:tcPr>
            <w:tcW w:w="2059" w:type="dxa"/>
          </w:tcPr>
          <w:p w:rsidR="009330AC" w:rsidRPr="0031467C" w:rsidRDefault="009330AC" w:rsidP="005205B6">
            <w:pPr>
              <w:spacing w:after="0" w:line="240" w:lineRule="auto"/>
              <w:ind w:right="40"/>
              <w:jc w:val="center"/>
              <w:rPr>
                <w:rFonts w:ascii="Times New Roman" w:hAnsi="Times New Roman"/>
                <w:sz w:val="25"/>
                <w:szCs w:val="25"/>
              </w:rPr>
            </w:pPr>
          </w:p>
        </w:tc>
      </w:tr>
      <w:tr w:rsidR="009330AC" w:rsidRPr="0031467C" w:rsidTr="005205B6">
        <w:tc>
          <w:tcPr>
            <w:tcW w:w="235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Транспортных</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развязок</w:t>
            </w:r>
          </w:p>
        </w:tc>
        <w:tc>
          <w:tcPr>
            <w:tcW w:w="1928"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Штучные</w:t>
            </w:r>
            <w:r>
              <w:rPr>
                <w:rFonts w:ascii="Times New Roman" w:hAnsi="Times New Roman"/>
                <w:sz w:val="25"/>
                <w:szCs w:val="25"/>
              </w:rPr>
              <w:t xml:space="preserve"> </w:t>
            </w:r>
            <w:r w:rsidRPr="0031467C">
              <w:rPr>
                <w:rFonts w:ascii="Times New Roman" w:hAnsi="Times New Roman"/>
                <w:sz w:val="25"/>
                <w:szCs w:val="25"/>
              </w:rPr>
              <w:t>элементы из</w:t>
            </w:r>
            <w:r>
              <w:rPr>
                <w:rFonts w:ascii="Times New Roman" w:hAnsi="Times New Roman"/>
                <w:sz w:val="25"/>
                <w:szCs w:val="25"/>
              </w:rPr>
              <w:t xml:space="preserve"> </w:t>
            </w:r>
            <w:proofErr w:type="gramStart"/>
            <w:r w:rsidRPr="0031467C">
              <w:rPr>
                <w:rFonts w:ascii="Times New Roman" w:hAnsi="Times New Roman"/>
                <w:sz w:val="25"/>
                <w:szCs w:val="25"/>
              </w:rPr>
              <w:t>искусственного</w:t>
            </w:r>
            <w:proofErr w:type="gramEnd"/>
            <w:r>
              <w:rPr>
                <w:rFonts w:ascii="Times New Roman" w:hAnsi="Times New Roman"/>
                <w:sz w:val="25"/>
                <w:szCs w:val="25"/>
              </w:rPr>
              <w:t xml:space="preserve"> </w:t>
            </w:r>
            <w:r w:rsidRPr="0031467C">
              <w:rPr>
                <w:rFonts w:ascii="Times New Roman" w:hAnsi="Times New Roman"/>
                <w:sz w:val="25"/>
                <w:szCs w:val="25"/>
              </w:rPr>
              <w:t>или природного</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камня.</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типов Г и</w:t>
            </w:r>
            <w:proofErr w:type="gramStart"/>
            <w:r w:rsidRPr="0031467C">
              <w:rPr>
                <w:rFonts w:ascii="Times New Roman" w:hAnsi="Times New Roman"/>
                <w:sz w:val="25"/>
                <w:szCs w:val="25"/>
              </w:rPr>
              <w:t xml:space="preserve"> Д</w:t>
            </w:r>
            <w:proofErr w:type="gramEnd"/>
          </w:p>
        </w:tc>
        <w:tc>
          <w:tcPr>
            <w:tcW w:w="201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Пластбетон</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цветной</w:t>
            </w:r>
          </w:p>
          <w:p w:rsidR="009330AC" w:rsidRPr="0031467C" w:rsidRDefault="009330AC" w:rsidP="005205B6">
            <w:pPr>
              <w:spacing w:after="0" w:line="240" w:lineRule="auto"/>
              <w:ind w:right="40"/>
              <w:jc w:val="center"/>
              <w:rPr>
                <w:rFonts w:ascii="Times New Roman" w:hAnsi="Times New Roman"/>
                <w:sz w:val="25"/>
                <w:szCs w:val="25"/>
              </w:rPr>
            </w:pPr>
          </w:p>
        </w:tc>
        <w:tc>
          <w:tcPr>
            <w:tcW w:w="2062" w:type="dxa"/>
          </w:tcPr>
          <w:p w:rsidR="009330AC" w:rsidRPr="0031467C" w:rsidRDefault="009330AC" w:rsidP="005205B6">
            <w:pPr>
              <w:spacing w:after="0" w:line="240" w:lineRule="auto"/>
              <w:ind w:right="40"/>
              <w:jc w:val="center"/>
              <w:rPr>
                <w:rFonts w:ascii="Times New Roman" w:hAnsi="Times New Roman"/>
                <w:sz w:val="25"/>
                <w:szCs w:val="25"/>
              </w:rPr>
            </w:pPr>
          </w:p>
        </w:tc>
        <w:tc>
          <w:tcPr>
            <w:tcW w:w="2059" w:type="dxa"/>
          </w:tcPr>
          <w:p w:rsidR="009330AC" w:rsidRPr="0031467C" w:rsidRDefault="009330AC" w:rsidP="005205B6">
            <w:pPr>
              <w:spacing w:after="0" w:line="240" w:lineRule="auto"/>
              <w:ind w:right="40"/>
              <w:jc w:val="center"/>
              <w:rPr>
                <w:rFonts w:ascii="Times New Roman" w:hAnsi="Times New Roman"/>
                <w:sz w:val="25"/>
                <w:szCs w:val="25"/>
              </w:rPr>
            </w:pPr>
          </w:p>
        </w:tc>
      </w:tr>
      <w:tr w:rsidR="009330AC" w:rsidRPr="0031467C" w:rsidTr="005205B6">
        <w:tc>
          <w:tcPr>
            <w:tcW w:w="235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Пешеходные</w:t>
            </w:r>
            <w:r>
              <w:rPr>
                <w:rFonts w:ascii="Times New Roman" w:hAnsi="Times New Roman"/>
                <w:sz w:val="25"/>
                <w:szCs w:val="25"/>
              </w:rPr>
              <w:t xml:space="preserve"> </w:t>
            </w:r>
            <w:r w:rsidRPr="0031467C">
              <w:rPr>
                <w:rFonts w:ascii="Times New Roman" w:hAnsi="Times New Roman"/>
                <w:sz w:val="25"/>
                <w:szCs w:val="25"/>
              </w:rPr>
              <w:t>переходы</w:t>
            </w:r>
            <w:r>
              <w:rPr>
                <w:rFonts w:ascii="Times New Roman" w:hAnsi="Times New Roman"/>
                <w:sz w:val="25"/>
                <w:szCs w:val="25"/>
              </w:rPr>
              <w:t xml:space="preserve"> </w:t>
            </w:r>
            <w:r w:rsidRPr="0031467C">
              <w:rPr>
                <w:rFonts w:ascii="Times New Roman" w:hAnsi="Times New Roman"/>
                <w:sz w:val="25"/>
                <w:szCs w:val="25"/>
              </w:rPr>
              <w:t>наземные</w:t>
            </w:r>
          </w:p>
        </w:tc>
        <w:tc>
          <w:tcPr>
            <w:tcW w:w="1928" w:type="dxa"/>
          </w:tcPr>
          <w:p w:rsidR="009330AC" w:rsidRPr="0031467C" w:rsidRDefault="009330AC" w:rsidP="005205B6">
            <w:pPr>
              <w:spacing w:after="0" w:line="240" w:lineRule="auto"/>
              <w:ind w:right="40"/>
              <w:jc w:val="center"/>
              <w:rPr>
                <w:rFonts w:ascii="Times New Roman" w:hAnsi="Times New Roman"/>
                <w:sz w:val="25"/>
                <w:szCs w:val="25"/>
              </w:rPr>
            </w:pPr>
          </w:p>
        </w:tc>
        <w:tc>
          <w:tcPr>
            <w:tcW w:w="201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То же, что и на</w:t>
            </w:r>
            <w:r>
              <w:rPr>
                <w:rFonts w:ascii="Times New Roman" w:hAnsi="Times New Roman"/>
                <w:sz w:val="25"/>
                <w:szCs w:val="25"/>
              </w:rPr>
              <w:t xml:space="preserve"> </w:t>
            </w:r>
            <w:r w:rsidRPr="0031467C">
              <w:rPr>
                <w:rFonts w:ascii="Times New Roman" w:hAnsi="Times New Roman"/>
                <w:sz w:val="25"/>
                <w:szCs w:val="25"/>
              </w:rPr>
              <w:t>проезжей части</w:t>
            </w:r>
            <w:r>
              <w:rPr>
                <w:rFonts w:ascii="Times New Roman" w:hAnsi="Times New Roman"/>
                <w:sz w:val="25"/>
                <w:szCs w:val="25"/>
              </w:rPr>
              <w:t xml:space="preserve"> </w:t>
            </w:r>
            <w:r w:rsidRPr="0031467C">
              <w:rPr>
                <w:rFonts w:ascii="Times New Roman" w:hAnsi="Times New Roman"/>
                <w:sz w:val="25"/>
                <w:szCs w:val="25"/>
              </w:rPr>
              <w:t>или штучные</w:t>
            </w:r>
            <w:r>
              <w:rPr>
                <w:rFonts w:ascii="Times New Roman" w:hAnsi="Times New Roman"/>
                <w:sz w:val="25"/>
                <w:szCs w:val="25"/>
              </w:rPr>
              <w:t xml:space="preserve"> </w:t>
            </w:r>
            <w:r w:rsidRPr="0031467C">
              <w:rPr>
                <w:rFonts w:ascii="Times New Roman" w:hAnsi="Times New Roman"/>
                <w:sz w:val="25"/>
                <w:szCs w:val="25"/>
              </w:rPr>
              <w:lastRenderedPageBreak/>
              <w:t>элементы из</w:t>
            </w:r>
            <w:r>
              <w:rPr>
                <w:rFonts w:ascii="Times New Roman" w:hAnsi="Times New Roman"/>
                <w:sz w:val="25"/>
                <w:szCs w:val="25"/>
              </w:rPr>
              <w:t xml:space="preserve"> </w:t>
            </w:r>
            <w:r w:rsidRPr="0031467C">
              <w:rPr>
                <w:rFonts w:ascii="Times New Roman" w:hAnsi="Times New Roman"/>
                <w:sz w:val="25"/>
                <w:szCs w:val="25"/>
              </w:rPr>
              <w:t>искусственного</w:t>
            </w:r>
            <w:r>
              <w:rPr>
                <w:rFonts w:ascii="Times New Roman" w:hAnsi="Times New Roman"/>
                <w:sz w:val="25"/>
                <w:szCs w:val="25"/>
              </w:rPr>
              <w:t xml:space="preserve"> </w:t>
            </w:r>
            <w:r w:rsidRPr="0031467C">
              <w:rPr>
                <w:rFonts w:ascii="Times New Roman" w:hAnsi="Times New Roman"/>
                <w:sz w:val="25"/>
                <w:szCs w:val="25"/>
              </w:rPr>
              <w:t>или природного</w:t>
            </w:r>
            <w:r>
              <w:rPr>
                <w:rFonts w:ascii="Times New Roman" w:hAnsi="Times New Roman"/>
                <w:sz w:val="25"/>
                <w:szCs w:val="25"/>
              </w:rPr>
              <w:t xml:space="preserve"> </w:t>
            </w:r>
            <w:r w:rsidRPr="0031467C">
              <w:rPr>
                <w:rFonts w:ascii="Times New Roman" w:hAnsi="Times New Roman"/>
                <w:sz w:val="25"/>
                <w:szCs w:val="25"/>
              </w:rPr>
              <w:t>камня.</w:t>
            </w:r>
            <w:r>
              <w:rPr>
                <w:rFonts w:ascii="Times New Roman" w:hAnsi="Times New Roman"/>
                <w:sz w:val="25"/>
                <w:szCs w:val="25"/>
              </w:rPr>
              <w:t xml:space="preserve"> </w:t>
            </w:r>
            <w:r w:rsidRPr="0031467C">
              <w:rPr>
                <w:rFonts w:ascii="Times New Roman" w:hAnsi="Times New Roman"/>
                <w:sz w:val="25"/>
                <w:szCs w:val="25"/>
              </w:rPr>
              <w:t>Асфальтобетон</w:t>
            </w:r>
            <w:r>
              <w:rPr>
                <w:rFonts w:ascii="Times New Roman" w:hAnsi="Times New Roman"/>
                <w:sz w:val="25"/>
                <w:szCs w:val="25"/>
              </w:rPr>
              <w:t xml:space="preserve"> </w:t>
            </w:r>
            <w:r w:rsidRPr="0031467C">
              <w:rPr>
                <w:rFonts w:ascii="Times New Roman" w:hAnsi="Times New Roman"/>
                <w:sz w:val="25"/>
                <w:szCs w:val="25"/>
              </w:rPr>
              <w:t>типов</w:t>
            </w:r>
            <w:proofErr w:type="gramStart"/>
            <w:r w:rsidRPr="0031467C">
              <w:rPr>
                <w:rFonts w:ascii="Times New Roman" w:hAnsi="Times New Roman"/>
                <w:sz w:val="25"/>
                <w:szCs w:val="25"/>
              </w:rPr>
              <w:t xml:space="preserve"> В</w:t>
            </w:r>
            <w:proofErr w:type="gramEnd"/>
            <w:r w:rsidRPr="0031467C">
              <w:rPr>
                <w:rFonts w:ascii="Times New Roman" w:hAnsi="Times New Roman"/>
                <w:sz w:val="25"/>
                <w:szCs w:val="25"/>
              </w:rPr>
              <w:t>, Г и Д</w:t>
            </w:r>
          </w:p>
        </w:tc>
        <w:tc>
          <w:tcPr>
            <w:tcW w:w="2062" w:type="dxa"/>
          </w:tcPr>
          <w:p w:rsidR="009330AC" w:rsidRPr="0031467C" w:rsidRDefault="009330AC" w:rsidP="005205B6">
            <w:pPr>
              <w:spacing w:after="0" w:line="240" w:lineRule="auto"/>
              <w:ind w:right="40"/>
              <w:jc w:val="center"/>
              <w:rPr>
                <w:rFonts w:ascii="Times New Roman" w:hAnsi="Times New Roman"/>
                <w:sz w:val="25"/>
                <w:szCs w:val="25"/>
              </w:rPr>
            </w:pPr>
          </w:p>
        </w:tc>
        <w:tc>
          <w:tcPr>
            <w:tcW w:w="2059" w:type="dxa"/>
          </w:tcPr>
          <w:p w:rsidR="009330AC" w:rsidRPr="0031467C" w:rsidRDefault="009330AC" w:rsidP="005205B6">
            <w:pPr>
              <w:spacing w:after="0" w:line="240" w:lineRule="auto"/>
              <w:ind w:right="40"/>
              <w:jc w:val="center"/>
              <w:rPr>
                <w:rFonts w:ascii="Times New Roman" w:hAnsi="Times New Roman"/>
                <w:sz w:val="25"/>
                <w:szCs w:val="25"/>
              </w:rPr>
            </w:pPr>
          </w:p>
        </w:tc>
      </w:tr>
      <w:tr w:rsidR="009330AC" w:rsidRPr="0031467C" w:rsidTr="005205B6">
        <w:tc>
          <w:tcPr>
            <w:tcW w:w="235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lastRenderedPageBreak/>
              <w:t>Подземные и</w:t>
            </w:r>
            <w:r>
              <w:rPr>
                <w:rFonts w:ascii="Times New Roman" w:hAnsi="Times New Roman"/>
                <w:sz w:val="25"/>
                <w:szCs w:val="25"/>
              </w:rPr>
              <w:t xml:space="preserve"> </w:t>
            </w:r>
            <w:r w:rsidRPr="0031467C">
              <w:rPr>
                <w:rFonts w:ascii="Times New Roman" w:hAnsi="Times New Roman"/>
                <w:sz w:val="25"/>
                <w:szCs w:val="25"/>
              </w:rPr>
              <w:t>надземные</w:t>
            </w:r>
          </w:p>
        </w:tc>
        <w:tc>
          <w:tcPr>
            <w:tcW w:w="1928" w:type="dxa"/>
          </w:tcPr>
          <w:p w:rsidR="009330AC" w:rsidRPr="0031467C" w:rsidRDefault="009330AC" w:rsidP="005205B6">
            <w:pPr>
              <w:spacing w:after="0" w:line="240" w:lineRule="auto"/>
              <w:ind w:right="40"/>
              <w:jc w:val="center"/>
              <w:rPr>
                <w:rFonts w:ascii="Times New Roman" w:hAnsi="Times New Roman"/>
                <w:sz w:val="25"/>
                <w:szCs w:val="25"/>
              </w:rPr>
            </w:pPr>
          </w:p>
        </w:tc>
        <w:tc>
          <w:tcPr>
            <w:tcW w:w="201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Штучные</w:t>
            </w:r>
            <w:r>
              <w:rPr>
                <w:rFonts w:ascii="Times New Roman" w:hAnsi="Times New Roman"/>
                <w:sz w:val="25"/>
                <w:szCs w:val="25"/>
              </w:rPr>
              <w:t xml:space="preserve"> </w:t>
            </w:r>
            <w:r w:rsidRPr="0031467C">
              <w:rPr>
                <w:rFonts w:ascii="Times New Roman" w:hAnsi="Times New Roman"/>
                <w:sz w:val="25"/>
                <w:szCs w:val="25"/>
              </w:rPr>
              <w:t>элементы из</w:t>
            </w:r>
            <w:r>
              <w:rPr>
                <w:rFonts w:ascii="Times New Roman" w:hAnsi="Times New Roman"/>
                <w:sz w:val="25"/>
                <w:szCs w:val="25"/>
              </w:rPr>
              <w:t xml:space="preserve"> </w:t>
            </w:r>
            <w:r w:rsidRPr="0031467C">
              <w:rPr>
                <w:rFonts w:ascii="Times New Roman" w:hAnsi="Times New Roman"/>
                <w:sz w:val="25"/>
                <w:szCs w:val="25"/>
              </w:rPr>
              <w:t>искусственного</w:t>
            </w:r>
            <w:r>
              <w:rPr>
                <w:rFonts w:ascii="Times New Roman" w:hAnsi="Times New Roman"/>
                <w:sz w:val="25"/>
                <w:szCs w:val="25"/>
              </w:rPr>
              <w:t xml:space="preserve"> </w:t>
            </w:r>
            <w:r w:rsidRPr="0031467C">
              <w:rPr>
                <w:rFonts w:ascii="Times New Roman" w:hAnsi="Times New Roman"/>
                <w:sz w:val="25"/>
                <w:szCs w:val="25"/>
              </w:rPr>
              <w:t>или природного</w:t>
            </w:r>
            <w:r>
              <w:rPr>
                <w:rFonts w:ascii="Times New Roman" w:hAnsi="Times New Roman"/>
                <w:sz w:val="25"/>
                <w:szCs w:val="25"/>
              </w:rPr>
              <w:t xml:space="preserve"> </w:t>
            </w:r>
            <w:r w:rsidRPr="0031467C">
              <w:rPr>
                <w:rFonts w:ascii="Times New Roman" w:hAnsi="Times New Roman"/>
                <w:sz w:val="25"/>
                <w:szCs w:val="25"/>
              </w:rPr>
              <w:t>камня</w:t>
            </w:r>
          </w:p>
        </w:tc>
        <w:tc>
          <w:tcPr>
            <w:tcW w:w="2062" w:type="dxa"/>
          </w:tcPr>
          <w:p w:rsidR="009330AC" w:rsidRPr="0031467C" w:rsidRDefault="009330AC" w:rsidP="005205B6">
            <w:pPr>
              <w:spacing w:after="0" w:line="240" w:lineRule="auto"/>
              <w:ind w:right="40"/>
              <w:jc w:val="center"/>
              <w:rPr>
                <w:rFonts w:ascii="Times New Roman" w:hAnsi="Times New Roman"/>
                <w:sz w:val="25"/>
                <w:szCs w:val="25"/>
              </w:rPr>
            </w:pPr>
          </w:p>
        </w:tc>
        <w:tc>
          <w:tcPr>
            <w:tcW w:w="205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Асфальтобетон</w:t>
            </w:r>
          </w:p>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типов</w:t>
            </w:r>
            <w:proofErr w:type="gramStart"/>
            <w:r w:rsidRPr="0031467C">
              <w:rPr>
                <w:rFonts w:ascii="Times New Roman" w:hAnsi="Times New Roman"/>
                <w:sz w:val="25"/>
                <w:szCs w:val="25"/>
              </w:rPr>
              <w:t xml:space="preserve"> В</w:t>
            </w:r>
            <w:proofErr w:type="gramEnd"/>
            <w:r w:rsidRPr="0031467C">
              <w:rPr>
                <w:rFonts w:ascii="Times New Roman" w:hAnsi="Times New Roman"/>
                <w:sz w:val="25"/>
                <w:szCs w:val="25"/>
              </w:rPr>
              <w:t>, Г и Д</w:t>
            </w:r>
          </w:p>
          <w:p w:rsidR="009330AC" w:rsidRPr="0031467C" w:rsidRDefault="009330AC" w:rsidP="005205B6">
            <w:pPr>
              <w:spacing w:after="0" w:line="240" w:lineRule="auto"/>
              <w:ind w:right="40"/>
              <w:jc w:val="center"/>
              <w:rPr>
                <w:rFonts w:ascii="Times New Roman" w:hAnsi="Times New Roman"/>
                <w:sz w:val="25"/>
                <w:szCs w:val="25"/>
              </w:rPr>
            </w:pPr>
          </w:p>
        </w:tc>
      </w:tr>
      <w:tr w:rsidR="009330AC" w:rsidRPr="0031467C" w:rsidTr="005205B6">
        <w:tc>
          <w:tcPr>
            <w:tcW w:w="2353"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Мосты, эстакады,</w:t>
            </w:r>
            <w:r>
              <w:rPr>
                <w:rFonts w:ascii="Times New Roman" w:hAnsi="Times New Roman"/>
                <w:sz w:val="25"/>
                <w:szCs w:val="25"/>
              </w:rPr>
              <w:t xml:space="preserve"> </w:t>
            </w:r>
            <w:r w:rsidRPr="0031467C">
              <w:rPr>
                <w:rFonts w:ascii="Times New Roman" w:hAnsi="Times New Roman"/>
                <w:sz w:val="25"/>
                <w:szCs w:val="25"/>
              </w:rPr>
              <w:t>путепроводы,</w:t>
            </w:r>
            <w:r>
              <w:rPr>
                <w:rFonts w:ascii="Times New Roman" w:hAnsi="Times New Roman"/>
                <w:sz w:val="25"/>
                <w:szCs w:val="25"/>
              </w:rPr>
              <w:t xml:space="preserve"> </w:t>
            </w:r>
            <w:r w:rsidRPr="0031467C">
              <w:rPr>
                <w:rFonts w:ascii="Times New Roman" w:hAnsi="Times New Roman"/>
                <w:sz w:val="25"/>
                <w:szCs w:val="25"/>
              </w:rPr>
              <w:t>тоннели</w:t>
            </w:r>
            <w:r>
              <w:rPr>
                <w:rFonts w:ascii="Times New Roman" w:hAnsi="Times New Roman"/>
                <w:sz w:val="25"/>
                <w:szCs w:val="25"/>
              </w:rPr>
              <w:t xml:space="preserve"> </w:t>
            </w:r>
          </w:p>
        </w:tc>
        <w:tc>
          <w:tcPr>
            <w:tcW w:w="1928"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Штучные</w:t>
            </w:r>
            <w:r>
              <w:rPr>
                <w:rFonts w:ascii="Times New Roman" w:hAnsi="Times New Roman"/>
                <w:sz w:val="25"/>
                <w:szCs w:val="25"/>
              </w:rPr>
              <w:t xml:space="preserve"> </w:t>
            </w:r>
            <w:r w:rsidRPr="0031467C">
              <w:rPr>
                <w:rFonts w:ascii="Times New Roman" w:hAnsi="Times New Roman"/>
                <w:sz w:val="25"/>
                <w:szCs w:val="25"/>
              </w:rPr>
              <w:t>элементы из</w:t>
            </w:r>
            <w:r>
              <w:rPr>
                <w:rFonts w:ascii="Times New Roman" w:hAnsi="Times New Roman"/>
                <w:sz w:val="25"/>
                <w:szCs w:val="25"/>
              </w:rPr>
              <w:t xml:space="preserve"> </w:t>
            </w:r>
            <w:r w:rsidRPr="0031467C">
              <w:rPr>
                <w:rFonts w:ascii="Times New Roman" w:hAnsi="Times New Roman"/>
                <w:sz w:val="25"/>
                <w:szCs w:val="25"/>
              </w:rPr>
              <w:t>искусственного</w:t>
            </w:r>
            <w:r>
              <w:rPr>
                <w:rFonts w:ascii="Times New Roman" w:hAnsi="Times New Roman"/>
                <w:sz w:val="25"/>
                <w:szCs w:val="25"/>
              </w:rPr>
              <w:t xml:space="preserve"> </w:t>
            </w:r>
            <w:r w:rsidRPr="0031467C">
              <w:rPr>
                <w:rFonts w:ascii="Times New Roman" w:hAnsi="Times New Roman"/>
                <w:sz w:val="25"/>
                <w:szCs w:val="25"/>
              </w:rPr>
              <w:t>или природного</w:t>
            </w:r>
            <w:r>
              <w:rPr>
                <w:rFonts w:ascii="Times New Roman" w:hAnsi="Times New Roman"/>
                <w:sz w:val="25"/>
                <w:szCs w:val="25"/>
              </w:rPr>
              <w:t xml:space="preserve"> </w:t>
            </w:r>
            <w:r w:rsidRPr="0031467C">
              <w:rPr>
                <w:rFonts w:ascii="Times New Roman" w:hAnsi="Times New Roman"/>
                <w:sz w:val="25"/>
                <w:szCs w:val="25"/>
              </w:rPr>
              <w:t>камня.</w:t>
            </w:r>
            <w:r>
              <w:rPr>
                <w:rFonts w:ascii="Times New Roman" w:hAnsi="Times New Roman"/>
                <w:sz w:val="25"/>
                <w:szCs w:val="25"/>
              </w:rPr>
              <w:t xml:space="preserve"> </w:t>
            </w:r>
            <w:r w:rsidRPr="0031467C">
              <w:rPr>
                <w:rFonts w:ascii="Times New Roman" w:hAnsi="Times New Roman"/>
                <w:sz w:val="25"/>
                <w:szCs w:val="25"/>
              </w:rPr>
              <w:t>Асфальтобетон</w:t>
            </w:r>
            <w:r>
              <w:rPr>
                <w:rFonts w:ascii="Times New Roman" w:hAnsi="Times New Roman"/>
                <w:sz w:val="25"/>
                <w:szCs w:val="25"/>
              </w:rPr>
              <w:t xml:space="preserve"> </w:t>
            </w:r>
            <w:r w:rsidRPr="0031467C">
              <w:rPr>
                <w:rFonts w:ascii="Times New Roman" w:hAnsi="Times New Roman"/>
                <w:sz w:val="25"/>
                <w:szCs w:val="25"/>
              </w:rPr>
              <w:t>типов Г и</w:t>
            </w:r>
            <w:proofErr w:type="gramStart"/>
            <w:r w:rsidRPr="0031467C">
              <w:rPr>
                <w:rFonts w:ascii="Times New Roman" w:hAnsi="Times New Roman"/>
                <w:sz w:val="25"/>
                <w:szCs w:val="25"/>
              </w:rPr>
              <w:t xml:space="preserve"> Д</w:t>
            </w:r>
            <w:proofErr w:type="gramEnd"/>
          </w:p>
        </w:tc>
        <w:tc>
          <w:tcPr>
            <w:tcW w:w="2019" w:type="dxa"/>
          </w:tcPr>
          <w:p w:rsidR="009330AC" w:rsidRPr="0031467C" w:rsidRDefault="009330AC" w:rsidP="005205B6">
            <w:pPr>
              <w:spacing w:after="0" w:line="240" w:lineRule="auto"/>
              <w:ind w:right="40"/>
              <w:jc w:val="center"/>
              <w:rPr>
                <w:rFonts w:ascii="Times New Roman" w:hAnsi="Times New Roman"/>
                <w:sz w:val="25"/>
                <w:szCs w:val="25"/>
              </w:rPr>
            </w:pPr>
          </w:p>
        </w:tc>
        <w:tc>
          <w:tcPr>
            <w:tcW w:w="2062" w:type="dxa"/>
          </w:tcPr>
          <w:p w:rsidR="009330AC" w:rsidRPr="0031467C" w:rsidRDefault="009330AC" w:rsidP="005205B6">
            <w:pPr>
              <w:spacing w:after="0" w:line="240" w:lineRule="auto"/>
              <w:ind w:right="40"/>
              <w:jc w:val="center"/>
              <w:rPr>
                <w:rFonts w:ascii="Times New Roman" w:hAnsi="Times New Roman"/>
                <w:sz w:val="25"/>
                <w:szCs w:val="25"/>
              </w:rPr>
            </w:pPr>
          </w:p>
        </w:tc>
        <w:tc>
          <w:tcPr>
            <w:tcW w:w="2059" w:type="dxa"/>
          </w:tcPr>
          <w:p w:rsidR="009330AC" w:rsidRPr="0031467C" w:rsidRDefault="009330AC" w:rsidP="005205B6">
            <w:pPr>
              <w:spacing w:after="0" w:line="240" w:lineRule="auto"/>
              <w:ind w:right="40"/>
              <w:jc w:val="center"/>
              <w:rPr>
                <w:rFonts w:ascii="Times New Roman" w:hAnsi="Times New Roman"/>
                <w:sz w:val="25"/>
                <w:szCs w:val="25"/>
              </w:rPr>
            </w:pPr>
            <w:r w:rsidRPr="0031467C">
              <w:rPr>
                <w:rFonts w:ascii="Times New Roman" w:hAnsi="Times New Roman"/>
                <w:sz w:val="25"/>
                <w:szCs w:val="25"/>
              </w:rPr>
              <w:t>То же</w:t>
            </w:r>
          </w:p>
        </w:tc>
      </w:tr>
    </w:tbl>
    <w:p w:rsidR="009330AC" w:rsidRPr="00FC0AD1" w:rsidRDefault="009330AC" w:rsidP="009330AC">
      <w:pPr>
        <w:spacing w:after="0"/>
        <w:ind w:right="40"/>
        <w:rPr>
          <w:rFonts w:ascii="Times New Roman" w:hAnsi="Times New Roman"/>
          <w:sz w:val="25"/>
          <w:szCs w:val="25"/>
        </w:rPr>
      </w:pPr>
    </w:p>
    <w:p w:rsidR="009330AC" w:rsidRDefault="009330AC" w:rsidP="009330AC">
      <w:pPr>
        <w:spacing w:after="0" w:line="240" w:lineRule="auto"/>
        <w:rPr>
          <w:rFonts w:ascii="Times New Roman" w:hAnsi="Times New Roman"/>
          <w:sz w:val="28"/>
          <w:szCs w:val="28"/>
        </w:rPr>
      </w:pPr>
    </w:p>
    <w:p w:rsidR="000D148C" w:rsidRDefault="000D148C"/>
    <w:sectPr w:rsidR="000D148C" w:rsidSect="005205B6">
      <w:pgSz w:w="11906" w:h="16838"/>
      <w:pgMar w:top="567" w:right="1134" w:bottom="851"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360" w:hanging="360"/>
      </w:pPr>
      <w:rPr>
        <w:rFonts w:cs="Times New Roman"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384"/>
    <w:multiLevelType w:val="hybridMultilevel"/>
    <w:tmpl w:val="CB0AE8FC"/>
    <w:lvl w:ilvl="0" w:tplc="B992AA7C">
      <w:start w:val="1"/>
      <w:numFmt w:val="bullet"/>
      <w:lvlText w:val="-"/>
      <w:lvlJc w:val="left"/>
    </w:lvl>
    <w:lvl w:ilvl="1" w:tplc="C3D2D322">
      <w:numFmt w:val="decimal"/>
      <w:lvlText w:val=""/>
      <w:lvlJc w:val="left"/>
      <w:rPr>
        <w:rFonts w:cs="Times New Roman"/>
      </w:rPr>
    </w:lvl>
    <w:lvl w:ilvl="2" w:tplc="79B0C53E">
      <w:numFmt w:val="decimal"/>
      <w:lvlText w:val=""/>
      <w:lvlJc w:val="left"/>
      <w:rPr>
        <w:rFonts w:cs="Times New Roman"/>
      </w:rPr>
    </w:lvl>
    <w:lvl w:ilvl="3" w:tplc="701EB73E">
      <w:numFmt w:val="decimal"/>
      <w:lvlText w:val=""/>
      <w:lvlJc w:val="left"/>
      <w:rPr>
        <w:rFonts w:cs="Times New Roman"/>
      </w:rPr>
    </w:lvl>
    <w:lvl w:ilvl="4" w:tplc="33327968">
      <w:numFmt w:val="decimal"/>
      <w:lvlText w:val=""/>
      <w:lvlJc w:val="left"/>
      <w:rPr>
        <w:rFonts w:cs="Times New Roman"/>
      </w:rPr>
    </w:lvl>
    <w:lvl w:ilvl="5" w:tplc="00F62EAC">
      <w:numFmt w:val="decimal"/>
      <w:lvlText w:val=""/>
      <w:lvlJc w:val="left"/>
      <w:rPr>
        <w:rFonts w:cs="Times New Roman"/>
      </w:rPr>
    </w:lvl>
    <w:lvl w:ilvl="6" w:tplc="ED0EF88C">
      <w:numFmt w:val="decimal"/>
      <w:lvlText w:val=""/>
      <w:lvlJc w:val="left"/>
      <w:rPr>
        <w:rFonts w:cs="Times New Roman"/>
      </w:rPr>
    </w:lvl>
    <w:lvl w:ilvl="7" w:tplc="A3F8F240">
      <w:numFmt w:val="decimal"/>
      <w:lvlText w:val=""/>
      <w:lvlJc w:val="left"/>
      <w:rPr>
        <w:rFonts w:cs="Times New Roman"/>
      </w:rPr>
    </w:lvl>
    <w:lvl w:ilvl="8" w:tplc="3968CAA8">
      <w:numFmt w:val="decimal"/>
      <w:lvlText w:val=""/>
      <w:lvlJc w:val="left"/>
      <w:rPr>
        <w:rFonts w:cs="Times New Roman"/>
      </w:rPr>
    </w:lvl>
  </w:abstractNum>
  <w:abstractNum w:abstractNumId="3">
    <w:nsid w:val="0000047E"/>
    <w:multiLevelType w:val="hybridMultilevel"/>
    <w:tmpl w:val="766A5C4A"/>
    <w:lvl w:ilvl="0" w:tplc="0D944D42">
      <w:start w:val="1"/>
      <w:numFmt w:val="bullet"/>
      <w:lvlText w:val="-"/>
      <w:lvlJc w:val="left"/>
    </w:lvl>
    <w:lvl w:ilvl="1" w:tplc="52225BEA">
      <w:numFmt w:val="decimal"/>
      <w:lvlText w:val=""/>
      <w:lvlJc w:val="left"/>
      <w:rPr>
        <w:rFonts w:cs="Times New Roman"/>
      </w:rPr>
    </w:lvl>
    <w:lvl w:ilvl="2" w:tplc="8CBC715E">
      <w:numFmt w:val="decimal"/>
      <w:lvlText w:val=""/>
      <w:lvlJc w:val="left"/>
      <w:rPr>
        <w:rFonts w:cs="Times New Roman"/>
      </w:rPr>
    </w:lvl>
    <w:lvl w:ilvl="3" w:tplc="B3ECF554">
      <w:numFmt w:val="decimal"/>
      <w:lvlText w:val=""/>
      <w:lvlJc w:val="left"/>
      <w:rPr>
        <w:rFonts w:cs="Times New Roman"/>
      </w:rPr>
    </w:lvl>
    <w:lvl w:ilvl="4" w:tplc="3162F8E0">
      <w:numFmt w:val="decimal"/>
      <w:lvlText w:val=""/>
      <w:lvlJc w:val="left"/>
      <w:rPr>
        <w:rFonts w:cs="Times New Roman"/>
      </w:rPr>
    </w:lvl>
    <w:lvl w:ilvl="5" w:tplc="4EA45714">
      <w:numFmt w:val="decimal"/>
      <w:lvlText w:val=""/>
      <w:lvlJc w:val="left"/>
      <w:rPr>
        <w:rFonts w:cs="Times New Roman"/>
      </w:rPr>
    </w:lvl>
    <w:lvl w:ilvl="6" w:tplc="34782EE0">
      <w:numFmt w:val="decimal"/>
      <w:lvlText w:val=""/>
      <w:lvlJc w:val="left"/>
      <w:rPr>
        <w:rFonts w:cs="Times New Roman"/>
      </w:rPr>
    </w:lvl>
    <w:lvl w:ilvl="7" w:tplc="A35233D4">
      <w:numFmt w:val="decimal"/>
      <w:lvlText w:val=""/>
      <w:lvlJc w:val="left"/>
      <w:rPr>
        <w:rFonts w:cs="Times New Roman"/>
      </w:rPr>
    </w:lvl>
    <w:lvl w:ilvl="8" w:tplc="A5181C90">
      <w:numFmt w:val="decimal"/>
      <w:lvlText w:val=""/>
      <w:lvlJc w:val="left"/>
      <w:rPr>
        <w:rFonts w:cs="Times New Roman"/>
      </w:rPr>
    </w:lvl>
  </w:abstractNum>
  <w:abstractNum w:abstractNumId="4">
    <w:nsid w:val="00000677"/>
    <w:multiLevelType w:val="hybridMultilevel"/>
    <w:tmpl w:val="05B65072"/>
    <w:lvl w:ilvl="0" w:tplc="9496CA5A">
      <w:start w:val="15"/>
      <w:numFmt w:val="decimal"/>
      <w:lvlText w:val="%1."/>
      <w:lvlJc w:val="left"/>
      <w:rPr>
        <w:rFonts w:cs="Times New Roman"/>
      </w:rPr>
    </w:lvl>
    <w:lvl w:ilvl="1" w:tplc="6B4E3214">
      <w:numFmt w:val="decimal"/>
      <w:lvlText w:val=""/>
      <w:lvlJc w:val="left"/>
      <w:rPr>
        <w:rFonts w:cs="Times New Roman"/>
      </w:rPr>
    </w:lvl>
    <w:lvl w:ilvl="2" w:tplc="A066FBE6">
      <w:numFmt w:val="decimal"/>
      <w:lvlText w:val=""/>
      <w:lvlJc w:val="left"/>
      <w:rPr>
        <w:rFonts w:cs="Times New Roman"/>
      </w:rPr>
    </w:lvl>
    <w:lvl w:ilvl="3" w:tplc="60563B56">
      <w:numFmt w:val="decimal"/>
      <w:lvlText w:val=""/>
      <w:lvlJc w:val="left"/>
      <w:rPr>
        <w:rFonts w:cs="Times New Roman"/>
      </w:rPr>
    </w:lvl>
    <w:lvl w:ilvl="4" w:tplc="B696223A">
      <w:numFmt w:val="decimal"/>
      <w:lvlText w:val=""/>
      <w:lvlJc w:val="left"/>
      <w:rPr>
        <w:rFonts w:cs="Times New Roman"/>
      </w:rPr>
    </w:lvl>
    <w:lvl w:ilvl="5" w:tplc="4FC25BD8">
      <w:numFmt w:val="decimal"/>
      <w:lvlText w:val=""/>
      <w:lvlJc w:val="left"/>
      <w:rPr>
        <w:rFonts w:cs="Times New Roman"/>
      </w:rPr>
    </w:lvl>
    <w:lvl w:ilvl="6" w:tplc="C1686D64">
      <w:numFmt w:val="decimal"/>
      <w:lvlText w:val=""/>
      <w:lvlJc w:val="left"/>
      <w:rPr>
        <w:rFonts w:cs="Times New Roman"/>
      </w:rPr>
    </w:lvl>
    <w:lvl w:ilvl="7" w:tplc="2606FB06">
      <w:numFmt w:val="decimal"/>
      <w:lvlText w:val=""/>
      <w:lvlJc w:val="left"/>
      <w:rPr>
        <w:rFonts w:cs="Times New Roman"/>
      </w:rPr>
    </w:lvl>
    <w:lvl w:ilvl="8" w:tplc="BC02302E">
      <w:numFmt w:val="decimal"/>
      <w:lvlText w:val=""/>
      <w:lvlJc w:val="left"/>
      <w:rPr>
        <w:rFonts w:cs="Times New Roman"/>
      </w:rPr>
    </w:lvl>
  </w:abstractNum>
  <w:abstractNum w:abstractNumId="5">
    <w:nsid w:val="00000D66"/>
    <w:multiLevelType w:val="hybridMultilevel"/>
    <w:tmpl w:val="0B5E5A28"/>
    <w:lvl w:ilvl="0" w:tplc="15081CCE">
      <w:start w:val="1"/>
      <w:numFmt w:val="bullet"/>
      <w:lvlText w:val="В"/>
      <w:lvlJc w:val="left"/>
    </w:lvl>
    <w:lvl w:ilvl="1" w:tplc="67964B70">
      <w:numFmt w:val="decimal"/>
      <w:lvlText w:val=""/>
      <w:lvlJc w:val="left"/>
      <w:rPr>
        <w:rFonts w:cs="Times New Roman"/>
      </w:rPr>
    </w:lvl>
    <w:lvl w:ilvl="2" w:tplc="7A381D04">
      <w:numFmt w:val="decimal"/>
      <w:lvlText w:val=""/>
      <w:lvlJc w:val="left"/>
      <w:rPr>
        <w:rFonts w:cs="Times New Roman"/>
      </w:rPr>
    </w:lvl>
    <w:lvl w:ilvl="3" w:tplc="7ACC89CC">
      <w:numFmt w:val="decimal"/>
      <w:lvlText w:val=""/>
      <w:lvlJc w:val="left"/>
      <w:rPr>
        <w:rFonts w:cs="Times New Roman"/>
      </w:rPr>
    </w:lvl>
    <w:lvl w:ilvl="4" w:tplc="F2184500">
      <w:numFmt w:val="decimal"/>
      <w:lvlText w:val=""/>
      <w:lvlJc w:val="left"/>
      <w:rPr>
        <w:rFonts w:cs="Times New Roman"/>
      </w:rPr>
    </w:lvl>
    <w:lvl w:ilvl="5" w:tplc="7B6AF014">
      <w:numFmt w:val="decimal"/>
      <w:lvlText w:val=""/>
      <w:lvlJc w:val="left"/>
      <w:rPr>
        <w:rFonts w:cs="Times New Roman"/>
      </w:rPr>
    </w:lvl>
    <w:lvl w:ilvl="6" w:tplc="FA0426E6">
      <w:numFmt w:val="decimal"/>
      <w:lvlText w:val=""/>
      <w:lvlJc w:val="left"/>
      <w:rPr>
        <w:rFonts w:cs="Times New Roman"/>
      </w:rPr>
    </w:lvl>
    <w:lvl w:ilvl="7" w:tplc="968C1FBE">
      <w:numFmt w:val="decimal"/>
      <w:lvlText w:val=""/>
      <w:lvlJc w:val="left"/>
      <w:rPr>
        <w:rFonts w:cs="Times New Roman"/>
      </w:rPr>
    </w:lvl>
    <w:lvl w:ilvl="8" w:tplc="14A42052">
      <w:numFmt w:val="decimal"/>
      <w:lvlText w:val=""/>
      <w:lvlJc w:val="left"/>
      <w:rPr>
        <w:rFonts w:cs="Times New Roman"/>
      </w:rPr>
    </w:lvl>
  </w:abstractNum>
  <w:abstractNum w:abstractNumId="6">
    <w:nsid w:val="000013E9"/>
    <w:multiLevelType w:val="hybridMultilevel"/>
    <w:tmpl w:val="F60A5FE4"/>
    <w:lvl w:ilvl="0" w:tplc="4B7C3C78">
      <w:start w:val="1"/>
      <w:numFmt w:val="bullet"/>
      <w:lvlText w:val="-"/>
      <w:lvlJc w:val="left"/>
    </w:lvl>
    <w:lvl w:ilvl="1" w:tplc="43BABB6C">
      <w:numFmt w:val="decimal"/>
      <w:lvlText w:val=""/>
      <w:lvlJc w:val="left"/>
      <w:rPr>
        <w:rFonts w:cs="Times New Roman"/>
      </w:rPr>
    </w:lvl>
    <w:lvl w:ilvl="2" w:tplc="B5B45184">
      <w:numFmt w:val="decimal"/>
      <w:lvlText w:val=""/>
      <w:lvlJc w:val="left"/>
      <w:rPr>
        <w:rFonts w:cs="Times New Roman"/>
      </w:rPr>
    </w:lvl>
    <w:lvl w:ilvl="3" w:tplc="85F23DDC">
      <w:numFmt w:val="decimal"/>
      <w:lvlText w:val=""/>
      <w:lvlJc w:val="left"/>
      <w:rPr>
        <w:rFonts w:cs="Times New Roman"/>
      </w:rPr>
    </w:lvl>
    <w:lvl w:ilvl="4" w:tplc="9C54DC28">
      <w:numFmt w:val="decimal"/>
      <w:lvlText w:val=""/>
      <w:lvlJc w:val="left"/>
      <w:rPr>
        <w:rFonts w:cs="Times New Roman"/>
      </w:rPr>
    </w:lvl>
    <w:lvl w:ilvl="5" w:tplc="99026E06">
      <w:numFmt w:val="decimal"/>
      <w:lvlText w:val=""/>
      <w:lvlJc w:val="left"/>
      <w:rPr>
        <w:rFonts w:cs="Times New Roman"/>
      </w:rPr>
    </w:lvl>
    <w:lvl w:ilvl="6" w:tplc="4EC0A5F2">
      <w:numFmt w:val="decimal"/>
      <w:lvlText w:val=""/>
      <w:lvlJc w:val="left"/>
      <w:rPr>
        <w:rFonts w:cs="Times New Roman"/>
      </w:rPr>
    </w:lvl>
    <w:lvl w:ilvl="7" w:tplc="AF780E4A">
      <w:numFmt w:val="decimal"/>
      <w:lvlText w:val=""/>
      <w:lvlJc w:val="left"/>
      <w:rPr>
        <w:rFonts w:cs="Times New Roman"/>
      </w:rPr>
    </w:lvl>
    <w:lvl w:ilvl="8" w:tplc="A8E4D56E">
      <w:numFmt w:val="decimal"/>
      <w:lvlText w:val=""/>
      <w:lvlJc w:val="left"/>
      <w:rPr>
        <w:rFonts w:cs="Times New Roman"/>
      </w:rPr>
    </w:lvl>
  </w:abstractNum>
  <w:abstractNum w:abstractNumId="7">
    <w:nsid w:val="000016C5"/>
    <w:multiLevelType w:val="hybridMultilevel"/>
    <w:tmpl w:val="8A2C3968"/>
    <w:lvl w:ilvl="0" w:tplc="D924B618">
      <w:start w:val="5"/>
      <w:numFmt w:val="decimal"/>
      <w:lvlText w:val="%1."/>
      <w:lvlJc w:val="left"/>
      <w:rPr>
        <w:rFonts w:cs="Times New Roman"/>
      </w:rPr>
    </w:lvl>
    <w:lvl w:ilvl="1" w:tplc="2DB85944">
      <w:numFmt w:val="decimal"/>
      <w:lvlText w:val=""/>
      <w:lvlJc w:val="left"/>
      <w:rPr>
        <w:rFonts w:cs="Times New Roman"/>
      </w:rPr>
    </w:lvl>
    <w:lvl w:ilvl="2" w:tplc="E4181A64">
      <w:numFmt w:val="decimal"/>
      <w:lvlText w:val=""/>
      <w:lvlJc w:val="left"/>
      <w:rPr>
        <w:rFonts w:cs="Times New Roman"/>
      </w:rPr>
    </w:lvl>
    <w:lvl w:ilvl="3" w:tplc="DB4A4708">
      <w:numFmt w:val="decimal"/>
      <w:lvlText w:val=""/>
      <w:lvlJc w:val="left"/>
      <w:rPr>
        <w:rFonts w:cs="Times New Roman"/>
      </w:rPr>
    </w:lvl>
    <w:lvl w:ilvl="4" w:tplc="6EBEE4BE">
      <w:numFmt w:val="decimal"/>
      <w:lvlText w:val=""/>
      <w:lvlJc w:val="left"/>
      <w:rPr>
        <w:rFonts w:cs="Times New Roman"/>
      </w:rPr>
    </w:lvl>
    <w:lvl w:ilvl="5" w:tplc="DB421A42">
      <w:numFmt w:val="decimal"/>
      <w:lvlText w:val=""/>
      <w:lvlJc w:val="left"/>
      <w:rPr>
        <w:rFonts w:cs="Times New Roman"/>
      </w:rPr>
    </w:lvl>
    <w:lvl w:ilvl="6" w:tplc="CE5ACC28">
      <w:numFmt w:val="decimal"/>
      <w:lvlText w:val=""/>
      <w:lvlJc w:val="left"/>
      <w:rPr>
        <w:rFonts w:cs="Times New Roman"/>
      </w:rPr>
    </w:lvl>
    <w:lvl w:ilvl="7" w:tplc="AEEE7CF8">
      <w:numFmt w:val="decimal"/>
      <w:lvlText w:val=""/>
      <w:lvlJc w:val="left"/>
      <w:rPr>
        <w:rFonts w:cs="Times New Roman"/>
      </w:rPr>
    </w:lvl>
    <w:lvl w:ilvl="8" w:tplc="BC68919C">
      <w:numFmt w:val="decimal"/>
      <w:lvlText w:val=""/>
      <w:lvlJc w:val="left"/>
      <w:rPr>
        <w:rFonts w:cs="Times New Roman"/>
      </w:rPr>
    </w:lvl>
  </w:abstractNum>
  <w:abstractNum w:abstractNumId="8">
    <w:nsid w:val="00001916"/>
    <w:multiLevelType w:val="hybridMultilevel"/>
    <w:tmpl w:val="99FABCC4"/>
    <w:lvl w:ilvl="0" w:tplc="20EA2ABC">
      <w:start w:val="1"/>
      <w:numFmt w:val="bullet"/>
      <w:lvlText w:val="-"/>
      <w:lvlJc w:val="left"/>
    </w:lvl>
    <w:lvl w:ilvl="1" w:tplc="EA6859B2">
      <w:numFmt w:val="decimal"/>
      <w:lvlText w:val=""/>
      <w:lvlJc w:val="left"/>
      <w:rPr>
        <w:rFonts w:cs="Times New Roman"/>
      </w:rPr>
    </w:lvl>
    <w:lvl w:ilvl="2" w:tplc="5A2E2716">
      <w:numFmt w:val="decimal"/>
      <w:lvlText w:val=""/>
      <w:lvlJc w:val="left"/>
      <w:rPr>
        <w:rFonts w:cs="Times New Roman"/>
      </w:rPr>
    </w:lvl>
    <w:lvl w:ilvl="3" w:tplc="EC341874">
      <w:numFmt w:val="decimal"/>
      <w:lvlText w:val=""/>
      <w:lvlJc w:val="left"/>
      <w:rPr>
        <w:rFonts w:cs="Times New Roman"/>
      </w:rPr>
    </w:lvl>
    <w:lvl w:ilvl="4" w:tplc="9A48597E">
      <w:numFmt w:val="decimal"/>
      <w:lvlText w:val=""/>
      <w:lvlJc w:val="left"/>
      <w:rPr>
        <w:rFonts w:cs="Times New Roman"/>
      </w:rPr>
    </w:lvl>
    <w:lvl w:ilvl="5" w:tplc="95C0912A">
      <w:numFmt w:val="decimal"/>
      <w:lvlText w:val=""/>
      <w:lvlJc w:val="left"/>
      <w:rPr>
        <w:rFonts w:cs="Times New Roman"/>
      </w:rPr>
    </w:lvl>
    <w:lvl w:ilvl="6" w:tplc="6EB49296">
      <w:numFmt w:val="decimal"/>
      <w:lvlText w:val=""/>
      <w:lvlJc w:val="left"/>
      <w:rPr>
        <w:rFonts w:cs="Times New Roman"/>
      </w:rPr>
    </w:lvl>
    <w:lvl w:ilvl="7" w:tplc="FCA884F6">
      <w:numFmt w:val="decimal"/>
      <w:lvlText w:val=""/>
      <w:lvlJc w:val="left"/>
      <w:rPr>
        <w:rFonts w:cs="Times New Roman"/>
      </w:rPr>
    </w:lvl>
    <w:lvl w:ilvl="8" w:tplc="52563CC0">
      <w:numFmt w:val="decimal"/>
      <w:lvlText w:val=""/>
      <w:lvlJc w:val="left"/>
      <w:rPr>
        <w:rFonts w:cs="Times New Roman"/>
      </w:rPr>
    </w:lvl>
  </w:abstractNum>
  <w:abstractNum w:abstractNumId="9">
    <w:nsid w:val="000022CD"/>
    <w:multiLevelType w:val="hybridMultilevel"/>
    <w:tmpl w:val="0CCEA1B4"/>
    <w:lvl w:ilvl="0" w:tplc="14F6A242">
      <w:start w:val="1"/>
      <w:numFmt w:val="bullet"/>
      <w:lvlText w:val="-"/>
      <w:lvlJc w:val="left"/>
    </w:lvl>
    <w:lvl w:ilvl="1" w:tplc="61162550">
      <w:start w:val="1"/>
      <w:numFmt w:val="bullet"/>
      <w:lvlText w:val="-"/>
      <w:lvlJc w:val="left"/>
    </w:lvl>
    <w:lvl w:ilvl="2" w:tplc="DDC0A640">
      <w:start w:val="1"/>
      <w:numFmt w:val="bullet"/>
      <w:lvlText w:val="-"/>
      <w:lvlJc w:val="left"/>
    </w:lvl>
    <w:lvl w:ilvl="3" w:tplc="7086617C">
      <w:numFmt w:val="decimal"/>
      <w:lvlText w:val=""/>
      <w:lvlJc w:val="left"/>
      <w:rPr>
        <w:rFonts w:cs="Times New Roman"/>
      </w:rPr>
    </w:lvl>
    <w:lvl w:ilvl="4" w:tplc="54FA8366">
      <w:numFmt w:val="decimal"/>
      <w:lvlText w:val=""/>
      <w:lvlJc w:val="left"/>
      <w:rPr>
        <w:rFonts w:cs="Times New Roman"/>
      </w:rPr>
    </w:lvl>
    <w:lvl w:ilvl="5" w:tplc="41D88B84">
      <w:numFmt w:val="decimal"/>
      <w:lvlText w:val=""/>
      <w:lvlJc w:val="left"/>
      <w:rPr>
        <w:rFonts w:cs="Times New Roman"/>
      </w:rPr>
    </w:lvl>
    <w:lvl w:ilvl="6" w:tplc="BC3CEDC8">
      <w:numFmt w:val="decimal"/>
      <w:lvlText w:val=""/>
      <w:lvlJc w:val="left"/>
      <w:rPr>
        <w:rFonts w:cs="Times New Roman"/>
      </w:rPr>
    </w:lvl>
    <w:lvl w:ilvl="7" w:tplc="CF4C0B36">
      <w:numFmt w:val="decimal"/>
      <w:lvlText w:val=""/>
      <w:lvlJc w:val="left"/>
      <w:rPr>
        <w:rFonts w:cs="Times New Roman"/>
      </w:rPr>
    </w:lvl>
    <w:lvl w:ilvl="8" w:tplc="6C823512">
      <w:numFmt w:val="decimal"/>
      <w:lvlText w:val=""/>
      <w:lvlJc w:val="left"/>
      <w:rPr>
        <w:rFonts w:cs="Times New Roman"/>
      </w:rPr>
    </w:lvl>
  </w:abstractNum>
  <w:abstractNum w:abstractNumId="10">
    <w:nsid w:val="0000261E"/>
    <w:multiLevelType w:val="hybridMultilevel"/>
    <w:tmpl w:val="4E406996"/>
    <w:lvl w:ilvl="0" w:tplc="0B066528">
      <w:start w:val="1"/>
      <w:numFmt w:val="bullet"/>
      <w:lvlText w:val="-"/>
      <w:lvlJc w:val="left"/>
    </w:lvl>
    <w:lvl w:ilvl="1" w:tplc="1EB67A8C">
      <w:numFmt w:val="decimal"/>
      <w:lvlText w:val=""/>
      <w:lvlJc w:val="left"/>
      <w:rPr>
        <w:rFonts w:cs="Times New Roman"/>
      </w:rPr>
    </w:lvl>
    <w:lvl w:ilvl="2" w:tplc="AE9663CA">
      <w:numFmt w:val="decimal"/>
      <w:lvlText w:val=""/>
      <w:lvlJc w:val="left"/>
      <w:rPr>
        <w:rFonts w:cs="Times New Roman"/>
      </w:rPr>
    </w:lvl>
    <w:lvl w:ilvl="3" w:tplc="CF962BFA">
      <w:numFmt w:val="decimal"/>
      <w:lvlText w:val=""/>
      <w:lvlJc w:val="left"/>
      <w:rPr>
        <w:rFonts w:cs="Times New Roman"/>
      </w:rPr>
    </w:lvl>
    <w:lvl w:ilvl="4" w:tplc="6C66F76C">
      <w:numFmt w:val="decimal"/>
      <w:lvlText w:val=""/>
      <w:lvlJc w:val="left"/>
      <w:rPr>
        <w:rFonts w:cs="Times New Roman"/>
      </w:rPr>
    </w:lvl>
    <w:lvl w:ilvl="5" w:tplc="7A0E025C">
      <w:numFmt w:val="decimal"/>
      <w:lvlText w:val=""/>
      <w:lvlJc w:val="left"/>
      <w:rPr>
        <w:rFonts w:cs="Times New Roman"/>
      </w:rPr>
    </w:lvl>
    <w:lvl w:ilvl="6" w:tplc="F0EC586C">
      <w:numFmt w:val="decimal"/>
      <w:lvlText w:val=""/>
      <w:lvlJc w:val="left"/>
      <w:rPr>
        <w:rFonts w:cs="Times New Roman"/>
      </w:rPr>
    </w:lvl>
    <w:lvl w:ilvl="7" w:tplc="79260938">
      <w:numFmt w:val="decimal"/>
      <w:lvlText w:val=""/>
      <w:lvlJc w:val="left"/>
      <w:rPr>
        <w:rFonts w:cs="Times New Roman"/>
      </w:rPr>
    </w:lvl>
    <w:lvl w:ilvl="8" w:tplc="0B60DD56">
      <w:numFmt w:val="decimal"/>
      <w:lvlText w:val=""/>
      <w:lvlJc w:val="left"/>
      <w:rPr>
        <w:rFonts w:cs="Times New Roman"/>
      </w:rPr>
    </w:lvl>
  </w:abstractNum>
  <w:abstractNum w:abstractNumId="11">
    <w:nsid w:val="0000288F"/>
    <w:multiLevelType w:val="hybridMultilevel"/>
    <w:tmpl w:val="0D188E86"/>
    <w:lvl w:ilvl="0" w:tplc="5300BE18">
      <w:start w:val="1"/>
      <w:numFmt w:val="bullet"/>
      <w:lvlText w:val="-"/>
      <w:lvlJc w:val="left"/>
    </w:lvl>
    <w:lvl w:ilvl="1" w:tplc="51D23D74">
      <w:numFmt w:val="decimal"/>
      <w:lvlText w:val=""/>
      <w:lvlJc w:val="left"/>
      <w:rPr>
        <w:rFonts w:cs="Times New Roman"/>
      </w:rPr>
    </w:lvl>
    <w:lvl w:ilvl="2" w:tplc="07F0CFE8">
      <w:numFmt w:val="decimal"/>
      <w:lvlText w:val=""/>
      <w:lvlJc w:val="left"/>
      <w:rPr>
        <w:rFonts w:cs="Times New Roman"/>
      </w:rPr>
    </w:lvl>
    <w:lvl w:ilvl="3" w:tplc="911A19EC">
      <w:numFmt w:val="decimal"/>
      <w:lvlText w:val=""/>
      <w:lvlJc w:val="left"/>
      <w:rPr>
        <w:rFonts w:cs="Times New Roman"/>
      </w:rPr>
    </w:lvl>
    <w:lvl w:ilvl="4" w:tplc="DCD8FB5C">
      <w:numFmt w:val="decimal"/>
      <w:lvlText w:val=""/>
      <w:lvlJc w:val="left"/>
      <w:rPr>
        <w:rFonts w:cs="Times New Roman"/>
      </w:rPr>
    </w:lvl>
    <w:lvl w:ilvl="5" w:tplc="86BA1318">
      <w:numFmt w:val="decimal"/>
      <w:lvlText w:val=""/>
      <w:lvlJc w:val="left"/>
      <w:rPr>
        <w:rFonts w:cs="Times New Roman"/>
      </w:rPr>
    </w:lvl>
    <w:lvl w:ilvl="6" w:tplc="CFDA6586">
      <w:numFmt w:val="decimal"/>
      <w:lvlText w:val=""/>
      <w:lvlJc w:val="left"/>
      <w:rPr>
        <w:rFonts w:cs="Times New Roman"/>
      </w:rPr>
    </w:lvl>
    <w:lvl w:ilvl="7" w:tplc="406030EE">
      <w:numFmt w:val="decimal"/>
      <w:lvlText w:val=""/>
      <w:lvlJc w:val="left"/>
      <w:rPr>
        <w:rFonts w:cs="Times New Roman"/>
      </w:rPr>
    </w:lvl>
    <w:lvl w:ilvl="8" w:tplc="654EDBC8">
      <w:numFmt w:val="decimal"/>
      <w:lvlText w:val=""/>
      <w:lvlJc w:val="left"/>
      <w:rPr>
        <w:rFonts w:cs="Times New Roman"/>
      </w:rPr>
    </w:lvl>
  </w:abstractNum>
  <w:abstractNum w:abstractNumId="12">
    <w:nsid w:val="00002F14"/>
    <w:multiLevelType w:val="hybridMultilevel"/>
    <w:tmpl w:val="F41EAEB4"/>
    <w:lvl w:ilvl="0" w:tplc="A336FC16">
      <w:start w:val="10"/>
      <w:numFmt w:val="decimal"/>
      <w:lvlText w:val="%1."/>
      <w:lvlJc w:val="left"/>
      <w:rPr>
        <w:rFonts w:cs="Times New Roman"/>
      </w:rPr>
    </w:lvl>
    <w:lvl w:ilvl="1" w:tplc="861EB3F6">
      <w:numFmt w:val="decimal"/>
      <w:lvlText w:val=""/>
      <w:lvlJc w:val="left"/>
      <w:rPr>
        <w:rFonts w:cs="Times New Roman"/>
      </w:rPr>
    </w:lvl>
    <w:lvl w:ilvl="2" w:tplc="6D00F6BE">
      <w:numFmt w:val="decimal"/>
      <w:lvlText w:val=""/>
      <w:lvlJc w:val="left"/>
      <w:rPr>
        <w:rFonts w:cs="Times New Roman"/>
      </w:rPr>
    </w:lvl>
    <w:lvl w:ilvl="3" w:tplc="67C44352">
      <w:numFmt w:val="decimal"/>
      <w:lvlText w:val=""/>
      <w:lvlJc w:val="left"/>
      <w:rPr>
        <w:rFonts w:cs="Times New Roman"/>
      </w:rPr>
    </w:lvl>
    <w:lvl w:ilvl="4" w:tplc="0F242218">
      <w:numFmt w:val="decimal"/>
      <w:lvlText w:val=""/>
      <w:lvlJc w:val="left"/>
      <w:rPr>
        <w:rFonts w:cs="Times New Roman"/>
      </w:rPr>
    </w:lvl>
    <w:lvl w:ilvl="5" w:tplc="7F020E4E">
      <w:numFmt w:val="decimal"/>
      <w:lvlText w:val=""/>
      <w:lvlJc w:val="left"/>
      <w:rPr>
        <w:rFonts w:cs="Times New Roman"/>
      </w:rPr>
    </w:lvl>
    <w:lvl w:ilvl="6" w:tplc="45DEE9C4">
      <w:numFmt w:val="decimal"/>
      <w:lvlText w:val=""/>
      <w:lvlJc w:val="left"/>
      <w:rPr>
        <w:rFonts w:cs="Times New Roman"/>
      </w:rPr>
    </w:lvl>
    <w:lvl w:ilvl="7" w:tplc="ACD4D004">
      <w:numFmt w:val="decimal"/>
      <w:lvlText w:val=""/>
      <w:lvlJc w:val="left"/>
      <w:rPr>
        <w:rFonts w:cs="Times New Roman"/>
      </w:rPr>
    </w:lvl>
    <w:lvl w:ilvl="8" w:tplc="DC08B1FA">
      <w:numFmt w:val="decimal"/>
      <w:lvlText w:val=""/>
      <w:lvlJc w:val="left"/>
      <w:rPr>
        <w:rFonts w:cs="Times New Roman"/>
      </w:rPr>
    </w:lvl>
  </w:abstractNum>
  <w:abstractNum w:abstractNumId="13">
    <w:nsid w:val="00002FFF"/>
    <w:multiLevelType w:val="hybridMultilevel"/>
    <w:tmpl w:val="D4D4750C"/>
    <w:lvl w:ilvl="0" w:tplc="E7E49522">
      <w:start w:val="1"/>
      <w:numFmt w:val="bullet"/>
      <w:lvlText w:val="-"/>
      <w:lvlJc w:val="left"/>
    </w:lvl>
    <w:lvl w:ilvl="1" w:tplc="DC7AF724">
      <w:numFmt w:val="decimal"/>
      <w:lvlText w:val=""/>
      <w:lvlJc w:val="left"/>
      <w:rPr>
        <w:rFonts w:cs="Times New Roman"/>
      </w:rPr>
    </w:lvl>
    <w:lvl w:ilvl="2" w:tplc="EA704F6C">
      <w:numFmt w:val="decimal"/>
      <w:lvlText w:val=""/>
      <w:lvlJc w:val="left"/>
      <w:rPr>
        <w:rFonts w:cs="Times New Roman"/>
      </w:rPr>
    </w:lvl>
    <w:lvl w:ilvl="3" w:tplc="6F1CE306">
      <w:numFmt w:val="decimal"/>
      <w:lvlText w:val=""/>
      <w:lvlJc w:val="left"/>
      <w:rPr>
        <w:rFonts w:cs="Times New Roman"/>
      </w:rPr>
    </w:lvl>
    <w:lvl w:ilvl="4" w:tplc="0D28F7C2">
      <w:numFmt w:val="decimal"/>
      <w:lvlText w:val=""/>
      <w:lvlJc w:val="left"/>
      <w:rPr>
        <w:rFonts w:cs="Times New Roman"/>
      </w:rPr>
    </w:lvl>
    <w:lvl w:ilvl="5" w:tplc="589CB9BC">
      <w:numFmt w:val="decimal"/>
      <w:lvlText w:val=""/>
      <w:lvlJc w:val="left"/>
      <w:rPr>
        <w:rFonts w:cs="Times New Roman"/>
      </w:rPr>
    </w:lvl>
    <w:lvl w:ilvl="6" w:tplc="FA3A3716">
      <w:numFmt w:val="decimal"/>
      <w:lvlText w:val=""/>
      <w:lvlJc w:val="left"/>
      <w:rPr>
        <w:rFonts w:cs="Times New Roman"/>
      </w:rPr>
    </w:lvl>
    <w:lvl w:ilvl="7" w:tplc="CEC27788">
      <w:numFmt w:val="decimal"/>
      <w:lvlText w:val=""/>
      <w:lvlJc w:val="left"/>
      <w:rPr>
        <w:rFonts w:cs="Times New Roman"/>
      </w:rPr>
    </w:lvl>
    <w:lvl w:ilvl="8" w:tplc="FB5E0BEE">
      <w:numFmt w:val="decimal"/>
      <w:lvlText w:val=""/>
      <w:lvlJc w:val="left"/>
      <w:rPr>
        <w:rFonts w:cs="Times New Roman"/>
      </w:rPr>
    </w:lvl>
  </w:abstractNum>
  <w:abstractNum w:abstractNumId="14">
    <w:nsid w:val="000032E6"/>
    <w:multiLevelType w:val="hybridMultilevel"/>
    <w:tmpl w:val="D3D0921A"/>
    <w:lvl w:ilvl="0" w:tplc="7D886428">
      <w:start w:val="13"/>
      <w:numFmt w:val="decimal"/>
      <w:lvlText w:val="%1."/>
      <w:lvlJc w:val="left"/>
      <w:rPr>
        <w:rFonts w:cs="Times New Roman"/>
      </w:rPr>
    </w:lvl>
    <w:lvl w:ilvl="1" w:tplc="BF3E5206">
      <w:numFmt w:val="decimal"/>
      <w:lvlText w:val=""/>
      <w:lvlJc w:val="left"/>
      <w:rPr>
        <w:rFonts w:cs="Times New Roman"/>
      </w:rPr>
    </w:lvl>
    <w:lvl w:ilvl="2" w:tplc="19D8BFAA">
      <w:numFmt w:val="decimal"/>
      <w:lvlText w:val=""/>
      <w:lvlJc w:val="left"/>
      <w:rPr>
        <w:rFonts w:cs="Times New Roman"/>
      </w:rPr>
    </w:lvl>
    <w:lvl w:ilvl="3" w:tplc="8982E5DE">
      <w:numFmt w:val="decimal"/>
      <w:lvlText w:val=""/>
      <w:lvlJc w:val="left"/>
      <w:rPr>
        <w:rFonts w:cs="Times New Roman"/>
      </w:rPr>
    </w:lvl>
    <w:lvl w:ilvl="4" w:tplc="04F48350">
      <w:numFmt w:val="decimal"/>
      <w:lvlText w:val=""/>
      <w:lvlJc w:val="left"/>
      <w:rPr>
        <w:rFonts w:cs="Times New Roman"/>
      </w:rPr>
    </w:lvl>
    <w:lvl w:ilvl="5" w:tplc="1BF295EE">
      <w:numFmt w:val="decimal"/>
      <w:lvlText w:val=""/>
      <w:lvlJc w:val="left"/>
      <w:rPr>
        <w:rFonts w:cs="Times New Roman"/>
      </w:rPr>
    </w:lvl>
    <w:lvl w:ilvl="6" w:tplc="44F4CB22">
      <w:numFmt w:val="decimal"/>
      <w:lvlText w:val=""/>
      <w:lvlJc w:val="left"/>
      <w:rPr>
        <w:rFonts w:cs="Times New Roman"/>
      </w:rPr>
    </w:lvl>
    <w:lvl w:ilvl="7" w:tplc="501A64D4">
      <w:numFmt w:val="decimal"/>
      <w:lvlText w:val=""/>
      <w:lvlJc w:val="left"/>
      <w:rPr>
        <w:rFonts w:cs="Times New Roman"/>
      </w:rPr>
    </w:lvl>
    <w:lvl w:ilvl="8" w:tplc="A4200EC6">
      <w:numFmt w:val="decimal"/>
      <w:lvlText w:val=""/>
      <w:lvlJc w:val="left"/>
      <w:rPr>
        <w:rFonts w:cs="Times New Roman"/>
      </w:rPr>
    </w:lvl>
  </w:abstractNum>
  <w:abstractNum w:abstractNumId="15">
    <w:nsid w:val="0000368E"/>
    <w:multiLevelType w:val="hybridMultilevel"/>
    <w:tmpl w:val="14E8687A"/>
    <w:lvl w:ilvl="0" w:tplc="989CFCE4">
      <w:start w:val="1"/>
      <w:numFmt w:val="bullet"/>
      <w:lvlText w:val="-"/>
      <w:lvlJc w:val="left"/>
    </w:lvl>
    <w:lvl w:ilvl="1" w:tplc="4B42B468">
      <w:numFmt w:val="decimal"/>
      <w:lvlText w:val=""/>
      <w:lvlJc w:val="left"/>
      <w:rPr>
        <w:rFonts w:cs="Times New Roman"/>
      </w:rPr>
    </w:lvl>
    <w:lvl w:ilvl="2" w:tplc="6AA26ACE">
      <w:numFmt w:val="decimal"/>
      <w:lvlText w:val=""/>
      <w:lvlJc w:val="left"/>
      <w:rPr>
        <w:rFonts w:cs="Times New Roman"/>
      </w:rPr>
    </w:lvl>
    <w:lvl w:ilvl="3" w:tplc="FCB8D7F4">
      <w:numFmt w:val="decimal"/>
      <w:lvlText w:val=""/>
      <w:lvlJc w:val="left"/>
      <w:rPr>
        <w:rFonts w:cs="Times New Roman"/>
      </w:rPr>
    </w:lvl>
    <w:lvl w:ilvl="4" w:tplc="69D0C6D8">
      <w:numFmt w:val="decimal"/>
      <w:lvlText w:val=""/>
      <w:lvlJc w:val="left"/>
      <w:rPr>
        <w:rFonts w:cs="Times New Roman"/>
      </w:rPr>
    </w:lvl>
    <w:lvl w:ilvl="5" w:tplc="F6524DB2">
      <w:numFmt w:val="decimal"/>
      <w:lvlText w:val=""/>
      <w:lvlJc w:val="left"/>
      <w:rPr>
        <w:rFonts w:cs="Times New Roman"/>
      </w:rPr>
    </w:lvl>
    <w:lvl w:ilvl="6" w:tplc="1EFAC36A">
      <w:numFmt w:val="decimal"/>
      <w:lvlText w:val=""/>
      <w:lvlJc w:val="left"/>
      <w:rPr>
        <w:rFonts w:cs="Times New Roman"/>
      </w:rPr>
    </w:lvl>
    <w:lvl w:ilvl="7" w:tplc="654EEAD8">
      <w:numFmt w:val="decimal"/>
      <w:lvlText w:val=""/>
      <w:lvlJc w:val="left"/>
      <w:rPr>
        <w:rFonts w:cs="Times New Roman"/>
      </w:rPr>
    </w:lvl>
    <w:lvl w:ilvl="8" w:tplc="EC4475F8">
      <w:numFmt w:val="decimal"/>
      <w:lvlText w:val=""/>
      <w:lvlJc w:val="left"/>
      <w:rPr>
        <w:rFonts w:cs="Times New Roman"/>
      </w:rPr>
    </w:lvl>
  </w:abstractNum>
  <w:abstractNum w:abstractNumId="16">
    <w:nsid w:val="00003A61"/>
    <w:multiLevelType w:val="hybridMultilevel"/>
    <w:tmpl w:val="188034BA"/>
    <w:lvl w:ilvl="0" w:tplc="471EA622">
      <w:start w:val="1"/>
      <w:numFmt w:val="bullet"/>
      <w:lvlText w:val="-"/>
      <w:lvlJc w:val="left"/>
    </w:lvl>
    <w:lvl w:ilvl="1" w:tplc="EFF2B886">
      <w:numFmt w:val="decimal"/>
      <w:lvlText w:val=""/>
      <w:lvlJc w:val="left"/>
      <w:rPr>
        <w:rFonts w:cs="Times New Roman"/>
      </w:rPr>
    </w:lvl>
    <w:lvl w:ilvl="2" w:tplc="8AEAAA3E">
      <w:numFmt w:val="decimal"/>
      <w:lvlText w:val=""/>
      <w:lvlJc w:val="left"/>
      <w:rPr>
        <w:rFonts w:cs="Times New Roman"/>
      </w:rPr>
    </w:lvl>
    <w:lvl w:ilvl="3" w:tplc="844CBE9E">
      <w:numFmt w:val="decimal"/>
      <w:lvlText w:val=""/>
      <w:lvlJc w:val="left"/>
      <w:rPr>
        <w:rFonts w:cs="Times New Roman"/>
      </w:rPr>
    </w:lvl>
    <w:lvl w:ilvl="4" w:tplc="39BEAD28">
      <w:numFmt w:val="decimal"/>
      <w:lvlText w:val=""/>
      <w:lvlJc w:val="left"/>
      <w:rPr>
        <w:rFonts w:cs="Times New Roman"/>
      </w:rPr>
    </w:lvl>
    <w:lvl w:ilvl="5" w:tplc="6F380F14">
      <w:numFmt w:val="decimal"/>
      <w:lvlText w:val=""/>
      <w:lvlJc w:val="left"/>
      <w:rPr>
        <w:rFonts w:cs="Times New Roman"/>
      </w:rPr>
    </w:lvl>
    <w:lvl w:ilvl="6" w:tplc="B79C7086">
      <w:numFmt w:val="decimal"/>
      <w:lvlText w:val=""/>
      <w:lvlJc w:val="left"/>
      <w:rPr>
        <w:rFonts w:cs="Times New Roman"/>
      </w:rPr>
    </w:lvl>
    <w:lvl w:ilvl="7" w:tplc="2616948E">
      <w:numFmt w:val="decimal"/>
      <w:lvlText w:val=""/>
      <w:lvlJc w:val="left"/>
      <w:rPr>
        <w:rFonts w:cs="Times New Roman"/>
      </w:rPr>
    </w:lvl>
    <w:lvl w:ilvl="8" w:tplc="986E1B20">
      <w:numFmt w:val="decimal"/>
      <w:lvlText w:val=""/>
      <w:lvlJc w:val="left"/>
      <w:rPr>
        <w:rFonts w:cs="Times New Roman"/>
      </w:rPr>
    </w:lvl>
  </w:abstractNum>
  <w:abstractNum w:abstractNumId="17">
    <w:nsid w:val="00003CD5"/>
    <w:multiLevelType w:val="hybridMultilevel"/>
    <w:tmpl w:val="52FAA480"/>
    <w:lvl w:ilvl="0" w:tplc="69E01B1E">
      <w:start w:val="6"/>
      <w:numFmt w:val="decimal"/>
      <w:lvlText w:val="%1."/>
      <w:lvlJc w:val="left"/>
      <w:rPr>
        <w:rFonts w:cs="Times New Roman"/>
      </w:rPr>
    </w:lvl>
    <w:lvl w:ilvl="1" w:tplc="CF5EF06C">
      <w:numFmt w:val="decimal"/>
      <w:lvlText w:val=""/>
      <w:lvlJc w:val="left"/>
      <w:rPr>
        <w:rFonts w:cs="Times New Roman"/>
      </w:rPr>
    </w:lvl>
    <w:lvl w:ilvl="2" w:tplc="1CC03EC0">
      <w:numFmt w:val="decimal"/>
      <w:lvlText w:val=""/>
      <w:lvlJc w:val="left"/>
      <w:rPr>
        <w:rFonts w:cs="Times New Roman"/>
      </w:rPr>
    </w:lvl>
    <w:lvl w:ilvl="3" w:tplc="ABC63CAC">
      <w:numFmt w:val="decimal"/>
      <w:lvlText w:val=""/>
      <w:lvlJc w:val="left"/>
      <w:rPr>
        <w:rFonts w:cs="Times New Roman"/>
      </w:rPr>
    </w:lvl>
    <w:lvl w:ilvl="4" w:tplc="250CC2D4">
      <w:numFmt w:val="decimal"/>
      <w:lvlText w:val=""/>
      <w:lvlJc w:val="left"/>
      <w:rPr>
        <w:rFonts w:cs="Times New Roman"/>
      </w:rPr>
    </w:lvl>
    <w:lvl w:ilvl="5" w:tplc="C5803C0A">
      <w:numFmt w:val="decimal"/>
      <w:lvlText w:val=""/>
      <w:lvlJc w:val="left"/>
      <w:rPr>
        <w:rFonts w:cs="Times New Roman"/>
      </w:rPr>
    </w:lvl>
    <w:lvl w:ilvl="6" w:tplc="9F74D78E">
      <w:numFmt w:val="decimal"/>
      <w:lvlText w:val=""/>
      <w:lvlJc w:val="left"/>
      <w:rPr>
        <w:rFonts w:cs="Times New Roman"/>
      </w:rPr>
    </w:lvl>
    <w:lvl w:ilvl="7" w:tplc="E5CA39B4">
      <w:numFmt w:val="decimal"/>
      <w:lvlText w:val=""/>
      <w:lvlJc w:val="left"/>
      <w:rPr>
        <w:rFonts w:cs="Times New Roman"/>
      </w:rPr>
    </w:lvl>
    <w:lvl w:ilvl="8" w:tplc="419C7AE4">
      <w:numFmt w:val="decimal"/>
      <w:lvlText w:val=""/>
      <w:lvlJc w:val="left"/>
      <w:rPr>
        <w:rFonts w:cs="Times New Roman"/>
      </w:rPr>
    </w:lvl>
  </w:abstractNum>
  <w:abstractNum w:abstractNumId="18">
    <w:nsid w:val="00003CD6"/>
    <w:multiLevelType w:val="hybridMultilevel"/>
    <w:tmpl w:val="B2CA953A"/>
    <w:lvl w:ilvl="0" w:tplc="50401D0E">
      <w:start w:val="1"/>
      <w:numFmt w:val="bullet"/>
      <w:lvlText w:val="а"/>
      <w:lvlJc w:val="left"/>
    </w:lvl>
    <w:lvl w:ilvl="1" w:tplc="003C5620">
      <w:start w:val="1"/>
      <w:numFmt w:val="bullet"/>
      <w:lvlText w:val="-"/>
      <w:lvlJc w:val="left"/>
    </w:lvl>
    <w:lvl w:ilvl="2" w:tplc="674C6F20">
      <w:numFmt w:val="decimal"/>
      <w:lvlText w:val=""/>
      <w:lvlJc w:val="left"/>
      <w:rPr>
        <w:rFonts w:cs="Times New Roman"/>
      </w:rPr>
    </w:lvl>
    <w:lvl w:ilvl="3" w:tplc="A03477E2">
      <w:numFmt w:val="decimal"/>
      <w:lvlText w:val=""/>
      <w:lvlJc w:val="left"/>
      <w:rPr>
        <w:rFonts w:cs="Times New Roman"/>
      </w:rPr>
    </w:lvl>
    <w:lvl w:ilvl="4" w:tplc="BDDAF226">
      <w:numFmt w:val="decimal"/>
      <w:lvlText w:val=""/>
      <w:lvlJc w:val="left"/>
      <w:rPr>
        <w:rFonts w:cs="Times New Roman"/>
      </w:rPr>
    </w:lvl>
    <w:lvl w:ilvl="5" w:tplc="3BC456D4">
      <w:numFmt w:val="decimal"/>
      <w:lvlText w:val=""/>
      <w:lvlJc w:val="left"/>
      <w:rPr>
        <w:rFonts w:cs="Times New Roman"/>
      </w:rPr>
    </w:lvl>
    <w:lvl w:ilvl="6" w:tplc="6AA23D20">
      <w:numFmt w:val="decimal"/>
      <w:lvlText w:val=""/>
      <w:lvlJc w:val="left"/>
      <w:rPr>
        <w:rFonts w:cs="Times New Roman"/>
      </w:rPr>
    </w:lvl>
    <w:lvl w:ilvl="7" w:tplc="4F9EE7FC">
      <w:numFmt w:val="decimal"/>
      <w:lvlText w:val=""/>
      <w:lvlJc w:val="left"/>
      <w:rPr>
        <w:rFonts w:cs="Times New Roman"/>
      </w:rPr>
    </w:lvl>
    <w:lvl w:ilvl="8" w:tplc="31BE8F1A">
      <w:numFmt w:val="decimal"/>
      <w:lvlText w:val=""/>
      <w:lvlJc w:val="left"/>
      <w:rPr>
        <w:rFonts w:cs="Times New Roman"/>
      </w:rPr>
    </w:lvl>
  </w:abstractNum>
  <w:abstractNum w:abstractNumId="19">
    <w:nsid w:val="0000401D"/>
    <w:multiLevelType w:val="hybridMultilevel"/>
    <w:tmpl w:val="11B8FCBC"/>
    <w:lvl w:ilvl="0" w:tplc="45A8CB32">
      <w:start w:val="1"/>
      <w:numFmt w:val="bullet"/>
      <w:lvlText w:val="-"/>
      <w:lvlJc w:val="left"/>
    </w:lvl>
    <w:lvl w:ilvl="1" w:tplc="E752DEC0">
      <w:start w:val="1"/>
      <w:numFmt w:val="decimal"/>
      <w:lvlText w:val="%2"/>
      <w:lvlJc w:val="left"/>
      <w:rPr>
        <w:rFonts w:cs="Times New Roman"/>
      </w:rPr>
    </w:lvl>
    <w:lvl w:ilvl="2" w:tplc="EC587C58">
      <w:numFmt w:val="decimal"/>
      <w:lvlText w:val=""/>
      <w:lvlJc w:val="left"/>
      <w:rPr>
        <w:rFonts w:cs="Times New Roman"/>
      </w:rPr>
    </w:lvl>
    <w:lvl w:ilvl="3" w:tplc="E29CFA14">
      <w:numFmt w:val="decimal"/>
      <w:lvlText w:val=""/>
      <w:lvlJc w:val="left"/>
      <w:rPr>
        <w:rFonts w:cs="Times New Roman"/>
      </w:rPr>
    </w:lvl>
    <w:lvl w:ilvl="4" w:tplc="675A82A4">
      <w:numFmt w:val="decimal"/>
      <w:lvlText w:val=""/>
      <w:lvlJc w:val="left"/>
      <w:rPr>
        <w:rFonts w:cs="Times New Roman"/>
      </w:rPr>
    </w:lvl>
    <w:lvl w:ilvl="5" w:tplc="3E744F94">
      <w:numFmt w:val="decimal"/>
      <w:lvlText w:val=""/>
      <w:lvlJc w:val="left"/>
      <w:rPr>
        <w:rFonts w:cs="Times New Roman"/>
      </w:rPr>
    </w:lvl>
    <w:lvl w:ilvl="6" w:tplc="60EA5048">
      <w:numFmt w:val="decimal"/>
      <w:lvlText w:val=""/>
      <w:lvlJc w:val="left"/>
      <w:rPr>
        <w:rFonts w:cs="Times New Roman"/>
      </w:rPr>
    </w:lvl>
    <w:lvl w:ilvl="7" w:tplc="3C9A459C">
      <w:numFmt w:val="decimal"/>
      <w:lvlText w:val=""/>
      <w:lvlJc w:val="left"/>
      <w:rPr>
        <w:rFonts w:cs="Times New Roman"/>
      </w:rPr>
    </w:lvl>
    <w:lvl w:ilvl="8" w:tplc="C7E04E68">
      <w:numFmt w:val="decimal"/>
      <w:lvlText w:val=""/>
      <w:lvlJc w:val="left"/>
      <w:rPr>
        <w:rFonts w:cs="Times New Roman"/>
      </w:rPr>
    </w:lvl>
  </w:abstractNum>
  <w:abstractNum w:abstractNumId="20">
    <w:nsid w:val="00004080"/>
    <w:multiLevelType w:val="hybridMultilevel"/>
    <w:tmpl w:val="5394B42E"/>
    <w:lvl w:ilvl="0" w:tplc="CE869458">
      <w:start w:val="7"/>
      <w:numFmt w:val="decimal"/>
      <w:lvlText w:val="%1."/>
      <w:lvlJc w:val="left"/>
      <w:rPr>
        <w:rFonts w:cs="Times New Roman"/>
      </w:rPr>
    </w:lvl>
    <w:lvl w:ilvl="1" w:tplc="7B3AFED6">
      <w:numFmt w:val="decimal"/>
      <w:lvlText w:val=""/>
      <w:lvlJc w:val="left"/>
      <w:rPr>
        <w:rFonts w:cs="Times New Roman"/>
      </w:rPr>
    </w:lvl>
    <w:lvl w:ilvl="2" w:tplc="13A29930">
      <w:numFmt w:val="decimal"/>
      <w:lvlText w:val=""/>
      <w:lvlJc w:val="left"/>
      <w:rPr>
        <w:rFonts w:cs="Times New Roman"/>
      </w:rPr>
    </w:lvl>
    <w:lvl w:ilvl="3" w:tplc="2C24C5F6">
      <w:numFmt w:val="decimal"/>
      <w:lvlText w:val=""/>
      <w:lvlJc w:val="left"/>
      <w:rPr>
        <w:rFonts w:cs="Times New Roman"/>
      </w:rPr>
    </w:lvl>
    <w:lvl w:ilvl="4" w:tplc="26943F5E">
      <w:numFmt w:val="decimal"/>
      <w:lvlText w:val=""/>
      <w:lvlJc w:val="left"/>
      <w:rPr>
        <w:rFonts w:cs="Times New Roman"/>
      </w:rPr>
    </w:lvl>
    <w:lvl w:ilvl="5" w:tplc="78C0DBEC">
      <w:numFmt w:val="decimal"/>
      <w:lvlText w:val=""/>
      <w:lvlJc w:val="left"/>
      <w:rPr>
        <w:rFonts w:cs="Times New Roman"/>
      </w:rPr>
    </w:lvl>
    <w:lvl w:ilvl="6" w:tplc="6BEA6C14">
      <w:numFmt w:val="decimal"/>
      <w:lvlText w:val=""/>
      <w:lvlJc w:val="left"/>
      <w:rPr>
        <w:rFonts w:cs="Times New Roman"/>
      </w:rPr>
    </w:lvl>
    <w:lvl w:ilvl="7" w:tplc="BA8625E6">
      <w:numFmt w:val="decimal"/>
      <w:lvlText w:val=""/>
      <w:lvlJc w:val="left"/>
      <w:rPr>
        <w:rFonts w:cs="Times New Roman"/>
      </w:rPr>
    </w:lvl>
    <w:lvl w:ilvl="8" w:tplc="3B42DFB4">
      <w:numFmt w:val="decimal"/>
      <w:lvlText w:val=""/>
      <w:lvlJc w:val="left"/>
      <w:rPr>
        <w:rFonts w:cs="Times New Roman"/>
      </w:rPr>
    </w:lvl>
  </w:abstractNum>
  <w:abstractNum w:abstractNumId="21">
    <w:nsid w:val="0000422D"/>
    <w:multiLevelType w:val="hybridMultilevel"/>
    <w:tmpl w:val="12D6196C"/>
    <w:lvl w:ilvl="0" w:tplc="B08C6030">
      <w:start w:val="1"/>
      <w:numFmt w:val="bullet"/>
      <w:lvlText w:val="к"/>
      <w:lvlJc w:val="left"/>
    </w:lvl>
    <w:lvl w:ilvl="1" w:tplc="9E884488">
      <w:start w:val="1"/>
      <w:numFmt w:val="bullet"/>
      <w:lvlText w:val="-"/>
      <w:lvlJc w:val="left"/>
    </w:lvl>
    <w:lvl w:ilvl="2" w:tplc="6CAA52EC">
      <w:numFmt w:val="decimal"/>
      <w:lvlText w:val=""/>
      <w:lvlJc w:val="left"/>
      <w:rPr>
        <w:rFonts w:cs="Times New Roman"/>
      </w:rPr>
    </w:lvl>
    <w:lvl w:ilvl="3" w:tplc="C13234CC">
      <w:numFmt w:val="decimal"/>
      <w:lvlText w:val=""/>
      <w:lvlJc w:val="left"/>
      <w:rPr>
        <w:rFonts w:cs="Times New Roman"/>
      </w:rPr>
    </w:lvl>
    <w:lvl w:ilvl="4" w:tplc="FC04D926">
      <w:numFmt w:val="decimal"/>
      <w:lvlText w:val=""/>
      <w:lvlJc w:val="left"/>
      <w:rPr>
        <w:rFonts w:cs="Times New Roman"/>
      </w:rPr>
    </w:lvl>
    <w:lvl w:ilvl="5" w:tplc="26087BDC">
      <w:numFmt w:val="decimal"/>
      <w:lvlText w:val=""/>
      <w:lvlJc w:val="left"/>
      <w:rPr>
        <w:rFonts w:cs="Times New Roman"/>
      </w:rPr>
    </w:lvl>
    <w:lvl w:ilvl="6" w:tplc="426223AC">
      <w:numFmt w:val="decimal"/>
      <w:lvlText w:val=""/>
      <w:lvlJc w:val="left"/>
      <w:rPr>
        <w:rFonts w:cs="Times New Roman"/>
      </w:rPr>
    </w:lvl>
    <w:lvl w:ilvl="7" w:tplc="D1EE2F10">
      <w:numFmt w:val="decimal"/>
      <w:lvlText w:val=""/>
      <w:lvlJc w:val="left"/>
      <w:rPr>
        <w:rFonts w:cs="Times New Roman"/>
      </w:rPr>
    </w:lvl>
    <w:lvl w:ilvl="8" w:tplc="EAA66C9A">
      <w:numFmt w:val="decimal"/>
      <w:lvlText w:val=""/>
      <w:lvlJc w:val="left"/>
      <w:rPr>
        <w:rFonts w:cs="Times New Roman"/>
      </w:rPr>
    </w:lvl>
  </w:abstractNum>
  <w:abstractNum w:abstractNumId="22">
    <w:nsid w:val="00004657"/>
    <w:multiLevelType w:val="hybridMultilevel"/>
    <w:tmpl w:val="DDF6BA38"/>
    <w:lvl w:ilvl="0" w:tplc="9B80F0B0">
      <w:start w:val="1"/>
      <w:numFmt w:val="bullet"/>
      <w:lvlText w:val="в"/>
      <w:lvlJc w:val="left"/>
    </w:lvl>
    <w:lvl w:ilvl="1" w:tplc="499EC620">
      <w:start w:val="1"/>
      <w:numFmt w:val="bullet"/>
      <w:lvlText w:val="-"/>
      <w:lvlJc w:val="left"/>
    </w:lvl>
    <w:lvl w:ilvl="2" w:tplc="6628ABCA">
      <w:start w:val="1"/>
      <w:numFmt w:val="bullet"/>
      <w:lvlText w:val="-"/>
      <w:lvlJc w:val="left"/>
    </w:lvl>
    <w:lvl w:ilvl="3" w:tplc="FB160118">
      <w:numFmt w:val="decimal"/>
      <w:lvlText w:val=""/>
      <w:lvlJc w:val="left"/>
      <w:rPr>
        <w:rFonts w:cs="Times New Roman"/>
      </w:rPr>
    </w:lvl>
    <w:lvl w:ilvl="4" w:tplc="2C4A7BA8">
      <w:numFmt w:val="decimal"/>
      <w:lvlText w:val=""/>
      <w:lvlJc w:val="left"/>
      <w:rPr>
        <w:rFonts w:cs="Times New Roman"/>
      </w:rPr>
    </w:lvl>
    <w:lvl w:ilvl="5" w:tplc="4502E6E0">
      <w:numFmt w:val="decimal"/>
      <w:lvlText w:val=""/>
      <w:lvlJc w:val="left"/>
      <w:rPr>
        <w:rFonts w:cs="Times New Roman"/>
      </w:rPr>
    </w:lvl>
    <w:lvl w:ilvl="6" w:tplc="E55EFD6A">
      <w:numFmt w:val="decimal"/>
      <w:lvlText w:val=""/>
      <w:lvlJc w:val="left"/>
      <w:rPr>
        <w:rFonts w:cs="Times New Roman"/>
      </w:rPr>
    </w:lvl>
    <w:lvl w:ilvl="7" w:tplc="55DC5CDE">
      <w:numFmt w:val="decimal"/>
      <w:lvlText w:val=""/>
      <w:lvlJc w:val="left"/>
      <w:rPr>
        <w:rFonts w:cs="Times New Roman"/>
      </w:rPr>
    </w:lvl>
    <w:lvl w:ilvl="8" w:tplc="0B76F4D0">
      <w:numFmt w:val="decimal"/>
      <w:lvlText w:val=""/>
      <w:lvlJc w:val="left"/>
      <w:rPr>
        <w:rFonts w:cs="Times New Roman"/>
      </w:rPr>
    </w:lvl>
  </w:abstractNum>
  <w:abstractNum w:abstractNumId="23">
    <w:nsid w:val="0000489C"/>
    <w:multiLevelType w:val="hybridMultilevel"/>
    <w:tmpl w:val="6F9053B2"/>
    <w:lvl w:ilvl="0" w:tplc="345AAEE8">
      <w:start w:val="1"/>
      <w:numFmt w:val="bullet"/>
      <w:lvlText w:val="-"/>
      <w:lvlJc w:val="left"/>
    </w:lvl>
    <w:lvl w:ilvl="1" w:tplc="B07E4F8E">
      <w:numFmt w:val="decimal"/>
      <w:lvlText w:val=""/>
      <w:lvlJc w:val="left"/>
      <w:rPr>
        <w:rFonts w:cs="Times New Roman"/>
      </w:rPr>
    </w:lvl>
    <w:lvl w:ilvl="2" w:tplc="74229604">
      <w:numFmt w:val="decimal"/>
      <w:lvlText w:val=""/>
      <w:lvlJc w:val="left"/>
      <w:rPr>
        <w:rFonts w:cs="Times New Roman"/>
      </w:rPr>
    </w:lvl>
    <w:lvl w:ilvl="3" w:tplc="8A901D1C">
      <w:numFmt w:val="decimal"/>
      <w:lvlText w:val=""/>
      <w:lvlJc w:val="left"/>
      <w:rPr>
        <w:rFonts w:cs="Times New Roman"/>
      </w:rPr>
    </w:lvl>
    <w:lvl w:ilvl="4" w:tplc="155497A6">
      <w:numFmt w:val="decimal"/>
      <w:lvlText w:val=""/>
      <w:lvlJc w:val="left"/>
      <w:rPr>
        <w:rFonts w:cs="Times New Roman"/>
      </w:rPr>
    </w:lvl>
    <w:lvl w:ilvl="5" w:tplc="4D62F6C8">
      <w:numFmt w:val="decimal"/>
      <w:lvlText w:val=""/>
      <w:lvlJc w:val="left"/>
      <w:rPr>
        <w:rFonts w:cs="Times New Roman"/>
      </w:rPr>
    </w:lvl>
    <w:lvl w:ilvl="6" w:tplc="0D82965C">
      <w:numFmt w:val="decimal"/>
      <w:lvlText w:val=""/>
      <w:lvlJc w:val="left"/>
      <w:rPr>
        <w:rFonts w:cs="Times New Roman"/>
      </w:rPr>
    </w:lvl>
    <w:lvl w:ilvl="7" w:tplc="B4BC45D6">
      <w:numFmt w:val="decimal"/>
      <w:lvlText w:val=""/>
      <w:lvlJc w:val="left"/>
      <w:rPr>
        <w:rFonts w:cs="Times New Roman"/>
      </w:rPr>
    </w:lvl>
    <w:lvl w:ilvl="8" w:tplc="9350C91A">
      <w:numFmt w:val="decimal"/>
      <w:lvlText w:val=""/>
      <w:lvlJc w:val="left"/>
      <w:rPr>
        <w:rFonts w:cs="Times New Roman"/>
      </w:rPr>
    </w:lvl>
  </w:abstractNum>
  <w:abstractNum w:abstractNumId="24">
    <w:nsid w:val="000048CC"/>
    <w:multiLevelType w:val="hybridMultilevel"/>
    <w:tmpl w:val="B7002C8C"/>
    <w:lvl w:ilvl="0" w:tplc="63A081D6">
      <w:start w:val="1"/>
      <w:numFmt w:val="bullet"/>
      <w:lvlText w:val="и"/>
      <w:lvlJc w:val="left"/>
    </w:lvl>
    <w:lvl w:ilvl="1" w:tplc="57801CBA">
      <w:start w:val="8"/>
      <w:numFmt w:val="decimal"/>
      <w:lvlText w:val="%2."/>
      <w:lvlJc w:val="left"/>
      <w:rPr>
        <w:rFonts w:cs="Times New Roman"/>
      </w:rPr>
    </w:lvl>
    <w:lvl w:ilvl="2" w:tplc="533ECAAE">
      <w:numFmt w:val="decimal"/>
      <w:lvlText w:val=""/>
      <w:lvlJc w:val="left"/>
      <w:rPr>
        <w:rFonts w:cs="Times New Roman"/>
      </w:rPr>
    </w:lvl>
    <w:lvl w:ilvl="3" w:tplc="1974012E">
      <w:numFmt w:val="decimal"/>
      <w:lvlText w:val=""/>
      <w:lvlJc w:val="left"/>
      <w:rPr>
        <w:rFonts w:cs="Times New Roman"/>
      </w:rPr>
    </w:lvl>
    <w:lvl w:ilvl="4" w:tplc="B2B2FB94">
      <w:numFmt w:val="decimal"/>
      <w:lvlText w:val=""/>
      <w:lvlJc w:val="left"/>
      <w:rPr>
        <w:rFonts w:cs="Times New Roman"/>
      </w:rPr>
    </w:lvl>
    <w:lvl w:ilvl="5" w:tplc="EC7E2A18">
      <w:numFmt w:val="decimal"/>
      <w:lvlText w:val=""/>
      <w:lvlJc w:val="left"/>
      <w:rPr>
        <w:rFonts w:cs="Times New Roman"/>
      </w:rPr>
    </w:lvl>
    <w:lvl w:ilvl="6" w:tplc="3B6C001A">
      <w:numFmt w:val="decimal"/>
      <w:lvlText w:val=""/>
      <w:lvlJc w:val="left"/>
      <w:rPr>
        <w:rFonts w:cs="Times New Roman"/>
      </w:rPr>
    </w:lvl>
    <w:lvl w:ilvl="7" w:tplc="30B6FE50">
      <w:numFmt w:val="decimal"/>
      <w:lvlText w:val=""/>
      <w:lvlJc w:val="left"/>
      <w:rPr>
        <w:rFonts w:cs="Times New Roman"/>
      </w:rPr>
    </w:lvl>
    <w:lvl w:ilvl="8" w:tplc="FE38381E">
      <w:numFmt w:val="decimal"/>
      <w:lvlText w:val=""/>
      <w:lvlJc w:val="left"/>
      <w:rPr>
        <w:rFonts w:cs="Times New Roman"/>
      </w:rPr>
    </w:lvl>
  </w:abstractNum>
  <w:abstractNum w:abstractNumId="25">
    <w:nsid w:val="0000494A"/>
    <w:multiLevelType w:val="hybridMultilevel"/>
    <w:tmpl w:val="6D9A30F4"/>
    <w:lvl w:ilvl="0" w:tplc="558095D0">
      <w:start w:val="1"/>
      <w:numFmt w:val="bullet"/>
      <w:lvlText w:val="-"/>
      <w:lvlJc w:val="left"/>
    </w:lvl>
    <w:lvl w:ilvl="1" w:tplc="CAC22CC6">
      <w:numFmt w:val="decimal"/>
      <w:lvlText w:val=""/>
      <w:lvlJc w:val="left"/>
      <w:rPr>
        <w:rFonts w:cs="Times New Roman"/>
      </w:rPr>
    </w:lvl>
    <w:lvl w:ilvl="2" w:tplc="F6E685BE">
      <w:numFmt w:val="decimal"/>
      <w:lvlText w:val=""/>
      <w:lvlJc w:val="left"/>
      <w:rPr>
        <w:rFonts w:cs="Times New Roman"/>
      </w:rPr>
    </w:lvl>
    <w:lvl w:ilvl="3" w:tplc="450A0E64">
      <w:numFmt w:val="decimal"/>
      <w:lvlText w:val=""/>
      <w:lvlJc w:val="left"/>
      <w:rPr>
        <w:rFonts w:cs="Times New Roman"/>
      </w:rPr>
    </w:lvl>
    <w:lvl w:ilvl="4" w:tplc="6E7E5E9E">
      <w:numFmt w:val="decimal"/>
      <w:lvlText w:val=""/>
      <w:lvlJc w:val="left"/>
      <w:rPr>
        <w:rFonts w:cs="Times New Roman"/>
      </w:rPr>
    </w:lvl>
    <w:lvl w:ilvl="5" w:tplc="5602EF3E">
      <w:numFmt w:val="decimal"/>
      <w:lvlText w:val=""/>
      <w:lvlJc w:val="left"/>
      <w:rPr>
        <w:rFonts w:cs="Times New Roman"/>
      </w:rPr>
    </w:lvl>
    <w:lvl w:ilvl="6" w:tplc="E51C256C">
      <w:numFmt w:val="decimal"/>
      <w:lvlText w:val=""/>
      <w:lvlJc w:val="left"/>
      <w:rPr>
        <w:rFonts w:cs="Times New Roman"/>
      </w:rPr>
    </w:lvl>
    <w:lvl w:ilvl="7" w:tplc="0E00975A">
      <w:numFmt w:val="decimal"/>
      <w:lvlText w:val=""/>
      <w:lvlJc w:val="left"/>
      <w:rPr>
        <w:rFonts w:cs="Times New Roman"/>
      </w:rPr>
    </w:lvl>
    <w:lvl w:ilvl="8" w:tplc="D6EE15EA">
      <w:numFmt w:val="decimal"/>
      <w:lvlText w:val=""/>
      <w:lvlJc w:val="left"/>
      <w:rPr>
        <w:rFonts w:cs="Times New Roman"/>
      </w:rPr>
    </w:lvl>
  </w:abstractNum>
  <w:abstractNum w:abstractNumId="26">
    <w:nsid w:val="000054DC"/>
    <w:multiLevelType w:val="hybridMultilevel"/>
    <w:tmpl w:val="B6A6A50A"/>
    <w:lvl w:ilvl="0" w:tplc="FFE45512">
      <w:start w:val="11"/>
      <w:numFmt w:val="decimal"/>
      <w:lvlText w:val="%1."/>
      <w:lvlJc w:val="left"/>
      <w:rPr>
        <w:rFonts w:cs="Times New Roman"/>
      </w:rPr>
    </w:lvl>
    <w:lvl w:ilvl="1" w:tplc="14BE2200">
      <w:numFmt w:val="decimal"/>
      <w:lvlText w:val=""/>
      <w:lvlJc w:val="left"/>
      <w:rPr>
        <w:rFonts w:cs="Times New Roman"/>
      </w:rPr>
    </w:lvl>
    <w:lvl w:ilvl="2" w:tplc="BB7883AE">
      <w:numFmt w:val="decimal"/>
      <w:lvlText w:val=""/>
      <w:lvlJc w:val="left"/>
      <w:rPr>
        <w:rFonts w:cs="Times New Roman"/>
      </w:rPr>
    </w:lvl>
    <w:lvl w:ilvl="3" w:tplc="37785FD4">
      <w:numFmt w:val="decimal"/>
      <w:lvlText w:val=""/>
      <w:lvlJc w:val="left"/>
      <w:rPr>
        <w:rFonts w:cs="Times New Roman"/>
      </w:rPr>
    </w:lvl>
    <w:lvl w:ilvl="4" w:tplc="B854E124">
      <w:numFmt w:val="decimal"/>
      <w:lvlText w:val=""/>
      <w:lvlJc w:val="left"/>
      <w:rPr>
        <w:rFonts w:cs="Times New Roman"/>
      </w:rPr>
    </w:lvl>
    <w:lvl w:ilvl="5" w:tplc="AD58A1BE">
      <w:numFmt w:val="decimal"/>
      <w:lvlText w:val=""/>
      <w:lvlJc w:val="left"/>
      <w:rPr>
        <w:rFonts w:cs="Times New Roman"/>
      </w:rPr>
    </w:lvl>
    <w:lvl w:ilvl="6" w:tplc="91448828">
      <w:numFmt w:val="decimal"/>
      <w:lvlText w:val=""/>
      <w:lvlJc w:val="left"/>
      <w:rPr>
        <w:rFonts w:cs="Times New Roman"/>
      </w:rPr>
    </w:lvl>
    <w:lvl w:ilvl="7" w:tplc="06E4A022">
      <w:numFmt w:val="decimal"/>
      <w:lvlText w:val=""/>
      <w:lvlJc w:val="left"/>
      <w:rPr>
        <w:rFonts w:cs="Times New Roman"/>
      </w:rPr>
    </w:lvl>
    <w:lvl w:ilvl="8" w:tplc="AEC68CF4">
      <w:numFmt w:val="decimal"/>
      <w:lvlText w:val=""/>
      <w:lvlJc w:val="left"/>
      <w:rPr>
        <w:rFonts w:cs="Times New Roman"/>
      </w:rPr>
    </w:lvl>
  </w:abstractNum>
  <w:abstractNum w:abstractNumId="27">
    <w:nsid w:val="00005753"/>
    <w:multiLevelType w:val="hybridMultilevel"/>
    <w:tmpl w:val="67CC8F5A"/>
    <w:lvl w:ilvl="0" w:tplc="076AE8E2">
      <w:start w:val="1"/>
      <w:numFmt w:val="bullet"/>
      <w:lvlText w:val="-"/>
      <w:lvlJc w:val="left"/>
    </w:lvl>
    <w:lvl w:ilvl="1" w:tplc="E1E843BE">
      <w:numFmt w:val="decimal"/>
      <w:lvlText w:val=""/>
      <w:lvlJc w:val="left"/>
      <w:rPr>
        <w:rFonts w:cs="Times New Roman"/>
      </w:rPr>
    </w:lvl>
    <w:lvl w:ilvl="2" w:tplc="2E2822B0">
      <w:numFmt w:val="decimal"/>
      <w:lvlText w:val=""/>
      <w:lvlJc w:val="left"/>
      <w:rPr>
        <w:rFonts w:cs="Times New Roman"/>
      </w:rPr>
    </w:lvl>
    <w:lvl w:ilvl="3" w:tplc="4490D07E">
      <w:numFmt w:val="decimal"/>
      <w:lvlText w:val=""/>
      <w:lvlJc w:val="left"/>
      <w:rPr>
        <w:rFonts w:cs="Times New Roman"/>
      </w:rPr>
    </w:lvl>
    <w:lvl w:ilvl="4" w:tplc="2C10BB00">
      <w:numFmt w:val="decimal"/>
      <w:lvlText w:val=""/>
      <w:lvlJc w:val="left"/>
      <w:rPr>
        <w:rFonts w:cs="Times New Roman"/>
      </w:rPr>
    </w:lvl>
    <w:lvl w:ilvl="5" w:tplc="83ACD9D0">
      <w:numFmt w:val="decimal"/>
      <w:lvlText w:val=""/>
      <w:lvlJc w:val="left"/>
      <w:rPr>
        <w:rFonts w:cs="Times New Roman"/>
      </w:rPr>
    </w:lvl>
    <w:lvl w:ilvl="6" w:tplc="789EB782">
      <w:numFmt w:val="decimal"/>
      <w:lvlText w:val=""/>
      <w:lvlJc w:val="left"/>
      <w:rPr>
        <w:rFonts w:cs="Times New Roman"/>
      </w:rPr>
    </w:lvl>
    <w:lvl w:ilvl="7" w:tplc="855E0F8A">
      <w:numFmt w:val="decimal"/>
      <w:lvlText w:val=""/>
      <w:lvlJc w:val="left"/>
      <w:rPr>
        <w:rFonts w:cs="Times New Roman"/>
      </w:rPr>
    </w:lvl>
    <w:lvl w:ilvl="8" w:tplc="90A2056E">
      <w:numFmt w:val="decimal"/>
      <w:lvlText w:val=""/>
      <w:lvlJc w:val="left"/>
      <w:rPr>
        <w:rFonts w:cs="Times New Roman"/>
      </w:rPr>
    </w:lvl>
  </w:abstractNum>
  <w:abstractNum w:abstractNumId="28">
    <w:nsid w:val="00005C67"/>
    <w:multiLevelType w:val="hybridMultilevel"/>
    <w:tmpl w:val="CE80A476"/>
    <w:lvl w:ilvl="0" w:tplc="E7229186">
      <w:start w:val="1"/>
      <w:numFmt w:val="bullet"/>
      <w:lvlText w:val="и"/>
      <w:lvlJc w:val="left"/>
    </w:lvl>
    <w:lvl w:ilvl="1" w:tplc="576A189C">
      <w:start w:val="1"/>
      <w:numFmt w:val="bullet"/>
      <w:lvlText w:val="-"/>
      <w:lvlJc w:val="left"/>
    </w:lvl>
    <w:lvl w:ilvl="2" w:tplc="9646A1AE">
      <w:numFmt w:val="decimal"/>
      <w:lvlText w:val=""/>
      <w:lvlJc w:val="left"/>
      <w:rPr>
        <w:rFonts w:cs="Times New Roman"/>
      </w:rPr>
    </w:lvl>
    <w:lvl w:ilvl="3" w:tplc="156423B0">
      <w:numFmt w:val="decimal"/>
      <w:lvlText w:val=""/>
      <w:lvlJc w:val="left"/>
      <w:rPr>
        <w:rFonts w:cs="Times New Roman"/>
      </w:rPr>
    </w:lvl>
    <w:lvl w:ilvl="4" w:tplc="62BC2A6C">
      <w:numFmt w:val="decimal"/>
      <w:lvlText w:val=""/>
      <w:lvlJc w:val="left"/>
      <w:rPr>
        <w:rFonts w:cs="Times New Roman"/>
      </w:rPr>
    </w:lvl>
    <w:lvl w:ilvl="5" w:tplc="B9A2EA8C">
      <w:numFmt w:val="decimal"/>
      <w:lvlText w:val=""/>
      <w:lvlJc w:val="left"/>
      <w:rPr>
        <w:rFonts w:cs="Times New Roman"/>
      </w:rPr>
    </w:lvl>
    <w:lvl w:ilvl="6" w:tplc="AA88A176">
      <w:numFmt w:val="decimal"/>
      <w:lvlText w:val=""/>
      <w:lvlJc w:val="left"/>
      <w:rPr>
        <w:rFonts w:cs="Times New Roman"/>
      </w:rPr>
    </w:lvl>
    <w:lvl w:ilvl="7" w:tplc="A5F2D7B2">
      <w:numFmt w:val="decimal"/>
      <w:lvlText w:val=""/>
      <w:lvlJc w:val="left"/>
      <w:rPr>
        <w:rFonts w:cs="Times New Roman"/>
      </w:rPr>
    </w:lvl>
    <w:lvl w:ilvl="8" w:tplc="7CF080B8">
      <w:numFmt w:val="decimal"/>
      <w:lvlText w:val=""/>
      <w:lvlJc w:val="left"/>
      <w:rPr>
        <w:rFonts w:cs="Times New Roman"/>
      </w:rPr>
    </w:lvl>
  </w:abstractNum>
  <w:abstractNum w:abstractNumId="29">
    <w:nsid w:val="00005DB2"/>
    <w:multiLevelType w:val="hybridMultilevel"/>
    <w:tmpl w:val="8C44A340"/>
    <w:lvl w:ilvl="0" w:tplc="5D145AC8">
      <w:start w:val="1"/>
      <w:numFmt w:val="bullet"/>
      <w:lvlText w:val="-"/>
      <w:lvlJc w:val="left"/>
    </w:lvl>
    <w:lvl w:ilvl="1" w:tplc="2FC87E18">
      <w:numFmt w:val="decimal"/>
      <w:lvlText w:val=""/>
      <w:lvlJc w:val="left"/>
      <w:rPr>
        <w:rFonts w:cs="Times New Roman"/>
      </w:rPr>
    </w:lvl>
    <w:lvl w:ilvl="2" w:tplc="EFF2A926">
      <w:numFmt w:val="decimal"/>
      <w:lvlText w:val=""/>
      <w:lvlJc w:val="left"/>
      <w:rPr>
        <w:rFonts w:cs="Times New Roman"/>
      </w:rPr>
    </w:lvl>
    <w:lvl w:ilvl="3" w:tplc="CBEE0696">
      <w:numFmt w:val="decimal"/>
      <w:lvlText w:val=""/>
      <w:lvlJc w:val="left"/>
      <w:rPr>
        <w:rFonts w:cs="Times New Roman"/>
      </w:rPr>
    </w:lvl>
    <w:lvl w:ilvl="4" w:tplc="E54C21EC">
      <w:numFmt w:val="decimal"/>
      <w:lvlText w:val=""/>
      <w:lvlJc w:val="left"/>
      <w:rPr>
        <w:rFonts w:cs="Times New Roman"/>
      </w:rPr>
    </w:lvl>
    <w:lvl w:ilvl="5" w:tplc="A3C8BB60">
      <w:numFmt w:val="decimal"/>
      <w:lvlText w:val=""/>
      <w:lvlJc w:val="left"/>
      <w:rPr>
        <w:rFonts w:cs="Times New Roman"/>
      </w:rPr>
    </w:lvl>
    <w:lvl w:ilvl="6" w:tplc="CCE043C6">
      <w:numFmt w:val="decimal"/>
      <w:lvlText w:val=""/>
      <w:lvlJc w:val="left"/>
      <w:rPr>
        <w:rFonts w:cs="Times New Roman"/>
      </w:rPr>
    </w:lvl>
    <w:lvl w:ilvl="7" w:tplc="57408A16">
      <w:numFmt w:val="decimal"/>
      <w:lvlText w:val=""/>
      <w:lvlJc w:val="left"/>
      <w:rPr>
        <w:rFonts w:cs="Times New Roman"/>
      </w:rPr>
    </w:lvl>
    <w:lvl w:ilvl="8" w:tplc="ED48657C">
      <w:numFmt w:val="decimal"/>
      <w:lvlText w:val=""/>
      <w:lvlJc w:val="left"/>
      <w:rPr>
        <w:rFonts w:cs="Times New Roman"/>
      </w:rPr>
    </w:lvl>
  </w:abstractNum>
  <w:abstractNum w:abstractNumId="30">
    <w:nsid w:val="00005E9D"/>
    <w:multiLevelType w:val="hybridMultilevel"/>
    <w:tmpl w:val="B16C17CA"/>
    <w:lvl w:ilvl="0" w:tplc="1456A5EE">
      <w:start w:val="1"/>
      <w:numFmt w:val="bullet"/>
      <w:lvlText w:val="-"/>
      <w:lvlJc w:val="left"/>
    </w:lvl>
    <w:lvl w:ilvl="1" w:tplc="3CF63D64">
      <w:numFmt w:val="decimal"/>
      <w:lvlText w:val=""/>
      <w:lvlJc w:val="left"/>
      <w:rPr>
        <w:rFonts w:cs="Times New Roman"/>
      </w:rPr>
    </w:lvl>
    <w:lvl w:ilvl="2" w:tplc="B1266FE2">
      <w:numFmt w:val="decimal"/>
      <w:lvlText w:val=""/>
      <w:lvlJc w:val="left"/>
      <w:rPr>
        <w:rFonts w:cs="Times New Roman"/>
      </w:rPr>
    </w:lvl>
    <w:lvl w:ilvl="3" w:tplc="CA3290CC">
      <w:numFmt w:val="decimal"/>
      <w:lvlText w:val=""/>
      <w:lvlJc w:val="left"/>
      <w:rPr>
        <w:rFonts w:cs="Times New Roman"/>
      </w:rPr>
    </w:lvl>
    <w:lvl w:ilvl="4" w:tplc="70084916">
      <w:numFmt w:val="decimal"/>
      <w:lvlText w:val=""/>
      <w:lvlJc w:val="left"/>
      <w:rPr>
        <w:rFonts w:cs="Times New Roman"/>
      </w:rPr>
    </w:lvl>
    <w:lvl w:ilvl="5" w:tplc="4016FFE2">
      <w:numFmt w:val="decimal"/>
      <w:lvlText w:val=""/>
      <w:lvlJc w:val="left"/>
      <w:rPr>
        <w:rFonts w:cs="Times New Roman"/>
      </w:rPr>
    </w:lvl>
    <w:lvl w:ilvl="6" w:tplc="4DB8DB40">
      <w:numFmt w:val="decimal"/>
      <w:lvlText w:val=""/>
      <w:lvlJc w:val="left"/>
      <w:rPr>
        <w:rFonts w:cs="Times New Roman"/>
      </w:rPr>
    </w:lvl>
    <w:lvl w:ilvl="7" w:tplc="DA6AD304">
      <w:numFmt w:val="decimal"/>
      <w:lvlText w:val=""/>
      <w:lvlJc w:val="left"/>
      <w:rPr>
        <w:rFonts w:cs="Times New Roman"/>
      </w:rPr>
    </w:lvl>
    <w:lvl w:ilvl="8" w:tplc="C3FE698A">
      <w:numFmt w:val="decimal"/>
      <w:lvlText w:val=""/>
      <w:lvlJc w:val="left"/>
      <w:rPr>
        <w:rFonts w:cs="Times New Roman"/>
      </w:rPr>
    </w:lvl>
  </w:abstractNum>
  <w:abstractNum w:abstractNumId="31">
    <w:nsid w:val="00006172"/>
    <w:multiLevelType w:val="hybridMultilevel"/>
    <w:tmpl w:val="0C0224F6"/>
    <w:lvl w:ilvl="0" w:tplc="5D5296DC">
      <w:start w:val="1"/>
      <w:numFmt w:val="bullet"/>
      <w:lvlText w:val="-"/>
      <w:lvlJc w:val="left"/>
    </w:lvl>
    <w:lvl w:ilvl="1" w:tplc="24B49718">
      <w:numFmt w:val="decimal"/>
      <w:lvlText w:val=""/>
      <w:lvlJc w:val="left"/>
      <w:rPr>
        <w:rFonts w:cs="Times New Roman"/>
      </w:rPr>
    </w:lvl>
    <w:lvl w:ilvl="2" w:tplc="F906F752">
      <w:numFmt w:val="decimal"/>
      <w:lvlText w:val=""/>
      <w:lvlJc w:val="left"/>
      <w:rPr>
        <w:rFonts w:cs="Times New Roman"/>
      </w:rPr>
    </w:lvl>
    <w:lvl w:ilvl="3" w:tplc="BB86B60C">
      <w:numFmt w:val="decimal"/>
      <w:lvlText w:val=""/>
      <w:lvlJc w:val="left"/>
      <w:rPr>
        <w:rFonts w:cs="Times New Roman"/>
      </w:rPr>
    </w:lvl>
    <w:lvl w:ilvl="4" w:tplc="848ECC2E">
      <w:numFmt w:val="decimal"/>
      <w:lvlText w:val=""/>
      <w:lvlJc w:val="left"/>
      <w:rPr>
        <w:rFonts w:cs="Times New Roman"/>
      </w:rPr>
    </w:lvl>
    <w:lvl w:ilvl="5" w:tplc="96B66D6C">
      <w:numFmt w:val="decimal"/>
      <w:lvlText w:val=""/>
      <w:lvlJc w:val="left"/>
      <w:rPr>
        <w:rFonts w:cs="Times New Roman"/>
      </w:rPr>
    </w:lvl>
    <w:lvl w:ilvl="6" w:tplc="625A8CEE">
      <w:numFmt w:val="decimal"/>
      <w:lvlText w:val=""/>
      <w:lvlJc w:val="left"/>
      <w:rPr>
        <w:rFonts w:cs="Times New Roman"/>
      </w:rPr>
    </w:lvl>
    <w:lvl w:ilvl="7" w:tplc="EAD22D2E">
      <w:numFmt w:val="decimal"/>
      <w:lvlText w:val=""/>
      <w:lvlJc w:val="left"/>
      <w:rPr>
        <w:rFonts w:cs="Times New Roman"/>
      </w:rPr>
    </w:lvl>
    <w:lvl w:ilvl="8" w:tplc="9EF46B9A">
      <w:numFmt w:val="decimal"/>
      <w:lvlText w:val=""/>
      <w:lvlJc w:val="left"/>
      <w:rPr>
        <w:rFonts w:cs="Times New Roman"/>
      </w:rPr>
    </w:lvl>
  </w:abstractNum>
  <w:abstractNum w:abstractNumId="32">
    <w:nsid w:val="00006899"/>
    <w:multiLevelType w:val="hybridMultilevel"/>
    <w:tmpl w:val="A9D86978"/>
    <w:lvl w:ilvl="0" w:tplc="A0DCA55C">
      <w:start w:val="1"/>
      <w:numFmt w:val="bullet"/>
      <w:lvlText w:val="-"/>
      <w:lvlJc w:val="left"/>
    </w:lvl>
    <w:lvl w:ilvl="1" w:tplc="657C9F0E">
      <w:numFmt w:val="decimal"/>
      <w:lvlText w:val=""/>
      <w:lvlJc w:val="left"/>
      <w:rPr>
        <w:rFonts w:cs="Times New Roman"/>
      </w:rPr>
    </w:lvl>
    <w:lvl w:ilvl="2" w:tplc="818C7FEE">
      <w:numFmt w:val="decimal"/>
      <w:lvlText w:val=""/>
      <w:lvlJc w:val="left"/>
      <w:rPr>
        <w:rFonts w:cs="Times New Roman"/>
      </w:rPr>
    </w:lvl>
    <w:lvl w:ilvl="3" w:tplc="4D58AC6C">
      <w:numFmt w:val="decimal"/>
      <w:lvlText w:val=""/>
      <w:lvlJc w:val="left"/>
      <w:rPr>
        <w:rFonts w:cs="Times New Roman"/>
      </w:rPr>
    </w:lvl>
    <w:lvl w:ilvl="4" w:tplc="5A0256DC">
      <w:numFmt w:val="decimal"/>
      <w:lvlText w:val=""/>
      <w:lvlJc w:val="left"/>
      <w:rPr>
        <w:rFonts w:cs="Times New Roman"/>
      </w:rPr>
    </w:lvl>
    <w:lvl w:ilvl="5" w:tplc="AF0A98E0">
      <w:numFmt w:val="decimal"/>
      <w:lvlText w:val=""/>
      <w:lvlJc w:val="left"/>
      <w:rPr>
        <w:rFonts w:cs="Times New Roman"/>
      </w:rPr>
    </w:lvl>
    <w:lvl w:ilvl="6" w:tplc="36E2C3F4">
      <w:numFmt w:val="decimal"/>
      <w:lvlText w:val=""/>
      <w:lvlJc w:val="left"/>
      <w:rPr>
        <w:rFonts w:cs="Times New Roman"/>
      </w:rPr>
    </w:lvl>
    <w:lvl w:ilvl="7" w:tplc="2084F142">
      <w:numFmt w:val="decimal"/>
      <w:lvlText w:val=""/>
      <w:lvlJc w:val="left"/>
      <w:rPr>
        <w:rFonts w:cs="Times New Roman"/>
      </w:rPr>
    </w:lvl>
    <w:lvl w:ilvl="8" w:tplc="0B3C3D3A">
      <w:numFmt w:val="decimal"/>
      <w:lvlText w:val=""/>
      <w:lvlJc w:val="left"/>
      <w:rPr>
        <w:rFonts w:cs="Times New Roman"/>
      </w:rPr>
    </w:lvl>
  </w:abstractNum>
  <w:abstractNum w:abstractNumId="33">
    <w:nsid w:val="00006B72"/>
    <w:multiLevelType w:val="hybridMultilevel"/>
    <w:tmpl w:val="8924973E"/>
    <w:lvl w:ilvl="0" w:tplc="C5A0FDB2">
      <w:start w:val="1"/>
      <w:numFmt w:val="bullet"/>
      <w:lvlText w:val="-"/>
      <w:lvlJc w:val="left"/>
    </w:lvl>
    <w:lvl w:ilvl="1" w:tplc="3ADA42B4">
      <w:numFmt w:val="decimal"/>
      <w:lvlText w:val=""/>
      <w:lvlJc w:val="left"/>
      <w:rPr>
        <w:rFonts w:cs="Times New Roman"/>
      </w:rPr>
    </w:lvl>
    <w:lvl w:ilvl="2" w:tplc="81AAF56A">
      <w:numFmt w:val="decimal"/>
      <w:lvlText w:val=""/>
      <w:lvlJc w:val="left"/>
      <w:rPr>
        <w:rFonts w:cs="Times New Roman"/>
      </w:rPr>
    </w:lvl>
    <w:lvl w:ilvl="3" w:tplc="6A5CE552">
      <w:numFmt w:val="decimal"/>
      <w:lvlText w:val=""/>
      <w:lvlJc w:val="left"/>
      <w:rPr>
        <w:rFonts w:cs="Times New Roman"/>
      </w:rPr>
    </w:lvl>
    <w:lvl w:ilvl="4" w:tplc="2C147C5A">
      <w:numFmt w:val="decimal"/>
      <w:lvlText w:val=""/>
      <w:lvlJc w:val="left"/>
      <w:rPr>
        <w:rFonts w:cs="Times New Roman"/>
      </w:rPr>
    </w:lvl>
    <w:lvl w:ilvl="5" w:tplc="0FEC1504">
      <w:numFmt w:val="decimal"/>
      <w:lvlText w:val=""/>
      <w:lvlJc w:val="left"/>
      <w:rPr>
        <w:rFonts w:cs="Times New Roman"/>
      </w:rPr>
    </w:lvl>
    <w:lvl w:ilvl="6" w:tplc="A4FCDA80">
      <w:numFmt w:val="decimal"/>
      <w:lvlText w:val=""/>
      <w:lvlJc w:val="left"/>
      <w:rPr>
        <w:rFonts w:cs="Times New Roman"/>
      </w:rPr>
    </w:lvl>
    <w:lvl w:ilvl="7" w:tplc="11B0D486">
      <w:numFmt w:val="decimal"/>
      <w:lvlText w:val=""/>
      <w:lvlJc w:val="left"/>
      <w:rPr>
        <w:rFonts w:cs="Times New Roman"/>
      </w:rPr>
    </w:lvl>
    <w:lvl w:ilvl="8" w:tplc="D8025A98">
      <w:numFmt w:val="decimal"/>
      <w:lvlText w:val=""/>
      <w:lvlJc w:val="left"/>
      <w:rPr>
        <w:rFonts w:cs="Times New Roman"/>
      </w:rPr>
    </w:lvl>
  </w:abstractNum>
  <w:abstractNum w:abstractNumId="34">
    <w:nsid w:val="00006C69"/>
    <w:multiLevelType w:val="hybridMultilevel"/>
    <w:tmpl w:val="24D099F8"/>
    <w:lvl w:ilvl="0" w:tplc="6DEA1F2A">
      <w:start w:val="1"/>
      <w:numFmt w:val="bullet"/>
      <w:lvlText w:val="и"/>
      <w:lvlJc w:val="left"/>
    </w:lvl>
    <w:lvl w:ilvl="1" w:tplc="06B25C82">
      <w:start w:val="1"/>
      <w:numFmt w:val="bullet"/>
      <w:lvlText w:val="-"/>
      <w:lvlJc w:val="left"/>
    </w:lvl>
    <w:lvl w:ilvl="2" w:tplc="68B8B8A0">
      <w:numFmt w:val="decimal"/>
      <w:lvlText w:val=""/>
      <w:lvlJc w:val="left"/>
      <w:rPr>
        <w:rFonts w:cs="Times New Roman"/>
      </w:rPr>
    </w:lvl>
    <w:lvl w:ilvl="3" w:tplc="5DCAA30E">
      <w:numFmt w:val="decimal"/>
      <w:lvlText w:val=""/>
      <w:lvlJc w:val="left"/>
      <w:rPr>
        <w:rFonts w:cs="Times New Roman"/>
      </w:rPr>
    </w:lvl>
    <w:lvl w:ilvl="4" w:tplc="F0687C62">
      <w:numFmt w:val="decimal"/>
      <w:lvlText w:val=""/>
      <w:lvlJc w:val="left"/>
      <w:rPr>
        <w:rFonts w:cs="Times New Roman"/>
      </w:rPr>
    </w:lvl>
    <w:lvl w:ilvl="5" w:tplc="322294A4">
      <w:numFmt w:val="decimal"/>
      <w:lvlText w:val=""/>
      <w:lvlJc w:val="left"/>
      <w:rPr>
        <w:rFonts w:cs="Times New Roman"/>
      </w:rPr>
    </w:lvl>
    <w:lvl w:ilvl="6" w:tplc="E960A07A">
      <w:numFmt w:val="decimal"/>
      <w:lvlText w:val=""/>
      <w:lvlJc w:val="left"/>
      <w:rPr>
        <w:rFonts w:cs="Times New Roman"/>
      </w:rPr>
    </w:lvl>
    <w:lvl w:ilvl="7" w:tplc="CF84806A">
      <w:numFmt w:val="decimal"/>
      <w:lvlText w:val=""/>
      <w:lvlJc w:val="left"/>
      <w:rPr>
        <w:rFonts w:cs="Times New Roman"/>
      </w:rPr>
    </w:lvl>
    <w:lvl w:ilvl="8" w:tplc="CC3CBC86">
      <w:numFmt w:val="decimal"/>
      <w:lvlText w:val=""/>
      <w:lvlJc w:val="left"/>
      <w:rPr>
        <w:rFonts w:cs="Times New Roman"/>
      </w:rPr>
    </w:lvl>
  </w:abstractNum>
  <w:abstractNum w:abstractNumId="35">
    <w:nsid w:val="000071F0"/>
    <w:multiLevelType w:val="hybridMultilevel"/>
    <w:tmpl w:val="4A261E0E"/>
    <w:lvl w:ilvl="0" w:tplc="86E22832">
      <w:start w:val="1"/>
      <w:numFmt w:val="bullet"/>
      <w:lvlText w:val="-"/>
      <w:lvlJc w:val="left"/>
    </w:lvl>
    <w:lvl w:ilvl="1" w:tplc="5F967C6C">
      <w:numFmt w:val="decimal"/>
      <w:lvlText w:val=""/>
      <w:lvlJc w:val="left"/>
      <w:rPr>
        <w:rFonts w:cs="Times New Roman"/>
      </w:rPr>
    </w:lvl>
    <w:lvl w:ilvl="2" w:tplc="DACA0E52">
      <w:numFmt w:val="decimal"/>
      <w:lvlText w:val=""/>
      <w:lvlJc w:val="left"/>
      <w:rPr>
        <w:rFonts w:cs="Times New Roman"/>
      </w:rPr>
    </w:lvl>
    <w:lvl w:ilvl="3" w:tplc="AECC3EB8">
      <w:numFmt w:val="decimal"/>
      <w:lvlText w:val=""/>
      <w:lvlJc w:val="left"/>
      <w:rPr>
        <w:rFonts w:cs="Times New Roman"/>
      </w:rPr>
    </w:lvl>
    <w:lvl w:ilvl="4" w:tplc="83C49FDA">
      <w:numFmt w:val="decimal"/>
      <w:lvlText w:val=""/>
      <w:lvlJc w:val="left"/>
      <w:rPr>
        <w:rFonts w:cs="Times New Roman"/>
      </w:rPr>
    </w:lvl>
    <w:lvl w:ilvl="5" w:tplc="08BC5E2A">
      <w:numFmt w:val="decimal"/>
      <w:lvlText w:val=""/>
      <w:lvlJc w:val="left"/>
      <w:rPr>
        <w:rFonts w:cs="Times New Roman"/>
      </w:rPr>
    </w:lvl>
    <w:lvl w:ilvl="6" w:tplc="08F88390">
      <w:numFmt w:val="decimal"/>
      <w:lvlText w:val=""/>
      <w:lvlJc w:val="left"/>
      <w:rPr>
        <w:rFonts w:cs="Times New Roman"/>
      </w:rPr>
    </w:lvl>
    <w:lvl w:ilvl="7" w:tplc="A9AA636C">
      <w:numFmt w:val="decimal"/>
      <w:lvlText w:val=""/>
      <w:lvlJc w:val="left"/>
      <w:rPr>
        <w:rFonts w:cs="Times New Roman"/>
      </w:rPr>
    </w:lvl>
    <w:lvl w:ilvl="8" w:tplc="9CD64E36">
      <w:numFmt w:val="decimal"/>
      <w:lvlText w:val=""/>
      <w:lvlJc w:val="left"/>
      <w:rPr>
        <w:rFonts w:cs="Times New Roman"/>
      </w:rPr>
    </w:lvl>
  </w:abstractNum>
  <w:abstractNum w:abstractNumId="36">
    <w:nsid w:val="000075EF"/>
    <w:multiLevelType w:val="hybridMultilevel"/>
    <w:tmpl w:val="6358C2D4"/>
    <w:lvl w:ilvl="0" w:tplc="E08CDC4C">
      <w:start w:val="1"/>
      <w:numFmt w:val="bullet"/>
      <w:lvlText w:val="и"/>
      <w:lvlJc w:val="left"/>
    </w:lvl>
    <w:lvl w:ilvl="1" w:tplc="0C76624A">
      <w:numFmt w:val="decimal"/>
      <w:lvlText w:val=""/>
      <w:lvlJc w:val="left"/>
      <w:rPr>
        <w:rFonts w:cs="Times New Roman"/>
      </w:rPr>
    </w:lvl>
    <w:lvl w:ilvl="2" w:tplc="05642E4C">
      <w:numFmt w:val="decimal"/>
      <w:lvlText w:val=""/>
      <w:lvlJc w:val="left"/>
      <w:rPr>
        <w:rFonts w:cs="Times New Roman"/>
      </w:rPr>
    </w:lvl>
    <w:lvl w:ilvl="3" w:tplc="8564B2E8">
      <w:numFmt w:val="decimal"/>
      <w:lvlText w:val=""/>
      <w:lvlJc w:val="left"/>
      <w:rPr>
        <w:rFonts w:cs="Times New Roman"/>
      </w:rPr>
    </w:lvl>
    <w:lvl w:ilvl="4" w:tplc="267A945C">
      <w:numFmt w:val="decimal"/>
      <w:lvlText w:val=""/>
      <w:lvlJc w:val="left"/>
      <w:rPr>
        <w:rFonts w:cs="Times New Roman"/>
      </w:rPr>
    </w:lvl>
    <w:lvl w:ilvl="5" w:tplc="0DFAA6FA">
      <w:numFmt w:val="decimal"/>
      <w:lvlText w:val=""/>
      <w:lvlJc w:val="left"/>
      <w:rPr>
        <w:rFonts w:cs="Times New Roman"/>
      </w:rPr>
    </w:lvl>
    <w:lvl w:ilvl="6" w:tplc="67660B80">
      <w:numFmt w:val="decimal"/>
      <w:lvlText w:val=""/>
      <w:lvlJc w:val="left"/>
      <w:rPr>
        <w:rFonts w:cs="Times New Roman"/>
      </w:rPr>
    </w:lvl>
    <w:lvl w:ilvl="7" w:tplc="707839F2">
      <w:numFmt w:val="decimal"/>
      <w:lvlText w:val=""/>
      <w:lvlJc w:val="left"/>
      <w:rPr>
        <w:rFonts w:cs="Times New Roman"/>
      </w:rPr>
    </w:lvl>
    <w:lvl w:ilvl="8" w:tplc="4EB87996">
      <w:numFmt w:val="decimal"/>
      <w:lvlText w:val=""/>
      <w:lvlJc w:val="left"/>
      <w:rPr>
        <w:rFonts w:cs="Times New Roman"/>
      </w:rPr>
    </w:lvl>
  </w:abstractNum>
  <w:abstractNum w:abstractNumId="37">
    <w:nsid w:val="00007983"/>
    <w:multiLevelType w:val="hybridMultilevel"/>
    <w:tmpl w:val="5922DB16"/>
    <w:lvl w:ilvl="0" w:tplc="96DAB8C2">
      <w:start w:val="1"/>
      <w:numFmt w:val="bullet"/>
      <w:lvlText w:val="и"/>
      <w:lvlJc w:val="left"/>
    </w:lvl>
    <w:lvl w:ilvl="1" w:tplc="86FAA2CC">
      <w:start w:val="12"/>
      <w:numFmt w:val="decimal"/>
      <w:lvlText w:val="%2."/>
      <w:lvlJc w:val="left"/>
      <w:rPr>
        <w:rFonts w:cs="Times New Roman"/>
      </w:rPr>
    </w:lvl>
    <w:lvl w:ilvl="2" w:tplc="EEF26188">
      <w:numFmt w:val="decimal"/>
      <w:lvlText w:val=""/>
      <w:lvlJc w:val="left"/>
      <w:rPr>
        <w:rFonts w:cs="Times New Roman"/>
      </w:rPr>
    </w:lvl>
    <w:lvl w:ilvl="3" w:tplc="0AD8444A">
      <w:numFmt w:val="decimal"/>
      <w:lvlText w:val=""/>
      <w:lvlJc w:val="left"/>
      <w:rPr>
        <w:rFonts w:cs="Times New Roman"/>
      </w:rPr>
    </w:lvl>
    <w:lvl w:ilvl="4" w:tplc="4E382282">
      <w:numFmt w:val="decimal"/>
      <w:lvlText w:val=""/>
      <w:lvlJc w:val="left"/>
      <w:rPr>
        <w:rFonts w:cs="Times New Roman"/>
      </w:rPr>
    </w:lvl>
    <w:lvl w:ilvl="5" w:tplc="5BA425A4">
      <w:numFmt w:val="decimal"/>
      <w:lvlText w:val=""/>
      <w:lvlJc w:val="left"/>
      <w:rPr>
        <w:rFonts w:cs="Times New Roman"/>
      </w:rPr>
    </w:lvl>
    <w:lvl w:ilvl="6" w:tplc="462A2508">
      <w:numFmt w:val="decimal"/>
      <w:lvlText w:val=""/>
      <w:lvlJc w:val="left"/>
      <w:rPr>
        <w:rFonts w:cs="Times New Roman"/>
      </w:rPr>
    </w:lvl>
    <w:lvl w:ilvl="7" w:tplc="FBF0B37C">
      <w:numFmt w:val="decimal"/>
      <w:lvlText w:val=""/>
      <w:lvlJc w:val="left"/>
      <w:rPr>
        <w:rFonts w:cs="Times New Roman"/>
      </w:rPr>
    </w:lvl>
    <w:lvl w:ilvl="8" w:tplc="51021A18">
      <w:numFmt w:val="decimal"/>
      <w:lvlText w:val=""/>
      <w:lvlJc w:val="left"/>
      <w:rPr>
        <w:rFonts w:cs="Times New Roman"/>
      </w:rPr>
    </w:lvl>
  </w:abstractNum>
  <w:abstractNum w:abstractNumId="38">
    <w:nsid w:val="00007DD1"/>
    <w:multiLevelType w:val="hybridMultilevel"/>
    <w:tmpl w:val="53C29DA2"/>
    <w:lvl w:ilvl="0" w:tplc="DB2E194C">
      <w:start w:val="1"/>
      <w:numFmt w:val="bullet"/>
      <w:lvlText w:val="-"/>
      <w:lvlJc w:val="left"/>
    </w:lvl>
    <w:lvl w:ilvl="1" w:tplc="C9543634">
      <w:numFmt w:val="decimal"/>
      <w:lvlText w:val=""/>
      <w:lvlJc w:val="left"/>
      <w:rPr>
        <w:rFonts w:cs="Times New Roman"/>
      </w:rPr>
    </w:lvl>
    <w:lvl w:ilvl="2" w:tplc="CFA0E5F2">
      <w:numFmt w:val="decimal"/>
      <w:lvlText w:val=""/>
      <w:lvlJc w:val="left"/>
      <w:rPr>
        <w:rFonts w:cs="Times New Roman"/>
      </w:rPr>
    </w:lvl>
    <w:lvl w:ilvl="3" w:tplc="390AC5F8">
      <w:numFmt w:val="decimal"/>
      <w:lvlText w:val=""/>
      <w:lvlJc w:val="left"/>
      <w:rPr>
        <w:rFonts w:cs="Times New Roman"/>
      </w:rPr>
    </w:lvl>
    <w:lvl w:ilvl="4" w:tplc="39747882">
      <w:numFmt w:val="decimal"/>
      <w:lvlText w:val=""/>
      <w:lvlJc w:val="left"/>
      <w:rPr>
        <w:rFonts w:cs="Times New Roman"/>
      </w:rPr>
    </w:lvl>
    <w:lvl w:ilvl="5" w:tplc="ABD0E718">
      <w:numFmt w:val="decimal"/>
      <w:lvlText w:val=""/>
      <w:lvlJc w:val="left"/>
      <w:rPr>
        <w:rFonts w:cs="Times New Roman"/>
      </w:rPr>
    </w:lvl>
    <w:lvl w:ilvl="6" w:tplc="2FB47726">
      <w:numFmt w:val="decimal"/>
      <w:lvlText w:val=""/>
      <w:lvlJc w:val="left"/>
      <w:rPr>
        <w:rFonts w:cs="Times New Roman"/>
      </w:rPr>
    </w:lvl>
    <w:lvl w:ilvl="7" w:tplc="5D341DD6">
      <w:numFmt w:val="decimal"/>
      <w:lvlText w:val=""/>
      <w:lvlJc w:val="left"/>
      <w:rPr>
        <w:rFonts w:cs="Times New Roman"/>
      </w:rPr>
    </w:lvl>
    <w:lvl w:ilvl="8" w:tplc="1B9EC970">
      <w:numFmt w:val="decimal"/>
      <w:lvlText w:val=""/>
      <w:lvlJc w:val="left"/>
      <w:rPr>
        <w:rFonts w:cs="Times New Roman"/>
      </w:rPr>
    </w:lvl>
  </w:abstractNum>
  <w:abstractNum w:abstractNumId="39">
    <w:nsid w:val="00007F4F"/>
    <w:multiLevelType w:val="hybridMultilevel"/>
    <w:tmpl w:val="4656B7DE"/>
    <w:lvl w:ilvl="0" w:tplc="4CE09CB4">
      <w:start w:val="14"/>
      <w:numFmt w:val="decimal"/>
      <w:lvlText w:val="%1."/>
      <w:lvlJc w:val="left"/>
      <w:rPr>
        <w:rFonts w:cs="Times New Roman"/>
      </w:rPr>
    </w:lvl>
    <w:lvl w:ilvl="1" w:tplc="2098A842">
      <w:numFmt w:val="decimal"/>
      <w:lvlText w:val=""/>
      <w:lvlJc w:val="left"/>
      <w:rPr>
        <w:rFonts w:cs="Times New Roman"/>
      </w:rPr>
    </w:lvl>
    <w:lvl w:ilvl="2" w:tplc="99FE3CF2">
      <w:numFmt w:val="decimal"/>
      <w:lvlText w:val=""/>
      <w:lvlJc w:val="left"/>
      <w:rPr>
        <w:rFonts w:cs="Times New Roman"/>
      </w:rPr>
    </w:lvl>
    <w:lvl w:ilvl="3" w:tplc="6BAAF360">
      <w:numFmt w:val="decimal"/>
      <w:lvlText w:val=""/>
      <w:lvlJc w:val="left"/>
      <w:rPr>
        <w:rFonts w:cs="Times New Roman"/>
      </w:rPr>
    </w:lvl>
    <w:lvl w:ilvl="4" w:tplc="7222FEF6">
      <w:numFmt w:val="decimal"/>
      <w:lvlText w:val=""/>
      <w:lvlJc w:val="left"/>
      <w:rPr>
        <w:rFonts w:cs="Times New Roman"/>
      </w:rPr>
    </w:lvl>
    <w:lvl w:ilvl="5" w:tplc="F176C546">
      <w:numFmt w:val="decimal"/>
      <w:lvlText w:val=""/>
      <w:lvlJc w:val="left"/>
      <w:rPr>
        <w:rFonts w:cs="Times New Roman"/>
      </w:rPr>
    </w:lvl>
    <w:lvl w:ilvl="6" w:tplc="9AE0FD30">
      <w:numFmt w:val="decimal"/>
      <w:lvlText w:val=""/>
      <w:lvlJc w:val="left"/>
      <w:rPr>
        <w:rFonts w:cs="Times New Roman"/>
      </w:rPr>
    </w:lvl>
    <w:lvl w:ilvl="7" w:tplc="BB1E21BA">
      <w:numFmt w:val="decimal"/>
      <w:lvlText w:val=""/>
      <w:lvlJc w:val="left"/>
      <w:rPr>
        <w:rFonts w:cs="Times New Roman"/>
      </w:rPr>
    </w:lvl>
    <w:lvl w:ilvl="8" w:tplc="398C0FD2">
      <w:numFmt w:val="decimal"/>
      <w:lvlText w:val=""/>
      <w:lvlJc w:val="left"/>
      <w:rPr>
        <w:rFonts w:cs="Times New Roman"/>
      </w:rPr>
    </w:lvl>
  </w:abstractNum>
  <w:abstractNum w:abstractNumId="40">
    <w:nsid w:val="5380276C"/>
    <w:multiLevelType w:val="hybridMultilevel"/>
    <w:tmpl w:val="87BE0154"/>
    <w:lvl w:ilvl="0" w:tplc="1046C91A">
      <w:start w:val="5"/>
      <w:numFmt w:val="decimal"/>
      <w:lvlText w:val="%1."/>
      <w:lvlJc w:val="left"/>
      <w:pPr>
        <w:ind w:left="3400" w:hanging="360"/>
      </w:pPr>
      <w:rPr>
        <w:rFonts w:cs="Times New Roman" w:hint="default"/>
      </w:rPr>
    </w:lvl>
    <w:lvl w:ilvl="1" w:tplc="04190019" w:tentative="1">
      <w:start w:val="1"/>
      <w:numFmt w:val="lowerLetter"/>
      <w:lvlText w:val="%2."/>
      <w:lvlJc w:val="left"/>
      <w:pPr>
        <w:ind w:left="4120" w:hanging="360"/>
      </w:pPr>
      <w:rPr>
        <w:rFonts w:cs="Times New Roman"/>
      </w:rPr>
    </w:lvl>
    <w:lvl w:ilvl="2" w:tplc="0419001B" w:tentative="1">
      <w:start w:val="1"/>
      <w:numFmt w:val="lowerRoman"/>
      <w:lvlText w:val="%3."/>
      <w:lvlJc w:val="right"/>
      <w:pPr>
        <w:ind w:left="4840" w:hanging="180"/>
      </w:pPr>
      <w:rPr>
        <w:rFonts w:cs="Times New Roman"/>
      </w:rPr>
    </w:lvl>
    <w:lvl w:ilvl="3" w:tplc="0419000F" w:tentative="1">
      <w:start w:val="1"/>
      <w:numFmt w:val="decimal"/>
      <w:lvlText w:val="%4."/>
      <w:lvlJc w:val="left"/>
      <w:pPr>
        <w:ind w:left="5560" w:hanging="360"/>
      </w:pPr>
      <w:rPr>
        <w:rFonts w:cs="Times New Roman"/>
      </w:rPr>
    </w:lvl>
    <w:lvl w:ilvl="4" w:tplc="04190019" w:tentative="1">
      <w:start w:val="1"/>
      <w:numFmt w:val="lowerLetter"/>
      <w:lvlText w:val="%5."/>
      <w:lvlJc w:val="left"/>
      <w:pPr>
        <w:ind w:left="6280" w:hanging="360"/>
      </w:pPr>
      <w:rPr>
        <w:rFonts w:cs="Times New Roman"/>
      </w:rPr>
    </w:lvl>
    <w:lvl w:ilvl="5" w:tplc="0419001B" w:tentative="1">
      <w:start w:val="1"/>
      <w:numFmt w:val="lowerRoman"/>
      <w:lvlText w:val="%6."/>
      <w:lvlJc w:val="right"/>
      <w:pPr>
        <w:ind w:left="7000" w:hanging="180"/>
      </w:pPr>
      <w:rPr>
        <w:rFonts w:cs="Times New Roman"/>
      </w:rPr>
    </w:lvl>
    <w:lvl w:ilvl="6" w:tplc="0419000F" w:tentative="1">
      <w:start w:val="1"/>
      <w:numFmt w:val="decimal"/>
      <w:lvlText w:val="%7."/>
      <w:lvlJc w:val="left"/>
      <w:pPr>
        <w:ind w:left="7720" w:hanging="360"/>
      </w:pPr>
      <w:rPr>
        <w:rFonts w:cs="Times New Roman"/>
      </w:rPr>
    </w:lvl>
    <w:lvl w:ilvl="7" w:tplc="04190019" w:tentative="1">
      <w:start w:val="1"/>
      <w:numFmt w:val="lowerLetter"/>
      <w:lvlText w:val="%8."/>
      <w:lvlJc w:val="left"/>
      <w:pPr>
        <w:ind w:left="8440" w:hanging="360"/>
      </w:pPr>
      <w:rPr>
        <w:rFonts w:cs="Times New Roman"/>
      </w:rPr>
    </w:lvl>
    <w:lvl w:ilvl="8" w:tplc="0419001B" w:tentative="1">
      <w:start w:val="1"/>
      <w:numFmt w:val="lowerRoman"/>
      <w:lvlText w:val="%9."/>
      <w:lvlJc w:val="right"/>
      <w:pPr>
        <w:ind w:left="9160" w:hanging="180"/>
      </w:pPr>
      <w:rPr>
        <w:rFonts w:cs="Times New Roman"/>
      </w:rPr>
    </w:lvl>
  </w:abstractNum>
  <w:abstractNum w:abstractNumId="41">
    <w:nsid w:val="6C065F82"/>
    <w:multiLevelType w:val="multilevel"/>
    <w:tmpl w:val="95B6D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7"/>
  </w:num>
  <w:num w:numId="4">
    <w:abstractNumId w:val="32"/>
  </w:num>
  <w:num w:numId="5">
    <w:abstractNumId w:val="17"/>
  </w:num>
  <w:num w:numId="6">
    <w:abstractNumId w:val="6"/>
  </w:num>
  <w:num w:numId="7">
    <w:abstractNumId w:val="20"/>
  </w:num>
  <w:num w:numId="8">
    <w:abstractNumId w:val="29"/>
  </w:num>
  <w:num w:numId="9">
    <w:abstractNumId w:val="24"/>
  </w:num>
  <w:num w:numId="10">
    <w:abstractNumId w:val="27"/>
  </w:num>
  <w:num w:numId="11">
    <w:abstractNumId w:val="28"/>
  </w:num>
  <w:num w:numId="12">
    <w:abstractNumId w:val="18"/>
  </w:num>
  <w:num w:numId="13">
    <w:abstractNumId w:val="12"/>
  </w:num>
  <w:num w:numId="14">
    <w:abstractNumId w:val="3"/>
  </w:num>
  <w:num w:numId="15">
    <w:abstractNumId w:val="21"/>
  </w:num>
  <w:num w:numId="16">
    <w:abstractNumId w:val="26"/>
  </w:num>
  <w:num w:numId="17">
    <w:abstractNumId w:val="15"/>
  </w:num>
  <w:num w:numId="18">
    <w:abstractNumId w:val="5"/>
  </w:num>
  <w:num w:numId="19">
    <w:abstractNumId w:val="37"/>
  </w:num>
  <w:num w:numId="20">
    <w:abstractNumId w:val="36"/>
  </w:num>
  <w:num w:numId="21">
    <w:abstractNumId w:val="22"/>
  </w:num>
  <w:num w:numId="22">
    <w:abstractNumId w:val="13"/>
  </w:num>
  <w:num w:numId="23">
    <w:abstractNumId w:val="34"/>
  </w:num>
  <w:num w:numId="24">
    <w:abstractNumId w:val="11"/>
  </w:num>
  <w:num w:numId="25">
    <w:abstractNumId w:val="16"/>
  </w:num>
  <w:num w:numId="26">
    <w:abstractNumId w:val="9"/>
  </w:num>
  <w:num w:numId="27">
    <w:abstractNumId w:val="38"/>
  </w:num>
  <w:num w:numId="28">
    <w:abstractNumId w:val="10"/>
  </w:num>
  <w:num w:numId="29">
    <w:abstractNumId w:val="30"/>
  </w:num>
  <w:num w:numId="30">
    <w:abstractNumId w:val="23"/>
  </w:num>
  <w:num w:numId="31">
    <w:abstractNumId w:val="8"/>
  </w:num>
  <w:num w:numId="32">
    <w:abstractNumId w:val="31"/>
  </w:num>
  <w:num w:numId="33">
    <w:abstractNumId w:val="33"/>
  </w:num>
  <w:num w:numId="34">
    <w:abstractNumId w:val="14"/>
  </w:num>
  <w:num w:numId="35">
    <w:abstractNumId w:val="19"/>
  </w:num>
  <w:num w:numId="36">
    <w:abstractNumId w:val="35"/>
  </w:num>
  <w:num w:numId="37">
    <w:abstractNumId w:val="2"/>
  </w:num>
  <w:num w:numId="38">
    <w:abstractNumId w:val="39"/>
  </w:num>
  <w:num w:numId="39">
    <w:abstractNumId w:val="25"/>
  </w:num>
  <w:num w:numId="40">
    <w:abstractNumId w:val="4"/>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330AC"/>
    <w:rsid w:val="000D148C"/>
    <w:rsid w:val="001543D4"/>
    <w:rsid w:val="00211A46"/>
    <w:rsid w:val="00310952"/>
    <w:rsid w:val="00387CD2"/>
    <w:rsid w:val="004B3DE9"/>
    <w:rsid w:val="005205B6"/>
    <w:rsid w:val="005628BC"/>
    <w:rsid w:val="00616860"/>
    <w:rsid w:val="00697AA2"/>
    <w:rsid w:val="006A0C57"/>
    <w:rsid w:val="007615D6"/>
    <w:rsid w:val="007815F9"/>
    <w:rsid w:val="007E64CD"/>
    <w:rsid w:val="008110E8"/>
    <w:rsid w:val="00896D4D"/>
    <w:rsid w:val="008A0F71"/>
    <w:rsid w:val="008C47C7"/>
    <w:rsid w:val="008E7126"/>
    <w:rsid w:val="008F4DBA"/>
    <w:rsid w:val="009330AC"/>
    <w:rsid w:val="0093378E"/>
    <w:rsid w:val="00942C65"/>
    <w:rsid w:val="00997455"/>
    <w:rsid w:val="00A451A3"/>
    <w:rsid w:val="00A62FEE"/>
    <w:rsid w:val="00C67D67"/>
    <w:rsid w:val="00C91927"/>
    <w:rsid w:val="00D25FE6"/>
    <w:rsid w:val="00DF5304"/>
    <w:rsid w:val="00E35514"/>
    <w:rsid w:val="00E72F87"/>
    <w:rsid w:val="00F9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AC"/>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9330AC"/>
  </w:style>
  <w:style w:type="character" w:customStyle="1" w:styleId="WW8Num2z0">
    <w:name w:val="WW8Num2z0"/>
    <w:uiPriority w:val="99"/>
    <w:rsid w:val="009330AC"/>
  </w:style>
  <w:style w:type="character" w:customStyle="1" w:styleId="WW8Num2z1">
    <w:name w:val="WW8Num2z1"/>
    <w:uiPriority w:val="99"/>
    <w:rsid w:val="009330AC"/>
  </w:style>
  <w:style w:type="character" w:customStyle="1" w:styleId="WW8Num2z2">
    <w:name w:val="WW8Num2z2"/>
    <w:uiPriority w:val="99"/>
    <w:rsid w:val="009330AC"/>
  </w:style>
  <w:style w:type="character" w:customStyle="1" w:styleId="WW8Num2z3">
    <w:name w:val="WW8Num2z3"/>
    <w:uiPriority w:val="99"/>
    <w:rsid w:val="009330AC"/>
  </w:style>
  <w:style w:type="character" w:customStyle="1" w:styleId="WW8Num2z4">
    <w:name w:val="WW8Num2z4"/>
    <w:uiPriority w:val="99"/>
    <w:rsid w:val="009330AC"/>
  </w:style>
  <w:style w:type="character" w:customStyle="1" w:styleId="WW8Num2z5">
    <w:name w:val="WW8Num2z5"/>
    <w:uiPriority w:val="99"/>
    <w:rsid w:val="009330AC"/>
  </w:style>
  <w:style w:type="character" w:customStyle="1" w:styleId="WW8Num2z6">
    <w:name w:val="WW8Num2z6"/>
    <w:uiPriority w:val="99"/>
    <w:rsid w:val="009330AC"/>
  </w:style>
  <w:style w:type="character" w:customStyle="1" w:styleId="WW8Num2z7">
    <w:name w:val="WW8Num2z7"/>
    <w:uiPriority w:val="99"/>
    <w:rsid w:val="009330AC"/>
  </w:style>
  <w:style w:type="character" w:customStyle="1" w:styleId="WW8Num2z8">
    <w:name w:val="WW8Num2z8"/>
    <w:uiPriority w:val="99"/>
    <w:rsid w:val="009330AC"/>
  </w:style>
  <w:style w:type="character" w:customStyle="1" w:styleId="WW8Num1z1">
    <w:name w:val="WW8Num1z1"/>
    <w:uiPriority w:val="99"/>
    <w:rsid w:val="009330AC"/>
  </w:style>
  <w:style w:type="character" w:customStyle="1" w:styleId="WW8Num1z2">
    <w:name w:val="WW8Num1z2"/>
    <w:uiPriority w:val="99"/>
    <w:rsid w:val="009330AC"/>
  </w:style>
  <w:style w:type="character" w:customStyle="1" w:styleId="WW8Num1z3">
    <w:name w:val="WW8Num1z3"/>
    <w:uiPriority w:val="99"/>
    <w:rsid w:val="009330AC"/>
  </w:style>
  <w:style w:type="character" w:customStyle="1" w:styleId="WW8Num1z4">
    <w:name w:val="WW8Num1z4"/>
    <w:uiPriority w:val="99"/>
    <w:rsid w:val="009330AC"/>
  </w:style>
  <w:style w:type="character" w:customStyle="1" w:styleId="WW8Num1z5">
    <w:name w:val="WW8Num1z5"/>
    <w:uiPriority w:val="99"/>
    <w:rsid w:val="009330AC"/>
  </w:style>
  <w:style w:type="character" w:customStyle="1" w:styleId="WW8Num1z6">
    <w:name w:val="WW8Num1z6"/>
    <w:uiPriority w:val="99"/>
    <w:rsid w:val="009330AC"/>
  </w:style>
  <w:style w:type="character" w:customStyle="1" w:styleId="WW8Num1z7">
    <w:name w:val="WW8Num1z7"/>
    <w:uiPriority w:val="99"/>
    <w:rsid w:val="009330AC"/>
  </w:style>
  <w:style w:type="character" w:customStyle="1" w:styleId="WW8Num1z8">
    <w:name w:val="WW8Num1z8"/>
    <w:uiPriority w:val="99"/>
    <w:rsid w:val="009330AC"/>
  </w:style>
  <w:style w:type="character" w:customStyle="1" w:styleId="WW8Num3z0">
    <w:name w:val="WW8Num3z0"/>
    <w:uiPriority w:val="99"/>
    <w:rsid w:val="009330AC"/>
  </w:style>
  <w:style w:type="character" w:customStyle="1" w:styleId="WW8Num3z1">
    <w:name w:val="WW8Num3z1"/>
    <w:uiPriority w:val="99"/>
    <w:rsid w:val="009330AC"/>
  </w:style>
  <w:style w:type="character" w:customStyle="1" w:styleId="WW8Num3z2">
    <w:name w:val="WW8Num3z2"/>
    <w:uiPriority w:val="99"/>
    <w:rsid w:val="009330AC"/>
  </w:style>
  <w:style w:type="character" w:customStyle="1" w:styleId="WW8Num3z3">
    <w:name w:val="WW8Num3z3"/>
    <w:uiPriority w:val="99"/>
    <w:rsid w:val="009330AC"/>
  </w:style>
  <w:style w:type="character" w:customStyle="1" w:styleId="WW8Num3z4">
    <w:name w:val="WW8Num3z4"/>
    <w:uiPriority w:val="99"/>
    <w:rsid w:val="009330AC"/>
  </w:style>
  <w:style w:type="character" w:customStyle="1" w:styleId="WW8Num3z5">
    <w:name w:val="WW8Num3z5"/>
    <w:uiPriority w:val="99"/>
    <w:rsid w:val="009330AC"/>
  </w:style>
  <w:style w:type="character" w:customStyle="1" w:styleId="WW8Num3z6">
    <w:name w:val="WW8Num3z6"/>
    <w:uiPriority w:val="99"/>
    <w:rsid w:val="009330AC"/>
  </w:style>
  <w:style w:type="character" w:customStyle="1" w:styleId="WW8Num3z7">
    <w:name w:val="WW8Num3z7"/>
    <w:uiPriority w:val="99"/>
    <w:rsid w:val="009330AC"/>
  </w:style>
  <w:style w:type="character" w:customStyle="1" w:styleId="WW8Num3z8">
    <w:name w:val="WW8Num3z8"/>
    <w:uiPriority w:val="99"/>
    <w:rsid w:val="009330AC"/>
  </w:style>
  <w:style w:type="character" w:customStyle="1" w:styleId="WW8Num4z0">
    <w:name w:val="WW8Num4z0"/>
    <w:uiPriority w:val="99"/>
    <w:rsid w:val="009330AC"/>
  </w:style>
  <w:style w:type="character" w:customStyle="1" w:styleId="WW8Num4z1">
    <w:name w:val="WW8Num4z1"/>
    <w:uiPriority w:val="99"/>
    <w:rsid w:val="009330AC"/>
  </w:style>
  <w:style w:type="character" w:customStyle="1" w:styleId="WW8Num4z2">
    <w:name w:val="WW8Num4z2"/>
    <w:uiPriority w:val="99"/>
    <w:rsid w:val="009330AC"/>
  </w:style>
  <w:style w:type="character" w:customStyle="1" w:styleId="WW8Num4z3">
    <w:name w:val="WW8Num4z3"/>
    <w:uiPriority w:val="99"/>
    <w:rsid w:val="009330AC"/>
  </w:style>
  <w:style w:type="character" w:customStyle="1" w:styleId="WW8Num4z4">
    <w:name w:val="WW8Num4z4"/>
    <w:uiPriority w:val="99"/>
    <w:rsid w:val="009330AC"/>
  </w:style>
  <w:style w:type="character" w:customStyle="1" w:styleId="WW8Num4z5">
    <w:name w:val="WW8Num4z5"/>
    <w:uiPriority w:val="99"/>
    <w:rsid w:val="009330AC"/>
  </w:style>
  <w:style w:type="character" w:customStyle="1" w:styleId="WW8Num4z6">
    <w:name w:val="WW8Num4z6"/>
    <w:uiPriority w:val="99"/>
    <w:rsid w:val="009330AC"/>
  </w:style>
  <w:style w:type="character" w:customStyle="1" w:styleId="WW8Num4z7">
    <w:name w:val="WW8Num4z7"/>
    <w:uiPriority w:val="99"/>
    <w:rsid w:val="009330AC"/>
  </w:style>
  <w:style w:type="character" w:customStyle="1" w:styleId="WW8Num4z8">
    <w:name w:val="WW8Num4z8"/>
    <w:uiPriority w:val="99"/>
    <w:rsid w:val="009330AC"/>
  </w:style>
  <w:style w:type="character" w:customStyle="1" w:styleId="WW8Num5z0">
    <w:name w:val="WW8Num5z0"/>
    <w:uiPriority w:val="99"/>
    <w:rsid w:val="009330AC"/>
  </w:style>
  <w:style w:type="character" w:customStyle="1" w:styleId="WW8Num5z1">
    <w:name w:val="WW8Num5z1"/>
    <w:uiPriority w:val="99"/>
    <w:rsid w:val="009330AC"/>
  </w:style>
  <w:style w:type="character" w:customStyle="1" w:styleId="WW8Num5z2">
    <w:name w:val="WW8Num5z2"/>
    <w:uiPriority w:val="99"/>
    <w:rsid w:val="009330AC"/>
  </w:style>
  <w:style w:type="character" w:customStyle="1" w:styleId="WW8Num5z3">
    <w:name w:val="WW8Num5z3"/>
    <w:uiPriority w:val="99"/>
    <w:rsid w:val="009330AC"/>
  </w:style>
  <w:style w:type="character" w:customStyle="1" w:styleId="WW8Num5z4">
    <w:name w:val="WW8Num5z4"/>
    <w:uiPriority w:val="99"/>
    <w:rsid w:val="009330AC"/>
  </w:style>
  <w:style w:type="character" w:customStyle="1" w:styleId="WW8Num5z5">
    <w:name w:val="WW8Num5z5"/>
    <w:uiPriority w:val="99"/>
    <w:rsid w:val="009330AC"/>
  </w:style>
  <w:style w:type="character" w:customStyle="1" w:styleId="WW8Num5z6">
    <w:name w:val="WW8Num5z6"/>
    <w:uiPriority w:val="99"/>
    <w:rsid w:val="009330AC"/>
  </w:style>
  <w:style w:type="character" w:customStyle="1" w:styleId="WW8Num5z7">
    <w:name w:val="WW8Num5z7"/>
    <w:uiPriority w:val="99"/>
    <w:rsid w:val="009330AC"/>
  </w:style>
  <w:style w:type="character" w:customStyle="1" w:styleId="WW8Num5z8">
    <w:name w:val="WW8Num5z8"/>
    <w:uiPriority w:val="99"/>
    <w:rsid w:val="009330AC"/>
  </w:style>
  <w:style w:type="character" w:customStyle="1" w:styleId="WW8Num6z0">
    <w:name w:val="WW8Num6z0"/>
    <w:uiPriority w:val="99"/>
    <w:rsid w:val="009330AC"/>
    <w:rPr>
      <w:rFonts w:ascii="Times New Roman" w:hAnsi="Times New Roman"/>
      <w:sz w:val="28"/>
    </w:rPr>
  </w:style>
  <w:style w:type="character" w:customStyle="1" w:styleId="WW8Num6z1">
    <w:name w:val="WW8Num6z1"/>
    <w:uiPriority w:val="99"/>
    <w:rsid w:val="009330AC"/>
  </w:style>
  <w:style w:type="character" w:customStyle="1" w:styleId="WW8Num6z2">
    <w:name w:val="WW8Num6z2"/>
    <w:uiPriority w:val="99"/>
    <w:rsid w:val="009330AC"/>
  </w:style>
  <w:style w:type="character" w:customStyle="1" w:styleId="WW8Num6z3">
    <w:name w:val="WW8Num6z3"/>
    <w:uiPriority w:val="99"/>
    <w:rsid w:val="009330AC"/>
  </w:style>
  <w:style w:type="character" w:customStyle="1" w:styleId="WW8Num6z4">
    <w:name w:val="WW8Num6z4"/>
    <w:uiPriority w:val="99"/>
    <w:rsid w:val="009330AC"/>
  </w:style>
  <w:style w:type="character" w:customStyle="1" w:styleId="WW8Num6z5">
    <w:name w:val="WW8Num6z5"/>
    <w:uiPriority w:val="99"/>
    <w:rsid w:val="009330AC"/>
  </w:style>
  <w:style w:type="character" w:customStyle="1" w:styleId="WW8Num6z6">
    <w:name w:val="WW8Num6z6"/>
    <w:uiPriority w:val="99"/>
    <w:rsid w:val="009330AC"/>
  </w:style>
  <w:style w:type="character" w:customStyle="1" w:styleId="WW8Num6z7">
    <w:name w:val="WW8Num6z7"/>
    <w:uiPriority w:val="99"/>
    <w:rsid w:val="009330AC"/>
  </w:style>
  <w:style w:type="character" w:customStyle="1" w:styleId="WW8Num6z8">
    <w:name w:val="WW8Num6z8"/>
    <w:uiPriority w:val="99"/>
    <w:rsid w:val="009330AC"/>
  </w:style>
  <w:style w:type="character" w:customStyle="1" w:styleId="1">
    <w:name w:val="Основной шрифт абзаца1"/>
    <w:uiPriority w:val="99"/>
    <w:rsid w:val="009330AC"/>
  </w:style>
  <w:style w:type="character" w:customStyle="1" w:styleId="a3">
    <w:name w:val="Текст выноски Знак"/>
    <w:uiPriority w:val="99"/>
    <w:rsid w:val="009330AC"/>
    <w:rPr>
      <w:rFonts w:ascii="Tahoma" w:hAnsi="Tahoma"/>
      <w:sz w:val="16"/>
    </w:rPr>
  </w:style>
  <w:style w:type="character" w:customStyle="1" w:styleId="a4">
    <w:name w:val="Основной текст Знак"/>
    <w:uiPriority w:val="99"/>
    <w:rsid w:val="009330AC"/>
    <w:rPr>
      <w:rFonts w:ascii="Times New Roman" w:hAnsi="Times New Roman"/>
      <w:sz w:val="24"/>
    </w:rPr>
  </w:style>
  <w:style w:type="character" w:customStyle="1" w:styleId="a5">
    <w:name w:val="Схема документа Знак"/>
    <w:uiPriority w:val="99"/>
    <w:rsid w:val="009330AC"/>
    <w:rPr>
      <w:rFonts w:ascii="Tahoma" w:hAnsi="Tahoma"/>
      <w:sz w:val="16"/>
    </w:rPr>
  </w:style>
  <w:style w:type="character" w:customStyle="1" w:styleId="a6">
    <w:name w:val="Основной текст с отступом Знак"/>
    <w:uiPriority w:val="99"/>
    <w:rsid w:val="009330AC"/>
    <w:rPr>
      <w:rFonts w:ascii="Times New Roman" w:hAnsi="Times New Roman"/>
      <w:sz w:val="24"/>
    </w:rPr>
  </w:style>
  <w:style w:type="character" w:styleId="a7">
    <w:name w:val="Hyperlink"/>
    <w:basedOn w:val="a0"/>
    <w:uiPriority w:val="99"/>
    <w:rsid w:val="009330AC"/>
    <w:rPr>
      <w:rFonts w:cs="Times New Roman"/>
      <w:color w:val="000080"/>
      <w:u w:val="single"/>
    </w:rPr>
  </w:style>
  <w:style w:type="paragraph" w:customStyle="1" w:styleId="a8">
    <w:name w:val="Заголовок"/>
    <w:basedOn w:val="a"/>
    <w:next w:val="a9"/>
    <w:uiPriority w:val="99"/>
    <w:rsid w:val="009330AC"/>
    <w:pPr>
      <w:keepNext/>
      <w:spacing w:before="240" w:after="120"/>
    </w:pPr>
    <w:rPr>
      <w:rFonts w:ascii="Arial" w:eastAsia="Microsoft YaHei" w:hAnsi="Arial" w:cs="Mangal"/>
      <w:sz w:val="28"/>
      <w:szCs w:val="28"/>
    </w:rPr>
  </w:style>
  <w:style w:type="paragraph" w:styleId="a9">
    <w:name w:val="Body Text"/>
    <w:basedOn w:val="a"/>
    <w:link w:val="10"/>
    <w:uiPriority w:val="99"/>
    <w:rsid w:val="009330AC"/>
    <w:pPr>
      <w:spacing w:after="0" w:line="240" w:lineRule="auto"/>
      <w:ind w:right="5755"/>
      <w:jc w:val="both"/>
    </w:pPr>
    <w:rPr>
      <w:rFonts w:ascii="Times New Roman" w:hAnsi="Times New Roman"/>
      <w:sz w:val="28"/>
      <w:szCs w:val="24"/>
    </w:rPr>
  </w:style>
  <w:style w:type="character" w:customStyle="1" w:styleId="10">
    <w:name w:val="Основной текст Знак1"/>
    <w:basedOn w:val="a0"/>
    <w:link w:val="a9"/>
    <w:uiPriority w:val="99"/>
    <w:rsid w:val="009330AC"/>
    <w:rPr>
      <w:rFonts w:ascii="Times New Roman" w:eastAsia="Times New Roman" w:hAnsi="Times New Roman" w:cs="Times New Roman"/>
      <w:sz w:val="28"/>
      <w:szCs w:val="24"/>
      <w:lang w:eastAsia="ar-SA"/>
    </w:rPr>
  </w:style>
  <w:style w:type="paragraph" w:styleId="aa">
    <w:name w:val="List"/>
    <w:basedOn w:val="a9"/>
    <w:uiPriority w:val="99"/>
    <w:rsid w:val="009330AC"/>
    <w:rPr>
      <w:rFonts w:cs="Mangal"/>
    </w:rPr>
  </w:style>
  <w:style w:type="paragraph" w:customStyle="1" w:styleId="11">
    <w:name w:val="Название1"/>
    <w:basedOn w:val="a"/>
    <w:uiPriority w:val="99"/>
    <w:rsid w:val="009330AC"/>
    <w:pPr>
      <w:suppressLineNumbers/>
      <w:spacing w:before="120" w:after="120"/>
    </w:pPr>
    <w:rPr>
      <w:rFonts w:cs="Mangal"/>
      <w:i/>
      <w:iCs/>
      <w:sz w:val="24"/>
      <w:szCs w:val="24"/>
    </w:rPr>
  </w:style>
  <w:style w:type="paragraph" w:customStyle="1" w:styleId="12">
    <w:name w:val="Указатель1"/>
    <w:basedOn w:val="a"/>
    <w:uiPriority w:val="99"/>
    <w:rsid w:val="009330AC"/>
    <w:pPr>
      <w:suppressLineNumbers/>
    </w:pPr>
    <w:rPr>
      <w:rFonts w:cs="Mangal"/>
    </w:rPr>
  </w:style>
  <w:style w:type="paragraph" w:customStyle="1" w:styleId="ConsPlusNonformat">
    <w:name w:val="ConsPlusNonformat"/>
    <w:uiPriority w:val="99"/>
    <w:rsid w:val="009330A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uiPriority w:val="99"/>
    <w:rsid w:val="009330AC"/>
    <w:pPr>
      <w:widowControl w:val="0"/>
      <w:suppressAutoHyphens/>
      <w:autoSpaceDE w:val="0"/>
      <w:spacing w:after="0" w:line="240" w:lineRule="auto"/>
    </w:pPr>
    <w:rPr>
      <w:rFonts w:ascii="Calibri" w:eastAsia="Times New Roman" w:hAnsi="Calibri" w:cs="Calibri"/>
      <w:b/>
      <w:bCs/>
      <w:lang w:eastAsia="ar-SA"/>
    </w:rPr>
  </w:style>
  <w:style w:type="paragraph" w:styleId="ab">
    <w:name w:val="Balloon Text"/>
    <w:basedOn w:val="a"/>
    <w:link w:val="13"/>
    <w:uiPriority w:val="99"/>
    <w:rsid w:val="009330AC"/>
    <w:pPr>
      <w:spacing w:after="0" w:line="240" w:lineRule="auto"/>
    </w:pPr>
    <w:rPr>
      <w:rFonts w:ascii="Tahoma" w:hAnsi="Tahoma" w:cs="Tahoma"/>
      <w:sz w:val="16"/>
      <w:szCs w:val="16"/>
    </w:rPr>
  </w:style>
  <w:style w:type="character" w:customStyle="1" w:styleId="13">
    <w:name w:val="Текст выноски Знак1"/>
    <w:basedOn w:val="a0"/>
    <w:link w:val="ab"/>
    <w:uiPriority w:val="99"/>
    <w:rsid w:val="009330AC"/>
    <w:rPr>
      <w:rFonts w:ascii="Tahoma" w:eastAsia="Times New Roman" w:hAnsi="Tahoma" w:cs="Tahoma"/>
      <w:sz w:val="16"/>
      <w:szCs w:val="16"/>
      <w:lang w:eastAsia="ar-SA"/>
    </w:rPr>
  </w:style>
  <w:style w:type="paragraph" w:customStyle="1" w:styleId="ConsPlusNormal">
    <w:name w:val="ConsPlusNormal"/>
    <w:uiPriority w:val="99"/>
    <w:rsid w:val="009330A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western">
    <w:name w:val="western"/>
    <w:basedOn w:val="a"/>
    <w:uiPriority w:val="99"/>
    <w:rsid w:val="009330AC"/>
    <w:pPr>
      <w:spacing w:before="280" w:after="280" w:line="240" w:lineRule="auto"/>
    </w:pPr>
    <w:rPr>
      <w:rFonts w:ascii="Times New Roman" w:hAnsi="Times New Roman"/>
      <w:sz w:val="24"/>
      <w:szCs w:val="24"/>
    </w:rPr>
  </w:style>
  <w:style w:type="paragraph" w:customStyle="1" w:styleId="14">
    <w:name w:val="Схема документа1"/>
    <w:basedOn w:val="a"/>
    <w:uiPriority w:val="99"/>
    <w:rsid w:val="009330AC"/>
    <w:rPr>
      <w:rFonts w:ascii="Tahoma" w:hAnsi="Tahoma" w:cs="Tahoma"/>
      <w:sz w:val="16"/>
      <w:szCs w:val="16"/>
    </w:rPr>
  </w:style>
  <w:style w:type="paragraph" w:styleId="ac">
    <w:name w:val="Body Text Indent"/>
    <w:basedOn w:val="a"/>
    <w:link w:val="15"/>
    <w:uiPriority w:val="99"/>
    <w:rsid w:val="009330AC"/>
    <w:pPr>
      <w:spacing w:after="120" w:line="240" w:lineRule="auto"/>
      <w:ind w:left="283"/>
    </w:pPr>
    <w:rPr>
      <w:rFonts w:ascii="Times New Roman" w:hAnsi="Times New Roman"/>
      <w:sz w:val="24"/>
      <w:szCs w:val="24"/>
    </w:rPr>
  </w:style>
  <w:style w:type="character" w:customStyle="1" w:styleId="15">
    <w:name w:val="Основной текст с отступом Знак1"/>
    <w:basedOn w:val="a0"/>
    <w:link w:val="ac"/>
    <w:uiPriority w:val="99"/>
    <w:rsid w:val="009330AC"/>
    <w:rPr>
      <w:rFonts w:ascii="Times New Roman" w:eastAsia="Times New Roman" w:hAnsi="Times New Roman" w:cs="Times New Roman"/>
      <w:sz w:val="24"/>
      <w:szCs w:val="24"/>
      <w:lang w:eastAsia="ar-SA"/>
    </w:rPr>
  </w:style>
  <w:style w:type="paragraph" w:styleId="ad">
    <w:name w:val="No Spacing"/>
    <w:uiPriority w:val="99"/>
    <w:qFormat/>
    <w:rsid w:val="009330AC"/>
    <w:pPr>
      <w:suppressAutoHyphens/>
      <w:spacing w:after="0" w:line="240" w:lineRule="auto"/>
    </w:pPr>
    <w:rPr>
      <w:rFonts w:ascii="Times New Roman" w:eastAsia="Times New Roman" w:hAnsi="Times New Roman" w:cs="Times New Roman"/>
      <w:sz w:val="20"/>
      <w:szCs w:val="20"/>
      <w:lang w:eastAsia="ar-SA"/>
    </w:rPr>
  </w:style>
  <w:style w:type="paragraph" w:styleId="ae">
    <w:name w:val="List Paragraph"/>
    <w:basedOn w:val="a"/>
    <w:uiPriority w:val="99"/>
    <w:qFormat/>
    <w:rsid w:val="009330AC"/>
    <w:pPr>
      <w:ind w:left="720"/>
      <w:contextualSpacing/>
    </w:pPr>
  </w:style>
  <w:style w:type="table" w:styleId="af">
    <w:name w:val="Table Grid"/>
    <w:basedOn w:val="a1"/>
    <w:uiPriority w:val="99"/>
    <w:rsid w:val="009330A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ой текст (2) Exact"/>
    <w:basedOn w:val="a0"/>
    <w:rsid w:val="007615D6"/>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f0"/>
    <w:rsid w:val="007615D6"/>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link w:val="20"/>
    <w:rsid w:val="007615D6"/>
    <w:rPr>
      <w:rFonts w:ascii="Times New Roman" w:eastAsia="Times New Roman" w:hAnsi="Times New Roman" w:cs="Times New Roman"/>
      <w:sz w:val="28"/>
      <w:szCs w:val="28"/>
      <w:shd w:val="clear" w:color="auto" w:fill="FFFFFF"/>
    </w:rPr>
  </w:style>
  <w:style w:type="character" w:customStyle="1" w:styleId="16">
    <w:name w:val="Заголовок №1_"/>
    <w:basedOn w:val="a0"/>
    <w:link w:val="17"/>
    <w:rsid w:val="007615D6"/>
    <w:rPr>
      <w:rFonts w:ascii="Times New Roman" w:eastAsia="Times New Roman" w:hAnsi="Times New Roman" w:cs="Times New Roman"/>
      <w:sz w:val="40"/>
      <w:szCs w:val="40"/>
      <w:shd w:val="clear" w:color="auto" w:fill="FFFFFF"/>
    </w:rPr>
  </w:style>
  <w:style w:type="paragraph" w:customStyle="1" w:styleId="20">
    <w:name w:val="Основной текст (2)"/>
    <w:basedOn w:val="a"/>
    <w:link w:val="2"/>
    <w:rsid w:val="007615D6"/>
    <w:pPr>
      <w:widowControl w:val="0"/>
      <w:shd w:val="clear" w:color="auto" w:fill="FFFFFF"/>
      <w:suppressAutoHyphens w:val="0"/>
      <w:spacing w:after="0" w:line="317" w:lineRule="exact"/>
      <w:ind w:hanging="400"/>
      <w:jc w:val="center"/>
    </w:pPr>
    <w:rPr>
      <w:rFonts w:ascii="Times New Roman" w:hAnsi="Times New Roman"/>
      <w:sz w:val="28"/>
      <w:szCs w:val="28"/>
      <w:lang w:eastAsia="en-US"/>
    </w:rPr>
  </w:style>
  <w:style w:type="paragraph" w:customStyle="1" w:styleId="af0">
    <w:name w:val="Подпись к картинке"/>
    <w:basedOn w:val="a"/>
    <w:link w:val="Exact"/>
    <w:rsid w:val="007615D6"/>
    <w:pPr>
      <w:widowControl w:val="0"/>
      <w:shd w:val="clear" w:color="auto" w:fill="FFFFFF"/>
      <w:suppressAutoHyphens w:val="0"/>
      <w:spacing w:after="0" w:line="0" w:lineRule="atLeast"/>
    </w:pPr>
    <w:rPr>
      <w:rFonts w:ascii="Times New Roman" w:hAnsi="Times New Roman"/>
      <w:sz w:val="28"/>
      <w:szCs w:val="28"/>
      <w:lang w:eastAsia="en-US"/>
    </w:rPr>
  </w:style>
  <w:style w:type="paragraph" w:customStyle="1" w:styleId="17">
    <w:name w:val="Заголовок №1"/>
    <w:basedOn w:val="a"/>
    <w:link w:val="16"/>
    <w:rsid w:val="007615D6"/>
    <w:pPr>
      <w:widowControl w:val="0"/>
      <w:shd w:val="clear" w:color="auto" w:fill="FFFFFF"/>
      <w:suppressAutoHyphens w:val="0"/>
      <w:spacing w:after="420" w:line="0" w:lineRule="atLeast"/>
      <w:jc w:val="center"/>
      <w:outlineLvl w:val="0"/>
    </w:pPr>
    <w:rPr>
      <w:rFonts w:ascii="Times New Roman" w:hAnsi="Times New Roman"/>
      <w:sz w:val="40"/>
      <w:szCs w:val="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65</Pages>
  <Words>28772</Words>
  <Characters>164002</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Руслан</cp:lastModifiedBy>
  <cp:revision>11</cp:revision>
  <cp:lastPrinted>2017-11-02T08:29:00Z</cp:lastPrinted>
  <dcterms:created xsi:type="dcterms:W3CDTF">2017-10-31T08:06:00Z</dcterms:created>
  <dcterms:modified xsi:type="dcterms:W3CDTF">2017-11-03T09:49:00Z</dcterms:modified>
</cp:coreProperties>
</file>