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07C" w:rsidRPr="00FF3466" w:rsidRDefault="00FF3466" w:rsidP="000A507C">
      <w:pPr>
        <w:pStyle w:val="ConsPlusTitle"/>
        <w:jc w:val="right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FF3466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2539365</wp:posOffset>
            </wp:positionH>
            <wp:positionV relativeFrom="paragraph">
              <wp:posOffset>-140335</wp:posOffset>
            </wp:positionV>
            <wp:extent cx="546100" cy="752475"/>
            <wp:effectExtent l="19050" t="0" r="6350" b="0"/>
            <wp:wrapNone/>
            <wp:docPr id="12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8712D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</w:t>
      </w:r>
    </w:p>
    <w:p w:rsidR="00FF3466" w:rsidRDefault="00FF3466" w:rsidP="00FF3466">
      <w:pPr>
        <w:spacing w:before="100" w:beforeAutospacing="1" w:after="100" w:afterAutospacing="1" w:line="270" w:lineRule="atLeast"/>
        <w:rPr>
          <w:b/>
          <w:sz w:val="28"/>
          <w:szCs w:val="28"/>
        </w:rPr>
      </w:pPr>
      <w:r>
        <w:rPr>
          <w:color w:val="000000"/>
        </w:rPr>
        <w:t xml:space="preserve"> </w:t>
      </w:r>
      <w:r>
        <w:t xml:space="preserve">                                                                                                                                   </w:t>
      </w:r>
      <w:r>
        <w:rPr>
          <w:b/>
          <w:sz w:val="28"/>
          <w:szCs w:val="28"/>
        </w:rPr>
        <w:t xml:space="preserve">   </w:t>
      </w:r>
    </w:p>
    <w:p w:rsidR="00FF3466" w:rsidRDefault="00FF3466" w:rsidP="00FF3466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FF3466" w:rsidRDefault="00FF3466" w:rsidP="00FF346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32"/>
          <w:szCs w:val="32"/>
        </w:rPr>
        <w:t>АДМИНИСТРАЦИИ  ГОРОДСКОГО ПОСЕЛЕНИЯ Р.П.</w:t>
      </w:r>
      <w:r>
        <w:rPr>
          <w:b/>
          <w:bCs/>
          <w:sz w:val="28"/>
          <w:szCs w:val="28"/>
        </w:rPr>
        <w:t xml:space="preserve"> ОКТЯБРЬСКИЙ</w:t>
      </w:r>
    </w:p>
    <w:p w:rsidR="00FF3466" w:rsidRDefault="00FF3466" w:rsidP="00FF346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ОКТЯБРЬСКОГО МУНИЦИПАЛЬНОГО РАЙОНА</w:t>
      </w:r>
    </w:p>
    <w:p w:rsidR="00FF3466" w:rsidRDefault="00FF3466" w:rsidP="00FF346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ВОЛГОГРАДСКОЙ ОБЛАСТИ</w:t>
      </w:r>
    </w:p>
    <w:p w:rsidR="0038712D" w:rsidRDefault="0038712D" w:rsidP="00FF3466">
      <w:pPr>
        <w:jc w:val="center"/>
        <w:rPr>
          <w:b/>
          <w:bCs/>
          <w:sz w:val="28"/>
          <w:szCs w:val="28"/>
        </w:rPr>
      </w:pPr>
    </w:p>
    <w:p w:rsidR="00FF3466" w:rsidRDefault="0038712D" w:rsidP="00FF3466">
      <w:pPr>
        <w:rPr>
          <w:b/>
          <w:bCs/>
          <w:sz w:val="28"/>
        </w:rPr>
      </w:pPr>
      <w:r>
        <w:rPr>
          <w:b/>
          <w:bCs/>
          <w:sz w:val="28"/>
          <w:szCs w:val="28"/>
        </w:rPr>
        <w:t xml:space="preserve">06 ноября </w:t>
      </w:r>
      <w:r w:rsidR="00FF3466">
        <w:rPr>
          <w:b/>
          <w:bCs/>
          <w:sz w:val="28"/>
        </w:rPr>
        <w:t xml:space="preserve"> 2019 г.                             </w:t>
      </w:r>
      <w:r>
        <w:rPr>
          <w:b/>
          <w:bCs/>
          <w:sz w:val="28"/>
        </w:rPr>
        <w:t xml:space="preserve">             </w:t>
      </w:r>
      <w:r w:rsidR="00FF3466">
        <w:rPr>
          <w:b/>
          <w:bCs/>
          <w:sz w:val="28"/>
        </w:rPr>
        <w:t xml:space="preserve"> </w:t>
      </w:r>
      <w:r>
        <w:rPr>
          <w:b/>
          <w:bCs/>
          <w:sz w:val="28"/>
        </w:rPr>
        <w:t xml:space="preserve">                             </w:t>
      </w:r>
      <w:r w:rsidR="00FF3466">
        <w:rPr>
          <w:b/>
          <w:bCs/>
          <w:sz w:val="28"/>
        </w:rPr>
        <w:t xml:space="preserve">    №</w:t>
      </w:r>
      <w:r>
        <w:rPr>
          <w:b/>
          <w:bCs/>
          <w:sz w:val="28"/>
        </w:rPr>
        <w:t>11/221</w:t>
      </w:r>
    </w:p>
    <w:p w:rsidR="00FF3466" w:rsidRDefault="00FF3466" w:rsidP="00FF3466">
      <w:pPr>
        <w:widowControl w:val="0"/>
        <w:suppressAutoHyphens w:val="0"/>
      </w:pPr>
    </w:p>
    <w:p w:rsidR="00FF3466" w:rsidRDefault="00BF2161" w:rsidP="00FF3466">
      <w:pPr>
        <w:widowControl w:val="0"/>
        <w:suppressAutoHyphens w:val="0"/>
        <w:ind w:left="-284"/>
        <w:jc w:val="both"/>
        <w:rPr>
          <w:sz w:val="28"/>
          <w:szCs w:val="28"/>
        </w:rPr>
      </w:pPr>
      <w:r w:rsidRPr="00FF3466">
        <w:rPr>
          <w:b/>
          <w:sz w:val="28"/>
          <w:szCs w:val="28"/>
        </w:rPr>
        <w:t>О внесении изменений</w:t>
      </w:r>
      <w:r w:rsidR="003611FE" w:rsidRPr="00FF3466">
        <w:rPr>
          <w:b/>
          <w:sz w:val="28"/>
          <w:szCs w:val="28"/>
        </w:rPr>
        <w:t xml:space="preserve"> </w:t>
      </w:r>
    </w:p>
    <w:p w:rsidR="00FF3466" w:rsidRDefault="00BF2161" w:rsidP="00FF3466">
      <w:pPr>
        <w:pStyle w:val="ConsPlusTitle"/>
        <w:ind w:left="-284" w:right="-285"/>
        <w:jc w:val="both"/>
        <w:rPr>
          <w:rFonts w:ascii="Times New Roman" w:hAnsi="Times New Roman" w:cs="Times New Roman"/>
          <w:sz w:val="28"/>
          <w:szCs w:val="28"/>
        </w:rPr>
      </w:pPr>
      <w:r w:rsidRPr="00FF3466">
        <w:rPr>
          <w:rFonts w:ascii="Times New Roman" w:hAnsi="Times New Roman" w:cs="Times New Roman"/>
          <w:sz w:val="28"/>
          <w:szCs w:val="28"/>
        </w:rPr>
        <w:t xml:space="preserve">в </w:t>
      </w:r>
      <w:r w:rsidR="00F81D40" w:rsidRPr="00FF3466">
        <w:rPr>
          <w:rFonts w:ascii="Times New Roman" w:hAnsi="Times New Roman" w:cs="Times New Roman"/>
          <w:sz w:val="28"/>
          <w:szCs w:val="28"/>
        </w:rPr>
        <w:t>постановление</w:t>
      </w:r>
      <w:r w:rsidR="00FF3466">
        <w:rPr>
          <w:rFonts w:ascii="Times New Roman" w:hAnsi="Times New Roman" w:cs="Times New Roman"/>
          <w:sz w:val="28"/>
          <w:szCs w:val="28"/>
        </w:rPr>
        <w:t xml:space="preserve"> </w:t>
      </w:r>
      <w:r w:rsidR="00FF3466" w:rsidRPr="00FF3466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FF3466" w:rsidRDefault="00FF3466" w:rsidP="00FF3466">
      <w:pPr>
        <w:pStyle w:val="ConsPlusTitle"/>
        <w:ind w:left="-284" w:right="-285"/>
        <w:jc w:val="both"/>
        <w:rPr>
          <w:rFonts w:ascii="Times New Roman" w:hAnsi="Times New Roman" w:cs="Times New Roman"/>
          <w:sz w:val="28"/>
          <w:szCs w:val="28"/>
        </w:rPr>
      </w:pPr>
      <w:r w:rsidRPr="00FF3466">
        <w:rPr>
          <w:rFonts w:ascii="Times New Roman" w:hAnsi="Times New Roman" w:cs="Times New Roman"/>
          <w:sz w:val="28"/>
          <w:szCs w:val="28"/>
        </w:rPr>
        <w:t xml:space="preserve">городского поселения р.п. Октябрьский </w:t>
      </w:r>
    </w:p>
    <w:p w:rsidR="00FF3466" w:rsidRDefault="00FF3466" w:rsidP="00FF3466">
      <w:pPr>
        <w:pStyle w:val="ConsPlusTitle"/>
        <w:ind w:left="-284" w:right="-285"/>
        <w:jc w:val="both"/>
        <w:rPr>
          <w:rFonts w:ascii="Times New Roman" w:hAnsi="Times New Roman" w:cs="Times New Roman"/>
          <w:sz w:val="28"/>
          <w:szCs w:val="28"/>
        </w:rPr>
      </w:pPr>
      <w:r w:rsidRPr="00FF3466">
        <w:rPr>
          <w:rFonts w:ascii="Times New Roman" w:hAnsi="Times New Roman" w:cs="Times New Roman"/>
          <w:sz w:val="28"/>
          <w:szCs w:val="28"/>
        </w:rPr>
        <w:t xml:space="preserve">Октябрьского муниципального района </w:t>
      </w:r>
    </w:p>
    <w:p w:rsidR="00FF3466" w:rsidRDefault="00FF3466" w:rsidP="00FF3466">
      <w:pPr>
        <w:pStyle w:val="ConsPlusTitle"/>
        <w:ind w:left="-284" w:right="-285"/>
        <w:jc w:val="both"/>
        <w:rPr>
          <w:rFonts w:ascii="Times New Roman" w:hAnsi="Times New Roman" w:cs="Times New Roman"/>
          <w:sz w:val="28"/>
          <w:szCs w:val="28"/>
        </w:rPr>
      </w:pPr>
      <w:r w:rsidRPr="00FF3466">
        <w:rPr>
          <w:rFonts w:ascii="Times New Roman" w:hAnsi="Times New Roman" w:cs="Times New Roman"/>
          <w:sz w:val="28"/>
          <w:szCs w:val="28"/>
        </w:rPr>
        <w:t xml:space="preserve">Волгоградской области </w:t>
      </w:r>
      <w:r w:rsidR="00F81D40" w:rsidRPr="00FF3466">
        <w:rPr>
          <w:rFonts w:ascii="Times New Roman" w:hAnsi="Times New Roman" w:cs="Times New Roman"/>
          <w:sz w:val="28"/>
          <w:szCs w:val="28"/>
        </w:rPr>
        <w:t xml:space="preserve"> от </w:t>
      </w:r>
      <w:r w:rsidR="008C16CA" w:rsidRPr="00FF3466">
        <w:rPr>
          <w:rFonts w:ascii="Times New Roman" w:hAnsi="Times New Roman" w:cs="Times New Roman"/>
          <w:sz w:val="28"/>
          <w:szCs w:val="28"/>
        </w:rPr>
        <w:t>«</w:t>
      </w:r>
      <w:r w:rsidRPr="00FF3466">
        <w:rPr>
          <w:rFonts w:ascii="Times New Roman" w:hAnsi="Times New Roman" w:cs="Times New Roman"/>
          <w:sz w:val="28"/>
          <w:szCs w:val="28"/>
        </w:rPr>
        <w:t xml:space="preserve"> 02 </w:t>
      </w:r>
      <w:r w:rsidR="008C16CA" w:rsidRPr="00FF3466">
        <w:rPr>
          <w:rFonts w:ascii="Times New Roman" w:hAnsi="Times New Roman" w:cs="Times New Roman"/>
          <w:sz w:val="28"/>
          <w:szCs w:val="28"/>
        </w:rPr>
        <w:t>»</w:t>
      </w:r>
      <w:r w:rsidR="00F81D40" w:rsidRPr="00FF3466">
        <w:rPr>
          <w:rFonts w:ascii="Times New Roman" w:hAnsi="Times New Roman" w:cs="Times New Roman"/>
          <w:sz w:val="28"/>
          <w:szCs w:val="28"/>
        </w:rPr>
        <w:t xml:space="preserve"> </w:t>
      </w:r>
      <w:r w:rsidRPr="00FF3466">
        <w:rPr>
          <w:rFonts w:ascii="Times New Roman" w:hAnsi="Times New Roman" w:cs="Times New Roman"/>
          <w:sz w:val="28"/>
          <w:szCs w:val="28"/>
        </w:rPr>
        <w:t xml:space="preserve">июля </w:t>
      </w:r>
      <w:r w:rsidR="00F81D40" w:rsidRPr="00FF3466">
        <w:rPr>
          <w:rFonts w:ascii="Times New Roman" w:hAnsi="Times New Roman" w:cs="Times New Roman"/>
          <w:sz w:val="28"/>
          <w:szCs w:val="28"/>
        </w:rPr>
        <w:t xml:space="preserve"> 20</w:t>
      </w:r>
      <w:r w:rsidRPr="00FF3466">
        <w:rPr>
          <w:rFonts w:ascii="Times New Roman" w:hAnsi="Times New Roman" w:cs="Times New Roman"/>
          <w:sz w:val="28"/>
          <w:szCs w:val="28"/>
        </w:rPr>
        <w:t xml:space="preserve">19 </w:t>
      </w:r>
      <w:r w:rsidR="00F81D40" w:rsidRPr="00FF3466">
        <w:rPr>
          <w:rFonts w:ascii="Times New Roman" w:hAnsi="Times New Roman" w:cs="Times New Roman"/>
          <w:sz w:val="28"/>
          <w:szCs w:val="28"/>
        </w:rPr>
        <w:t xml:space="preserve"> г. </w:t>
      </w:r>
      <w:r w:rsidR="008C16CA" w:rsidRPr="00FF3466">
        <w:rPr>
          <w:rFonts w:ascii="Times New Roman" w:hAnsi="Times New Roman" w:cs="Times New Roman"/>
          <w:sz w:val="28"/>
          <w:szCs w:val="28"/>
        </w:rPr>
        <w:t>№</w:t>
      </w:r>
      <w:r w:rsidR="00F81D40" w:rsidRPr="00FF3466">
        <w:rPr>
          <w:rFonts w:ascii="Times New Roman" w:hAnsi="Times New Roman" w:cs="Times New Roman"/>
          <w:sz w:val="28"/>
          <w:szCs w:val="28"/>
        </w:rPr>
        <w:t xml:space="preserve"> </w:t>
      </w:r>
      <w:r w:rsidRPr="00FF3466">
        <w:rPr>
          <w:rFonts w:ascii="Times New Roman" w:hAnsi="Times New Roman" w:cs="Times New Roman"/>
          <w:sz w:val="28"/>
          <w:szCs w:val="28"/>
        </w:rPr>
        <w:t xml:space="preserve">07/143 </w:t>
      </w:r>
      <w:r w:rsidR="007360F5" w:rsidRPr="00FF34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3466" w:rsidRDefault="007360F5" w:rsidP="00FF3466">
      <w:pPr>
        <w:pStyle w:val="ConsPlusTitle"/>
        <w:ind w:left="-284" w:right="-285"/>
        <w:jc w:val="both"/>
        <w:rPr>
          <w:rFonts w:ascii="Times New Roman" w:hAnsi="Times New Roman" w:cs="Times New Roman"/>
          <w:sz w:val="28"/>
          <w:szCs w:val="28"/>
        </w:rPr>
      </w:pPr>
      <w:r w:rsidRPr="00FF3466">
        <w:rPr>
          <w:rFonts w:ascii="Times New Roman" w:hAnsi="Times New Roman" w:cs="Times New Roman"/>
          <w:sz w:val="28"/>
          <w:szCs w:val="28"/>
        </w:rPr>
        <w:t xml:space="preserve"> </w:t>
      </w:r>
      <w:r w:rsidR="00FC4E7D" w:rsidRPr="00FF3466">
        <w:rPr>
          <w:rFonts w:ascii="Times New Roman" w:hAnsi="Times New Roman" w:cs="Times New Roman"/>
          <w:sz w:val="28"/>
          <w:szCs w:val="28"/>
        </w:rPr>
        <w:t xml:space="preserve">«Об утверждении административного регламента </w:t>
      </w:r>
    </w:p>
    <w:p w:rsidR="00FF3466" w:rsidRDefault="00FC4E7D" w:rsidP="00FF3466">
      <w:pPr>
        <w:pStyle w:val="ConsPlusTitle"/>
        <w:ind w:left="-284" w:right="-285"/>
        <w:jc w:val="both"/>
        <w:rPr>
          <w:rFonts w:ascii="Times New Roman" w:hAnsi="Times New Roman" w:cs="Times New Roman"/>
          <w:sz w:val="28"/>
          <w:szCs w:val="28"/>
        </w:rPr>
      </w:pPr>
      <w:r w:rsidRPr="00FF3466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</w:p>
    <w:p w:rsidR="00FF3466" w:rsidRPr="00FF3466" w:rsidRDefault="00FF3466" w:rsidP="00FF3466">
      <w:pPr>
        <w:pStyle w:val="ConsPlusTitle"/>
        <w:ind w:left="-284" w:right="-285"/>
        <w:jc w:val="both"/>
        <w:rPr>
          <w:rFonts w:ascii="Times New Roman" w:hAnsi="Times New Roman" w:cs="Times New Roman"/>
          <w:sz w:val="28"/>
          <w:szCs w:val="28"/>
        </w:rPr>
      </w:pPr>
      <w:r w:rsidRPr="00FF3466">
        <w:rPr>
          <w:rFonts w:ascii="Times New Roman" w:hAnsi="Times New Roman" w:cs="Times New Roman"/>
          <w:sz w:val="28"/>
          <w:szCs w:val="28"/>
        </w:rPr>
        <w:t>«Выдача разрешения на использование земель</w:t>
      </w:r>
    </w:p>
    <w:p w:rsidR="00FF3466" w:rsidRPr="00FF3466" w:rsidRDefault="00FF3466" w:rsidP="00FF3466">
      <w:pPr>
        <w:pStyle w:val="ConsPlusTitle"/>
        <w:ind w:left="-284" w:right="-285"/>
        <w:jc w:val="both"/>
        <w:rPr>
          <w:rFonts w:ascii="Times New Roman" w:hAnsi="Times New Roman" w:cs="Times New Roman"/>
          <w:sz w:val="28"/>
          <w:szCs w:val="28"/>
        </w:rPr>
      </w:pPr>
      <w:r w:rsidRPr="00FF3466">
        <w:rPr>
          <w:rFonts w:ascii="Times New Roman" w:hAnsi="Times New Roman" w:cs="Times New Roman"/>
          <w:sz w:val="28"/>
          <w:szCs w:val="28"/>
        </w:rPr>
        <w:t xml:space="preserve">или земельного участка, находящихся в </w:t>
      </w:r>
    </w:p>
    <w:p w:rsidR="00FF3466" w:rsidRPr="00FF3466" w:rsidRDefault="00FF3466" w:rsidP="00FF3466">
      <w:pPr>
        <w:pStyle w:val="ConsPlusTitle"/>
        <w:ind w:left="-284" w:right="-285"/>
        <w:jc w:val="both"/>
        <w:rPr>
          <w:rFonts w:ascii="Times New Roman" w:hAnsi="Times New Roman" w:cs="Times New Roman"/>
          <w:sz w:val="28"/>
          <w:szCs w:val="28"/>
        </w:rPr>
      </w:pPr>
      <w:r w:rsidRPr="00FF3466">
        <w:rPr>
          <w:rFonts w:ascii="Times New Roman" w:hAnsi="Times New Roman" w:cs="Times New Roman"/>
          <w:sz w:val="28"/>
          <w:szCs w:val="28"/>
        </w:rPr>
        <w:t xml:space="preserve">муниципальной собственности городского поселения </w:t>
      </w:r>
    </w:p>
    <w:p w:rsidR="00FF3466" w:rsidRPr="00FF3466" w:rsidRDefault="00FF3466" w:rsidP="00FF3466">
      <w:pPr>
        <w:pStyle w:val="ConsPlusTitle"/>
        <w:ind w:left="-284" w:right="-285"/>
        <w:jc w:val="both"/>
        <w:rPr>
          <w:rFonts w:ascii="Times New Roman" w:hAnsi="Times New Roman" w:cs="Times New Roman"/>
          <w:sz w:val="28"/>
          <w:szCs w:val="28"/>
        </w:rPr>
      </w:pPr>
      <w:r w:rsidRPr="00FF3466">
        <w:rPr>
          <w:rFonts w:ascii="Times New Roman" w:hAnsi="Times New Roman" w:cs="Times New Roman"/>
          <w:sz w:val="28"/>
          <w:szCs w:val="28"/>
        </w:rPr>
        <w:t>р.п. Октябрьский Октябрьского муниципального района</w:t>
      </w:r>
    </w:p>
    <w:p w:rsidR="00FF3466" w:rsidRPr="00FF3466" w:rsidRDefault="00FF3466" w:rsidP="00FF3466">
      <w:pPr>
        <w:pStyle w:val="ConsPlusTitle"/>
        <w:ind w:left="-284" w:right="-285"/>
        <w:jc w:val="both"/>
        <w:rPr>
          <w:rFonts w:ascii="Times New Roman" w:hAnsi="Times New Roman" w:cs="Times New Roman"/>
          <w:sz w:val="28"/>
          <w:szCs w:val="28"/>
        </w:rPr>
      </w:pPr>
      <w:r w:rsidRPr="00FF3466">
        <w:rPr>
          <w:rFonts w:ascii="Times New Roman" w:hAnsi="Times New Roman" w:cs="Times New Roman"/>
          <w:sz w:val="28"/>
          <w:szCs w:val="28"/>
        </w:rPr>
        <w:t>Волгоградской области и земель или земельного участка,</w:t>
      </w:r>
    </w:p>
    <w:p w:rsidR="00FF3466" w:rsidRPr="00FF3466" w:rsidRDefault="00FF3466" w:rsidP="00FF3466">
      <w:pPr>
        <w:pStyle w:val="ConsPlusTitle"/>
        <w:ind w:left="-284" w:right="-285"/>
        <w:jc w:val="both"/>
        <w:rPr>
          <w:rFonts w:ascii="Times New Roman" w:hAnsi="Times New Roman" w:cs="Times New Roman"/>
          <w:sz w:val="28"/>
          <w:szCs w:val="28"/>
        </w:rPr>
      </w:pPr>
      <w:r w:rsidRPr="00FF3466">
        <w:rPr>
          <w:rFonts w:ascii="Times New Roman" w:hAnsi="Times New Roman" w:cs="Times New Roman"/>
          <w:sz w:val="28"/>
          <w:szCs w:val="28"/>
        </w:rPr>
        <w:t>государственная собственность на которые не разграничена,</w:t>
      </w:r>
    </w:p>
    <w:p w:rsidR="00FF3466" w:rsidRDefault="00FF3466" w:rsidP="00FF3466">
      <w:pPr>
        <w:pStyle w:val="ConsPlusTitle"/>
        <w:ind w:left="-284" w:right="-285"/>
        <w:jc w:val="both"/>
        <w:rPr>
          <w:rFonts w:ascii="Times New Roman" w:hAnsi="Times New Roman" w:cs="Times New Roman"/>
          <w:sz w:val="28"/>
          <w:szCs w:val="28"/>
        </w:rPr>
      </w:pPr>
      <w:r w:rsidRPr="00FF3466">
        <w:rPr>
          <w:rFonts w:ascii="Times New Roman" w:hAnsi="Times New Roman" w:cs="Times New Roman"/>
          <w:sz w:val="28"/>
          <w:szCs w:val="28"/>
        </w:rPr>
        <w:t>расположенных на территории</w:t>
      </w:r>
    </w:p>
    <w:p w:rsidR="00C81A33" w:rsidRDefault="00FF3466" w:rsidP="00FF3466">
      <w:pPr>
        <w:pStyle w:val="ConsPlusTitle"/>
        <w:ind w:left="-284" w:right="-285"/>
        <w:jc w:val="both"/>
        <w:rPr>
          <w:sz w:val="28"/>
          <w:szCs w:val="28"/>
        </w:rPr>
      </w:pPr>
      <w:r w:rsidRPr="00FF3466">
        <w:rPr>
          <w:rFonts w:ascii="Times New Roman" w:hAnsi="Times New Roman" w:cs="Times New Roman"/>
          <w:sz w:val="28"/>
          <w:szCs w:val="28"/>
        </w:rPr>
        <w:t xml:space="preserve"> городского поселения р.п. Октябрьский»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4E7D" w:rsidRPr="00FF3466" w:rsidRDefault="00FC4E7D" w:rsidP="00FF3466">
      <w:pPr>
        <w:suppressAutoHyphens w:val="0"/>
        <w:autoSpaceDE w:val="0"/>
        <w:autoSpaceDN w:val="0"/>
        <w:adjustRightInd w:val="0"/>
        <w:ind w:left="-284"/>
        <w:jc w:val="both"/>
        <w:rPr>
          <w:sz w:val="28"/>
          <w:szCs w:val="28"/>
        </w:rPr>
      </w:pPr>
    </w:p>
    <w:p w:rsidR="00FF3466" w:rsidRPr="00FF3466" w:rsidRDefault="009222C9" w:rsidP="00FF3466">
      <w:pPr>
        <w:pStyle w:val="ConsPlusTitle"/>
        <w:ind w:left="-284" w:right="-28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F3466"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r w:rsidR="00860A8E" w:rsidRPr="00FF3466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</w:t>
      </w:r>
      <w:r w:rsidR="001A463E" w:rsidRPr="00FF3466">
        <w:rPr>
          <w:rFonts w:ascii="Times New Roman" w:hAnsi="Times New Roman" w:cs="Times New Roman"/>
          <w:b w:val="0"/>
          <w:sz w:val="28"/>
          <w:szCs w:val="28"/>
        </w:rPr>
        <w:t>с</w:t>
      </w:r>
      <w:r w:rsidR="00A96639" w:rsidRPr="00FF346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A463E" w:rsidRPr="00FF3466">
        <w:rPr>
          <w:rFonts w:ascii="Times New Roman" w:hAnsi="Times New Roman" w:cs="Times New Roman"/>
          <w:b w:val="0"/>
          <w:sz w:val="28"/>
          <w:szCs w:val="28"/>
        </w:rPr>
        <w:t>Федеральн</w:t>
      </w:r>
      <w:r w:rsidR="005215DC" w:rsidRPr="00FF3466">
        <w:rPr>
          <w:rFonts w:ascii="Times New Roman" w:hAnsi="Times New Roman" w:cs="Times New Roman"/>
          <w:b w:val="0"/>
          <w:sz w:val="28"/>
          <w:szCs w:val="28"/>
        </w:rPr>
        <w:t>ыми</w:t>
      </w:r>
      <w:r w:rsidR="001A463E" w:rsidRPr="00FF346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A0C43" w:rsidRPr="00FF3466">
        <w:rPr>
          <w:rFonts w:ascii="Times New Roman" w:hAnsi="Times New Roman" w:cs="Times New Roman"/>
          <w:b w:val="0"/>
          <w:sz w:val="28"/>
          <w:szCs w:val="28"/>
        </w:rPr>
        <w:t>законами</w:t>
      </w:r>
      <w:r w:rsidR="001A463E" w:rsidRPr="00FF3466">
        <w:rPr>
          <w:rFonts w:ascii="Times New Roman" w:hAnsi="Times New Roman" w:cs="Times New Roman"/>
          <w:b w:val="0"/>
          <w:sz w:val="28"/>
          <w:szCs w:val="28"/>
        </w:rPr>
        <w:t xml:space="preserve"> от 06.10.2003 </w:t>
      </w:r>
      <w:r w:rsidR="008C16CA" w:rsidRPr="00FF3466">
        <w:rPr>
          <w:rFonts w:ascii="Times New Roman" w:hAnsi="Times New Roman" w:cs="Times New Roman"/>
          <w:b w:val="0"/>
          <w:sz w:val="28"/>
          <w:szCs w:val="28"/>
        </w:rPr>
        <w:t>№</w:t>
      </w:r>
      <w:r w:rsidR="001A463E" w:rsidRPr="00FF3466">
        <w:rPr>
          <w:rFonts w:ascii="Times New Roman" w:hAnsi="Times New Roman" w:cs="Times New Roman"/>
          <w:b w:val="0"/>
          <w:sz w:val="28"/>
          <w:szCs w:val="28"/>
        </w:rPr>
        <w:t xml:space="preserve"> 131-ФЗ </w:t>
      </w:r>
      <w:r w:rsidR="008C16CA" w:rsidRPr="00FF3466">
        <w:rPr>
          <w:rFonts w:ascii="Times New Roman" w:hAnsi="Times New Roman" w:cs="Times New Roman"/>
          <w:b w:val="0"/>
          <w:sz w:val="28"/>
          <w:szCs w:val="28"/>
        </w:rPr>
        <w:t>«</w:t>
      </w:r>
      <w:r w:rsidR="001A463E" w:rsidRPr="00FF3466">
        <w:rPr>
          <w:rFonts w:ascii="Times New Roman" w:hAnsi="Times New Roman" w:cs="Times New Roman"/>
          <w:b w:val="0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8C16CA" w:rsidRPr="00FF3466">
        <w:rPr>
          <w:rFonts w:ascii="Times New Roman" w:hAnsi="Times New Roman" w:cs="Times New Roman"/>
          <w:b w:val="0"/>
          <w:sz w:val="28"/>
          <w:szCs w:val="28"/>
        </w:rPr>
        <w:t>»</w:t>
      </w:r>
      <w:r w:rsidR="001A463E" w:rsidRPr="00FF3466">
        <w:rPr>
          <w:rFonts w:ascii="Times New Roman" w:hAnsi="Times New Roman" w:cs="Times New Roman"/>
          <w:b w:val="0"/>
          <w:sz w:val="28"/>
          <w:szCs w:val="28"/>
        </w:rPr>
        <w:t>,</w:t>
      </w:r>
      <w:r w:rsidR="00A96639" w:rsidRPr="00FF346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660B9" w:rsidRPr="00FF3466">
        <w:rPr>
          <w:rFonts w:ascii="Times New Roman" w:hAnsi="Times New Roman" w:cs="Times New Roman"/>
          <w:b w:val="0"/>
          <w:sz w:val="28"/>
          <w:szCs w:val="28"/>
        </w:rPr>
        <w:t xml:space="preserve">от 27.07.2010 </w:t>
      </w:r>
      <w:r w:rsidR="008C16CA" w:rsidRPr="00FF3466">
        <w:rPr>
          <w:rFonts w:ascii="Times New Roman" w:hAnsi="Times New Roman" w:cs="Times New Roman"/>
          <w:b w:val="0"/>
          <w:sz w:val="28"/>
          <w:szCs w:val="28"/>
        </w:rPr>
        <w:t>№</w:t>
      </w:r>
      <w:r w:rsidR="005660B9" w:rsidRPr="00FF346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15AF2" w:rsidRPr="00FF3466">
        <w:rPr>
          <w:rFonts w:ascii="Times New Roman" w:hAnsi="Times New Roman" w:cs="Times New Roman"/>
          <w:b w:val="0"/>
          <w:sz w:val="28"/>
          <w:szCs w:val="28"/>
        </w:rPr>
        <w:t xml:space="preserve">210-ФЗ </w:t>
      </w:r>
      <w:r w:rsidR="008C16CA" w:rsidRPr="00FF3466">
        <w:rPr>
          <w:rFonts w:ascii="Times New Roman" w:hAnsi="Times New Roman" w:cs="Times New Roman"/>
          <w:b w:val="0"/>
          <w:sz w:val="28"/>
          <w:szCs w:val="28"/>
        </w:rPr>
        <w:t>«</w:t>
      </w:r>
      <w:r w:rsidR="00815AF2" w:rsidRPr="00FF3466">
        <w:rPr>
          <w:rFonts w:ascii="Times New Roman" w:hAnsi="Times New Roman" w:cs="Times New Roman"/>
          <w:b w:val="0"/>
          <w:sz w:val="28"/>
          <w:szCs w:val="28"/>
        </w:rPr>
        <w:t>Об организации предоставления государственных и муниципальных услуг</w:t>
      </w:r>
      <w:r w:rsidR="00C72D5A" w:rsidRPr="00FF3466">
        <w:rPr>
          <w:rFonts w:ascii="Times New Roman" w:hAnsi="Times New Roman" w:cs="Times New Roman"/>
          <w:b w:val="0"/>
          <w:sz w:val="28"/>
          <w:szCs w:val="28"/>
        </w:rPr>
        <w:t>»</w:t>
      </w:r>
      <w:r w:rsidR="00FE38D6" w:rsidRPr="00FF3466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CF5637" w:rsidRPr="00FF3466">
        <w:rPr>
          <w:rFonts w:ascii="Times New Roman" w:hAnsi="Times New Roman" w:cs="Times New Roman"/>
          <w:b w:val="0"/>
          <w:sz w:val="28"/>
          <w:szCs w:val="28"/>
        </w:rPr>
        <w:t>постанов</w:t>
      </w:r>
      <w:r w:rsidR="00FF3466" w:rsidRPr="00FF3466">
        <w:rPr>
          <w:rFonts w:ascii="Times New Roman" w:hAnsi="Times New Roman" w:cs="Times New Roman"/>
          <w:b w:val="0"/>
          <w:sz w:val="28"/>
          <w:szCs w:val="28"/>
        </w:rPr>
        <w:t xml:space="preserve">лением Правительства Российской </w:t>
      </w:r>
      <w:r w:rsidR="00CF5637" w:rsidRPr="00FF3466">
        <w:rPr>
          <w:rFonts w:ascii="Times New Roman" w:hAnsi="Times New Roman" w:cs="Times New Roman"/>
          <w:b w:val="0"/>
          <w:sz w:val="28"/>
          <w:szCs w:val="28"/>
        </w:rPr>
        <w:t>Федерации</w:t>
      </w:r>
      <w:r w:rsidR="00FF3466" w:rsidRPr="00FF346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F3466">
        <w:rPr>
          <w:rFonts w:ascii="Times New Roman" w:hAnsi="Times New Roman" w:cs="Times New Roman"/>
          <w:b w:val="0"/>
          <w:sz w:val="28"/>
          <w:szCs w:val="28"/>
        </w:rPr>
        <w:t xml:space="preserve">от 26.04.2019 № 516 «Об урегулировании вопроса рубки деревьев, кустарников, произрастающих на земельных участках из состава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назначения, и о внесении изменений в Правила выдачи разрешения на использование земель или земельного участка, находящихся в государственной или муниципальной собственности» </w:t>
      </w:r>
      <w:r w:rsidR="00860A8E" w:rsidRPr="00FF3466">
        <w:rPr>
          <w:rFonts w:ascii="Times New Roman" w:hAnsi="Times New Roman" w:cs="Times New Roman"/>
          <w:b w:val="0"/>
          <w:sz w:val="28"/>
          <w:szCs w:val="28"/>
        </w:rPr>
        <w:t xml:space="preserve">и </w:t>
      </w:r>
      <w:hyperlink r:id="rId7" w:history="1">
        <w:r w:rsidR="00860A8E" w:rsidRPr="00FF3466">
          <w:rPr>
            <w:rStyle w:val="a3"/>
            <w:rFonts w:ascii="Times New Roman" w:hAnsi="Times New Roman" w:cs="Times New Roman"/>
            <w:b w:val="0"/>
            <w:color w:val="auto"/>
            <w:sz w:val="28"/>
            <w:szCs w:val="28"/>
          </w:rPr>
          <w:t>статьей</w:t>
        </w:r>
        <w:r w:rsidR="00860A8E" w:rsidRPr="00FF3466">
          <w:rPr>
            <w:rFonts w:ascii="Times New Roman" w:hAnsi="Times New Roman" w:cs="Times New Roman"/>
            <w:b w:val="0"/>
            <w:spacing w:val="-30"/>
            <w:sz w:val="28"/>
            <w:szCs w:val="28"/>
          </w:rPr>
          <w:t xml:space="preserve"> </w:t>
        </w:r>
      </w:hyperlink>
      <w:r w:rsidR="00FF3466" w:rsidRPr="00FF3466">
        <w:rPr>
          <w:rFonts w:ascii="Times New Roman" w:hAnsi="Times New Roman" w:cs="Times New Roman"/>
          <w:b w:val="0"/>
          <w:sz w:val="28"/>
          <w:szCs w:val="28"/>
        </w:rPr>
        <w:t xml:space="preserve"> 7 </w:t>
      </w:r>
      <w:r w:rsidR="00860A8E" w:rsidRPr="00FF3466">
        <w:rPr>
          <w:rFonts w:ascii="Times New Roman" w:hAnsi="Times New Roman" w:cs="Times New Roman"/>
          <w:b w:val="0"/>
          <w:sz w:val="28"/>
          <w:szCs w:val="28"/>
        </w:rPr>
        <w:t xml:space="preserve">Устава </w:t>
      </w:r>
      <w:r w:rsidR="00FF3466" w:rsidRPr="00FF3466">
        <w:rPr>
          <w:rFonts w:ascii="Times New Roman" w:hAnsi="Times New Roman" w:cs="Times New Roman"/>
          <w:b w:val="0"/>
          <w:sz w:val="28"/>
          <w:szCs w:val="28"/>
        </w:rPr>
        <w:t xml:space="preserve">городского поселения </w:t>
      </w:r>
    </w:p>
    <w:p w:rsidR="00FF3466" w:rsidRPr="00FF3466" w:rsidRDefault="00FF3466" w:rsidP="00FF3466">
      <w:pPr>
        <w:pStyle w:val="ConsPlusTitle"/>
        <w:ind w:left="-284" w:right="-28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F3466">
        <w:rPr>
          <w:rFonts w:ascii="Times New Roman" w:hAnsi="Times New Roman" w:cs="Times New Roman"/>
          <w:b w:val="0"/>
          <w:sz w:val="28"/>
          <w:szCs w:val="28"/>
        </w:rPr>
        <w:t>р.п. Октябрьский Октябрьского муниципального района</w:t>
      </w:r>
    </w:p>
    <w:p w:rsidR="00FF3466" w:rsidRDefault="00FF3466" w:rsidP="00FF3466">
      <w:pPr>
        <w:suppressAutoHyphens w:val="0"/>
        <w:autoSpaceDE w:val="0"/>
        <w:autoSpaceDN w:val="0"/>
        <w:adjustRightInd w:val="0"/>
        <w:ind w:left="-284"/>
        <w:jc w:val="both"/>
        <w:rPr>
          <w:sz w:val="28"/>
          <w:szCs w:val="28"/>
        </w:rPr>
      </w:pPr>
      <w:r w:rsidRPr="00FF3466">
        <w:rPr>
          <w:sz w:val="28"/>
          <w:szCs w:val="28"/>
        </w:rPr>
        <w:t>Волгоградской области</w:t>
      </w:r>
      <w:r w:rsidR="009778BB" w:rsidRPr="00FF3466">
        <w:rPr>
          <w:sz w:val="28"/>
          <w:szCs w:val="28"/>
        </w:rPr>
        <w:t xml:space="preserve">  </w:t>
      </w:r>
    </w:p>
    <w:p w:rsidR="00860A8E" w:rsidRPr="00FF3466" w:rsidRDefault="005311B0" w:rsidP="00FF3466">
      <w:pPr>
        <w:suppressAutoHyphens w:val="0"/>
        <w:autoSpaceDE w:val="0"/>
        <w:autoSpaceDN w:val="0"/>
        <w:adjustRightInd w:val="0"/>
        <w:ind w:left="-284"/>
        <w:jc w:val="both"/>
        <w:rPr>
          <w:sz w:val="28"/>
          <w:szCs w:val="28"/>
        </w:rPr>
      </w:pPr>
      <w:r w:rsidRPr="00FF3466">
        <w:rPr>
          <w:spacing w:val="30"/>
          <w:sz w:val="28"/>
          <w:szCs w:val="28"/>
        </w:rPr>
        <w:t>постановляет</w:t>
      </w:r>
      <w:r w:rsidR="00860A8E" w:rsidRPr="00FF3466">
        <w:rPr>
          <w:sz w:val="28"/>
          <w:szCs w:val="28"/>
        </w:rPr>
        <w:t>:</w:t>
      </w:r>
      <w:r w:rsidR="00FF3466">
        <w:rPr>
          <w:sz w:val="28"/>
          <w:szCs w:val="28"/>
        </w:rPr>
        <w:t xml:space="preserve"> </w:t>
      </w:r>
    </w:p>
    <w:p w:rsidR="00FF3466" w:rsidRPr="00FF3466" w:rsidRDefault="00860A8E" w:rsidP="00FF3466">
      <w:pPr>
        <w:pStyle w:val="ConsPlusTitle"/>
        <w:ind w:left="-284" w:right="-28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F3466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845EC4" w:rsidRPr="00FF3466">
        <w:rPr>
          <w:rFonts w:ascii="Times New Roman" w:hAnsi="Times New Roman" w:cs="Times New Roman"/>
          <w:b w:val="0"/>
          <w:sz w:val="28"/>
          <w:szCs w:val="28"/>
        </w:rPr>
        <w:t xml:space="preserve">Внести в </w:t>
      </w:r>
      <w:r w:rsidR="003F5114" w:rsidRPr="00FF3466">
        <w:rPr>
          <w:rFonts w:ascii="Times New Roman" w:hAnsi="Times New Roman" w:cs="Times New Roman"/>
          <w:b w:val="0"/>
          <w:sz w:val="28"/>
          <w:szCs w:val="28"/>
        </w:rPr>
        <w:t>а</w:t>
      </w:r>
      <w:r w:rsidR="00B6374E" w:rsidRPr="00FF3466">
        <w:rPr>
          <w:rFonts w:ascii="Times New Roman" w:hAnsi="Times New Roman" w:cs="Times New Roman"/>
          <w:b w:val="0"/>
          <w:sz w:val="28"/>
          <w:szCs w:val="28"/>
        </w:rPr>
        <w:t xml:space="preserve">дминистративный регламент предоставления муниципальной услуги </w:t>
      </w:r>
      <w:r w:rsidR="008C16CA" w:rsidRPr="00FF3466">
        <w:rPr>
          <w:rFonts w:ascii="Times New Roman" w:hAnsi="Times New Roman" w:cs="Times New Roman"/>
          <w:b w:val="0"/>
          <w:sz w:val="28"/>
          <w:szCs w:val="28"/>
        </w:rPr>
        <w:t>«</w:t>
      </w:r>
      <w:r w:rsidR="008073B1" w:rsidRPr="00FF3466">
        <w:rPr>
          <w:rFonts w:ascii="Times New Roman" w:hAnsi="Times New Roman" w:cs="Times New Roman"/>
          <w:b w:val="0"/>
          <w:sz w:val="28"/>
          <w:szCs w:val="28"/>
        </w:rPr>
        <w:t>Выдача разрешения на использование земель или земельного участка, находящихся в муниципальной собственности</w:t>
      </w:r>
      <w:r w:rsidR="002835F9" w:rsidRPr="00FF346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F3466" w:rsidRPr="00FF3466">
        <w:rPr>
          <w:rFonts w:ascii="Times New Roman" w:hAnsi="Times New Roman" w:cs="Times New Roman"/>
          <w:b w:val="0"/>
          <w:sz w:val="28"/>
          <w:szCs w:val="28"/>
        </w:rPr>
        <w:t xml:space="preserve">городского поселения </w:t>
      </w:r>
    </w:p>
    <w:p w:rsidR="00FF3466" w:rsidRPr="00FF3466" w:rsidRDefault="00FF3466" w:rsidP="00FF3466">
      <w:pPr>
        <w:pStyle w:val="ConsPlusTitle"/>
        <w:ind w:left="-284" w:right="-28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F3466">
        <w:rPr>
          <w:rFonts w:ascii="Times New Roman" w:hAnsi="Times New Roman" w:cs="Times New Roman"/>
          <w:b w:val="0"/>
          <w:sz w:val="28"/>
          <w:szCs w:val="28"/>
        </w:rPr>
        <w:lastRenderedPageBreak/>
        <w:t>р.п. Октябрьский Октябрьского муниципального района Волгоградской области и земель или земельного участка, государственная собственность на которые не разграничена, расположенных на территории</w:t>
      </w:r>
      <w:r w:rsidR="00C822B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F3466">
        <w:rPr>
          <w:rFonts w:ascii="Times New Roman" w:hAnsi="Times New Roman" w:cs="Times New Roman"/>
          <w:b w:val="0"/>
          <w:sz w:val="28"/>
          <w:szCs w:val="28"/>
        </w:rPr>
        <w:t xml:space="preserve"> городского поселения р.п. Октябрьский», утвержденный постановлением администрации городского поселения р.п. Октябрьский Октябрьского муниципального района Волгоградской области  от 02 июля 2019 года № 07/143 </w:t>
      </w:r>
    </w:p>
    <w:p w:rsidR="002835F9" w:rsidRPr="003B482A" w:rsidRDefault="002835F9" w:rsidP="00FF3466">
      <w:pPr>
        <w:widowControl w:val="0"/>
        <w:suppressAutoHyphens w:val="0"/>
        <w:autoSpaceDE w:val="0"/>
        <w:ind w:left="-284"/>
        <w:jc w:val="both"/>
        <w:rPr>
          <w:sz w:val="28"/>
          <w:szCs w:val="28"/>
        </w:rPr>
      </w:pPr>
      <w:r w:rsidRPr="003B482A">
        <w:rPr>
          <w:sz w:val="28"/>
          <w:szCs w:val="28"/>
        </w:rPr>
        <w:t>следующие изменения:</w:t>
      </w:r>
    </w:p>
    <w:p w:rsidR="006A7A8C" w:rsidRPr="003B482A" w:rsidRDefault="002835F9" w:rsidP="00FF3466">
      <w:pPr>
        <w:widowControl w:val="0"/>
        <w:autoSpaceDE w:val="0"/>
        <w:autoSpaceDN w:val="0"/>
        <w:adjustRightInd w:val="0"/>
        <w:ind w:left="-284" w:firstLine="720"/>
        <w:jc w:val="both"/>
        <w:rPr>
          <w:sz w:val="28"/>
          <w:szCs w:val="28"/>
        </w:rPr>
      </w:pPr>
      <w:r w:rsidRPr="003B482A">
        <w:rPr>
          <w:sz w:val="28"/>
          <w:szCs w:val="28"/>
        </w:rPr>
        <w:t xml:space="preserve">1) </w:t>
      </w:r>
      <w:r w:rsidR="006A7A8C" w:rsidRPr="003B482A">
        <w:rPr>
          <w:sz w:val="28"/>
          <w:szCs w:val="28"/>
        </w:rPr>
        <w:t xml:space="preserve">подпункт 1 </w:t>
      </w:r>
      <w:r w:rsidRPr="003B482A">
        <w:rPr>
          <w:sz w:val="28"/>
          <w:szCs w:val="28"/>
        </w:rPr>
        <w:t>пункт</w:t>
      </w:r>
      <w:r w:rsidR="006A7A8C" w:rsidRPr="003B482A">
        <w:rPr>
          <w:sz w:val="28"/>
          <w:szCs w:val="28"/>
        </w:rPr>
        <w:t>а</w:t>
      </w:r>
      <w:r w:rsidRPr="003B482A">
        <w:rPr>
          <w:sz w:val="28"/>
          <w:szCs w:val="28"/>
        </w:rPr>
        <w:t xml:space="preserve"> </w:t>
      </w:r>
      <w:r w:rsidR="006A7A8C" w:rsidRPr="003B482A">
        <w:rPr>
          <w:sz w:val="28"/>
          <w:szCs w:val="28"/>
        </w:rPr>
        <w:t>2.6.1</w:t>
      </w:r>
      <w:r w:rsidRPr="003B482A">
        <w:rPr>
          <w:sz w:val="28"/>
          <w:szCs w:val="28"/>
        </w:rPr>
        <w:t xml:space="preserve"> </w:t>
      </w:r>
      <w:r w:rsidR="006A7A8C" w:rsidRPr="003B482A">
        <w:rPr>
          <w:sz w:val="28"/>
          <w:szCs w:val="28"/>
        </w:rPr>
        <w:t xml:space="preserve">дополнить </w:t>
      </w:r>
      <w:r w:rsidR="00F7498C" w:rsidRPr="003B482A">
        <w:rPr>
          <w:sz w:val="28"/>
          <w:szCs w:val="28"/>
        </w:rPr>
        <w:t xml:space="preserve">подпунктом «з» </w:t>
      </w:r>
      <w:r w:rsidR="006A7A8C" w:rsidRPr="003B482A">
        <w:rPr>
          <w:sz w:val="28"/>
          <w:szCs w:val="28"/>
        </w:rPr>
        <w:t>следую</w:t>
      </w:r>
      <w:r w:rsidR="001C4CDE" w:rsidRPr="003B482A">
        <w:rPr>
          <w:sz w:val="28"/>
          <w:szCs w:val="28"/>
        </w:rPr>
        <w:t>щ</w:t>
      </w:r>
      <w:r w:rsidR="006A7A8C" w:rsidRPr="003B482A">
        <w:rPr>
          <w:sz w:val="28"/>
          <w:szCs w:val="28"/>
        </w:rPr>
        <w:t>его содержания:</w:t>
      </w:r>
    </w:p>
    <w:p w:rsidR="00B84025" w:rsidRPr="003B482A" w:rsidRDefault="00B84025" w:rsidP="00FF3466">
      <w:pPr>
        <w:autoSpaceDE w:val="0"/>
        <w:autoSpaceDN w:val="0"/>
        <w:adjustRightInd w:val="0"/>
        <w:ind w:left="-284"/>
        <w:jc w:val="both"/>
        <w:rPr>
          <w:sz w:val="28"/>
          <w:szCs w:val="28"/>
        </w:rPr>
      </w:pPr>
      <w:r w:rsidRPr="003B482A">
        <w:rPr>
          <w:sz w:val="28"/>
          <w:szCs w:val="28"/>
        </w:rPr>
        <w:t xml:space="preserve">          «з) информация о необходимости осуществления рубок деревьев, кустарников, расположенных в границах земельного участка, части земельного участка или земель из состава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назначения, в отношении которых подано заявление, - в случае такой необходимости.»</w:t>
      </w:r>
      <w:r w:rsidR="0004184D" w:rsidRPr="003B482A">
        <w:rPr>
          <w:sz w:val="28"/>
          <w:szCs w:val="28"/>
        </w:rPr>
        <w:t>;</w:t>
      </w:r>
    </w:p>
    <w:p w:rsidR="00CF0AFD" w:rsidRPr="003B482A" w:rsidRDefault="00CF0AFD" w:rsidP="00FF3466">
      <w:pPr>
        <w:widowControl w:val="0"/>
        <w:autoSpaceDE w:val="0"/>
        <w:autoSpaceDN w:val="0"/>
        <w:adjustRightInd w:val="0"/>
        <w:ind w:left="-284" w:firstLine="720"/>
        <w:jc w:val="both"/>
        <w:rPr>
          <w:sz w:val="28"/>
          <w:szCs w:val="28"/>
        </w:rPr>
      </w:pPr>
      <w:r w:rsidRPr="003B482A">
        <w:rPr>
          <w:sz w:val="28"/>
          <w:szCs w:val="28"/>
        </w:rPr>
        <w:t xml:space="preserve">2) пункт </w:t>
      </w:r>
      <w:r w:rsidR="00F7498C" w:rsidRPr="003B482A">
        <w:rPr>
          <w:sz w:val="28"/>
          <w:szCs w:val="28"/>
        </w:rPr>
        <w:t>3.3.4</w:t>
      </w:r>
      <w:r w:rsidRPr="003B482A">
        <w:rPr>
          <w:sz w:val="28"/>
          <w:szCs w:val="28"/>
        </w:rPr>
        <w:t xml:space="preserve"> дополнить </w:t>
      </w:r>
      <w:r w:rsidR="00F7498C" w:rsidRPr="003B482A">
        <w:rPr>
          <w:sz w:val="28"/>
          <w:szCs w:val="28"/>
        </w:rPr>
        <w:t xml:space="preserve">подпунктом 3 </w:t>
      </w:r>
      <w:r w:rsidRPr="003B482A">
        <w:rPr>
          <w:sz w:val="28"/>
          <w:szCs w:val="28"/>
        </w:rPr>
        <w:t>следую</w:t>
      </w:r>
      <w:r w:rsidR="00F7498C" w:rsidRPr="003B482A">
        <w:rPr>
          <w:sz w:val="28"/>
          <w:szCs w:val="28"/>
        </w:rPr>
        <w:t>щ</w:t>
      </w:r>
      <w:r w:rsidRPr="003B482A">
        <w:rPr>
          <w:sz w:val="28"/>
          <w:szCs w:val="28"/>
        </w:rPr>
        <w:t>его содержания:</w:t>
      </w:r>
    </w:p>
    <w:p w:rsidR="00F7498C" w:rsidRPr="00B26752" w:rsidRDefault="00F7498C" w:rsidP="00FF3466">
      <w:pPr>
        <w:autoSpaceDE w:val="0"/>
        <w:autoSpaceDN w:val="0"/>
        <w:adjustRightInd w:val="0"/>
        <w:ind w:left="-284"/>
        <w:jc w:val="both"/>
        <w:rPr>
          <w:sz w:val="28"/>
          <w:szCs w:val="28"/>
        </w:rPr>
      </w:pPr>
      <w:r w:rsidRPr="003B482A">
        <w:rPr>
          <w:sz w:val="28"/>
          <w:szCs w:val="28"/>
        </w:rPr>
        <w:t xml:space="preserve">          «3) согласование осуществления рубок деревьев, кустарников, расположенных в границах </w:t>
      </w:r>
      <w:r w:rsidRPr="00B26752">
        <w:rPr>
          <w:sz w:val="28"/>
          <w:szCs w:val="28"/>
        </w:rPr>
        <w:t xml:space="preserve">земельного участка, части земельного участка или земель из состава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назначения, в отношении которых выдается разрешение, за исключением случаев, если запрет на рубку и (или) ограничение рубки установлены в соответствии с федеральными законами и законами Волгоградской области (при условии представления заявителем информации, указанной в </w:t>
      </w:r>
      <w:hyperlink r:id="rId8" w:history="1">
        <w:r w:rsidRPr="00B26752">
          <w:rPr>
            <w:sz w:val="28"/>
            <w:szCs w:val="28"/>
          </w:rPr>
          <w:t xml:space="preserve">подпункте "з" пункта </w:t>
        </w:r>
      </w:hyperlink>
      <w:r w:rsidRPr="00B26752">
        <w:rPr>
          <w:sz w:val="28"/>
          <w:szCs w:val="28"/>
        </w:rPr>
        <w:t>2.6.1 настоящего административного регламента).</w:t>
      </w:r>
      <w:r w:rsidR="009222C9" w:rsidRPr="00B26752">
        <w:rPr>
          <w:sz w:val="28"/>
          <w:szCs w:val="28"/>
        </w:rPr>
        <w:t>».</w:t>
      </w:r>
    </w:p>
    <w:p w:rsidR="00D26F05" w:rsidRPr="002804A0" w:rsidRDefault="00C822BF" w:rsidP="00D26F05">
      <w:pPr>
        <w:pStyle w:val="ConsPlusNormal"/>
        <w:ind w:left="-284" w:right="-285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="00D26F05">
        <w:rPr>
          <w:rFonts w:ascii="Times New Roman" w:hAnsi="Times New Roman"/>
          <w:sz w:val="28"/>
          <w:szCs w:val="28"/>
        </w:rPr>
        <w:t xml:space="preserve">    2</w:t>
      </w:r>
      <w:r w:rsidR="00D26F05" w:rsidRPr="002804A0">
        <w:rPr>
          <w:rFonts w:ascii="Times New Roman" w:hAnsi="Times New Roman"/>
          <w:sz w:val="28"/>
          <w:szCs w:val="28"/>
        </w:rPr>
        <w:t>.  Настоящее постановление подлежит  обнародованию  в установленном порядке  и размещению   на официальном сайте муниципального образования    в сети "Интернет".</w:t>
      </w:r>
    </w:p>
    <w:p w:rsidR="00D26F05" w:rsidRPr="002804A0" w:rsidRDefault="00D26F05" w:rsidP="00D26F05">
      <w:pPr>
        <w:pStyle w:val="ConsPlusNormal"/>
        <w:ind w:left="-284" w:right="-2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3</w:t>
      </w:r>
      <w:r w:rsidRPr="002804A0">
        <w:rPr>
          <w:rFonts w:ascii="Times New Roman" w:hAnsi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456163" w:rsidRDefault="00456163" w:rsidP="005542B0">
      <w:pPr>
        <w:widowControl w:val="0"/>
        <w:suppressAutoHyphens w:val="0"/>
        <w:autoSpaceDE w:val="0"/>
        <w:rPr>
          <w:i/>
          <w:sz w:val="28"/>
          <w:szCs w:val="28"/>
        </w:rPr>
      </w:pPr>
    </w:p>
    <w:p w:rsidR="00456163" w:rsidRDefault="00456163" w:rsidP="005542B0">
      <w:pPr>
        <w:widowControl w:val="0"/>
        <w:suppressAutoHyphens w:val="0"/>
        <w:autoSpaceDE w:val="0"/>
        <w:rPr>
          <w:sz w:val="28"/>
          <w:szCs w:val="28"/>
        </w:rPr>
      </w:pPr>
    </w:p>
    <w:p w:rsidR="00D26F05" w:rsidRDefault="00D26F05" w:rsidP="005542B0">
      <w:pPr>
        <w:widowControl w:val="0"/>
        <w:suppressAutoHyphens w:val="0"/>
        <w:autoSpaceDE w:val="0"/>
        <w:rPr>
          <w:sz w:val="28"/>
          <w:szCs w:val="28"/>
        </w:rPr>
      </w:pPr>
    </w:p>
    <w:p w:rsidR="00D26F05" w:rsidRDefault="00D26F05" w:rsidP="005542B0">
      <w:pPr>
        <w:widowControl w:val="0"/>
        <w:suppressAutoHyphens w:val="0"/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 Глава городского поселения                                              А.С. Стариков</w:t>
      </w:r>
    </w:p>
    <w:p w:rsidR="00D26F05" w:rsidRPr="00D26F05" w:rsidRDefault="00D26F05" w:rsidP="005542B0">
      <w:pPr>
        <w:widowControl w:val="0"/>
        <w:suppressAutoHyphens w:val="0"/>
        <w:autoSpaceDE w:val="0"/>
        <w:rPr>
          <w:sz w:val="28"/>
          <w:szCs w:val="28"/>
        </w:rPr>
      </w:pPr>
      <w:r>
        <w:rPr>
          <w:sz w:val="28"/>
          <w:szCs w:val="28"/>
        </w:rPr>
        <w:t>р.п. Октябрьский</w:t>
      </w:r>
    </w:p>
    <w:sectPr w:rsidR="00D26F05" w:rsidRPr="00D26F05" w:rsidSect="00C822BF">
      <w:headerReference w:type="even" r:id="rId9"/>
      <w:headerReference w:type="default" r:id="rId10"/>
      <w:footnotePr>
        <w:pos w:val="beneathText"/>
      </w:footnotePr>
      <w:pgSz w:w="11905" w:h="16837"/>
      <w:pgMar w:top="851" w:right="990" w:bottom="1134" w:left="1701" w:header="357" w:footer="476" w:gutter="0"/>
      <w:cols w:space="720"/>
      <w:titlePg/>
      <w:docGrid w:linePitch="360" w:charSpace="-819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70E4" w:rsidRDefault="007E70E4">
      <w:r>
        <w:separator/>
      </w:r>
    </w:p>
  </w:endnote>
  <w:endnote w:type="continuationSeparator" w:id="1">
    <w:p w:rsidR="007E70E4" w:rsidRDefault="007E70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70E4" w:rsidRDefault="007E70E4">
      <w:r>
        <w:separator/>
      </w:r>
    </w:p>
  </w:footnote>
  <w:footnote w:type="continuationSeparator" w:id="1">
    <w:p w:rsidR="007E70E4" w:rsidRDefault="007E70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D5B" w:rsidRDefault="005F6C5D" w:rsidP="00C9493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90D5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90D5B" w:rsidRDefault="00C90D5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D5B" w:rsidRDefault="005F6C5D" w:rsidP="00C9493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90D5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8712D">
      <w:rPr>
        <w:rStyle w:val="a5"/>
        <w:noProof/>
      </w:rPr>
      <w:t>2</w:t>
    </w:r>
    <w:r>
      <w:rPr>
        <w:rStyle w:val="a5"/>
      </w:rPr>
      <w:fldChar w:fldCharType="end"/>
    </w:r>
  </w:p>
  <w:p w:rsidR="00C90D5B" w:rsidRDefault="00C90D5B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8A528F"/>
    <w:rsid w:val="000024D1"/>
    <w:rsid w:val="0000384D"/>
    <w:rsid w:val="00003CDD"/>
    <w:rsid w:val="00016797"/>
    <w:rsid w:val="00026D16"/>
    <w:rsid w:val="0004184D"/>
    <w:rsid w:val="0004467C"/>
    <w:rsid w:val="00045FE8"/>
    <w:rsid w:val="00055AB0"/>
    <w:rsid w:val="00061327"/>
    <w:rsid w:val="00063DE5"/>
    <w:rsid w:val="00067D4E"/>
    <w:rsid w:val="00072A32"/>
    <w:rsid w:val="00076997"/>
    <w:rsid w:val="0008470C"/>
    <w:rsid w:val="00086634"/>
    <w:rsid w:val="00091830"/>
    <w:rsid w:val="000A1484"/>
    <w:rsid w:val="000A3AB3"/>
    <w:rsid w:val="000A507C"/>
    <w:rsid w:val="000A5101"/>
    <w:rsid w:val="000B2C96"/>
    <w:rsid w:val="000B3E8D"/>
    <w:rsid w:val="000B51D4"/>
    <w:rsid w:val="000B7FE1"/>
    <w:rsid w:val="000C323C"/>
    <w:rsid w:val="000C7F99"/>
    <w:rsid w:val="000D086A"/>
    <w:rsid w:val="000D1B7F"/>
    <w:rsid w:val="000E0E72"/>
    <w:rsid w:val="000E3AD1"/>
    <w:rsid w:val="000E3C32"/>
    <w:rsid w:val="000F7886"/>
    <w:rsid w:val="0010203F"/>
    <w:rsid w:val="00105CEB"/>
    <w:rsid w:val="00114A37"/>
    <w:rsid w:val="001326B7"/>
    <w:rsid w:val="001333BD"/>
    <w:rsid w:val="00133DEC"/>
    <w:rsid w:val="001402D9"/>
    <w:rsid w:val="00152CA4"/>
    <w:rsid w:val="00173E4E"/>
    <w:rsid w:val="0017713E"/>
    <w:rsid w:val="001846EE"/>
    <w:rsid w:val="001901E4"/>
    <w:rsid w:val="00192D9D"/>
    <w:rsid w:val="001A273D"/>
    <w:rsid w:val="001A463E"/>
    <w:rsid w:val="001A7C41"/>
    <w:rsid w:val="001C2130"/>
    <w:rsid w:val="001C2CB6"/>
    <w:rsid w:val="001C3656"/>
    <w:rsid w:val="001C4CDE"/>
    <w:rsid w:val="001C7A85"/>
    <w:rsid w:val="001D366E"/>
    <w:rsid w:val="001D5E30"/>
    <w:rsid w:val="001E0117"/>
    <w:rsid w:val="001E0F41"/>
    <w:rsid w:val="001E5E9B"/>
    <w:rsid w:val="001E7690"/>
    <w:rsid w:val="001F7F59"/>
    <w:rsid w:val="00202951"/>
    <w:rsid w:val="00203D94"/>
    <w:rsid w:val="00211A7F"/>
    <w:rsid w:val="00214B02"/>
    <w:rsid w:val="00222951"/>
    <w:rsid w:val="002251AE"/>
    <w:rsid w:val="002312BA"/>
    <w:rsid w:val="0023320C"/>
    <w:rsid w:val="002430C9"/>
    <w:rsid w:val="00244A5E"/>
    <w:rsid w:val="00254132"/>
    <w:rsid w:val="00257057"/>
    <w:rsid w:val="00263AD6"/>
    <w:rsid w:val="00270BDA"/>
    <w:rsid w:val="002739C2"/>
    <w:rsid w:val="00276854"/>
    <w:rsid w:val="00277B01"/>
    <w:rsid w:val="002835F9"/>
    <w:rsid w:val="00287240"/>
    <w:rsid w:val="00290AE7"/>
    <w:rsid w:val="00291D65"/>
    <w:rsid w:val="002963AA"/>
    <w:rsid w:val="002A097C"/>
    <w:rsid w:val="002A28EB"/>
    <w:rsid w:val="002B1568"/>
    <w:rsid w:val="002B6F66"/>
    <w:rsid w:val="002C5579"/>
    <w:rsid w:val="002C55D2"/>
    <w:rsid w:val="002C62FD"/>
    <w:rsid w:val="002C63E9"/>
    <w:rsid w:val="002D100D"/>
    <w:rsid w:val="002F00B0"/>
    <w:rsid w:val="00302415"/>
    <w:rsid w:val="0030360E"/>
    <w:rsid w:val="00310947"/>
    <w:rsid w:val="00321F37"/>
    <w:rsid w:val="0032214C"/>
    <w:rsid w:val="003243E3"/>
    <w:rsid w:val="00325884"/>
    <w:rsid w:val="00336AC5"/>
    <w:rsid w:val="00336FBA"/>
    <w:rsid w:val="003455B0"/>
    <w:rsid w:val="003513CF"/>
    <w:rsid w:val="00354132"/>
    <w:rsid w:val="003611FE"/>
    <w:rsid w:val="003658EB"/>
    <w:rsid w:val="00376D82"/>
    <w:rsid w:val="00385580"/>
    <w:rsid w:val="0038712D"/>
    <w:rsid w:val="003937A2"/>
    <w:rsid w:val="00394757"/>
    <w:rsid w:val="00394AC9"/>
    <w:rsid w:val="00395476"/>
    <w:rsid w:val="003A2451"/>
    <w:rsid w:val="003A291A"/>
    <w:rsid w:val="003A3BF9"/>
    <w:rsid w:val="003A656F"/>
    <w:rsid w:val="003A74CD"/>
    <w:rsid w:val="003B482A"/>
    <w:rsid w:val="003B634A"/>
    <w:rsid w:val="003C297F"/>
    <w:rsid w:val="003D2252"/>
    <w:rsid w:val="003D7446"/>
    <w:rsid w:val="003E16DF"/>
    <w:rsid w:val="003E2200"/>
    <w:rsid w:val="003E3C46"/>
    <w:rsid w:val="003E401C"/>
    <w:rsid w:val="003F0ACF"/>
    <w:rsid w:val="003F2ED6"/>
    <w:rsid w:val="003F5114"/>
    <w:rsid w:val="003F51D8"/>
    <w:rsid w:val="00400A7A"/>
    <w:rsid w:val="00400EA8"/>
    <w:rsid w:val="004113F4"/>
    <w:rsid w:val="00412343"/>
    <w:rsid w:val="00420D8E"/>
    <w:rsid w:val="00421F25"/>
    <w:rsid w:val="004248A0"/>
    <w:rsid w:val="004362C0"/>
    <w:rsid w:val="0045135C"/>
    <w:rsid w:val="00455164"/>
    <w:rsid w:val="00456163"/>
    <w:rsid w:val="004734C0"/>
    <w:rsid w:val="0047378C"/>
    <w:rsid w:val="004756D1"/>
    <w:rsid w:val="00475CFC"/>
    <w:rsid w:val="0048266A"/>
    <w:rsid w:val="004A0A74"/>
    <w:rsid w:val="004B115D"/>
    <w:rsid w:val="004B6210"/>
    <w:rsid w:val="004C36AC"/>
    <w:rsid w:val="004C611D"/>
    <w:rsid w:val="004D0197"/>
    <w:rsid w:val="004D3F9A"/>
    <w:rsid w:val="004D585B"/>
    <w:rsid w:val="004E336E"/>
    <w:rsid w:val="004E3778"/>
    <w:rsid w:val="004F5FCA"/>
    <w:rsid w:val="005002EE"/>
    <w:rsid w:val="00502BEB"/>
    <w:rsid w:val="005117EA"/>
    <w:rsid w:val="0051317C"/>
    <w:rsid w:val="005215DC"/>
    <w:rsid w:val="005311B0"/>
    <w:rsid w:val="005439FC"/>
    <w:rsid w:val="00551FD0"/>
    <w:rsid w:val="005542B0"/>
    <w:rsid w:val="00560BEE"/>
    <w:rsid w:val="00562867"/>
    <w:rsid w:val="005660B9"/>
    <w:rsid w:val="005663AB"/>
    <w:rsid w:val="00573EA6"/>
    <w:rsid w:val="00574A89"/>
    <w:rsid w:val="00575B8B"/>
    <w:rsid w:val="00591EF1"/>
    <w:rsid w:val="005941A8"/>
    <w:rsid w:val="005A19EC"/>
    <w:rsid w:val="005A1BED"/>
    <w:rsid w:val="005A32EF"/>
    <w:rsid w:val="005A7D23"/>
    <w:rsid w:val="005D5B4B"/>
    <w:rsid w:val="005E2173"/>
    <w:rsid w:val="005E3BB3"/>
    <w:rsid w:val="005F2488"/>
    <w:rsid w:val="005F3670"/>
    <w:rsid w:val="005F3C59"/>
    <w:rsid w:val="005F6C5D"/>
    <w:rsid w:val="00601A73"/>
    <w:rsid w:val="00601FBB"/>
    <w:rsid w:val="0060297E"/>
    <w:rsid w:val="00605D02"/>
    <w:rsid w:val="00611689"/>
    <w:rsid w:val="00613AF9"/>
    <w:rsid w:val="006149F6"/>
    <w:rsid w:val="00616C08"/>
    <w:rsid w:val="00634B66"/>
    <w:rsid w:val="006353B0"/>
    <w:rsid w:val="0063647C"/>
    <w:rsid w:val="00641BA3"/>
    <w:rsid w:val="00645A58"/>
    <w:rsid w:val="00662FFF"/>
    <w:rsid w:val="00666326"/>
    <w:rsid w:val="006810EE"/>
    <w:rsid w:val="00683633"/>
    <w:rsid w:val="00686EF3"/>
    <w:rsid w:val="00690C60"/>
    <w:rsid w:val="00690C9B"/>
    <w:rsid w:val="00691032"/>
    <w:rsid w:val="00697B8E"/>
    <w:rsid w:val="006A1F96"/>
    <w:rsid w:val="006A2F21"/>
    <w:rsid w:val="006A2FB2"/>
    <w:rsid w:val="006A7A8C"/>
    <w:rsid w:val="006C1F2E"/>
    <w:rsid w:val="006E5FA5"/>
    <w:rsid w:val="006E6BA8"/>
    <w:rsid w:val="006F3D5E"/>
    <w:rsid w:val="00711E3A"/>
    <w:rsid w:val="00712059"/>
    <w:rsid w:val="00720FB9"/>
    <w:rsid w:val="007315E6"/>
    <w:rsid w:val="00735BA5"/>
    <w:rsid w:val="007360F5"/>
    <w:rsid w:val="00737CC8"/>
    <w:rsid w:val="00740CAC"/>
    <w:rsid w:val="00744FD3"/>
    <w:rsid w:val="0075001F"/>
    <w:rsid w:val="0075119A"/>
    <w:rsid w:val="00754608"/>
    <w:rsid w:val="00766B68"/>
    <w:rsid w:val="007722BC"/>
    <w:rsid w:val="00774BF0"/>
    <w:rsid w:val="00776588"/>
    <w:rsid w:val="007859C4"/>
    <w:rsid w:val="0079131E"/>
    <w:rsid w:val="0079167D"/>
    <w:rsid w:val="00791CA0"/>
    <w:rsid w:val="00796E83"/>
    <w:rsid w:val="007A035B"/>
    <w:rsid w:val="007A2D40"/>
    <w:rsid w:val="007A444C"/>
    <w:rsid w:val="007A7CD5"/>
    <w:rsid w:val="007B0820"/>
    <w:rsid w:val="007C3E14"/>
    <w:rsid w:val="007D0A42"/>
    <w:rsid w:val="007D53BE"/>
    <w:rsid w:val="007E70E4"/>
    <w:rsid w:val="007E77BA"/>
    <w:rsid w:val="007F0120"/>
    <w:rsid w:val="007F0BCD"/>
    <w:rsid w:val="00804F61"/>
    <w:rsid w:val="0080566D"/>
    <w:rsid w:val="00805C5E"/>
    <w:rsid w:val="008073B1"/>
    <w:rsid w:val="008108EB"/>
    <w:rsid w:val="00810926"/>
    <w:rsid w:val="00813401"/>
    <w:rsid w:val="00815AF2"/>
    <w:rsid w:val="00821E5A"/>
    <w:rsid w:val="008247C7"/>
    <w:rsid w:val="008259BD"/>
    <w:rsid w:val="00840840"/>
    <w:rsid w:val="00844ADA"/>
    <w:rsid w:val="00844BA7"/>
    <w:rsid w:val="00845EC4"/>
    <w:rsid w:val="00852572"/>
    <w:rsid w:val="0085702B"/>
    <w:rsid w:val="00860A66"/>
    <w:rsid w:val="00860A8E"/>
    <w:rsid w:val="00866FC5"/>
    <w:rsid w:val="00871C8B"/>
    <w:rsid w:val="008740CC"/>
    <w:rsid w:val="00880F8D"/>
    <w:rsid w:val="00881157"/>
    <w:rsid w:val="0088176B"/>
    <w:rsid w:val="00891371"/>
    <w:rsid w:val="00897C9A"/>
    <w:rsid w:val="008A528F"/>
    <w:rsid w:val="008B7791"/>
    <w:rsid w:val="008C16CA"/>
    <w:rsid w:val="008D1764"/>
    <w:rsid w:val="008D369B"/>
    <w:rsid w:val="008D7F48"/>
    <w:rsid w:val="008F012A"/>
    <w:rsid w:val="008F1F4E"/>
    <w:rsid w:val="008F2EB7"/>
    <w:rsid w:val="008F7CB3"/>
    <w:rsid w:val="00900BA6"/>
    <w:rsid w:val="009010EC"/>
    <w:rsid w:val="0090363A"/>
    <w:rsid w:val="00907016"/>
    <w:rsid w:val="009155BE"/>
    <w:rsid w:val="00920335"/>
    <w:rsid w:val="00920F2B"/>
    <w:rsid w:val="009221BD"/>
    <w:rsid w:val="009222C9"/>
    <w:rsid w:val="009227AE"/>
    <w:rsid w:val="00937414"/>
    <w:rsid w:val="00944D6F"/>
    <w:rsid w:val="00963CC4"/>
    <w:rsid w:val="00966F37"/>
    <w:rsid w:val="009715E0"/>
    <w:rsid w:val="009778BB"/>
    <w:rsid w:val="00993C72"/>
    <w:rsid w:val="009A31D2"/>
    <w:rsid w:val="009A5C78"/>
    <w:rsid w:val="009A7348"/>
    <w:rsid w:val="009B036D"/>
    <w:rsid w:val="009C36D4"/>
    <w:rsid w:val="009C3C8D"/>
    <w:rsid w:val="009C4544"/>
    <w:rsid w:val="009C60FB"/>
    <w:rsid w:val="009D7872"/>
    <w:rsid w:val="009E1223"/>
    <w:rsid w:val="009E6F77"/>
    <w:rsid w:val="00A145CF"/>
    <w:rsid w:val="00A146E2"/>
    <w:rsid w:val="00A14DAC"/>
    <w:rsid w:val="00A2188E"/>
    <w:rsid w:val="00A21977"/>
    <w:rsid w:val="00A27346"/>
    <w:rsid w:val="00A3153E"/>
    <w:rsid w:val="00A37589"/>
    <w:rsid w:val="00A379E3"/>
    <w:rsid w:val="00A54887"/>
    <w:rsid w:val="00A70973"/>
    <w:rsid w:val="00A754E0"/>
    <w:rsid w:val="00A76192"/>
    <w:rsid w:val="00A804FD"/>
    <w:rsid w:val="00A85F8E"/>
    <w:rsid w:val="00A87B01"/>
    <w:rsid w:val="00A90DF9"/>
    <w:rsid w:val="00A93D6F"/>
    <w:rsid w:val="00A96639"/>
    <w:rsid w:val="00AA4675"/>
    <w:rsid w:val="00AA67B7"/>
    <w:rsid w:val="00AB040F"/>
    <w:rsid w:val="00AC6FC9"/>
    <w:rsid w:val="00AD0276"/>
    <w:rsid w:val="00AD67C4"/>
    <w:rsid w:val="00AE0149"/>
    <w:rsid w:val="00AE2182"/>
    <w:rsid w:val="00AF05D0"/>
    <w:rsid w:val="00AF4760"/>
    <w:rsid w:val="00AF76C2"/>
    <w:rsid w:val="00B03046"/>
    <w:rsid w:val="00B12173"/>
    <w:rsid w:val="00B1222B"/>
    <w:rsid w:val="00B16EB9"/>
    <w:rsid w:val="00B173A6"/>
    <w:rsid w:val="00B1745C"/>
    <w:rsid w:val="00B24A29"/>
    <w:rsid w:val="00B26752"/>
    <w:rsid w:val="00B26917"/>
    <w:rsid w:val="00B27542"/>
    <w:rsid w:val="00B32046"/>
    <w:rsid w:val="00B32537"/>
    <w:rsid w:val="00B36D9A"/>
    <w:rsid w:val="00B554E5"/>
    <w:rsid w:val="00B56ECF"/>
    <w:rsid w:val="00B60776"/>
    <w:rsid w:val="00B61DA4"/>
    <w:rsid w:val="00B620B7"/>
    <w:rsid w:val="00B630CC"/>
    <w:rsid w:val="00B63737"/>
    <w:rsid w:val="00B6374E"/>
    <w:rsid w:val="00B7305F"/>
    <w:rsid w:val="00B8350F"/>
    <w:rsid w:val="00B84025"/>
    <w:rsid w:val="00B909E5"/>
    <w:rsid w:val="00B97AE5"/>
    <w:rsid w:val="00B97B6B"/>
    <w:rsid w:val="00BA0C43"/>
    <w:rsid w:val="00BA188B"/>
    <w:rsid w:val="00BA285F"/>
    <w:rsid w:val="00BA7E24"/>
    <w:rsid w:val="00BB0DA2"/>
    <w:rsid w:val="00BB3572"/>
    <w:rsid w:val="00BC5B58"/>
    <w:rsid w:val="00BE1381"/>
    <w:rsid w:val="00BE251D"/>
    <w:rsid w:val="00BE3C8A"/>
    <w:rsid w:val="00BF18EA"/>
    <w:rsid w:val="00BF2161"/>
    <w:rsid w:val="00BF4DCD"/>
    <w:rsid w:val="00C06339"/>
    <w:rsid w:val="00C10D77"/>
    <w:rsid w:val="00C1226E"/>
    <w:rsid w:val="00C14166"/>
    <w:rsid w:val="00C332E7"/>
    <w:rsid w:val="00C360B1"/>
    <w:rsid w:val="00C470D7"/>
    <w:rsid w:val="00C54E77"/>
    <w:rsid w:val="00C625B4"/>
    <w:rsid w:val="00C62B4C"/>
    <w:rsid w:val="00C64D22"/>
    <w:rsid w:val="00C66784"/>
    <w:rsid w:val="00C66A17"/>
    <w:rsid w:val="00C70904"/>
    <w:rsid w:val="00C72D5A"/>
    <w:rsid w:val="00C81A33"/>
    <w:rsid w:val="00C822BF"/>
    <w:rsid w:val="00C875BE"/>
    <w:rsid w:val="00C90D5B"/>
    <w:rsid w:val="00C9493C"/>
    <w:rsid w:val="00C9496E"/>
    <w:rsid w:val="00C96F01"/>
    <w:rsid w:val="00CA1080"/>
    <w:rsid w:val="00CA59A8"/>
    <w:rsid w:val="00CB207A"/>
    <w:rsid w:val="00CC3E36"/>
    <w:rsid w:val="00CC5247"/>
    <w:rsid w:val="00CE240D"/>
    <w:rsid w:val="00CE7A7C"/>
    <w:rsid w:val="00CF0AFD"/>
    <w:rsid w:val="00CF0FFE"/>
    <w:rsid w:val="00CF1183"/>
    <w:rsid w:val="00CF1E1E"/>
    <w:rsid w:val="00CF46C8"/>
    <w:rsid w:val="00CF5637"/>
    <w:rsid w:val="00D132D6"/>
    <w:rsid w:val="00D15612"/>
    <w:rsid w:val="00D241DE"/>
    <w:rsid w:val="00D26F05"/>
    <w:rsid w:val="00D3247E"/>
    <w:rsid w:val="00D32A63"/>
    <w:rsid w:val="00D32FA4"/>
    <w:rsid w:val="00D3751A"/>
    <w:rsid w:val="00D438E3"/>
    <w:rsid w:val="00D53C88"/>
    <w:rsid w:val="00D63A42"/>
    <w:rsid w:val="00D65A6B"/>
    <w:rsid w:val="00D662E0"/>
    <w:rsid w:val="00D73739"/>
    <w:rsid w:val="00D800BD"/>
    <w:rsid w:val="00D85E90"/>
    <w:rsid w:val="00D90E91"/>
    <w:rsid w:val="00DA4447"/>
    <w:rsid w:val="00DA765A"/>
    <w:rsid w:val="00DB1BBA"/>
    <w:rsid w:val="00DC25E1"/>
    <w:rsid w:val="00DC73EE"/>
    <w:rsid w:val="00DC79DE"/>
    <w:rsid w:val="00DD082E"/>
    <w:rsid w:val="00DD1450"/>
    <w:rsid w:val="00DE33FD"/>
    <w:rsid w:val="00DE4CB6"/>
    <w:rsid w:val="00DF3787"/>
    <w:rsid w:val="00DF773A"/>
    <w:rsid w:val="00E046CA"/>
    <w:rsid w:val="00E047C5"/>
    <w:rsid w:val="00E13F78"/>
    <w:rsid w:val="00E167C4"/>
    <w:rsid w:val="00E22CB7"/>
    <w:rsid w:val="00E2359A"/>
    <w:rsid w:val="00E23F02"/>
    <w:rsid w:val="00E265E0"/>
    <w:rsid w:val="00E27318"/>
    <w:rsid w:val="00E32441"/>
    <w:rsid w:val="00E36488"/>
    <w:rsid w:val="00E4627B"/>
    <w:rsid w:val="00E52362"/>
    <w:rsid w:val="00E52710"/>
    <w:rsid w:val="00E5323E"/>
    <w:rsid w:val="00E5418B"/>
    <w:rsid w:val="00E63CF1"/>
    <w:rsid w:val="00E77062"/>
    <w:rsid w:val="00E82210"/>
    <w:rsid w:val="00E84EC3"/>
    <w:rsid w:val="00EA3222"/>
    <w:rsid w:val="00EB26B6"/>
    <w:rsid w:val="00EC4312"/>
    <w:rsid w:val="00ED061B"/>
    <w:rsid w:val="00ED69FB"/>
    <w:rsid w:val="00EE0697"/>
    <w:rsid w:val="00EE5B6F"/>
    <w:rsid w:val="00EE7076"/>
    <w:rsid w:val="00EF013D"/>
    <w:rsid w:val="00EF15F0"/>
    <w:rsid w:val="00EF5D11"/>
    <w:rsid w:val="00EF5F03"/>
    <w:rsid w:val="00EF6698"/>
    <w:rsid w:val="00F0339D"/>
    <w:rsid w:val="00F05F20"/>
    <w:rsid w:val="00F06A82"/>
    <w:rsid w:val="00F13604"/>
    <w:rsid w:val="00F17A60"/>
    <w:rsid w:val="00F3331D"/>
    <w:rsid w:val="00F6503C"/>
    <w:rsid w:val="00F70D73"/>
    <w:rsid w:val="00F71242"/>
    <w:rsid w:val="00F72019"/>
    <w:rsid w:val="00F7498C"/>
    <w:rsid w:val="00F76D91"/>
    <w:rsid w:val="00F80268"/>
    <w:rsid w:val="00F81D40"/>
    <w:rsid w:val="00F84395"/>
    <w:rsid w:val="00F8594C"/>
    <w:rsid w:val="00F8791C"/>
    <w:rsid w:val="00F87C1F"/>
    <w:rsid w:val="00F926E1"/>
    <w:rsid w:val="00F95C20"/>
    <w:rsid w:val="00FA7351"/>
    <w:rsid w:val="00FB1A66"/>
    <w:rsid w:val="00FB27E7"/>
    <w:rsid w:val="00FB5362"/>
    <w:rsid w:val="00FB6761"/>
    <w:rsid w:val="00FB73FC"/>
    <w:rsid w:val="00FC0916"/>
    <w:rsid w:val="00FC4E7D"/>
    <w:rsid w:val="00FC7D9E"/>
    <w:rsid w:val="00FD33BE"/>
    <w:rsid w:val="00FE245F"/>
    <w:rsid w:val="00FE38D6"/>
    <w:rsid w:val="00FE61F3"/>
    <w:rsid w:val="00FF1D4A"/>
    <w:rsid w:val="00FF338E"/>
    <w:rsid w:val="00FF3466"/>
    <w:rsid w:val="00FF4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5C78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A528F"/>
    <w:pPr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basedOn w:val="a0"/>
    <w:rsid w:val="00860A8E"/>
    <w:rPr>
      <w:strike w:val="0"/>
      <w:dstrike w:val="0"/>
      <w:color w:val="0000FF"/>
      <w:u w:val="none"/>
    </w:rPr>
  </w:style>
  <w:style w:type="paragraph" w:styleId="a4">
    <w:name w:val="header"/>
    <w:basedOn w:val="a"/>
    <w:rsid w:val="003C297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C297F"/>
  </w:style>
  <w:style w:type="character" w:customStyle="1" w:styleId="EmailStyle191">
    <w:name w:val="EmailStyle19"/>
    <w:aliases w:val="EmailStyle19"/>
    <w:basedOn w:val="a0"/>
    <w:semiHidden/>
    <w:personal/>
    <w:personalCompose/>
    <w:rsid w:val="00211A7F"/>
    <w:rPr>
      <w:rFonts w:ascii="Arial" w:hAnsi="Arial" w:cs="Arial"/>
      <w:color w:val="auto"/>
      <w:sz w:val="20"/>
      <w:szCs w:val="20"/>
    </w:rPr>
  </w:style>
  <w:style w:type="paragraph" w:styleId="a6">
    <w:name w:val="footnote text"/>
    <w:basedOn w:val="a"/>
    <w:semiHidden/>
    <w:rsid w:val="00152CA4"/>
    <w:rPr>
      <w:sz w:val="20"/>
      <w:szCs w:val="20"/>
      <w:lang w:eastAsia="ar-SA"/>
    </w:rPr>
  </w:style>
  <w:style w:type="character" w:styleId="a7">
    <w:name w:val="footnote reference"/>
    <w:basedOn w:val="a0"/>
    <w:semiHidden/>
    <w:rsid w:val="00152CA4"/>
    <w:rPr>
      <w:vertAlign w:val="superscript"/>
    </w:rPr>
  </w:style>
  <w:style w:type="paragraph" w:styleId="a8">
    <w:name w:val="footer"/>
    <w:basedOn w:val="a"/>
    <w:link w:val="a9"/>
    <w:rsid w:val="00B909E5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CF1E1E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9">
    <w:name w:val="Нижний колонтитул Знак"/>
    <w:link w:val="a8"/>
    <w:rsid w:val="00CF1E1E"/>
    <w:rPr>
      <w:sz w:val="24"/>
      <w:szCs w:val="24"/>
      <w:lang w:val="ru-RU" w:eastAsia="zh-CN" w:bidi="ar-SA"/>
    </w:rPr>
  </w:style>
  <w:style w:type="paragraph" w:customStyle="1" w:styleId="ConsPlusTitle">
    <w:name w:val="ConsPlusTitle"/>
    <w:rsid w:val="000A507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a">
    <w:name w:val="Balloon Text"/>
    <w:basedOn w:val="a"/>
    <w:semiHidden/>
    <w:rsid w:val="00AB040F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5E2173"/>
    <w:rPr>
      <w:rFonts w:ascii="Arial" w:hAnsi="Arial" w:cs="Arial"/>
      <w:lang w:val="ru-RU" w:eastAsia="ru-RU" w:bidi="ar-SA"/>
    </w:rPr>
  </w:style>
  <w:style w:type="paragraph" w:customStyle="1" w:styleId="ConsPlusCell">
    <w:name w:val="ConsPlusCell"/>
    <w:rsid w:val="00FC4E7D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BF06E0B6C754BFE145717FAC800740C449D6ECA791110F5BE2211A2958EA5E47BE1D92A24958697350DA9EA1C23550A4B5329a9s9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C76B7F0E8F60E82C2F711E20CF6AA4711832C036D3773CCF38F904B00111DDA3EA671E0E876A547348764v1g1H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671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правовой акт</vt:lpstr>
    </vt:vector>
  </TitlesOfParts>
  <Company>1</Company>
  <LinksUpToDate>false</LinksUpToDate>
  <CharactersWithSpaces>4489</CharactersWithSpaces>
  <SharedDoc>false</SharedDoc>
  <HLinks>
    <vt:vector size="12" baseType="variant">
      <vt:variant>
        <vt:i4>720989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consultantplus://offline/ref=4BF06E0B6C754BFE145717FAC800740C449D6ECA791110F5BE2211A2958EA5E47BE1D92A24958697350DA9EA1C23550A4B5329a9s9M</vt:lpwstr>
      </vt:variant>
      <vt:variant>
        <vt:lpwstr/>
      </vt:variant>
      <vt:variant>
        <vt:i4>589908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consultantplus://offline/ref=9C76B7F0E8F60E82C2F711E20CF6AA4711832C036D3773CCF38F904B00111DDA3EA671E0E876A547348764v1g1H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правовой акт</dc:title>
  <dc:creator>N_vazhnova</dc:creator>
  <cp:lastModifiedBy>надя</cp:lastModifiedBy>
  <cp:revision>6</cp:revision>
  <cp:lastPrinted>2019-11-06T11:36:00Z</cp:lastPrinted>
  <dcterms:created xsi:type="dcterms:W3CDTF">2019-10-03T06:40:00Z</dcterms:created>
  <dcterms:modified xsi:type="dcterms:W3CDTF">2019-11-06T11:36:00Z</dcterms:modified>
</cp:coreProperties>
</file>