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61" w:rsidRPr="007E1961" w:rsidRDefault="007E1961" w:rsidP="007E19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961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ПЕТРЕНКОВСКОГО СЕЛЬСКОГО ПОСЕЛЕНИЯ</w:t>
      </w:r>
    </w:p>
    <w:p w:rsidR="007E1961" w:rsidRPr="007E1961" w:rsidRDefault="007E1961" w:rsidP="007E19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96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E1961" w:rsidRPr="007E1961" w:rsidRDefault="007E1961" w:rsidP="007E19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96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E1961" w:rsidRPr="007E1961" w:rsidRDefault="007E1961" w:rsidP="007E19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961" w:rsidRPr="007E1961" w:rsidRDefault="007E1961" w:rsidP="007E19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96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E1961" w:rsidRPr="007E1961" w:rsidRDefault="007E1961" w:rsidP="007E1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961" w:rsidRPr="007E1961" w:rsidRDefault="007E1961" w:rsidP="007E1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14.10.2021 года № 47</w:t>
      </w:r>
    </w:p>
    <w:p w:rsidR="007E1961" w:rsidRPr="007E1961" w:rsidRDefault="007E1961" w:rsidP="007E1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961">
        <w:rPr>
          <w:rFonts w:ascii="Arial" w:eastAsia="Times New Roman" w:hAnsi="Arial" w:cs="Arial"/>
          <w:sz w:val="24"/>
          <w:szCs w:val="24"/>
          <w:lang w:eastAsia="ru-RU"/>
        </w:rPr>
        <w:t>с. Петренково</w:t>
      </w:r>
    </w:p>
    <w:p w:rsidR="007E1961" w:rsidRPr="007E1961" w:rsidRDefault="007E1961" w:rsidP="007E1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961" w:rsidRPr="007E1961" w:rsidRDefault="007E1961" w:rsidP="007E1961">
      <w:pPr>
        <w:spacing w:after="0" w:line="240" w:lineRule="exact"/>
        <w:ind w:right="4818"/>
        <w:rPr>
          <w:rFonts w:ascii="Arial" w:eastAsia="Times New Roman" w:hAnsi="Arial" w:cs="Arial"/>
          <w:sz w:val="24"/>
          <w:szCs w:val="24"/>
          <w:lang w:eastAsia="ru-RU"/>
        </w:rPr>
      </w:pPr>
      <w:r w:rsidRPr="007E1961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 бюджета Петренковского сельского поселения Острогож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за 9</w:t>
      </w:r>
      <w:r w:rsidRPr="007E19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54DD">
        <w:rPr>
          <w:rFonts w:ascii="Arial" w:eastAsia="Times New Roman" w:hAnsi="Arial" w:cs="Arial"/>
          <w:sz w:val="24"/>
          <w:szCs w:val="24"/>
          <w:lang w:eastAsia="ru-RU"/>
        </w:rPr>
        <w:t xml:space="preserve">месяцев </w:t>
      </w:r>
      <w:r w:rsidRPr="007E1961">
        <w:rPr>
          <w:rFonts w:ascii="Arial" w:eastAsia="Times New Roman" w:hAnsi="Arial" w:cs="Arial"/>
          <w:sz w:val="24"/>
          <w:szCs w:val="24"/>
          <w:lang w:eastAsia="ru-RU"/>
        </w:rPr>
        <w:t>2021 года»</w:t>
      </w:r>
    </w:p>
    <w:p w:rsidR="007E1961" w:rsidRPr="007E1961" w:rsidRDefault="007E1961" w:rsidP="007E1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961" w:rsidRPr="007E1961" w:rsidRDefault="007E1961" w:rsidP="007E19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ст.264.2 Бюджетного кодекса Российской Федерации, </w:t>
      </w:r>
      <w:r w:rsidRPr="007E1961">
        <w:rPr>
          <w:rFonts w:ascii="Arial" w:eastAsia="Times New Roman" w:hAnsi="Arial" w:cs="Arial"/>
          <w:sz w:val="24"/>
          <w:szCs w:val="24"/>
          <w:lang w:eastAsia="ru-RU"/>
        </w:rPr>
        <w:t>Положением «О бюджетном процессе в Петренковском сельском поселении Острогожского муниципального района Воронежской области», утвержденным решением Совета народных депутатов Петренковского сельского поселения Острогожского муниципального района от 14.01.2008 года № 82-а (в последующих  редакциях), Совет народных депутатов Петренковского сельского поселения,</w:t>
      </w:r>
    </w:p>
    <w:p w:rsidR="007E1961" w:rsidRPr="007E1961" w:rsidRDefault="007E1961" w:rsidP="007E19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961" w:rsidRPr="007E1961" w:rsidRDefault="007E1961" w:rsidP="007E19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961">
        <w:rPr>
          <w:rFonts w:ascii="Arial" w:eastAsia="Times New Roman" w:hAnsi="Arial" w:cs="Arial"/>
          <w:sz w:val="24"/>
          <w:szCs w:val="24"/>
          <w:lang w:eastAsia="ru-RU"/>
        </w:rPr>
        <w:t>РЕШИЛ:</w:t>
      </w:r>
      <w:bookmarkStart w:id="0" w:name="_GoBack"/>
      <w:bookmarkEnd w:id="0"/>
    </w:p>
    <w:p w:rsidR="007E1961" w:rsidRPr="007E1961" w:rsidRDefault="007E1961" w:rsidP="007E19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961" w:rsidRPr="007E1961" w:rsidRDefault="007E1961" w:rsidP="007E19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7E196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r>
        <w:rPr>
          <w:rFonts w:ascii="Arial" w:eastAsia="Times New Roman" w:hAnsi="Arial" w:cs="Arial"/>
          <w:sz w:val="24"/>
          <w:szCs w:val="24"/>
          <w:lang w:eastAsia="ru-RU"/>
        </w:rPr>
        <w:t>отчет об исполнении бюджета за 9</w:t>
      </w:r>
      <w:r w:rsidRPr="007E19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месяцев </w:t>
      </w:r>
      <w:r w:rsidRPr="007E1961">
        <w:rPr>
          <w:rFonts w:ascii="Arial" w:eastAsia="Times New Roman" w:hAnsi="Arial" w:cs="Arial"/>
          <w:sz w:val="24"/>
          <w:szCs w:val="24"/>
          <w:lang w:eastAsia="ru-RU"/>
        </w:rPr>
        <w:t>2021 года</w:t>
      </w:r>
      <w:r w:rsidRPr="007E196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согласно приложению.</w:t>
      </w:r>
    </w:p>
    <w:p w:rsidR="007E1961" w:rsidRPr="007E1961" w:rsidRDefault="007E1961" w:rsidP="007E19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961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обнародованию.</w:t>
      </w:r>
    </w:p>
    <w:p w:rsidR="007E1961" w:rsidRPr="007E1961" w:rsidRDefault="007E1961" w:rsidP="007E1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961" w:rsidRPr="007E1961" w:rsidRDefault="007E1961" w:rsidP="007E1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961" w:rsidRPr="007E1961" w:rsidRDefault="007E1961" w:rsidP="007E1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1961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поселения_____________/С.И. Коротких/</w:t>
      </w:r>
    </w:p>
    <w:p w:rsidR="00916C0F" w:rsidRDefault="00916C0F">
      <w:r>
        <w:br w:type="page"/>
      </w:r>
    </w:p>
    <w:p w:rsidR="00916C0F" w:rsidRDefault="00916C0F">
      <w:pPr>
        <w:sectPr w:rsidR="00916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799" w:type="dxa"/>
        <w:tblInd w:w="93" w:type="dxa"/>
        <w:tblLook w:val="04A0" w:firstRow="1" w:lastRow="0" w:firstColumn="1" w:lastColumn="0" w:noHBand="0" w:noVBand="1"/>
      </w:tblPr>
      <w:tblGrid>
        <w:gridCol w:w="5513"/>
        <w:gridCol w:w="803"/>
        <w:gridCol w:w="648"/>
        <w:gridCol w:w="1015"/>
        <w:gridCol w:w="1732"/>
        <w:gridCol w:w="1084"/>
        <w:gridCol w:w="846"/>
        <w:gridCol w:w="1398"/>
        <w:gridCol w:w="589"/>
        <w:gridCol w:w="1712"/>
        <w:gridCol w:w="126"/>
        <w:gridCol w:w="231"/>
        <w:gridCol w:w="1026"/>
        <w:gridCol w:w="76"/>
      </w:tblGrid>
      <w:tr w:rsidR="00F07A0F" w:rsidRPr="00F07A0F" w:rsidTr="00532FED">
        <w:trPr>
          <w:gridAfter w:val="1"/>
          <w:wAfter w:w="76" w:type="dxa"/>
          <w:trHeight w:val="300"/>
        </w:trPr>
        <w:tc>
          <w:tcPr>
            <w:tcW w:w="6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0F" w:rsidRPr="00F07A0F" w:rsidRDefault="00F07A0F" w:rsidP="00F07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A0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0F" w:rsidRPr="00F07A0F" w:rsidRDefault="00F07A0F" w:rsidP="00F07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A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0F" w:rsidRPr="00F07A0F" w:rsidRDefault="00F07A0F" w:rsidP="00F07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A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0F" w:rsidRPr="00F07A0F" w:rsidRDefault="00F07A0F" w:rsidP="00F07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A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0F" w:rsidRPr="00F07A0F" w:rsidRDefault="00F07A0F" w:rsidP="00F07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A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0F" w:rsidRPr="00F07A0F" w:rsidRDefault="00F07A0F" w:rsidP="00F07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A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7A0F" w:rsidRPr="00F07A0F" w:rsidTr="00532FED">
        <w:trPr>
          <w:trHeight w:val="282"/>
        </w:trPr>
        <w:tc>
          <w:tcPr>
            <w:tcW w:w="15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ED" w:rsidRPr="00F07A0F" w:rsidRDefault="00F07A0F" w:rsidP="00F07A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07A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</w:t>
            </w:r>
          </w:p>
          <w:tbl>
            <w:tblPr>
              <w:tblW w:w="15480" w:type="dxa"/>
              <w:tblLook w:val="04A0" w:firstRow="1" w:lastRow="0" w:firstColumn="1" w:lastColumn="0" w:noHBand="0" w:noVBand="1"/>
            </w:tblPr>
            <w:tblGrid>
              <w:gridCol w:w="5320"/>
              <w:gridCol w:w="1400"/>
              <w:gridCol w:w="2520"/>
              <w:gridCol w:w="2080"/>
              <w:gridCol w:w="2080"/>
              <w:gridCol w:w="2080"/>
            </w:tblGrid>
            <w:tr w:rsidR="00532FED" w:rsidRPr="00532FED" w:rsidTr="00532FED">
              <w:trPr>
                <w:trHeight w:val="282"/>
              </w:trPr>
              <w:tc>
                <w:tcPr>
                  <w:tcW w:w="13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ОТЧЕТ ОБ ИСПОЛНЕНИИ БЮДЖЕТА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32FED" w:rsidRPr="00532FED" w:rsidTr="00532FED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</w:tr>
            <w:tr w:rsidR="00532FED" w:rsidRPr="00532FED" w:rsidTr="00532FED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 1 октября 2021 г.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0503117</w:t>
                  </w:r>
                </w:p>
              </w:tc>
            </w:tr>
            <w:tr w:rsidR="00532FED" w:rsidRPr="00532FED" w:rsidTr="00532FED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32FE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      Дата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01.10.2021</w:t>
                  </w:r>
                </w:p>
              </w:tc>
            </w:tr>
            <w:tr w:rsidR="00532FED" w:rsidRPr="00532FED" w:rsidTr="00532FED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 по ОКПО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32FED" w:rsidRPr="00532FED" w:rsidTr="00532FED">
              <w:trPr>
                <w:trHeight w:val="319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финансового органа</w:t>
                  </w:r>
                </w:p>
              </w:tc>
              <w:tc>
                <w:tcPr>
                  <w:tcW w:w="6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Петренковское сельское поселение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</w:t>
                  </w:r>
                </w:p>
              </w:tc>
            </w:tr>
            <w:tr w:rsidR="00532FED" w:rsidRPr="00532FED" w:rsidTr="00532FED">
              <w:trPr>
                <w:trHeight w:val="319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публично-правового образования </w:t>
                  </w:r>
                </w:p>
              </w:tc>
              <w:tc>
                <w:tcPr>
                  <w:tcW w:w="60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Бюджет сельских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   по ОКТМО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20631460</w:t>
                  </w:r>
                </w:p>
              </w:tc>
            </w:tr>
            <w:tr w:rsidR="00532FED" w:rsidRPr="00532FED" w:rsidTr="00532FED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Периодичность: месячная, квартальная, годовая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32FED" w:rsidRPr="00532FED" w:rsidTr="00532FED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Единица измерения:  руб.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по ОКЕИ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</w:tr>
            <w:tr w:rsidR="00532FED" w:rsidRPr="00532FED" w:rsidTr="00532FED">
              <w:trPr>
                <w:trHeight w:val="282"/>
              </w:trPr>
              <w:tc>
                <w:tcPr>
                  <w:tcW w:w="1548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 xml:space="preserve">                                 1. Доходы бюджета</w:t>
                  </w:r>
                </w:p>
              </w:tc>
            </w:tr>
            <w:tr w:rsidR="00532FED" w:rsidRPr="00532FED" w:rsidTr="00532FED">
              <w:trPr>
                <w:trHeight w:val="259"/>
              </w:trPr>
              <w:tc>
                <w:tcPr>
                  <w:tcW w:w="53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532FED" w:rsidRPr="00532FED" w:rsidTr="00532FED">
              <w:trPr>
                <w:trHeight w:val="240"/>
              </w:trPr>
              <w:tc>
                <w:tcPr>
                  <w:tcW w:w="53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32FED" w:rsidRPr="00532FED" w:rsidTr="00532FED">
              <w:trPr>
                <w:trHeight w:val="285"/>
              </w:trPr>
              <w:tc>
                <w:tcPr>
                  <w:tcW w:w="53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32FED" w:rsidRPr="00532FED" w:rsidTr="00532FED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32FED" w:rsidRPr="00532FED" w:rsidTr="00532FED">
              <w:trPr>
                <w:trHeight w:val="34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6 355 142,00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3 405 945,44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3 016 324,04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1 062 900,00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634 691,66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485 144,68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43 900,00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23 633,09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20 485,79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43 900,00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23 633,09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20 485,79</w:t>
                  </w:r>
                </w:p>
              </w:tc>
            </w:tr>
            <w:tr w:rsidR="00532FED" w:rsidRPr="00532FED" w:rsidTr="00532FED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43 700,00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23 214,21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20 485,79</w:t>
                  </w:r>
                </w:p>
              </w:tc>
            </w:tr>
            <w:tr w:rsidR="00532FED" w:rsidRPr="00532FED" w:rsidTr="00532FED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43 700,00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23 214,21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20 485,79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418,88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408,48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10,40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57 002,88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57 002,88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57 002,88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53 290,21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3 712,67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1 017 000,00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554 055,69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464 658,89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125,17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6 872,63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125,17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6 872,63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127,37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6 872,63</w:t>
                  </w:r>
                </w:p>
              </w:tc>
            </w:tr>
            <w:tr w:rsidR="00532FED" w:rsidRPr="00532FED" w:rsidTr="00532FED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182 1 06 01030 10 2100 110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-2,20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1 010 000,00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553 930,52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457 786,26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657 000,00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514 090,09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143 111,00</w:t>
                  </w:r>
                </w:p>
              </w:tc>
            </w:tr>
            <w:tr w:rsidR="00532FED" w:rsidRPr="00532FED" w:rsidTr="00532FED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657 000,00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514 090,09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143 111,00</w:t>
                  </w:r>
                </w:p>
              </w:tc>
            </w:tr>
            <w:tr w:rsidR="00532FED" w:rsidRPr="00532FED" w:rsidTr="00532FED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657 000,00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513 889,00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143 111,00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182 1 06 06033 10 2100 110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201,09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353 000,00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39 840,43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314 675,26</w:t>
                  </w:r>
                </w:p>
              </w:tc>
            </w:tr>
            <w:tr w:rsidR="00532FED" w:rsidRPr="00532FED" w:rsidTr="00532FED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353 000,00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39 840,43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314 675,26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353 000,00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38 324,74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314 675,26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182 1 06 06043 10 2100 110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1 515,69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914 1 00 00000 00 0000 000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10 941,14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250,00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914 1 08 00000 00 0000 000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250,00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914 1 08 04000 01 0000 110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250,00</w:t>
                  </w:r>
                </w:p>
              </w:tc>
            </w:tr>
            <w:tr w:rsidR="00532FED" w:rsidRPr="00532FED" w:rsidTr="00532FED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914 1 08 04020 01 0000 110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250,00</w:t>
                  </w:r>
                </w:p>
              </w:tc>
            </w:tr>
            <w:tr w:rsidR="00532FED" w:rsidRPr="00532FED" w:rsidTr="00532FED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914 1 08 04020 01 1000 110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250,00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914 1 11 00000 00 0000 000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9 691,14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13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914 1 11 09000 00 0000 120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9 691,14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13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914 1 11 09040 00 0000 120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9 691,14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13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914 1 11 09045 10 0000 120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9 691,14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ШТРАФЫ, САНКЦИИ, ВОЗМЕЩЕНИЕ УЩЕРБА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914 1 16 00000 00 0000 000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914 1 16 02000 02 0000 140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914 1 16 02020 02 0000 140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914 2 00 00000 00 0000 000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5 291 242,00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2 760 312,64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2 530 929,36</w:t>
                  </w:r>
                </w:p>
              </w:tc>
            </w:tr>
            <w:tr w:rsidR="00532FED" w:rsidRPr="00532FED" w:rsidTr="00532FED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5 233 242,00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2 702 312,64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2 530 929,36</w:t>
                  </w:r>
                </w:p>
              </w:tc>
            </w:tr>
            <w:tr w:rsidR="00532FED" w:rsidRPr="00532FED" w:rsidTr="00532FED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914 2 02 10000 00 0000 150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577 200,00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480 700,00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96 500,00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914 2 02 15001 00 0000 150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227 600,00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189 500,00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38 100,00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914 2 02 15001 10 0000 150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227 600,00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189 500,00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38 100,00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914 2 02 16001 00 0000 150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349 600,00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291 200,00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58 400,00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914 2 02 16001 10 0000 150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349 600,00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291 200,00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58 400,00</w:t>
                  </w:r>
                </w:p>
              </w:tc>
            </w:tr>
            <w:tr w:rsidR="00532FED" w:rsidRPr="00532FED" w:rsidTr="00532FED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914 2 02 30000 00 0000 150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90 600,00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22 800,00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914 2 02 35118 00 0000 150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90 600,00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22 800,00</w:t>
                  </w:r>
                </w:p>
              </w:tc>
            </w:tr>
            <w:tr w:rsidR="00532FED" w:rsidRPr="00532FED" w:rsidTr="00532FED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914 2 02 35118 10 0000 150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90 600,00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22 800,00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914 2 02 40000 00 0000 150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4 565 442,00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2 153 812,64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2 411 629,36</w:t>
                  </w:r>
                </w:p>
              </w:tc>
            </w:tr>
            <w:tr w:rsidR="00532FED" w:rsidRPr="00532FED" w:rsidTr="00532FED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914 2 02 40014 00 0000 150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2 821 800,00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881 078,64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1 940 721,36</w:t>
                  </w:r>
                </w:p>
              </w:tc>
            </w:tr>
            <w:tr w:rsidR="00532FED" w:rsidRPr="00532FED" w:rsidTr="00532FED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914 2 02 40014 10 0000 150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2 821 800,00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881 078,64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1 940 721,36</w:t>
                  </w:r>
                </w:p>
              </w:tc>
            </w:tr>
            <w:tr w:rsidR="00532FED" w:rsidRPr="00532FED" w:rsidTr="00532FED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914 2 02 45160 00 0000 150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914 2 02 45160 10 0000 150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914 2 02 49999 00 0000 150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1 708 642,00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1 237 734,00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470 908,00</w:t>
                  </w:r>
                </w:p>
              </w:tc>
            </w:tr>
            <w:tr w:rsidR="00532FED" w:rsidRPr="00532FED" w:rsidTr="00532FED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914 2 02 49999 10 0000 150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1 708 642,00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1 237 734,00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470 908,00</w:t>
                  </w:r>
                </w:p>
              </w:tc>
            </w:tr>
            <w:tr w:rsidR="00532FED" w:rsidRPr="00532FED" w:rsidTr="00532FED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914 2 07 00000 00 0000 000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914 2 07 05000 10 0000 150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32FED" w:rsidRPr="00532FED" w:rsidTr="00532FED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914 2 07 05030 10 0000 150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2FED" w:rsidRPr="00532FED" w:rsidRDefault="00532FED" w:rsidP="00532FE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2FE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532FED" w:rsidRDefault="00532FED" w:rsidP="00F07A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32FED" w:rsidRDefault="00532FED" w:rsidP="00F07A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32FED" w:rsidRDefault="00532FED" w:rsidP="00F07A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F07A0F" w:rsidRPr="00F07A0F" w:rsidRDefault="00F07A0F" w:rsidP="00F07A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07A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2. Расходы бюджета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0F" w:rsidRPr="00F07A0F" w:rsidRDefault="00F07A0F" w:rsidP="00F07A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07A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Форма 0503117  с.2</w:t>
            </w:r>
          </w:p>
        </w:tc>
      </w:tr>
      <w:tr w:rsidR="00532FED" w:rsidRPr="00532FED" w:rsidTr="00532FED">
        <w:trPr>
          <w:gridAfter w:val="3"/>
          <w:wAfter w:w="1333" w:type="dxa"/>
          <w:trHeight w:val="240"/>
        </w:trPr>
        <w:tc>
          <w:tcPr>
            <w:tcW w:w="5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32FED" w:rsidRPr="00532FED" w:rsidTr="00532FED">
        <w:trPr>
          <w:gridAfter w:val="3"/>
          <w:wAfter w:w="1333" w:type="dxa"/>
          <w:trHeight w:val="240"/>
        </w:trPr>
        <w:tc>
          <w:tcPr>
            <w:tcW w:w="5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32FED" w:rsidRPr="00532FED" w:rsidTr="00532FED">
        <w:trPr>
          <w:gridAfter w:val="3"/>
          <w:wAfter w:w="1333" w:type="dxa"/>
          <w:trHeight w:val="222"/>
        </w:trPr>
        <w:tc>
          <w:tcPr>
            <w:tcW w:w="5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32FED" w:rsidRPr="00532FED" w:rsidTr="00532FED">
        <w:trPr>
          <w:gridAfter w:val="3"/>
          <w:wAfter w:w="1333" w:type="dxa"/>
          <w:trHeight w:val="24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32FED" w:rsidRPr="00532FED" w:rsidTr="00532FED">
        <w:trPr>
          <w:gridAfter w:val="3"/>
          <w:wAfter w:w="1333" w:type="dxa"/>
          <w:trHeight w:val="33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6 699 369,73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3 581 606,07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3 117 763,66</w:t>
            </w:r>
          </w:p>
        </w:tc>
      </w:tr>
      <w:tr w:rsidR="00532FED" w:rsidRPr="00532FED" w:rsidTr="00532FED">
        <w:trPr>
          <w:gridAfter w:val="3"/>
          <w:wAfter w:w="1333" w:type="dxa"/>
          <w:trHeight w:val="240"/>
        </w:trPr>
        <w:tc>
          <w:tcPr>
            <w:tcW w:w="55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585 998,71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73 301,29</w:t>
            </w:r>
          </w:p>
        </w:tc>
      </w:tr>
      <w:tr w:rsidR="00532FED" w:rsidRPr="00532FED" w:rsidTr="00532FED">
        <w:trPr>
          <w:gridAfter w:val="3"/>
          <w:wAfter w:w="1333" w:type="dxa"/>
          <w:trHeight w:val="91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585 998,71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73 301,29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585 998,71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73 301,29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451 003,62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69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134 995,09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970 864,86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663 451,97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307 412,89</w:t>
            </w:r>
          </w:p>
        </w:tc>
      </w:tr>
      <w:tr w:rsidR="00532FED" w:rsidRPr="00532FED" w:rsidTr="00532FED">
        <w:trPr>
          <w:gridAfter w:val="3"/>
          <w:wAfter w:w="1333" w:type="dxa"/>
          <w:trHeight w:val="91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645 500,00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448 701,72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196 798,28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645 500,00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448 701,72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196 798,28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345 845,69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69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102 856,03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314 364,86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212 277,25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102 087,61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314 364,86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212 277,25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102 087,61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69 414,18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129 754,09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13 108,98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2 473,00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8 527,00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2 473,00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8 527,00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8 151,00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1 849,00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8 151,00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1 849,00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8 151,00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1 849,00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8 151,00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532FED" w:rsidRPr="00532FED" w:rsidTr="00532FED">
        <w:trPr>
          <w:gridAfter w:val="3"/>
          <w:wAfter w:w="1333" w:type="dxa"/>
          <w:trHeight w:val="91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60 148,53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20 051,47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60 148,53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20 051,47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46 197,01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69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13 951,52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7 651,47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2 748,53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7 651,47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2 748,53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643,86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7 007,61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S8430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2 133 300,00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223 145,49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1 910 154,51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2 133 300,00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223 145,49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1 910 154,51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2 133 300,00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223 145,49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1 910 154,51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223 145,49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94 437,45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89 759,99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4 677,46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94 437,45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89 759,99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4 677,46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94 437,45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89 759,99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4 677,46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89 759,99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421 101,69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325 592,49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95 509,20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421 101,69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325 592,49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95 509,20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421 101,69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325 592,49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95 509,20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325 592,49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115 242,91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69 741,39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45 501,52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115 242,91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69 741,39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45 501,52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115 242,91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69 741,39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45 501,52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23 037,18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46 704,21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34 626,75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3 873,25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34 626,75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3 873,25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34 626,75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3 873,25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34 626,75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13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1 830 638,42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1 266 869,56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563 768,86</w:t>
            </w:r>
          </w:p>
        </w:tc>
      </w:tr>
      <w:tr w:rsidR="00532FED" w:rsidRPr="00532FED" w:rsidTr="00532FED">
        <w:trPr>
          <w:gridAfter w:val="3"/>
          <w:wAfter w:w="1333" w:type="dxa"/>
          <w:trHeight w:val="91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1 290 300,00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928 203,22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362 096,78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1 290 300,00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928 203,22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362 096,78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715 577,38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69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212 625,84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528 913,42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327 241,34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201 672,08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528 913,42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327 241,34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201 672,08</w:t>
            </w:r>
          </w:p>
        </w:tc>
      </w:tr>
      <w:tr w:rsidR="00532FED" w:rsidRPr="00532FED" w:rsidTr="00532FED">
        <w:trPr>
          <w:gridAfter w:val="3"/>
          <w:wAfter w:w="1333" w:type="dxa"/>
          <w:trHeight w:val="465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4 334,40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183 063,89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139 843,05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11 425,00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11 425,00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11 425,00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11 425,00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10 925,00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320 559,31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239 643,63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80 915,68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320 559,31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239 643,63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80 915,68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320 559,31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239 643,63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80 915,68</w:t>
            </w:r>
          </w:p>
        </w:tc>
      </w:tr>
      <w:tr w:rsidR="00532FED" w:rsidRPr="00532FED" w:rsidTr="00532FED">
        <w:trPr>
          <w:gridAfter w:val="3"/>
          <w:wAfter w:w="1333" w:type="dxa"/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239 643,63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gridAfter w:val="3"/>
          <w:wAfter w:w="1333" w:type="dxa"/>
          <w:trHeight w:val="48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-344 227,73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-175 660,63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F07A0F" w:rsidRDefault="00F07A0F"/>
    <w:p w:rsidR="00532FED" w:rsidRDefault="00532FED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860"/>
        <w:gridCol w:w="2080"/>
        <w:gridCol w:w="1963"/>
        <w:gridCol w:w="1843"/>
      </w:tblGrid>
      <w:tr w:rsidR="00532FED" w:rsidRPr="00532FED" w:rsidTr="00532FED">
        <w:trPr>
          <w:trHeight w:val="282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532FED" w:rsidRPr="00532FED" w:rsidTr="00532FED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2FED" w:rsidRPr="00532FED" w:rsidTr="00532FED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32FED" w:rsidRPr="00532FED" w:rsidTr="00532FE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32FED" w:rsidRPr="00532FED" w:rsidTr="00532FE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32FED" w:rsidRPr="00532FED" w:rsidTr="00532FED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32FED" w:rsidRPr="00532FED" w:rsidTr="00532FED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32FED" w:rsidRPr="00532FED" w:rsidTr="00532FE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32FED" w:rsidRPr="00532FED" w:rsidTr="00532FED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344 227,73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175 660,63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168 567,10</w:t>
            </w:r>
          </w:p>
        </w:tc>
      </w:tr>
      <w:tr w:rsidR="00532FED" w:rsidRPr="00532FED" w:rsidTr="00532FE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2FED" w:rsidRPr="00532FED" w:rsidTr="00532FED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532FED" w:rsidRPr="00532FED" w:rsidTr="00532FE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2FED" w:rsidRPr="00532FED" w:rsidTr="00532F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532FED" w:rsidRPr="00532FED" w:rsidTr="00532F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532FED" w:rsidRPr="00532FED" w:rsidTr="00532F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914 01 03 01 00 00 0000 800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532FED" w:rsidRPr="00532FED" w:rsidTr="00532F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914 01 03 01 00 10 0000 810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532FED" w:rsidRPr="00532FED" w:rsidTr="00532FE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32FED" w:rsidRPr="00532FED" w:rsidTr="00532FED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2FED" w:rsidRPr="00532FED" w:rsidTr="00532FED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346 993,73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175 660,63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171 333,10</w:t>
            </w:r>
          </w:p>
        </w:tc>
      </w:tr>
      <w:tr w:rsidR="00532FED" w:rsidRPr="00532FED" w:rsidTr="00532F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346 993,73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175 660,63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171 333,10</w:t>
            </w:r>
          </w:p>
        </w:tc>
      </w:tr>
      <w:tr w:rsidR="00532FED" w:rsidRPr="00532FED" w:rsidTr="00532FE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-6 355 142,00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-3 971 163,97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32FED" w:rsidRPr="00532FED" w:rsidTr="00532F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-6 355 142,00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-3 971 163,97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32FED" w:rsidRPr="00532FED" w:rsidTr="00532F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-6 355 142,00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-3 971 163,97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32FED" w:rsidRPr="00532FED" w:rsidTr="00532F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-6 355 142,00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-3 971 163,97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32FED" w:rsidRPr="00532FED" w:rsidTr="00532F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-6 355 142,00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-3 971 163,97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32FED" w:rsidRPr="00532FED" w:rsidTr="00532FE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6 702 135,73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4 146 824,60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32FED" w:rsidRPr="00532FED" w:rsidTr="00532F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6 702 135,73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4 146 824,60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32FED" w:rsidRPr="00532FED" w:rsidTr="00532F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6 702 135,73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4 146 824,60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32FED" w:rsidRPr="00532FED" w:rsidTr="00532F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6 702 135,73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4 146 824,60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32FED" w:rsidRPr="00532FED" w:rsidTr="00532F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6 702 135,73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4 146 824,60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FED" w:rsidRPr="00532FED" w:rsidRDefault="00532FED" w:rsidP="00532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32FE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32FED" w:rsidRDefault="00532FED"/>
    <w:sectPr w:rsidR="00532FED" w:rsidSect="00916C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EA" w:rsidRDefault="00D24AEA" w:rsidP="00532FED">
      <w:pPr>
        <w:spacing w:after="0" w:line="240" w:lineRule="auto"/>
      </w:pPr>
      <w:r>
        <w:separator/>
      </w:r>
    </w:p>
  </w:endnote>
  <w:endnote w:type="continuationSeparator" w:id="0">
    <w:p w:rsidR="00D24AEA" w:rsidRDefault="00D24AEA" w:rsidP="0053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EA" w:rsidRDefault="00D24AEA" w:rsidP="00532FED">
      <w:pPr>
        <w:spacing w:after="0" w:line="240" w:lineRule="auto"/>
      </w:pPr>
      <w:r>
        <w:separator/>
      </w:r>
    </w:p>
  </w:footnote>
  <w:footnote w:type="continuationSeparator" w:id="0">
    <w:p w:rsidR="00D24AEA" w:rsidRDefault="00D24AEA" w:rsidP="0053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1E"/>
    <w:rsid w:val="001C2972"/>
    <w:rsid w:val="00275068"/>
    <w:rsid w:val="003148C4"/>
    <w:rsid w:val="003754DD"/>
    <w:rsid w:val="00394495"/>
    <w:rsid w:val="003A5936"/>
    <w:rsid w:val="00532FED"/>
    <w:rsid w:val="006D5C88"/>
    <w:rsid w:val="007E1961"/>
    <w:rsid w:val="008F238E"/>
    <w:rsid w:val="00916C0F"/>
    <w:rsid w:val="00920E3B"/>
    <w:rsid w:val="0096567C"/>
    <w:rsid w:val="00AC512B"/>
    <w:rsid w:val="00C40974"/>
    <w:rsid w:val="00C4791E"/>
    <w:rsid w:val="00D069EB"/>
    <w:rsid w:val="00D24AEA"/>
    <w:rsid w:val="00F07A0F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6C0F"/>
  </w:style>
  <w:style w:type="character" w:styleId="a3">
    <w:name w:val="Hyperlink"/>
    <w:basedOn w:val="a0"/>
    <w:uiPriority w:val="99"/>
    <w:semiHidden/>
    <w:unhideWhenUsed/>
    <w:rsid w:val="00916C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C0F"/>
    <w:rPr>
      <w:color w:val="800080"/>
      <w:u w:val="single"/>
    </w:rPr>
  </w:style>
  <w:style w:type="paragraph" w:customStyle="1" w:styleId="xl207">
    <w:name w:val="xl207"/>
    <w:basedOn w:val="a"/>
    <w:rsid w:val="00916C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16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16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16C0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16C0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16C0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16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16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16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16C0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16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16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16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916C0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16C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40974"/>
  </w:style>
  <w:style w:type="paragraph" w:customStyle="1" w:styleId="xl195">
    <w:name w:val="xl195"/>
    <w:basedOn w:val="a"/>
    <w:rsid w:val="00C4097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40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40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409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409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4097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409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4097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409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3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FED"/>
  </w:style>
  <w:style w:type="paragraph" w:styleId="a7">
    <w:name w:val="footer"/>
    <w:basedOn w:val="a"/>
    <w:link w:val="a8"/>
    <w:uiPriority w:val="99"/>
    <w:unhideWhenUsed/>
    <w:rsid w:val="0053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6C0F"/>
  </w:style>
  <w:style w:type="character" w:styleId="a3">
    <w:name w:val="Hyperlink"/>
    <w:basedOn w:val="a0"/>
    <w:uiPriority w:val="99"/>
    <w:semiHidden/>
    <w:unhideWhenUsed/>
    <w:rsid w:val="00916C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C0F"/>
    <w:rPr>
      <w:color w:val="800080"/>
      <w:u w:val="single"/>
    </w:rPr>
  </w:style>
  <w:style w:type="paragraph" w:customStyle="1" w:styleId="xl207">
    <w:name w:val="xl207"/>
    <w:basedOn w:val="a"/>
    <w:rsid w:val="00916C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16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16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16C0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16C0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16C0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16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16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16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16C0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16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16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16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916C0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16C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40974"/>
  </w:style>
  <w:style w:type="paragraph" w:customStyle="1" w:styleId="xl195">
    <w:name w:val="xl195"/>
    <w:basedOn w:val="a"/>
    <w:rsid w:val="00C4097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40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40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409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409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4097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409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4097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409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3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FED"/>
  </w:style>
  <w:style w:type="paragraph" w:styleId="a7">
    <w:name w:val="footer"/>
    <w:basedOn w:val="a"/>
    <w:link w:val="a8"/>
    <w:uiPriority w:val="99"/>
    <w:unhideWhenUsed/>
    <w:rsid w:val="0053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2020-07-20T08:16:00Z</cp:lastPrinted>
  <dcterms:created xsi:type="dcterms:W3CDTF">2020-07-20T08:14:00Z</dcterms:created>
  <dcterms:modified xsi:type="dcterms:W3CDTF">2022-02-17T06:24:00Z</dcterms:modified>
</cp:coreProperties>
</file>