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7B" w:rsidRPr="00F5447B" w:rsidRDefault="00F5447B" w:rsidP="00F5447B">
      <w:pPr>
        <w:keepNext/>
        <w:widowControl w:val="0"/>
        <w:tabs>
          <w:tab w:val="left" w:pos="4020"/>
        </w:tabs>
        <w:suppressAutoHyphens/>
        <w:autoSpaceDN w:val="0"/>
        <w:spacing w:after="0" w:line="240" w:lineRule="auto"/>
        <w:ind w:left="-504" w:firstLine="24"/>
        <w:jc w:val="center"/>
        <w:outlineLvl w:val="1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РОССИЙСКАЯ ФЕДЕРАЦИЯ ВОЛГОГРАДСКАЯ ОБЛАСТЬ</w:t>
      </w:r>
    </w:p>
    <w:p w:rsidR="00F5447B" w:rsidRPr="00F5447B" w:rsidRDefault="00F5447B" w:rsidP="00F5447B">
      <w:pPr>
        <w:keepNext/>
        <w:widowControl w:val="0"/>
        <w:suppressAutoHyphens/>
        <w:autoSpaceDN w:val="0"/>
        <w:spacing w:after="0" w:line="240" w:lineRule="auto"/>
        <w:ind w:left="360"/>
        <w:jc w:val="center"/>
        <w:outlineLvl w:val="2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ОКТЯБРЬСКИЙ  МУНИЦИПАЛЬНЫЙ РАЙОН</w:t>
      </w:r>
    </w:p>
    <w:p w:rsidR="00F5447B" w:rsidRPr="00F5447B" w:rsidRDefault="00F5447B" w:rsidP="00F5447B">
      <w:pPr>
        <w:widowControl w:val="0"/>
        <w:shd w:val="clear" w:color="auto" w:fill="FFFFFF"/>
        <w:suppressAutoHyphens/>
        <w:autoSpaceDN w:val="0"/>
        <w:spacing w:after="0" w:line="389" w:lineRule="exact"/>
        <w:jc w:val="center"/>
        <w:rPr>
          <w:rFonts w:ascii="Arial" w:eastAsia="Lucida Sans Unicode" w:hAnsi="Arial" w:cs="Arial"/>
          <w:bCs/>
          <w:spacing w:val="-1"/>
          <w:w w:val="116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spacing w:val="-1"/>
          <w:w w:val="116"/>
          <w:kern w:val="3"/>
          <w:sz w:val="24"/>
          <w:szCs w:val="24"/>
          <w:lang w:eastAsia="zh-CN" w:bidi="hi-IN"/>
        </w:rPr>
        <w:t>СОВЕТ НАРОДНЫХ ДЕПУТАТОВ</w:t>
      </w:r>
    </w:p>
    <w:p w:rsidR="00F5447B" w:rsidRPr="00F5447B" w:rsidRDefault="00F5447B" w:rsidP="00F5447B">
      <w:pPr>
        <w:widowControl w:val="0"/>
        <w:shd w:val="clear" w:color="auto" w:fill="FFFFFF"/>
        <w:suppressAutoHyphens/>
        <w:autoSpaceDN w:val="0"/>
        <w:spacing w:after="0" w:line="389" w:lineRule="exact"/>
        <w:ind w:hanging="1440"/>
        <w:jc w:val="center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spacing w:val="-1"/>
          <w:w w:val="116"/>
          <w:kern w:val="3"/>
          <w:sz w:val="24"/>
          <w:szCs w:val="24"/>
          <w:lang w:eastAsia="zh-CN" w:bidi="hi-IN"/>
        </w:rPr>
        <w:t xml:space="preserve">         ИЛЬМЕНСКОГО </w:t>
      </w:r>
      <w:r w:rsidRPr="00F5447B">
        <w:rPr>
          <w:rFonts w:ascii="Arial" w:eastAsia="Lucida Sans Unicode" w:hAnsi="Arial" w:cs="Arial"/>
          <w:bCs/>
          <w:spacing w:val="-3"/>
          <w:w w:val="116"/>
          <w:kern w:val="3"/>
          <w:sz w:val="24"/>
          <w:szCs w:val="24"/>
          <w:lang w:eastAsia="zh-CN" w:bidi="hi-IN"/>
        </w:rPr>
        <w:t>СЕЛЬСКОГО    ПОСЕЛЕНИЯ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keepNext/>
        <w:widowControl w:val="0"/>
        <w:tabs>
          <w:tab w:val="left" w:pos="708"/>
          <w:tab w:val="left" w:pos="4020"/>
        </w:tabs>
        <w:suppressAutoHyphens/>
        <w:autoSpaceDN w:val="0"/>
        <w:spacing w:after="0" w:line="240" w:lineRule="auto"/>
        <w:jc w:val="center"/>
        <w:outlineLvl w:val="1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РЕШЕНИЕ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От  21. 11. 2019 года.                                                                     № 4 — 4/15                                           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 внесении изменений и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дополнений в решение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Совета народных депутатов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от 03.12.2018г. № 57/ 113 «О бюджете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на 2019 год и на плановый период                                                                                  </w:t>
      </w:r>
    </w:p>
    <w:p w:rsidR="00F5447B" w:rsidRPr="00F5447B" w:rsidRDefault="00F5447B" w:rsidP="00F5447B">
      <w:pPr>
        <w:widowControl w:val="0"/>
        <w:tabs>
          <w:tab w:val="center" w:pos="4351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2020 и  2021 годов».</w:t>
      </w: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ab/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В соответствии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Федеральным законом от 06.10.2003 г. № 131-ФЗ «Об общих принципах организации местного самоуправления»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Бюджетным кодексом Российской Федерации ст. 92.1 п. 3 </w:t>
      </w:r>
      <w:proofErr w:type="gramStart"/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последующих редакциях)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Приказом Минфина РФ от 08.06.2018г. № 132-н </w:t>
      </w:r>
      <w:proofErr w:type="gramStart"/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последующих редакциях)  «Об утверждении Указаний о порядке применения бюджетной классификации Российской Федерации,   Совет народных депутатов Ильменского сельского поселения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                                   </w:t>
      </w:r>
      <w:proofErr w:type="gramStart"/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Е Ш И Л: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ind w:left="120" w:hanging="120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ind w:left="120" w:hanging="120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Внести в решение Совета народных депутатов Ильменского сельского поселения      от 03.12.2018 г. № 57 /113 «О бюджете Ильменского сельского поселения на 2019 год и на плановый период 2020 и 2021 годов» </w:t>
      </w:r>
      <w:proofErr w:type="gramStart"/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редакции решений от 04.02.2019 № 60/122; от 18.03.2019 № 61/ 124; от 23.04.2019 № 63/ 128; от 16.05.2019 № 66/131; от 26.06.2019 № 68/ 135; от 29.07.2019 № 69 / 138; от 29.08.2019 № 71/140; от 13.09.2019 № 73 /143 от 31.10.2019 № 4-2/4) следующие изменения и дополнения: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</w:t>
      </w:r>
    </w:p>
    <w:p w:rsidR="00F5447B" w:rsidRPr="00F5447B" w:rsidRDefault="00F5447B" w:rsidP="00F5447B">
      <w:pPr>
        <w:widowControl w:val="0"/>
        <w:suppressAutoHyphens/>
        <w:autoSpaceDE w:val="0"/>
        <w:autoSpaceDN w:val="0"/>
        <w:spacing w:after="0" w:line="240" w:lineRule="auto"/>
        <w:ind w:firstLine="851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1. Подпункт 1.1 пункта 1 изложить в следующей редакции: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ind w:left="143" w:firstLine="708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1.1. На 2019 год: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прогнозируемый общий объем доходов бюджета </w:t>
      </w: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Ильменского сельского поселения </w:t>
      </w: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в сумме  6 158,738 тыс. рублей  согласно приложению 1 к настоящему решению, в том числе: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ind w:left="708" w:firstLine="143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безвозмездные поступления от других бюджетов бюджетной системы Российской Федерации  в сумме  4 028,338 тыс. рублей,  из них;        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                           из областного бюджета -   2 108,400 тыс. рублей;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                           из  районного бюджета -   1 919,938 тыс. рублей;   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lastRenderedPageBreak/>
        <w:t>общий объем расходов бюджета Ильменского сельского поселения в сумме  8  341,02967  тыс. рублей.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Прогнозируемый дефицит бюджета Ильменского сельского поселения  в сумме               </w:t>
      </w:r>
      <w:r w:rsidRPr="00F5447B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2 182,29167 </w:t>
      </w: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тыс. рублей или </w:t>
      </w:r>
      <w:r w:rsidRPr="00F5447B">
        <w:rPr>
          <w:rFonts w:ascii="Arial" w:eastAsia="Lucida Sans Unicode" w:hAnsi="Arial" w:cs="Arial"/>
          <w:kern w:val="3"/>
          <w:sz w:val="24"/>
          <w:szCs w:val="24"/>
          <w:shd w:val="clear" w:color="auto" w:fill="FFFFFF"/>
          <w:lang w:eastAsia="zh-CN" w:bidi="hi-IN"/>
        </w:rPr>
        <w:t>102,44</w:t>
      </w: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% к общему годовому объему доходов бюджета Ильменского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2. Утвердить новую редакцию приложения 4 «Распределение бюджетных ассигнований по разделам и подразделам классификации расходов бюджета Ильменского сельского поселения  на 2019 год  и на плановый период 2020 и 2021 годов» согласно приложению 2   к настоящему Решению.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3. Утвердить новую редакцию приложения 5 « 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годов» согласно приложению 3 к настоящему Решению.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4. </w:t>
      </w:r>
      <w:proofErr w:type="gramStart"/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Утвердить  новую редакцию приложения 6 « Распределение бюджетных ассигнований по целевым статьям (муниципальных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 Ильменского сельского поселения на 2019 год  и на плановый период 2020 и 2021 годов » согласно приложению 4  к настоящему Решению.</w:t>
      </w:r>
      <w:proofErr w:type="gramEnd"/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5. Утвердить новую редакцию приложения 7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 » согласно приложению 5  к настоящему Решению.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6.   Настоящее решение вступает в силу с момента его обнародования.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Глава Ильменского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F5447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сельского поселения                                                            С. В. Горбанёв.</w:t>
      </w: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5447B" w:rsidRPr="00F5447B" w:rsidRDefault="00F5447B" w:rsidP="00F544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607"/>
        <w:gridCol w:w="1001"/>
        <w:gridCol w:w="923"/>
        <w:gridCol w:w="1379"/>
      </w:tblGrid>
      <w:tr w:rsidR="00F5447B" w:rsidRPr="00F5447B" w:rsidTr="00F5447B">
        <w:trPr>
          <w:trHeight w:val="300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F5447B" w:rsidRPr="00F5447B" w:rsidTr="00F5447B">
        <w:trPr>
          <w:trHeight w:val="300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  <w:gridSpan w:val="4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F5447B" w:rsidRPr="00F5447B" w:rsidTr="00F5447B">
        <w:trPr>
          <w:trHeight w:val="300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  <w:gridSpan w:val="4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Ильменского сельского поселения</w:t>
            </w:r>
          </w:p>
        </w:tc>
      </w:tr>
      <w:tr w:rsidR="00F5447B" w:rsidRPr="00F5447B" w:rsidTr="00F5447B">
        <w:trPr>
          <w:trHeight w:val="300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  <w:gridSpan w:val="4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 xml:space="preserve">от  21.11.2019г.  № 4 - 4/ 15    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1425"/>
        </w:trPr>
        <w:tc>
          <w:tcPr>
            <w:tcW w:w="11040" w:type="dxa"/>
            <w:gridSpan w:val="5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 Прогноз поступления по </w:t>
            </w:r>
            <w:proofErr w:type="spell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налогам</w:t>
            </w:r>
            <w:proofErr w:type="gram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,с</w:t>
            </w:r>
            <w:proofErr w:type="gramEnd"/>
            <w:r w:rsidRPr="00F5447B">
              <w:rPr>
                <w:rFonts w:ascii="Arial" w:hAnsi="Arial" w:cs="Arial"/>
                <w:bCs/>
                <w:sz w:val="24"/>
                <w:szCs w:val="24"/>
              </w:rPr>
              <w:t>борам</w:t>
            </w:r>
            <w:proofErr w:type="spellEnd"/>
            <w:r w:rsidRPr="00F5447B">
              <w:rPr>
                <w:rFonts w:ascii="Arial" w:hAnsi="Arial" w:cs="Arial"/>
                <w:bCs/>
                <w:sz w:val="24"/>
                <w:szCs w:val="24"/>
              </w:rPr>
              <w:t>, платежам и поступлений из других бюджетов  бюджетной системы Российской Федерации в бюджет Ильменского  сельского поселения на 2019 год и на плановый период 2020 и 2021 годов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5447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544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47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F544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5447B" w:rsidRPr="00F5447B" w:rsidTr="00F5447B">
        <w:trPr>
          <w:trHeight w:val="81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Код бюджетной классификации  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2 130,400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2 428,800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2 898,500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470,000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490,000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510,000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470,000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490,000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510,000</w:t>
            </w:r>
          </w:p>
        </w:tc>
      </w:tr>
      <w:tr w:rsidR="00F5447B" w:rsidRPr="00F5447B" w:rsidTr="00F5447B">
        <w:trPr>
          <w:trHeight w:val="178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000 101 02010 01 0000 110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470,000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490,000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510,000</w:t>
            </w:r>
          </w:p>
        </w:tc>
      </w:tr>
      <w:tr w:rsidR="00F5447B" w:rsidRPr="00F5447B" w:rsidTr="00F5447B">
        <w:trPr>
          <w:trHeight w:val="108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711,400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977,200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1 411,300</w:t>
            </w:r>
          </w:p>
        </w:tc>
      </w:tr>
      <w:tr w:rsidR="00F5447B" w:rsidRPr="00F5447B" w:rsidTr="00F5447B">
        <w:trPr>
          <w:trHeight w:val="102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711,400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977,200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1 411,300</w:t>
            </w:r>
          </w:p>
        </w:tc>
      </w:tr>
      <w:tr w:rsidR="00F5447B" w:rsidRPr="00F5447B" w:rsidTr="00F5447B">
        <w:trPr>
          <w:trHeight w:val="160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258,000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354,100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510,400</w:t>
            </w:r>
          </w:p>
        </w:tc>
      </w:tr>
      <w:tr w:rsidR="00F5447B" w:rsidRPr="00F5447B" w:rsidTr="00F5447B">
        <w:trPr>
          <w:trHeight w:val="255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000 1 03 02231 01 0000 110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258,000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281,700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312,800</w:t>
            </w:r>
          </w:p>
        </w:tc>
      </w:tr>
      <w:tr w:rsidR="00F5447B" w:rsidRPr="00F5447B" w:rsidTr="00F5447B">
        <w:trPr>
          <w:trHeight w:val="280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000 1 03 02232 01 0000 110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72,400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197,600</w:t>
            </w:r>
          </w:p>
        </w:tc>
      </w:tr>
      <w:tr w:rsidR="00F5447B" w:rsidRPr="00F5447B" w:rsidTr="00F5447B">
        <w:trPr>
          <w:trHeight w:val="204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47B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F5447B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3,300</w:t>
            </w:r>
          </w:p>
        </w:tc>
      </w:tr>
      <w:tr w:rsidR="00F5447B" w:rsidRPr="00F5447B" w:rsidTr="00F5447B">
        <w:trPr>
          <w:trHeight w:val="306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000 1 03 02241 01 0000 110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47B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F5447B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F5447B" w:rsidRPr="00F5447B" w:rsidTr="00F5447B">
        <w:trPr>
          <w:trHeight w:val="331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000 1 03 02242 01 0000 110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47B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F5447B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</w:tr>
      <w:tr w:rsidR="00F5447B" w:rsidRPr="00F5447B" w:rsidTr="00F5447B">
        <w:trPr>
          <w:trHeight w:val="153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499,600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686,700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990,000</w:t>
            </w:r>
          </w:p>
        </w:tc>
      </w:tr>
      <w:tr w:rsidR="00F5447B" w:rsidRPr="00F5447B" w:rsidTr="00F5447B">
        <w:trPr>
          <w:trHeight w:val="255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000 1 03 02251 01 0000 110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499,600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546,200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606,800</w:t>
            </w:r>
          </w:p>
        </w:tc>
      </w:tr>
      <w:tr w:rsidR="00F5447B" w:rsidRPr="00F5447B" w:rsidTr="00F5447B">
        <w:trPr>
          <w:trHeight w:val="280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000 1 03 02252 01 0000 110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140,500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383,200</w:t>
            </w:r>
          </w:p>
        </w:tc>
      </w:tr>
      <w:tr w:rsidR="00F5447B" w:rsidRPr="00F5447B" w:rsidTr="00F5447B">
        <w:trPr>
          <w:trHeight w:val="153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-48,000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-65,900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-92,400</w:t>
            </w:r>
          </w:p>
        </w:tc>
      </w:tr>
      <w:tr w:rsidR="00F5447B" w:rsidRPr="00F5447B" w:rsidTr="00F5447B">
        <w:trPr>
          <w:trHeight w:val="154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-48,000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-52,400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-56,600</w:t>
            </w:r>
          </w:p>
        </w:tc>
      </w:tr>
      <w:tr w:rsidR="00F5447B" w:rsidRPr="00F5447B" w:rsidTr="00F5447B">
        <w:trPr>
          <w:trHeight w:val="288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000 1 03 02262 01 0000 110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-13,500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-35,800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414,000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425,500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439,900</w:t>
            </w:r>
          </w:p>
        </w:tc>
      </w:tr>
      <w:tr w:rsidR="00F5447B" w:rsidRPr="00F5447B" w:rsidTr="00F5447B">
        <w:trPr>
          <w:trHeight w:val="31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414,000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425,500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439,900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525,000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526,100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527,300</w:t>
            </w:r>
          </w:p>
        </w:tc>
      </w:tr>
      <w:tr w:rsidR="00F5447B" w:rsidRPr="00F5447B" w:rsidTr="00F5447B">
        <w:trPr>
          <w:trHeight w:val="37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29,000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30,100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31,300</w:t>
            </w:r>
          </w:p>
        </w:tc>
      </w:tr>
      <w:tr w:rsidR="00F5447B" w:rsidRPr="00F5447B" w:rsidTr="00F5447B">
        <w:trPr>
          <w:trHeight w:val="39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496,000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496,000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496,000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000 1 16 00000 00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Штрафы, санкции,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возмещение ущерба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5,000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4 028,338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2 953,400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2 953,400</w:t>
            </w:r>
          </w:p>
        </w:tc>
      </w:tr>
      <w:tr w:rsidR="00F5447B" w:rsidRPr="00F5447B" w:rsidTr="00F5447B">
        <w:trPr>
          <w:trHeight w:val="76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4 028,338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2 953,400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2 953,400</w:t>
            </w:r>
          </w:p>
        </w:tc>
      </w:tr>
      <w:tr w:rsidR="00F5447B" w:rsidRPr="00F5447B" w:rsidTr="00F5447B">
        <w:trPr>
          <w:trHeight w:val="510"/>
        </w:trPr>
        <w:tc>
          <w:tcPr>
            <w:tcW w:w="322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000 202 10000 00 0000150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1 259,000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1 259,000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1 259,000</w:t>
            </w:r>
          </w:p>
        </w:tc>
      </w:tr>
      <w:tr w:rsidR="00F5447B" w:rsidRPr="00F5447B" w:rsidTr="00F5447B">
        <w:trPr>
          <w:trHeight w:val="51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1 259,000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1 259,000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1 259,000</w:t>
            </w:r>
          </w:p>
        </w:tc>
      </w:tr>
      <w:tr w:rsidR="00F5447B" w:rsidRPr="00F5447B" w:rsidTr="00F5447B">
        <w:trPr>
          <w:trHeight w:val="51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1 259,000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1 259,000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1 259,000</w:t>
            </w:r>
          </w:p>
        </w:tc>
      </w:tr>
      <w:tr w:rsidR="00F5447B" w:rsidRPr="00F5447B" w:rsidTr="00F5447B">
        <w:trPr>
          <w:trHeight w:val="76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000 2 02 20000 00 0000 150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000 2 02 29999 00 0000 150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5447B" w:rsidRPr="00F5447B" w:rsidTr="00F5447B">
        <w:trPr>
          <w:trHeight w:val="51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000 2 02 29999 10 0000 150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5447B" w:rsidRPr="00F5447B" w:rsidTr="00F5447B">
        <w:trPr>
          <w:trHeight w:val="66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000 2 02 30000 00 0000 150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849,400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186,400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186,400</w:t>
            </w:r>
          </w:p>
        </w:tc>
      </w:tr>
      <w:tr w:rsidR="00F5447B" w:rsidRPr="00F5447B" w:rsidTr="00F5447B">
        <w:trPr>
          <w:trHeight w:val="75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000 2 02 30024 00 0000 150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776,200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</w:tr>
      <w:tr w:rsidR="00F5447B" w:rsidRPr="00F5447B" w:rsidTr="00F5447B">
        <w:trPr>
          <w:trHeight w:val="76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000 2 02 30024 10 0000 150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776,200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</w:tr>
      <w:tr w:rsidR="00F5447B" w:rsidRPr="00F5447B" w:rsidTr="00F5447B">
        <w:trPr>
          <w:trHeight w:val="76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73,200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73,200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73,200</w:t>
            </w:r>
          </w:p>
        </w:tc>
      </w:tr>
      <w:tr w:rsidR="00F5447B" w:rsidRPr="00F5447B" w:rsidTr="00F5447B">
        <w:trPr>
          <w:trHeight w:val="1020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73,200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73,200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73,200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000 2 02 40000 00 0000 150</w:t>
            </w:r>
          </w:p>
        </w:tc>
        <w:tc>
          <w:tcPr>
            <w:tcW w:w="43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1 919,93</w:t>
            </w: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1 508,0</w:t>
            </w: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1 508,000</w:t>
            </w:r>
          </w:p>
        </w:tc>
      </w:tr>
      <w:tr w:rsidR="00F5447B" w:rsidRPr="00F5447B" w:rsidTr="00F5447B">
        <w:trPr>
          <w:trHeight w:val="1530"/>
        </w:trPr>
        <w:tc>
          <w:tcPr>
            <w:tcW w:w="322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432,525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5447B" w:rsidRPr="00F5447B" w:rsidTr="00F5447B">
        <w:trPr>
          <w:trHeight w:val="615"/>
        </w:trPr>
        <w:tc>
          <w:tcPr>
            <w:tcW w:w="322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1 487,413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1 508,000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1 508,000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6 158,738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5 382,200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5 851,900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255"/>
        </w:trPr>
        <w:tc>
          <w:tcPr>
            <w:tcW w:w="3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920A23" w:rsidRPr="00F5447B" w:rsidRDefault="00920A23">
      <w:pPr>
        <w:rPr>
          <w:rFonts w:ascii="Arial" w:hAnsi="Arial" w:cs="Arial"/>
          <w:sz w:val="24"/>
          <w:szCs w:val="24"/>
        </w:rPr>
      </w:pPr>
    </w:p>
    <w:p w:rsidR="00F5447B" w:rsidRPr="00F5447B" w:rsidRDefault="00F5447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4771"/>
        <w:gridCol w:w="1391"/>
        <w:gridCol w:w="1391"/>
        <w:gridCol w:w="1391"/>
      </w:tblGrid>
      <w:tr w:rsidR="00F5447B" w:rsidRPr="00F5447B" w:rsidTr="00F5447B">
        <w:trPr>
          <w:trHeight w:val="300"/>
        </w:trPr>
        <w:tc>
          <w:tcPr>
            <w:tcW w:w="12081" w:type="dxa"/>
            <w:gridSpan w:val="5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F5447B" w:rsidRPr="00F5447B" w:rsidTr="00F5447B">
        <w:trPr>
          <w:trHeight w:val="300"/>
        </w:trPr>
        <w:tc>
          <w:tcPr>
            <w:tcW w:w="12081" w:type="dxa"/>
            <w:gridSpan w:val="5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F5447B" w:rsidRPr="00F5447B" w:rsidTr="00F5447B">
        <w:trPr>
          <w:trHeight w:val="300"/>
        </w:trPr>
        <w:tc>
          <w:tcPr>
            <w:tcW w:w="12081" w:type="dxa"/>
            <w:gridSpan w:val="5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Ильменского сельского поселения</w:t>
            </w:r>
          </w:p>
        </w:tc>
      </w:tr>
      <w:tr w:rsidR="00F5447B" w:rsidRPr="00F5447B" w:rsidTr="00F5447B">
        <w:trPr>
          <w:trHeight w:val="270"/>
        </w:trPr>
        <w:tc>
          <w:tcPr>
            <w:tcW w:w="12081" w:type="dxa"/>
            <w:gridSpan w:val="5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от  21 .11.2019г., № 4 - 4 / 15</w:t>
            </w:r>
          </w:p>
        </w:tc>
      </w:tr>
      <w:tr w:rsidR="00F5447B" w:rsidRPr="00F5447B" w:rsidTr="00F5447B">
        <w:trPr>
          <w:trHeight w:val="270"/>
        </w:trPr>
        <w:tc>
          <w:tcPr>
            <w:tcW w:w="8585" w:type="dxa"/>
            <w:gridSpan w:val="3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20"/>
        </w:trPr>
        <w:tc>
          <w:tcPr>
            <w:tcW w:w="12081" w:type="dxa"/>
            <w:gridSpan w:val="5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Ильменского сельского поселения на 2019 год и на плановый период 2020 и 2021 годов</w:t>
            </w:r>
          </w:p>
        </w:tc>
      </w:tr>
      <w:tr w:rsidR="00F5447B" w:rsidRPr="00F5447B" w:rsidTr="00F5447B">
        <w:trPr>
          <w:trHeight w:val="330"/>
        </w:trPr>
        <w:tc>
          <w:tcPr>
            <w:tcW w:w="683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4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47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544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47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54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vMerge w:val="restart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6154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48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748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748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54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8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8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8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3 454,97500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2 804,92500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2 874,13500</w:t>
            </w:r>
          </w:p>
        </w:tc>
      </w:tr>
      <w:tr w:rsidR="00F5447B" w:rsidRPr="00F5447B" w:rsidTr="00F5447B">
        <w:trPr>
          <w:trHeight w:val="67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</w:tr>
      <w:tr w:rsidR="00F5447B" w:rsidRPr="00F5447B" w:rsidTr="00F5447B">
        <w:trPr>
          <w:trHeight w:val="96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2 251,20000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1 997,20000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1 910,20000</w:t>
            </w:r>
          </w:p>
        </w:tc>
      </w:tr>
      <w:tr w:rsidR="00F5447B" w:rsidRPr="00F5447B" w:rsidTr="00F5447B">
        <w:trPr>
          <w:trHeight w:val="93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61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0107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151,00000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303,00000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132,72500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288,93500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73,20000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73,20000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73,20000</w:t>
            </w:r>
          </w:p>
        </w:tc>
      </w:tr>
      <w:tr w:rsidR="00F5447B" w:rsidRPr="00F5447B" w:rsidTr="00F5447B">
        <w:trPr>
          <w:trHeight w:val="70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135,00000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72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130,00000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60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47B">
              <w:rPr>
                <w:rFonts w:ascii="Arial" w:hAnsi="Arial" w:cs="Arial"/>
                <w:sz w:val="24"/>
                <w:szCs w:val="24"/>
              </w:rPr>
              <w:t>Другте</w:t>
            </w:r>
            <w:proofErr w:type="spellEnd"/>
            <w:r w:rsidRPr="00F5447B">
              <w:rPr>
                <w:rFonts w:ascii="Arial" w:hAnsi="Arial" w:cs="Arial"/>
                <w:sz w:val="24"/>
                <w:szCs w:val="24"/>
              </w:rPr>
              <w:t xml:space="preserve"> вопросы в области национальной безопасности  и правоохранительной деятельности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2 107,76936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1 087,20000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1 521,30000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773,00000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1 334,76936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977,20000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1 411,30000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1 254,08531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400,20000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853,88531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316,87500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70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0600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0602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70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0700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 xml:space="preserve">0707 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1 195,00000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1 045,00000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1102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2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120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СРЕДСТВА МАССОВОЙ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ИНФОРМАЦИИ 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100,00000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570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61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Другие вопросы в области  средств массовой информации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55,00000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555"/>
        </w:trPr>
        <w:tc>
          <w:tcPr>
            <w:tcW w:w="68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8 341,02967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5 382,20000</w:t>
            </w:r>
          </w:p>
        </w:tc>
        <w:tc>
          <w:tcPr>
            <w:tcW w:w="174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5 851,90000</w:t>
            </w:r>
          </w:p>
        </w:tc>
      </w:tr>
    </w:tbl>
    <w:p w:rsidR="00F5447B" w:rsidRPr="00F5447B" w:rsidRDefault="00F5447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7"/>
        <w:gridCol w:w="418"/>
        <w:gridCol w:w="418"/>
        <w:gridCol w:w="418"/>
        <w:gridCol w:w="451"/>
        <w:gridCol w:w="993"/>
        <w:gridCol w:w="993"/>
        <w:gridCol w:w="993"/>
      </w:tblGrid>
      <w:tr w:rsidR="00F5447B" w:rsidRPr="00F5447B" w:rsidTr="00F5447B">
        <w:trPr>
          <w:trHeight w:val="255"/>
        </w:trPr>
        <w:tc>
          <w:tcPr>
            <w:tcW w:w="15040" w:type="dxa"/>
            <w:gridSpan w:val="8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F5447B" w:rsidRPr="00F5447B" w:rsidTr="00F5447B">
        <w:trPr>
          <w:trHeight w:val="255"/>
        </w:trPr>
        <w:tc>
          <w:tcPr>
            <w:tcW w:w="15040" w:type="dxa"/>
            <w:gridSpan w:val="8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F5447B" w:rsidRPr="00F5447B" w:rsidTr="00F5447B">
        <w:trPr>
          <w:trHeight w:val="255"/>
        </w:trPr>
        <w:tc>
          <w:tcPr>
            <w:tcW w:w="15040" w:type="dxa"/>
            <w:gridSpan w:val="8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Ильменского сельского поселения</w:t>
            </w:r>
          </w:p>
        </w:tc>
      </w:tr>
      <w:tr w:rsidR="00F5447B" w:rsidRPr="00F5447B" w:rsidTr="00F5447B">
        <w:trPr>
          <w:trHeight w:val="255"/>
        </w:trPr>
        <w:tc>
          <w:tcPr>
            <w:tcW w:w="15040" w:type="dxa"/>
            <w:gridSpan w:val="8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от  21.11.2019г., № 4 -4 / 15</w:t>
            </w:r>
          </w:p>
        </w:tc>
      </w:tr>
      <w:tr w:rsidR="00F5447B" w:rsidRPr="00F5447B" w:rsidTr="00F5447B">
        <w:trPr>
          <w:trHeight w:val="255"/>
        </w:trPr>
        <w:tc>
          <w:tcPr>
            <w:tcW w:w="11960" w:type="dxa"/>
            <w:gridSpan w:val="6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1020"/>
        </w:trPr>
        <w:tc>
          <w:tcPr>
            <w:tcW w:w="15040" w:type="dxa"/>
            <w:gridSpan w:val="8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</w:t>
            </w:r>
          </w:p>
        </w:tc>
      </w:tr>
      <w:tr w:rsidR="00F5447B" w:rsidRPr="00F5447B" w:rsidTr="00F5447B">
        <w:trPr>
          <w:trHeight w:val="255"/>
        </w:trPr>
        <w:tc>
          <w:tcPr>
            <w:tcW w:w="11960" w:type="dxa"/>
            <w:gridSpan w:val="6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55"/>
        </w:trPr>
        <w:tc>
          <w:tcPr>
            <w:tcW w:w="818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47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544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47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54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447B" w:rsidRPr="00F5447B" w:rsidTr="00F5447B">
        <w:trPr>
          <w:trHeight w:val="525"/>
        </w:trPr>
        <w:tc>
          <w:tcPr>
            <w:tcW w:w="8180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40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20120 год</w:t>
            </w:r>
          </w:p>
        </w:tc>
        <w:tc>
          <w:tcPr>
            <w:tcW w:w="1540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F5447B" w:rsidRPr="00F5447B" w:rsidTr="00F5447B">
        <w:trPr>
          <w:trHeight w:val="1215"/>
        </w:trPr>
        <w:tc>
          <w:tcPr>
            <w:tcW w:w="818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55"/>
        </w:trPr>
        <w:tc>
          <w:tcPr>
            <w:tcW w:w="818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F5447B" w:rsidRPr="00F5447B" w:rsidTr="00F5447B">
        <w:trPr>
          <w:trHeight w:val="525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Ильменского сельского поселения 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3 454,97500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2 804,92500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2 874,13500</w:t>
            </w:r>
          </w:p>
        </w:tc>
      </w:tr>
      <w:tr w:rsidR="00F5447B" w:rsidRPr="00F5447B" w:rsidTr="00F5447B">
        <w:trPr>
          <w:trHeight w:val="54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50 0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</w:tr>
      <w:tr w:rsidR="00F5447B" w:rsidRPr="00F5447B" w:rsidTr="00F5447B">
        <w:trPr>
          <w:trHeight w:val="7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</w:tr>
      <w:tr w:rsidR="00F5447B" w:rsidRPr="00F5447B" w:rsidTr="00F5447B">
        <w:trPr>
          <w:trHeight w:val="75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2 251,20000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1 997,20000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1 910,20000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50 0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2 248,00000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1 994,00000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1 907,00000</w:t>
            </w:r>
          </w:p>
        </w:tc>
      </w:tr>
      <w:tr w:rsidR="00F5447B" w:rsidRPr="00F5447B" w:rsidTr="00F5447B">
        <w:trPr>
          <w:trHeight w:val="7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1 607,00000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1 607,00000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1 607,00000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628,00000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387,00000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300,00000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</w:tr>
      <w:tr w:rsidR="00F5447B" w:rsidRPr="00F5447B" w:rsidTr="00F5447B">
        <w:trPr>
          <w:trHeight w:val="54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Ильменского </w:t>
            </w:r>
            <w:proofErr w:type="gram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сельского</w:t>
            </w:r>
            <w:proofErr w:type="gramEnd"/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поселенияна</w:t>
            </w:r>
            <w:proofErr w:type="spellEnd"/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50 0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151,00000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151,00000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151,00000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9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 xml:space="preserve">99 </w:t>
            </w: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</w:tr>
      <w:tr w:rsidR="00F5447B" w:rsidRPr="00F5447B" w:rsidTr="00F5447B">
        <w:trPr>
          <w:trHeight w:val="49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303,00000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132,72500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288,93500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290,00000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132,72500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288,93500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160,00000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132,72500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288,93500</w:t>
            </w:r>
          </w:p>
        </w:tc>
      </w:tr>
      <w:tr w:rsidR="00F5447B" w:rsidRPr="00F5447B" w:rsidTr="00F5447B">
        <w:trPr>
          <w:trHeight w:val="81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95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</w:tr>
      <w:tr w:rsidR="00F5447B" w:rsidRPr="00F5447B" w:rsidTr="00F5447B">
        <w:trPr>
          <w:trHeight w:val="49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</w:tr>
      <w:tr w:rsidR="00F5447B" w:rsidRPr="00F5447B" w:rsidTr="00F5447B">
        <w:trPr>
          <w:trHeight w:val="7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13,30000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13,30000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13,30000</w:t>
            </w:r>
          </w:p>
        </w:tc>
      </w:tr>
      <w:tr w:rsidR="00F5447B" w:rsidRPr="00F5447B" w:rsidTr="00F5447B">
        <w:trPr>
          <w:trHeight w:val="67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79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65 0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65 0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Ильменского сельского поселения на 2019 год"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07 0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2 107,76936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1 087,20000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1 521,30000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773,00000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773,00000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773,00000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1 334,76936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977,20000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1 411,30000</w:t>
            </w:r>
          </w:p>
        </w:tc>
      </w:tr>
      <w:tr w:rsidR="00F5447B" w:rsidRPr="00F5447B" w:rsidTr="00F5447B">
        <w:trPr>
          <w:trHeight w:val="51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"Дорожное хозяйство (дорожные фонды) Ильменского сельского поселения на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68 0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1 334,76936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977,20000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1 411,30000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68 0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1 334,76936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977,20000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1 411,30000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1 254,08531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400,20000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"Развитие коммунального хозяйства на территории Ильменского сельского поселения на 2019 - 2021 годы"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78 0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400,20000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78 0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400,20000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9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853,88531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52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"Благоустройство территории Ильменского сельского поселения на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853,88531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853,88531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316,87500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52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"Основные направления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молодежной политики Ильменского сельского </w:t>
            </w:r>
            <w:proofErr w:type="spell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поселенияна</w:t>
            </w:r>
            <w:proofErr w:type="spellEnd"/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52 0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52 0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28,10000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1 045,00000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1 166,90000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целевая программа "Развитие физической культуры и спорта на территории Ильменского сельского </w:t>
            </w:r>
            <w:proofErr w:type="spell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поселенияна</w:t>
            </w:r>
            <w:proofErr w:type="spellEnd"/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53 0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53 0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49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765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8180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85 0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55,00000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510"/>
        </w:trPr>
        <w:tc>
          <w:tcPr>
            <w:tcW w:w="818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ИТОГО по бюджету: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8 341,02967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5 382,20000</w:t>
            </w:r>
          </w:p>
        </w:tc>
        <w:tc>
          <w:tcPr>
            <w:tcW w:w="15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5 851,90000</w:t>
            </w:r>
          </w:p>
        </w:tc>
      </w:tr>
    </w:tbl>
    <w:p w:rsidR="00F5447B" w:rsidRPr="00F5447B" w:rsidRDefault="00F5447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1521"/>
        <w:gridCol w:w="960"/>
        <w:gridCol w:w="1236"/>
        <w:gridCol w:w="1026"/>
        <w:gridCol w:w="1026"/>
        <w:gridCol w:w="1026"/>
        <w:gridCol w:w="264"/>
      </w:tblGrid>
      <w:tr w:rsidR="00F5447B" w:rsidRPr="00F5447B" w:rsidTr="00C97409">
        <w:trPr>
          <w:trHeight w:val="316"/>
        </w:trPr>
        <w:tc>
          <w:tcPr>
            <w:tcW w:w="9571" w:type="dxa"/>
            <w:gridSpan w:val="8"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F5447B" w:rsidRPr="00F5447B" w:rsidTr="006D2F7A">
        <w:trPr>
          <w:trHeight w:val="278"/>
        </w:trPr>
        <w:tc>
          <w:tcPr>
            <w:tcW w:w="9571" w:type="dxa"/>
            <w:gridSpan w:val="8"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F5447B" w:rsidRPr="00F5447B" w:rsidTr="00127E7E">
        <w:trPr>
          <w:trHeight w:val="300"/>
        </w:trPr>
        <w:tc>
          <w:tcPr>
            <w:tcW w:w="9571" w:type="dxa"/>
            <w:gridSpan w:val="8"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Ильменского сельского поселения</w:t>
            </w:r>
          </w:p>
        </w:tc>
      </w:tr>
      <w:tr w:rsidR="00F5447B" w:rsidRPr="00F5447B" w:rsidTr="00F5447B">
        <w:trPr>
          <w:trHeight w:val="244"/>
        </w:trPr>
        <w:tc>
          <w:tcPr>
            <w:tcW w:w="9571" w:type="dxa"/>
            <w:gridSpan w:val="8"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 xml:space="preserve">  от 21.11. 2019г   № 4- 4 / 15</w:t>
            </w:r>
          </w:p>
        </w:tc>
      </w:tr>
      <w:tr w:rsidR="00F5447B" w:rsidRPr="00F5447B" w:rsidTr="003B11F8">
        <w:trPr>
          <w:trHeight w:val="1900"/>
        </w:trPr>
        <w:tc>
          <w:tcPr>
            <w:tcW w:w="9571" w:type="dxa"/>
            <w:gridSpan w:val="8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  <w:proofErr w:type="gram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Pr="00F5447B">
              <w:rPr>
                <w:rFonts w:ascii="Arial" w:hAnsi="Arial" w:cs="Arial"/>
                <w:bCs/>
                <w:sz w:val="24"/>
                <w:szCs w:val="24"/>
              </w:rPr>
              <w:t>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Ильменского сельского поселения на 2019 год и на плановый период 2020 и 2021 годов</w:t>
            </w:r>
          </w:p>
        </w:tc>
      </w:tr>
      <w:tr w:rsidR="00F5447B" w:rsidRPr="00F5447B" w:rsidTr="00F5447B">
        <w:trPr>
          <w:trHeight w:val="42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F5447B">
              <w:rPr>
                <w:rFonts w:ascii="Arial" w:hAnsi="Arial" w:cs="Arial"/>
                <w:bCs/>
                <w:sz w:val="24"/>
                <w:szCs w:val="24"/>
              </w:rPr>
              <w:t>ублей</w:t>
            </w:r>
            <w:proofErr w:type="spellEnd"/>
            <w:r w:rsidRPr="00F5447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345"/>
        </w:trPr>
        <w:tc>
          <w:tcPr>
            <w:tcW w:w="9303" w:type="dxa"/>
            <w:gridSpan w:val="7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55"/>
        </w:trPr>
        <w:tc>
          <w:tcPr>
            <w:tcW w:w="9303" w:type="dxa"/>
            <w:gridSpan w:val="7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47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544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47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54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417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</w:t>
            </w:r>
            <w:proofErr w:type="gramEnd"/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  <w:proofErr w:type="gram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F5447B">
              <w:rPr>
                <w:rFonts w:ascii="Arial" w:hAnsi="Arial" w:cs="Arial"/>
                <w:bCs/>
                <w:sz w:val="24"/>
                <w:szCs w:val="24"/>
              </w:rPr>
              <w:t>од-раздел</w:t>
            </w:r>
          </w:p>
        </w:tc>
        <w:tc>
          <w:tcPr>
            <w:tcW w:w="1033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033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033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00"/>
        </w:trPr>
        <w:tc>
          <w:tcPr>
            <w:tcW w:w="235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00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Ильменского сельского поселения 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375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ОБЩЕГОСУДАРСТВЕННЫЕ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3 000,77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2 666,00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2 579,00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90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99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50 0 00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105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8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2 248,00000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1 994,00000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1 907,00000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81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Ильменского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сельского поселения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2 248,00000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1 994,00000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1 907,00000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102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1 607,00000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1 607,00000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1 607,00000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0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628,00000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387,00000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300,00000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8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97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8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50 0 00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0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0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97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09567" wp14:editId="6BC06A7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7" name="Поле 236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6587" o:spid="_x0000_s1026" type="#_x0000_t202" style="position:absolute;margin-left:165.75pt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B4nr6I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1D743" wp14:editId="5A6BF27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8" name="Поле 236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6588" o:spid="_x0000_s1026" type="#_x0000_t202" style="position:absolute;margin-left:165.75pt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APmdtK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9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20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                                                                      И ПРАВООХРАНИТЕЛЬНАЯ ДЕЯТЕЛЬНОСТЬ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9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106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65 0 00 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9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65 0 00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03 09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9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9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"Профилактика терроризма  и экстремизма на  территории Ильменского сельского поселения на 2017-2019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9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07 0 00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03 14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315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1 334,76936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977,20000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1 411,30000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5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1 334,76936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977,20000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1 411,30000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8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"Дорожное хозяйство (дорожные фонды) Ильменского сельского поселения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68 0 00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1 334,76936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977,20000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1 411,30000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3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68 0 00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1 334,76936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977,20000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1 411,30000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1 254,08531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5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400,20000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2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целевая программа "Развитие коммунального хозяйства на территории Ильменского сельского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поселения на 2015 - 2017 годы" 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78 0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400,20000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0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78 0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400,20000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9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853,88531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9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"Благоустройство территории Ильменского сельского поселения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853,88531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6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853,88531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316,87500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283,26500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60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6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3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"Молодежь Ильменского сельского поселения: приоритетные направления молодежной политики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52 0 00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6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52 0 00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07 07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50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8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6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Ведомственная целевая программа "Развитие физической культуры и спорта на территории Ильменского сельского поселения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53 0 00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5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53 0 00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390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1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102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1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12 04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55,00000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15"/>
        </w:trPr>
        <w:tc>
          <w:tcPr>
            <w:tcW w:w="235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ИТОГО  ПРОГРАММНЫХ  РАСХОДОВ: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5 842,62967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4 015,07500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4 328,56500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435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454,20000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138,92500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295,13500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2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1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1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36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151,00000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1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151,00000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1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151,00000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37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10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290,00000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132,72500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288,93500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органов местного самоуправления Ильменского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290,00000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132,72500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288,93500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160,00000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132,72500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288,93500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73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13,30000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13,30000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13,30000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773,00000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773,00000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органов местного самоуправления Ильменского сельского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773,00000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04 05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773,00000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ОХРАНА ОКРУЖАЮЩЕЙ СРЕДЫ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06 02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0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28,10000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1 045,00000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1 045,00000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1 166,90000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555"/>
        </w:trPr>
        <w:tc>
          <w:tcPr>
            <w:tcW w:w="2351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ИТОГО   НЕПРОГРАММНЫХ   РАСХОДОВ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2 498,400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1 367,125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1 523,335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630"/>
        </w:trPr>
        <w:tc>
          <w:tcPr>
            <w:tcW w:w="235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ИТОГО ПО  БЮДЖЕТУ </w:t>
            </w:r>
          </w:p>
        </w:tc>
        <w:tc>
          <w:tcPr>
            <w:tcW w:w="1601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8 341,02967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5 382,20000</w:t>
            </w:r>
          </w:p>
        </w:tc>
        <w:tc>
          <w:tcPr>
            <w:tcW w:w="1033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5 851,90000</w:t>
            </w:r>
          </w:p>
        </w:tc>
        <w:tc>
          <w:tcPr>
            <w:tcW w:w="268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47B" w:rsidRPr="00F5447B" w:rsidRDefault="00F5447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0"/>
        <w:gridCol w:w="559"/>
        <w:gridCol w:w="464"/>
        <w:gridCol w:w="464"/>
        <w:gridCol w:w="464"/>
        <w:gridCol w:w="559"/>
        <w:gridCol w:w="1187"/>
        <w:gridCol w:w="1187"/>
        <w:gridCol w:w="1187"/>
      </w:tblGrid>
      <w:tr w:rsidR="00F5447B" w:rsidRPr="00F5447B" w:rsidTr="00F5447B">
        <w:trPr>
          <w:trHeight w:val="255"/>
        </w:trPr>
        <w:tc>
          <w:tcPr>
            <w:tcW w:w="9571" w:type="dxa"/>
            <w:gridSpan w:val="9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</w:tc>
      </w:tr>
      <w:tr w:rsidR="00F5447B" w:rsidRPr="00F5447B" w:rsidTr="00F5447B">
        <w:trPr>
          <w:trHeight w:val="255"/>
        </w:trPr>
        <w:tc>
          <w:tcPr>
            <w:tcW w:w="9571" w:type="dxa"/>
            <w:gridSpan w:val="9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F5447B" w:rsidRPr="00F5447B" w:rsidTr="00F5447B">
        <w:trPr>
          <w:trHeight w:val="255"/>
        </w:trPr>
        <w:tc>
          <w:tcPr>
            <w:tcW w:w="9571" w:type="dxa"/>
            <w:gridSpan w:val="9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Ильменского сельского поселения</w:t>
            </w:r>
          </w:p>
        </w:tc>
      </w:tr>
      <w:tr w:rsidR="00F5447B" w:rsidRPr="00F5447B" w:rsidTr="00F5447B">
        <w:trPr>
          <w:trHeight w:val="231"/>
        </w:trPr>
        <w:tc>
          <w:tcPr>
            <w:tcW w:w="9571" w:type="dxa"/>
            <w:gridSpan w:val="9"/>
            <w:noWrap/>
            <w:hideMark/>
          </w:tcPr>
          <w:p w:rsidR="00F5447B" w:rsidRPr="00F5447B" w:rsidRDefault="00F5447B" w:rsidP="00F54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от  21.11.2019г., № 4 - 4 / 15</w:t>
            </w:r>
          </w:p>
        </w:tc>
      </w:tr>
      <w:tr w:rsidR="00F5447B" w:rsidRPr="00F5447B" w:rsidTr="00F5447B">
        <w:trPr>
          <w:trHeight w:val="1020"/>
        </w:trPr>
        <w:tc>
          <w:tcPr>
            <w:tcW w:w="9571" w:type="dxa"/>
            <w:gridSpan w:val="9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</w:t>
            </w:r>
          </w:p>
        </w:tc>
      </w:tr>
      <w:tr w:rsidR="00F5447B" w:rsidRPr="00F5447B" w:rsidTr="00F5447B">
        <w:trPr>
          <w:trHeight w:val="255"/>
        </w:trPr>
        <w:tc>
          <w:tcPr>
            <w:tcW w:w="7491" w:type="dxa"/>
            <w:gridSpan w:val="7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55"/>
        </w:trPr>
        <w:tc>
          <w:tcPr>
            <w:tcW w:w="4054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47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544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47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54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7" w:type="dxa"/>
            <w:vMerge w:val="restart"/>
            <w:textDirection w:val="btLr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461" w:type="dxa"/>
            <w:vMerge w:val="restart"/>
            <w:textDirection w:val="btLr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461" w:type="dxa"/>
            <w:vMerge w:val="restart"/>
            <w:textDirection w:val="btLr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461" w:type="dxa"/>
            <w:vMerge w:val="restart"/>
            <w:textDirection w:val="btLr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07" w:type="dxa"/>
            <w:vMerge w:val="restart"/>
            <w:textDirection w:val="btLr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0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040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040" w:type="dxa"/>
            <w:vMerge w:val="restart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F5447B" w:rsidRPr="00F5447B" w:rsidTr="00F5447B">
        <w:trPr>
          <w:trHeight w:val="1230"/>
        </w:trPr>
        <w:tc>
          <w:tcPr>
            <w:tcW w:w="4054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1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1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1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7B" w:rsidRPr="00F5447B" w:rsidTr="00F5447B">
        <w:trPr>
          <w:trHeight w:val="255"/>
        </w:trPr>
        <w:tc>
          <w:tcPr>
            <w:tcW w:w="4054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Ильменского сельского поселения 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3 454,97500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2 804,92500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2 874,13500</w:t>
            </w:r>
          </w:p>
        </w:tc>
      </w:tr>
      <w:tr w:rsidR="00F5447B" w:rsidRPr="00F5447B" w:rsidTr="00F5447B">
        <w:trPr>
          <w:trHeight w:val="5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50 0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672,00000</w:t>
            </w:r>
          </w:p>
        </w:tc>
      </w:tr>
      <w:tr w:rsidR="00F5447B" w:rsidRPr="00F5447B" w:rsidTr="00F5447B">
        <w:trPr>
          <w:trHeight w:val="7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672,00000</w:t>
            </w:r>
          </w:p>
        </w:tc>
      </w:tr>
      <w:tr w:rsidR="00F5447B" w:rsidRPr="00F5447B" w:rsidTr="00F5447B">
        <w:trPr>
          <w:trHeight w:val="75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2 251,20000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1 997,20000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1 910,20000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50 0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2 248,00000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1 994,00000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1 907,00000</w:t>
            </w:r>
          </w:p>
        </w:tc>
      </w:tr>
      <w:tr w:rsidR="00F5447B" w:rsidRPr="00F5447B" w:rsidTr="00F5447B">
        <w:trPr>
          <w:trHeight w:val="7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1 607,00000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1 607,00000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1 607,00000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628,00000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387,00000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300,00000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</w:tr>
      <w:tr w:rsidR="00F5447B" w:rsidRPr="00F5447B" w:rsidTr="00F5447B">
        <w:trPr>
          <w:trHeight w:val="5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50 0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5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151,00000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F5447B" w:rsidRPr="00F5447B" w:rsidTr="00F5447B">
        <w:trPr>
          <w:trHeight w:val="5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151,00000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151,00000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</w:tr>
      <w:tr w:rsidR="00F5447B" w:rsidRPr="00F5447B" w:rsidTr="00F5447B">
        <w:trPr>
          <w:trHeight w:val="5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303,00000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132,72500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288,93500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290,00000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160,00000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72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132,72500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288,93500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132,72500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288,93500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органов местного самоуправления Ильменского сельского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73,20000</w:t>
            </w:r>
          </w:p>
        </w:tc>
      </w:tr>
      <w:tr w:rsidR="00F5447B" w:rsidRPr="00F5447B" w:rsidTr="00F5447B">
        <w:trPr>
          <w:trHeight w:val="7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13,30000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13,30000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13,30000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60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8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65 0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130,00000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65 0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130,00000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63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Ильменского сельского поселения на 2019 год"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07 0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2 107,76936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1 087,20000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1 521,30000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773,00000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773,00000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773,00000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</w:tr>
      <w:tr w:rsidR="00F5447B" w:rsidRPr="00F5447B" w:rsidTr="00F5447B">
        <w:trPr>
          <w:trHeight w:val="49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1 334,76936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977,20000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1 411,30000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"Дорожное хозяйство (дорожные фонды) Ильменского сельского поселения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68 0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1 334,76936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977,20000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1 411,30000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68 0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1 334,76936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977,20000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1 411,30000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1 254,08531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400,20000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"Развитие коммунального хозяйства на территории Ильменского сельского поселения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78 0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400,20000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78 0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400,20000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853,88531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"Благоустройство территории Ильменского сельского поселения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79 0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853,88531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316,87500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79 0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853,88531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316,87500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283,26500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органов местного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самоуправления Ильменского сельского поселения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99 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"Основные направления</w:t>
            </w:r>
            <w:r w:rsidRPr="00F5447B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молодежной политики Ильменского сельского </w:t>
            </w:r>
            <w:proofErr w:type="spellStart"/>
            <w:r w:rsidRPr="00F5447B">
              <w:rPr>
                <w:rFonts w:ascii="Arial" w:hAnsi="Arial" w:cs="Arial"/>
                <w:bCs/>
                <w:sz w:val="24"/>
                <w:szCs w:val="24"/>
              </w:rPr>
              <w:t>поселенияна</w:t>
            </w:r>
            <w:proofErr w:type="spellEnd"/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52 0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52 0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1 195,00000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28,10000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1 045,00000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1 045,00000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1 166,90000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"Развитие физической культуры и спорта на территории Ильменского сельского поселения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53 0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52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53 0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СРЕДСТВА МАССОВОЙ ИНФОРМАЦИИ 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48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61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840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85 0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495"/>
        </w:trPr>
        <w:tc>
          <w:tcPr>
            <w:tcW w:w="4054" w:type="dxa"/>
            <w:hideMark/>
          </w:tcPr>
          <w:p w:rsidR="00F5447B" w:rsidRPr="00F5447B" w:rsidRDefault="00F544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44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dxa"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85 0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55,00000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sz w:val="24"/>
                <w:szCs w:val="24"/>
              </w:rPr>
            </w:pPr>
            <w:r w:rsidRPr="00F5447B">
              <w:rPr>
                <w:rFonts w:ascii="Arial" w:hAnsi="Arial" w:cs="Arial"/>
                <w:sz w:val="24"/>
                <w:szCs w:val="24"/>
              </w:rPr>
              <w:t>55,00000</w:t>
            </w:r>
          </w:p>
        </w:tc>
      </w:tr>
      <w:tr w:rsidR="00F5447B" w:rsidRPr="00F5447B" w:rsidTr="00F5447B">
        <w:trPr>
          <w:trHeight w:val="495"/>
        </w:trPr>
        <w:tc>
          <w:tcPr>
            <w:tcW w:w="4054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ИТОГО по бюджету: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F5447B" w:rsidRPr="00F5447B" w:rsidRDefault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8 341,02967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5 382,20000</w:t>
            </w:r>
          </w:p>
        </w:tc>
        <w:tc>
          <w:tcPr>
            <w:tcW w:w="1040" w:type="dxa"/>
            <w:noWrap/>
            <w:hideMark/>
          </w:tcPr>
          <w:p w:rsidR="00F5447B" w:rsidRPr="00F5447B" w:rsidRDefault="00F5447B" w:rsidP="00F54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447B">
              <w:rPr>
                <w:rFonts w:ascii="Arial" w:hAnsi="Arial" w:cs="Arial"/>
                <w:bCs/>
                <w:sz w:val="24"/>
                <w:szCs w:val="24"/>
              </w:rPr>
              <w:t>5 851,90000</w:t>
            </w:r>
          </w:p>
        </w:tc>
      </w:tr>
    </w:tbl>
    <w:p w:rsidR="00F5447B" w:rsidRDefault="00F5447B"/>
    <w:sectPr w:rsidR="00F5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C5"/>
    <w:rsid w:val="00920A23"/>
    <w:rsid w:val="00BE55C5"/>
    <w:rsid w:val="00F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44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447B"/>
    <w:rPr>
      <w:color w:val="800080"/>
      <w:u w:val="single"/>
    </w:rPr>
  </w:style>
  <w:style w:type="paragraph" w:customStyle="1" w:styleId="xl66">
    <w:name w:val="xl66"/>
    <w:basedOn w:val="a"/>
    <w:rsid w:val="00F5447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44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544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75">
    <w:name w:val="xl75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F544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78">
    <w:name w:val="xl78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xl80">
    <w:name w:val="xl80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5447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93">
    <w:name w:val="xl93"/>
    <w:basedOn w:val="a"/>
    <w:rsid w:val="00F54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54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5447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ru-RU"/>
    </w:rPr>
  </w:style>
  <w:style w:type="paragraph" w:customStyle="1" w:styleId="xl97">
    <w:name w:val="xl9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99">
    <w:name w:val="xl9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0">
    <w:name w:val="xl100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1">
    <w:name w:val="xl10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2">
    <w:name w:val="xl102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3">
    <w:name w:val="xl103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6">
    <w:name w:val="xl106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8">
    <w:name w:val="xl108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9">
    <w:name w:val="xl10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ru-RU"/>
    </w:rPr>
  </w:style>
  <w:style w:type="paragraph" w:customStyle="1" w:styleId="xl112">
    <w:name w:val="xl112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xl113">
    <w:name w:val="xl113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xl114">
    <w:name w:val="xl114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544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54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5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5447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54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5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5447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44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447B"/>
    <w:rPr>
      <w:color w:val="800080"/>
      <w:u w:val="single"/>
    </w:rPr>
  </w:style>
  <w:style w:type="paragraph" w:customStyle="1" w:styleId="xl66">
    <w:name w:val="xl66"/>
    <w:basedOn w:val="a"/>
    <w:rsid w:val="00F5447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44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544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75">
    <w:name w:val="xl75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F544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78">
    <w:name w:val="xl78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xl80">
    <w:name w:val="xl80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5447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93">
    <w:name w:val="xl93"/>
    <w:basedOn w:val="a"/>
    <w:rsid w:val="00F54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54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5447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ru-RU"/>
    </w:rPr>
  </w:style>
  <w:style w:type="paragraph" w:customStyle="1" w:styleId="xl97">
    <w:name w:val="xl9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99">
    <w:name w:val="xl9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0">
    <w:name w:val="xl100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1">
    <w:name w:val="xl10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2">
    <w:name w:val="xl102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3">
    <w:name w:val="xl103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6">
    <w:name w:val="xl106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8">
    <w:name w:val="xl108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109">
    <w:name w:val="xl10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ru-RU"/>
    </w:rPr>
  </w:style>
  <w:style w:type="paragraph" w:customStyle="1" w:styleId="xl112">
    <w:name w:val="xl112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xl113">
    <w:name w:val="xl113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xl114">
    <w:name w:val="xl114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544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54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5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5447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54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54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5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5447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6505</Words>
  <Characters>37083</Characters>
  <Application>Microsoft Office Word</Application>
  <DocSecurity>0</DocSecurity>
  <Lines>309</Lines>
  <Paragraphs>87</Paragraphs>
  <ScaleCrop>false</ScaleCrop>
  <Company/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2019-12-04T10:59:00Z</dcterms:created>
  <dcterms:modified xsi:type="dcterms:W3CDTF">2019-12-04T11:07:00Z</dcterms:modified>
</cp:coreProperties>
</file>