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3888"/>
        <w:gridCol w:w="3401"/>
        <w:gridCol w:w="2719"/>
      </w:tblGrid>
      <w:tr w:rsidR="00FE664A" w:rsidRPr="00A56266" w:rsidTr="00250DA3">
        <w:tc>
          <w:tcPr>
            <w:tcW w:w="3888" w:type="dxa"/>
          </w:tcPr>
          <w:p w:rsidR="00FE664A" w:rsidRPr="00B57281" w:rsidRDefault="00FE664A" w:rsidP="00250DA3">
            <w:pPr>
              <w:spacing w:after="0" w:line="240" w:lineRule="auto"/>
              <w:jc w:val="center"/>
              <w:rPr>
                <w:rFonts w:ascii="Times New Roman" w:hAnsi="Times New Roman"/>
                <w:sz w:val="20"/>
                <w:szCs w:val="20"/>
              </w:rPr>
            </w:pPr>
            <w:r w:rsidRPr="00B57281">
              <w:rPr>
                <w:rFonts w:ascii="Times New Roman" w:hAnsi="Times New Roman"/>
                <w:sz w:val="20"/>
                <w:szCs w:val="20"/>
              </w:rPr>
              <w:t>Российская Федерация</w:t>
            </w:r>
          </w:p>
          <w:p w:rsidR="00FE664A" w:rsidRPr="00250DA3" w:rsidRDefault="00FE664A" w:rsidP="00250DA3">
            <w:pPr>
              <w:spacing w:after="0" w:line="240" w:lineRule="auto"/>
              <w:jc w:val="center"/>
              <w:rPr>
                <w:rFonts w:ascii="Times New Roman" w:hAnsi="Times New Roman"/>
                <w:b/>
                <w:sz w:val="24"/>
                <w:szCs w:val="24"/>
              </w:rPr>
            </w:pPr>
            <w:r w:rsidRPr="00250DA3">
              <w:rPr>
                <w:rFonts w:ascii="Times New Roman" w:hAnsi="Times New Roman"/>
                <w:b/>
                <w:sz w:val="24"/>
                <w:szCs w:val="24"/>
              </w:rPr>
              <w:t>АДМИНИСТРАЦИЯ</w:t>
            </w:r>
          </w:p>
          <w:p w:rsidR="00FE664A" w:rsidRPr="00250DA3" w:rsidRDefault="00FE664A" w:rsidP="00250DA3">
            <w:pPr>
              <w:spacing w:after="0" w:line="240" w:lineRule="auto"/>
              <w:jc w:val="center"/>
              <w:rPr>
                <w:rFonts w:ascii="Times New Roman" w:hAnsi="Times New Roman"/>
                <w:b/>
                <w:sz w:val="24"/>
                <w:szCs w:val="24"/>
              </w:rPr>
            </w:pPr>
            <w:r w:rsidRPr="00250DA3">
              <w:rPr>
                <w:rFonts w:ascii="Times New Roman" w:hAnsi="Times New Roman"/>
                <w:b/>
                <w:sz w:val="24"/>
                <w:szCs w:val="24"/>
              </w:rPr>
              <w:t>сельского поселения</w:t>
            </w:r>
          </w:p>
          <w:p w:rsidR="00FE664A" w:rsidRPr="00250DA3" w:rsidRDefault="00FE664A" w:rsidP="00250DA3">
            <w:pPr>
              <w:spacing w:after="0" w:line="240" w:lineRule="auto"/>
              <w:jc w:val="center"/>
              <w:rPr>
                <w:rFonts w:ascii="Times New Roman" w:hAnsi="Times New Roman"/>
                <w:b/>
                <w:sz w:val="24"/>
                <w:szCs w:val="24"/>
              </w:rPr>
            </w:pPr>
            <w:r w:rsidRPr="00250DA3">
              <w:rPr>
                <w:rFonts w:ascii="Times New Roman" w:hAnsi="Times New Roman"/>
                <w:b/>
                <w:sz w:val="24"/>
                <w:szCs w:val="24"/>
              </w:rPr>
              <w:t>СРЕДНЕЕ АВЕРКИНО</w:t>
            </w:r>
          </w:p>
          <w:p w:rsidR="00FE664A" w:rsidRPr="00250DA3" w:rsidRDefault="00FE664A" w:rsidP="00250DA3">
            <w:pPr>
              <w:spacing w:after="0" w:line="240" w:lineRule="auto"/>
              <w:jc w:val="center"/>
              <w:rPr>
                <w:rFonts w:ascii="Times New Roman" w:hAnsi="Times New Roman"/>
              </w:rPr>
            </w:pPr>
            <w:r w:rsidRPr="00250DA3">
              <w:rPr>
                <w:rFonts w:ascii="Times New Roman" w:hAnsi="Times New Roman"/>
              </w:rPr>
              <w:t>муниципального района Похвистневский</w:t>
            </w:r>
          </w:p>
          <w:p w:rsidR="00FE664A" w:rsidRPr="00250DA3" w:rsidRDefault="00FE664A" w:rsidP="00250DA3">
            <w:pPr>
              <w:spacing w:after="0" w:line="240" w:lineRule="auto"/>
              <w:jc w:val="center"/>
              <w:rPr>
                <w:rFonts w:ascii="Times New Roman" w:hAnsi="Times New Roman"/>
              </w:rPr>
            </w:pPr>
            <w:r w:rsidRPr="00250DA3">
              <w:rPr>
                <w:rFonts w:ascii="Times New Roman" w:hAnsi="Times New Roman"/>
              </w:rPr>
              <w:t>Самарской области</w:t>
            </w:r>
          </w:p>
          <w:p w:rsidR="00FE664A" w:rsidRPr="00250DA3" w:rsidRDefault="00FE664A" w:rsidP="00250DA3">
            <w:pPr>
              <w:spacing w:after="0" w:line="240" w:lineRule="auto"/>
              <w:jc w:val="center"/>
              <w:rPr>
                <w:rFonts w:ascii="Times New Roman" w:hAnsi="Times New Roman"/>
                <w:b/>
                <w:sz w:val="24"/>
                <w:szCs w:val="24"/>
              </w:rPr>
            </w:pPr>
            <w:r w:rsidRPr="00250DA3">
              <w:rPr>
                <w:rFonts w:ascii="Times New Roman" w:hAnsi="Times New Roman"/>
                <w:b/>
                <w:sz w:val="24"/>
                <w:szCs w:val="24"/>
              </w:rPr>
              <w:t>ПОСТАНОВЛЕНИЕ</w:t>
            </w:r>
          </w:p>
          <w:p w:rsidR="00FE664A" w:rsidRPr="00250DA3" w:rsidRDefault="00FE664A" w:rsidP="00250DA3">
            <w:pPr>
              <w:spacing w:after="0" w:line="240" w:lineRule="auto"/>
              <w:jc w:val="center"/>
              <w:rPr>
                <w:rFonts w:ascii="Times New Roman" w:hAnsi="Times New Roman"/>
                <w:sz w:val="24"/>
                <w:szCs w:val="24"/>
                <w:u w:val="single"/>
              </w:rPr>
            </w:pPr>
            <w:r>
              <w:rPr>
                <w:rFonts w:ascii="Times New Roman" w:hAnsi="Times New Roman"/>
                <w:sz w:val="24"/>
                <w:szCs w:val="24"/>
                <w:u w:val="single"/>
              </w:rPr>
              <w:t>30</w:t>
            </w:r>
            <w:r w:rsidRPr="00250DA3">
              <w:rPr>
                <w:rFonts w:ascii="Times New Roman" w:hAnsi="Times New Roman"/>
                <w:sz w:val="24"/>
                <w:szCs w:val="24"/>
                <w:u w:val="single"/>
              </w:rPr>
              <w:t>.</w:t>
            </w:r>
            <w:r>
              <w:rPr>
                <w:rFonts w:ascii="Times New Roman" w:hAnsi="Times New Roman"/>
                <w:sz w:val="24"/>
                <w:szCs w:val="24"/>
                <w:u w:val="single"/>
              </w:rPr>
              <w:t>09</w:t>
            </w:r>
            <w:r w:rsidRPr="00250DA3">
              <w:rPr>
                <w:rFonts w:ascii="Times New Roman" w:hAnsi="Times New Roman"/>
                <w:sz w:val="24"/>
                <w:szCs w:val="24"/>
                <w:u w:val="single"/>
              </w:rPr>
              <w:t xml:space="preserve">.2015 </w:t>
            </w:r>
            <w:r w:rsidRPr="00250DA3">
              <w:rPr>
                <w:rFonts w:ascii="Times New Roman" w:hAnsi="Times New Roman"/>
                <w:sz w:val="24"/>
                <w:szCs w:val="24"/>
              </w:rPr>
              <w:t>№</w:t>
            </w:r>
            <w:r>
              <w:rPr>
                <w:rFonts w:ascii="Times New Roman" w:hAnsi="Times New Roman"/>
                <w:sz w:val="24"/>
                <w:szCs w:val="24"/>
              </w:rPr>
              <w:t xml:space="preserve"> </w:t>
            </w:r>
            <w:r w:rsidR="00192343">
              <w:rPr>
                <w:rFonts w:ascii="Times New Roman" w:hAnsi="Times New Roman"/>
                <w:sz w:val="24"/>
                <w:szCs w:val="24"/>
                <w:u w:val="single"/>
              </w:rPr>
              <w:t>73</w:t>
            </w:r>
            <w:r w:rsidR="00B57281" w:rsidRPr="00B57281">
              <w:rPr>
                <w:rFonts w:ascii="Times New Roman" w:hAnsi="Times New Roman"/>
                <w:sz w:val="24"/>
                <w:szCs w:val="24"/>
                <w:u w:val="single"/>
              </w:rPr>
              <w:t>/7</w:t>
            </w:r>
          </w:p>
          <w:p w:rsidR="00FE664A" w:rsidRPr="00B57281" w:rsidRDefault="00FE664A" w:rsidP="00250DA3">
            <w:pPr>
              <w:spacing w:after="0" w:line="240" w:lineRule="auto"/>
              <w:jc w:val="center"/>
              <w:rPr>
                <w:rFonts w:ascii="Times New Roman" w:hAnsi="Times New Roman"/>
                <w:sz w:val="20"/>
                <w:szCs w:val="20"/>
              </w:rPr>
            </w:pPr>
            <w:r w:rsidRPr="00B57281">
              <w:rPr>
                <w:rFonts w:ascii="Times New Roman" w:hAnsi="Times New Roman"/>
                <w:sz w:val="20"/>
                <w:szCs w:val="20"/>
              </w:rPr>
              <w:t>с. Среднее Аверкино</w:t>
            </w:r>
          </w:p>
          <w:p w:rsidR="00FE664A" w:rsidRPr="00887954" w:rsidRDefault="00FE664A" w:rsidP="00E03CB9">
            <w:pPr>
              <w:widowControl w:val="0"/>
              <w:suppressAutoHyphens/>
              <w:spacing w:after="0" w:line="240" w:lineRule="auto"/>
              <w:jc w:val="center"/>
              <w:rPr>
                <w:rFonts w:ascii="Arial" w:hAnsi="Arial"/>
                <w:kern w:val="1"/>
                <w:sz w:val="18"/>
                <w:szCs w:val="18"/>
              </w:rPr>
            </w:pPr>
          </w:p>
        </w:tc>
        <w:tc>
          <w:tcPr>
            <w:tcW w:w="3401" w:type="dxa"/>
          </w:tcPr>
          <w:p w:rsidR="00FE664A" w:rsidRPr="00887954" w:rsidRDefault="00FE664A" w:rsidP="00E03CB9">
            <w:pPr>
              <w:widowControl w:val="0"/>
              <w:suppressAutoHyphens/>
              <w:spacing w:after="0" w:line="240" w:lineRule="auto"/>
              <w:jc w:val="right"/>
              <w:rPr>
                <w:rFonts w:ascii="Arial" w:hAnsi="Arial"/>
                <w:kern w:val="1"/>
                <w:sz w:val="20"/>
                <w:szCs w:val="24"/>
              </w:rPr>
            </w:pPr>
          </w:p>
        </w:tc>
        <w:tc>
          <w:tcPr>
            <w:tcW w:w="2719" w:type="dxa"/>
          </w:tcPr>
          <w:p w:rsidR="00FE664A" w:rsidRPr="00887954" w:rsidRDefault="00FE664A" w:rsidP="00E03CB9">
            <w:pPr>
              <w:widowControl w:val="0"/>
              <w:suppressAutoHyphens/>
              <w:spacing w:after="0" w:line="240" w:lineRule="auto"/>
              <w:jc w:val="right"/>
              <w:rPr>
                <w:rFonts w:ascii="Arial" w:hAnsi="Arial"/>
                <w:kern w:val="1"/>
                <w:sz w:val="20"/>
                <w:szCs w:val="24"/>
              </w:rPr>
            </w:pPr>
          </w:p>
        </w:tc>
      </w:tr>
    </w:tbl>
    <w:p w:rsidR="00FE664A" w:rsidRPr="00887954" w:rsidRDefault="00FE664A" w:rsidP="00E03CB9">
      <w:pPr>
        <w:widowControl w:val="0"/>
        <w:suppressAutoHyphens/>
        <w:spacing w:after="0" w:line="240" w:lineRule="auto"/>
        <w:rPr>
          <w:rFonts w:ascii="Times New Roman" w:hAnsi="Times New Roman"/>
          <w:kern w:val="1"/>
          <w:lang w:eastAsia="ar-SA"/>
        </w:rPr>
      </w:pPr>
    </w:p>
    <w:p w:rsidR="00FE664A" w:rsidRPr="00887954" w:rsidRDefault="00FE664A" w:rsidP="00E03CB9">
      <w:pPr>
        <w:widowControl w:val="0"/>
        <w:suppressAutoHyphens/>
        <w:spacing w:after="0" w:line="240" w:lineRule="auto"/>
        <w:rPr>
          <w:rFonts w:ascii="Times New Roman" w:hAnsi="Times New Roman"/>
          <w:kern w:val="1"/>
          <w:sz w:val="24"/>
          <w:szCs w:val="24"/>
          <w:lang w:eastAsia="ar-SA"/>
        </w:rPr>
      </w:pPr>
      <w:r w:rsidRPr="00887954">
        <w:rPr>
          <w:rFonts w:ascii="Times New Roman" w:hAnsi="Times New Roman"/>
          <w:kern w:val="1"/>
          <w:sz w:val="24"/>
          <w:szCs w:val="24"/>
          <w:lang w:eastAsia="ar-SA"/>
        </w:rPr>
        <w:t>Об утверждении административного</w:t>
      </w:r>
    </w:p>
    <w:p w:rsidR="00FE664A" w:rsidRPr="00887954" w:rsidRDefault="00FE664A" w:rsidP="00E03CB9">
      <w:pPr>
        <w:widowControl w:val="0"/>
        <w:suppressAutoHyphens/>
        <w:spacing w:after="0" w:line="240" w:lineRule="auto"/>
        <w:rPr>
          <w:rFonts w:ascii="Times New Roman" w:hAnsi="Times New Roman"/>
          <w:kern w:val="1"/>
          <w:sz w:val="24"/>
          <w:szCs w:val="24"/>
          <w:lang w:eastAsia="ar-SA"/>
        </w:rPr>
      </w:pPr>
      <w:r w:rsidRPr="00887954">
        <w:rPr>
          <w:rFonts w:ascii="Times New Roman" w:hAnsi="Times New Roman"/>
          <w:kern w:val="1"/>
          <w:sz w:val="24"/>
          <w:szCs w:val="24"/>
          <w:lang w:eastAsia="ar-SA"/>
        </w:rPr>
        <w:t xml:space="preserve">регламента  предоставления муниципальной </w:t>
      </w:r>
    </w:p>
    <w:p w:rsidR="00FE664A" w:rsidRDefault="00FE664A" w:rsidP="00E03CB9">
      <w:pPr>
        <w:widowControl w:val="0"/>
        <w:autoSpaceDE w:val="0"/>
        <w:autoSpaceDN w:val="0"/>
        <w:adjustRightInd w:val="0"/>
        <w:spacing w:after="0" w:line="240" w:lineRule="auto"/>
        <w:rPr>
          <w:rFonts w:ascii="Times New Roman" w:hAnsi="Times New Roman"/>
          <w:bCs/>
          <w:sz w:val="24"/>
          <w:szCs w:val="24"/>
        </w:rPr>
      </w:pPr>
      <w:r w:rsidRPr="00887954">
        <w:rPr>
          <w:rFonts w:ascii="Times New Roman" w:hAnsi="Times New Roman"/>
          <w:kern w:val="1"/>
          <w:sz w:val="24"/>
          <w:szCs w:val="24"/>
          <w:lang w:eastAsia="ar-SA"/>
        </w:rPr>
        <w:t>услуги</w:t>
      </w:r>
      <w:r>
        <w:rPr>
          <w:rFonts w:ascii="Times New Roman" w:hAnsi="Times New Roman"/>
          <w:kern w:val="1"/>
          <w:sz w:val="24"/>
          <w:szCs w:val="24"/>
          <w:lang w:eastAsia="ar-SA"/>
        </w:rPr>
        <w:t xml:space="preserve"> </w:t>
      </w:r>
      <w:r w:rsidRPr="00E03CB9">
        <w:rPr>
          <w:rFonts w:ascii="Times New Roman" w:hAnsi="Times New Roman"/>
          <w:sz w:val="24"/>
          <w:szCs w:val="24"/>
        </w:rPr>
        <w:t>«</w:t>
      </w:r>
      <w:r w:rsidRPr="00E03CB9">
        <w:rPr>
          <w:rFonts w:ascii="Times New Roman" w:hAnsi="Times New Roman"/>
          <w:bCs/>
          <w:sz w:val="24"/>
          <w:szCs w:val="24"/>
        </w:rPr>
        <w:t xml:space="preserve">Прием заявлений, документов, а также </w:t>
      </w:r>
    </w:p>
    <w:p w:rsidR="00FE664A" w:rsidRDefault="00FE664A" w:rsidP="00E03CB9">
      <w:pPr>
        <w:widowControl w:val="0"/>
        <w:autoSpaceDE w:val="0"/>
        <w:autoSpaceDN w:val="0"/>
        <w:adjustRightInd w:val="0"/>
        <w:spacing w:after="0" w:line="240" w:lineRule="auto"/>
        <w:rPr>
          <w:rFonts w:ascii="Times New Roman" w:hAnsi="Times New Roman"/>
          <w:bCs/>
          <w:sz w:val="24"/>
          <w:szCs w:val="24"/>
        </w:rPr>
      </w:pPr>
      <w:r w:rsidRPr="00E03CB9">
        <w:rPr>
          <w:rFonts w:ascii="Times New Roman" w:hAnsi="Times New Roman"/>
          <w:bCs/>
          <w:sz w:val="24"/>
          <w:szCs w:val="24"/>
        </w:rPr>
        <w:t>постановка граждан на учет в качестве нуждающихся</w:t>
      </w:r>
    </w:p>
    <w:p w:rsidR="00FE664A" w:rsidRPr="00E03CB9" w:rsidRDefault="00FE664A" w:rsidP="00E03CB9">
      <w:pPr>
        <w:widowControl w:val="0"/>
        <w:autoSpaceDE w:val="0"/>
        <w:autoSpaceDN w:val="0"/>
        <w:adjustRightInd w:val="0"/>
        <w:spacing w:after="0" w:line="240" w:lineRule="auto"/>
        <w:rPr>
          <w:rFonts w:ascii="Times New Roman" w:hAnsi="Times New Roman"/>
          <w:bCs/>
          <w:sz w:val="24"/>
          <w:szCs w:val="24"/>
        </w:rPr>
      </w:pPr>
      <w:r w:rsidRPr="00E03CB9">
        <w:rPr>
          <w:rFonts w:ascii="Times New Roman" w:hAnsi="Times New Roman"/>
          <w:bCs/>
          <w:sz w:val="24"/>
          <w:szCs w:val="24"/>
        </w:rPr>
        <w:t xml:space="preserve"> в жилых помещениях»</w:t>
      </w:r>
    </w:p>
    <w:p w:rsidR="00FE664A" w:rsidRPr="00E03CB9" w:rsidRDefault="00FE664A" w:rsidP="00E03CB9">
      <w:pPr>
        <w:spacing w:after="0" w:line="240" w:lineRule="auto"/>
        <w:outlineLvl w:val="0"/>
        <w:rPr>
          <w:rFonts w:ascii="Times New Roman" w:hAnsi="Times New Roman"/>
          <w:sz w:val="24"/>
          <w:szCs w:val="24"/>
        </w:rPr>
      </w:pPr>
    </w:p>
    <w:p w:rsidR="00FE664A" w:rsidRPr="00887954" w:rsidRDefault="00FE664A" w:rsidP="00E03CB9">
      <w:pPr>
        <w:spacing w:after="0" w:line="240" w:lineRule="auto"/>
        <w:jc w:val="center"/>
        <w:rPr>
          <w:rFonts w:ascii="Times New Roman" w:hAnsi="Times New Roman"/>
          <w:sz w:val="28"/>
          <w:szCs w:val="28"/>
        </w:rPr>
      </w:pPr>
    </w:p>
    <w:p w:rsidR="00FE664A" w:rsidRPr="00B57281" w:rsidRDefault="00FE664A" w:rsidP="00E03CB9">
      <w:pPr>
        <w:widowControl w:val="0"/>
        <w:suppressAutoHyphens/>
        <w:spacing w:after="0" w:line="240" w:lineRule="auto"/>
        <w:jc w:val="both"/>
        <w:rPr>
          <w:rFonts w:ascii="Times New Roman" w:hAnsi="Times New Roman"/>
          <w:kern w:val="1"/>
          <w:sz w:val="26"/>
          <w:szCs w:val="26"/>
          <w:lang w:eastAsia="ar-SA"/>
        </w:rPr>
      </w:pPr>
      <w:r w:rsidRPr="00250DA3">
        <w:rPr>
          <w:rFonts w:ascii="Times New Roman" w:hAnsi="Times New Roman"/>
          <w:kern w:val="1"/>
          <w:sz w:val="28"/>
          <w:szCs w:val="28"/>
          <w:lang w:eastAsia="ar-SA"/>
        </w:rPr>
        <w:t xml:space="preserve">     </w:t>
      </w:r>
      <w:r w:rsidRPr="00B57281">
        <w:rPr>
          <w:rFonts w:ascii="Times New Roman" w:hAnsi="Times New Roman"/>
          <w:kern w:val="1"/>
          <w:sz w:val="26"/>
          <w:szCs w:val="26"/>
          <w:lang w:eastAsia="ar-SA"/>
        </w:rPr>
        <w:t>В соответствии с Федеральным законом от 27.07.2010 года №210-ФЗ                         «Об организации предоставления государственных и муниципальных услуг», в</w:t>
      </w:r>
      <w:r w:rsidRPr="00B57281">
        <w:rPr>
          <w:rFonts w:ascii="Times New Roman" w:hAnsi="Times New Roman"/>
          <w:color w:val="000000"/>
          <w:spacing w:val="10"/>
          <w:kern w:val="1"/>
          <w:sz w:val="26"/>
          <w:szCs w:val="26"/>
        </w:rPr>
        <w:t xml:space="preserve"> целях совершенствования и </w:t>
      </w:r>
      <w:r w:rsidRPr="00B57281">
        <w:rPr>
          <w:rFonts w:ascii="Times New Roman" w:hAnsi="Times New Roman"/>
          <w:color w:val="052635"/>
          <w:kern w:val="1"/>
          <w:sz w:val="26"/>
          <w:szCs w:val="26"/>
        </w:rPr>
        <w:t>повышения качества предоставления муниципальных услуг населению</w:t>
      </w:r>
      <w:r w:rsidRPr="00B57281">
        <w:rPr>
          <w:rFonts w:ascii="Times New Roman" w:hAnsi="Times New Roman"/>
          <w:color w:val="000000"/>
          <w:spacing w:val="2"/>
          <w:kern w:val="1"/>
          <w:sz w:val="26"/>
          <w:szCs w:val="26"/>
        </w:rPr>
        <w:t xml:space="preserve">, </w:t>
      </w:r>
      <w:r w:rsidRPr="00B57281">
        <w:rPr>
          <w:rFonts w:ascii="Times New Roman" w:hAnsi="Times New Roman"/>
          <w:kern w:val="1"/>
          <w:sz w:val="26"/>
          <w:szCs w:val="26"/>
          <w:lang w:eastAsia="ar-SA"/>
        </w:rPr>
        <w:t>руководствуясь Уставом  сельского поселения Среднее Аверкино, Администрация сельского поселения Среднее Аверкино муниципального района Похвистневский Самарской области</w:t>
      </w:r>
    </w:p>
    <w:p w:rsidR="00FE664A" w:rsidRPr="00B57281" w:rsidRDefault="00FE664A" w:rsidP="00E03CB9">
      <w:pPr>
        <w:widowControl w:val="0"/>
        <w:suppressAutoHyphens/>
        <w:spacing w:after="0" w:line="240" w:lineRule="auto"/>
        <w:jc w:val="both"/>
        <w:rPr>
          <w:rFonts w:ascii="Times New Roman" w:hAnsi="Times New Roman"/>
          <w:kern w:val="1"/>
          <w:sz w:val="26"/>
          <w:szCs w:val="26"/>
          <w:lang w:eastAsia="ar-SA"/>
        </w:rPr>
      </w:pPr>
    </w:p>
    <w:p w:rsidR="00FE664A" w:rsidRPr="00B57281" w:rsidRDefault="00FE664A" w:rsidP="00E03CB9">
      <w:pPr>
        <w:widowControl w:val="0"/>
        <w:autoSpaceDE w:val="0"/>
        <w:autoSpaceDN w:val="0"/>
        <w:adjustRightInd w:val="0"/>
        <w:spacing w:after="0" w:line="240" w:lineRule="auto"/>
        <w:ind w:firstLine="709"/>
        <w:jc w:val="center"/>
        <w:rPr>
          <w:rFonts w:ascii="Times New Roman" w:hAnsi="Times New Roman"/>
          <w:sz w:val="26"/>
          <w:szCs w:val="26"/>
        </w:rPr>
      </w:pPr>
      <w:r w:rsidRPr="00B57281">
        <w:rPr>
          <w:rFonts w:ascii="Times New Roman" w:hAnsi="Times New Roman"/>
          <w:sz w:val="26"/>
          <w:szCs w:val="26"/>
        </w:rPr>
        <w:t>ПОСТАНОВЛЯЕТ:</w:t>
      </w:r>
    </w:p>
    <w:p w:rsidR="00FE664A" w:rsidRPr="00B57281" w:rsidRDefault="00FE664A" w:rsidP="00E03CB9">
      <w:pPr>
        <w:widowControl w:val="0"/>
        <w:autoSpaceDE w:val="0"/>
        <w:autoSpaceDN w:val="0"/>
        <w:adjustRightInd w:val="0"/>
        <w:spacing w:after="0" w:line="240" w:lineRule="auto"/>
        <w:ind w:firstLine="709"/>
        <w:jc w:val="center"/>
        <w:rPr>
          <w:rFonts w:ascii="Times New Roman" w:hAnsi="Times New Roman"/>
          <w:sz w:val="26"/>
          <w:szCs w:val="26"/>
        </w:rPr>
      </w:pPr>
    </w:p>
    <w:p w:rsidR="00FE664A" w:rsidRPr="00B57281" w:rsidRDefault="00FE664A" w:rsidP="00B57281">
      <w:pPr>
        <w:widowControl w:val="0"/>
        <w:autoSpaceDE w:val="0"/>
        <w:autoSpaceDN w:val="0"/>
        <w:adjustRightInd w:val="0"/>
        <w:spacing w:after="0" w:line="240" w:lineRule="auto"/>
        <w:jc w:val="both"/>
        <w:rPr>
          <w:rFonts w:ascii="Times New Roman" w:hAnsi="Times New Roman"/>
          <w:sz w:val="26"/>
          <w:szCs w:val="26"/>
        </w:rPr>
      </w:pPr>
      <w:r w:rsidRPr="00B57281">
        <w:rPr>
          <w:rFonts w:ascii="Times New Roman" w:hAnsi="Times New Roman"/>
          <w:sz w:val="26"/>
          <w:szCs w:val="26"/>
        </w:rPr>
        <w:t xml:space="preserve">     1.Утвердить прилагаемый Административный регламент предоставления Администрацией сельского поселения </w:t>
      </w:r>
      <w:r w:rsidRPr="00B57281">
        <w:rPr>
          <w:rFonts w:ascii="Times New Roman" w:hAnsi="Times New Roman"/>
          <w:kern w:val="1"/>
          <w:sz w:val="26"/>
          <w:szCs w:val="26"/>
          <w:lang w:eastAsia="ar-SA"/>
        </w:rPr>
        <w:t>Среднее Аверкино</w:t>
      </w:r>
      <w:r w:rsidRPr="00B57281">
        <w:rPr>
          <w:rFonts w:ascii="Times New Roman" w:hAnsi="Times New Roman"/>
          <w:sz w:val="26"/>
          <w:szCs w:val="26"/>
        </w:rPr>
        <w:t xml:space="preserve"> муниципальной услуги «</w:t>
      </w:r>
      <w:r w:rsidRPr="00B57281">
        <w:rPr>
          <w:rFonts w:ascii="Times New Roman" w:hAnsi="Times New Roman"/>
          <w:bCs/>
          <w:sz w:val="26"/>
          <w:szCs w:val="26"/>
        </w:rPr>
        <w:t>Прием заявлений, документов, а также постановка граждан на учет в качестве нуждающихся в жилых помещениях» (д</w:t>
      </w:r>
      <w:r w:rsidRPr="00B57281">
        <w:rPr>
          <w:rFonts w:ascii="Times New Roman" w:hAnsi="Times New Roman"/>
          <w:sz w:val="26"/>
          <w:szCs w:val="26"/>
        </w:rPr>
        <w:t>алее  – Административный регламент).</w:t>
      </w:r>
    </w:p>
    <w:p w:rsidR="00B57281" w:rsidRPr="00B57281" w:rsidRDefault="00B57281" w:rsidP="00B57281">
      <w:pPr>
        <w:spacing w:after="0" w:line="240" w:lineRule="auto"/>
        <w:jc w:val="both"/>
        <w:rPr>
          <w:rFonts w:ascii="Times New Roman" w:hAnsi="Times New Roman"/>
          <w:sz w:val="26"/>
          <w:szCs w:val="26"/>
          <w:lang w:eastAsia="ar-SA"/>
        </w:rPr>
      </w:pPr>
      <w:r w:rsidRPr="00B57281">
        <w:rPr>
          <w:rFonts w:ascii="Times New Roman" w:hAnsi="Times New Roman"/>
          <w:sz w:val="26"/>
          <w:szCs w:val="26"/>
        </w:rPr>
        <w:t xml:space="preserve">     2. Отменить Постановление № 47 от 19.06.2012 г. </w:t>
      </w:r>
      <w:r w:rsidRPr="00B57281">
        <w:rPr>
          <w:rFonts w:ascii="Times New Roman" w:hAnsi="Times New Roman"/>
          <w:color w:val="000000"/>
          <w:spacing w:val="2"/>
          <w:sz w:val="26"/>
          <w:szCs w:val="26"/>
        </w:rPr>
        <w:t>«</w:t>
      </w:r>
      <w:r w:rsidRPr="00B57281">
        <w:rPr>
          <w:rFonts w:ascii="Times New Roman" w:hAnsi="Times New Roman"/>
          <w:kern w:val="1"/>
          <w:sz w:val="26"/>
          <w:szCs w:val="26"/>
          <w:lang w:eastAsia="ar-SA"/>
        </w:rPr>
        <w:t>Об утверждении административного регламента  предоставления муниципальной услуги «</w:t>
      </w:r>
      <w:r w:rsidRPr="00B57281">
        <w:rPr>
          <w:rFonts w:ascii="Times New Roman" w:eastAsia="Lucida Sans Unicode" w:hAnsi="Times New Roman"/>
          <w:kern w:val="1"/>
          <w:sz w:val="26"/>
          <w:szCs w:val="26"/>
        </w:rPr>
        <w:t>Прием заявлений, документов, а также постановка граждан на учет в качестве нуждающихся в жилых помещениях»</w:t>
      </w:r>
      <w:r w:rsidRPr="00B57281">
        <w:rPr>
          <w:rFonts w:ascii="Times New Roman" w:hAnsi="Times New Roman"/>
          <w:kern w:val="1"/>
          <w:sz w:val="26"/>
          <w:szCs w:val="26"/>
          <w:lang w:eastAsia="ar-SA"/>
        </w:rPr>
        <w:t xml:space="preserve"> </w:t>
      </w:r>
      <w:r w:rsidRPr="00B57281">
        <w:rPr>
          <w:rFonts w:ascii="Times New Roman" w:eastAsia="Lucida Sans Unicode" w:hAnsi="Times New Roman"/>
          <w:kern w:val="1"/>
          <w:sz w:val="26"/>
          <w:szCs w:val="26"/>
        </w:rPr>
        <w:t xml:space="preserve">на территории  сельского поселения Среднее Аверкино </w:t>
      </w:r>
      <w:r w:rsidRPr="00B57281">
        <w:rPr>
          <w:rFonts w:ascii="Times New Roman" w:hAnsi="Times New Roman"/>
          <w:kern w:val="1"/>
          <w:sz w:val="26"/>
          <w:szCs w:val="26"/>
          <w:lang w:eastAsia="ar-SA"/>
        </w:rPr>
        <w:t>муниципального района Похвистневский Самарской области</w:t>
      </w:r>
      <w:r w:rsidRPr="00B57281">
        <w:rPr>
          <w:rFonts w:ascii="Times New Roman" w:hAnsi="Times New Roman"/>
          <w:sz w:val="26"/>
          <w:szCs w:val="26"/>
          <w:lang w:eastAsia="ar-SA"/>
        </w:rPr>
        <w:t xml:space="preserve">. </w:t>
      </w:r>
    </w:p>
    <w:p w:rsidR="00FE664A" w:rsidRPr="00B57281" w:rsidRDefault="00FE664A" w:rsidP="00B57281">
      <w:pPr>
        <w:spacing w:after="0" w:line="240" w:lineRule="auto"/>
        <w:jc w:val="both"/>
        <w:rPr>
          <w:rFonts w:ascii="Times New Roman" w:hAnsi="Times New Roman"/>
          <w:kern w:val="1"/>
          <w:sz w:val="26"/>
          <w:szCs w:val="26"/>
          <w:lang w:eastAsia="ar-SA"/>
        </w:rPr>
      </w:pPr>
      <w:r w:rsidRPr="00B57281">
        <w:rPr>
          <w:rFonts w:ascii="Times New Roman" w:hAnsi="Times New Roman"/>
          <w:color w:val="000000"/>
          <w:spacing w:val="2"/>
          <w:kern w:val="1"/>
          <w:sz w:val="26"/>
          <w:szCs w:val="26"/>
          <w:lang w:eastAsia="ar-SA"/>
        </w:rPr>
        <w:t xml:space="preserve">     3. Опубликовать настоящее Постановление в газете «</w:t>
      </w:r>
      <w:r w:rsidRPr="00B57281">
        <w:rPr>
          <w:rFonts w:ascii="Times New Roman" w:hAnsi="Times New Roman"/>
          <w:color w:val="000000"/>
          <w:spacing w:val="2"/>
          <w:kern w:val="2"/>
          <w:sz w:val="26"/>
          <w:szCs w:val="26"/>
          <w:lang w:eastAsia="ar-SA"/>
        </w:rPr>
        <w:t>Вестник сельского поселения Среднее Аверкино</w:t>
      </w:r>
      <w:r w:rsidRPr="00B57281">
        <w:rPr>
          <w:rFonts w:ascii="Times New Roman" w:hAnsi="Times New Roman"/>
          <w:color w:val="000000"/>
          <w:spacing w:val="2"/>
          <w:kern w:val="1"/>
          <w:sz w:val="26"/>
          <w:szCs w:val="26"/>
          <w:lang w:eastAsia="ar-SA"/>
        </w:rPr>
        <w:t xml:space="preserve">» и разместить </w:t>
      </w:r>
      <w:r w:rsidRPr="00B57281">
        <w:rPr>
          <w:rFonts w:ascii="Times New Roman" w:hAnsi="Times New Roman"/>
          <w:kern w:val="1"/>
          <w:sz w:val="26"/>
          <w:szCs w:val="26"/>
          <w:lang w:eastAsia="ar-SA"/>
        </w:rPr>
        <w:t xml:space="preserve">на официальном сайте Администрации сельского поселения </w:t>
      </w:r>
      <w:r w:rsidRPr="00B57281">
        <w:rPr>
          <w:rFonts w:ascii="Times New Roman" w:hAnsi="Times New Roman"/>
          <w:color w:val="000000"/>
          <w:spacing w:val="2"/>
          <w:kern w:val="2"/>
          <w:sz w:val="26"/>
          <w:szCs w:val="26"/>
          <w:lang w:eastAsia="ar-SA"/>
        </w:rPr>
        <w:t>Среднее Аверкино</w:t>
      </w:r>
      <w:r w:rsidRPr="00B57281">
        <w:rPr>
          <w:rFonts w:ascii="Times New Roman" w:hAnsi="Times New Roman"/>
          <w:kern w:val="1"/>
          <w:sz w:val="26"/>
          <w:szCs w:val="26"/>
          <w:lang w:eastAsia="ar-SA"/>
        </w:rPr>
        <w:t>.</w:t>
      </w:r>
    </w:p>
    <w:p w:rsidR="00FE664A" w:rsidRPr="00B57281" w:rsidRDefault="00FE664A" w:rsidP="00B57281">
      <w:pPr>
        <w:suppressAutoHyphens/>
        <w:spacing w:after="0" w:line="240" w:lineRule="auto"/>
        <w:jc w:val="both"/>
        <w:rPr>
          <w:rFonts w:ascii="Times New Roman" w:hAnsi="Times New Roman"/>
          <w:kern w:val="1"/>
          <w:sz w:val="26"/>
          <w:szCs w:val="26"/>
          <w:lang w:eastAsia="ar-SA"/>
        </w:rPr>
      </w:pPr>
      <w:r w:rsidRPr="00B57281">
        <w:rPr>
          <w:rFonts w:ascii="Times New Roman" w:hAnsi="Times New Roman"/>
          <w:kern w:val="1"/>
          <w:sz w:val="26"/>
          <w:szCs w:val="26"/>
          <w:lang w:eastAsia="ar-SA"/>
        </w:rPr>
        <w:t xml:space="preserve">     4. Контроль за выполнением настоящего Постановления возложить на заместителя Главы  Администрации поселения </w:t>
      </w:r>
      <w:r w:rsidRPr="00B57281">
        <w:rPr>
          <w:rFonts w:ascii="Times New Roman" w:hAnsi="Times New Roman"/>
          <w:kern w:val="2"/>
          <w:sz w:val="26"/>
          <w:szCs w:val="26"/>
          <w:lang w:eastAsia="ar-SA"/>
        </w:rPr>
        <w:t>Среднее Аверкино Просвиркину Ф.М.</w:t>
      </w:r>
    </w:p>
    <w:p w:rsidR="00FE664A" w:rsidRPr="00B57281" w:rsidRDefault="00FE664A" w:rsidP="00B57281">
      <w:pPr>
        <w:suppressAutoHyphens/>
        <w:spacing w:after="0" w:line="240" w:lineRule="auto"/>
        <w:ind w:firstLine="567"/>
        <w:jc w:val="both"/>
        <w:rPr>
          <w:rFonts w:ascii="Times New Roman" w:hAnsi="Times New Roman"/>
          <w:kern w:val="1"/>
          <w:sz w:val="26"/>
          <w:szCs w:val="26"/>
          <w:lang w:eastAsia="ar-SA"/>
        </w:rPr>
      </w:pPr>
    </w:p>
    <w:p w:rsidR="00FE664A" w:rsidRPr="00B57281" w:rsidRDefault="00FE664A" w:rsidP="00B57281">
      <w:pPr>
        <w:widowControl w:val="0"/>
        <w:suppressAutoHyphens/>
        <w:spacing w:after="0" w:line="240" w:lineRule="auto"/>
        <w:jc w:val="both"/>
        <w:rPr>
          <w:rFonts w:ascii="Times New Roman" w:hAnsi="Times New Roman"/>
          <w:color w:val="000000"/>
          <w:spacing w:val="2"/>
          <w:kern w:val="1"/>
          <w:sz w:val="26"/>
          <w:szCs w:val="26"/>
        </w:rPr>
      </w:pPr>
    </w:p>
    <w:p w:rsidR="00FE664A" w:rsidRPr="00B57281" w:rsidRDefault="00FE664A" w:rsidP="00B57281">
      <w:pPr>
        <w:suppressAutoHyphens/>
        <w:spacing w:after="0" w:line="240" w:lineRule="auto"/>
        <w:rPr>
          <w:rFonts w:ascii="Times New Roman" w:hAnsi="Times New Roman"/>
          <w:color w:val="000000"/>
          <w:spacing w:val="3"/>
          <w:kern w:val="1"/>
          <w:sz w:val="26"/>
          <w:szCs w:val="26"/>
          <w:lang w:eastAsia="ar-SA"/>
        </w:rPr>
      </w:pPr>
      <w:r w:rsidRPr="00B57281">
        <w:rPr>
          <w:rFonts w:ascii="Times New Roman" w:hAnsi="Times New Roman"/>
          <w:color w:val="000000"/>
          <w:spacing w:val="3"/>
          <w:kern w:val="1"/>
          <w:sz w:val="26"/>
          <w:szCs w:val="26"/>
          <w:lang w:eastAsia="ar-SA"/>
        </w:rPr>
        <w:t xml:space="preserve">Глава поселения                                                                          </w:t>
      </w:r>
      <w:r w:rsidR="00B57281">
        <w:rPr>
          <w:rFonts w:ascii="Times New Roman" w:hAnsi="Times New Roman"/>
          <w:color w:val="000000"/>
          <w:spacing w:val="3"/>
          <w:kern w:val="1"/>
          <w:sz w:val="26"/>
          <w:szCs w:val="26"/>
          <w:lang w:eastAsia="ar-SA"/>
        </w:rPr>
        <w:t xml:space="preserve">           </w:t>
      </w:r>
      <w:r w:rsidRPr="00B57281">
        <w:rPr>
          <w:rFonts w:ascii="Times New Roman" w:hAnsi="Times New Roman"/>
          <w:color w:val="000000"/>
          <w:spacing w:val="3"/>
          <w:kern w:val="1"/>
          <w:sz w:val="26"/>
          <w:szCs w:val="26"/>
          <w:lang w:eastAsia="ar-SA"/>
        </w:rPr>
        <w:t xml:space="preserve"> С.М.Тимофеев</w:t>
      </w:r>
    </w:p>
    <w:p w:rsidR="00FE664A" w:rsidRDefault="00FE664A" w:rsidP="00B57281">
      <w:pPr>
        <w:widowControl w:val="0"/>
        <w:autoSpaceDE w:val="0"/>
        <w:autoSpaceDN w:val="0"/>
        <w:adjustRightInd w:val="0"/>
        <w:spacing w:after="0" w:line="240" w:lineRule="auto"/>
        <w:jc w:val="center"/>
        <w:rPr>
          <w:rFonts w:ascii="Times New Roman" w:hAnsi="Times New Roman"/>
          <w:bCs/>
          <w:sz w:val="28"/>
          <w:szCs w:val="28"/>
        </w:rPr>
      </w:pPr>
    </w:p>
    <w:p w:rsidR="00B57281" w:rsidRDefault="00B57281"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B57281" w:rsidRDefault="00B57281"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B57281" w:rsidRDefault="00B57281"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B57281" w:rsidRDefault="00B57281"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B57281" w:rsidRDefault="00B57281"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FE664A"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r w:rsidRPr="00047812">
        <w:rPr>
          <w:rFonts w:ascii="Times New Roman" w:hAnsi="Times New Roman"/>
          <w:spacing w:val="-1"/>
          <w:kern w:val="1"/>
          <w:lang w:eastAsia="ru-RU"/>
        </w:rPr>
        <w:t xml:space="preserve">                                                                                                                          </w:t>
      </w:r>
    </w:p>
    <w:p w:rsidR="00FE664A"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lang w:eastAsia="ru-RU"/>
        </w:rPr>
      </w:pPr>
    </w:p>
    <w:p w:rsidR="00FE664A" w:rsidRPr="00250DA3"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r w:rsidRPr="00047812">
        <w:rPr>
          <w:rFonts w:ascii="Times New Roman" w:hAnsi="Times New Roman"/>
          <w:spacing w:val="-1"/>
          <w:kern w:val="1"/>
          <w:lang w:eastAsia="ru-RU"/>
        </w:rPr>
        <w:lastRenderedPageBreak/>
        <w:t xml:space="preserve"> </w:t>
      </w:r>
      <w:r w:rsidRPr="00250DA3">
        <w:rPr>
          <w:rFonts w:ascii="Times New Roman" w:hAnsi="Times New Roman"/>
          <w:spacing w:val="-1"/>
          <w:kern w:val="1"/>
          <w:sz w:val="20"/>
          <w:szCs w:val="20"/>
          <w:lang w:eastAsia="ru-RU"/>
        </w:rPr>
        <w:t>УТВЕРЖДЕН</w:t>
      </w:r>
    </w:p>
    <w:p w:rsidR="00FE664A" w:rsidRPr="00250DA3"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r w:rsidRPr="00250DA3">
        <w:rPr>
          <w:rFonts w:ascii="Times New Roman" w:hAnsi="Times New Roman"/>
          <w:spacing w:val="-1"/>
          <w:kern w:val="1"/>
          <w:sz w:val="20"/>
          <w:szCs w:val="20"/>
          <w:lang w:eastAsia="ru-RU"/>
        </w:rPr>
        <w:t xml:space="preserve">Постановлением Администрации </w:t>
      </w:r>
    </w:p>
    <w:p w:rsidR="00FE664A" w:rsidRPr="00250DA3"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spacing w:val="-1"/>
          <w:kern w:val="1"/>
          <w:sz w:val="20"/>
          <w:szCs w:val="20"/>
          <w:lang w:eastAsia="ru-RU"/>
        </w:rPr>
      </w:pPr>
      <w:r w:rsidRPr="00250DA3">
        <w:rPr>
          <w:rFonts w:ascii="Times New Roman" w:hAnsi="Times New Roman"/>
          <w:spacing w:val="-1"/>
          <w:kern w:val="1"/>
          <w:sz w:val="20"/>
          <w:szCs w:val="20"/>
          <w:lang w:eastAsia="ru-RU"/>
        </w:rPr>
        <w:t xml:space="preserve">                                                                                                     сельского поселения Среднее Аверкино</w:t>
      </w:r>
    </w:p>
    <w:p w:rsidR="00FE664A" w:rsidRPr="00250DA3" w:rsidRDefault="00FE664A" w:rsidP="00E03CB9">
      <w:pPr>
        <w:widowControl w:val="0"/>
        <w:shd w:val="clear" w:color="auto" w:fill="FFFFFF"/>
        <w:tabs>
          <w:tab w:val="left" w:pos="9635"/>
        </w:tabs>
        <w:suppressAutoHyphens/>
        <w:spacing w:after="0" w:line="240" w:lineRule="auto"/>
        <w:ind w:right="-6"/>
        <w:jc w:val="right"/>
        <w:outlineLvl w:val="0"/>
        <w:rPr>
          <w:rFonts w:ascii="Times New Roman" w:hAnsi="Times New Roman"/>
          <w:bCs/>
          <w:sz w:val="20"/>
          <w:szCs w:val="20"/>
        </w:rPr>
      </w:pPr>
      <w:r>
        <w:rPr>
          <w:rFonts w:ascii="Times New Roman" w:hAnsi="Times New Roman"/>
          <w:spacing w:val="-1"/>
          <w:kern w:val="1"/>
          <w:sz w:val="20"/>
          <w:szCs w:val="20"/>
          <w:lang w:eastAsia="ru-RU"/>
        </w:rPr>
        <w:t xml:space="preserve">от 30.09.2015 </w:t>
      </w:r>
      <w:r w:rsidRPr="00250DA3">
        <w:rPr>
          <w:rFonts w:ascii="Times New Roman" w:hAnsi="Times New Roman"/>
          <w:spacing w:val="-1"/>
          <w:kern w:val="1"/>
          <w:sz w:val="20"/>
          <w:szCs w:val="20"/>
          <w:lang w:eastAsia="ru-RU"/>
        </w:rPr>
        <w:t xml:space="preserve"> №</w:t>
      </w:r>
      <w:r>
        <w:rPr>
          <w:rFonts w:ascii="Times New Roman" w:hAnsi="Times New Roman"/>
          <w:spacing w:val="-1"/>
          <w:kern w:val="1"/>
          <w:sz w:val="20"/>
          <w:szCs w:val="20"/>
          <w:lang w:eastAsia="ru-RU"/>
        </w:rPr>
        <w:t xml:space="preserve"> </w:t>
      </w:r>
      <w:r w:rsidR="00192343">
        <w:rPr>
          <w:rFonts w:ascii="Times New Roman" w:hAnsi="Times New Roman"/>
          <w:spacing w:val="-1"/>
          <w:kern w:val="1"/>
          <w:sz w:val="20"/>
          <w:szCs w:val="20"/>
          <w:lang w:eastAsia="ru-RU"/>
        </w:rPr>
        <w:t>73/7</w:t>
      </w:r>
      <w:bookmarkStart w:id="0" w:name="_GoBack"/>
      <w:bookmarkEnd w:id="0"/>
      <w:r w:rsidRPr="00250DA3">
        <w:rPr>
          <w:rFonts w:ascii="Times New Roman" w:hAnsi="Times New Roman"/>
          <w:spacing w:val="-1"/>
          <w:kern w:val="1"/>
          <w:sz w:val="20"/>
          <w:szCs w:val="20"/>
          <w:lang w:eastAsia="ru-RU"/>
        </w:rPr>
        <w:t xml:space="preserve"> </w:t>
      </w:r>
    </w:p>
    <w:p w:rsidR="00FE664A" w:rsidRDefault="00FE664A" w:rsidP="00E734C8">
      <w:pPr>
        <w:widowControl w:val="0"/>
        <w:autoSpaceDE w:val="0"/>
        <w:autoSpaceDN w:val="0"/>
        <w:adjustRightInd w:val="0"/>
        <w:spacing w:after="0" w:line="240" w:lineRule="auto"/>
        <w:jc w:val="center"/>
        <w:rPr>
          <w:rFonts w:ascii="Times New Roman" w:hAnsi="Times New Roman"/>
          <w:bCs/>
          <w:sz w:val="28"/>
          <w:szCs w:val="28"/>
        </w:rPr>
      </w:pPr>
    </w:p>
    <w:p w:rsidR="00FE664A" w:rsidRPr="00917C46" w:rsidRDefault="00FE664A" w:rsidP="00E734C8">
      <w:pPr>
        <w:widowControl w:val="0"/>
        <w:autoSpaceDE w:val="0"/>
        <w:autoSpaceDN w:val="0"/>
        <w:adjustRightInd w:val="0"/>
        <w:spacing w:after="0" w:line="240" w:lineRule="auto"/>
        <w:jc w:val="center"/>
        <w:rPr>
          <w:rFonts w:ascii="Times New Roman" w:hAnsi="Times New Roman"/>
          <w:b/>
          <w:bCs/>
          <w:sz w:val="24"/>
          <w:szCs w:val="24"/>
        </w:rPr>
      </w:pPr>
      <w:r w:rsidRPr="00917C46">
        <w:rPr>
          <w:rFonts w:ascii="Times New Roman" w:hAnsi="Times New Roman"/>
          <w:b/>
          <w:bCs/>
          <w:sz w:val="24"/>
          <w:szCs w:val="24"/>
        </w:rPr>
        <w:t xml:space="preserve"> Административный регламент </w:t>
      </w:r>
    </w:p>
    <w:p w:rsidR="00FE664A" w:rsidRPr="00917C46" w:rsidRDefault="00FE664A" w:rsidP="00E734C8">
      <w:pPr>
        <w:widowControl w:val="0"/>
        <w:autoSpaceDE w:val="0"/>
        <w:autoSpaceDN w:val="0"/>
        <w:adjustRightInd w:val="0"/>
        <w:spacing w:after="0" w:line="240" w:lineRule="auto"/>
        <w:jc w:val="center"/>
        <w:rPr>
          <w:rFonts w:ascii="Times New Roman" w:hAnsi="Times New Roman"/>
          <w:b/>
          <w:bCs/>
          <w:sz w:val="24"/>
          <w:szCs w:val="24"/>
        </w:rPr>
      </w:pPr>
      <w:r w:rsidRPr="00917C46">
        <w:rPr>
          <w:rFonts w:ascii="Times New Roman" w:hAnsi="Times New Roman"/>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E664A" w:rsidRPr="00917C46" w:rsidRDefault="00FE664A">
      <w:pPr>
        <w:widowControl w:val="0"/>
        <w:autoSpaceDE w:val="0"/>
        <w:autoSpaceDN w:val="0"/>
        <w:adjustRightInd w:val="0"/>
        <w:spacing w:after="0" w:line="240" w:lineRule="auto"/>
        <w:jc w:val="both"/>
        <w:outlineLvl w:val="0"/>
        <w:rPr>
          <w:rFonts w:ascii="Times New Roman" w:hAnsi="Times New Roman"/>
          <w:b/>
          <w:sz w:val="24"/>
          <w:szCs w:val="24"/>
        </w:rPr>
      </w:pPr>
    </w:p>
    <w:p w:rsidR="00FE664A" w:rsidRPr="00917C46" w:rsidRDefault="00FE664A" w:rsidP="00396262">
      <w:pPr>
        <w:widowControl w:val="0"/>
        <w:autoSpaceDE w:val="0"/>
        <w:autoSpaceDN w:val="0"/>
        <w:adjustRightInd w:val="0"/>
        <w:spacing w:after="0" w:line="240" w:lineRule="auto"/>
        <w:jc w:val="center"/>
        <w:outlineLvl w:val="0"/>
        <w:rPr>
          <w:rFonts w:ascii="Times New Roman" w:hAnsi="Times New Roman"/>
          <w:b/>
          <w:sz w:val="24"/>
          <w:szCs w:val="24"/>
        </w:rPr>
      </w:pPr>
      <w:r w:rsidRPr="00917C46">
        <w:rPr>
          <w:rFonts w:ascii="Times New Roman" w:hAnsi="Times New Roman"/>
          <w:b/>
          <w:sz w:val="24"/>
          <w:szCs w:val="24"/>
        </w:rPr>
        <w:t>1. Общие положения</w:t>
      </w: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1.1. Общие сведения о муниципальной услуге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1.1.1. Административный регламент предоставления</w:t>
      </w:r>
      <w:r>
        <w:rPr>
          <w:rFonts w:ascii="Times New Roman" w:hAnsi="Times New Roman"/>
          <w:sz w:val="24"/>
          <w:szCs w:val="24"/>
        </w:rPr>
        <w:t xml:space="preserve"> </w:t>
      </w:r>
      <w:r w:rsidRPr="006908B2">
        <w:rPr>
          <w:rFonts w:ascii="Times New Roman" w:hAnsi="Times New Roman"/>
          <w:sz w:val="24"/>
          <w:szCs w:val="24"/>
        </w:rPr>
        <w:t>муниципальной услуги «</w:t>
      </w:r>
      <w:r w:rsidRPr="006908B2">
        <w:rPr>
          <w:rFonts w:ascii="Times New Roman" w:hAnsi="Times New Roman"/>
          <w:bCs/>
          <w:sz w:val="24"/>
          <w:szCs w:val="24"/>
        </w:rPr>
        <w:t>Прием заявлений, документов, а также постановка граждан на учет в качестве нуждающихся в жилых помещениях</w:t>
      </w:r>
      <w:r w:rsidRPr="006908B2">
        <w:rPr>
          <w:rFonts w:ascii="Times New Roman" w:hAnsi="Times New Roman"/>
          <w:sz w:val="24"/>
          <w:szCs w:val="24"/>
        </w:rPr>
        <w:t>»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w:t>
      </w:r>
      <w:r>
        <w:rPr>
          <w:rFonts w:ascii="Times New Roman" w:hAnsi="Times New Roman"/>
          <w:sz w:val="24"/>
          <w:szCs w:val="24"/>
        </w:rPr>
        <w:t xml:space="preserve"> </w:t>
      </w:r>
      <w:r>
        <w:rPr>
          <w:rFonts w:ascii="Times New Roman" w:hAnsi="Times New Roman"/>
        </w:rPr>
        <w:t>администрацией</w:t>
      </w:r>
      <w:r w:rsidRPr="006908B2">
        <w:rPr>
          <w:rFonts w:ascii="Times New Roman" w:hAnsi="Times New Roman"/>
          <w:bCs/>
        </w:rPr>
        <w:t xml:space="preserve"> сельского поселения </w:t>
      </w:r>
      <w:r>
        <w:rPr>
          <w:rFonts w:ascii="Times New Roman" w:hAnsi="Times New Roman"/>
          <w:bCs/>
        </w:rPr>
        <w:t>Среднее Аверкино</w:t>
      </w:r>
      <w:r>
        <w:rPr>
          <w:rFonts w:ascii="Times New Roman" w:hAnsi="Times New Roman"/>
        </w:rPr>
        <w:t xml:space="preserve"> (далее </w:t>
      </w:r>
      <w:r w:rsidRPr="006908B2">
        <w:rPr>
          <w:rFonts w:ascii="Times New Roman" w:hAnsi="Times New Roman"/>
        </w:rPr>
        <w:t xml:space="preserve"> – администрация)</w:t>
      </w:r>
      <w:r>
        <w:rPr>
          <w:rFonts w:ascii="Times New Roman" w:hAnsi="Times New Roman"/>
        </w:rPr>
        <w:t xml:space="preserve"> </w:t>
      </w:r>
      <w:r w:rsidRPr="006908B2">
        <w:rPr>
          <w:rFonts w:ascii="Times New Roman" w:hAnsi="Times New Roman"/>
          <w:sz w:val="24"/>
          <w:szCs w:val="24"/>
        </w:rPr>
        <w:t>полномочий по предоставлению муниципальной услуги.</w:t>
      </w:r>
    </w:p>
    <w:p w:rsidR="00FE664A" w:rsidRPr="006908B2" w:rsidRDefault="00FE664A" w:rsidP="002D1F61">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1.1.2. Получателями муниципальной услуги (далее - заявители) являются</w:t>
      </w:r>
      <w:r>
        <w:rPr>
          <w:rFonts w:ascii="Times New Roman" w:hAnsi="Times New Roman"/>
          <w:sz w:val="24"/>
          <w:szCs w:val="24"/>
        </w:rPr>
        <w:t xml:space="preserve"> </w:t>
      </w:r>
      <w:r w:rsidRPr="006908B2">
        <w:rPr>
          <w:rFonts w:ascii="Times New Roman" w:hAnsi="Times New Roman"/>
          <w:sz w:val="24"/>
          <w:szCs w:val="24"/>
        </w:rPr>
        <w:t xml:space="preserve">граждане Российской Федерации, проживающие на территории </w:t>
      </w:r>
      <w:r>
        <w:rPr>
          <w:rFonts w:ascii="Times New Roman" w:hAnsi="Times New Roman"/>
          <w:sz w:val="24"/>
          <w:szCs w:val="24"/>
        </w:rPr>
        <w:t xml:space="preserve">сельского поселения </w:t>
      </w:r>
      <w:r>
        <w:rPr>
          <w:rFonts w:ascii="Times New Roman" w:hAnsi="Times New Roman"/>
          <w:bCs/>
        </w:rPr>
        <w:t>Среднее Аверкино</w:t>
      </w:r>
      <w:r w:rsidRPr="006908B2">
        <w:rPr>
          <w:rFonts w:ascii="Times New Roman" w:hAnsi="Times New Roman"/>
          <w:sz w:val="24"/>
          <w:szCs w:val="24"/>
        </w:rPr>
        <w:t>, которые могут быть признаны в установленном порядке малоимущими, и нуждающиеся в жилых помещениях муниципального жилищного фонда, предоставляемых по договорам социального найма.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От имени заявителей в получении муниципальной услуги имеют право выступать лица, наделенные соответствующими полномочиями, в порядке, установленном законодательством Российской Федерации.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1.1.3 Граждане признаются малоимущими при одновременном наличии следующих условий:</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8" w:history="1">
        <w:r w:rsidRPr="006908B2">
          <w:rPr>
            <w:rFonts w:ascii="Times New Roman" w:hAnsi="Times New Roman"/>
            <w:sz w:val="24"/>
            <w:szCs w:val="24"/>
          </w:rPr>
          <w:t>статьей 4</w:t>
        </w:r>
      </w:hyperlink>
      <w:r w:rsidRPr="006908B2">
        <w:rPr>
          <w:rFonts w:ascii="Times New Roman" w:hAnsi="Times New Roman"/>
          <w:sz w:val="24"/>
          <w:szCs w:val="24"/>
        </w:rPr>
        <w:t xml:space="preserve"> Закона Самарской области «О жилище»;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6908B2">
          <w:rPr>
            <w:rFonts w:ascii="Times New Roman" w:hAnsi="Times New Roman"/>
            <w:sz w:val="24"/>
            <w:szCs w:val="24"/>
          </w:rPr>
          <w:t>статьей 5</w:t>
        </w:r>
      </w:hyperlink>
      <w:r w:rsidRPr="006908B2">
        <w:rPr>
          <w:rFonts w:ascii="Times New Roman" w:hAnsi="Times New Roman"/>
          <w:sz w:val="24"/>
          <w:szCs w:val="24"/>
        </w:rPr>
        <w:t xml:space="preserve"> Закона Самарской области «О жилище».</w:t>
      </w:r>
    </w:p>
    <w:p w:rsidR="00FE664A" w:rsidRPr="006908B2" w:rsidRDefault="00FE664A" w:rsidP="009D56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1.1.4 Гражданами, нуждающимися в жилых помещениях муниципального жилищного фонда, предоставляемых по договорам социального найма, признаются граждане:</w:t>
      </w:r>
    </w:p>
    <w:p w:rsidR="00FE664A" w:rsidRPr="006908B2" w:rsidRDefault="00FE664A" w:rsidP="006D081D">
      <w:pPr>
        <w:pStyle w:val="ConsPlusNormal"/>
        <w:ind w:firstLine="540"/>
        <w:jc w:val="both"/>
        <w:rPr>
          <w:sz w:val="24"/>
          <w:szCs w:val="24"/>
        </w:rPr>
      </w:pPr>
      <w:r w:rsidRPr="006908B2">
        <w:rPr>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E664A" w:rsidRPr="006908B2" w:rsidRDefault="00FE664A" w:rsidP="006D081D">
      <w:pPr>
        <w:pStyle w:val="ConsPlusNormal"/>
        <w:ind w:firstLine="540"/>
        <w:jc w:val="both"/>
        <w:rPr>
          <w:sz w:val="24"/>
          <w:szCs w:val="24"/>
        </w:rPr>
      </w:pPr>
      <w:r w:rsidRPr="006908B2">
        <w:rPr>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E664A" w:rsidRPr="006908B2" w:rsidRDefault="00FE664A" w:rsidP="009D56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проживающие в помещении, не отвечающем установленным для жилых помещений требованиям;</w:t>
      </w:r>
    </w:p>
    <w:p w:rsidR="00FE664A" w:rsidRPr="006908B2" w:rsidRDefault="00FE664A" w:rsidP="00523352">
      <w:pPr>
        <w:pStyle w:val="ConsPlusNormal"/>
        <w:ind w:firstLine="540"/>
        <w:jc w:val="both"/>
        <w:rPr>
          <w:sz w:val="24"/>
          <w:szCs w:val="24"/>
        </w:rPr>
      </w:pPr>
      <w:r w:rsidRPr="006908B2">
        <w:rPr>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w:t>
      </w:r>
      <w:r w:rsidRPr="006908B2">
        <w:rPr>
          <w:sz w:val="24"/>
          <w:szCs w:val="24"/>
        </w:rPr>
        <w:lastRenderedPageBreak/>
        <w:t>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1.2. Порядок информирования о правилах</w:t>
      </w:r>
    </w:p>
    <w:p w:rsidR="00FE664A" w:rsidRPr="006908B2" w:rsidRDefault="00FE664A" w:rsidP="00917C46">
      <w:pPr>
        <w:widowControl w:val="0"/>
        <w:autoSpaceDE w:val="0"/>
        <w:autoSpaceDN w:val="0"/>
        <w:adjustRightInd w:val="0"/>
        <w:spacing w:after="0" w:line="240" w:lineRule="auto"/>
        <w:jc w:val="center"/>
        <w:rPr>
          <w:rFonts w:ascii="Times New Roman" w:hAnsi="Times New Roman"/>
          <w:sz w:val="24"/>
          <w:szCs w:val="24"/>
        </w:rPr>
      </w:pPr>
      <w:r w:rsidRPr="00917C46">
        <w:rPr>
          <w:rFonts w:ascii="Times New Roman" w:hAnsi="Times New Roman"/>
          <w:b/>
          <w:sz w:val="24"/>
          <w:szCs w:val="24"/>
        </w:rPr>
        <w:t>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1.2.1. Информацию о порядке, сроках и процедурах предоставления муниципальной услуги можно получить:</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непосредственно в администрации сельского поселения </w:t>
      </w:r>
      <w:r>
        <w:rPr>
          <w:rFonts w:ascii="Times New Roman" w:hAnsi="Times New Roman"/>
          <w:bCs/>
        </w:rPr>
        <w:t>Среднее Аверкино</w:t>
      </w:r>
      <w:r w:rsidRPr="006908B2">
        <w:rPr>
          <w:rFonts w:ascii="Times New Roman" w:hAnsi="Times New Roman"/>
          <w:sz w:val="24"/>
          <w:szCs w:val="24"/>
        </w:rPr>
        <w:t>,</w:t>
      </w:r>
      <w:r>
        <w:rPr>
          <w:rFonts w:ascii="Times New Roman" w:hAnsi="Times New Roman"/>
          <w:sz w:val="24"/>
          <w:szCs w:val="24"/>
        </w:rPr>
        <w:t xml:space="preserve"> осуществляющей</w:t>
      </w:r>
      <w:r w:rsidRPr="006908B2">
        <w:rPr>
          <w:rFonts w:ascii="Times New Roman" w:hAnsi="Times New Roman"/>
          <w:sz w:val="24"/>
          <w:szCs w:val="24"/>
        </w:rPr>
        <w:t xml:space="preserve"> предоставление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многофункциональных центрах предоставления государственных и муниципальных услуг (далее - МФЦ).</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индивидуальное консультирование лично;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консультирование в электронном виде;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индивидуальное консультирование по почте;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индивидуальное консультирование по телефону.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1.2.3. Информация о местонахождении, графике работы, </w:t>
      </w:r>
      <w:hyperlink w:anchor="Par345" w:history="1">
        <w:r w:rsidRPr="006908B2">
          <w:rPr>
            <w:rFonts w:ascii="Times New Roman" w:hAnsi="Times New Roman"/>
            <w:sz w:val="24"/>
            <w:szCs w:val="24"/>
          </w:rPr>
          <w:t>контактных координатах</w:t>
        </w:r>
      </w:hyperlink>
      <w:r>
        <w:t xml:space="preserve"> </w:t>
      </w:r>
      <w:r>
        <w:rPr>
          <w:rFonts w:ascii="Times New Roman" w:hAnsi="Times New Roman"/>
          <w:sz w:val="24"/>
          <w:szCs w:val="24"/>
        </w:rPr>
        <w:t>администрации</w:t>
      </w:r>
      <w:r w:rsidRPr="006908B2">
        <w:rPr>
          <w:rFonts w:ascii="Times New Roman" w:hAnsi="Times New Roman"/>
          <w:sz w:val="24"/>
          <w:szCs w:val="24"/>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FE664A" w:rsidRPr="006908B2" w:rsidRDefault="00904BCD">
      <w:pPr>
        <w:widowControl w:val="0"/>
        <w:autoSpaceDE w:val="0"/>
        <w:autoSpaceDN w:val="0"/>
        <w:adjustRightInd w:val="0"/>
        <w:spacing w:after="0" w:line="240" w:lineRule="auto"/>
        <w:ind w:firstLine="540"/>
        <w:jc w:val="both"/>
        <w:rPr>
          <w:rFonts w:ascii="Times New Roman" w:hAnsi="Times New Roman"/>
          <w:sz w:val="24"/>
          <w:szCs w:val="24"/>
        </w:rPr>
      </w:pPr>
      <w:hyperlink w:anchor="Par379" w:history="1">
        <w:r w:rsidR="00FE664A" w:rsidRPr="006908B2">
          <w:rPr>
            <w:rFonts w:ascii="Times New Roman" w:hAnsi="Times New Roman"/>
            <w:sz w:val="24"/>
            <w:szCs w:val="24"/>
          </w:rPr>
          <w:t>Графики</w:t>
        </w:r>
      </w:hyperlink>
      <w:r w:rsidR="00FE664A" w:rsidRPr="006908B2">
        <w:rPr>
          <w:rFonts w:ascii="Times New Roman" w:hAnsi="Times New Roman"/>
          <w:sz w:val="24"/>
          <w:szCs w:val="24"/>
        </w:rPr>
        <w:t xml:space="preserve"> проведения консультаций о порядке предоставления муниципальной услуги представлены в приложении 2 к настоящему Регламенту.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1.2.4. Индивидуальное консультирование лично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Устное индивидуальное консультирование заинтересованного лица сотрудником </w:t>
      </w:r>
      <w:r>
        <w:rPr>
          <w:rFonts w:ascii="Times New Roman" w:hAnsi="Times New Roman"/>
          <w:sz w:val="24"/>
          <w:szCs w:val="24"/>
        </w:rPr>
        <w:t xml:space="preserve">администрации </w:t>
      </w:r>
      <w:r w:rsidRPr="006908B2">
        <w:rPr>
          <w:rFonts w:ascii="Times New Roman" w:hAnsi="Times New Roman"/>
          <w:sz w:val="24"/>
          <w:szCs w:val="24"/>
        </w:rPr>
        <w:t xml:space="preserve">происходит при непосредственном присутствии заинтересованного лица в помещении </w:t>
      </w:r>
      <w:r>
        <w:rPr>
          <w:rFonts w:ascii="Times New Roman" w:hAnsi="Times New Roman"/>
          <w:sz w:val="24"/>
          <w:szCs w:val="24"/>
        </w:rPr>
        <w:t>администрации</w:t>
      </w:r>
      <w:r w:rsidRPr="006908B2">
        <w:rPr>
          <w:rFonts w:ascii="Times New Roman" w:hAnsi="Times New Roman"/>
          <w:sz w:val="24"/>
          <w:szCs w:val="24"/>
        </w:rPr>
        <w:t xml:space="preserve"> и во время, установленное в </w:t>
      </w:r>
      <w:hyperlink w:anchor="Par379" w:history="1">
        <w:r w:rsidRPr="006908B2">
          <w:rPr>
            <w:rFonts w:ascii="Times New Roman" w:hAnsi="Times New Roman"/>
            <w:sz w:val="24"/>
            <w:szCs w:val="24"/>
          </w:rPr>
          <w:t>приложении 2</w:t>
        </w:r>
      </w:hyperlink>
      <w:r w:rsidRPr="006908B2">
        <w:rPr>
          <w:rFonts w:ascii="Times New Roman" w:hAnsi="Times New Roman"/>
          <w:sz w:val="24"/>
          <w:szCs w:val="24"/>
        </w:rPr>
        <w:t xml:space="preserve"> к настоящему Регламенту.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Время ожидания заинтересованного лица при индивидуальном устном консультировании не может превышать 15 минут.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Индивидуальное устное консультирование каждого заинтересованного лица сотрудником</w:t>
      </w:r>
      <w:r>
        <w:rPr>
          <w:rFonts w:ascii="Times New Roman" w:hAnsi="Times New Roman"/>
          <w:sz w:val="24"/>
          <w:szCs w:val="24"/>
        </w:rPr>
        <w:t xml:space="preserve"> </w:t>
      </w:r>
      <w:r w:rsidRPr="006908B2">
        <w:rPr>
          <w:rFonts w:ascii="Times New Roman" w:hAnsi="Times New Roman"/>
          <w:sz w:val="24"/>
          <w:szCs w:val="24"/>
        </w:rPr>
        <w:t>администрации, осуществляющим индивидуальное консультирование лично, не может превышать 20 минут.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1.2.5. Консультирование в электронном виде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Консультирование в электронном виде осуществляется посредством:</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размещения консультационно-справочной информации на Интернет-сайте </w:t>
      </w:r>
      <w:r>
        <w:rPr>
          <w:rFonts w:ascii="Times New Roman" w:hAnsi="Times New Roman"/>
          <w:sz w:val="24"/>
          <w:szCs w:val="24"/>
        </w:rPr>
        <w:t>администрации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размещения консультационно-справочной информации на Едином портале и (или) </w:t>
      </w:r>
      <w:r w:rsidRPr="006908B2">
        <w:rPr>
          <w:rFonts w:ascii="Times New Roman" w:hAnsi="Times New Roman"/>
          <w:sz w:val="24"/>
          <w:szCs w:val="24"/>
        </w:rPr>
        <w:lastRenderedPageBreak/>
        <w:t>Региональном портале;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индивидуального консультирования по электронной почте.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Консультирование путем размещения консультационно-справочной информации на Интернет-сайте </w:t>
      </w:r>
      <w:r>
        <w:rPr>
          <w:rFonts w:ascii="Times New Roman" w:hAnsi="Times New Roman"/>
          <w:sz w:val="24"/>
          <w:szCs w:val="24"/>
        </w:rPr>
        <w:t xml:space="preserve">администрации </w:t>
      </w:r>
      <w:r w:rsidRPr="006908B2">
        <w:rPr>
          <w:rFonts w:ascii="Times New Roman" w:hAnsi="Times New Roman"/>
          <w:sz w:val="24"/>
          <w:szCs w:val="24"/>
        </w:rPr>
        <w:t xml:space="preserve">осуществляется посредством получения заинтересованным лицом информации при посещении Интернет-сайта </w:t>
      </w:r>
      <w:r>
        <w:rPr>
          <w:rFonts w:ascii="Times New Roman" w:hAnsi="Times New Roman"/>
          <w:sz w:val="24"/>
          <w:szCs w:val="24"/>
        </w:rPr>
        <w:t>администрации.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При консультировании по электронной почте заинтересованное лицо направляет заявление на электронный адрес администрации, указанный в </w:t>
      </w:r>
      <w:hyperlink w:anchor="Par345" w:history="1">
        <w:r w:rsidRPr="006908B2">
          <w:rPr>
            <w:rFonts w:ascii="Times New Roman" w:hAnsi="Times New Roman"/>
            <w:sz w:val="24"/>
            <w:szCs w:val="24"/>
          </w:rPr>
          <w:t>приложении 1</w:t>
        </w:r>
      </w:hyperlink>
      <w:r w:rsidRPr="006908B2">
        <w:rPr>
          <w:rFonts w:ascii="Times New Roman" w:hAnsi="Times New Roman"/>
          <w:sz w:val="24"/>
          <w:szCs w:val="24"/>
        </w:rPr>
        <w:t xml:space="preserve"> к настоящему Регламенту. Датой поступления заявления </w:t>
      </w:r>
      <w:r>
        <w:rPr>
          <w:rFonts w:ascii="Times New Roman" w:hAnsi="Times New Roman"/>
          <w:sz w:val="24"/>
          <w:szCs w:val="24"/>
        </w:rPr>
        <w:t>является дата его регистрации в администрации</w:t>
      </w:r>
      <w:r w:rsidRPr="006908B2">
        <w:rPr>
          <w:rFonts w:ascii="Times New Roman" w:hAnsi="Times New Roman"/>
          <w:sz w:val="24"/>
          <w:szCs w:val="24"/>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календарных дней с момента поступления заявления.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bookmarkStart w:id="1" w:name="Par40"/>
      <w:bookmarkEnd w:id="1"/>
      <w:r w:rsidRPr="006908B2">
        <w:rPr>
          <w:rFonts w:ascii="Times New Roman" w:hAnsi="Times New Roman"/>
          <w:sz w:val="24"/>
          <w:szCs w:val="24"/>
        </w:rPr>
        <w:t>В исключительных случаях, а также в случае направления запроса для получения документов, необходимых для расс</w:t>
      </w:r>
      <w:r>
        <w:rPr>
          <w:rFonts w:ascii="Times New Roman" w:hAnsi="Times New Roman"/>
          <w:sz w:val="24"/>
          <w:szCs w:val="24"/>
        </w:rPr>
        <w:t xml:space="preserve">мотрения заявления, Глава поселения </w:t>
      </w:r>
      <w:r w:rsidRPr="006908B2">
        <w:rPr>
          <w:rFonts w:ascii="Times New Roman" w:hAnsi="Times New Roman"/>
          <w:sz w:val="24"/>
          <w:szCs w:val="24"/>
        </w:rPr>
        <w:t>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1.2.6. Индивидуальное консультирование по почте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календарных дней со дня поступления письменного заявления (срок может быть продлен по основаниям, указанным в </w:t>
      </w:r>
      <w:hyperlink w:anchor="Par40" w:history="1">
        <w:r w:rsidRPr="006908B2">
          <w:rPr>
            <w:rFonts w:ascii="Times New Roman" w:hAnsi="Times New Roman"/>
            <w:sz w:val="24"/>
            <w:szCs w:val="24"/>
          </w:rPr>
          <w:t>абзаце девятом пункта 1.2.</w:t>
        </w:r>
      </w:hyperlink>
      <w:r w:rsidRPr="006908B2">
        <w:rPr>
          <w:rFonts w:ascii="Times New Roman" w:hAnsi="Times New Roman"/>
          <w:sz w:val="24"/>
          <w:szCs w:val="24"/>
        </w:rPr>
        <w:t>5 настоящего Регламента).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Датой получения заявления является дата регистрации входящего заявления.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1.2.7. Индивидуальное консультирование по телефону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6908B2">
          <w:rPr>
            <w:rFonts w:ascii="Times New Roman" w:hAnsi="Times New Roman"/>
            <w:sz w:val="24"/>
            <w:szCs w:val="24"/>
          </w:rPr>
          <w:t>приложении 1</w:t>
        </w:r>
      </w:hyperlink>
      <w:r w:rsidRPr="006908B2">
        <w:rPr>
          <w:rFonts w:ascii="Times New Roman" w:hAnsi="Times New Roman"/>
          <w:sz w:val="24"/>
          <w:szCs w:val="24"/>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Время разговора не должно превышать 20 минут.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w:t>
      </w:r>
      <w:r>
        <w:rPr>
          <w:rFonts w:ascii="Times New Roman" w:hAnsi="Times New Roman"/>
          <w:sz w:val="24"/>
          <w:szCs w:val="24"/>
        </w:rPr>
        <w:t xml:space="preserve">иях, структурных подразделениях, </w:t>
      </w:r>
      <w:r w:rsidRPr="006908B2">
        <w:rPr>
          <w:rFonts w:ascii="Times New Roman" w:hAnsi="Times New Roman"/>
          <w:sz w:val="24"/>
          <w:szCs w:val="24"/>
        </w:rPr>
        <w:t>которые располагают необходимыми сведениями.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1.2.8. На информационных стендах в местах предоставления муниципальной услуги, а также на Интернет-сайте </w:t>
      </w:r>
      <w:r>
        <w:rPr>
          <w:rFonts w:ascii="Times New Roman" w:hAnsi="Times New Roman"/>
          <w:sz w:val="24"/>
          <w:szCs w:val="24"/>
        </w:rPr>
        <w:t xml:space="preserve">администрации сельского поселения </w:t>
      </w:r>
      <w:r>
        <w:rPr>
          <w:rFonts w:ascii="Times New Roman" w:hAnsi="Times New Roman"/>
          <w:bCs/>
        </w:rPr>
        <w:t>Среднее Аверкино</w:t>
      </w:r>
      <w:r>
        <w:rPr>
          <w:rFonts w:ascii="Times New Roman" w:hAnsi="Times New Roman"/>
        </w:rPr>
        <w:t xml:space="preserve"> </w:t>
      </w:r>
      <w:r>
        <w:rPr>
          <w:rFonts w:ascii="Times New Roman" w:hAnsi="Times New Roman"/>
          <w:sz w:val="24"/>
          <w:szCs w:val="24"/>
        </w:rPr>
        <w:t xml:space="preserve"> </w:t>
      </w:r>
      <w:r w:rsidRPr="006908B2">
        <w:rPr>
          <w:rFonts w:ascii="Times New Roman" w:hAnsi="Times New Roman"/>
          <w:sz w:val="24"/>
          <w:szCs w:val="24"/>
        </w:rPr>
        <w:t>размещаются следующие информационные материалы: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информация о порядке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текст Регламента с приложениями (полная версия на Интернет-сайте </w:t>
      </w:r>
      <w:r>
        <w:rPr>
          <w:rFonts w:ascii="Times New Roman" w:hAnsi="Times New Roman"/>
          <w:sz w:val="24"/>
          <w:szCs w:val="24"/>
        </w:rPr>
        <w:t xml:space="preserve">администрации сельского поселения </w:t>
      </w:r>
      <w:r>
        <w:rPr>
          <w:rFonts w:ascii="Times New Roman" w:hAnsi="Times New Roman"/>
          <w:bCs/>
        </w:rPr>
        <w:t>Среднее Аверкино</w:t>
      </w:r>
      <w:r>
        <w:rPr>
          <w:rFonts w:ascii="Times New Roman" w:hAnsi="Times New Roman"/>
          <w:sz w:val="24"/>
          <w:szCs w:val="24"/>
        </w:rPr>
        <w:t xml:space="preserve"> </w:t>
      </w:r>
      <w:r w:rsidRPr="006908B2">
        <w:rPr>
          <w:rFonts w:ascii="Times New Roman" w:hAnsi="Times New Roman"/>
          <w:sz w:val="24"/>
          <w:szCs w:val="24"/>
        </w:rPr>
        <w:t>и извлечения на информационных стендах);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информация о местонахождении и графике работы </w:t>
      </w:r>
      <w:r>
        <w:rPr>
          <w:rFonts w:ascii="Times New Roman" w:hAnsi="Times New Roman"/>
          <w:sz w:val="24"/>
          <w:szCs w:val="24"/>
        </w:rPr>
        <w:t>администрации</w:t>
      </w:r>
      <w:r w:rsidRPr="006908B2">
        <w:rPr>
          <w:rFonts w:ascii="Times New Roman" w:hAnsi="Times New Roman"/>
          <w:sz w:val="24"/>
          <w:szCs w:val="24"/>
        </w:rPr>
        <w:t xml:space="preserve">, справочные телефоны структурного подразделения </w:t>
      </w:r>
      <w:r>
        <w:rPr>
          <w:rFonts w:ascii="Times New Roman" w:hAnsi="Times New Roman"/>
          <w:sz w:val="24"/>
          <w:szCs w:val="24"/>
        </w:rPr>
        <w:t xml:space="preserve">администрации, </w:t>
      </w:r>
      <w:r w:rsidRPr="006908B2">
        <w:rPr>
          <w:rFonts w:ascii="Times New Roman" w:hAnsi="Times New Roman"/>
          <w:sz w:val="24"/>
          <w:szCs w:val="24"/>
        </w:rPr>
        <w:t xml:space="preserve">ответственного за предоставление муниципальной услуги (если такое подразделение имеется), адрес электронной почты, адрес Интернет-сайта </w:t>
      </w:r>
      <w:r>
        <w:rPr>
          <w:rFonts w:ascii="Times New Roman" w:hAnsi="Times New Roman"/>
          <w:sz w:val="24"/>
          <w:szCs w:val="24"/>
        </w:rPr>
        <w:t>администрации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перечень документов, предоставляемых получателями муниципальной услуги, и требования, предъявляемые к этим документам;</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w:t>
      </w:r>
      <w:r>
        <w:rPr>
          <w:rFonts w:ascii="Times New Roman" w:hAnsi="Times New Roman"/>
          <w:sz w:val="24"/>
          <w:szCs w:val="24"/>
        </w:rPr>
        <w:t>администрации</w:t>
      </w:r>
      <w:r w:rsidRPr="006908B2">
        <w:rPr>
          <w:rFonts w:ascii="Times New Roman" w:hAnsi="Times New Roman"/>
          <w:sz w:val="24"/>
          <w:szCs w:val="24"/>
        </w:rPr>
        <w:t>.</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pPr>
        <w:widowControl w:val="0"/>
        <w:autoSpaceDE w:val="0"/>
        <w:autoSpaceDN w:val="0"/>
        <w:adjustRightInd w:val="0"/>
        <w:spacing w:after="0" w:line="240" w:lineRule="auto"/>
        <w:jc w:val="center"/>
        <w:outlineLvl w:val="0"/>
        <w:rPr>
          <w:rFonts w:ascii="Times New Roman" w:hAnsi="Times New Roman"/>
          <w:b/>
          <w:sz w:val="24"/>
          <w:szCs w:val="24"/>
        </w:rPr>
      </w:pPr>
      <w:r w:rsidRPr="00917C46">
        <w:rPr>
          <w:rFonts w:ascii="Times New Roman" w:hAnsi="Times New Roman"/>
          <w:b/>
          <w:sz w:val="24"/>
          <w:szCs w:val="24"/>
        </w:rPr>
        <w:t>2. Стандарт предоставления муниципальной услуги</w:t>
      </w:r>
    </w:p>
    <w:p w:rsidR="00FE664A" w:rsidRPr="00917C46" w:rsidRDefault="00FE664A">
      <w:pPr>
        <w:widowControl w:val="0"/>
        <w:autoSpaceDE w:val="0"/>
        <w:autoSpaceDN w:val="0"/>
        <w:adjustRightInd w:val="0"/>
        <w:spacing w:after="0" w:line="240" w:lineRule="auto"/>
        <w:jc w:val="both"/>
        <w:rPr>
          <w:rFonts w:ascii="Times New Roman" w:hAnsi="Times New Roman"/>
          <w:b/>
          <w:sz w:val="24"/>
          <w:szCs w:val="24"/>
        </w:rPr>
      </w:pPr>
    </w:p>
    <w:p w:rsidR="00FE664A" w:rsidRPr="00917C46" w:rsidRDefault="00FE664A" w:rsidP="00917C46">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2.1. Наименование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Муниципальная услуга – «Прием заявлений, документов, а также постановка граждан на учет в качестве нуждающихся в жилых помещениях».</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2.2. Наименование органа, предоставляющего муниципальную услугу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2.2.1 Муниципальную услугу предоставляет </w:t>
      </w:r>
      <w:r>
        <w:rPr>
          <w:rFonts w:ascii="Times New Roman" w:hAnsi="Times New Roman"/>
          <w:sz w:val="24"/>
          <w:szCs w:val="24"/>
        </w:rPr>
        <w:t>Администрация</w:t>
      </w:r>
      <w:r w:rsidRPr="006908B2">
        <w:rPr>
          <w:rFonts w:ascii="Times New Roman" w:hAnsi="Times New Roman"/>
          <w:sz w:val="24"/>
          <w:szCs w:val="24"/>
        </w:rPr>
        <w:t xml:space="preserve"> </w:t>
      </w:r>
      <w:r>
        <w:rPr>
          <w:rFonts w:ascii="Times New Roman" w:hAnsi="Times New Roman"/>
          <w:sz w:val="24"/>
          <w:szCs w:val="24"/>
        </w:rPr>
        <w:t xml:space="preserve">сельского поселения </w:t>
      </w:r>
      <w:r>
        <w:rPr>
          <w:rFonts w:ascii="Times New Roman" w:hAnsi="Times New Roman"/>
          <w:bCs/>
        </w:rPr>
        <w:t xml:space="preserve">Среднее Аверкино </w:t>
      </w:r>
      <w:r>
        <w:rPr>
          <w:rFonts w:ascii="Times New Roman" w:hAnsi="Times New Roman"/>
          <w:sz w:val="24"/>
          <w:szCs w:val="24"/>
        </w:rPr>
        <w:t xml:space="preserve"> </w:t>
      </w:r>
      <w:r w:rsidRPr="006908B2">
        <w:rPr>
          <w:rFonts w:ascii="Times New Roman" w:hAnsi="Times New Roman"/>
          <w:sz w:val="24"/>
          <w:szCs w:val="24"/>
        </w:rPr>
        <w:t xml:space="preserve">(далее – </w:t>
      </w:r>
      <w:r>
        <w:rPr>
          <w:rFonts w:ascii="Times New Roman" w:hAnsi="Times New Roman"/>
          <w:sz w:val="24"/>
          <w:szCs w:val="24"/>
        </w:rPr>
        <w:t>администрация).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2.2.2 </w:t>
      </w:r>
      <w:r>
        <w:rPr>
          <w:rFonts w:ascii="Times New Roman" w:hAnsi="Times New Roman"/>
          <w:sz w:val="24"/>
          <w:szCs w:val="24"/>
        </w:rPr>
        <w:t xml:space="preserve">Администрация </w:t>
      </w:r>
      <w:r w:rsidRPr="006908B2">
        <w:rPr>
          <w:rFonts w:ascii="Times New Roman" w:hAnsi="Times New Roman"/>
          <w:sz w:val="24"/>
          <w:szCs w:val="24"/>
        </w:rPr>
        <w:t>организует предоставление муниципальной услуги по принципу «одного окна» с учетом экстерриториального принципа получения муниципальной услуги</w:t>
      </w:r>
      <w:r>
        <w:rPr>
          <w:rFonts w:ascii="Times New Roman" w:hAnsi="Times New Roman"/>
          <w:sz w:val="24"/>
          <w:szCs w:val="24"/>
        </w:rPr>
        <w:t xml:space="preserve"> </w:t>
      </w:r>
      <w:r w:rsidRPr="006908B2">
        <w:rPr>
          <w:rFonts w:ascii="Times New Roman" w:hAnsi="Times New Roman"/>
          <w:sz w:val="24"/>
          <w:szCs w:val="24"/>
        </w:rPr>
        <w:t>на базе МФЦ.</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2.3. Результат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Результатом предоставления муниципальной услуги является:</w:t>
      </w:r>
    </w:p>
    <w:p w:rsidR="00FE664A" w:rsidRPr="006908B2" w:rsidRDefault="00FE664A" w:rsidP="00A77A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FE664A" w:rsidRPr="006908B2" w:rsidRDefault="00FE664A" w:rsidP="00A77A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мотивированный отказ в принятии граждан на учет в качестве нуждающихся в жилых помещениях муниципального жилищного фонда, предостав</w:t>
      </w:r>
      <w:r>
        <w:rPr>
          <w:rFonts w:ascii="Times New Roman" w:hAnsi="Times New Roman"/>
          <w:sz w:val="24"/>
          <w:szCs w:val="24"/>
        </w:rPr>
        <w:t xml:space="preserve">ляемых по договорам социального </w:t>
      </w:r>
      <w:r w:rsidRPr="006908B2">
        <w:rPr>
          <w:rFonts w:ascii="Times New Roman" w:hAnsi="Times New Roman"/>
          <w:sz w:val="24"/>
          <w:szCs w:val="24"/>
        </w:rPr>
        <w:t>найма,</w:t>
      </w:r>
      <w:r>
        <w:rPr>
          <w:rFonts w:ascii="Times New Roman" w:hAnsi="Times New Roman"/>
          <w:sz w:val="24"/>
          <w:szCs w:val="24"/>
        </w:rPr>
        <w:t xml:space="preserve"> </w:t>
      </w:r>
      <w:r w:rsidRPr="006908B2">
        <w:rPr>
          <w:rFonts w:ascii="Times New Roman" w:hAnsi="Times New Roman"/>
          <w:sz w:val="24"/>
          <w:szCs w:val="24"/>
        </w:rPr>
        <w:t>оформленный в соответствии с требованиями действующего законодательства.</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2.4. Срок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2.4.1. Срок предоставления муниципальной услуги – в течение 30 рабочих</w:t>
      </w:r>
      <w:r>
        <w:rPr>
          <w:rFonts w:ascii="Times New Roman" w:hAnsi="Times New Roman"/>
          <w:sz w:val="24"/>
          <w:szCs w:val="24"/>
        </w:rPr>
        <w:t xml:space="preserve"> </w:t>
      </w:r>
      <w:r w:rsidRPr="006908B2">
        <w:rPr>
          <w:rFonts w:ascii="Times New Roman" w:hAnsi="Times New Roman"/>
          <w:sz w:val="24"/>
          <w:szCs w:val="24"/>
        </w:rPr>
        <w:t>дней со дня предоставления в</w:t>
      </w:r>
      <w:r>
        <w:rPr>
          <w:rFonts w:ascii="Times New Roman" w:hAnsi="Times New Roman"/>
          <w:sz w:val="24"/>
          <w:szCs w:val="24"/>
        </w:rPr>
        <w:t xml:space="preserve"> администрацию </w:t>
      </w:r>
      <w:r w:rsidRPr="006908B2">
        <w:rPr>
          <w:rFonts w:ascii="Times New Roman" w:hAnsi="Times New Roman"/>
          <w:sz w:val="24"/>
          <w:szCs w:val="24"/>
        </w:rPr>
        <w:t>документов, обязанность по предоставлению которых возложена на заявителя.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2.4.2.В случае предоставления заявителем документов через МФЦ течение срока предоставления муниципальной услуги начинается со дня передачи документов из</w:t>
      </w:r>
      <w:r>
        <w:rPr>
          <w:rFonts w:ascii="Times New Roman" w:hAnsi="Times New Roman"/>
          <w:sz w:val="24"/>
          <w:szCs w:val="24"/>
        </w:rPr>
        <w:t xml:space="preserve"> </w:t>
      </w:r>
      <w:r w:rsidRPr="006908B2">
        <w:rPr>
          <w:rFonts w:ascii="Times New Roman" w:hAnsi="Times New Roman"/>
          <w:sz w:val="24"/>
          <w:szCs w:val="24"/>
        </w:rPr>
        <w:t>МФЦ в</w:t>
      </w:r>
      <w:r>
        <w:rPr>
          <w:rFonts w:ascii="Times New Roman" w:hAnsi="Times New Roman"/>
          <w:sz w:val="24"/>
          <w:szCs w:val="24"/>
        </w:rPr>
        <w:t xml:space="preserve"> администрацию.</w:t>
      </w:r>
    </w:p>
    <w:p w:rsidR="00FE664A" w:rsidRPr="006908B2" w:rsidRDefault="00FE664A">
      <w:pPr>
        <w:widowControl w:val="0"/>
        <w:autoSpaceDE w:val="0"/>
        <w:autoSpaceDN w:val="0"/>
        <w:adjustRightInd w:val="0"/>
        <w:spacing w:after="0" w:line="240" w:lineRule="auto"/>
        <w:jc w:val="center"/>
        <w:outlineLvl w:val="1"/>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2.5. Правовые основания</w:t>
      </w:r>
      <w:r>
        <w:rPr>
          <w:rFonts w:ascii="Times New Roman" w:hAnsi="Times New Roman"/>
          <w:b/>
          <w:sz w:val="24"/>
          <w:szCs w:val="24"/>
        </w:rPr>
        <w:t xml:space="preserve"> </w:t>
      </w:r>
      <w:r w:rsidRPr="00917C46">
        <w:rPr>
          <w:rFonts w:ascii="Times New Roman" w:hAnsi="Times New Roman"/>
          <w:b/>
          <w:sz w:val="24"/>
          <w:szCs w:val="24"/>
        </w:rPr>
        <w:t>для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FE664A" w:rsidRPr="006908B2" w:rsidRDefault="00904BCD">
      <w:pPr>
        <w:widowControl w:val="0"/>
        <w:autoSpaceDE w:val="0"/>
        <w:autoSpaceDN w:val="0"/>
        <w:adjustRightInd w:val="0"/>
        <w:spacing w:after="0" w:line="240" w:lineRule="auto"/>
        <w:ind w:firstLine="540"/>
        <w:jc w:val="both"/>
        <w:rPr>
          <w:rFonts w:ascii="Times New Roman" w:hAnsi="Times New Roman"/>
          <w:sz w:val="24"/>
          <w:szCs w:val="24"/>
        </w:rPr>
      </w:pPr>
      <w:hyperlink r:id="rId10" w:history="1">
        <w:r w:rsidR="00FE664A" w:rsidRPr="006908B2">
          <w:rPr>
            <w:rFonts w:ascii="Times New Roman" w:hAnsi="Times New Roman"/>
            <w:sz w:val="24"/>
            <w:szCs w:val="24"/>
          </w:rPr>
          <w:t>Конституцией</w:t>
        </w:r>
      </w:hyperlink>
      <w:r w:rsidR="00FE664A" w:rsidRPr="006908B2">
        <w:rPr>
          <w:rFonts w:ascii="Times New Roman" w:hAnsi="Times New Roman"/>
          <w:sz w:val="24"/>
          <w:szCs w:val="24"/>
        </w:rPr>
        <w:t xml:space="preserve"> Российской Федерации («Российская газета», № 237, 25.12.1993);</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Жилищным</w:t>
      </w:r>
      <w:r>
        <w:rPr>
          <w:rFonts w:ascii="Times New Roman" w:hAnsi="Times New Roman"/>
          <w:sz w:val="24"/>
          <w:szCs w:val="24"/>
        </w:rPr>
        <w:t xml:space="preserve"> </w:t>
      </w:r>
      <w:hyperlink r:id="rId11" w:history="1">
        <w:r w:rsidRPr="006908B2">
          <w:rPr>
            <w:rFonts w:ascii="Times New Roman" w:hAnsi="Times New Roman"/>
            <w:sz w:val="24"/>
            <w:szCs w:val="24"/>
          </w:rPr>
          <w:t>кодексом</w:t>
        </w:r>
      </w:hyperlink>
      <w:r w:rsidRPr="006908B2">
        <w:rPr>
          <w:rFonts w:ascii="Times New Roman" w:hAnsi="Times New Roman"/>
          <w:sz w:val="24"/>
          <w:szCs w:val="24"/>
        </w:rPr>
        <w:t xml:space="preserve"> Российской Федерации («Собрание законодательства РФ», 03.01.2005, № 1 (часть 1), ст. 14);</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Федеральным </w:t>
      </w:r>
      <w:hyperlink r:id="rId12" w:history="1">
        <w:r w:rsidRPr="006908B2">
          <w:rPr>
            <w:rFonts w:ascii="Times New Roman" w:hAnsi="Times New Roman"/>
            <w:sz w:val="24"/>
            <w:szCs w:val="24"/>
          </w:rPr>
          <w:t>законом</w:t>
        </w:r>
      </w:hyperlink>
      <w:r w:rsidRPr="006908B2">
        <w:rPr>
          <w:rFonts w:ascii="Times New Roman" w:hAnsi="Times New Roman"/>
          <w:sz w:val="24"/>
          <w:szCs w:val="24"/>
        </w:rPr>
        <w:t xml:space="preserve"> от 27.07.2010 № 210-ФЗ «Об организации предоставления государственных и муниципальных услуг»(«Собрание законодательства РФ», 02.08.2010, № 31, ст. 4179);</w:t>
      </w:r>
    </w:p>
    <w:p w:rsidR="00FE664A" w:rsidRPr="006908B2" w:rsidRDefault="00FE664A" w:rsidP="00D462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Федеральным </w:t>
      </w:r>
      <w:hyperlink r:id="rId13" w:history="1">
        <w:r w:rsidRPr="006908B2">
          <w:rPr>
            <w:rFonts w:ascii="Times New Roman" w:hAnsi="Times New Roman"/>
            <w:sz w:val="24"/>
            <w:szCs w:val="24"/>
          </w:rPr>
          <w:t>законом</w:t>
        </w:r>
      </w:hyperlink>
      <w:r w:rsidRPr="006908B2">
        <w:rPr>
          <w:rFonts w:ascii="Times New Roman" w:hAnsi="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06.10.2010, № 40, ст. 3822);</w:t>
      </w:r>
    </w:p>
    <w:p w:rsidR="00FE664A" w:rsidRPr="006908B2" w:rsidRDefault="00FE664A" w:rsidP="00D462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Федеральным </w:t>
      </w:r>
      <w:hyperlink r:id="rId14" w:history="1">
        <w:r w:rsidRPr="006908B2">
          <w:rPr>
            <w:rFonts w:ascii="Times New Roman" w:hAnsi="Times New Roman"/>
            <w:sz w:val="24"/>
            <w:szCs w:val="24"/>
          </w:rPr>
          <w:t>законом</w:t>
        </w:r>
      </w:hyperlink>
      <w:r w:rsidRPr="006908B2">
        <w:rPr>
          <w:rFonts w:ascii="Times New Roman" w:hAnsi="Times New Roman"/>
          <w:sz w:val="24"/>
          <w:szCs w:val="24"/>
        </w:rPr>
        <w:t xml:space="preserve"> от 02.05.2006 № 59-ФЗ «О порядке рассмотрения обращений граждан Российской Федерации» («Собрание законодательства РФ», 08.05.2006, № 19, ст. </w:t>
      </w:r>
      <w:r w:rsidRPr="006908B2">
        <w:rPr>
          <w:rFonts w:ascii="Times New Roman" w:hAnsi="Times New Roman"/>
          <w:sz w:val="24"/>
          <w:szCs w:val="24"/>
        </w:rPr>
        <w:lastRenderedPageBreak/>
        <w:t>2060);</w:t>
      </w:r>
    </w:p>
    <w:p w:rsidR="00FE664A" w:rsidRPr="006908B2" w:rsidRDefault="00FE664A" w:rsidP="00D462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Федеральным </w:t>
      </w:r>
      <w:hyperlink r:id="rId15" w:history="1">
        <w:r w:rsidRPr="006908B2">
          <w:rPr>
            <w:rFonts w:ascii="Times New Roman" w:hAnsi="Times New Roman"/>
            <w:sz w:val="24"/>
            <w:szCs w:val="24"/>
          </w:rPr>
          <w:t>законом</w:t>
        </w:r>
      </w:hyperlink>
      <w:r w:rsidRPr="006908B2">
        <w:rPr>
          <w:rFonts w:ascii="Times New Roman" w:hAnsi="Times New Roman"/>
          <w:sz w:val="24"/>
          <w:szCs w:val="24"/>
        </w:rPr>
        <w:t xml:space="preserve"> от 27.07.2006 № 152-ФЗ «О персональных данных» («Собрание законодательств РФ», 31.07.2006, № 31 (1 ч.), ст. 3451);</w:t>
      </w:r>
    </w:p>
    <w:p w:rsidR="00FE664A" w:rsidRPr="006908B2" w:rsidRDefault="00904BCD" w:rsidP="001E2944">
      <w:pPr>
        <w:widowControl w:val="0"/>
        <w:autoSpaceDE w:val="0"/>
        <w:autoSpaceDN w:val="0"/>
        <w:adjustRightInd w:val="0"/>
        <w:spacing w:after="0" w:line="240" w:lineRule="auto"/>
        <w:ind w:firstLine="540"/>
        <w:jc w:val="both"/>
        <w:rPr>
          <w:rFonts w:ascii="Times New Roman" w:hAnsi="Times New Roman"/>
          <w:sz w:val="24"/>
          <w:szCs w:val="24"/>
        </w:rPr>
      </w:pPr>
      <w:hyperlink r:id="rId16" w:history="1">
        <w:r w:rsidR="00FE664A" w:rsidRPr="006908B2">
          <w:rPr>
            <w:rFonts w:ascii="Times New Roman" w:hAnsi="Times New Roman"/>
            <w:sz w:val="24"/>
            <w:szCs w:val="24"/>
          </w:rPr>
          <w:t>Постановление</w:t>
        </w:r>
      </w:hyperlink>
      <w:r w:rsidR="00FE664A" w:rsidRPr="006908B2">
        <w:rPr>
          <w:rFonts w:ascii="Times New Roman" w:hAnsi="Times New Roman"/>
          <w:sz w:val="24"/>
          <w:szCs w:val="24"/>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FE664A" w:rsidRPr="006908B2" w:rsidRDefault="00904BCD" w:rsidP="00653167">
      <w:pPr>
        <w:widowControl w:val="0"/>
        <w:autoSpaceDE w:val="0"/>
        <w:autoSpaceDN w:val="0"/>
        <w:adjustRightInd w:val="0"/>
        <w:spacing w:after="0" w:line="240" w:lineRule="auto"/>
        <w:ind w:firstLine="540"/>
        <w:jc w:val="both"/>
        <w:rPr>
          <w:rFonts w:ascii="Times New Roman" w:hAnsi="Times New Roman"/>
          <w:sz w:val="24"/>
          <w:szCs w:val="24"/>
        </w:rPr>
      </w:pPr>
      <w:hyperlink r:id="rId17" w:history="1">
        <w:r w:rsidR="00FE664A" w:rsidRPr="006908B2">
          <w:rPr>
            <w:rFonts w:ascii="Times New Roman" w:hAnsi="Times New Roman"/>
            <w:sz w:val="24"/>
            <w:szCs w:val="24"/>
          </w:rPr>
          <w:t>Приказ</w:t>
        </w:r>
      </w:hyperlink>
      <w:r w:rsidR="00FE664A" w:rsidRPr="006908B2">
        <w:rPr>
          <w:rFonts w:ascii="Times New Roman" w:hAnsi="Times New Roman"/>
          <w:sz w:val="24"/>
          <w:szCs w:val="24"/>
        </w:rPr>
        <w:t>ом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 (Методические рекомендации));</w:t>
      </w:r>
    </w:p>
    <w:p w:rsidR="00FE664A" w:rsidRPr="006908B2" w:rsidRDefault="00FE664A" w:rsidP="00C45EE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Законом Самарской области от 05.07.2005 №139-ГД «О жилище» («Волжская коммуна», № 124, 07.07.2005);</w:t>
      </w:r>
    </w:p>
    <w:p w:rsidR="00FE664A" w:rsidRPr="006908B2" w:rsidRDefault="00FE664A" w:rsidP="00C45EE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E664A" w:rsidRPr="006908B2" w:rsidRDefault="00FE664A" w:rsidP="00D462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Уставом сельского поселения </w:t>
      </w:r>
      <w:r>
        <w:rPr>
          <w:rFonts w:ascii="Times New Roman" w:hAnsi="Times New Roman"/>
          <w:bCs/>
        </w:rPr>
        <w:t>Среднее Аверкино</w:t>
      </w:r>
      <w:r>
        <w:rPr>
          <w:rFonts w:ascii="Times New Roman" w:hAnsi="Times New Roman"/>
          <w:sz w:val="24"/>
          <w:szCs w:val="24"/>
        </w:rPr>
        <w:t xml:space="preserve"> муниципального района Похвистневский Самарской области, принятым Решение Собрания представителей сельского поселения </w:t>
      </w:r>
      <w:r>
        <w:rPr>
          <w:rFonts w:ascii="Times New Roman" w:hAnsi="Times New Roman"/>
          <w:bCs/>
        </w:rPr>
        <w:t>Среднее Аверкино</w:t>
      </w:r>
      <w:r>
        <w:rPr>
          <w:rFonts w:ascii="Times New Roman" w:hAnsi="Times New Roman"/>
          <w:sz w:val="24"/>
          <w:szCs w:val="24"/>
        </w:rPr>
        <w:t xml:space="preserve"> муниципального района Похвистневский Самарской области от 13.05.2014 № 101;</w:t>
      </w:r>
    </w:p>
    <w:p w:rsidR="00FE664A" w:rsidRPr="006908B2" w:rsidRDefault="00FE664A" w:rsidP="00C45EE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иными нормативными правовыми актами Российской Федерации; Самарской области, </w:t>
      </w:r>
      <w:r>
        <w:rPr>
          <w:rFonts w:ascii="Times New Roman" w:hAnsi="Times New Roman"/>
          <w:sz w:val="24"/>
          <w:szCs w:val="24"/>
        </w:rPr>
        <w:t xml:space="preserve">Администрации сельского поселения </w:t>
      </w:r>
      <w:r>
        <w:rPr>
          <w:rFonts w:ascii="Times New Roman" w:hAnsi="Times New Roman"/>
          <w:bCs/>
        </w:rPr>
        <w:t>Среднее Аверкино</w:t>
      </w:r>
      <w:r>
        <w:rPr>
          <w:rFonts w:ascii="Times New Roman" w:hAnsi="Times New Roman"/>
          <w:sz w:val="24"/>
          <w:szCs w:val="24"/>
        </w:rPr>
        <w:t xml:space="preserve"> муниципального района Похвистневский Самарской области </w:t>
      </w:r>
      <w:r w:rsidRPr="006908B2">
        <w:rPr>
          <w:rFonts w:ascii="Times New Roman" w:hAnsi="Times New Roman"/>
          <w:sz w:val="24"/>
          <w:szCs w:val="24"/>
        </w:rPr>
        <w:t>и настоящим Регламентом.</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D7401D">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w:t>
      </w:r>
      <w:r>
        <w:rPr>
          <w:rFonts w:ascii="Times New Roman" w:hAnsi="Times New Roman"/>
          <w:b/>
          <w:sz w:val="24"/>
          <w:szCs w:val="24"/>
        </w:rPr>
        <w:t xml:space="preserve"> </w:t>
      </w:r>
      <w:r w:rsidRPr="00917C46">
        <w:rPr>
          <w:rFonts w:ascii="Times New Roman" w:hAnsi="Times New Roman"/>
          <w:b/>
          <w:sz w:val="24"/>
          <w:szCs w:val="24"/>
        </w:rPr>
        <w:t>муниципальной услуги, которые заявитель должен  предоставить самостоятельно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bookmarkStart w:id="2" w:name="Par96"/>
      <w:bookmarkEnd w:id="2"/>
      <w:r w:rsidRPr="006908B2">
        <w:rPr>
          <w:rFonts w:ascii="Times New Roman" w:hAnsi="Times New Roman"/>
          <w:sz w:val="24"/>
          <w:szCs w:val="24"/>
        </w:rPr>
        <w:t>2.6.1</w:t>
      </w:r>
      <w:r>
        <w:rPr>
          <w:rFonts w:ascii="Times New Roman" w:hAnsi="Times New Roman"/>
          <w:sz w:val="24"/>
          <w:szCs w:val="24"/>
        </w:rPr>
        <w:t xml:space="preserve">. </w:t>
      </w:r>
      <w:r w:rsidRPr="006908B2">
        <w:rPr>
          <w:rFonts w:ascii="Times New Roman" w:hAnsi="Times New Roman"/>
          <w:sz w:val="24"/>
          <w:szCs w:val="24"/>
        </w:rPr>
        <w:t>Для получения муниципальной услуги заявитель представляет: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заявление о принятии на учет для предоставления жилого помещения муниципального жилищного фонда</w:t>
      </w:r>
      <w:r>
        <w:rPr>
          <w:rFonts w:ascii="Times New Roman" w:hAnsi="Times New Roman"/>
          <w:sz w:val="24"/>
          <w:szCs w:val="24"/>
        </w:rPr>
        <w:t xml:space="preserve"> </w:t>
      </w:r>
      <w:r w:rsidRPr="006908B2">
        <w:rPr>
          <w:rFonts w:ascii="Times New Roman" w:hAnsi="Times New Roman"/>
          <w:sz w:val="24"/>
          <w:szCs w:val="24"/>
        </w:rPr>
        <w:t>по договору социального найма (далее – заявление) по форме, установленной приложением 3 к настоящему Регламенту;</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копии документов, удостоверяющие личность заявителя и членов его семьи;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Pr="006908B2">
        <w:rPr>
          <w:rFonts w:ascii="Times New Roman" w:hAnsi="Times New Roman"/>
          <w:sz w:val="24"/>
          <w:szCs w:val="24"/>
        </w:rPr>
        <w:br/>
        <w:t>в том числе: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б) копии</w:t>
      </w:r>
      <w:r>
        <w:rPr>
          <w:rFonts w:ascii="Times New Roman" w:hAnsi="Times New Roman"/>
          <w:sz w:val="24"/>
          <w:szCs w:val="24"/>
        </w:rPr>
        <w:t xml:space="preserve"> </w:t>
      </w:r>
      <w:r w:rsidRPr="006908B2">
        <w:rPr>
          <w:rFonts w:ascii="Times New Roman" w:hAnsi="Times New Roman"/>
          <w:sz w:val="24"/>
          <w:szCs w:val="24"/>
        </w:rPr>
        <w:t>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FE664A" w:rsidRPr="006908B2" w:rsidRDefault="00FE664A" w:rsidP="00354030">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FE664A" w:rsidRPr="006908B2" w:rsidRDefault="00FE664A" w:rsidP="0090180E">
      <w:pPr>
        <w:widowControl w:val="0"/>
        <w:autoSpaceDE w:val="0"/>
        <w:autoSpaceDN w:val="0"/>
        <w:adjustRightInd w:val="0"/>
        <w:spacing w:after="0" w:line="240" w:lineRule="auto"/>
        <w:ind w:firstLine="540"/>
        <w:jc w:val="both"/>
        <w:rPr>
          <w:rFonts w:ascii="Times New Roman" w:hAnsi="Times New Roman"/>
          <w:sz w:val="24"/>
          <w:szCs w:val="24"/>
        </w:rPr>
      </w:pPr>
      <w:bookmarkStart w:id="3" w:name="Par103"/>
      <w:bookmarkEnd w:id="3"/>
      <w:r w:rsidRPr="006908B2">
        <w:rPr>
          <w:rFonts w:ascii="Times New Roman" w:hAnsi="Times New Roman"/>
          <w:sz w:val="24"/>
          <w:szCs w:val="24"/>
        </w:rPr>
        <w:t>2.6.2</w:t>
      </w:r>
      <w:r>
        <w:rPr>
          <w:rFonts w:ascii="Times New Roman" w:hAnsi="Times New Roman"/>
          <w:sz w:val="24"/>
          <w:szCs w:val="24"/>
        </w:rPr>
        <w:t xml:space="preserve">. </w:t>
      </w:r>
      <w:r w:rsidRPr="006908B2">
        <w:rPr>
          <w:rFonts w:ascii="Times New Roman" w:hAnsi="Times New Roman"/>
          <w:sz w:val="24"/>
          <w:szCs w:val="24"/>
        </w:rPr>
        <w:t>Заявление должно содержать следующую информацию:</w:t>
      </w:r>
    </w:p>
    <w:p w:rsidR="00FE664A" w:rsidRPr="006908B2" w:rsidRDefault="00FE664A" w:rsidP="0090180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фамилию, имя, отчество (при наличии), паспортные данные, адрес места жительства заявителя;</w:t>
      </w:r>
    </w:p>
    <w:p w:rsidR="00FE664A" w:rsidRPr="006908B2" w:rsidRDefault="00FE664A" w:rsidP="0090180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FE664A" w:rsidRPr="006908B2" w:rsidRDefault="00FE664A" w:rsidP="0090180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заявлении должен быть указан способ получения результатов муниципальной услуги (посредством почтового отпра</w:t>
      </w:r>
      <w:r>
        <w:rPr>
          <w:rFonts w:ascii="Times New Roman" w:hAnsi="Times New Roman"/>
          <w:sz w:val="24"/>
          <w:szCs w:val="24"/>
        </w:rPr>
        <w:t>вления, при личном обращении в администрацию</w:t>
      </w:r>
      <w:r w:rsidRPr="006908B2">
        <w:rPr>
          <w:rFonts w:ascii="Times New Roman" w:hAnsi="Times New Roman"/>
          <w:sz w:val="24"/>
          <w:szCs w:val="24"/>
        </w:rPr>
        <w:t xml:space="preserve"> или МФЦ, в электронном виде через личный кабинет на Едином портале или Региональном портале).</w:t>
      </w:r>
    </w:p>
    <w:p w:rsidR="00FE664A" w:rsidRPr="006908B2" w:rsidRDefault="00FE664A" w:rsidP="002C0184">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FE664A" w:rsidRPr="006908B2" w:rsidRDefault="00FE664A" w:rsidP="002C0184">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FE664A" w:rsidRPr="006908B2" w:rsidRDefault="00FE664A" w:rsidP="002C0184">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Верность копии документа должна быть засвидетельствована в нотариальном либо в ином установленном законом порядке. </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2.6.3 Заявление с пакетом документов направляется в адрес </w:t>
      </w:r>
      <w:r>
        <w:rPr>
          <w:rFonts w:ascii="Times New Roman" w:hAnsi="Times New Roman"/>
          <w:sz w:val="24"/>
          <w:szCs w:val="24"/>
        </w:rPr>
        <w:t>администрации</w:t>
      </w:r>
      <w:r w:rsidRPr="006908B2">
        <w:rPr>
          <w:rFonts w:ascii="Times New Roman" w:hAnsi="Times New Roman"/>
          <w:sz w:val="24"/>
          <w:szCs w:val="24"/>
        </w:rPr>
        <w:t>:</w:t>
      </w: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лично </w:t>
      </w:r>
      <w:r w:rsidRPr="006908B2">
        <w:rPr>
          <w:rFonts w:ascii="Times New Roman" w:hAnsi="Times New Roman"/>
          <w:sz w:val="24"/>
          <w:szCs w:val="24"/>
        </w:rPr>
        <w:t xml:space="preserve">по адресу: </w:t>
      </w:r>
    </w:p>
    <w:p w:rsidR="00FE664A" w:rsidRPr="006908B2" w:rsidRDefault="00FE664A" w:rsidP="008637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Самарская область, Похвистневский район, с. </w:t>
      </w:r>
      <w:r>
        <w:rPr>
          <w:rFonts w:ascii="Times New Roman" w:hAnsi="Times New Roman"/>
          <w:bCs/>
        </w:rPr>
        <w:t>Среднее Аверкино</w:t>
      </w:r>
      <w:r>
        <w:rPr>
          <w:rFonts w:ascii="Times New Roman" w:hAnsi="Times New Roman"/>
          <w:sz w:val="24"/>
          <w:szCs w:val="24"/>
        </w:rPr>
        <w:t>, ул. Центральная, д.23а</w:t>
      </w:r>
      <w:r w:rsidRPr="006908B2">
        <w:rPr>
          <w:rFonts w:ascii="Times New Roman" w:hAnsi="Times New Roman"/>
          <w:sz w:val="24"/>
          <w:szCs w:val="24"/>
        </w:rPr>
        <w:t>;</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лично через МФЦ;</w:t>
      </w:r>
    </w:p>
    <w:p w:rsidR="00FE664A" w:rsidRDefault="00FE664A" w:rsidP="008637FC">
      <w:pPr>
        <w:widowControl w:val="0"/>
        <w:autoSpaceDE w:val="0"/>
        <w:autoSpaceDN w:val="0"/>
        <w:adjustRightInd w:val="0"/>
        <w:spacing w:after="0" w:line="240" w:lineRule="auto"/>
        <w:jc w:val="both"/>
        <w:rPr>
          <w:rFonts w:ascii="Times New Roman" w:hAnsi="Times New Roman"/>
          <w:sz w:val="24"/>
          <w:szCs w:val="24"/>
        </w:rPr>
      </w:pPr>
      <w:r w:rsidRPr="006908B2">
        <w:rPr>
          <w:rFonts w:ascii="Times New Roman" w:hAnsi="Times New Roman"/>
          <w:sz w:val="24"/>
          <w:szCs w:val="24"/>
        </w:rPr>
        <w:t xml:space="preserve">почтовым отправлением по адресу: </w:t>
      </w:r>
      <w:r>
        <w:rPr>
          <w:rFonts w:ascii="Times New Roman" w:hAnsi="Times New Roman"/>
          <w:sz w:val="24"/>
          <w:szCs w:val="24"/>
        </w:rPr>
        <w:t xml:space="preserve">446464,Самарская область, Похвистневский район, с. </w:t>
      </w:r>
      <w:r>
        <w:rPr>
          <w:rFonts w:ascii="Times New Roman" w:hAnsi="Times New Roman"/>
          <w:bCs/>
        </w:rPr>
        <w:t>Среднее Аверкино</w:t>
      </w:r>
      <w:r>
        <w:rPr>
          <w:rFonts w:ascii="Times New Roman" w:hAnsi="Times New Roman"/>
          <w:sz w:val="24"/>
          <w:szCs w:val="24"/>
        </w:rPr>
        <w:t>, ул. Центральная, д.23а;</w:t>
      </w:r>
    </w:p>
    <w:p w:rsidR="00FE664A" w:rsidRPr="006908B2" w:rsidRDefault="00FE664A" w:rsidP="00186864">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электронном виде через Единый портал или Региональный портал.</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bookmarkStart w:id="4" w:name="Par114"/>
      <w:bookmarkEnd w:id="4"/>
      <w:r w:rsidRPr="00917C46">
        <w:rPr>
          <w:rFonts w:ascii="Times New Roman" w:hAnsi="Times New Roman"/>
          <w:b/>
          <w:sz w:val="24"/>
          <w:szCs w:val="24"/>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Для получения результатов муниципальной услуги лично заявитель должен представить:</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оригинал документа, удостоверяющего личность;</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Результаты муниципальной услуги выдаются заявителю либо его уполномоченному представителю по доверенности под роспись в журнале выдачи документов.</w:t>
      </w:r>
    </w:p>
    <w:p w:rsidR="00FE664A" w:rsidRPr="00917C46" w:rsidRDefault="00FE664A">
      <w:pPr>
        <w:widowControl w:val="0"/>
        <w:autoSpaceDE w:val="0"/>
        <w:autoSpaceDN w:val="0"/>
        <w:adjustRightInd w:val="0"/>
        <w:spacing w:after="0" w:line="240" w:lineRule="auto"/>
        <w:jc w:val="both"/>
        <w:rPr>
          <w:rFonts w:ascii="Times New Roman" w:hAnsi="Times New Roman"/>
          <w:b/>
          <w:sz w:val="24"/>
          <w:szCs w:val="24"/>
        </w:rPr>
      </w:pPr>
    </w:p>
    <w:p w:rsidR="00FE664A" w:rsidRPr="00917C46" w:rsidRDefault="00FE664A" w:rsidP="00917C46">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2.8. Исчерпывающий перечень документов и информации, необходимых в соответствии с законом или иными нормативными правовыми актами для предоставления</w:t>
      </w:r>
      <w:r>
        <w:rPr>
          <w:rFonts w:ascii="Times New Roman" w:hAnsi="Times New Roman"/>
          <w:b/>
          <w:sz w:val="24"/>
          <w:szCs w:val="24"/>
        </w:rPr>
        <w:t xml:space="preserve"> </w:t>
      </w:r>
      <w:r w:rsidRPr="00917C46">
        <w:rPr>
          <w:rFonts w:ascii="Times New Roman" w:hAnsi="Times New Roman"/>
          <w:b/>
          <w:sz w:val="24"/>
          <w:szCs w:val="24"/>
        </w:rPr>
        <w:t>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w:t>
      </w:r>
      <w:r>
        <w:rPr>
          <w:rFonts w:ascii="Times New Roman" w:hAnsi="Times New Roman"/>
          <w:b/>
          <w:sz w:val="24"/>
          <w:szCs w:val="24"/>
        </w:rPr>
        <w:t xml:space="preserve"> </w:t>
      </w:r>
      <w:r w:rsidRPr="00917C46">
        <w:rPr>
          <w:rFonts w:ascii="Times New Roman" w:hAnsi="Times New Roman"/>
          <w:b/>
          <w:sz w:val="24"/>
          <w:szCs w:val="24"/>
        </w:rPr>
        <w:t>организаций и запрашиваются органом, предоставляющим муниципальную услугу, в органах (организациях),  в распоряжении которых они находятся, если заявитель</w:t>
      </w:r>
      <w:r>
        <w:rPr>
          <w:rFonts w:ascii="Times New Roman" w:hAnsi="Times New Roman"/>
          <w:b/>
          <w:sz w:val="24"/>
          <w:szCs w:val="24"/>
        </w:rPr>
        <w:t xml:space="preserve"> </w:t>
      </w:r>
      <w:r w:rsidRPr="00917C46">
        <w:rPr>
          <w:rFonts w:ascii="Times New Roman" w:hAnsi="Times New Roman"/>
          <w:b/>
          <w:sz w:val="24"/>
          <w:szCs w:val="24"/>
        </w:rPr>
        <w:t>не представил такие документы и информацию самостоятельно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2.8.1 Заявитель вправе представить по собственной инициативе следующие документы: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Pr="006908B2">
        <w:rPr>
          <w:rFonts w:ascii="Times New Roman" w:hAnsi="Times New Roman"/>
          <w:sz w:val="24"/>
          <w:szCs w:val="24"/>
        </w:rPr>
        <w:br/>
        <w:t>в том числе: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w:t>
      </w:r>
      <w:r w:rsidRPr="006908B2">
        <w:rPr>
          <w:rFonts w:ascii="Times New Roman" w:hAnsi="Times New Roman"/>
          <w:sz w:val="24"/>
          <w:szCs w:val="24"/>
        </w:rPr>
        <w:lastRenderedPageBreak/>
        <w:t xml:space="preserve">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8" w:history="1">
        <w:r w:rsidRPr="006908B2">
          <w:rPr>
            <w:rFonts w:ascii="Times New Roman" w:hAnsi="Times New Roman"/>
            <w:sz w:val="24"/>
            <w:szCs w:val="24"/>
          </w:rPr>
          <w:t>частью 3</w:t>
        </w:r>
      </w:hyperlink>
      <w:r w:rsidRPr="006908B2">
        <w:rPr>
          <w:rFonts w:ascii="Times New Roman" w:hAnsi="Times New Roman"/>
          <w:sz w:val="24"/>
          <w:szCs w:val="24"/>
        </w:rPr>
        <w:t xml:space="preserve"> статьи 5 Закона Самарской области «О жилище»;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FE664A" w:rsidRPr="006908B2" w:rsidRDefault="00FE664A" w:rsidP="00DD5E8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2.8.2 Документы (их копии или содержащиеся в них сведения), в том числе в электронном виде, указанные в пункте 2.8.1 Регламента, запрашив</w:t>
      </w:r>
      <w:r>
        <w:rPr>
          <w:rFonts w:ascii="Times New Roman" w:hAnsi="Times New Roman"/>
          <w:sz w:val="24"/>
          <w:szCs w:val="24"/>
        </w:rPr>
        <w:t>аются администрацией</w:t>
      </w:r>
      <w:r w:rsidRPr="006908B2">
        <w:rPr>
          <w:rFonts w:ascii="Times New Roman" w:hAnsi="Times New Roman"/>
          <w:sz w:val="24"/>
          <w:szCs w:val="24"/>
        </w:rPr>
        <w:t xml:space="preserve"> в порядке межведомственного информационного взаимодействия, если они не были представлены заявителем самостоятельно.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17C46" w:rsidRDefault="00FE664A">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2.9. Исчерпывающий перечень оснований для отказа в приеме</w:t>
      </w:r>
    </w:p>
    <w:p w:rsidR="00FE664A" w:rsidRPr="006908B2" w:rsidRDefault="00FE664A" w:rsidP="00917C46">
      <w:pPr>
        <w:widowControl w:val="0"/>
        <w:autoSpaceDE w:val="0"/>
        <w:autoSpaceDN w:val="0"/>
        <w:adjustRightInd w:val="0"/>
        <w:spacing w:after="0" w:line="240" w:lineRule="auto"/>
        <w:jc w:val="center"/>
        <w:rPr>
          <w:rFonts w:ascii="Times New Roman" w:hAnsi="Times New Roman"/>
          <w:sz w:val="24"/>
          <w:szCs w:val="24"/>
        </w:rPr>
      </w:pPr>
      <w:r w:rsidRPr="00917C46">
        <w:rPr>
          <w:rFonts w:ascii="Times New Roman" w:hAnsi="Times New Roman"/>
          <w:b/>
          <w:sz w:val="24"/>
          <w:szCs w:val="24"/>
        </w:rPr>
        <w:t>документов, необходимых для предоставления муниципальной услуги</w:t>
      </w:r>
    </w:p>
    <w:p w:rsidR="00FE664A" w:rsidRPr="006908B2" w:rsidRDefault="00FE664A" w:rsidP="001A2023">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713BD9">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42"/>
      <w:bookmarkEnd w:id="5"/>
      <w:r w:rsidRPr="00917C46">
        <w:rPr>
          <w:rFonts w:ascii="Times New Roman" w:hAnsi="Times New Roman"/>
          <w:b/>
          <w:sz w:val="24"/>
          <w:szCs w:val="24"/>
        </w:rPr>
        <w:t xml:space="preserve">2.10. Исчерпывающий перечень оснований для отказа </w:t>
      </w: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в предоставлении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Основаниями для отказа в предоставлении заявителю (его уполномоченному представителю) муниципальной услуги являются: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документов, срок действительности к</w:t>
      </w:r>
      <w:r>
        <w:rPr>
          <w:rFonts w:ascii="Times New Roman" w:hAnsi="Times New Roman"/>
          <w:sz w:val="24"/>
          <w:szCs w:val="24"/>
        </w:rPr>
        <w:t>оторых на момент поступления в администрацию</w:t>
      </w:r>
      <w:r w:rsidRPr="006908B2">
        <w:rPr>
          <w:rFonts w:ascii="Times New Roman" w:hAnsi="Times New Roman"/>
          <w:sz w:val="24"/>
          <w:szCs w:val="24"/>
        </w:rPr>
        <w:t xml:space="preserve"> в соответствии с действующим законодательством истек,</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документов, имеющих серьезные повреждения, не позволяющие однозначно истолковать их содержание,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w:t>
      </w:r>
      <w:hyperlink w:anchor="Par96" w:history="1">
        <w:r w:rsidRPr="006908B2">
          <w:rPr>
            <w:rFonts w:ascii="Times New Roman" w:hAnsi="Times New Roman"/>
            <w:sz w:val="24"/>
            <w:szCs w:val="24"/>
          </w:rPr>
          <w:t>пунктом 2.6.1</w:t>
        </w:r>
      </w:hyperlink>
      <w:r w:rsidRPr="006908B2">
        <w:rPr>
          <w:rFonts w:ascii="Times New Roman" w:hAnsi="Times New Roman"/>
          <w:sz w:val="24"/>
          <w:szCs w:val="24"/>
        </w:rPr>
        <w:t xml:space="preserve"> настоящего Регламента;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E664A" w:rsidRPr="006908B2" w:rsidRDefault="00FE664A" w:rsidP="00B16F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представление документов, не подтверждающих право соответствующих граждан состоять на учете в качестве нуждающихся в жилых помещениях; </w:t>
      </w:r>
    </w:p>
    <w:p w:rsidR="00FE664A" w:rsidRPr="006908B2" w:rsidRDefault="00FE664A" w:rsidP="004E7A5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неистечение пятилетнего срока с момента совершения намеренных действий, в результате которых у заявителя возникли основания для признания нуждающимся в жилом помещении.</w:t>
      </w:r>
    </w:p>
    <w:p w:rsidR="00FE664A" w:rsidRPr="006908B2" w:rsidRDefault="00FE664A" w:rsidP="004E7A55">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2.1</w:t>
      </w:r>
      <w:r>
        <w:rPr>
          <w:rFonts w:ascii="Times New Roman" w:hAnsi="Times New Roman"/>
          <w:b/>
          <w:sz w:val="24"/>
          <w:szCs w:val="24"/>
        </w:rPr>
        <w:t>1</w:t>
      </w:r>
      <w:r w:rsidRPr="00917C46">
        <w:rPr>
          <w:rFonts w:ascii="Times New Roman" w:hAnsi="Times New Roman"/>
          <w:b/>
          <w:sz w:val="24"/>
          <w:szCs w:val="24"/>
        </w:rPr>
        <w:t>. Размер платы, взимаемой с заявителя при предоставлении</w:t>
      </w:r>
      <w:r>
        <w:rPr>
          <w:rFonts w:ascii="Times New Roman" w:hAnsi="Times New Roman"/>
          <w:b/>
          <w:sz w:val="24"/>
          <w:szCs w:val="24"/>
        </w:rPr>
        <w:t xml:space="preserve"> </w:t>
      </w:r>
      <w:r w:rsidRPr="00917C46">
        <w:rPr>
          <w:rFonts w:ascii="Times New Roman" w:hAnsi="Times New Roman"/>
          <w:b/>
          <w:sz w:val="24"/>
          <w:szCs w:val="24"/>
        </w:rPr>
        <w:t>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Муниципальная услуга предоставляется бесплатно.</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917C46">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2.1</w:t>
      </w:r>
      <w:r>
        <w:rPr>
          <w:rFonts w:ascii="Times New Roman" w:hAnsi="Times New Roman"/>
          <w:b/>
          <w:sz w:val="24"/>
          <w:szCs w:val="24"/>
        </w:rPr>
        <w:t>2</w:t>
      </w:r>
      <w:r w:rsidRPr="00917C46">
        <w:rPr>
          <w:rFonts w:ascii="Times New Roman" w:hAnsi="Times New Roman"/>
          <w:b/>
          <w:sz w:val="24"/>
          <w:szCs w:val="24"/>
        </w:rPr>
        <w:t>. Максимальный срок ожидания в очереди при подаче заявления и при получении результата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2.1</w:t>
      </w:r>
      <w:r>
        <w:rPr>
          <w:rFonts w:ascii="Times New Roman" w:hAnsi="Times New Roman"/>
          <w:b/>
          <w:sz w:val="24"/>
          <w:szCs w:val="24"/>
        </w:rPr>
        <w:t>3</w:t>
      </w:r>
      <w:r w:rsidRPr="00917C46">
        <w:rPr>
          <w:rFonts w:ascii="Times New Roman" w:hAnsi="Times New Roman"/>
          <w:b/>
          <w:sz w:val="24"/>
          <w:szCs w:val="24"/>
        </w:rPr>
        <w:t>. Срок регистрации заявления о предоставлении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Максимальный срок регистрации заявления и приложенных к нему документов – 1 рабочий день со дня, следующего за днём поступления заявления в </w:t>
      </w:r>
      <w:r>
        <w:rPr>
          <w:rFonts w:ascii="Times New Roman" w:hAnsi="Times New Roman"/>
          <w:sz w:val="24"/>
          <w:szCs w:val="24"/>
        </w:rPr>
        <w:t>администрацию</w:t>
      </w:r>
      <w:r w:rsidRPr="006908B2">
        <w:rPr>
          <w:rFonts w:ascii="Times New Roman" w:hAnsi="Times New Roman"/>
          <w:sz w:val="24"/>
          <w:szCs w:val="24"/>
        </w:rPr>
        <w:t>.</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E664A" w:rsidRPr="006908B2" w:rsidRDefault="00FE664A">
      <w:pPr>
        <w:widowControl w:val="0"/>
        <w:autoSpaceDE w:val="0"/>
        <w:autoSpaceDN w:val="0"/>
        <w:adjustRightInd w:val="0"/>
        <w:spacing w:after="0" w:line="240" w:lineRule="auto"/>
        <w:jc w:val="center"/>
        <w:outlineLvl w:val="1"/>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2.1</w:t>
      </w:r>
      <w:r>
        <w:rPr>
          <w:rFonts w:ascii="Times New Roman" w:hAnsi="Times New Roman"/>
          <w:b/>
          <w:sz w:val="24"/>
          <w:szCs w:val="24"/>
        </w:rPr>
        <w:t>4</w:t>
      </w:r>
      <w:r w:rsidRPr="00917C46">
        <w:rPr>
          <w:rFonts w:ascii="Times New Roman" w:hAnsi="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b/>
          <w:sz w:val="24"/>
          <w:szCs w:val="24"/>
        </w:rPr>
        <w:t xml:space="preserve"> </w:t>
      </w:r>
      <w:r w:rsidRPr="00917C46">
        <w:rPr>
          <w:rFonts w:ascii="Times New Roman" w:hAnsi="Times New Roman"/>
          <w:b/>
          <w:sz w:val="24"/>
          <w:szCs w:val="24"/>
        </w:rPr>
        <w:t>информационным стендам с образцами их заполнения и перечнем документов, необходимых для предоставления муниципальной услуги</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Pr>
          <w:rFonts w:ascii="Times New Roman" w:hAnsi="Times New Roman"/>
          <w:sz w:val="24"/>
          <w:szCs w:val="24"/>
        </w:rPr>
        <w:t xml:space="preserve">администрацией </w:t>
      </w:r>
      <w:r w:rsidRPr="006908B2">
        <w:rPr>
          <w:rFonts w:ascii="Times New Roman" w:hAnsi="Times New Roman"/>
          <w:sz w:val="24"/>
          <w:szCs w:val="24"/>
        </w:rPr>
        <w:t>и МФЦ.</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Для заявителей должно быть обеспечено удобство с точки зрения пешеходной доступности от остановок общественного транспорта. </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наименование органа;</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место нахождения и юридический адрес;</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режим работы;</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номера телефонов для справок;</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адрес официального сайта.</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Помещение приема и выдачи документов может быть оборудовано информационным </w:t>
      </w:r>
      <w:r w:rsidRPr="006908B2">
        <w:rPr>
          <w:rFonts w:ascii="Times New Roman" w:hAnsi="Times New Roman"/>
          <w:sz w:val="24"/>
          <w:szCs w:val="24"/>
        </w:rPr>
        <w:lastRenderedPageBreak/>
        <w:t>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rFonts w:ascii="Times New Roman" w:hAnsi="Times New Roman"/>
          <w:sz w:val="24"/>
          <w:szCs w:val="24"/>
        </w:rPr>
        <w:t>.</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Информация о фамилии, имени, отчестве и должности сотрудника</w:t>
      </w:r>
      <w:r>
        <w:rPr>
          <w:rFonts w:ascii="Times New Roman" w:hAnsi="Times New Roman"/>
          <w:sz w:val="24"/>
          <w:szCs w:val="24"/>
        </w:rPr>
        <w:t xml:space="preserve"> администрации</w:t>
      </w:r>
      <w:r w:rsidRPr="006908B2">
        <w:rPr>
          <w:rFonts w:ascii="Times New Roman" w:hAnsi="Times New Roman"/>
          <w:sz w:val="24"/>
          <w:szCs w:val="24"/>
        </w:rPr>
        <w:t xml:space="preserve"> и МФЦ должна быть размещена на личной информационной табличке и на рабочем месте специалиста.</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FE664A" w:rsidRPr="006908B2" w:rsidRDefault="00FE664A" w:rsidP="0007081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FE664A" w:rsidRPr="006908B2" w:rsidRDefault="00FE664A">
      <w:pPr>
        <w:widowControl w:val="0"/>
        <w:autoSpaceDE w:val="0"/>
        <w:autoSpaceDN w:val="0"/>
        <w:adjustRightInd w:val="0"/>
        <w:spacing w:after="0" w:line="240" w:lineRule="auto"/>
        <w:jc w:val="center"/>
        <w:outlineLvl w:val="1"/>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2.1</w:t>
      </w:r>
      <w:r>
        <w:rPr>
          <w:rFonts w:ascii="Times New Roman" w:hAnsi="Times New Roman"/>
          <w:b/>
          <w:sz w:val="24"/>
          <w:szCs w:val="24"/>
        </w:rPr>
        <w:t>5</w:t>
      </w:r>
      <w:r w:rsidRPr="00917C46">
        <w:rPr>
          <w:rFonts w:ascii="Times New Roman" w:hAnsi="Times New Roman"/>
          <w:b/>
          <w:sz w:val="24"/>
          <w:szCs w:val="24"/>
        </w:rPr>
        <w:t>. Показатели доступности и качества муниципальной услуги</w:t>
      </w:r>
    </w:p>
    <w:p w:rsidR="00FE664A" w:rsidRPr="006908B2" w:rsidRDefault="00FE664A" w:rsidP="00BE16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Показателями доступности и качества муниципальной услуги являются:</w:t>
      </w:r>
    </w:p>
    <w:p w:rsidR="00FE664A" w:rsidRPr="006908B2" w:rsidRDefault="00FE664A" w:rsidP="00BE16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E664A" w:rsidRPr="006908B2" w:rsidRDefault="00FE664A" w:rsidP="00BE16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664A" w:rsidRPr="006908B2" w:rsidRDefault="00FE664A" w:rsidP="00BE16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FE664A" w:rsidRPr="006908B2" w:rsidRDefault="00FE664A" w:rsidP="00BE16DF">
      <w:pPr>
        <w:spacing w:after="0" w:line="240" w:lineRule="auto"/>
        <w:ind w:firstLine="709"/>
        <w:jc w:val="both"/>
        <w:rPr>
          <w:rFonts w:ascii="Times New Roman" w:hAnsi="Times New Roman"/>
          <w:sz w:val="24"/>
          <w:szCs w:val="24"/>
        </w:rPr>
      </w:pPr>
      <w:r w:rsidRPr="006908B2">
        <w:rPr>
          <w:rFonts w:ascii="Times New Roman" w:hAnsi="Times New Roman"/>
          <w:sz w:val="24"/>
          <w:szCs w:val="24"/>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FE664A" w:rsidRPr="006908B2" w:rsidRDefault="00FE664A" w:rsidP="00BE16DF">
      <w:pPr>
        <w:spacing w:after="0" w:line="240" w:lineRule="auto"/>
        <w:ind w:firstLine="709"/>
        <w:jc w:val="both"/>
        <w:rPr>
          <w:rFonts w:ascii="Times New Roman" w:hAnsi="Times New Roman"/>
          <w:sz w:val="24"/>
          <w:szCs w:val="24"/>
        </w:rPr>
      </w:pPr>
      <w:r w:rsidRPr="006908B2">
        <w:rPr>
          <w:rFonts w:ascii="Times New Roman" w:hAnsi="Times New Roman"/>
          <w:sz w:val="24"/>
          <w:szCs w:val="24"/>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2.1</w:t>
      </w:r>
      <w:r>
        <w:rPr>
          <w:rFonts w:ascii="Times New Roman" w:hAnsi="Times New Roman"/>
          <w:b/>
          <w:sz w:val="24"/>
          <w:szCs w:val="24"/>
        </w:rPr>
        <w:t>6</w:t>
      </w:r>
      <w:r w:rsidRPr="00917C46">
        <w:rPr>
          <w:rFonts w:ascii="Times New Roman" w:hAnsi="Times New Roman"/>
          <w:b/>
          <w:sz w:val="24"/>
          <w:szCs w:val="24"/>
        </w:rPr>
        <w:t>. Иные требования, в том числе учитывающие особенности</w:t>
      </w:r>
    </w:p>
    <w:p w:rsidR="00FE664A" w:rsidRPr="00917C46" w:rsidRDefault="00FE664A">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предоставления муниципальной услуги в многофункциональных</w:t>
      </w:r>
    </w:p>
    <w:p w:rsidR="00FE664A" w:rsidRPr="00917C46" w:rsidRDefault="00FE664A">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центрах  предоставления государственных и муниципальных услуг</w:t>
      </w:r>
    </w:p>
    <w:p w:rsidR="00FE664A" w:rsidRPr="006908B2" w:rsidRDefault="00FE664A" w:rsidP="00917C46">
      <w:pPr>
        <w:widowControl w:val="0"/>
        <w:autoSpaceDE w:val="0"/>
        <w:autoSpaceDN w:val="0"/>
        <w:adjustRightInd w:val="0"/>
        <w:spacing w:after="0" w:line="240" w:lineRule="auto"/>
        <w:jc w:val="center"/>
        <w:rPr>
          <w:rFonts w:ascii="Times New Roman" w:hAnsi="Times New Roman"/>
          <w:sz w:val="24"/>
          <w:szCs w:val="24"/>
        </w:rPr>
      </w:pPr>
      <w:r w:rsidRPr="00917C46">
        <w:rPr>
          <w:rFonts w:ascii="Times New Roman" w:hAnsi="Times New Roman"/>
          <w:b/>
          <w:sz w:val="24"/>
          <w:szCs w:val="24"/>
        </w:rPr>
        <w:t>и особенности предоставления муниципальной услуги в электронной форме</w:t>
      </w:r>
    </w:p>
    <w:p w:rsidR="00FE664A" w:rsidRPr="006908B2" w:rsidRDefault="00FE664A" w:rsidP="00F15C4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2.1</w:t>
      </w:r>
      <w:r>
        <w:rPr>
          <w:rFonts w:ascii="Times New Roman" w:hAnsi="Times New Roman"/>
          <w:sz w:val="24"/>
          <w:szCs w:val="24"/>
        </w:rPr>
        <w:t>5</w:t>
      </w:r>
      <w:r w:rsidRPr="006908B2">
        <w:rPr>
          <w:rFonts w:ascii="Times New Roman" w:hAnsi="Times New Roman"/>
          <w:sz w:val="24"/>
          <w:szCs w:val="24"/>
        </w:rPr>
        <w:t>.1.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w:t>
      </w:r>
      <w:r>
        <w:rPr>
          <w:rFonts w:ascii="Times New Roman" w:hAnsi="Times New Roman"/>
          <w:sz w:val="24"/>
          <w:szCs w:val="24"/>
        </w:rPr>
        <w:t xml:space="preserve"> </w:t>
      </w:r>
      <w:r w:rsidRPr="006908B2">
        <w:rPr>
          <w:rFonts w:ascii="Times New Roman" w:hAnsi="Times New Roman"/>
          <w:sz w:val="24"/>
          <w:szCs w:val="24"/>
        </w:rPr>
        <w:t>на базе МФЦ.</w:t>
      </w:r>
    </w:p>
    <w:p w:rsidR="00FE664A" w:rsidRPr="006908B2" w:rsidRDefault="00FE664A" w:rsidP="00F15C4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w:t>
      </w:r>
      <w:r w:rsidRPr="006908B2">
        <w:rPr>
          <w:rFonts w:ascii="Times New Roman" w:hAnsi="Times New Roman"/>
          <w:sz w:val="24"/>
          <w:szCs w:val="24"/>
        </w:rPr>
        <w:lastRenderedPageBreak/>
        <w:t>территории Самарской области независимо от места регистрации по месту жительства.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2.1</w:t>
      </w:r>
      <w:r>
        <w:rPr>
          <w:rFonts w:ascii="Times New Roman" w:hAnsi="Times New Roman"/>
          <w:sz w:val="24"/>
          <w:szCs w:val="24"/>
        </w:rPr>
        <w:t>6</w:t>
      </w:r>
      <w:r w:rsidRPr="006908B2">
        <w:rPr>
          <w:rFonts w:ascii="Times New Roman" w:hAnsi="Times New Roman"/>
          <w:sz w:val="24"/>
          <w:szCs w:val="24"/>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FE664A" w:rsidRPr="006908B2" w:rsidRDefault="00FE664A" w:rsidP="0071099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2.1</w:t>
      </w:r>
      <w:r>
        <w:rPr>
          <w:rFonts w:ascii="Times New Roman" w:hAnsi="Times New Roman"/>
          <w:sz w:val="24"/>
          <w:szCs w:val="24"/>
        </w:rPr>
        <w:t>6</w:t>
      </w:r>
      <w:r w:rsidRPr="006908B2">
        <w:rPr>
          <w:rFonts w:ascii="Times New Roman" w:hAnsi="Times New Roman"/>
          <w:sz w:val="24"/>
          <w:szCs w:val="24"/>
        </w:rPr>
        <w:t>.3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rPr>
          <w:rFonts w:ascii="Times New Roman" w:hAnsi="Times New Roman"/>
          <w:sz w:val="24"/>
          <w:szCs w:val="24"/>
        </w:rPr>
        <w:t xml:space="preserve"> администрацией </w:t>
      </w:r>
      <w:r w:rsidRPr="006908B2">
        <w:rPr>
          <w:rFonts w:ascii="Times New Roman" w:hAnsi="Times New Roman"/>
          <w:sz w:val="24"/>
          <w:szCs w:val="24"/>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rFonts w:ascii="Times New Roman" w:hAnsi="Times New Roman"/>
          <w:sz w:val="24"/>
          <w:szCs w:val="24"/>
        </w:rPr>
        <w:t xml:space="preserve">администрацией </w:t>
      </w:r>
      <w:r w:rsidRPr="006908B2">
        <w:rPr>
          <w:rFonts w:ascii="Times New Roman" w:hAnsi="Times New Roman"/>
          <w:sz w:val="24"/>
          <w:szCs w:val="24"/>
        </w:rPr>
        <w:t>и МФЦ, заключенным в установленном порядке.</w:t>
      </w:r>
    </w:p>
    <w:p w:rsidR="00FE664A" w:rsidRPr="006908B2" w:rsidRDefault="00FE664A" w:rsidP="0071099E">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FE664A" w:rsidRPr="006908B2" w:rsidRDefault="00FE664A" w:rsidP="0071099E">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17C46" w:rsidRDefault="00FE664A" w:rsidP="00A14865">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FE664A" w:rsidRPr="00917C46" w:rsidRDefault="00FE664A" w:rsidP="00062CE5">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административных процедур (действий) в электронной форме</w:t>
      </w:r>
    </w:p>
    <w:p w:rsidR="00FE664A" w:rsidRDefault="00FE664A" w:rsidP="00062CE5">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и многофункциональных центрах</w:t>
      </w:r>
    </w:p>
    <w:p w:rsidR="00FE664A" w:rsidRDefault="00FE664A" w:rsidP="00062CE5">
      <w:pPr>
        <w:widowControl w:val="0"/>
        <w:autoSpaceDE w:val="0"/>
        <w:autoSpaceDN w:val="0"/>
        <w:adjustRightInd w:val="0"/>
        <w:spacing w:after="0" w:line="240" w:lineRule="auto"/>
        <w:jc w:val="center"/>
        <w:rPr>
          <w:rFonts w:ascii="Times New Roman" w:hAnsi="Times New Roman"/>
          <w:b/>
          <w:sz w:val="24"/>
          <w:szCs w:val="24"/>
        </w:rPr>
      </w:pPr>
    </w:p>
    <w:p w:rsidR="00FE664A" w:rsidRPr="00917C46" w:rsidRDefault="00FE664A" w:rsidP="00917C46">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3.1. Состав и последовательность административных процедур</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3.1.1</w:t>
      </w:r>
      <w:r>
        <w:rPr>
          <w:rFonts w:ascii="Times New Roman" w:hAnsi="Times New Roman"/>
          <w:sz w:val="24"/>
          <w:szCs w:val="24"/>
        </w:rPr>
        <w:t>.</w:t>
      </w:r>
      <w:r w:rsidRPr="006908B2">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прием заявления и документов, необходимых для предоставления муниципальной услуги;</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регистрация заявления и документов, необходимых для предоставления муниципальной услуги;</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обработка и предварительное рассмотрение заявления и представленных документов;</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принятие решения о предоставлении (об отказе в предоставлении) муниципальной услуги;</w:t>
      </w:r>
    </w:p>
    <w:p w:rsidR="00FE664A" w:rsidRPr="006908B2" w:rsidRDefault="00FE664A" w:rsidP="00062CE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регистрация и выдача (направление) заявителю документа, являющегося результатом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3.1.2</w:t>
      </w:r>
      <w:r>
        <w:rPr>
          <w:rFonts w:ascii="Times New Roman" w:hAnsi="Times New Roman"/>
          <w:sz w:val="24"/>
          <w:szCs w:val="24"/>
        </w:rPr>
        <w:t>.</w:t>
      </w:r>
      <w:r w:rsidRPr="006908B2">
        <w:rPr>
          <w:rFonts w:ascii="Times New Roman" w:hAnsi="Times New Roman"/>
          <w:sz w:val="24"/>
          <w:szCs w:val="24"/>
        </w:rPr>
        <w:t xml:space="preserve"> </w:t>
      </w:r>
      <w:hyperlink w:anchor="Par403" w:history="1">
        <w:r w:rsidRPr="006908B2">
          <w:rPr>
            <w:rFonts w:ascii="Times New Roman" w:hAnsi="Times New Roman"/>
            <w:sz w:val="24"/>
            <w:szCs w:val="24"/>
          </w:rPr>
          <w:t>Блок-схема</w:t>
        </w:r>
      </w:hyperlink>
      <w:r w:rsidRPr="006908B2">
        <w:rPr>
          <w:rFonts w:ascii="Times New Roman" w:hAnsi="Times New Roman"/>
          <w:sz w:val="24"/>
          <w:szCs w:val="24"/>
        </w:rPr>
        <w:t xml:space="preserve"> предоставления муниципальной услуги приведена в приложении 4 к настоящему Регламенту.</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54016A">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3.2. Прием заявления и документов, необходимых для предоставления</w:t>
      </w:r>
    </w:p>
    <w:p w:rsidR="00FE664A" w:rsidRPr="00917C46" w:rsidRDefault="00FE664A" w:rsidP="00917C46">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муниципальной услуги</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3.2.1</w:t>
      </w:r>
      <w:r>
        <w:rPr>
          <w:rFonts w:ascii="Times New Roman" w:hAnsi="Times New Roman"/>
          <w:sz w:val="24"/>
          <w:szCs w:val="24"/>
        </w:rPr>
        <w:t>.</w:t>
      </w:r>
      <w:r w:rsidRPr="006908B2">
        <w:rPr>
          <w:rFonts w:ascii="Times New Roman" w:hAnsi="Times New Roman"/>
          <w:sz w:val="24"/>
          <w:szCs w:val="24"/>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w:t>
      </w:r>
      <w:r w:rsidRPr="006908B2">
        <w:rPr>
          <w:rFonts w:ascii="Times New Roman" w:hAnsi="Times New Roman"/>
          <w:sz w:val="24"/>
          <w:szCs w:val="24"/>
        </w:rPr>
        <w:lastRenderedPageBreak/>
        <w:t>поступление в</w:t>
      </w:r>
      <w:r>
        <w:rPr>
          <w:rFonts w:ascii="Times New Roman" w:hAnsi="Times New Roman"/>
          <w:sz w:val="24"/>
          <w:szCs w:val="24"/>
        </w:rPr>
        <w:t xml:space="preserve"> администрацию</w:t>
      </w:r>
      <w:r w:rsidRPr="006908B2">
        <w:rPr>
          <w:rFonts w:ascii="Times New Roman" w:hAnsi="Times New Roman"/>
          <w:sz w:val="24"/>
          <w:szCs w:val="24"/>
        </w:rPr>
        <w:t xml:space="preserve"> заявления о предоставлении муниципальной услуги и прилагаемых к нему документов, представленных заявителем:</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посредством личного обращения заявителя в </w:t>
      </w:r>
      <w:r>
        <w:rPr>
          <w:rFonts w:ascii="Times New Roman" w:hAnsi="Times New Roman"/>
          <w:sz w:val="24"/>
          <w:szCs w:val="24"/>
        </w:rPr>
        <w:t>администрацию</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посредством личного обращения заявителя в МФЦ, с последующей передачей документов из МФЦ в</w:t>
      </w:r>
      <w:r>
        <w:rPr>
          <w:rFonts w:ascii="Times New Roman" w:hAnsi="Times New Roman"/>
          <w:sz w:val="24"/>
          <w:szCs w:val="24"/>
        </w:rPr>
        <w:t xml:space="preserve"> администрацию</w:t>
      </w:r>
      <w:r w:rsidRPr="006908B2">
        <w:rPr>
          <w:rFonts w:ascii="Times New Roman" w:hAnsi="Times New Roman"/>
          <w:sz w:val="24"/>
          <w:szCs w:val="24"/>
        </w:rPr>
        <w:t>;</w:t>
      </w:r>
    </w:p>
    <w:p w:rsidR="00FE664A" w:rsidRPr="006908B2" w:rsidRDefault="00FE664A" w:rsidP="00BE16DF">
      <w:pPr>
        <w:widowControl w:val="0"/>
        <w:autoSpaceDE w:val="0"/>
        <w:autoSpaceDN w:val="0"/>
        <w:adjustRightInd w:val="0"/>
        <w:spacing w:after="0" w:line="240" w:lineRule="auto"/>
        <w:jc w:val="both"/>
        <w:rPr>
          <w:rFonts w:ascii="Times New Roman" w:hAnsi="Times New Roman"/>
          <w:sz w:val="24"/>
          <w:szCs w:val="24"/>
        </w:rPr>
      </w:pPr>
      <w:r w:rsidRPr="006908B2">
        <w:rPr>
          <w:rFonts w:ascii="Times New Roman" w:hAnsi="Times New Roman"/>
          <w:sz w:val="24"/>
          <w:szCs w:val="24"/>
        </w:rPr>
        <w:t xml:space="preserve">посредством почтового отправления на почтовый адрес </w:t>
      </w:r>
      <w:r>
        <w:rPr>
          <w:rFonts w:ascii="Times New Roman" w:hAnsi="Times New Roman"/>
          <w:sz w:val="24"/>
          <w:szCs w:val="24"/>
        </w:rPr>
        <w:t>администрации</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посредством технических средств Единого портала или Регионального портала.</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6" w:name="Par308"/>
      <w:bookmarkEnd w:id="6"/>
      <w:r w:rsidRPr="006908B2">
        <w:rPr>
          <w:rFonts w:ascii="Times New Roman" w:hAnsi="Times New Roman"/>
          <w:sz w:val="24"/>
          <w:szCs w:val="24"/>
        </w:rPr>
        <w:t>3.2.2</w:t>
      </w:r>
      <w:r>
        <w:rPr>
          <w:rFonts w:ascii="Times New Roman" w:hAnsi="Times New Roman"/>
          <w:sz w:val="24"/>
          <w:szCs w:val="24"/>
        </w:rPr>
        <w:t>.</w:t>
      </w:r>
      <w:r w:rsidRPr="006908B2">
        <w:rPr>
          <w:rFonts w:ascii="Times New Roman" w:hAnsi="Times New Roman"/>
          <w:sz w:val="24"/>
          <w:szCs w:val="24"/>
        </w:rPr>
        <w:t xml:space="preserve"> При поступлении заявления и прилагаемых к нему документов посредством</w:t>
      </w:r>
      <w:r>
        <w:rPr>
          <w:rFonts w:ascii="Times New Roman" w:hAnsi="Times New Roman"/>
          <w:sz w:val="24"/>
          <w:szCs w:val="24"/>
        </w:rPr>
        <w:t xml:space="preserve"> личного обращения заявителя в администрацию</w:t>
      </w:r>
      <w:r w:rsidRPr="006908B2">
        <w:rPr>
          <w:rFonts w:ascii="Times New Roman" w:hAnsi="Times New Roman"/>
          <w:sz w:val="24"/>
          <w:szCs w:val="24"/>
        </w:rPr>
        <w:t xml:space="preserve"> сотрудник, ответственный за прием документов, осуществляет следующую последовательность действий:</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 устанавливает предмет обращения;</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7" w:name="Par310"/>
      <w:bookmarkEnd w:id="7"/>
      <w:r w:rsidRPr="006908B2">
        <w:rPr>
          <w:rFonts w:ascii="Times New Roman" w:hAnsi="Times New Roman"/>
          <w:sz w:val="24"/>
          <w:szCs w:val="24"/>
        </w:rPr>
        <w:t>2) устанавливает соответствие личности заявителя документу, удостоверяющему личность;</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bookmarkStart w:id="8" w:name="Par312"/>
      <w:bookmarkEnd w:id="8"/>
      <w:r w:rsidRPr="006908B2">
        <w:rPr>
          <w:rFonts w:ascii="Times New Roman" w:hAnsi="Times New Roman"/>
          <w:sz w:val="24"/>
          <w:szCs w:val="24"/>
        </w:rPr>
        <w:t>4) осуществляет сверку копий представленных документов с их оригиналами;</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w:t>
      </w:r>
      <w:r>
        <w:rPr>
          <w:rFonts w:ascii="Times New Roman" w:hAnsi="Times New Roman"/>
          <w:sz w:val="24"/>
          <w:szCs w:val="24"/>
        </w:rPr>
        <w:t xml:space="preserve"> </w:t>
      </w:r>
      <w:r w:rsidRPr="006908B2">
        <w:rPr>
          <w:rFonts w:ascii="Times New Roman" w:hAnsi="Times New Roman"/>
          <w:sz w:val="24"/>
          <w:szCs w:val="24"/>
        </w:rPr>
        <w:t>перечня документов, представленных заявителем,</w:t>
      </w:r>
      <w:r>
        <w:rPr>
          <w:rFonts w:ascii="Times New Roman" w:hAnsi="Times New Roman"/>
          <w:sz w:val="24"/>
          <w:szCs w:val="24"/>
        </w:rPr>
        <w:t xml:space="preserve"> </w:t>
      </w:r>
      <w:r w:rsidRPr="006908B2">
        <w:rPr>
          <w:rFonts w:ascii="Times New Roman" w:hAnsi="Times New Roman"/>
          <w:sz w:val="24"/>
          <w:szCs w:val="24"/>
        </w:rPr>
        <w:t>и перечня документов, которые будут получены по межведомственным запросам,</w:t>
      </w:r>
      <w:r>
        <w:rPr>
          <w:rFonts w:ascii="Times New Roman" w:hAnsi="Times New Roman"/>
          <w:sz w:val="24"/>
          <w:szCs w:val="24"/>
        </w:rPr>
        <w:t xml:space="preserve"> </w:t>
      </w:r>
      <w:r w:rsidRPr="006908B2">
        <w:rPr>
          <w:rFonts w:ascii="Times New Roman" w:hAnsi="Times New Roman"/>
          <w:sz w:val="24"/>
          <w:szCs w:val="24"/>
        </w:rPr>
        <w:t>телефоне для справок по обращениям граждан;</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7) вручает копию расписки заявителю.</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3.2.3</w:t>
      </w:r>
      <w:r>
        <w:rPr>
          <w:rFonts w:ascii="Times New Roman" w:hAnsi="Times New Roman"/>
          <w:sz w:val="24"/>
          <w:szCs w:val="24"/>
        </w:rPr>
        <w:t>.</w:t>
      </w:r>
      <w:r w:rsidRPr="006908B2">
        <w:rPr>
          <w:rFonts w:ascii="Times New Roman" w:hAnsi="Times New Roman"/>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3.2.4</w:t>
      </w:r>
      <w:r>
        <w:rPr>
          <w:rFonts w:ascii="Times New Roman" w:hAnsi="Times New Roman"/>
          <w:sz w:val="24"/>
          <w:szCs w:val="24"/>
        </w:rPr>
        <w:t>.</w:t>
      </w:r>
      <w:r w:rsidRPr="006908B2">
        <w:rPr>
          <w:rFonts w:ascii="Times New Roman" w:hAnsi="Times New Roman"/>
          <w:sz w:val="24"/>
          <w:szCs w:val="24"/>
        </w:rPr>
        <w:t xml:space="preserve"> При отсутствии у заявителя, обратившегося лично, заполненного заявления или неправильном его заполнении сотрудник</w:t>
      </w:r>
      <w:r>
        <w:rPr>
          <w:rFonts w:ascii="Times New Roman" w:hAnsi="Times New Roman"/>
          <w:sz w:val="24"/>
          <w:szCs w:val="24"/>
        </w:rPr>
        <w:t xml:space="preserve"> администрации </w:t>
      </w:r>
      <w:r w:rsidRPr="006908B2">
        <w:rPr>
          <w:rFonts w:ascii="Times New Roman" w:hAnsi="Times New Roman"/>
          <w:sz w:val="24"/>
          <w:szCs w:val="24"/>
        </w:rPr>
        <w:t>ответственный за прием документов, консультирует заявителя по вопросам заполнения заявления.</w:t>
      </w:r>
    </w:p>
    <w:p w:rsidR="00FE664A" w:rsidRPr="006908B2" w:rsidRDefault="00FE664A" w:rsidP="001240D0">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3.2.5</w:t>
      </w:r>
      <w:r>
        <w:rPr>
          <w:rFonts w:ascii="Times New Roman" w:hAnsi="Times New Roman"/>
          <w:sz w:val="24"/>
          <w:szCs w:val="24"/>
        </w:rPr>
        <w:t>.</w:t>
      </w:r>
      <w:r w:rsidRPr="006908B2">
        <w:rPr>
          <w:rFonts w:ascii="Times New Roman" w:hAnsi="Times New Roman"/>
          <w:sz w:val="24"/>
          <w:szCs w:val="24"/>
        </w:rPr>
        <w:t xml:space="preserve"> В случае установления факта несоответствия документов требованиям, указанным в </w:t>
      </w:r>
      <w:hyperlink w:anchor="Par203" w:history="1">
        <w:r w:rsidRPr="006908B2">
          <w:rPr>
            <w:rFonts w:ascii="Times New Roman" w:hAnsi="Times New Roman"/>
            <w:sz w:val="24"/>
            <w:szCs w:val="24"/>
          </w:rPr>
          <w:t>пункте 2.6.2</w:t>
        </w:r>
      </w:hyperlink>
      <w:r>
        <w:t>.</w:t>
      </w:r>
      <w:r w:rsidRPr="006908B2">
        <w:rPr>
          <w:rFonts w:ascii="Times New Roman" w:hAnsi="Times New Roman"/>
          <w:sz w:val="24"/>
          <w:szCs w:val="24"/>
        </w:rPr>
        <w:t xml:space="preserve"> Регламента, сотрудник, ответственный за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E664A" w:rsidRPr="006908B2" w:rsidRDefault="00FE664A" w:rsidP="001240D0">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3.2.6</w:t>
      </w:r>
      <w:r>
        <w:rPr>
          <w:rFonts w:ascii="Times New Roman" w:hAnsi="Times New Roman"/>
          <w:sz w:val="24"/>
          <w:szCs w:val="24"/>
        </w:rPr>
        <w:t>.</w:t>
      </w:r>
      <w:r w:rsidRPr="006908B2">
        <w:rPr>
          <w:rFonts w:ascii="Times New Roman" w:hAnsi="Times New Roman"/>
          <w:sz w:val="24"/>
          <w:szCs w:val="24"/>
        </w:rPr>
        <w:t xml:space="preserve"> В случае</w:t>
      </w:r>
      <w:r>
        <w:rPr>
          <w:rFonts w:ascii="Times New Roman" w:hAnsi="Times New Roman"/>
          <w:sz w:val="24"/>
          <w:szCs w:val="24"/>
        </w:rPr>
        <w:t>,</w:t>
      </w:r>
      <w:r w:rsidRPr="006908B2">
        <w:rPr>
          <w:rFonts w:ascii="Times New Roman" w:hAnsi="Times New Roman"/>
          <w:sz w:val="24"/>
          <w:szCs w:val="24"/>
        </w:rPr>
        <w:t xml:space="preserve"> если заявитель отказывается устранять выявленные недостатки, сотрудник, ответственный за прием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2.6.2 Регламента.</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3.2.7</w:t>
      </w:r>
      <w:r>
        <w:rPr>
          <w:rFonts w:ascii="Times New Roman" w:hAnsi="Times New Roman"/>
          <w:sz w:val="24"/>
          <w:szCs w:val="24"/>
        </w:rPr>
        <w:t>.</w:t>
      </w:r>
      <w:r w:rsidRPr="006908B2">
        <w:rPr>
          <w:rFonts w:ascii="Times New Roman" w:hAnsi="Times New Roman"/>
          <w:sz w:val="24"/>
          <w:szCs w:val="24"/>
        </w:rPr>
        <w:t xml:space="preserve"> При поступлении заявления и </w:t>
      </w:r>
      <w:r>
        <w:rPr>
          <w:rFonts w:ascii="Times New Roman" w:hAnsi="Times New Roman"/>
          <w:sz w:val="24"/>
          <w:szCs w:val="24"/>
        </w:rPr>
        <w:t xml:space="preserve">прилагаемых к нему документов в администрации </w:t>
      </w:r>
      <w:r w:rsidRPr="006908B2">
        <w:rPr>
          <w:rFonts w:ascii="Times New Roman" w:hAnsi="Times New Roman"/>
          <w:sz w:val="24"/>
          <w:szCs w:val="24"/>
        </w:rPr>
        <w:t>посредством почтового отправления сотрудник</w:t>
      </w:r>
      <w:r>
        <w:rPr>
          <w:rFonts w:ascii="Times New Roman" w:hAnsi="Times New Roman"/>
          <w:sz w:val="24"/>
          <w:szCs w:val="24"/>
        </w:rPr>
        <w:t xml:space="preserve"> администрации </w:t>
      </w:r>
      <w:r w:rsidRPr="006908B2">
        <w:rPr>
          <w:rFonts w:ascii="Times New Roman" w:hAnsi="Times New Roman"/>
          <w:sz w:val="24"/>
          <w:szCs w:val="24"/>
        </w:rPr>
        <w:t>ответственный за прием заявлений и документов, осуществляет действия, предусмотренные</w:t>
      </w:r>
      <w:r>
        <w:rPr>
          <w:rFonts w:ascii="Times New Roman" w:hAnsi="Times New Roman"/>
          <w:sz w:val="24"/>
          <w:szCs w:val="24"/>
        </w:rPr>
        <w:t xml:space="preserve"> </w:t>
      </w:r>
      <w:r w:rsidRPr="006908B2">
        <w:rPr>
          <w:rFonts w:ascii="Times New Roman" w:hAnsi="Times New Roman"/>
          <w:sz w:val="24"/>
          <w:szCs w:val="24"/>
        </w:rPr>
        <w:t>подпунктами 1</w:t>
      </w:r>
      <w:r>
        <w:rPr>
          <w:rFonts w:ascii="Times New Roman" w:hAnsi="Times New Roman"/>
          <w:sz w:val="24"/>
          <w:szCs w:val="24"/>
        </w:rPr>
        <w:t>.</w:t>
      </w:r>
      <w:r w:rsidRPr="006908B2">
        <w:rPr>
          <w:rFonts w:ascii="Times New Roman" w:hAnsi="Times New Roman"/>
          <w:sz w:val="24"/>
          <w:szCs w:val="24"/>
        </w:rPr>
        <w:t>6</w:t>
      </w:r>
      <w:r>
        <w:rPr>
          <w:rFonts w:ascii="Times New Roman" w:hAnsi="Times New Roman"/>
          <w:sz w:val="24"/>
          <w:szCs w:val="24"/>
        </w:rPr>
        <w:t xml:space="preserve">. </w:t>
      </w:r>
      <w:hyperlink w:anchor="Par308" w:history="1">
        <w:r w:rsidRPr="006908B2">
          <w:rPr>
            <w:rFonts w:ascii="Times New Roman" w:hAnsi="Times New Roman"/>
            <w:sz w:val="24"/>
            <w:szCs w:val="24"/>
          </w:rPr>
          <w:t>пункта</w:t>
        </w:r>
        <w:r>
          <w:rPr>
            <w:rFonts w:ascii="Times New Roman" w:hAnsi="Times New Roman"/>
            <w:sz w:val="24"/>
            <w:szCs w:val="24"/>
          </w:rPr>
          <w:t xml:space="preserve"> </w:t>
        </w:r>
        <w:r w:rsidRPr="006908B2">
          <w:rPr>
            <w:rFonts w:ascii="Times New Roman" w:hAnsi="Times New Roman"/>
            <w:sz w:val="24"/>
            <w:szCs w:val="24"/>
          </w:rPr>
          <w:t>3.2.2</w:t>
        </w:r>
      </w:hyperlink>
      <w:r>
        <w:t xml:space="preserve">. </w:t>
      </w:r>
      <w:r w:rsidRPr="006908B2">
        <w:rPr>
          <w:rFonts w:ascii="Times New Roman" w:hAnsi="Times New Roman"/>
          <w:sz w:val="24"/>
          <w:szCs w:val="24"/>
        </w:rPr>
        <w:t>Регламента.</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случае несоответствия заявления и (или) представленных документов требованиям, указанным в пункте 2.6.2 Регламента, сотрудник, ответственный за прием документов, ставит в расписке о приеме документов отметку о несоответствии представленных документов требованиям, указанным в пункте 2.6.2 Регламента.</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Расписка о приеме заявления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3.2.8. Критерием принятия решения является наличие заявления и документов, лично представляемых заявителем.</w:t>
      </w:r>
    </w:p>
    <w:p w:rsidR="00FE664A" w:rsidRPr="006908B2" w:rsidRDefault="00FE664A" w:rsidP="009869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прием заявления и прилагаемых к нему документов.</w:t>
      </w:r>
    </w:p>
    <w:p w:rsidR="00FE664A" w:rsidRPr="006908B2" w:rsidRDefault="00FE664A" w:rsidP="0054016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3.2.10. Максимальный срок осуществления административной процедуры</w:t>
      </w:r>
      <w:r>
        <w:rPr>
          <w:rFonts w:ascii="Times New Roman" w:hAnsi="Times New Roman"/>
          <w:sz w:val="24"/>
          <w:szCs w:val="24"/>
        </w:rPr>
        <w:t xml:space="preserve"> </w:t>
      </w:r>
      <w:r w:rsidRPr="006908B2">
        <w:rPr>
          <w:rFonts w:ascii="Times New Roman" w:hAnsi="Times New Roman"/>
          <w:sz w:val="24"/>
          <w:szCs w:val="24"/>
        </w:rPr>
        <w:t xml:space="preserve">не может превышать 1 рабочего дня с момента поступления заявления в </w:t>
      </w:r>
      <w:r>
        <w:rPr>
          <w:rFonts w:ascii="Times New Roman" w:hAnsi="Times New Roman"/>
          <w:sz w:val="24"/>
          <w:szCs w:val="24"/>
        </w:rPr>
        <w:t>администрацию.</w:t>
      </w:r>
    </w:p>
    <w:p w:rsidR="00FE664A" w:rsidRPr="006908B2" w:rsidRDefault="00FE664A" w:rsidP="003759E1">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3.2.11. Способом фиксации результата исполнения административной процедуры является расписка о приеме заявления и документов, необходимых для предоставления муниципальной услуги.</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E721D5">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3.3. Регистрация заявления и документов, необходимых</w:t>
      </w:r>
    </w:p>
    <w:p w:rsidR="00FE664A" w:rsidRPr="006908B2" w:rsidRDefault="00FE664A" w:rsidP="00917C46">
      <w:pPr>
        <w:widowControl w:val="0"/>
        <w:autoSpaceDE w:val="0"/>
        <w:autoSpaceDN w:val="0"/>
        <w:adjustRightInd w:val="0"/>
        <w:spacing w:after="0" w:line="240" w:lineRule="auto"/>
        <w:jc w:val="center"/>
        <w:rPr>
          <w:rFonts w:ascii="Times New Roman" w:hAnsi="Times New Roman"/>
          <w:sz w:val="24"/>
          <w:szCs w:val="24"/>
        </w:rPr>
      </w:pPr>
      <w:r w:rsidRPr="00917C46">
        <w:rPr>
          <w:rFonts w:ascii="Times New Roman" w:hAnsi="Times New Roman"/>
          <w:b/>
          <w:sz w:val="24"/>
          <w:szCs w:val="24"/>
        </w:rPr>
        <w:t>для предоставления муниципальной услуги</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3.3.1</w:t>
      </w:r>
      <w:r>
        <w:rPr>
          <w:rFonts w:ascii="Times New Roman" w:hAnsi="Times New Roman"/>
          <w:sz w:val="24"/>
          <w:szCs w:val="24"/>
        </w:rPr>
        <w:t>.</w:t>
      </w:r>
      <w:r w:rsidRPr="006908B2">
        <w:rPr>
          <w:rFonts w:ascii="Times New Roman" w:hAnsi="Times New Roman"/>
          <w:sz w:val="24"/>
          <w:szCs w:val="24"/>
        </w:rPr>
        <w:t xml:space="preserve"> Основанием для начала осуществления административной процедуры является поступление заявления и прилагаемых к нему документов сотруднику </w:t>
      </w:r>
      <w:r>
        <w:rPr>
          <w:rFonts w:ascii="Times New Roman" w:hAnsi="Times New Roman"/>
          <w:sz w:val="24"/>
          <w:szCs w:val="24"/>
        </w:rPr>
        <w:t>администрации</w:t>
      </w:r>
      <w:r w:rsidRPr="006908B2">
        <w:rPr>
          <w:rFonts w:ascii="Times New Roman" w:hAnsi="Times New Roman"/>
          <w:sz w:val="24"/>
          <w:szCs w:val="24"/>
        </w:rPr>
        <w:t xml:space="preserve">, ответственному за регистрацию поступающих заявлений граждан о принятии на учет для предоставления жилых помещений муниципального жилищного фонда по договорам социального найма (далее - сотрудник </w:t>
      </w:r>
      <w:r>
        <w:rPr>
          <w:rFonts w:ascii="Times New Roman" w:hAnsi="Times New Roman"/>
          <w:sz w:val="24"/>
          <w:szCs w:val="24"/>
        </w:rPr>
        <w:t xml:space="preserve">администрации </w:t>
      </w:r>
      <w:r w:rsidRPr="006908B2">
        <w:rPr>
          <w:rFonts w:ascii="Times New Roman" w:hAnsi="Times New Roman"/>
          <w:sz w:val="24"/>
          <w:szCs w:val="24"/>
        </w:rPr>
        <w:t>ответственный за регистрацию поступающих заявлений граждан).</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3.3.2</w:t>
      </w:r>
      <w:r>
        <w:rPr>
          <w:rFonts w:ascii="Times New Roman" w:hAnsi="Times New Roman"/>
          <w:sz w:val="24"/>
          <w:szCs w:val="24"/>
        </w:rPr>
        <w:t>.</w:t>
      </w:r>
      <w:r w:rsidRPr="006908B2">
        <w:rPr>
          <w:rFonts w:ascii="Times New Roman" w:hAnsi="Times New Roman"/>
          <w:sz w:val="24"/>
          <w:szCs w:val="24"/>
        </w:rPr>
        <w:t xml:space="preserve"> Сотрудник</w:t>
      </w:r>
      <w:r>
        <w:rPr>
          <w:rFonts w:ascii="Times New Roman" w:hAnsi="Times New Roman"/>
          <w:sz w:val="24"/>
          <w:szCs w:val="24"/>
        </w:rPr>
        <w:t xml:space="preserve"> администрации </w:t>
      </w:r>
      <w:r w:rsidRPr="006908B2">
        <w:rPr>
          <w:rFonts w:ascii="Times New Roman" w:hAnsi="Times New Roman"/>
          <w:sz w:val="24"/>
          <w:szCs w:val="24"/>
        </w:rPr>
        <w:t xml:space="preserve">ответственный за регистрацию поступающих заявлений граждан, осуществляет регистрацию заявления и прилагаемых к нему документов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19" w:history="1">
        <w:r w:rsidRPr="006908B2">
          <w:rPr>
            <w:rFonts w:ascii="Times New Roman" w:hAnsi="Times New Roman"/>
            <w:sz w:val="24"/>
            <w:szCs w:val="24"/>
          </w:rPr>
          <w:t>приложением 5</w:t>
        </w:r>
      </w:hyperlink>
      <w:r w:rsidRPr="006908B2">
        <w:rPr>
          <w:rFonts w:ascii="Times New Roman" w:hAnsi="Times New Roman"/>
          <w:sz w:val="24"/>
          <w:szCs w:val="24"/>
        </w:rPr>
        <w:t xml:space="preserve"> к настоящему Регламенту, и (или)вносит информацию в соответствующую информационную систему.</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3.3.3</w:t>
      </w:r>
      <w:r>
        <w:rPr>
          <w:rFonts w:ascii="Times New Roman" w:hAnsi="Times New Roman"/>
          <w:sz w:val="24"/>
          <w:szCs w:val="24"/>
        </w:rPr>
        <w:t>.</w:t>
      </w:r>
      <w:r w:rsidRPr="006908B2">
        <w:rPr>
          <w:rFonts w:ascii="Times New Roman" w:hAnsi="Times New Roman"/>
          <w:sz w:val="24"/>
          <w:szCs w:val="24"/>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Pr>
          <w:rFonts w:ascii="Times New Roman" w:hAnsi="Times New Roman"/>
          <w:sz w:val="24"/>
          <w:szCs w:val="24"/>
        </w:rPr>
        <w:t>администрации.</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3.3.4</w:t>
      </w:r>
      <w:r>
        <w:rPr>
          <w:rFonts w:ascii="Times New Roman" w:hAnsi="Times New Roman"/>
          <w:sz w:val="24"/>
          <w:szCs w:val="24"/>
        </w:rPr>
        <w:t>.</w:t>
      </w:r>
      <w:r w:rsidRPr="006908B2">
        <w:rPr>
          <w:rFonts w:ascii="Times New Roman" w:hAnsi="Times New Roman"/>
          <w:sz w:val="24"/>
          <w:szCs w:val="24"/>
        </w:rPr>
        <w:t xml:space="preserve">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Pr>
          <w:rFonts w:ascii="Times New Roman" w:hAnsi="Times New Roman"/>
          <w:sz w:val="24"/>
          <w:szCs w:val="24"/>
        </w:rPr>
        <w:t>администрацию.</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3.3.5</w:t>
      </w:r>
      <w:r>
        <w:rPr>
          <w:rFonts w:ascii="Times New Roman" w:hAnsi="Times New Roman"/>
          <w:sz w:val="24"/>
          <w:szCs w:val="24"/>
        </w:rPr>
        <w:t>.</w:t>
      </w:r>
      <w:r w:rsidRPr="006908B2">
        <w:rPr>
          <w:rFonts w:ascii="Times New Roman" w:hAnsi="Times New Roman"/>
          <w:sz w:val="24"/>
          <w:szCs w:val="24"/>
        </w:rPr>
        <w:t xml:space="preserve"> После регистрации в </w:t>
      </w:r>
      <w:r>
        <w:rPr>
          <w:rFonts w:ascii="Times New Roman" w:hAnsi="Times New Roman"/>
          <w:sz w:val="24"/>
          <w:szCs w:val="24"/>
        </w:rPr>
        <w:t xml:space="preserve">администрации </w:t>
      </w:r>
      <w:r w:rsidRPr="006908B2">
        <w:rPr>
          <w:rFonts w:ascii="Times New Roman" w:hAnsi="Times New Roman"/>
          <w:sz w:val="24"/>
          <w:szCs w:val="24"/>
        </w:rPr>
        <w:t>заявление и прилагаемые к нему документы направляются на рассмотрение сотруднику</w:t>
      </w:r>
      <w:r>
        <w:rPr>
          <w:rFonts w:ascii="Times New Roman" w:hAnsi="Times New Roman"/>
          <w:sz w:val="24"/>
          <w:szCs w:val="24"/>
        </w:rPr>
        <w:t xml:space="preserve"> администрации </w:t>
      </w:r>
      <w:r w:rsidRPr="006908B2">
        <w:rPr>
          <w:rFonts w:ascii="Times New Roman" w:hAnsi="Times New Roman"/>
          <w:sz w:val="24"/>
          <w:szCs w:val="24"/>
        </w:rPr>
        <w:t>ответственному за принятие решения по  предоставлению</w:t>
      </w:r>
      <w:r>
        <w:rPr>
          <w:rFonts w:ascii="Times New Roman" w:hAnsi="Times New Roman"/>
          <w:sz w:val="24"/>
          <w:szCs w:val="24"/>
        </w:rPr>
        <w:t xml:space="preserve"> </w:t>
      </w:r>
      <w:r w:rsidRPr="006908B2">
        <w:rPr>
          <w:rFonts w:ascii="Times New Roman" w:hAnsi="Times New Roman"/>
          <w:sz w:val="24"/>
          <w:szCs w:val="24"/>
        </w:rPr>
        <w:t>муниципальной услуги.</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3.3.6 Максимальный срок осуществления административной процедуры не может превышать 2 рабочих дней.</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3.3.7. Критерием принятия решения является наличие заявления и документов, лично представляемых заявителем.</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регистрация и последующая передача заявления и прилагаемых к нему документов </w:t>
      </w:r>
      <w:r>
        <w:rPr>
          <w:rFonts w:ascii="Times New Roman" w:hAnsi="Times New Roman"/>
          <w:sz w:val="24"/>
          <w:szCs w:val="24"/>
        </w:rPr>
        <w:t xml:space="preserve">администрацией </w:t>
      </w:r>
      <w:r w:rsidRPr="006908B2">
        <w:rPr>
          <w:rFonts w:ascii="Times New Roman" w:hAnsi="Times New Roman"/>
          <w:sz w:val="24"/>
          <w:szCs w:val="24"/>
        </w:rPr>
        <w:t>ответственному за предоставление муниципальной услуги.</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3.3.9. При обращении заявителя за получением муниципальной услуги в электронной форме </w:t>
      </w:r>
      <w:r>
        <w:rPr>
          <w:rFonts w:ascii="Times New Roman" w:hAnsi="Times New Roman"/>
          <w:sz w:val="24"/>
          <w:szCs w:val="24"/>
        </w:rPr>
        <w:t>администрация</w:t>
      </w:r>
      <w:r w:rsidRPr="006908B2">
        <w:rPr>
          <w:rFonts w:ascii="Times New Roman" w:hAnsi="Times New Roman"/>
          <w:sz w:val="24"/>
          <w:szCs w:val="24"/>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E664A" w:rsidRPr="006908B2" w:rsidRDefault="00FE664A" w:rsidP="00E721D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3.3.10. Способом фиксации исполнения административной процедуры является внесение соответствующих сведений в книгу регистрации заявлений граждан о принятии на учет и (или) в соответствующую информационную систему.</w:t>
      </w:r>
    </w:p>
    <w:p w:rsidR="00FE664A" w:rsidRPr="006908B2" w:rsidRDefault="00FE664A" w:rsidP="00E721D5">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8D4922">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3.4. Обработка и предварительное рассмотрение заявления</w:t>
      </w:r>
    </w:p>
    <w:p w:rsidR="00FE664A" w:rsidRPr="00917C46" w:rsidRDefault="00FE664A" w:rsidP="00917C46">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и представленных документов</w:t>
      </w:r>
    </w:p>
    <w:p w:rsidR="00FE664A"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3.4.1</w:t>
      </w:r>
      <w:r>
        <w:rPr>
          <w:rFonts w:ascii="Times New Roman" w:hAnsi="Times New Roman"/>
          <w:sz w:val="24"/>
          <w:szCs w:val="24"/>
        </w:rPr>
        <w:t>.</w:t>
      </w:r>
      <w:r w:rsidRPr="006908B2">
        <w:rPr>
          <w:rFonts w:ascii="Times New Roman" w:hAnsi="Times New Roman"/>
          <w:sz w:val="24"/>
          <w:szCs w:val="24"/>
        </w:rPr>
        <w:t xml:space="preserve"> Основанием для начала административной процедуры является поступление заявления и</w:t>
      </w:r>
      <w:r>
        <w:rPr>
          <w:rFonts w:ascii="Times New Roman" w:hAnsi="Times New Roman"/>
          <w:sz w:val="24"/>
          <w:szCs w:val="24"/>
        </w:rPr>
        <w:t xml:space="preserve"> </w:t>
      </w:r>
      <w:r w:rsidRPr="006908B2">
        <w:rPr>
          <w:rFonts w:ascii="Times New Roman" w:hAnsi="Times New Roman"/>
          <w:sz w:val="24"/>
          <w:szCs w:val="24"/>
        </w:rPr>
        <w:t xml:space="preserve">представленных заявителем документов в </w:t>
      </w:r>
      <w:r>
        <w:rPr>
          <w:rFonts w:ascii="Times New Roman" w:hAnsi="Times New Roman"/>
          <w:sz w:val="24"/>
          <w:szCs w:val="24"/>
        </w:rPr>
        <w:t xml:space="preserve">администрацию сельского поселения </w:t>
      </w:r>
      <w:r>
        <w:rPr>
          <w:rFonts w:ascii="Times New Roman" w:hAnsi="Times New Roman"/>
          <w:sz w:val="24"/>
          <w:szCs w:val="24"/>
        </w:rPr>
        <w:lastRenderedPageBreak/>
        <w:t>Среднее Аверкино.</w:t>
      </w:r>
    </w:p>
    <w:p w:rsidR="00FE664A" w:rsidRPr="006908B2"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3.4.2</w:t>
      </w:r>
      <w:r>
        <w:rPr>
          <w:rFonts w:ascii="Times New Roman" w:hAnsi="Times New Roman"/>
          <w:sz w:val="24"/>
          <w:szCs w:val="24"/>
        </w:rPr>
        <w:t>.</w:t>
      </w:r>
      <w:r w:rsidRPr="006908B2">
        <w:rPr>
          <w:rFonts w:ascii="Times New Roman" w:hAnsi="Times New Roman"/>
          <w:sz w:val="24"/>
          <w:szCs w:val="24"/>
        </w:rPr>
        <w:t xml:space="preserve"> </w:t>
      </w:r>
      <w:r>
        <w:rPr>
          <w:rFonts w:ascii="Times New Roman" w:hAnsi="Times New Roman"/>
          <w:sz w:val="24"/>
          <w:szCs w:val="24"/>
        </w:rPr>
        <w:t>Сотрудником администрации</w:t>
      </w:r>
      <w:r w:rsidRPr="006908B2">
        <w:rPr>
          <w:rFonts w:ascii="Times New Roman" w:hAnsi="Times New Roman"/>
          <w:sz w:val="24"/>
          <w:szCs w:val="24"/>
        </w:rPr>
        <w:t xml:space="preserve">, ответственным за предоставление муниципальной услуги, является </w:t>
      </w:r>
      <w:r>
        <w:rPr>
          <w:rFonts w:ascii="Times New Roman" w:hAnsi="Times New Roman"/>
          <w:sz w:val="24"/>
          <w:szCs w:val="24"/>
        </w:rPr>
        <w:t>специалист администрации сельского поселения Среднее Аверкино.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поселения</w:t>
      </w:r>
      <w:r w:rsidRPr="006908B2">
        <w:rPr>
          <w:rFonts w:ascii="Times New Roman" w:hAnsi="Times New Roman"/>
          <w:sz w:val="24"/>
          <w:szCs w:val="24"/>
        </w:rPr>
        <w:t xml:space="preserve"> в течение 1 рабочего дня рассматривает заявление и прилагаемые к нему документы и налагает резолюцию с поручением </w:t>
      </w:r>
      <w:r>
        <w:rPr>
          <w:rFonts w:ascii="Times New Roman" w:hAnsi="Times New Roman"/>
          <w:sz w:val="24"/>
          <w:szCs w:val="24"/>
        </w:rPr>
        <w:t>специалисту администрации</w:t>
      </w:r>
      <w:r w:rsidRPr="006908B2">
        <w:rPr>
          <w:rFonts w:ascii="Times New Roman" w:hAnsi="Times New Roman"/>
          <w:sz w:val="24"/>
          <w:szCs w:val="24"/>
        </w:rPr>
        <w:t>, ответственному за подготовку проекта документа, являющегося результатом предоставления муниципал</w:t>
      </w:r>
      <w:r>
        <w:rPr>
          <w:rFonts w:ascii="Times New Roman" w:hAnsi="Times New Roman"/>
          <w:sz w:val="24"/>
          <w:szCs w:val="24"/>
        </w:rPr>
        <w:t>ьной услуги (далее - сотрудник администрации)</w:t>
      </w:r>
      <w:r w:rsidRPr="006908B2">
        <w:rPr>
          <w:rFonts w:ascii="Times New Roman" w:hAnsi="Times New Roman"/>
          <w:sz w:val="24"/>
          <w:szCs w:val="24"/>
        </w:rPr>
        <w:t>, о рассмотрении и проверке представленных документов.</w:t>
      </w:r>
    </w:p>
    <w:p w:rsidR="00FE664A" w:rsidRPr="006908B2"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3.4.3</w:t>
      </w:r>
      <w:r>
        <w:rPr>
          <w:rFonts w:ascii="Times New Roman" w:hAnsi="Times New Roman"/>
          <w:sz w:val="24"/>
          <w:szCs w:val="24"/>
        </w:rPr>
        <w:t>.</w:t>
      </w:r>
      <w:r w:rsidRPr="006908B2">
        <w:rPr>
          <w:rFonts w:ascii="Times New Roman" w:hAnsi="Times New Roman"/>
          <w:sz w:val="24"/>
          <w:szCs w:val="24"/>
        </w:rPr>
        <w:t xml:space="preserve"> Сотрудник </w:t>
      </w:r>
      <w:r>
        <w:rPr>
          <w:rFonts w:ascii="Times New Roman" w:hAnsi="Times New Roman"/>
          <w:sz w:val="24"/>
          <w:szCs w:val="24"/>
        </w:rPr>
        <w:t xml:space="preserve">администрации </w:t>
      </w:r>
      <w:r w:rsidRPr="006908B2">
        <w:rPr>
          <w:rFonts w:ascii="Times New Roman" w:hAnsi="Times New Roman"/>
          <w:sz w:val="24"/>
          <w:szCs w:val="24"/>
        </w:rPr>
        <w:t>в течение 1 рабочего дня</w:t>
      </w:r>
      <w:r>
        <w:rPr>
          <w:rFonts w:ascii="Times New Roman" w:hAnsi="Times New Roman"/>
          <w:sz w:val="24"/>
          <w:szCs w:val="24"/>
        </w:rPr>
        <w:t xml:space="preserve"> </w:t>
      </w:r>
      <w:r w:rsidRPr="006908B2">
        <w:rPr>
          <w:rFonts w:ascii="Times New Roman" w:hAnsi="Times New Roman"/>
          <w:sz w:val="24"/>
          <w:szCs w:val="24"/>
        </w:rPr>
        <w:t>осуществляет следующие действия:</w:t>
      </w:r>
    </w:p>
    <w:p w:rsidR="00FE664A" w:rsidRPr="006908B2"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1) проверяет наличие всех необходимых в соответствии с </w:t>
      </w:r>
      <w:hyperlink w:anchor="Par120" w:history="1">
        <w:r w:rsidRPr="006908B2">
          <w:rPr>
            <w:rFonts w:ascii="Times New Roman" w:hAnsi="Times New Roman"/>
            <w:sz w:val="24"/>
            <w:szCs w:val="24"/>
          </w:rPr>
          <w:t>пунктом 2.6.1</w:t>
        </w:r>
      </w:hyperlink>
      <w:r>
        <w:t>.</w:t>
      </w:r>
      <w:r w:rsidRPr="006908B2">
        <w:rPr>
          <w:rFonts w:ascii="Times New Roman" w:hAnsi="Times New Roman"/>
          <w:sz w:val="24"/>
          <w:szCs w:val="24"/>
        </w:rPr>
        <w:t xml:space="preserve"> Регламента документов, которые заявитель обязан представить самостоятельно;</w:t>
      </w:r>
    </w:p>
    <w:p w:rsidR="00FE664A" w:rsidRPr="006908B2" w:rsidRDefault="00FE664A" w:rsidP="00B46381">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 проверяет наличие необходимых в соответствии с пунктом 2.8.1</w:t>
      </w:r>
      <w:r>
        <w:rPr>
          <w:rFonts w:ascii="Times New Roman" w:hAnsi="Times New Roman"/>
          <w:sz w:val="24"/>
          <w:szCs w:val="24"/>
        </w:rPr>
        <w:t>.</w:t>
      </w:r>
      <w:r w:rsidRPr="006908B2">
        <w:rPr>
          <w:rFonts w:ascii="Times New Roman" w:hAnsi="Times New Roman"/>
          <w:sz w:val="24"/>
          <w:szCs w:val="24"/>
        </w:rPr>
        <w:t xml:space="preserve"> Регламента документов, которые заявитель вправе представить самостоятельно;</w:t>
      </w:r>
    </w:p>
    <w:p w:rsidR="00FE664A" w:rsidRPr="006908B2" w:rsidRDefault="00FE664A" w:rsidP="00B46381">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проверяет наличие (отсутствие) оснований для отказа в предоставлении муниципальной услуги, указанных в подразделе 2.10</w:t>
      </w:r>
      <w:r>
        <w:rPr>
          <w:rFonts w:ascii="Times New Roman" w:hAnsi="Times New Roman"/>
          <w:sz w:val="24"/>
          <w:szCs w:val="24"/>
        </w:rPr>
        <w:t>.</w:t>
      </w:r>
      <w:r w:rsidRPr="006908B2">
        <w:rPr>
          <w:rFonts w:ascii="Times New Roman" w:hAnsi="Times New Roman"/>
          <w:sz w:val="24"/>
          <w:szCs w:val="24"/>
        </w:rPr>
        <w:t xml:space="preserve"> Регламента.</w:t>
      </w:r>
    </w:p>
    <w:p w:rsidR="00FE664A" w:rsidRPr="006908B2"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3.4.4</w:t>
      </w:r>
      <w:r>
        <w:rPr>
          <w:rFonts w:ascii="Times New Roman" w:hAnsi="Times New Roman"/>
          <w:sz w:val="24"/>
          <w:szCs w:val="24"/>
        </w:rPr>
        <w:t xml:space="preserve">. </w:t>
      </w:r>
      <w:r w:rsidRPr="006908B2">
        <w:rPr>
          <w:rFonts w:ascii="Times New Roman" w:hAnsi="Times New Roman"/>
          <w:sz w:val="24"/>
          <w:szCs w:val="24"/>
        </w:rPr>
        <w:t>В случае отсутствия документов, предусмотренных пунктом 2.8.1</w:t>
      </w:r>
      <w:r>
        <w:rPr>
          <w:rFonts w:ascii="Times New Roman" w:hAnsi="Times New Roman"/>
          <w:sz w:val="24"/>
          <w:szCs w:val="24"/>
        </w:rPr>
        <w:t>.</w:t>
      </w:r>
      <w:r w:rsidRPr="006908B2">
        <w:rPr>
          <w:rFonts w:ascii="Times New Roman" w:hAnsi="Times New Roman"/>
          <w:sz w:val="24"/>
          <w:szCs w:val="24"/>
        </w:rPr>
        <w:t xml:space="preserve"> Регламента,</w:t>
      </w:r>
      <w:r>
        <w:rPr>
          <w:rFonts w:ascii="Times New Roman" w:hAnsi="Times New Roman"/>
          <w:sz w:val="24"/>
          <w:szCs w:val="24"/>
        </w:rPr>
        <w:t xml:space="preserve"> </w:t>
      </w:r>
      <w:r w:rsidRPr="006908B2">
        <w:rPr>
          <w:rFonts w:ascii="Times New Roman" w:hAnsi="Times New Roman"/>
          <w:sz w:val="24"/>
          <w:szCs w:val="24"/>
        </w:rPr>
        <w:t xml:space="preserve">и оснований для отказа в предоставлении муниципальной услуги, указанных в подразделе 2.10 Регламента, сотрудник </w:t>
      </w:r>
      <w:r>
        <w:rPr>
          <w:rFonts w:ascii="Times New Roman" w:hAnsi="Times New Roman"/>
          <w:sz w:val="24"/>
          <w:szCs w:val="24"/>
        </w:rPr>
        <w:t xml:space="preserve">администрации </w:t>
      </w:r>
      <w:r w:rsidRPr="006908B2">
        <w:rPr>
          <w:rFonts w:ascii="Times New Roman" w:hAnsi="Times New Roman"/>
          <w:sz w:val="24"/>
          <w:szCs w:val="24"/>
        </w:rPr>
        <w:t>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FE664A" w:rsidRPr="006908B2" w:rsidRDefault="00FE664A" w:rsidP="00A40E5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3.4.5</w:t>
      </w:r>
      <w:r>
        <w:rPr>
          <w:rFonts w:ascii="Times New Roman" w:hAnsi="Times New Roman"/>
          <w:sz w:val="24"/>
          <w:szCs w:val="24"/>
        </w:rPr>
        <w:t>.</w:t>
      </w:r>
      <w:r w:rsidRPr="006908B2">
        <w:rPr>
          <w:rFonts w:ascii="Times New Roman" w:hAnsi="Times New Roman"/>
          <w:sz w:val="24"/>
          <w:szCs w:val="24"/>
        </w:rPr>
        <w:t xml:space="preserve"> В случае наличия полного комплекта документов, предусмотренных пунктами 2.6.1 и 2.8.1 Регламента,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Pr>
          <w:rFonts w:ascii="Times New Roman" w:hAnsi="Times New Roman"/>
          <w:sz w:val="24"/>
          <w:szCs w:val="24"/>
        </w:rPr>
        <w:t xml:space="preserve"> </w:t>
      </w:r>
      <w:r w:rsidRPr="006908B2">
        <w:rPr>
          <w:rFonts w:ascii="Times New Roman" w:hAnsi="Times New Roman"/>
          <w:sz w:val="24"/>
          <w:szCs w:val="24"/>
        </w:rPr>
        <w:t xml:space="preserve">сотрудник </w:t>
      </w:r>
      <w:r>
        <w:rPr>
          <w:rFonts w:ascii="Times New Roman" w:hAnsi="Times New Roman"/>
          <w:sz w:val="24"/>
          <w:szCs w:val="24"/>
        </w:rPr>
        <w:t xml:space="preserve">администрации </w:t>
      </w:r>
      <w:r w:rsidRPr="006908B2">
        <w:rPr>
          <w:rFonts w:ascii="Times New Roman" w:hAnsi="Times New Roman"/>
          <w:sz w:val="24"/>
          <w:szCs w:val="24"/>
        </w:rPr>
        <w:t>переходит к осуществлению административной процедуры принятия решения о предоставлении (об отказе в предоставлении) муниципальной услуги.</w:t>
      </w:r>
    </w:p>
    <w:p w:rsidR="00FE664A" w:rsidRPr="006908B2" w:rsidRDefault="00FE664A" w:rsidP="005B14A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3.4.6</w:t>
      </w:r>
      <w:r>
        <w:rPr>
          <w:rFonts w:ascii="Times New Roman" w:hAnsi="Times New Roman"/>
          <w:sz w:val="24"/>
          <w:szCs w:val="24"/>
        </w:rPr>
        <w:t>.</w:t>
      </w:r>
      <w:r w:rsidRPr="006908B2">
        <w:rPr>
          <w:rFonts w:ascii="Times New Roman" w:hAnsi="Times New Roman"/>
          <w:sz w:val="24"/>
          <w:szCs w:val="24"/>
        </w:rPr>
        <w:t xml:space="preserve"> Максимальный срок выполнения административной процедуры не может превышать 1 рабочего дня.</w:t>
      </w:r>
    </w:p>
    <w:p w:rsidR="00FE664A" w:rsidRPr="006908B2" w:rsidRDefault="00FE664A" w:rsidP="005B14A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FE664A" w:rsidRPr="006908B2" w:rsidRDefault="00FE664A" w:rsidP="005B14A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3.4.8. Результатом исполнения административной процедуры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E664A" w:rsidRPr="006908B2" w:rsidRDefault="00FE664A" w:rsidP="005B14A6">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17C46" w:rsidRDefault="00FE664A" w:rsidP="00917C46">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3.5. Формирование и направление межведомственных запросов в органы (организации), участвующие в предоставлении муниципальной услуги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3.5.1</w:t>
      </w:r>
      <w:r>
        <w:rPr>
          <w:rFonts w:ascii="Times New Roman" w:hAnsi="Times New Roman"/>
          <w:sz w:val="24"/>
          <w:szCs w:val="24"/>
        </w:rPr>
        <w:t>.</w:t>
      </w:r>
      <w:r w:rsidRPr="006908B2">
        <w:rPr>
          <w:rFonts w:ascii="Times New Roman" w:hAnsi="Times New Roman"/>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sz w:val="24"/>
          <w:szCs w:val="24"/>
        </w:rPr>
        <w:t xml:space="preserve">администрацию </w:t>
      </w:r>
      <w:r w:rsidRPr="006908B2">
        <w:rPr>
          <w:rFonts w:ascii="Times New Roman" w:hAnsi="Times New Roman"/>
          <w:sz w:val="24"/>
          <w:szCs w:val="24"/>
        </w:rPr>
        <w:t>предусмотренных пунктом 2.8.1 Регламента документов и информации, которые могут быть получены в рамках межведомственного информационного взаимодействия.</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3.5.2</w:t>
      </w:r>
      <w:r>
        <w:rPr>
          <w:rFonts w:ascii="Times New Roman" w:hAnsi="Times New Roman"/>
          <w:sz w:val="24"/>
          <w:szCs w:val="24"/>
        </w:rPr>
        <w:t>.</w:t>
      </w:r>
      <w:r w:rsidRPr="006908B2">
        <w:rPr>
          <w:rFonts w:ascii="Times New Roman" w:hAnsi="Times New Roman"/>
          <w:sz w:val="24"/>
          <w:szCs w:val="24"/>
        </w:rPr>
        <w:t xml:space="preserve"> Межведомственный запрос о предоставлении документов и информации формируется и направляется сотрудником </w:t>
      </w:r>
      <w:r>
        <w:rPr>
          <w:rFonts w:ascii="Times New Roman" w:hAnsi="Times New Roman"/>
          <w:sz w:val="24"/>
          <w:szCs w:val="24"/>
        </w:rPr>
        <w:t>администрации.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3.5.3</w:t>
      </w:r>
      <w:r>
        <w:rPr>
          <w:rFonts w:ascii="Times New Roman" w:hAnsi="Times New Roman"/>
          <w:sz w:val="24"/>
          <w:szCs w:val="24"/>
        </w:rPr>
        <w:t>.</w:t>
      </w:r>
      <w:r w:rsidRPr="006908B2">
        <w:rPr>
          <w:rFonts w:ascii="Times New Roman" w:hAnsi="Times New Roman"/>
          <w:sz w:val="24"/>
          <w:szCs w:val="24"/>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 xml:space="preserve">Межведомственный запрос о представлении документов и (или) информации, указанных в </w:t>
      </w:r>
      <w:hyperlink r:id="rId20" w:history="1">
        <w:r w:rsidRPr="006908B2">
          <w:rPr>
            <w:rFonts w:ascii="Times New Roman" w:hAnsi="Times New Roman"/>
            <w:sz w:val="24"/>
            <w:szCs w:val="24"/>
          </w:rPr>
          <w:t>пункте 2 части 1 статьи 7</w:t>
        </w:r>
      </w:hyperlink>
      <w:r w:rsidRPr="006908B2">
        <w:rPr>
          <w:rFonts w:ascii="Times New Roman" w:hAnsi="Times New Roman"/>
          <w:sz w:val="24"/>
          <w:szCs w:val="24"/>
        </w:rPr>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 наименование органа или организации, направляющих межведомственный запрос;</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 наименование органа или организации, в адрес которых направляется межведомственный запрос;</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w:t>
      </w:r>
      <w:r>
        <w:rPr>
          <w:rFonts w:ascii="Times New Roman" w:hAnsi="Times New Roman"/>
          <w:sz w:val="24"/>
          <w:szCs w:val="24"/>
        </w:rPr>
        <w:t>обходимые для представления такого</w:t>
      </w:r>
      <w:r w:rsidRPr="006908B2">
        <w:rPr>
          <w:rFonts w:ascii="Times New Roman" w:hAnsi="Times New Roman"/>
          <w:sz w:val="24"/>
          <w:szCs w:val="24"/>
        </w:rPr>
        <w:t xml:space="preserve"> документа и (или) информации;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6) контактная информация для направления ответа на межведомственный запрос;</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7) дата направления межведомственного запроса;</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9) информация о факте получения согласия, предусмотренного </w:t>
      </w:r>
      <w:hyperlink r:id="rId21" w:history="1">
        <w:r w:rsidRPr="006908B2">
          <w:rPr>
            <w:rFonts w:ascii="Times New Roman" w:hAnsi="Times New Roman"/>
            <w:sz w:val="24"/>
            <w:szCs w:val="24"/>
          </w:rPr>
          <w:t>частью 5 статьи 7</w:t>
        </w:r>
      </w:hyperlink>
      <w:r w:rsidRPr="006908B2">
        <w:rPr>
          <w:rFonts w:ascii="Times New Roman" w:hAnsi="Times New Roman"/>
          <w:sz w:val="24"/>
          <w:szCs w:val="24"/>
        </w:rPr>
        <w:t xml:space="preserve"> Федерального закона № 210-ФЗ (при направлении межведомственного запроса в случае, предусмотренном </w:t>
      </w:r>
      <w:hyperlink r:id="rId22" w:history="1">
        <w:r w:rsidRPr="006908B2">
          <w:rPr>
            <w:rFonts w:ascii="Times New Roman" w:hAnsi="Times New Roman"/>
            <w:sz w:val="24"/>
            <w:szCs w:val="24"/>
          </w:rPr>
          <w:t>частью 5 статьи 7</w:t>
        </w:r>
      </w:hyperlink>
      <w:r w:rsidRPr="006908B2">
        <w:rPr>
          <w:rFonts w:ascii="Times New Roman" w:hAnsi="Times New Roman"/>
          <w:sz w:val="24"/>
          <w:szCs w:val="24"/>
        </w:rPr>
        <w:t xml:space="preserve"> настоящего Федерального закона № 210-ФЗ).</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Максимальный срок формирования и направления запроса составляет </w:t>
      </w:r>
      <w:r w:rsidRPr="006908B2">
        <w:rPr>
          <w:rFonts w:ascii="Times New Roman" w:hAnsi="Times New Roman"/>
          <w:sz w:val="24"/>
          <w:szCs w:val="24"/>
        </w:rPr>
        <w:br/>
        <w:t>1 рабочий день.</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3.5.4</w:t>
      </w:r>
      <w:r>
        <w:rPr>
          <w:rFonts w:ascii="Times New Roman" w:hAnsi="Times New Roman"/>
          <w:sz w:val="24"/>
          <w:szCs w:val="24"/>
        </w:rPr>
        <w:t>.</w:t>
      </w:r>
      <w:r w:rsidRPr="006908B2">
        <w:rPr>
          <w:rFonts w:ascii="Times New Roman" w:hAnsi="Times New Roman"/>
          <w:sz w:val="24"/>
          <w:szCs w:val="24"/>
        </w:rPr>
        <w:t xml:space="preserve"> При подготовке межведомственного запроса сотрудник </w:t>
      </w:r>
      <w:r>
        <w:rPr>
          <w:rFonts w:ascii="Times New Roman" w:hAnsi="Times New Roman"/>
          <w:sz w:val="24"/>
          <w:szCs w:val="24"/>
        </w:rPr>
        <w:t xml:space="preserve">администрации </w:t>
      </w:r>
      <w:r w:rsidRPr="006908B2">
        <w:rPr>
          <w:rFonts w:ascii="Times New Roman" w:hAnsi="Times New Roman"/>
          <w:sz w:val="24"/>
          <w:szCs w:val="24"/>
        </w:rPr>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3.5.5</w:t>
      </w:r>
      <w:r>
        <w:rPr>
          <w:rFonts w:ascii="Times New Roman" w:hAnsi="Times New Roman"/>
          <w:sz w:val="24"/>
          <w:szCs w:val="24"/>
        </w:rPr>
        <w:t>.</w:t>
      </w:r>
      <w:r w:rsidRPr="006908B2">
        <w:rPr>
          <w:rFonts w:ascii="Times New Roman" w:hAnsi="Times New Roman"/>
          <w:sz w:val="24"/>
          <w:szCs w:val="24"/>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Сотрудник </w:t>
      </w:r>
      <w:r>
        <w:rPr>
          <w:rFonts w:ascii="Times New Roman" w:hAnsi="Times New Roman"/>
          <w:sz w:val="24"/>
          <w:szCs w:val="24"/>
        </w:rPr>
        <w:t xml:space="preserve">администрации </w:t>
      </w:r>
      <w:r w:rsidRPr="006908B2">
        <w:rPr>
          <w:rFonts w:ascii="Times New Roman" w:hAnsi="Times New Roman"/>
          <w:sz w:val="24"/>
          <w:szCs w:val="24"/>
        </w:rPr>
        <w:t>обязан принять необходимые меры по получению ответа на межведомственный запрос.</w:t>
      </w:r>
    </w:p>
    <w:p w:rsidR="00FE664A" w:rsidRPr="006908B2" w:rsidRDefault="00FE664A" w:rsidP="00DB0F5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3.5.6</w:t>
      </w:r>
      <w:r>
        <w:rPr>
          <w:rFonts w:ascii="Times New Roman" w:hAnsi="Times New Roman"/>
          <w:sz w:val="24"/>
          <w:szCs w:val="24"/>
        </w:rPr>
        <w:t xml:space="preserve">. </w:t>
      </w:r>
      <w:r w:rsidRPr="006908B2">
        <w:rPr>
          <w:rFonts w:ascii="Times New Roman" w:hAnsi="Times New Roman"/>
          <w:sz w:val="24"/>
          <w:szCs w:val="24"/>
        </w:rPr>
        <w:t xml:space="preserve">В случае непоступления ответа на межведомственный запрос в установленный срок в </w:t>
      </w:r>
      <w:r>
        <w:rPr>
          <w:rFonts w:ascii="Times New Roman" w:hAnsi="Times New Roman"/>
          <w:sz w:val="24"/>
          <w:szCs w:val="24"/>
        </w:rPr>
        <w:t xml:space="preserve">администрации </w:t>
      </w:r>
      <w:r w:rsidRPr="006908B2">
        <w:rPr>
          <w:rFonts w:ascii="Times New Roman" w:hAnsi="Times New Roman"/>
          <w:sz w:val="24"/>
          <w:szCs w:val="24"/>
        </w:rPr>
        <w:t>принимаются меры, предусмотренные законодательством Российской Федерации.</w:t>
      </w:r>
    </w:p>
    <w:p w:rsidR="00FE664A" w:rsidRPr="006908B2" w:rsidRDefault="00FE664A" w:rsidP="00C1275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3.5.7</w:t>
      </w:r>
      <w:r>
        <w:rPr>
          <w:rFonts w:ascii="Times New Roman" w:hAnsi="Times New Roman"/>
          <w:sz w:val="24"/>
          <w:szCs w:val="24"/>
        </w:rPr>
        <w:t xml:space="preserve">. </w:t>
      </w:r>
      <w:r w:rsidRPr="006908B2">
        <w:rPr>
          <w:rFonts w:ascii="Times New Roman" w:hAnsi="Times New Roman"/>
          <w:sz w:val="24"/>
          <w:szCs w:val="24"/>
        </w:rPr>
        <w:t xml:space="preserve">Максимальный срок осуществления административной процедуры не может превышать 14 рабочих дней с момента поступления заявления и приложенного к нему пакета документов в </w:t>
      </w:r>
      <w:r>
        <w:rPr>
          <w:rFonts w:ascii="Times New Roman" w:hAnsi="Times New Roman"/>
          <w:sz w:val="24"/>
          <w:szCs w:val="24"/>
        </w:rPr>
        <w:t>администрации</w:t>
      </w:r>
    </w:p>
    <w:p w:rsidR="00FE664A" w:rsidRPr="006908B2" w:rsidRDefault="00FE664A" w:rsidP="00C12755">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3.5.8</w:t>
      </w:r>
      <w:r>
        <w:rPr>
          <w:rFonts w:ascii="Times New Roman" w:hAnsi="Times New Roman"/>
          <w:sz w:val="24"/>
          <w:szCs w:val="24"/>
        </w:rPr>
        <w:t>.</w:t>
      </w:r>
      <w:r w:rsidRPr="006908B2">
        <w:rPr>
          <w:rFonts w:ascii="Times New Roman" w:hAnsi="Times New Roman"/>
          <w:sz w:val="24"/>
          <w:szCs w:val="24"/>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w:t>
      </w:r>
      <w:r>
        <w:rPr>
          <w:rFonts w:ascii="Times New Roman" w:hAnsi="Times New Roman"/>
          <w:sz w:val="24"/>
          <w:szCs w:val="24"/>
        </w:rPr>
        <w:t>.</w:t>
      </w:r>
      <w:r w:rsidRPr="006908B2">
        <w:rPr>
          <w:rFonts w:ascii="Times New Roman" w:hAnsi="Times New Roman"/>
          <w:sz w:val="24"/>
          <w:szCs w:val="24"/>
        </w:rPr>
        <w:t xml:space="preserve"> Регламента  и</w:t>
      </w:r>
      <w:r>
        <w:rPr>
          <w:rFonts w:ascii="Times New Roman" w:hAnsi="Times New Roman"/>
          <w:sz w:val="24"/>
          <w:szCs w:val="24"/>
        </w:rPr>
        <w:t xml:space="preserve"> </w:t>
      </w:r>
      <w:r w:rsidRPr="006908B2">
        <w:rPr>
          <w:rFonts w:ascii="Times New Roman" w:hAnsi="Times New Roman"/>
          <w:sz w:val="24"/>
          <w:szCs w:val="24"/>
        </w:rPr>
        <w:t>необходимых для предоставления муниципальной услуги заявителю.</w:t>
      </w:r>
    </w:p>
    <w:p w:rsidR="00FE664A" w:rsidRPr="006908B2" w:rsidRDefault="00FE664A" w:rsidP="00C12755">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17C46" w:rsidRDefault="00FE664A" w:rsidP="00B963DF">
      <w:pPr>
        <w:widowControl w:val="0"/>
        <w:autoSpaceDE w:val="0"/>
        <w:autoSpaceDN w:val="0"/>
        <w:adjustRightInd w:val="0"/>
        <w:spacing w:after="0" w:line="240" w:lineRule="auto"/>
        <w:jc w:val="center"/>
        <w:outlineLvl w:val="2"/>
        <w:rPr>
          <w:rFonts w:ascii="Times New Roman" w:hAnsi="Times New Roman"/>
          <w:b/>
          <w:sz w:val="24"/>
          <w:szCs w:val="24"/>
        </w:rPr>
      </w:pPr>
      <w:r w:rsidRPr="00917C46">
        <w:rPr>
          <w:rFonts w:ascii="Times New Roman" w:hAnsi="Times New Roman"/>
          <w:b/>
          <w:sz w:val="24"/>
          <w:szCs w:val="24"/>
        </w:rPr>
        <w:t>3.6. Принятие решения о предоставлении (об отказе</w:t>
      </w:r>
    </w:p>
    <w:p w:rsidR="00FE664A" w:rsidRPr="00917C46" w:rsidRDefault="00FE664A" w:rsidP="00917C46">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в предоставлении) муниципальной услуги</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3.6.1</w:t>
      </w:r>
      <w:r>
        <w:rPr>
          <w:rFonts w:ascii="Times New Roman" w:hAnsi="Times New Roman"/>
          <w:sz w:val="24"/>
          <w:szCs w:val="24"/>
        </w:rPr>
        <w:t>.</w:t>
      </w:r>
      <w:r w:rsidRPr="006908B2">
        <w:rPr>
          <w:rFonts w:ascii="Times New Roman" w:hAnsi="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w:t>
      </w:r>
      <w:r w:rsidRPr="006908B2">
        <w:rPr>
          <w:rFonts w:ascii="Times New Roman" w:hAnsi="Times New Roman"/>
          <w:sz w:val="24"/>
          <w:szCs w:val="24"/>
        </w:rPr>
        <w:lastRenderedPageBreak/>
        <w:t xml:space="preserve">результата является сформированный сотрудником </w:t>
      </w:r>
      <w:r>
        <w:rPr>
          <w:rFonts w:ascii="Times New Roman" w:hAnsi="Times New Roman"/>
          <w:sz w:val="24"/>
          <w:szCs w:val="24"/>
        </w:rPr>
        <w:t xml:space="preserve">администрации </w:t>
      </w:r>
      <w:r w:rsidRPr="006908B2">
        <w:rPr>
          <w:rFonts w:ascii="Times New Roman" w:hAnsi="Times New Roman"/>
          <w:sz w:val="24"/>
          <w:szCs w:val="24"/>
        </w:rPr>
        <w:t xml:space="preserve">пакет документов, указанных в </w:t>
      </w:r>
      <w:hyperlink w:anchor="Par160" w:history="1">
        <w:r w:rsidRPr="006908B2">
          <w:rPr>
            <w:rFonts w:ascii="Times New Roman" w:hAnsi="Times New Roman"/>
            <w:sz w:val="24"/>
            <w:szCs w:val="24"/>
          </w:rPr>
          <w:t>пунктах 2.6.1</w:t>
        </w:r>
      </w:hyperlink>
      <w:r>
        <w:t>.</w:t>
      </w:r>
      <w:r w:rsidRPr="006908B2">
        <w:rPr>
          <w:rFonts w:ascii="Times New Roman" w:hAnsi="Times New Roman"/>
          <w:sz w:val="24"/>
          <w:szCs w:val="24"/>
        </w:rPr>
        <w:t xml:space="preserve"> и </w:t>
      </w:r>
      <w:hyperlink w:anchor="Par184" w:history="1">
        <w:r w:rsidRPr="006908B2">
          <w:rPr>
            <w:rFonts w:ascii="Times New Roman" w:hAnsi="Times New Roman"/>
            <w:sz w:val="24"/>
            <w:szCs w:val="24"/>
          </w:rPr>
          <w:t>2.8.1</w:t>
        </w:r>
      </w:hyperlink>
      <w:r>
        <w:t>.</w:t>
      </w:r>
      <w:r w:rsidRPr="006908B2">
        <w:rPr>
          <w:rFonts w:ascii="Times New Roman" w:hAnsi="Times New Roman"/>
          <w:sz w:val="24"/>
          <w:szCs w:val="24"/>
        </w:rPr>
        <w:t xml:space="preserve"> Регламента.</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3.6.2</w:t>
      </w:r>
      <w:r>
        <w:rPr>
          <w:rFonts w:ascii="Times New Roman" w:hAnsi="Times New Roman"/>
          <w:sz w:val="24"/>
          <w:szCs w:val="24"/>
        </w:rPr>
        <w:t>.</w:t>
      </w:r>
      <w:r w:rsidRPr="006908B2">
        <w:rPr>
          <w:rFonts w:ascii="Times New Roman" w:hAnsi="Times New Roman"/>
          <w:sz w:val="24"/>
          <w:szCs w:val="24"/>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подразделе 2.10</w:t>
      </w:r>
      <w:r>
        <w:rPr>
          <w:rFonts w:ascii="Times New Roman" w:hAnsi="Times New Roman"/>
          <w:sz w:val="24"/>
          <w:szCs w:val="24"/>
        </w:rPr>
        <w:t xml:space="preserve">. </w:t>
      </w:r>
      <w:r w:rsidRPr="006908B2">
        <w:rPr>
          <w:rFonts w:ascii="Times New Roman" w:hAnsi="Times New Roman"/>
          <w:sz w:val="24"/>
          <w:szCs w:val="24"/>
        </w:rPr>
        <w:t xml:space="preserve"> Регламента.</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3.6.3. Сотрудник</w:t>
      </w:r>
      <w:r>
        <w:rPr>
          <w:rFonts w:ascii="Times New Roman" w:hAnsi="Times New Roman"/>
          <w:sz w:val="24"/>
          <w:szCs w:val="24"/>
        </w:rPr>
        <w:t xml:space="preserve"> администрации </w:t>
      </w:r>
      <w:r w:rsidRPr="006908B2">
        <w:rPr>
          <w:rFonts w:ascii="Times New Roman" w:hAnsi="Times New Roman"/>
          <w:sz w:val="24"/>
          <w:szCs w:val="24"/>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FE664A" w:rsidRPr="006908B2" w:rsidRDefault="00FE664A" w:rsidP="00381D19">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1) для признания заявителя малоимущим рассматривает представленные документы, подтверждающие размер дохода и величину стоимости имущества, находящегося в собственности заявителя (членов его семьи) и подлежащего налогообложению, 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статьями 3-5 </w:t>
      </w:r>
      <w:hyperlink r:id="rId23" w:history="1">
        <w:r w:rsidRPr="006908B2">
          <w:rPr>
            <w:rFonts w:ascii="Times New Roman" w:hAnsi="Times New Roman"/>
            <w:sz w:val="24"/>
            <w:szCs w:val="24"/>
          </w:rPr>
          <w:t>Закона</w:t>
        </w:r>
      </w:hyperlink>
      <w:r w:rsidRPr="006908B2">
        <w:rPr>
          <w:rFonts w:ascii="Times New Roman" w:hAnsi="Times New Roman"/>
          <w:sz w:val="24"/>
          <w:szCs w:val="24"/>
        </w:rPr>
        <w:t xml:space="preserve"> Самарской области «О жилище»;</w:t>
      </w:r>
    </w:p>
    <w:p w:rsidR="00FE664A" w:rsidRPr="006908B2" w:rsidRDefault="00FE664A" w:rsidP="0081055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2) для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w:t>
      </w:r>
      <w:r>
        <w:rPr>
          <w:rFonts w:ascii="Times New Roman" w:hAnsi="Times New Roman"/>
          <w:sz w:val="24"/>
          <w:szCs w:val="24"/>
        </w:rPr>
        <w:t xml:space="preserve">учетной нормы, установленной в </w:t>
      </w:r>
      <w:r w:rsidRPr="00BF377D">
        <w:rPr>
          <w:rFonts w:ascii="Times New Roman" w:hAnsi="Times New Roman"/>
          <w:sz w:val="24"/>
          <w:szCs w:val="24"/>
        </w:rPr>
        <w:t>Самарской области</w:t>
      </w:r>
      <w:r w:rsidRPr="006908B2">
        <w:rPr>
          <w:rFonts w:ascii="Times New Roman" w:hAnsi="Times New Roman"/>
          <w:sz w:val="24"/>
          <w:szCs w:val="24"/>
        </w:rPr>
        <w:t xml:space="preserve"> в целях принятия граждан на учет в качестве нуждающихся в жилых помещениях, и 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4" w:history="1">
        <w:r w:rsidRPr="006908B2">
          <w:rPr>
            <w:rFonts w:ascii="Times New Roman" w:hAnsi="Times New Roman"/>
            <w:sz w:val="24"/>
            <w:szCs w:val="24"/>
          </w:rPr>
          <w:t>статьей 51</w:t>
        </w:r>
      </w:hyperlink>
      <w:r w:rsidRPr="006908B2">
        <w:rPr>
          <w:rFonts w:ascii="Times New Roman" w:hAnsi="Times New Roman"/>
          <w:sz w:val="24"/>
          <w:szCs w:val="24"/>
        </w:rPr>
        <w:t xml:space="preserve"> Жилищного кодекса Российской Федерации и </w:t>
      </w:r>
      <w:hyperlink r:id="rId25" w:history="1">
        <w:r w:rsidRPr="006908B2">
          <w:rPr>
            <w:rFonts w:ascii="Times New Roman" w:hAnsi="Times New Roman"/>
            <w:sz w:val="24"/>
            <w:szCs w:val="24"/>
          </w:rPr>
          <w:t>статьей 6</w:t>
        </w:r>
      </w:hyperlink>
      <w:r w:rsidRPr="006908B2">
        <w:rPr>
          <w:rFonts w:ascii="Times New Roman" w:hAnsi="Times New Roman"/>
          <w:sz w:val="24"/>
          <w:szCs w:val="24"/>
        </w:rPr>
        <w:t xml:space="preserve"> Закона Самарской области «О жилище».</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проверяет заявление и прилагаемые к нему документы на наличие оснований для отказа в предоставлении муниципальной услуги, указанных в подразделе 2.10</w:t>
      </w:r>
      <w:r>
        <w:rPr>
          <w:rFonts w:ascii="Times New Roman" w:hAnsi="Times New Roman"/>
          <w:sz w:val="24"/>
          <w:szCs w:val="24"/>
        </w:rPr>
        <w:t>.</w:t>
      </w:r>
      <w:r w:rsidRPr="006908B2">
        <w:rPr>
          <w:rFonts w:ascii="Times New Roman" w:hAnsi="Times New Roman"/>
          <w:sz w:val="24"/>
          <w:szCs w:val="24"/>
        </w:rPr>
        <w:t xml:space="preserve"> Регламента;</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4) подготавливает проект решения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(при установлении отсутствия всех оснований, указанных в подразделе 2.10 Регламента) или проект решения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с указанием основания такого отказа с обязательной ссылкой на нарушения (при установлении наличия хотя бы одного из оснований, указанных в подразделе 2.10</w:t>
      </w:r>
      <w:r>
        <w:rPr>
          <w:rFonts w:ascii="Times New Roman" w:hAnsi="Times New Roman"/>
          <w:sz w:val="24"/>
          <w:szCs w:val="24"/>
        </w:rPr>
        <w:t>.</w:t>
      </w:r>
      <w:r w:rsidRPr="006908B2">
        <w:rPr>
          <w:rFonts w:ascii="Times New Roman" w:hAnsi="Times New Roman"/>
          <w:sz w:val="24"/>
          <w:szCs w:val="24"/>
        </w:rPr>
        <w:t xml:space="preserve"> Регламента) (далее – проект решения);</w:t>
      </w:r>
    </w:p>
    <w:p w:rsidR="00FE664A" w:rsidRPr="00BF377D" w:rsidRDefault="00FE664A" w:rsidP="00B963DF">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908B2">
        <w:rPr>
          <w:rFonts w:ascii="Times New Roman" w:hAnsi="Times New Roman"/>
          <w:sz w:val="24"/>
          <w:szCs w:val="24"/>
        </w:rPr>
        <w:t>5) направляет подготовленный проект решения на согласование в соответствии с утвержденным регламентом дело</w:t>
      </w:r>
      <w:r>
        <w:rPr>
          <w:rFonts w:ascii="Times New Roman" w:hAnsi="Times New Roman"/>
          <w:sz w:val="24"/>
          <w:szCs w:val="24"/>
        </w:rPr>
        <w:t>производства и документооборота.</w:t>
      </w:r>
    </w:p>
    <w:p w:rsidR="00FE664A" w:rsidRPr="006908B2" w:rsidRDefault="00FE664A" w:rsidP="006E74B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3.6.4</w:t>
      </w:r>
      <w:r>
        <w:rPr>
          <w:rFonts w:ascii="Times New Roman" w:hAnsi="Times New Roman"/>
          <w:sz w:val="24"/>
          <w:szCs w:val="24"/>
        </w:rPr>
        <w:t>.</w:t>
      </w:r>
      <w:r w:rsidRPr="006908B2">
        <w:rPr>
          <w:rFonts w:ascii="Times New Roman" w:hAnsi="Times New Roman"/>
          <w:sz w:val="24"/>
          <w:szCs w:val="24"/>
        </w:rPr>
        <w:t xml:space="preserve"> Проект решения, прошедший процедуру согласования в соответствии с утвержденным регламентом делопр</w:t>
      </w:r>
      <w:r>
        <w:rPr>
          <w:rFonts w:ascii="Times New Roman" w:hAnsi="Times New Roman"/>
          <w:sz w:val="24"/>
          <w:szCs w:val="24"/>
        </w:rPr>
        <w:t xml:space="preserve">оизводства и документооборота </w:t>
      </w:r>
      <w:r w:rsidRPr="006908B2">
        <w:rPr>
          <w:rFonts w:ascii="Times New Roman" w:hAnsi="Times New Roman"/>
          <w:sz w:val="24"/>
          <w:szCs w:val="24"/>
        </w:rPr>
        <w:t xml:space="preserve">, с приложением документов передается сотрудником </w:t>
      </w:r>
      <w:r>
        <w:rPr>
          <w:rFonts w:ascii="Times New Roman" w:hAnsi="Times New Roman"/>
          <w:sz w:val="24"/>
          <w:szCs w:val="24"/>
        </w:rPr>
        <w:t>администрации на рассмотрение Главы поселения</w:t>
      </w:r>
      <w:r w:rsidRPr="006908B2">
        <w:rPr>
          <w:rFonts w:ascii="Times New Roman" w:hAnsi="Times New Roman"/>
          <w:sz w:val="24"/>
          <w:szCs w:val="24"/>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муниципальной услуги</w:t>
      </w:r>
      <w:r>
        <w:rPr>
          <w:rFonts w:ascii="Times New Roman" w:hAnsi="Times New Roman"/>
          <w:sz w:val="24"/>
          <w:szCs w:val="24"/>
        </w:rPr>
        <w:t xml:space="preserve"> (далее – Глава поселения</w:t>
      </w:r>
      <w:r w:rsidRPr="006908B2">
        <w:rPr>
          <w:rFonts w:ascii="Times New Roman" w:hAnsi="Times New Roman"/>
          <w:sz w:val="24"/>
          <w:szCs w:val="24"/>
        </w:rPr>
        <w:t>).</w:t>
      </w:r>
    </w:p>
    <w:p w:rsidR="00FE664A" w:rsidRPr="006908B2" w:rsidRDefault="00FE664A" w:rsidP="006E74B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3.6.5</w:t>
      </w:r>
      <w:r>
        <w:rPr>
          <w:rFonts w:ascii="Times New Roman" w:hAnsi="Times New Roman"/>
          <w:sz w:val="24"/>
          <w:szCs w:val="24"/>
        </w:rPr>
        <w:t xml:space="preserve">. Глава поселения </w:t>
      </w:r>
      <w:r w:rsidRPr="006908B2">
        <w:rPr>
          <w:rFonts w:ascii="Times New Roman" w:hAnsi="Times New Roman"/>
          <w:sz w:val="24"/>
          <w:szCs w:val="24"/>
        </w:rPr>
        <w:t>рассматривает представленный пакет документов и подписывает проект решения.</w:t>
      </w:r>
    </w:p>
    <w:p w:rsidR="00FE664A" w:rsidRPr="006908B2" w:rsidRDefault="00FE664A" w:rsidP="006E74BB">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3.6.6</w:t>
      </w:r>
      <w:r>
        <w:rPr>
          <w:rFonts w:ascii="Times New Roman" w:hAnsi="Times New Roman"/>
          <w:sz w:val="24"/>
          <w:szCs w:val="24"/>
        </w:rPr>
        <w:t>.</w:t>
      </w:r>
      <w:r w:rsidRPr="006908B2">
        <w:rPr>
          <w:rFonts w:ascii="Times New Roman" w:hAnsi="Times New Roman"/>
          <w:sz w:val="24"/>
          <w:szCs w:val="24"/>
        </w:rPr>
        <w:t xml:space="preserve"> Решение, подписанное </w:t>
      </w:r>
      <w:r>
        <w:rPr>
          <w:rFonts w:ascii="Times New Roman" w:hAnsi="Times New Roman"/>
          <w:sz w:val="24"/>
          <w:szCs w:val="24"/>
        </w:rPr>
        <w:t>Главой поселения</w:t>
      </w:r>
      <w:r w:rsidRPr="006908B2">
        <w:rPr>
          <w:rFonts w:ascii="Times New Roman" w:hAnsi="Times New Roman"/>
          <w:sz w:val="24"/>
          <w:szCs w:val="24"/>
        </w:rPr>
        <w:t xml:space="preserve">, направляется сотруднику </w:t>
      </w:r>
      <w:r>
        <w:rPr>
          <w:rFonts w:ascii="Times New Roman" w:hAnsi="Times New Roman"/>
          <w:sz w:val="24"/>
          <w:szCs w:val="24"/>
        </w:rPr>
        <w:t>администрации</w:t>
      </w:r>
      <w:r w:rsidRPr="006908B2">
        <w:rPr>
          <w:rFonts w:ascii="Times New Roman" w:hAnsi="Times New Roman"/>
          <w:sz w:val="24"/>
          <w:szCs w:val="24"/>
        </w:rPr>
        <w:t>, осуществляющему регистрацию подписанных документов в соответствии с</w:t>
      </w:r>
      <w:r>
        <w:rPr>
          <w:rFonts w:ascii="Times New Roman" w:hAnsi="Times New Roman"/>
          <w:sz w:val="24"/>
          <w:szCs w:val="24"/>
        </w:rPr>
        <w:t xml:space="preserve"> </w:t>
      </w:r>
      <w:r w:rsidRPr="006908B2">
        <w:rPr>
          <w:rFonts w:ascii="Times New Roman" w:hAnsi="Times New Roman"/>
          <w:sz w:val="24"/>
          <w:szCs w:val="24"/>
        </w:rPr>
        <w:t>утвержденным регламентом делопро</w:t>
      </w:r>
      <w:r>
        <w:rPr>
          <w:rFonts w:ascii="Times New Roman" w:hAnsi="Times New Roman"/>
          <w:sz w:val="24"/>
          <w:szCs w:val="24"/>
        </w:rPr>
        <w:t xml:space="preserve">изводства и документооборота. </w:t>
      </w:r>
      <w:r w:rsidRPr="006908B2">
        <w:rPr>
          <w:rFonts w:ascii="Times New Roman" w:hAnsi="Times New Roman"/>
          <w:sz w:val="24"/>
          <w:szCs w:val="24"/>
        </w:rPr>
        <w:t>Максимальный срок осуществления регистрации подписанного решения не может превышать 1 рабочий день с момента поступления такого решения уполномоченному сотруднику.</w:t>
      </w:r>
    </w:p>
    <w:p w:rsidR="00FE664A" w:rsidRPr="006908B2" w:rsidRDefault="00FE664A" w:rsidP="006E74B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3.6.7. Сотрудни</w:t>
      </w:r>
      <w:r w:rsidRPr="00787B1E">
        <w:rPr>
          <w:rFonts w:ascii="Times New Roman" w:hAnsi="Times New Roman"/>
          <w:sz w:val="24"/>
          <w:szCs w:val="24"/>
        </w:rPr>
        <w:t>к,</w:t>
      </w:r>
      <w:r>
        <w:rPr>
          <w:rFonts w:ascii="Times New Roman" w:hAnsi="Times New Roman"/>
          <w:sz w:val="24"/>
          <w:szCs w:val="24"/>
        </w:rPr>
        <w:t xml:space="preserve"> </w:t>
      </w:r>
      <w:r w:rsidRPr="006908B2">
        <w:rPr>
          <w:rFonts w:ascii="Times New Roman" w:hAnsi="Times New Roman"/>
          <w:sz w:val="24"/>
          <w:szCs w:val="24"/>
        </w:rPr>
        <w:t xml:space="preserve">осуществляющий регистрацию подписанных документов, направляет подписанное и зарегистрированное решение сотруднику </w:t>
      </w:r>
      <w:r>
        <w:rPr>
          <w:rFonts w:ascii="Times New Roman" w:hAnsi="Times New Roman"/>
          <w:sz w:val="24"/>
          <w:szCs w:val="24"/>
        </w:rPr>
        <w:t xml:space="preserve">администрации </w:t>
      </w:r>
      <w:r w:rsidRPr="006908B2">
        <w:rPr>
          <w:rFonts w:ascii="Times New Roman" w:hAnsi="Times New Roman"/>
          <w:sz w:val="24"/>
          <w:szCs w:val="24"/>
        </w:rPr>
        <w:t>ответственному за ведение учета граждан, нуждающихся в жилых помещениях муниципального жилищного фонда, предоставляемых по договорам социального найма.</w:t>
      </w:r>
    </w:p>
    <w:p w:rsidR="00FE664A" w:rsidRPr="006908B2" w:rsidRDefault="00FE664A" w:rsidP="00B00B7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6908B2">
        <w:rPr>
          <w:rFonts w:ascii="Times New Roman" w:hAnsi="Times New Roman"/>
          <w:sz w:val="24"/>
          <w:szCs w:val="24"/>
        </w:rPr>
        <w:lastRenderedPageBreak/>
        <w:t>3.6.8</w:t>
      </w:r>
      <w:r>
        <w:rPr>
          <w:rFonts w:ascii="Times New Roman" w:hAnsi="Times New Roman"/>
          <w:sz w:val="24"/>
          <w:szCs w:val="24"/>
        </w:rPr>
        <w:t>.</w:t>
      </w:r>
      <w:r w:rsidRPr="006908B2">
        <w:rPr>
          <w:rFonts w:ascii="Times New Roman" w:hAnsi="Times New Roman"/>
          <w:sz w:val="24"/>
          <w:szCs w:val="24"/>
        </w:rPr>
        <w:t xml:space="preserve">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3.6.9</w:t>
      </w:r>
      <w:r>
        <w:rPr>
          <w:rFonts w:ascii="Times New Roman" w:hAnsi="Times New Roman"/>
          <w:sz w:val="24"/>
          <w:szCs w:val="24"/>
        </w:rPr>
        <w:t>.</w:t>
      </w:r>
      <w:r w:rsidRPr="006908B2">
        <w:rPr>
          <w:rFonts w:ascii="Times New Roman" w:hAnsi="Times New Roman"/>
          <w:sz w:val="24"/>
          <w:szCs w:val="24"/>
        </w:rPr>
        <w:t xml:space="preserve"> Общий срок осуществления административных действий по предоставлению муниципальной услуги не превышает 30 рабочих дней.</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3.6.11</w:t>
      </w:r>
      <w:r>
        <w:rPr>
          <w:rFonts w:ascii="Times New Roman" w:hAnsi="Times New Roman"/>
          <w:sz w:val="24"/>
          <w:szCs w:val="24"/>
        </w:rPr>
        <w:t>.</w:t>
      </w:r>
      <w:r w:rsidRPr="006908B2">
        <w:rPr>
          <w:rFonts w:ascii="Times New Roman" w:hAnsi="Times New Roman"/>
          <w:sz w:val="24"/>
          <w:szCs w:val="24"/>
        </w:rPr>
        <w:t xml:space="preserve"> Результатом исполнения административной процедуры являются:</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решение о принятии малоимущих граждан на учет в качестве нуждающихся в жилых помещениях муниципального жилищного фонда, предоставляемых по договорам социального н</w:t>
      </w:r>
      <w:r>
        <w:rPr>
          <w:rFonts w:ascii="Times New Roman" w:hAnsi="Times New Roman"/>
          <w:sz w:val="24"/>
          <w:szCs w:val="24"/>
        </w:rPr>
        <w:t xml:space="preserve">айма, подписанное </w:t>
      </w:r>
      <w:r w:rsidRPr="006908B2">
        <w:rPr>
          <w:rFonts w:ascii="Times New Roman" w:hAnsi="Times New Roman"/>
          <w:sz w:val="24"/>
          <w:szCs w:val="24"/>
        </w:rPr>
        <w:t xml:space="preserve">руководителем </w:t>
      </w:r>
      <w:r>
        <w:rPr>
          <w:rFonts w:ascii="Times New Roman" w:hAnsi="Times New Roman"/>
          <w:sz w:val="24"/>
          <w:szCs w:val="24"/>
        </w:rPr>
        <w:t>администрации.</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решение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w:t>
      </w:r>
      <w:r>
        <w:rPr>
          <w:rFonts w:ascii="Times New Roman" w:hAnsi="Times New Roman"/>
          <w:sz w:val="24"/>
          <w:szCs w:val="24"/>
        </w:rPr>
        <w:t>администрации</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3.6.12</w:t>
      </w:r>
      <w:r>
        <w:rPr>
          <w:rFonts w:ascii="Times New Roman" w:hAnsi="Times New Roman"/>
          <w:sz w:val="24"/>
          <w:szCs w:val="24"/>
        </w:rPr>
        <w:t>.</w:t>
      </w:r>
      <w:r w:rsidRPr="006908B2">
        <w:rPr>
          <w:rFonts w:ascii="Times New Roman" w:hAnsi="Times New Roman"/>
          <w:sz w:val="24"/>
          <w:szCs w:val="24"/>
        </w:rPr>
        <w:t xml:space="preserve"> При обращении заявителя за получением муниципальной услуги в электронной форме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E664A" w:rsidRPr="006908B2" w:rsidRDefault="00FE664A" w:rsidP="00B00B7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3.6.13</w:t>
      </w:r>
      <w:r>
        <w:rPr>
          <w:rFonts w:ascii="Times New Roman" w:hAnsi="Times New Roman"/>
          <w:sz w:val="24"/>
          <w:szCs w:val="24"/>
        </w:rPr>
        <w:t>.</w:t>
      </w:r>
      <w:r w:rsidRPr="006908B2">
        <w:rPr>
          <w:rFonts w:ascii="Times New Roman" w:hAnsi="Times New Roman"/>
          <w:sz w:val="24"/>
          <w:szCs w:val="24"/>
        </w:rPr>
        <w:t xml:space="preserve"> Способом фиксации результата выполнения административной процедуры является подписанный </w:t>
      </w:r>
      <w:r>
        <w:rPr>
          <w:rFonts w:ascii="Times New Roman" w:hAnsi="Times New Roman"/>
          <w:sz w:val="24"/>
          <w:szCs w:val="24"/>
        </w:rPr>
        <w:t>Главой поселения</w:t>
      </w:r>
      <w:r w:rsidRPr="006908B2">
        <w:rPr>
          <w:rFonts w:ascii="Times New Roman" w:hAnsi="Times New Roman"/>
          <w:sz w:val="24"/>
          <w:szCs w:val="24"/>
        </w:rPr>
        <w:t xml:space="preserve"> и зарегистрированный в установленном порядке документ, являющийся результатом предоставления муниципальной услуги (</w:t>
      </w:r>
      <w:r>
        <w:rPr>
          <w:rFonts w:ascii="Times New Roman" w:hAnsi="Times New Roman"/>
          <w:sz w:val="24"/>
          <w:szCs w:val="24"/>
        </w:rPr>
        <w:t>постановлен</w:t>
      </w:r>
      <w:r w:rsidRPr="006908B2">
        <w:rPr>
          <w:rFonts w:ascii="Times New Roman" w:hAnsi="Times New Roman"/>
          <w:sz w:val="24"/>
          <w:szCs w:val="24"/>
        </w:rPr>
        <w:t>ие о принятии граждан на учет либо об отказе в принятии на учет).</w:t>
      </w:r>
    </w:p>
    <w:p w:rsidR="00FE664A" w:rsidRPr="006908B2" w:rsidRDefault="00FE664A" w:rsidP="00B963DF">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17C46" w:rsidRDefault="00FE664A" w:rsidP="001D3A95">
      <w:pPr>
        <w:widowControl w:val="0"/>
        <w:autoSpaceDE w:val="0"/>
        <w:autoSpaceDN w:val="0"/>
        <w:adjustRightInd w:val="0"/>
        <w:spacing w:after="0" w:line="240" w:lineRule="auto"/>
        <w:jc w:val="center"/>
        <w:outlineLvl w:val="1"/>
        <w:rPr>
          <w:rFonts w:ascii="Times New Roman" w:hAnsi="Times New Roman"/>
          <w:b/>
          <w:sz w:val="24"/>
          <w:szCs w:val="24"/>
        </w:rPr>
      </w:pPr>
      <w:r w:rsidRPr="00917C46">
        <w:rPr>
          <w:rFonts w:ascii="Times New Roman" w:hAnsi="Times New Roman"/>
          <w:b/>
          <w:sz w:val="24"/>
          <w:szCs w:val="24"/>
        </w:rPr>
        <w:t xml:space="preserve">3.7. Регистрация и выдача (направление) заявителю документа, </w:t>
      </w:r>
    </w:p>
    <w:p w:rsidR="00FE664A" w:rsidRPr="006908B2" w:rsidRDefault="00FE664A" w:rsidP="00917C46">
      <w:pPr>
        <w:widowControl w:val="0"/>
        <w:autoSpaceDE w:val="0"/>
        <w:autoSpaceDN w:val="0"/>
        <w:adjustRightInd w:val="0"/>
        <w:spacing w:after="0" w:line="240" w:lineRule="auto"/>
        <w:jc w:val="center"/>
        <w:outlineLvl w:val="1"/>
        <w:rPr>
          <w:rFonts w:ascii="Times New Roman" w:hAnsi="Times New Roman"/>
          <w:sz w:val="24"/>
          <w:szCs w:val="24"/>
        </w:rPr>
      </w:pPr>
      <w:r w:rsidRPr="00917C46">
        <w:rPr>
          <w:rFonts w:ascii="Times New Roman" w:hAnsi="Times New Roman"/>
          <w:b/>
          <w:sz w:val="24"/>
          <w:szCs w:val="24"/>
        </w:rPr>
        <w:t>являющегося результатом предоставления муниципальной услуги</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3.7.1</w:t>
      </w:r>
      <w:r>
        <w:rPr>
          <w:rFonts w:ascii="Times New Roman" w:hAnsi="Times New Roman"/>
          <w:sz w:val="24"/>
          <w:szCs w:val="24"/>
        </w:rPr>
        <w:t>.</w:t>
      </w:r>
      <w:r w:rsidRPr="006908B2">
        <w:rPr>
          <w:rFonts w:ascii="Times New Roman" w:hAnsi="Times New Roman"/>
          <w:sz w:val="24"/>
          <w:szCs w:val="24"/>
        </w:rPr>
        <w:t xml:space="preserve"> Основанием для начала административной процедуры является получение сотрудником </w:t>
      </w:r>
      <w:r>
        <w:rPr>
          <w:rFonts w:ascii="Times New Roman" w:hAnsi="Times New Roman"/>
          <w:sz w:val="24"/>
          <w:szCs w:val="24"/>
        </w:rPr>
        <w:t>администрации</w:t>
      </w:r>
      <w:r w:rsidRPr="006908B2">
        <w:rPr>
          <w:rFonts w:ascii="Times New Roman" w:hAnsi="Times New Roman"/>
          <w:sz w:val="24"/>
          <w:szCs w:val="24"/>
        </w:rPr>
        <w:t>,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подписанного и зарегистрированного решения о принятии граждан на учет (либо об отказе в принятии на учет).</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3.7.2</w:t>
      </w:r>
      <w:r>
        <w:rPr>
          <w:rFonts w:ascii="Times New Roman" w:hAnsi="Times New Roman"/>
          <w:sz w:val="24"/>
          <w:szCs w:val="24"/>
        </w:rPr>
        <w:t>.</w:t>
      </w:r>
      <w:r w:rsidRPr="006908B2">
        <w:rPr>
          <w:rFonts w:ascii="Times New Roman" w:hAnsi="Times New Roman"/>
          <w:sz w:val="24"/>
          <w:szCs w:val="24"/>
        </w:rPr>
        <w:t xml:space="preserve"> Сотрудник </w:t>
      </w:r>
      <w:r>
        <w:rPr>
          <w:rFonts w:ascii="Times New Roman" w:hAnsi="Times New Roman"/>
          <w:sz w:val="24"/>
          <w:szCs w:val="24"/>
        </w:rPr>
        <w:t xml:space="preserve">администрации </w:t>
      </w:r>
      <w:r w:rsidRPr="006908B2">
        <w:rPr>
          <w:rFonts w:ascii="Times New Roman" w:hAnsi="Times New Roman"/>
          <w:sz w:val="24"/>
          <w:szCs w:val="24"/>
        </w:rPr>
        <w:t xml:space="preserve">ответственный за </w:t>
      </w:r>
      <w:r>
        <w:rPr>
          <w:rFonts w:ascii="Times New Roman" w:hAnsi="Times New Roman"/>
          <w:sz w:val="24"/>
          <w:szCs w:val="24"/>
        </w:rPr>
        <w:t>ведение</w:t>
      </w:r>
      <w:r w:rsidRPr="006908B2">
        <w:rPr>
          <w:rFonts w:ascii="Times New Roman" w:hAnsi="Times New Roman"/>
          <w:sz w:val="24"/>
          <w:szCs w:val="24"/>
        </w:rPr>
        <w:t xml:space="preserve"> учета граждан, нуждающихся в жилых помещениях муниципального жилищного фонда, предоставляемых по договорам социального найма, осуществляет следующие действия:</w:t>
      </w:r>
    </w:p>
    <w:p w:rsidR="00FE664A" w:rsidRPr="006908B2" w:rsidRDefault="00FE664A" w:rsidP="00D1791F">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(или) в соответствующую информационную систему;</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 осуществляет подготовку извещения о принятии гражданина на учет по форме, установленной приложением 7;</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вносит информацию о принятом решении в книгу регистрации заявлений граждан о принятии на учет;</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4) выдает (направляет) заявителю сообщение о принятом решении в виде извещения о принятии гражданина на учет (либо решения об отказе в принятии на учет).</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3.7.3</w:t>
      </w:r>
      <w:r>
        <w:rPr>
          <w:rFonts w:ascii="Times New Roman" w:hAnsi="Times New Roman"/>
          <w:sz w:val="24"/>
          <w:szCs w:val="24"/>
        </w:rPr>
        <w:t>.</w:t>
      </w:r>
      <w:r w:rsidRPr="006908B2">
        <w:rPr>
          <w:rFonts w:ascii="Times New Roman" w:hAnsi="Times New Roman"/>
          <w:sz w:val="24"/>
          <w:szCs w:val="24"/>
        </w:rPr>
        <w:t xml:space="preserve"> Книга учета граждан должна быть пронумерована, прошнурована и скреплена печатью</w:t>
      </w:r>
      <w:r>
        <w:rPr>
          <w:rFonts w:ascii="Times New Roman" w:hAnsi="Times New Roman"/>
          <w:sz w:val="24"/>
          <w:szCs w:val="24"/>
        </w:rPr>
        <w:t xml:space="preserve"> администрации</w:t>
      </w:r>
      <w:r w:rsidRPr="006908B2">
        <w:rPr>
          <w:rFonts w:ascii="Times New Roman" w:hAnsi="Times New Roman"/>
          <w:sz w:val="24"/>
          <w:szCs w:val="24"/>
        </w:rPr>
        <w:t xml:space="preserve">, подписана руководителем </w:t>
      </w:r>
      <w:r>
        <w:rPr>
          <w:rFonts w:ascii="Times New Roman" w:hAnsi="Times New Roman"/>
          <w:sz w:val="24"/>
          <w:szCs w:val="24"/>
        </w:rPr>
        <w:t>администрации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В книге учета граждан не допускаются подчистки. Исправления, вносимые на основании документов, заверяются сотрудником </w:t>
      </w:r>
      <w:r>
        <w:rPr>
          <w:rFonts w:ascii="Times New Roman" w:hAnsi="Times New Roman"/>
          <w:sz w:val="24"/>
          <w:szCs w:val="24"/>
        </w:rPr>
        <w:t xml:space="preserve">администрации </w:t>
      </w:r>
      <w:r w:rsidRPr="006908B2">
        <w:rPr>
          <w:rFonts w:ascii="Times New Roman" w:hAnsi="Times New Roman"/>
          <w:sz w:val="24"/>
          <w:szCs w:val="24"/>
        </w:rPr>
        <w:t>ответственным за ведени</w:t>
      </w:r>
      <w:r>
        <w:rPr>
          <w:rFonts w:ascii="Times New Roman" w:hAnsi="Times New Roman"/>
          <w:sz w:val="24"/>
          <w:szCs w:val="24"/>
        </w:rPr>
        <w:t>е</w:t>
      </w:r>
      <w:r w:rsidRPr="006908B2">
        <w:rPr>
          <w:rFonts w:ascii="Times New Roman" w:hAnsi="Times New Roman"/>
          <w:sz w:val="24"/>
          <w:szCs w:val="24"/>
        </w:rPr>
        <w:t xml:space="preserve">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Pr>
          <w:rFonts w:ascii="Times New Roman" w:hAnsi="Times New Roman"/>
          <w:sz w:val="24"/>
          <w:szCs w:val="24"/>
        </w:rPr>
        <w:t>администрации</w:t>
      </w:r>
    </w:p>
    <w:p w:rsidR="00FE664A" w:rsidRPr="006908B2" w:rsidRDefault="00FE664A" w:rsidP="00790FED">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3.7.4</w:t>
      </w:r>
      <w:r>
        <w:rPr>
          <w:rFonts w:ascii="Times New Roman" w:hAnsi="Times New Roman"/>
          <w:sz w:val="24"/>
          <w:szCs w:val="24"/>
        </w:rPr>
        <w:t>.</w:t>
      </w:r>
      <w:r w:rsidRPr="006908B2">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3.7.5</w:t>
      </w:r>
      <w:r>
        <w:rPr>
          <w:rFonts w:ascii="Times New Roman" w:hAnsi="Times New Roman"/>
          <w:sz w:val="24"/>
          <w:szCs w:val="24"/>
        </w:rPr>
        <w:t>.</w:t>
      </w:r>
      <w:r w:rsidRPr="006908B2">
        <w:rPr>
          <w:rFonts w:ascii="Times New Roman" w:hAnsi="Times New Roman"/>
          <w:sz w:val="24"/>
          <w:szCs w:val="24"/>
        </w:rPr>
        <w:t xml:space="preserve"> Максимальный срок осуществления административной процедуры не может превышать 3 рабочих дней с момента поступления подписанного документа, являющегося </w:t>
      </w:r>
      <w:r w:rsidRPr="006908B2">
        <w:rPr>
          <w:rFonts w:ascii="Times New Roman" w:hAnsi="Times New Roman"/>
          <w:sz w:val="24"/>
          <w:szCs w:val="24"/>
        </w:rPr>
        <w:lastRenderedPageBreak/>
        <w:t>результатом предоставления муниципальной услуги.</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3.7.6. Критерием принятия решения является подписанный </w:t>
      </w:r>
      <w:r>
        <w:rPr>
          <w:rFonts w:ascii="Times New Roman" w:hAnsi="Times New Roman"/>
          <w:sz w:val="24"/>
          <w:szCs w:val="24"/>
        </w:rPr>
        <w:t>Главой сельского поселения</w:t>
      </w:r>
      <w:r w:rsidRPr="006908B2">
        <w:rPr>
          <w:rFonts w:ascii="Times New Roman" w:hAnsi="Times New Roman"/>
          <w:sz w:val="24"/>
          <w:szCs w:val="24"/>
        </w:rPr>
        <w:t xml:space="preserve"> документ, являющийся результатом предоставления муниципальной услуги (информационное письмо либо мотивированный отказ).</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3.7.7. Результатом административной процедуры является направление заявителю извещения о принятии гражданина на учет либо решения об отказе в принятии на учет.</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3.7.8.</w:t>
      </w:r>
      <w:r>
        <w:rPr>
          <w:rFonts w:ascii="Times New Roman" w:hAnsi="Times New Roman"/>
          <w:sz w:val="24"/>
          <w:szCs w:val="24"/>
        </w:rPr>
        <w:t xml:space="preserve"> </w:t>
      </w:r>
      <w:r w:rsidRPr="006908B2">
        <w:rPr>
          <w:rFonts w:ascii="Times New Roman" w:hAnsi="Times New Roman"/>
          <w:sz w:val="24"/>
          <w:szCs w:val="24"/>
        </w:rPr>
        <w:t xml:space="preserve">При обращении заявителя за получением муниципальной услуги в электронной форме </w:t>
      </w:r>
      <w:r w:rsidRPr="00CB1D61">
        <w:rPr>
          <w:rFonts w:ascii="Times New Roman" w:hAnsi="Times New Roman"/>
          <w:sz w:val="24"/>
          <w:szCs w:val="24"/>
        </w:rPr>
        <w:t>администрация</w:t>
      </w:r>
      <w:r>
        <w:rPr>
          <w:rFonts w:ascii="Times New Roman" w:hAnsi="Times New Roman"/>
          <w:sz w:val="24"/>
          <w:szCs w:val="24"/>
        </w:rPr>
        <w:t xml:space="preserve"> </w:t>
      </w:r>
      <w:r w:rsidRPr="006908B2">
        <w:rPr>
          <w:rFonts w:ascii="Times New Roman" w:hAnsi="Times New Roman"/>
          <w:sz w:val="24"/>
          <w:szCs w:val="24"/>
        </w:rPr>
        <w:t>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E664A" w:rsidRPr="006908B2" w:rsidRDefault="00FE664A" w:rsidP="00581163">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3.7.9. В случае указания заявителем на получение результата в МФЦ </w:t>
      </w:r>
      <w:r>
        <w:rPr>
          <w:rFonts w:ascii="Times New Roman" w:hAnsi="Times New Roman"/>
          <w:sz w:val="24"/>
          <w:szCs w:val="24"/>
        </w:rPr>
        <w:t xml:space="preserve">администрация </w:t>
      </w:r>
      <w:r w:rsidRPr="006908B2">
        <w:rPr>
          <w:rFonts w:ascii="Times New Roman" w:hAnsi="Times New Roman"/>
          <w:sz w:val="24"/>
          <w:szCs w:val="24"/>
        </w:rPr>
        <w:t>направляет результат предоставления муниципальной услуги в МФЦ в срок, установленный согла</w:t>
      </w:r>
      <w:r>
        <w:rPr>
          <w:rFonts w:ascii="Times New Roman" w:hAnsi="Times New Roman"/>
          <w:sz w:val="24"/>
          <w:szCs w:val="24"/>
        </w:rPr>
        <w:t xml:space="preserve">шением о взаимодействии между </w:t>
      </w:r>
      <w:r w:rsidRPr="00CB1D61">
        <w:rPr>
          <w:rFonts w:ascii="Times New Roman" w:hAnsi="Times New Roman"/>
          <w:sz w:val="24"/>
          <w:szCs w:val="24"/>
        </w:rPr>
        <w:t>администрацией</w:t>
      </w:r>
      <w:r w:rsidRPr="006908B2">
        <w:rPr>
          <w:rFonts w:ascii="Times New Roman" w:hAnsi="Times New Roman"/>
          <w:sz w:val="24"/>
          <w:szCs w:val="24"/>
        </w:rPr>
        <w:t xml:space="preserve"> и МФЦ.</w:t>
      </w:r>
    </w:p>
    <w:p w:rsidR="00FE664A" w:rsidRPr="006908B2" w:rsidRDefault="00FE664A" w:rsidP="00581163">
      <w:pPr>
        <w:pStyle w:val="ConsPlusNormal"/>
        <w:ind w:firstLine="540"/>
        <w:jc w:val="both"/>
        <w:rPr>
          <w:sz w:val="24"/>
          <w:szCs w:val="24"/>
        </w:rPr>
      </w:pPr>
      <w:r w:rsidRPr="006908B2">
        <w:rPr>
          <w:sz w:val="24"/>
          <w:szCs w:val="24"/>
        </w:rPr>
        <w:t xml:space="preserve">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w:t>
      </w:r>
      <w:r>
        <w:rPr>
          <w:sz w:val="24"/>
          <w:szCs w:val="24"/>
        </w:rPr>
        <w:t>администрации</w:t>
      </w:r>
      <w:r w:rsidRPr="006908B2">
        <w:rPr>
          <w:sz w:val="24"/>
          <w:szCs w:val="24"/>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FE664A" w:rsidRPr="006908B2" w:rsidRDefault="00FE664A" w:rsidP="00581163">
      <w:pPr>
        <w:pStyle w:val="ConsPlusNormal"/>
        <w:ind w:firstLine="540"/>
        <w:jc w:val="both"/>
        <w:rPr>
          <w:sz w:val="24"/>
          <w:szCs w:val="24"/>
        </w:rPr>
      </w:pPr>
      <w:r w:rsidRPr="006908B2">
        <w:rPr>
          <w:sz w:val="24"/>
          <w:szCs w:val="24"/>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sz w:val="24"/>
          <w:szCs w:val="24"/>
        </w:rPr>
        <w:t>администрации</w:t>
      </w:r>
    </w:p>
    <w:p w:rsidR="00FE664A" w:rsidRPr="006908B2" w:rsidRDefault="00FE664A" w:rsidP="00F2401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3.7.11.Способом фиксации результата административной процедуры является отметка о направлении заявителю сообщения о принятом решении в книге регистрации заявлений граждан о принятии на учет</w:t>
      </w:r>
      <w:r>
        <w:rPr>
          <w:rFonts w:ascii="Times New Roman" w:hAnsi="Times New Roman"/>
          <w:sz w:val="24"/>
          <w:szCs w:val="24"/>
        </w:rPr>
        <w:t xml:space="preserve"> </w:t>
      </w:r>
      <w:r w:rsidRPr="006908B2">
        <w:rPr>
          <w:rFonts w:ascii="Times New Roman" w:hAnsi="Times New Roman"/>
          <w:sz w:val="24"/>
          <w:szCs w:val="24"/>
        </w:rPr>
        <w:t xml:space="preserve">и (или) внесение соответствующих сведений в информационную систему </w:t>
      </w:r>
      <w:r>
        <w:rPr>
          <w:rFonts w:ascii="Times New Roman" w:hAnsi="Times New Roman"/>
          <w:sz w:val="24"/>
          <w:szCs w:val="24"/>
        </w:rPr>
        <w:t>администрации</w:t>
      </w:r>
    </w:p>
    <w:p w:rsidR="00FE664A" w:rsidRPr="006908B2" w:rsidRDefault="00FE664A" w:rsidP="000E19CC">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0E19CC">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 xml:space="preserve">3.8. Выполнение административных процедур </w:t>
      </w:r>
    </w:p>
    <w:p w:rsidR="00FE664A" w:rsidRPr="00917C46" w:rsidRDefault="00FE664A" w:rsidP="00917C46">
      <w:pPr>
        <w:widowControl w:val="0"/>
        <w:autoSpaceDE w:val="0"/>
        <w:autoSpaceDN w:val="0"/>
        <w:adjustRightInd w:val="0"/>
        <w:spacing w:after="0" w:line="240" w:lineRule="auto"/>
        <w:jc w:val="center"/>
        <w:rPr>
          <w:rFonts w:ascii="Times New Roman" w:hAnsi="Times New Roman"/>
          <w:b/>
          <w:sz w:val="24"/>
          <w:szCs w:val="24"/>
        </w:rPr>
      </w:pPr>
      <w:r w:rsidRPr="00917C46">
        <w:rPr>
          <w:rFonts w:ascii="Times New Roman" w:hAnsi="Times New Roman"/>
          <w:b/>
          <w:sz w:val="24"/>
          <w:szCs w:val="24"/>
        </w:rPr>
        <w:t>при предоставлении муниципальной услуги на базе МФЦ</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3.8.1</w:t>
      </w:r>
      <w:r>
        <w:rPr>
          <w:rFonts w:ascii="Times New Roman" w:hAnsi="Times New Roman"/>
          <w:sz w:val="24"/>
          <w:szCs w:val="24"/>
        </w:rPr>
        <w:t>.</w:t>
      </w:r>
      <w:r w:rsidRPr="006908B2">
        <w:rPr>
          <w:rFonts w:ascii="Times New Roman" w:hAnsi="Times New Roman"/>
          <w:sz w:val="24"/>
          <w:szCs w:val="24"/>
        </w:rPr>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E664A" w:rsidRPr="006908B2" w:rsidRDefault="00FE664A" w:rsidP="00400CC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3.8.2</w:t>
      </w:r>
      <w:r>
        <w:rPr>
          <w:rFonts w:ascii="Times New Roman" w:hAnsi="Times New Roman"/>
          <w:sz w:val="24"/>
          <w:szCs w:val="24"/>
        </w:rPr>
        <w:t>.</w:t>
      </w:r>
      <w:r w:rsidRPr="006908B2">
        <w:rPr>
          <w:rFonts w:ascii="Times New Roman" w:hAnsi="Times New Roman"/>
          <w:sz w:val="24"/>
          <w:szCs w:val="24"/>
        </w:rPr>
        <w:t xml:space="preserve"> Сотрудник МФЦ, ответственный за прием и регистрацию документов, осуществляет следующую последовательность действий:</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1) устанавливает предмет обращения;</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2) устанавливает соответствие личности заявителя документу, удостоверяющему личность;</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4) осуществляет сверку копий представленных документов с их оригиналами;</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E664A" w:rsidRPr="006908B2" w:rsidRDefault="00FE664A" w:rsidP="003E6742">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7) вручает копию расписки заявителю.</w:t>
      </w:r>
    </w:p>
    <w:p w:rsidR="00FE664A" w:rsidRPr="006908B2" w:rsidRDefault="00FE664A" w:rsidP="004F1337">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3.8.3</w:t>
      </w:r>
      <w:r>
        <w:rPr>
          <w:rFonts w:ascii="Times New Roman" w:hAnsi="Times New Roman"/>
          <w:sz w:val="24"/>
          <w:szCs w:val="24"/>
        </w:rPr>
        <w:t xml:space="preserve">. </w:t>
      </w:r>
      <w:r w:rsidRPr="006908B2">
        <w:rPr>
          <w:rFonts w:ascii="Times New Roman" w:hAnsi="Times New Roman"/>
          <w:sz w:val="24"/>
          <w:szCs w:val="24"/>
        </w:rPr>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E664A" w:rsidRPr="006908B2" w:rsidRDefault="00FE664A" w:rsidP="004F1337">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3.8.4</w:t>
      </w:r>
      <w:r>
        <w:rPr>
          <w:rFonts w:ascii="Times New Roman" w:hAnsi="Times New Roman"/>
          <w:sz w:val="24"/>
          <w:szCs w:val="24"/>
        </w:rPr>
        <w:t>.</w:t>
      </w:r>
      <w:r w:rsidRPr="006908B2">
        <w:rPr>
          <w:rFonts w:ascii="Times New Roman" w:hAnsi="Times New Roman"/>
          <w:sz w:val="24"/>
          <w:szCs w:val="24"/>
        </w:rPr>
        <w:t xml:space="preserve"> В случае установления факта несоответствия документов требованиям, указанным в </w:t>
      </w:r>
      <w:hyperlink w:anchor="Par203" w:history="1">
        <w:r w:rsidRPr="006908B2">
          <w:rPr>
            <w:rFonts w:ascii="Times New Roman" w:hAnsi="Times New Roman"/>
            <w:sz w:val="24"/>
            <w:szCs w:val="24"/>
          </w:rPr>
          <w:t>пункте 2.6.2</w:t>
        </w:r>
      </w:hyperlink>
      <w:r w:rsidRPr="006908B2">
        <w:rPr>
          <w:rFonts w:ascii="Times New Roman" w:hAnsi="Times New Roman"/>
          <w:sz w:val="24"/>
          <w:szCs w:val="24"/>
        </w:rPr>
        <w:t xml:space="preserve"> Регламента, сотрудник МФЦ, ответственный за прием и регистрацию документов, уведомляет заявителя о наличии препятствий для предоставления </w:t>
      </w:r>
      <w:r w:rsidRPr="006908B2">
        <w:rPr>
          <w:rFonts w:ascii="Times New Roman" w:hAnsi="Times New Roman"/>
          <w:sz w:val="24"/>
          <w:szCs w:val="24"/>
        </w:rPr>
        <w:lastRenderedPageBreak/>
        <w:t>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E664A" w:rsidRPr="006908B2" w:rsidRDefault="00FE664A" w:rsidP="004F1337">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3.8.5</w:t>
      </w:r>
      <w:r>
        <w:rPr>
          <w:rFonts w:ascii="Times New Roman" w:hAnsi="Times New Roman"/>
          <w:sz w:val="24"/>
          <w:szCs w:val="24"/>
        </w:rPr>
        <w:t>.</w:t>
      </w:r>
      <w:r w:rsidRPr="006908B2">
        <w:rPr>
          <w:rFonts w:ascii="Times New Roman" w:hAnsi="Times New Roman"/>
          <w:sz w:val="24"/>
          <w:szCs w:val="24"/>
        </w:rPr>
        <w:t xml:space="preserve">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2.6.2</w:t>
      </w:r>
      <w:r>
        <w:rPr>
          <w:rFonts w:ascii="Times New Roman" w:hAnsi="Times New Roman"/>
          <w:sz w:val="24"/>
          <w:szCs w:val="24"/>
        </w:rPr>
        <w:t>.</w:t>
      </w:r>
      <w:r w:rsidRPr="006908B2">
        <w:rPr>
          <w:rFonts w:ascii="Times New Roman" w:hAnsi="Times New Roman"/>
          <w:sz w:val="24"/>
          <w:szCs w:val="24"/>
        </w:rPr>
        <w:t xml:space="preserve"> Регламента.</w:t>
      </w:r>
    </w:p>
    <w:p w:rsidR="00FE664A" w:rsidRPr="006908B2" w:rsidRDefault="00FE664A" w:rsidP="00400CC6">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3.8.6</w:t>
      </w:r>
      <w:r>
        <w:rPr>
          <w:rFonts w:ascii="Times New Roman" w:hAnsi="Times New Roman"/>
          <w:sz w:val="24"/>
          <w:szCs w:val="24"/>
        </w:rPr>
        <w:t xml:space="preserve">. </w:t>
      </w:r>
      <w:r w:rsidRPr="006908B2">
        <w:rPr>
          <w:rFonts w:ascii="Times New Roman" w:hAnsi="Times New Roman"/>
          <w:sz w:val="24"/>
          <w:szCs w:val="24"/>
        </w:rPr>
        <w:t>Сотрудник МФЦ, ответственный за организацию направления заявления и п</w:t>
      </w:r>
      <w:r>
        <w:rPr>
          <w:rFonts w:ascii="Times New Roman" w:hAnsi="Times New Roman"/>
          <w:sz w:val="24"/>
          <w:szCs w:val="24"/>
        </w:rPr>
        <w:t xml:space="preserve">рилагаемых к нему документов в </w:t>
      </w:r>
      <w:r w:rsidRPr="00CB1D61">
        <w:rPr>
          <w:rFonts w:ascii="Times New Roman" w:hAnsi="Times New Roman"/>
          <w:sz w:val="24"/>
          <w:szCs w:val="24"/>
        </w:rPr>
        <w:t>администрацию</w:t>
      </w:r>
      <w:r w:rsidRPr="006908B2">
        <w:rPr>
          <w:rFonts w:ascii="Times New Roman" w:hAnsi="Times New Roman"/>
          <w:sz w:val="24"/>
          <w:szCs w:val="24"/>
        </w:rPr>
        <w:t>, организует передачу заявления и документо</w:t>
      </w:r>
      <w:r>
        <w:rPr>
          <w:rFonts w:ascii="Times New Roman" w:hAnsi="Times New Roman"/>
          <w:sz w:val="24"/>
          <w:szCs w:val="24"/>
        </w:rPr>
        <w:t xml:space="preserve">в, представленных заявителем, </w:t>
      </w:r>
      <w:r w:rsidRPr="006908B2">
        <w:rPr>
          <w:rFonts w:ascii="Times New Roman" w:hAnsi="Times New Roman"/>
          <w:sz w:val="24"/>
          <w:szCs w:val="24"/>
        </w:rPr>
        <w:t>в соответствии с заключенным соглашением о взаимодействии и порядком делопроизводства в МФЦ.</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3.8.7</w:t>
      </w:r>
      <w:r>
        <w:rPr>
          <w:rFonts w:ascii="Times New Roman" w:hAnsi="Times New Roman"/>
          <w:sz w:val="24"/>
          <w:szCs w:val="24"/>
        </w:rPr>
        <w:t xml:space="preserve">. </w:t>
      </w:r>
      <w:r w:rsidRPr="006908B2">
        <w:rPr>
          <w:rFonts w:ascii="Times New Roman" w:hAnsi="Times New Roman"/>
          <w:sz w:val="24"/>
          <w:szCs w:val="24"/>
        </w:rPr>
        <w:t xml:space="preserve">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rFonts w:ascii="Times New Roman" w:hAnsi="Times New Roman"/>
          <w:sz w:val="24"/>
          <w:szCs w:val="24"/>
        </w:rPr>
        <w:t>администрацию</w:t>
      </w:r>
      <w:r w:rsidRPr="006908B2">
        <w:rPr>
          <w:rFonts w:ascii="Times New Roman" w:hAnsi="Times New Roman"/>
          <w:sz w:val="24"/>
          <w:szCs w:val="24"/>
        </w:rPr>
        <w:t xml:space="preserve"> в соответствии с реестрами-расписками.</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3.8.8</w:t>
      </w:r>
      <w:r>
        <w:rPr>
          <w:rFonts w:ascii="Times New Roman" w:hAnsi="Times New Roman"/>
          <w:sz w:val="24"/>
          <w:szCs w:val="24"/>
        </w:rPr>
        <w:t>.</w:t>
      </w:r>
      <w:r w:rsidRPr="006908B2">
        <w:rPr>
          <w:rFonts w:ascii="Times New Roman" w:hAnsi="Times New Roman"/>
          <w:sz w:val="24"/>
          <w:szCs w:val="24"/>
        </w:rPr>
        <w:t xml:space="preserve"> Сотрудник</w:t>
      </w:r>
      <w:r>
        <w:rPr>
          <w:rFonts w:ascii="Times New Roman" w:hAnsi="Times New Roman"/>
          <w:sz w:val="24"/>
          <w:szCs w:val="24"/>
        </w:rPr>
        <w:t xml:space="preserve"> администрации </w:t>
      </w:r>
      <w:r w:rsidRPr="006908B2">
        <w:rPr>
          <w:rFonts w:ascii="Times New Roman" w:hAnsi="Times New Roman"/>
          <w:sz w:val="24"/>
          <w:szCs w:val="24"/>
        </w:rPr>
        <w:t>ответственный за регистрацию поступающих заявлений граждан, регистрирует заявление и прилагаемые к нему документы в соответствии с подразделом 3.3 Регламента.</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3.8.9</w:t>
      </w:r>
      <w:r>
        <w:rPr>
          <w:rFonts w:ascii="Times New Roman" w:hAnsi="Times New Roman"/>
          <w:sz w:val="24"/>
          <w:szCs w:val="24"/>
        </w:rPr>
        <w:t>.</w:t>
      </w:r>
      <w:r w:rsidRPr="006908B2">
        <w:rPr>
          <w:rFonts w:ascii="Times New Roman" w:hAnsi="Times New Roman"/>
          <w:sz w:val="24"/>
          <w:szCs w:val="24"/>
        </w:rPr>
        <w:t xml:space="preserve"> Максимальный срок выполнения процедуры – 1 рабочий день с даты поступления заявления и прилагаемых к нему документов в МФЦ.</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3.8.10</w:t>
      </w:r>
      <w:r>
        <w:rPr>
          <w:rFonts w:ascii="Times New Roman" w:hAnsi="Times New Roman"/>
          <w:sz w:val="24"/>
          <w:szCs w:val="24"/>
        </w:rPr>
        <w:t>.</w:t>
      </w:r>
      <w:r w:rsidRPr="006908B2">
        <w:rPr>
          <w:rFonts w:ascii="Times New Roman" w:hAnsi="Times New Roman"/>
          <w:sz w:val="24"/>
          <w:szCs w:val="24"/>
        </w:rPr>
        <w:t xml:space="preserve"> Результатом выполнения административной процедуры является прием заявления и прилагаемых к нему документов в МФЦ и передача их в </w:t>
      </w:r>
      <w:r>
        <w:rPr>
          <w:rFonts w:ascii="Times New Roman" w:hAnsi="Times New Roman"/>
          <w:sz w:val="24"/>
          <w:szCs w:val="24"/>
        </w:rPr>
        <w:t>администрации</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3.8.11</w:t>
      </w:r>
      <w:r>
        <w:rPr>
          <w:rFonts w:ascii="Times New Roman" w:hAnsi="Times New Roman"/>
          <w:sz w:val="24"/>
          <w:szCs w:val="24"/>
        </w:rPr>
        <w:t>.</w:t>
      </w:r>
      <w:r w:rsidRPr="006908B2">
        <w:rPr>
          <w:rFonts w:ascii="Times New Roman" w:hAnsi="Times New Roman"/>
          <w:sz w:val="24"/>
          <w:szCs w:val="24"/>
        </w:rPr>
        <w:t xml:space="preserve">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E664A" w:rsidRPr="006908B2" w:rsidRDefault="00FE664A" w:rsidP="000E19CC">
      <w:pPr>
        <w:widowControl w:val="0"/>
        <w:autoSpaceDE w:val="0"/>
        <w:autoSpaceDN w:val="0"/>
        <w:adjustRightInd w:val="0"/>
        <w:spacing w:after="0" w:line="240" w:lineRule="auto"/>
        <w:ind w:firstLine="567"/>
        <w:jc w:val="both"/>
        <w:rPr>
          <w:rFonts w:ascii="Times New Roman" w:hAnsi="Times New Roman"/>
          <w:sz w:val="24"/>
          <w:szCs w:val="24"/>
        </w:rPr>
      </w:pPr>
      <w:r w:rsidRPr="006908B2">
        <w:rPr>
          <w:rFonts w:ascii="Times New Roman" w:hAnsi="Times New Roman"/>
          <w:sz w:val="24"/>
          <w:szCs w:val="24"/>
        </w:rPr>
        <w:t>Дальнейшие администрат</w:t>
      </w:r>
      <w:r>
        <w:rPr>
          <w:rFonts w:ascii="Times New Roman" w:hAnsi="Times New Roman"/>
          <w:sz w:val="24"/>
          <w:szCs w:val="24"/>
        </w:rPr>
        <w:t>ивные процедуры осуществляются администрацией</w:t>
      </w:r>
      <w:r w:rsidRPr="006908B2">
        <w:rPr>
          <w:rFonts w:ascii="Times New Roman" w:hAnsi="Times New Roman"/>
          <w:sz w:val="24"/>
          <w:szCs w:val="24"/>
        </w:rPr>
        <w:t xml:space="preserve"> в порядке, указанном в подразделах 3.4.- 3.7</w:t>
      </w:r>
      <w:r>
        <w:rPr>
          <w:rFonts w:ascii="Times New Roman" w:hAnsi="Times New Roman"/>
          <w:sz w:val="24"/>
          <w:szCs w:val="24"/>
        </w:rPr>
        <w:t xml:space="preserve">. </w:t>
      </w:r>
      <w:r w:rsidRPr="006908B2">
        <w:rPr>
          <w:rFonts w:ascii="Times New Roman" w:hAnsi="Times New Roman"/>
          <w:sz w:val="24"/>
          <w:szCs w:val="24"/>
        </w:rPr>
        <w:t xml:space="preserve"> Регламента.</w:t>
      </w:r>
    </w:p>
    <w:p w:rsidR="00FE664A" w:rsidRPr="006908B2" w:rsidRDefault="00FE664A" w:rsidP="00F2401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917C46">
      <w:pPr>
        <w:widowControl w:val="0"/>
        <w:autoSpaceDE w:val="0"/>
        <w:autoSpaceDN w:val="0"/>
        <w:adjustRightInd w:val="0"/>
        <w:spacing w:after="0" w:line="240" w:lineRule="auto"/>
        <w:jc w:val="center"/>
        <w:outlineLvl w:val="0"/>
        <w:rPr>
          <w:rFonts w:ascii="Times New Roman" w:hAnsi="Times New Roman"/>
          <w:sz w:val="24"/>
          <w:szCs w:val="24"/>
        </w:rPr>
      </w:pPr>
      <w:r w:rsidRPr="00917C46">
        <w:rPr>
          <w:rFonts w:ascii="Times New Roman" w:hAnsi="Times New Roman"/>
          <w:b/>
          <w:sz w:val="24"/>
          <w:szCs w:val="24"/>
        </w:rPr>
        <w:t>4. Формы контроля за исполнением Регламента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4.1. Текущий контроль за соблюдением и исполнением ответственными должностными лицами </w:t>
      </w:r>
      <w:r>
        <w:rPr>
          <w:rFonts w:ascii="Times New Roman" w:hAnsi="Times New Roman"/>
          <w:sz w:val="24"/>
          <w:szCs w:val="24"/>
        </w:rPr>
        <w:t xml:space="preserve">администрации </w:t>
      </w:r>
      <w:r w:rsidRPr="006908B2">
        <w:rPr>
          <w:rFonts w:ascii="Times New Roman" w:hAnsi="Times New Roman"/>
          <w:sz w:val="24"/>
          <w:szCs w:val="24"/>
        </w:rPr>
        <w:t xml:space="preserve">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Pr>
          <w:rFonts w:ascii="Times New Roman" w:hAnsi="Times New Roman"/>
          <w:sz w:val="24"/>
          <w:szCs w:val="24"/>
        </w:rPr>
        <w:t>администрации</w:t>
      </w:r>
      <w:r w:rsidRPr="006908B2">
        <w:rPr>
          <w:rFonts w:ascii="Times New Roman" w:hAnsi="Times New Roman"/>
          <w:sz w:val="24"/>
          <w:szCs w:val="24"/>
        </w:rPr>
        <w:t xml:space="preserve"> решений осуществляет </w:t>
      </w:r>
      <w:r>
        <w:rPr>
          <w:rFonts w:ascii="Times New Roman" w:hAnsi="Times New Roman"/>
          <w:sz w:val="24"/>
          <w:szCs w:val="24"/>
        </w:rPr>
        <w:t>Глава поселения, заместитель Главы администрации поселения</w:t>
      </w:r>
      <w:r w:rsidRPr="006908B2">
        <w:rPr>
          <w:rFonts w:ascii="Times New Roman" w:hAnsi="Times New Roman"/>
          <w:sz w:val="24"/>
          <w:szCs w:val="24"/>
        </w:rPr>
        <w:t>.</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Pr>
          <w:rFonts w:ascii="Times New Roman" w:hAnsi="Times New Roman"/>
          <w:sz w:val="24"/>
          <w:szCs w:val="24"/>
        </w:rPr>
        <w:t xml:space="preserve">администрации </w:t>
      </w:r>
      <w:r w:rsidRPr="006908B2">
        <w:rPr>
          <w:rFonts w:ascii="Times New Roman" w:hAnsi="Times New Roman"/>
          <w:sz w:val="24"/>
          <w:szCs w:val="24"/>
        </w:rPr>
        <w:t>непосредственно осуществляющих административные процедуры.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4.3. Плановые проверки осуществляются на основании ежегодных планов в соответствии с планом работы </w:t>
      </w:r>
      <w:r>
        <w:rPr>
          <w:rFonts w:ascii="Times New Roman" w:hAnsi="Times New Roman"/>
          <w:sz w:val="24"/>
          <w:szCs w:val="24"/>
        </w:rPr>
        <w:t>администрации.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4.4. </w:t>
      </w:r>
      <w:r>
        <w:rPr>
          <w:rFonts w:ascii="Times New Roman" w:hAnsi="Times New Roman"/>
          <w:sz w:val="24"/>
          <w:szCs w:val="24"/>
        </w:rPr>
        <w:t xml:space="preserve"> </w:t>
      </w:r>
      <w:r w:rsidRPr="006908B2">
        <w:rPr>
          <w:rFonts w:ascii="Times New Roman" w:hAnsi="Times New Roman"/>
          <w:sz w:val="24"/>
          <w:szCs w:val="24"/>
        </w:rPr>
        <w:t xml:space="preserve">Внеплановые проверки осуществляются по решению </w:t>
      </w:r>
      <w:r>
        <w:rPr>
          <w:rFonts w:ascii="Times New Roman" w:hAnsi="Times New Roman"/>
          <w:sz w:val="24"/>
          <w:szCs w:val="24"/>
        </w:rPr>
        <w:t>Глава поселения</w:t>
      </w:r>
      <w:r w:rsidRPr="006908B2">
        <w:rPr>
          <w:rFonts w:ascii="Times New Roman" w:hAnsi="Times New Roman"/>
          <w:sz w:val="24"/>
          <w:szCs w:val="24"/>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4.5. Ответственный сотрудник </w:t>
      </w:r>
      <w:r>
        <w:rPr>
          <w:rFonts w:ascii="Times New Roman" w:hAnsi="Times New Roman"/>
          <w:sz w:val="24"/>
          <w:szCs w:val="24"/>
        </w:rPr>
        <w:t xml:space="preserve">администрации, </w:t>
      </w:r>
      <w:r w:rsidRPr="006908B2">
        <w:rPr>
          <w:rFonts w:ascii="Times New Roman" w:hAnsi="Times New Roman"/>
          <w:sz w:val="24"/>
          <w:szCs w:val="24"/>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 xml:space="preserve">Ответственность сотрудников </w:t>
      </w:r>
      <w:r>
        <w:rPr>
          <w:rFonts w:ascii="Times New Roman" w:hAnsi="Times New Roman"/>
          <w:sz w:val="24"/>
          <w:szCs w:val="24"/>
        </w:rPr>
        <w:t>администрации</w:t>
      </w:r>
      <w:r w:rsidRPr="006908B2">
        <w:rPr>
          <w:rFonts w:ascii="Times New Roman" w:hAnsi="Times New Roman"/>
          <w:sz w:val="24"/>
          <w:szCs w:val="24"/>
        </w:rPr>
        <w:t xml:space="preserve"> определяется в их должностных регламентах в соответствии с требованиями законодательства Российской Федерации о муниципальной службе.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4.6. Граждане, их объединения и организации всех форм собственности для осуществления контроля со своей стороны вправе направить в </w:t>
      </w:r>
      <w:r>
        <w:rPr>
          <w:rFonts w:ascii="Times New Roman" w:hAnsi="Times New Roman"/>
          <w:sz w:val="24"/>
          <w:szCs w:val="24"/>
        </w:rPr>
        <w:t xml:space="preserve">администрацию </w:t>
      </w:r>
      <w:r w:rsidRPr="006908B2">
        <w:rPr>
          <w:rFonts w:ascii="Times New Roman" w:hAnsi="Times New Roman"/>
          <w:sz w:val="24"/>
          <w:szCs w:val="24"/>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w:t>
      </w:r>
      <w:r>
        <w:rPr>
          <w:rFonts w:ascii="Times New Roman" w:hAnsi="Times New Roman"/>
          <w:sz w:val="24"/>
          <w:szCs w:val="24"/>
        </w:rPr>
        <w:t xml:space="preserve"> </w:t>
      </w:r>
      <w:r w:rsidRPr="006908B2">
        <w:rPr>
          <w:rFonts w:ascii="Times New Roman" w:hAnsi="Times New Roman"/>
          <w:sz w:val="24"/>
          <w:szCs w:val="24"/>
        </w:rPr>
        <w:t xml:space="preserve">нормативные правовые акты </w:t>
      </w:r>
      <w:r>
        <w:rPr>
          <w:rFonts w:ascii="Times New Roman" w:hAnsi="Times New Roman"/>
          <w:sz w:val="24"/>
          <w:szCs w:val="24"/>
        </w:rPr>
        <w:t>администрации сельского поселения Среднее Аверкино муниципального района Похвистневский Самарской области</w:t>
      </w:r>
      <w:r w:rsidRPr="006908B2">
        <w:rPr>
          <w:rFonts w:ascii="Times New Roman" w:hAnsi="Times New Roman"/>
          <w:sz w:val="24"/>
          <w:szCs w:val="24"/>
        </w:rPr>
        <w:t>, регулирующие предоставление муниципальной услуги.</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917C46" w:rsidRDefault="00FE664A" w:rsidP="006E50A9">
      <w:pPr>
        <w:widowControl w:val="0"/>
        <w:autoSpaceDE w:val="0"/>
        <w:autoSpaceDN w:val="0"/>
        <w:adjustRightInd w:val="0"/>
        <w:spacing w:after="0" w:line="240" w:lineRule="auto"/>
        <w:jc w:val="center"/>
        <w:outlineLvl w:val="0"/>
        <w:rPr>
          <w:rFonts w:ascii="Times New Roman" w:hAnsi="Times New Roman"/>
          <w:b/>
          <w:sz w:val="24"/>
          <w:szCs w:val="24"/>
        </w:rPr>
      </w:pPr>
      <w:r w:rsidRPr="00917C46">
        <w:rPr>
          <w:rFonts w:ascii="Times New Roman" w:hAnsi="Times New Roman"/>
          <w:b/>
          <w:sz w:val="24"/>
          <w:szCs w:val="24"/>
        </w:rPr>
        <w:t xml:space="preserve">5. Досудебный (внесудебный) порядок обжалования решений и (или) </w:t>
      </w:r>
    </w:p>
    <w:p w:rsidR="00FE664A" w:rsidRPr="006908B2" w:rsidRDefault="00FE664A" w:rsidP="00917C46">
      <w:pPr>
        <w:widowControl w:val="0"/>
        <w:autoSpaceDE w:val="0"/>
        <w:autoSpaceDN w:val="0"/>
        <w:adjustRightInd w:val="0"/>
        <w:spacing w:after="0" w:line="240" w:lineRule="auto"/>
        <w:jc w:val="center"/>
        <w:outlineLvl w:val="0"/>
        <w:rPr>
          <w:rFonts w:ascii="Times New Roman" w:hAnsi="Times New Roman"/>
          <w:sz w:val="24"/>
          <w:szCs w:val="24"/>
        </w:rPr>
      </w:pPr>
      <w:r w:rsidRPr="00917C46">
        <w:rPr>
          <w:rFonts w:ascii="Times New Roman" w:hAnsi="Times New Roman"/>
          <w:b/>
          <w:sz w:val="24"/>
          <w:szCs w:val="24"/>
        </w:rPr>
        <w:t>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Pr>
          <w:rFonts w:ascii="Times New Roman" w:hAnsi="Times New Roman"/>
          <w:sz w:val="24"/>
          <w:szCs w:val="24"/>
        </w:rPr>
        <w:t xml:space="preserve">администрации </w:t>
      </w:r>
      <w:r w:rsidRPr="006908B2">
        <w:rPr>
          <w:rFonts w:ascii="Times New Roman" w:hAnsi="Times New Roman"/>
          <w:sz w:val="24"/>
          <w:szCs w:val="24"/>
        </w:rPr>
        <w:t>в ходе предоставления муниципальной услуги на основании настоящего Регламента.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нарушения срока регистрации заявления;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нарушения срока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органа местного самоуправления, для предоставления муниципальной услуги;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5.2. Общие требования к порядку подачи и рассмотрения жалобы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Жалоба подается в письменной форме либо в электронной форме в </w:t>
      </w:r>
      <w:r>
        <w:rPr>
          <w:rFonts w:ascii="Times New Roman" w:hAnsi="Times New Roman"/>
          <w:sz w:val="24"/>
          <w:szCs w:val="24"/>
        </w:rPr>
        <w:t>Администрацию сельского поселения</w:t>
      </w:r>
      <w:r w:rsidRPr="006908B2">
        <w:rPr>
          <w:rFonts w:ascii="Times New Roman" w:hAnsi="Times New Roman"/>
          <w:sz w:val="24"/>
          <w:szCs w:val="24"/>
        </w:rPr>
        <w:t>.</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Интернет, Интернет-сайта </w:t>
      </w:r>
      <w:r>
        <w:rPr>
          <w:rFonts w:ascii="Times New Roman" w:hAnsi="Times New Roman"/>
          <w:sz w:val="24"/>
          <w:szCs w:val="24"/>
        </w:rPr>
        <w:t xml:space="preserve">администрации </w:t>
      </w:r>
      <w:r w:rsidRPr="006908B2">
        <w:rPr>
          <w:rFonts w:ascii="Times New Roman" w:hAnsi="Times New Roman"/>
          <w:sz w:val="24"/>
          <w:szCs w:val="24"/>
        </w:rPr>
        <w:t xml:space="preserve"> Единого портала либо Регионального портала, а также может быть принята при личном приеме заявителя.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5.4. В жалобе указываются: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наименование уполномоченного органа, должностного лица </w:t>
      </w:r>
      <w:r>
        <w:rPr>
          <w:rFonts w:ascii="Times New Roman" w:hAnsi="Times New Roman"/>
          <w:sz w:val="24"/>
          <w:szCs w:val="24"/>
        </w:rPr>
        <w:t xml:space="preserve">администрации </w:t>
      </w:r>
      <w:r w:rsidRPr="006908B2">
        <w:rPr>
          <w:rFonts w:ascii="Times New Roman" w:hAnsi="Times New Roman"/>
          <w:sz w:val="24"/>
          <w:szCs w:val="24"/>
        </w:rPr>
        <w:t>либо муниципального служащего, решения и действия (бездействие) которых обжалуются;</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lastRenderedPageBreak/>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сведения об обжалуемых решениях и действиях (бездействии) </w:t>
      </w:r>
      <w:r>
        <w:rPr>
          <w:rFonts w:ascii="Times New Roman" w:hAnsi="Times New Roman"/>
          <w:sz w:val="24"/>
          <w:szCs w:val="24"/>
        </w:rPr>
        <w:t>администрации</w:t>
      </w:r>
      <w:r w:rsidRPr="006908B2">
        <w:rPr>
          <w:rFonts w:ascii="Times New Roman" w:hAnsi="Times New Roman"/>
          <w:sz w:val="24"/>
          <w:szCs w:val="24"/>
        </w:rPr>
        <w:t xml:space="preserve"> должностного лица</w:t>
      </w:r>
      <w:r>
        <w:rPr>
          <w:rFonts w:ascii="Times New Roman" w:hAnsi="Times New Roman"/>
          <w:sz w:val="24"/>
          <w:szCs w:val="24"/>
        </w:rPr>
        <w:t xml:space="preserve"> администрации </w:t>
      </w:r>
      <w:r w:rsidRPr="006908B2">
        <w:rPr>
          <w:rFonts w:ascii="Times New Roman" w:hAnsi="Times New Roman"/>
          <w:sz w:val="24"/>
          <w:szCs w:val="24"/>
        </w:rPr>
        <w:t>либо муниципального служащего;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доводы, на основании которых заявитель </w:t>
      </w:r>
      <w:r>
        <w:rPr>
          <w:rFonts w:ascii="Times New Roman" w:hAnsi="Times New Roman"/>
          <w:sz w:val="24"/>
          <w:szCs w:val="24"/>
        </w:rPr>
        <w:t xml:space="preserve">администрации </w:t>
      </w:r>
      <w:r w:rsidRPr="006908B2">
        <w:rPr>
          <w:rFonts w:ascii="Times New Roman" w:hAnsi="Times New Roman"/>
          <w:sz w:val="24"/>
          <w:szCs w:val="24"/>
        </w:rPr>
        <w:t>либо муниципального служащего. Заявителем могут быть представлены документы (при наличии), подтверждающие его доводы, либо их копии.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Pr="006908B2">
        <w:rPr>
          <w:rFonts w:ascii="Times New Roman" w:hAnsi="Times New Roman"/>
          <w:sz w:val="24"/>
          <w:szCs w:val="24"/>
        </w:rPr>
        <w:t xml:space="preserve">подлежит рассмотрению </w:t>
      </w:r>
      <w:r>
        <w:rPr>
          <w:rFonts w:ascii="Times New Roman" w:hAnsi="Times New Roman"/>
          <w:sz w:val="24"/>
          <w:szCs w:val="24"/>
        </w:rPr>
        <w:t xml:space="preserve">Главой поселения </w:t>
      </w:r>
      <w:r w:rsidRPr="006908B2">
        <w:rPr>
          <w:rFonts w:ascii="Times New Roman" w:hAnsi="Times New Roman"/>
          <w:sz w:val="24"/>
          <w:szCs w:val="24"/>
        </w:rPr>
        <w:t xml:space="preserve">в течение 15 рабочих дней со дня ее регистрации, а в случае обжалования отказа должностного лица </w:t>
      </w:r>
      <w:r>
        <w:rPr>
          <w:rFonts w:ascii="Times New Roman" w:hAnsi="Times New Roman"/>
          <w:sz w:val="24"/>
          <w:szCs w:val="24"/>
        </w:rPr>
        <w:t xml:space="preserve">администрации </w:t>
      </w:r>
      <w:r w:rsidRPr="006908B2">
        <w:rPr>
          <w:rFonts w:ascii="Times New Roman" w:hAnsi="Times New Roman"/>
          <w:sz w:val="24"/>
          <w:szCs w:val="24"/>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5.5. Вышестоящие должностные лица, которым может быть адресована жалоба заявителя в досудебном (внесудебном) порядке.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В досудебном (внесудебном) порядке заявители могут обжаловать действия или бездействие:</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должностных лиц </w:t>
      </w:r>
      <w:r>
        <w:rPr>
          <w:rFonts w:ascii="Times New Roman" w:hAnsi="Times New Roman"/>
          <w:sz w:val="24"/>
          <w:szCs w:val="24"/>
        </w:rPr>
        <w:t>администрации поселения</w:t>
      </w:r>
      <w:r w:rsidRPr="006908B2">
        <w:rPr>
          <w:rFonts w:ascii="Times New Roman" w:hAnsi="Times New Roman"/>
          <w:sz w:val="24"/>
          <w:szCs w:val="24"/>
        </w:rPr>
        <w:t xml:space="preserve"> </w:t>
      </w:r>
      <w:r>
        <w:rPr>
          <w:rFonts w:ascii="Times New Roman" w:hAnsi="Times New Roman"/>
          <w:sz w:val="24"/>
          <w:szCs w:val="24"/>
        </w:rPr>
        <w:t>–</w:t>
      </w:r>
      <w:r w:rsidRPr="006908B2">
        <w:rPr>
          <w:rFonts w:ascii="Times New Roman" w:hAnsi="Times New Roman"/>
          <w:sz w:val="24"/>
          <w:szCs w:val="24"/>
        </w:rPr>
        <w:t xml:space="preserve"> </w:t>
      </w:r>
      <w:r>
        <w:rPr>
          <w:rFonts w:ascii="Times New Roman" w:hAnsi="Times New Roman"/>
          <w:sz w:val="24"/>
          <w:szCs w:val="24"/>
        </w:rPr>
        <w:t>Главе поселения,</w:t>
      </w:r>
    </w:p>
    <w:p w:rsidR="00FE664A" w:rsidRPr="006908B2" w:rsidRDefault="00FE664A" w:rsidP="007062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Главы поселения- Главе муниципального района .Похвистневский.</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bookmarkStart w:id="9" w:name="Par326"/>
      <w:bookmarkEnd w:id="9"/>
      <w:r w:rsidRPr="006908B2">
        <w:rPr>
          <w:rFonts w:ascii="Times New Roman" w:hAnsi="Times New Roman"/>
          <w:sz w:val="24"/>
          <w:szCs w:val="24"/>
        </w:rPr>
        <w:t xml:space="preserve">5.6. По результатам рассмотрения жалобы </w:t>
      </w:r>
      <w:r>
        <w:rPr>
          <w:rFonts w:ascii="Times New Roman" w:hAnsi="Times New Roman"/>
          <w:sz w:val="24"/>
          <w:szCs w:val="24"/>
        </w:rPr>
        <w:t xml:space="preserve">администрация </w:t>
      </w:r>
      <w:r w:rsidRPr="006908B2">
        <w:rPr>
          <w:rFonts w:ascii="Times New Roman" w:hAnsi="Times New Roman"/>
          <w:sz w:val="24"/>
          <w:szCs w:val="24"/>
        </w:rPr>
        <w:t>принимает одно из следующих решений:</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удовлетворяет жалобу, в том числе в форме отмены принятого решения, исправления допущенных </w:t>
      </w:r>
      <w:r>
        <w:rPr>
          <w:rFonts w:ascii="Times New Roman" w:hAnsi="Times New Roman"/>
          <w:sz w:val="24"/>
          <w:szCs w:val="24"/>
        </w:rPr>
        <w:t xml:space="preserve">администрацией </w:t>
      </w:r>
      <w:r w:rsidRPr="006908B2">
        <w:rPr>
          <w:rFonts w:ascii="Times New Roman" w:hAnsi="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отказывает в удовлетворении жалобы.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5.7. Не позднее дня, следующего за днем принятия решения, указанного в </w:t>
      </w:r>
      <w:hyperlink w:anchor="Par326" w:history="1">
        <w:r w:rsidRPr="006908B2">
          <w:rPr>
            <w:rFonts w:ascii="Times New Roman" w:hAnsi="Times New Roman"/>
            <w:sz w:val="24"/>
            <w:szCs w:val="24"/>
          </w:rPr>
          <w:t>пункте 5.6</w:t>
        </w:r>
      </w:hyperlink>
      <w:r w:rsidRPr="006908B2">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900010" w:rsidRDefault="00FE664A">
      <w:pPr>
        <w:widowControl w:val="0"/>
        <w:autoSpaceDE w:val="0"/>
        <w:autoSpaceDN w:val="0"/>
        <w:adjustRightInd w:val="0"/>
        <w:spacing w:after="0" w:line="240" w:lineRule="auto"/>
        <w:jc w:val="right"/>
        <w:outlineLvl w:val="0"/>
        <w:rPr>
          <w:rFonts w:ascii="Times New Roman" w:hAnsi="Times New Roman"/>
          <w:sz w:val="20"/>
          <w:szCs w:val="20"/>
        </w:rPr>
      </w:pPr>
      <w:r w:rsidRPr="00900010">
        <w:rPr>
          <w:rFonts w:ascii="Times New Roman" w:hAnsi="Times New Roman"/>
          <w:sz w:val="20"/>
          <w:szCs w:val="20"/>
        </w:rPr>
        <w:t>Приложение 1</w:t>
      </w:r>
    </w:p>
    <w:p w:rsidR="00FE664A" w:rsidRPr="00900010" w:rsidRDefault="00FE664A">
      <w:pPr>
        <w:widowControl w:val="0"/>
        <w:autoSpaceDE w:val="0"/>
        <w:autoSpaceDN w:val="0"/>
        <w:adjustRightInd w:val="0"/>
        <w:spacing w:after="0" w:line="240" w:lineRule="auto"/>
        <w:jc w:val="right"/>
        <w:rPr>
          <w:rFonts w:ascii="Times New Roman" w:hAnsi="Times New Roman"/>
          <w:sz w:val="20"/>
          <w:szCs w:val="20"/>
        </w:rPr>
      </w:pPr>
      <w:r w:rsidRPr="00900010">
        <w:rPr>
          <w:rFonts w:ascii="Times New Roman" w:hAnsi="Times New Roman"/>
          <w:sz w:val="20"/>
          <w:szCs w:val="20"/>
        </w:rPr>
        <w:t>к Административному регламенту</w:t>
      </w:r>
    </w:p>
    <w:p w:rsidR="00FE664A" w:rsidRPr="00900010" w:rsidRDefault="00FE664A">
      <w:pPr>
        <w:widowControl w:val="0"/>
        <w:autoSpaceDE w:val="0"/>
        <w:autoSpaceDN w:val="0"/>
        <w:adjustRightInd w:val="0"/>
        <w:spacing w:after="0" w:line="240" w:lineRule="auto"/>
        <w:jc w:val="right"/>
        <w:rPr>
          <w:rFonts w:ascii="Times New Roman" w:hAnsi="Times New Roman"/>
          <w:sz w:val="20"/>
          <w:szCs w:val="20"/>
        </w:rPr>
      </w:pPr>
      <w:r w:rsidRPr="00900010">
        <w:rPr>
          <w:rFonts w:ascii="Times New Roman" w:hAnsi="Times New Roman"/>
          <w:sz w:val="20"/>
          <w:szCs w:val="20"/>
        </w:rPr>
        <w:t>предоставления муниципальной услуги</w:t>
      </w:r>
    </w:p>
    <w:p w:rsidR="00FE664A"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900010">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900010">
        <w:rPr>
          <w:rFonts w:ascii="Times New Roman" w:hAnsi="Times New Roman"/>
          <w:sz w:val="20"/>
          <w:szCs w:val="20"/>
        </w:rPr>
        <w:t xml:space="preserve">постановка граждан </w:t>
      </w:r>
    </w:p>
    <w:p w:rsidR="00FE664A" w:rsidRPr="00900010"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900010">
        <w:rPr>
          <w:rFonts w:ascii="Times New Roman" w:hAnsi="Times New Roman"/>
          <w:sz w:val="20"/>
          <w:szCs w:val="20"/>
        </w:rPr>
        <w:t>на учет</w:t>
      </w:r>
      <w:r>
        <w:rPr>
          <w:rFonts w:ascii="Times New Roman" w:hAnsi="Times New Roman"/>
          <w:sz w:val="20"/>
          <w:szCs w:val="20"/>
        </w:rPr>
        <w:t xml:space="preserve"> </w:t>
      </w:r>
      <w:r w:rsidRPr="00900010">
        <w:rPr>
          <w:rFonts w:ascii="Times New Roman" w:hAnsi="Times New Roman"/>
          <w:sz w:val="20"/>
          <w:szCs w:val="20"/>
        </w:rPr>
        <w:t>в качестве нуждающихся</w:t>
      </w:r>
      <w:r>
        <w:rPr>
          <w:rFonts w:ascii="Times New Roman" w:hAnsi="Times New Roman"/>
          <w:sz w:val="20"/>
          <w:szCs w:val="20"/>
        </w:rPr>
        <w:t xml:space="preserve"> </w:t>
      </w:r>
      <w:r w:rsidRPr="00900010">
        <w:rPr>
          <w:rFonts w:ascii="Times New Roman" w:hAnsi="Times New Roman"/>
          <w:sz w:val="20"/>
          <w:szCs w:val="20"/>
        </w:rPr>
        <w:t>в жилых помещениях»</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0D0291" w:rsidRDefault="00FE664A">
      <w:pPr>
        <w:widowControl w:val="0"/>
        <w:autoSpaceDE w:val="0"/>
        <w:autoSpaceDN w:val="0"/>
        <w:adjustRightInd w:val="0"/>
        <w:spacing w:after="0" w:line="240" w:lineRule="auto"/>
        <w:jc w:val="center"/>
        <w:rPr>
          <w:rFonts w:ascii="Times New Roman" w:hAnsi="Times New Roman"/>
          <w:b/>
          <w:sz w:val="24"/>
          <w:szCs w:val="24"/>
        </w:rPr>
      </w:pPr>
      <w:bookmarkStart w:id="10" w:name="Par345"/>
      <w:bookmarkEnd w:id="10"/>
      <w:r w:rsidRPr="000D0291">
        <w:rPr>
          <w:rFonts w:ascii="Times New Roman" w:hAnsi="Times New Roman"/>
          <w:b/>
          <w:sz w:val="24"/>
          <w:szCs w:val="24"/>
        </w:rPr>
        <w:t>Контактные координаты</w:t>
      </w:r>
    </w:p>
    <w:p w:rsidR="00FE664A" w:rsidRPr="000D0291" w:rsidRDefault="00FE664A" w:rsidP="00E93CCF">
      <w:pPr>
        <w:widowControl w:val="0"/>
        <w:autoSpaceDE w:val="0"/>
        <w:autoSpaceDN w:val="0"/>
        <w:adjustRightInd w:val="0"/>
        <w:spacing w:after="0" w:line="240" w:lineRule="auto"/>
        <w:jc w:val="center"/>
        <w:rPr>
          <w:rFonts w:ascii="Times New Roman" w:hAnsi="Times New Roman"/>
          <w:b/>
          <w:sz w:val="24"/>
          <w:szCs w:val="24"/>
          <w:u w:val="single"/>
        </w:rPr>
      </w:pPr>
      <w:r w:rsidRPr="000D0291">
        <w:rPr>
          <w:rFonts w:ascii="Times New Roman" w:hAnsi="Times New Roman"/>
          <w:b/>
          <w:sz w:val="24"/>
          <w:szCs w:val="24"/>
          <w:u w:val="single"/>
        </w:rPr>
        <w:t>Администрации сельского поселения Среднее Аверкино муниципального района Похвистневский Самарской области</w:t>
      </w:r>
    </w:p>
    <w:p w:rsidR="00FE664A" w:rsidRPr="000D0291" w:rsidRDefault="00FE664A" w:rsidP="00E93CCF">
      <w:pPr>
        <w:widowControl w:val="0"/>
        <w:autoSpaceDE w:val="0"/>
        <w:autoSpaceDN w:val="0"/>
        <w:adjustRightInd w:val="0"/>
        <w:spacing w:after="0" w:line="240" w:lineRule="auto"/>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Самарская</w:t>
            </w:r>
            <w:r>
              <w:rPr>
                <w:rFonts w:ascii="Times New Roman" w:hAnsi="Times New Roman"/>
                <w:sz w:val="24"/>
                <w:szCs w:val="24"/>
              </w:rPr>
              <w:t xml:space="preserve"> </w:t>
            </w:r>
            <w:r w:rsidRPr="00A56266">
              <w:rPr>
                <w:rFonts w:ascii="Times New Roman" w:hAnsi="Times New Roman"/>
                <w:sz w:val="24"/>
                <w:szCs w:val="24"/>
              </w:rPr>
              <w:t xml:space="preserve">область, Похвистневский район, </w:t>
            </w:r>
          </w:p>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 xml:space="preserve">с. </w:t>
            </w:r>
            <w:r>
              <w:rPr>
                <w:rFonts w:ascii="Times New Roman" w:hAnsi="Times New Roman"/>
                <w:sz w:val="24"/>
                <w:szCs w:val="24"/>
              </w:rPr>
              <w:t>Среднее Аверкино</w:t>
            </w:r>
            <w:r w:rsidRPr="00A56266">
              <w:rPr>
                <w:rFonts w:ascii="Times New Roman" w:hAnsi="Times New Roman"/>
                <w:sz w:val="24"/>
                <w:szCs w:val="24"/>
              </w:rPr>
              <w:t xml:space="preserve">, ул. </w:t>
            </w:r>
            <w:r>
              <w:rPr>
                <w:rFonts w:ascii="Times New Roman" w:hAnsi="Times New Roman"/>
                <w:sz w:val="24"/>
                <w:szCs w:val="24"/>
              </w:rPr>
              <w:t>Центральная</w:t>
            </w:r>
            <w:r w:rsidRPr="00A56266">
              <w:rPr>
                <w:rFonts w:ascii="Times New Roman" w:hAnsi="Times New Roman"/>
                <w:sz w:val="24"/>
                <w:szCs w:val="24"/>
              </w:rPr>
              <w:t xml:space="preserve">, </w:t>
            </w:r>
            <w:r>
              <w:rPr>
                <w:rFonts w:ascii="Times New Roman" w:hAnsi="Times New Roman"/>
                <w:sz w:val="24"/>
                <w:szCs w:val="24"/>
              </w:rPr>
              <w:t>23а</w:t>
            </w:r>
          </w:p>
        </w:tc>
      </w:tr>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Default="00FE6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446480</w:t>
            </w:r>
            <w:r w:rsidRPr="00A56266">
              <w:rPr>
                <w:rFonts w:ascii="Times New Roman" w:hAnsi="Times New Roman"/>
                <w:sz w:val="24"/>
                <w:szCs w:val="24"/>
              </w:rPr>
              <w:t>, Самарская</w:t>
            </w:r>
            <w:r>
              <w:rPr>
                <w:rFonts w:ascii="Times New Roman" w:hAnsi="Times New Roman"/>
                <w:sz w:val="24"/>
                <w:szCs w:val="24"/>
              </w:rPr>
              <w:t xml:space="preserve"> </w:t>
            </w:r>
            <w:r w:rsidRPr="00A56266">
              <w:rPr>
                <w:rFonts w:ascii="Times New Roman" w:hAnsi="Times New Roman"/>
                <w:sz w:val="24"/>
                <w:szCs w:val="24"/>
              </w:rPr>
              <w:t xml:space="preserve">область, Похвистневский район, </w:t>
            </w:r>
          </w:p>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 xml:space="preserve">с. </w:t>
            </w:r>
            <w:r>
              <w:rPr>
                <w:rFonts w:ascii="Times New Roman" w:hAnsi="Times New Roman"/>
                <w:sz w:val="24"/>
                <w:szCs w:val="24"/>
              </w:rPr>
              <w:t>Среднее Аверкино</w:t>
            </w:r>
            <w:r w:rsidRPr="00A56266">
              <w:rPr>
                <w:rFonts w:ascii="Times New Roman" w:hAnsi="Times New Roman"/>
                <w:sz w:val="24"/>
                <w:szCs w:val="24"/>
              </w:rPr>
              <w:t xml:space="preserve">, ул. </w:t>
            </w:r>
            <w:r>
              <w:rPr>
                <w:rFonts w:ascii="Times New Roman" w:hAnsi="Times New Roman"/>
                <w:sz w:val="24"/>
                <w:szCs w:val="24"/>
              </w:rPr>
              <w:t>Центральная</w:t>
            </w:r>
            <w:r w:rsidRPr="00A56266">
              <w:rPr>
                <w:rFonts w:ascii="Times New Roman" w:hAnsi="Times New Roman"/>
                <w:sz w:val="24"/>
                <w:szCs w:val="24"/>
              </w:rPr>
              <w:t xml:space="preserve">, </w:t>
            </w:r>
            <w:r>
              <w:rPr>
                <w:rFonts w:ascii="Times New Roman" w:hAnsi="Times New Roman"/>
                <w:sz w:val="24"/>
                <w:szCs w:val="24"/>
              </w:rPr>
              <w:t>23а</w:t>
            </w:r>
          </w:p>
        </w:tc>
      </w:tr>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8.00-12.00, 13.00-16.</w:t>
            </w:r>
            <w:r>
              <w:rPr>
                <w:rFonts w:ascii="Times New Roman" w:hAnsi="Times New Roman"/>
                <w:sz w:val="24"/>
                <w:szCs w:val="24"/>
              </w:rPr>
              <w:t>12</w:t>
            </w:r>
          </w:p>
        </w:tc>
      </w:tr>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8(84656)</w:t>
            </w:r>
            <w:r>
              <w:rPr>
                <w:rFonts w:ascii="Times New Roman" w:hAnsi="Times New Roman"/>
                <w:sz w:val="24"/>
                <w:szCs w:val="24"/>
              </w:rPr>
              <w:t>42584</w:t>
            </w:r>
          </w:p>
        </w:tc>
      </w:tr>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sredaverkino</w:t>
            </w:r>
            <w:r w:rsidRPr="00A56266">
              <w:rPr>
                <w:rFonts w:ascii="Times New Roman" w:hAnsi="Times New Roman"/>
                <w:sz w:val="24"/>
                <w:szCs w:val="24"/>
                <w:lang w:val="en-US"/>
              </w:rPr>
              <w:t>.ru</w:t>
            </w:r>
          </w:p>
        </w:tc>
      </w:tr>
      <w:tr w:rsidR="00FE664A" w:rsidRPr="00A56266">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664A" w:rsidRPr="00A56266" w:rsidRDefault="00FE66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adminspaverkino</w:t>
            </w:r>
            <w:r w:rsidRPr="00A56266">
              <w:rPr>
                <w:rFonts w:ascii="Times New Roman" w:hAnsi="Times New Roman"/>
                <w:sz w:val="24"/>
                <w:szCs w:val="24"/>
                <w:lang w:val="en-US"/>
              </w:rPr>
              <w:t>@</w:t>
            </w:r>
            <w:r>
              <w:rPr>
                <w:rFonts w:ascii="Times New Roman" w:hAnsi="Times New Roman"/>
                <w:sz w:val="24"/>
                <w:szCs w:val="24"/>
                <w:lang w:val="en-US"/>
              </w:rPr>
              <w:t>rambler</w:t>
            </w:r>
            <w:r w:rsidRPr="00A56266">
              <w:rPr>
                <w:rFonts w:ascii="Times New Roman" w:hAnsi="Times New Roman"/>
                <w:sz w:val="24"/>
                <w:szCs w:val="24"/>
                <w:lang w:val="en-US"/>
              </w:rPr>
              <w:t>.ru</w:t>
            </w:r>
          </w:p>
        </w:tc>
      </w:tr>
    </w:tbl>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sectPr w:rsidR="00FE664A" w:rsidRPr="006908B2" w:rsidSect="00630D8E">
          <w:headerReference w:type="default" r:id="rId26"/>
          <w:type w:val="continuous"/>
          <w:pgSz w:w="11905" w:h="16838"/>
          <w:pgMar w:top="850" w:right="1134" w:bottom="899" w:left="1134" w:header="720" w:footer="720" w:gutter="0"/>
          <w:cols w:space="720"/>
          <w:noEndnote/>
          <w:titlePg/>
          <w:docGrid w:linePitch="299"/>
        </w:sect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D75875" w:rsidRDefault="00FE664A">
      <w:pPr>
        <w:widowControl w:val="0"/>
        <w:autoSpaceDE w:val="0"/>
        <w:autoSpaceDN w:val="0"/>
        <w:adjustRightInd w:val="0"/>
        <w:spacing w:after="0" w:line="240" w:lineRule="auto"/>
        <w:jc w:val="right"/>
        <w:outlineLvl w:val="0"/>
        <w:rPr>
          <w:rFonts w:ascii="Times New Roman" w:hAnsi="Times New Roman"/>
          <w:sz w:val="20"/>
          <w:szCs w:val="20"/>
        </w:rPr>
      </w:pPr>
      <w:r w:rsidRPr="00D75875">
        <w:rPr>
          <w:rFonts w:ascii="Times New Roman" w:hAnsi="Times New Roman"/>
          <w:sz w:val="20"/>
          <w:szCs w:val="20"/>
        </w:rPr>
        <w:lastRenderedPageBreak/>
        <w:t>Приложение 2</w:t>
      </w:r>
    </w:p>
    <w:p w:rsidR="00FE664A" w:rsidRPr="00D75875" w:rsidRDefault="00FE664A">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E93CC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 xml:space="preserve">предоставления муниципальной услуги </w:t>
      </w:r>
    </w:p>
    <w:p w:rsidR="00FE664A" w:rsidRPr="00D75875"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 xml:space="preserve">«Прием заявлений, документов, а также постановка граждан </w:t>
      </w:r>
    </w:p>
    <w:p w:rsidR="00FE664A" w:rsidRPr="00D75875"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 в качестве нуждающихся в жилых помещениях»</w:t>
      </w:r>
    </w:p>
    <w:p w:rsidR="00FE664A" w:rsidRPr="00D75875" w:rsidRDefault="00FE664A">
      <w:pPr>
        <w:widowControl w:val="0"/>
        <w:autoSpaceDE w:val="0"/>
        <w:autoSpaceDN w:val="0"/>
        <w:adjustRightInd w:val="0"/>
        <w:spacing w:after="0" w:line="240" w:lineRule="auto"/>
        <w:jc w:val="both"/>
        <w:rPr>
          <w:rFonts w:ascii="Times New Roman" w:hAnsi="Times New Roman"/>
          <w:sz w:val="20"/>
          <w:szCs w:val="20"/>
        </w:rPr>
      </w:pPr>
    </w:p>
    <w:p w:rsidR="00FE664A" w:rsidRDefault="00FE664A">
      <w:pPr>
        <w:widowControl w:val="0"/>
        <w:autoSpaceDE w:val="0"/>
        <w:autoSpaceDN w:val="0"/>
        <w:adjustRightInd w:val="0"/>
        <w:spacing w:after="0" w:line="240" w:lineRule="auto"/>
        <w:jc w:val="center"/>
        <w:outlineLvl w:val="1"/>
        <w:rPr>
          <w:rFonts w:ascii="Times New Roman" w:hAnsi="Times New Roman"/>
          <w:sz w:val="24"/>
          <w:szCs w:val="24"/>
        </w:rPr>
      </w:pPr>
      <w:bookmarkStart w:id="11" w:name="Par379"/>
      <w:bookmarkEnd w:id="11"/>
    </w:p>
    <w:p w:rsidR="00FE664A" w:rsidRPr="000D0291" w:rsidRDefault="00FE664A">
      <w:pPr>
        <w:widowControl w:val="0"/>
        <w:autoSpaceDE w:val="0"/>
        <w:autoSpaceDN w:val="0"/>
        <w:adjustRightInd w:val="0"/>
        <w:spacing w:after="0" w:line="240" w:lineRule="auto"/>
        <w:jc w:val="center"/>
        <w:outlineLvl w:val="1"/>
        <w:rPr>
          <w:rFonts w:ascii="Times New Roman" w:hAnsi="Times New Roman"/>
          <w:b/>
          <w:sz w:val="24"/>
          <w:szCs w:val="24"/>
        </w:rPr>
      </w:pPr>
      <w:r w:rsidRPr="000D0291">
        <w:rPr>
          <w:rFonts w:ascii="Times New Roman" w:hAnsi="Times New Roman"/>
          <w:b/>
          <w:sz w:val="24"/>
          <w:szCs w:val="24"/>
        </w:rPr>
        <w:t>График проведения консультаций о порядке</w:t>
      </w:r>
    </w:p>
    <w:p w:rsidR="00FE664A" w:rsidRPr="000D0291" w:rsidRDefault="00FE664A">
      <w:pPr>
        <w:widowControl w:val="0"/>
        <w:autoSpaceDE w:val="0"/>
        <w:autoSpaceDN w:val="0"/>
        <w:adjustRightInd w:val="0"/>
        <w:spacing w:after="0" w:line="240" w:lineRule="auto"/>
        <w:jc w:val="center"/>
        <w:rPr>
          <w:rFonts w:ascii="Times New Roman" w:hAnsi="Times New Roman"/>
          <w:b/>
          <w:sz w:val="24"/>
          <w:szCs w:val="24"/>
        </w:rPr>
      </w:pPr>
      <w:r w:rsidRPr="000D0291">
        <w:rPr>
          <w:rFonts w:ascii="Times New Roman" w:hAnsi="Times New Roman"/>
          <w:b/>
          <w:sz w:val="24"/>
          <w:szCs w:val="24"/>
        </w:rPr>
        <w:t>предоставления муниципальной услуги</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946"/>
      </w:tblGrid>
      <w:tr w:rsidR="00FE664A" w:rsidRPr="00A56266" w:rsidTr="000D0291">
        <w:tc>
          <w:tcPr>
            <w:tcW w:w="4702"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Адрес (местонахождение здания (помещения) в котором проводится консультация)</w:t>
            </w:r>
          </w:p>
        </w:tc>
        <w:tc>
          <w:tcPr>
            <w:tcW w:w="4946" w:type="dxa"/>
          </w:tcPr>
          <w:p w:rsidR="00FE664A" w:rsidRDefault="00FE664A" w:rsidP="000D0291">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Самарская</w:t>
            </w:r>
            <w:r>
              <w:rPr>
                <w:rFonts w:ascii="Times New Roman" w:hAnsi="Times New Roman"/>
                <w:sz w:val="24"/>
                <w:szCs w:val="24"/>
              </w:rPr>
              <w:t xml:space="preserve"> </w:t>
            </w:r>
            <w:r w:rsidRPr="00A56266">
              <w:rPr>
                <w:rFonts w:ascii="Times New Roman" w:hAnsi="Times New Roman"/>
                <w:sz w:val="24"/>
                <w:szCs w:val="24"/>
              </w:rPr>
              <w:t xml:space="preserve">область, Похвистневский район, </w:t>
            </w:r>
          </w:p>
          <w:p w:rsidR="00FE664A" w:rsidRPr="00A56266" w:rsidRDefault="00FE664A" w:rsidP="000D0291">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 xml:space="preserve">с. </w:t>
            </w:r>
            <w:r>
              <w:rPr>
                <w:rFonts w:ascii="Times New Roman" w:hAnsi="Times New Roman"/>
                <w:sz w:val="24"/>
                <w:szCs w:val="24"/>
              </w:rPr>
              <w:t>Среднее Аверкино</w:t>
            </w:r>
            <w:r w:rsidRPr="00A56266">
              <w:rPr>
                <w:rFonts w:ascii="Times New Roman" w:hAnsi="Times New Roman"/>
                <w:sz w:val="24"/>
                <w:szCs w:val="24"/>
              </w:rPr>
              <w:t xml:space="preserve">, ул. </w:t>
            </w:r>
            <w:r>
              <w:rPr>
                <w:rFonts w:ascii="Times New Roman" w:hAnsi="Times New Roman"/>
                <w:sz w:val="24"/>
                <w:szCs w:val="24"/>
              </w:rPr>
              <w:t>Центральная</w:t>
            </w:r>
            <w:r w:rsidRPr="00A56266">
              <w:rPr>
                <w:rFonts w:ascii="Times New Roman" w:hAnsi="Times New Roman"/>
                <w:sz w:val="24"/>
                <w:szCs w:val="24"/>
              </w:rPr>
              <w:t xml:space="preserve">, </w:t>
            </w:r>
            <w:r>
              <w:rPr>
                <w:rFonts w:ascii="Times New Roman" w:hAnsi="Times New Roman"/>
                <w:sz w:val="24"/>
                <w:szCs w:val="24"/>
              </w:rPr>
              <w:t>23а</w:t>
            </w:r>
          </w:p>
        </w:tc>
      </w:tr>
      <w:tr w:rsidR="00FE664A" w:rsidRPr="00A56266" w:rsidTr="000D0291">
        <w:tc>
          <w:tcPr>
            <w:tcW w:w="4702"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Дни приема</w:t>
            </w:r>
          </w:p>
        </w:tc>
        <w:tc>
          <w:tcPr>
            <w:tcW w:w="494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Понедельник, вторник, среда, четверг, пятница</w:t>
            </w:r>
          </w:p>
        </w:tc>
      </w:tr>
      <w:tr w:rsidR="00FE664A" w:rsidRPr="00A56266" w:rsidTr="000D0291">
        <w:tc>
          <w:tcPr>
            <w:tcW w:w="4702" w:type="dxa"/>
          </w:tcPr>
          <w:p w:rsidR="00FE664A"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Время приема</w:t>
            </w:r>
          </w:p>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494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8.00-12.00, 13.00-16.</w:t>
            </w:r>
            <w:r>
              <w:rPr>
                <w:rFonts w:ascii="Times New Roman" w:hAnsi="Times New Roman"/>
                <w:sz w:val="24"/>
                <w:szCs w:val="24"/>
              </w:rPr>
              <w:t>12</w:t>
            </w:r>
          </w:p>
        </w:tc>
      </w:tr>
      <w:tr w:rsidR="00FE664A" w:rsidRPr="00A56266" w:rsidTr="000D0291">
        <w:tc>
          <w:tcPr>
            <w:tcW w:w="4702"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Телефон предварительной записи на прием к должностным лицам (если имеется предварительная запись)</w:t>
            </w:r>
          </w:p>
        </w:tc>
        <w:tc>
          <w:tcPr>
            <w:tcW w:w="494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8(84656)</w:t>
            </w:r>
            <w:r>
              <w:rPr>
                <w:rFonts w:ascii="Times New Roman" w:hAnsi="Times New Roman"/>
                <w:sz w:val="24"/>
                <w:szCs w:val="24"/>
              </w:rPr>
              <w:t>42547</w:t>
            </w:r>
          </w:p>
        </w:tc>
      </w:tr>
      <w:tr w:rsidR="00FE664A" w:rsidRPr="00A56266" w:rsidTr="000D0291">
        <w:tc>
          <w:tcPr>
            <w:tcW w:w="4702"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Должностные лица, осуществляющие консультирование</w:t>
            </w:r>
          </w:p>
        </w:tc>
        <w:tc>
          <w:tcPr>
            <w:tcW w:w="494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Специалист администрации</w:t>
            </w:r>
          </w:p>
        </w:tc>
      </w:tr>
    </w:tbl>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Default="00FE664A">
      <w:pPr>
        <w:widowControl w:val="0"/>
        <w:autoSpaceDE w:val="0"/>
        <w:autoSpaceDN w:val="0"/>
        <w:adjustRightInd w:val="0"/>
        <w:spacing w:after="0" w:line="240" w:lineRule="auto"/>
        <w:jc w:val="right"/>
        <w:outlineLvl w:val="0"/>
        <w:rPr>
          <w:rFonts w:ascii="Times New Roman" w:hAnsi="Times New Roman"/>
          <w:sz w:val="24"/>
          <w:szCs w:val="24"/>
        </w:rPr>
      </w:pPr>
    </w:p>
    <w:p w:rsidR="00FE664A" w:rsidRPr="00D75875" w:rsidRDefault="00FE664A">
      <w:pPr>
        <w:widowControl w:val="0"/>
        <w:autoSpaceDE w:val="0"/>
        <w:autoSpaceDN w:val="0"/>
        <w:adjustRightInd w:val="0"/>
        <w:spacing w:after="0" w:line="240" w:lineRule="auto"/>
        <w:jc w:val="right"/>
        <w:outlineLvl w:val="0"/>
        <w:rPr>
          <w:rFonts w:ascii="Times New Roman" w:hAnsi="Times New Roman"/>
          <w:sz w:val="20"/>
          <w:szCs w:val="20"/>
        </w:rPr>
      </w:pPr>
      <w:r w:rsidRPr="00D75875">
        <w:rPr>
          <w:rFonts w:ascii="Times New Roman" w:hAnsi="Times New Roman"/>
          <w:sz w:val="20"/>
          <w:szCs w:val="20"/>
        </w:rPr>
        <w:lastRenderedPageBreak/>
        <w:t>Приложение 3</w:t>
      </w:r>
    </w:p>
    <w:p w:rsidR="00FE664A" w:rsidRPr="00D75875" w:rsidRDefault="00FE664A">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0B5FB2">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 xml:space="preserve">предоставления муниципальной услуги </w:t>
      </w:r>
    </w:p>
    <w:p w:rsidR="00FE664A"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D75875">
        <w:rPr>
          <w:rFonts w:ascii="Times New Roman" w:hAnsi="Times New Roman"/>
          <w:sz w:val="20"/>
          <w:szCs w:val="20"/>
        </w:rPr>
        <w:t xml:space="preserve">постановка граждан </w:t>
      </w:r>
    </w:p>
    <w:p w:rsidR="00FE664A" w:rsidRPr="00D75875" w:rsidRDefault="00FE664A" w:rsidP="004A341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w:t>
      </w:r>
      <w:r>
        <w:rPr>
          <w:rFonts w:ascii="Times New Roman" w:hAnsi="Times New Roman"/>
          <w:sz w:val="20"/>
          <w:szCs w:val="20"/>
        </w:rPr>
        <w:t xml:space="preserve"> </w:t>
      </w:r>
      <w:r w:rsidRPr="00D75875">
        <w:rPr>
          <w:rFonts w:ascii="Times New Roman" w:hAnsi="Times New Roman"/>
          <w:sz w:val="20"/>
          <w:szCs w:val="20"/>
        </w:rPr>
        <w:t>в качестве нуждающихся</w:t>
      </w:r>
      <w:r>
        <w:rPr>
          <w:rFonts w:ascii="Times New Roman" w:hAnsi="Times New Roman"/>
          <w:sz w:val="20"/>
          <w:szCs w:val="20"/>
        </w:rPr>
        <w:t xml:space="preserve"> </w:t>
      </w:r>
      <w:r w:rsidRPr="00D75875">
        <w:rPr>
          <w:rFonts w:ascii="Times New Roman" w:hAnsi="Times New Roman"/>
          <w:sz w:val="20"/>
          <w:szCs w:val="20"/>
        </w:rPr>
        <w:t>в жилых помещениях»</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tbl>
      <w:tblPr>
        <w:tblW w:w="9648" w:type="dxa"/>
        <w:tblLook w:val="00A0" w:firstRow="1" w:lastRow="0" w:firstColumn="1" w:lastColumn="0" w:noHBand="0" w:noVBand="0"/>
      </w:tblPr>
      <w:tblGrid>
        <w:gridCol w:w="4785"/>
        <w:gridCol w:w="426"/>
        <w:gridCol w:w="142"/>
        <w:gridCol w:w="1824"/>
        <w:gridCol w:w="311"/>
        <w:gridCol w:w="275"/>
        <w:gridCol w:w="1807"/>
        <w:gridCol w:w="78"/>
      </w:tblGrid>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В</w:t>
            </w:r>
          </w:p>
        </w:tc>
        <w:tc>
          <w:tcPr>
            <w:tcW w:w="4359" w:type="dxa"/>
            <w:gridSpan w:val="5"/>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Администрацию сельского поселения Среднее Аверкино муниципального района Похвистневский</w:t>
            </w: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4359" w:type="dxa"/>
            <w:gridSpan w:val="5"/>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392" w:type="dxa"/>
            <w:gridSpan w:val="3"/>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393" w:type="dxa"/>
            <w:gridSpan w:val="3"/>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392" w:type="dxa"/>
            <w:gridSpan w:val="3"/>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393" w:type="dxa"/>
            <w:gridSpan w:val="3"/>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568" w:type="dxa"/>
            <w:gridSpan w:val="2"/>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гр.</w:t>
            </w:r>
          </w:p>
        </w:tc>
        <w:tc>
          <w:tcPr>
            <w:tcW w:w="4217" w:type="dxa"/>
            <w:gridSpan w:val="4"/>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4785" w:type="dxa"/>
            <w:gridSpan w:val="6"/>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w:t>
            </w: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978" w:type="dxa"/>
            <w:gridSpan w:val="5"/>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80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978" w:type="dxa"/>
            <w:gridSpan w:val="5"/>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проживающего по адресу:</w:t>
            </w:r>
          </w:p>
        </w:tc>
        <w:tc>
          <w:tcPr>
            <w:tcW w:w="180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703" w:type="dxa"/>
            <w:gridSpan w:val="4"/>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160" w:type="dxa"/>
            <w:gridSpan w:val="3"/>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(почтовый адрес)</w:t>
            </w: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978" w:type="dxa"/>
            <w:gridSpan w:val="5"/>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80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D75875">
        <w:trPr>
          <w:gridAfter w:val="1"/>
          <w:wAfter w:w="78" w:type="dxa"/>
        </w:trPr>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978" w:type="dxa"/>
            <w:gridSpan w:val="5"/>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80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bl>
    <w:p w:rsidR="00FE664A" w:rsidRPr="006908B2" w:rsidRDefault="00FE664A" w:rsidP="004A341F">
      <w:pPr>
        <w:widowControl w:val="0"/>
        <w:autoSpaceDE w:val="0"/>
        <w:autoSpaceDN w:val="0"/>
        <w:adjustRightInd w:val="0"/>
        <w:spacing w:after="0" w:line="240" w:lineRule="auto"/>
        <w:ind w:firstLine="4536"/>
        <w:jc w:val="both"/>
        <w:rPr>
          <w:rFonts w:ascii="Times New Roman" w:hAnsi="Times New Roman"/>
          <w:sz w:val="24"/>
          <w:szCs w:val="24"/>
        </w:rPr>
      </w:pPr>
    </w:p>
    <w:p w:rsidR="00FE664A" w:rsidRPr="006908B2" w:rsidRDefault="00FE664A" w:rsidP="00650690">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Заявление</w:t>
      </w:r>
    </w:p>
    <w:p w:rsidR="00FE664A" w:rsidRPr="006908B2" w:rsidRDefault="00FE664A" w:rsidP="00650690">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о принятии на учет для предоставления</w:t>
      </w:r>
    </w:p>
    <w:p w:rsidR="00FE664A" w:rsidRPr="006908B2" w:rsidRDefault="00FE664A" w:rsidP="00650690">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 xml:space="preserve">жилого помещения муниципального жилищного </w:t>
      </w:r>
    </w:p>
    <w:p w:rsidR="00FE664A" w:rsidRPr="006908B2" w:rsidRDefault="00FE664A" w:rsidP="00650690">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фонда по договору социального найма</w:t>
      </w:r>
    </w:p>
    <w:p w:rsidR="00FE664A" w:rsidRPr="006908B2" w:rsidRDefault="00FE664A">
      <w:pPr>
        <w:pStyle w:val="ConsPlusNonformat"/>
        <w:jc w:val="both"/>
        <w:rPr>
          <w:rFonts w:ascii="Times New Roman" w:hAnsi="Times New Roman" w:cs="Times New Roman"/>
          <w:sz w:val="24"/>
          <w:szCs w:val="24"/>
          <w:lang w:eastAsia="en-US"/>
        </w:rPr>
      </w:pPr>
    </w:p>
    <w:p w:rsidR="00FE664A" w:rsidRPr="006908B2" w:rsidRDefault="00FE664A" w:rsidP="00042EE4">
      <w:pPr>
        <w:pStyle w:val="ConsPlusNonformat"/>
        <w:ind w:firstLine="708"/>
        <w:jc w:val="both"/>
        <w:rPr>
          <w:rFonts w:ascii="Times New Roman" w:hAnsi="Times New Roman" w:cs="Times New Roman"/>
          <w:sz w:val="24"/>
          <w:szCs w:val="24"/>
        </w:rPr>
      </w:pPr>
      <w:r w:rsidRPr="006908B2">
        <w:rPr>
          <w:rFonts w:ascii="Times New Roman" w:hAnsi="Times New Roman" w:cs="Times New Roman"/>
          <w:sz w:val="24"/>
          <w:szCs w:val="24"/>
        </w:rPr>
        <w:t>Прошу принять меня на учет для предоставления жилого помещения муниципального жилищного фонда по договору социального найма в связи</w:t>
      </w:r>
      <w:r>
        <w:rPr>
          <w:rFonts w:ascii="Times New Roman" w:hAnsi="Times New Roman" w:cs="Times New Roman"/>
          <w:sz w:val="24"/>
          <w:szCs w:val="24"/>
        </w:rPr>
        <w:t xml:space="preserve"> </w:t>
      </w:r>
      <w:r w:rsidRPr="006908B2">
        <w:rPr>
          <w:rFonts w:ascii="Times New Roman" w:hAnsi="Times New Roman" w:cs="Times New Roman"/>
          <w:sz w:val="24"/>
          <w:szCs w:val="24"/>
        </w:rPr>
        <w:t xml:space="preserve">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664"/>
        <w:gridCol w:w="3190"/>
        <w:gridCol w:w="3190"/>
      </w:tblGrid>
      <w:tr w:rsidR="00FE664A" w:rsidRPr="00A56266" w:rsidTr="00A56266">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3190" w:type="dxa"/>
            <w:gridSpan w:val="2"/>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3190" w:type="dxa"/>
            <w:gridSpan w:val="2"/>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3190" w:type="dxa"/>
            <w:gridSpan w:val="2"/>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tcBorders>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1526" w:type="dxa"/>
            <w:tcBorders>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(указать причину -</w:t>
            </w:r>
          </w:p>
        </w:tc>
        <w:tc>
          <w:tcPr>
            <w:tcW w:w="8044" w:type="dxa"/>
            <w:gridSpan w:val="3"/>
            <w:tcBorders>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1.отсутствие жилого помещения по договору социального найма,</w:t>
            </w:r>
            <w:r>
              <w:rPr>
                <w:rFonts w:ascii="Times New Roman" w:hAnsi="Times New Roman"/>
                <w:sz w:val="24"/>
                <w:szCs w:val="24"/>
              </w:rPr>
              <w:t xml:space="preserve"> </w:t>
            </w:r>
            <w:r w:rsidRPr="00A56266">
              <w:rPr>
                <w:rFonts w:ascii="Times New Roman" w:hAnsi="Times New Roman"/>
                <w:sz w:val="24"/>
                <w:szCs w:val="24"/>
              </w:rPr>
              <w:t xml:space="preserve">договору найма жилых помещений жилищного фонда социального использования или на праве собственности </w:t>
            </w:r>
          </w:p>
        </w:tc>
      </w:tr>
      <w:tr w:rsidR="00FE664A" w:rsidRPr="00A56266" w:rsidTr="00A56266">
        <w:tc>
          <w:tcPr>
            <w:tcW w:w="15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044" w:type="dxa"/>
            <w:gridSpan w:val="3"/>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2.обеспеченность общей площадью жилого помещения на одного члена семьи менее учетной нормы</w:t>
            </w:r>
          </w:p>
        </w:tc>
      </w:tr>
      <w:tr w:rsidR="00FE664A" w:rsidRPr="00A56266" w:rsidTr="00A56266">
        <w:tc>
          <w:tcPr>
            <w:tcW w:w="15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044" w:type="dxa"/>
            <w:gridSpan w:val="3"/>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3.проживание в помещении, не отвечающем установленным для жилых помещений требованиям</w:t>
            </w:r>
          </w:p>
        </w:tc>
      </w:tr>
      <w:tr w:rsidR="00FE664A" w:rsidRPr="00A56266" w:rsidTr="00A56266">
        <w:tc>
          <w:tcPr>
            <w:tcW w:w="15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044" w:type="dxa"/>
            <w:gridSpan w:val="3"/>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договору найма жилых помещений жилищного фонда социального использования или на праве собственности)</w:t>
            </w:r>
          </w:p>
        </w:tc>
      </w:tr>
    </w:tbl>
    <w:p w:rsidR="00FE664A" w:rsidRPr="006908B2" w:rsidRDefault="00FE664A" w:rsidP="00650690">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242"/>
        <w:gridCol w:w="1275"/>
        <w:gridCol w:w="3437"/>
        <w:gridCol w:w="1950"/>
        <w:gridCol w:w="1240"/>
      </w:tblGrid>
      <w:tr w:rsidR="00FE664A" w:rsidRPr="00A56266" w:rsidTr="00A56266">
        <w:tc>
          <w:tcPr>
            <w:tcW w:w="2943" w:type="dxa"/>
            <w:gridSpan w:val="3"/>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 xml:space="preserve">Моя семья состоит из </w:t>
            </w:r>
          </w:p>
        </w:tc>
        <w:tc>
          <w:tcPr>
            <w:tcW w:w="5387"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240"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человек:</w:t>
            </w:r>
          </w:p>
        </w:tc>
      </w:tr>
      <w:tr w:rsidR="00FE664A" w:rsidRPr="00A56266" w:rsidTr="00A56266">
        <w:tc>
          <w:tcPr>
            <w:tcW w:w="2943" w:type="dxa"/>
            <w:gridSpan w:val="3"/>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5387" w:type="dxa"/>
            <w:gridSpan w:val="2"/>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(цифрами и прописью)</w:t>
            </w:r>
          </w:p>
        </w:tc>
        <w:tc>
          <w:tcPr>
            <w:tcW w:w="1240"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1668" w:type="dxa"/>
            <w:gridSpan w:val="2"/>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1.Заявитель</w:t>
            </w:r>
          </w:p>
        </w:tc>
        <w:tc>
          <w:tcPr>
            <w:tcW w:w="4712"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1668" w:type="dxa"/>
            <w:gridSpan w:val="2"/>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7902" w:type="dxa"/>
            <w:gridSpan w:val="4"/>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1668" w:type="dxa"/>
            <w:gridSpan w:val="2"/>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2.Супруг(а)</w:t>
            </w:r>
          </w:p>
        </w:tc>
        <w:tc>
          <w:tcPr>
            <w:tcW w:w="4712"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1668" w:type="dxa"/>
            <w:gridSpan w:val="2"/>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7902" w:type="dxa"/>
            <w:gridSpan w:val="4"/>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3.</w:t>
            </w: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xml:space="preserve">(Ф.И.О., указание на родственные отношения либо иные обстоятельства, свидетельствующие о принадлежности гражданина к </w:t>
            </w:r>
          </w:p>
        </w:tc>
      </w:tr>
      <w:tr w:rsidR="00FE664A" w:rsidRPr="00A56266" w:rsidTr="00A56266">
        <w:tc>
          <w:tcPr>
            <w:tcW w:w="9570" w:type="dxa"/>
            <w:gridSpan w:val="6"/>
            <w:tcBorders>
              <w:top w:val="nil"/>
              <w:left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70" w:type="dxa"/>
            <w:gridSpan w:val="6"/>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семье заявителя, число, месяц, год рождения)</w:t>
            </w: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4.</w:t>
            </w: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xml:space="preserve">(Ф.И.О., указание на родственные отношения либо иные обстоятельства, свидетельствующие о принадлежности гражданина к </w:t>
            </w:r>
          </w:p>
        </w:tc>
      </w:tr>
      <w:tr w:rsidR="00FE664A" w:rsidRPr="00A56266" w:rsidTr="00A56266">
        <w:tc>
          <w:tcPr>
            <w:tcW w:w="426"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70" w:type="dxa"/>
            <w:gridSpan w:val="6"/>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семье заявителя, число, месяц, год рождения)</w:t>
            </w: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5.</w:t>
            </w: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указание на родственные отношения либо иные обстоятельства, свидетельствующие о принадлежности гражданина к</w:t>
            </w:r>
          </w:p>
        </w:tc>
      </w:tr>
      <w:tr w:rsidR="00FE664A" w:rsidRPr="00A56266" w:rsidTr="00A56266">
        <w:tc>
          <w:tcPr>
            <w:tcW w:w="426"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70" w:type="dxa"/>
            <w:gridSpan w:val="6"/>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семье заявителя, число, месяц, год рождения)</w:t>
            </w: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6.</w:t>
            </w: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указание на родственные отношения либо иные обстоятельства, свидетельствующие о принадлежности гражданина к</w:t>
            </w:r>
          </w:p>
        </w:tc>
      </w:tr>
      <w:tr w:rsidR="00FE664A" w:rsidRPr="00A56266" w:rsidTr="00A56266">
        <w:tc>
          <w:tcPr>
            <w:tcW w:w="426"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70" w:type="dxa"/>
            <w:gridSpan w:val="6"/>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семье заявителя, число, месяц, год рождения)</w:t>
            </w: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7.</w:t>
            </w:r>
          </w:p>
        </w:tc>
        <w:tc>
          <w:tcPr>
            <w:tcW w:w="5954" w:type="dxa"/>
            <w:gridSpan w:val="3"/>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190" w:type="dxa"/>
            <w:gridSpan w:val="2"/>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26" w:type="dxa"/>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указание на родственные отношения либо иные обстоятельства, свидетельствующие о принадлежности гражданина к</w:t>
            </w:r>
          </w:p>
        </w:tc>
      </w:tr>
      <w:tr w:rsidR="00FE664A" w:rsidRPr="00A56266" w:rsidTr="00A56266">
        <w:tc>
          <w:tcPr>
            <w:tcW w:w="426" w:type="dxa"/>
            <w:tcBorders>
              <w:top w:val="nil"/>
              <w:left w:val="nil"/>
              <w:right w:val="nil"/>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9144" w:type="dxa"/>
            <w:gridSpan w:val="5"/>
            <w:tcBorders>
              <w:top w:val="nil"/>
              <w:left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70" w:type="dxa"/>
            <w:gridSpan w:val="6"/>
            <w:tcBorders>
              <w:left w:val="nil"/>
              <w:bottom w:val="nil"/>
              <w:right w:val="nil"/>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семье заявителя, число, месяц, год рождения)</w:t>
            </w:r>
          </w:p>
        </w:tc>
      </w:tr>
    </w:tbl>
    <w:p w:rsidR="00FE664A" w:rsidRPr="006908B2" w:rsidRDefault="00FE664A" w:rsidP="00650690">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pPr>
        <w:pStyle w:val="ConsPlusNonformat"/>
        <w:jc w:val="both"/>
        <w:rPr>
          <w:rFonts w:ascii="Times New Roman" w:hAnsi="Times New Roman" w:cs="Times New Roman"/>
          <w:sz w:val="24"/>
          <w:szCs w:val="24"/>
        </w:rPr>
      </w:pPr>
      <w:r w:rsidRPr="006908B2">
        <w:rPr>
          <w:rFonts w:ascii="Times New Roman" w:hAnsi="Times New Roman" w:cs="Times New Roman"/>
          <w:sz w:val="24"/>
          <w:szCs w:val="24"/>
        </w:rPr>
        <w:tab/>
        <w:t xml:space="preserve">Представляю сведения о величине доходов и стоимости </w:t>
      </w:r>
      <w:r w:rsidRPr="006908B2">
        <w:rPr>
          <w:rFonts w:ascii="Times New Roman" w:hAnsi="Times New Roman" w:cs="Times New Roman"/>
          <w:sz w:val="24"/>
          <w:szCs w:val="24"/>
        </w:rPr>
        <w:br/>
        <w:t xml:space="preserve">имущества, принадлежащего  мне  и  членам  моей  семьи  на  праве  собственности  и подлежащего налогообложению, за расчетный период </w:t>
      </w:r>
      <w:r w:rsidRPr="006908B2">
        <w:rPr>
          <w:rFonts w:ascii="Times New Roman" w:hAnsi="Times New Roman" w:cs="Times New Roman"/>
          <w:sz w:val="24"/>
          <w:szCs w:val="24"/>
        </w:rPr>
        <w:br/>
        <w:t>с «____» _____________20___ г. по «____» _______________ 20____ г.:</w:t>
      </w:r>
    </w:p>
    <w:p w:rsidR="00FE664A" w:rsidRPr="006908B2" w:rsidRDefault="00FE664A">
      <w:pPr>
        <w:pStyle w:val="ConsPlusNonformat"/>
        <w:jc w:val="both"/>
        <w:outlineLvl w:val="0"/>
        <w:rPr>
          <w:rFonts w:ascii="Times New Roman" w:hAnsi="Times New Roman" w:cs="Times New Roman"/>
          <w:sz w:val="24"/>
          <w:szCs w:val="24"/>
        </w:rPr>
      </w:pPr>
    </w:p>
    <w:p w:rsidR="00FE664A" w:rsidRPr="006908B2" w:rsidRDefault="00FE664A" w:rsidP="00630D8E">
      <w:pPr>
        <w:pStyle w:val="ConsPlusNonformat"/>
        <w:ind w:left="720"/>
        <w:jc w:val="center"/>
        <w:rPr>
          <w:rFonts w:ascii="Times New Roman" w:hAnsi="Times New Roman" w:cs="Times New Roman"/>
          <w:sz w:val="24"/>
          <w:szCs w:val="24"/>
        </w:rPr>
      </w:pPr>
      <w:r w:rsidRPr="006908B2">
        <w:rPr>
          <w:rFonts w:ascii="Times New Roman" w:hAnsi="Times New Roman" w:cs="Times New Roman"/>
          <w:sz w:val="24"/>
          <w:szCs w:val="24"/>
        </w:rPr>
        <w:t>1.Сведения о доходах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961"/>
        <w:gridCol w:w="3650"/>
      </w:tblGrid>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496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Вид дохода</w:t>
            </w:r>
          </w:p>
        </w:tc>
        <w:tc>
          <w:tcPr>
            <w:tcW w:w="365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Величина дохода*, тыс.руб</w:t>
            </w: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4</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6</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7</w:t>
            </w: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95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496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Итого доход за расчетный период:</w:t>
            </w:r>
          </w:p>
        </w:tc>
        <w:tc>
          <w:tcPr>
            <w:tcW w:w="3650"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bl>
    <w:p w:rsidR="00FE664A" w:rsidRPr="006908B2" w:rsidRDefault="00FE664A" w:rsidP="00A93116">
      <w:pPr>
        <w:widowControl w:val="0"/>
        <w:autoSpaceDE w:val="0"/>
        <w:autoSpaceDN w:val="0"/>
        <w:adjustRightInd w:val="0"/>
        <w:spacing w:after="0" w:line="240" w:lineRule="auto"/>
        <w:ind w:firstLine="360"/>
        <w:jc w:val="both"/>
        <w:rPr>
          <w:rFonts w:ascii="Times New Roman" w:hAnsi="Times New Roman"/>
          <w:sz w:val="24"/>
          <w:szCs w:val="24"/>
        </w:rPr>
      </w:pPr>
      <w:r w:rsidRPr="006908B2">
        <w:rPr>
          <w:rFonts w:ascii="Times New Roman" w:hAnsi="Times New Roman"/>
          <w:sz w:val="24"/>
          <w:szCs w:val="24"/>
        </w:rPr>
        <w:t>*Для доходов, полученных в иностранной валюте, величина дохода учитывается в рублях по курсу Банка России на дату получения дохода</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AD1CF9">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2. Сведения об имуществе</w:t>
      </w:r>
    </w:p>
    <w:p w:rsidR="00FE664A" w:rsidRPr="006908B2" w:rsidRDefault="00FE664A" w:rsidP="00AD1CF9">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2.1. Сведения о недвижимом имуществе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970"/>
        <w:gridCol w:w="1985"/>
        <w:gridCol w:w="2126"/>
        <w:gridCol w:w="1949"/>
      </w:tblGrid>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297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Вид и наименование недвижимого имущества</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Вид собственности *</w:t>
            </w: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Местонахождение (почтовый адрес)</w:t>
            </w: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Площадь, кв.м (для жилых домов и квартир – общая и жилая площадь)</w:t>
            </w: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Жилые дома:</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lastRenderedPageBreak/>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lastRenderedPageBreak/>
              <w:t>2</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Квартиры:</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Дачи: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4</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Гаражи: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Иные строения, помещения и сооружения:</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6</w:t>
            </w:r>
          </w:p>
        </w:tc>
        <w:tc>
          <w:tcPr>
            <w:tcW w:w="2970"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Земельные участки**: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98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1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94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**Указывается вид земельного участка (пая, доли): под индивидуальное жилищное строительство, дачный, садовый, приусадебный, огородный и другие</w:t>
      </w:r>
    </w:p>
    <w:p w:rsidR="00FE664A" w:rsidRPr="006908B2" w:rsidRDefault="00FE664A" w:rsidP="00A93116">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E764D6">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2.2. Сведения о транспортных средствах,</w:t>
      </w:r>
    </w:p>
    <w:p w:rsidR="00FE664A" w:rsidRPr="006908B2" w:rsidRDefault="00FE664A" w:rsidP="00630D8E">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признаваемых объектами налогообложения транспортным налогом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386"/>
        <w:gridCol w:w="1539"/>
        <w:gridCol w:w="1979"/>
        <w:gridCol w:w="1723"/>
      </w:tblGrid>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226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Вид и марка транспортного средства</w:t>
            </w:r>
          </w:p>
        </w:tc>
        <w:tc>
          <w:tcPr>
            <w:tcW w:w="138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Вид собствен-ности*</w:t>
            </w:r>
          </w:p>
        </w:tc>
        <w:tc>
          <w:tcPr>
            <w:tcW w:w="153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Место регистрации</w:t>
            </w:r>
          </w:p>
        </w:tc>
        <w:tc>
          <w:tcPr>
            <w:tcW w:w="197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Отпускная цена транспортного средства, устанавливаемая организацией-изготовителем</w:t>
            </w:r>
          </w:p>
        </w:tc>
        <w:tc>
          <w:tcPr>
            <w:tcW w:w="1723"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Период эксплуатации транспортного средства, в годах</w:t>
            </w: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Автомобили легковые:</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Мотоциклы мотороллеры:</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Автобусы:</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lastRenderedPageBreak/>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lastRenderedPageBreak/>
              <w:t>4</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Грузовые автомобили: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Другие транспортные средства, машины и механизмы на пневматическом и гусеничном ходу:</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6</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Снегоходы, мотосани: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7</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Катера,</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моторные лодки:</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67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8</w:t>
            </w:r>
          </w:p>
        </w:tc>
        <w:tc>
          <w:tcPr>
            <w:tcW w:w="2268"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Иные транспортные средства, признаваемые объектами налогообложения транспортным налогом:</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1)</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2)</w:t>
            </w:r>
          </w:p>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3)</w:t>
            </w:r>
          </w:p>
        </w:tc>
        <w:tc>
          <w:tcPr>
            <w:tcW w:w="1386"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53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979"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1723"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FE664A" w:rsidRPr="006908B2" w:rsidRDefault="00FE664A">
      <w:pPr>
        <w:widowControl w:val="0"/>
        <w:autoSpaceDE w:val="0"/>
        <w:autoSpaceDN w:val="0"/>
        <w:adjustRightInd w:val="0"/>
        <w:spacing w:after="0" w:line="240" w:lineRule="auto"/>
        <w:jc w:val="both"/>
        <w:rPr>
          <w:rFonts w:ascii="Times New Roman" w:hAnsi="Times New Roman"/>
          <w:sz w:val="24"/>
          <w:szCs w:val="24"/>
        </w:rPr>
      </w:pPr>
    </w:p>
    <w:p w:rsidR="00FE664A" w:rsidRPr="006908B2" w:rsidRDefault="00FE664A" w:rsidP="0016300A">
      <w:pPr>
        <w:widowControl w:val="0"/>
        <w:autoSpaceDE w:val="0"/>
        <w:autoSpaceDN w:val="0"/>
        <w:adjustRightInd w:val="0"/>
        <w:spacing w:after="0" w:line="240" w:lineRule="auto"/>
        <w:jc w:val="center"/>
        <w:rPr>
          <w:rFonts w:ascii="Times New Roman" w:hAnsi="Times New Roman"/>
          <w:sz w:val="24"/>
          <w:szCs w:val="24"/>
        </w:rPr>
      </w:pPr>
      <w:r w:rsidRPr="006908B2">
        <w:rPr>
          <w:rFonts w:ascii="Times New Roman" w:hAnsi="Times New Roman"/>
          <w:sz w:val="24"/>
          <w:szCs w:val="24"/>
        </w:rPr>
        <w:t>3. Согласие на обработку персональных данных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 xml:space="preserve">В соответствии с Федеральным </w:t>
      </w:r>
      <w:hyperlink r:id="rId27" w:history="1">
        <w:r w:rsidRPr="006908B2">
          <w:rPr>
            <w:rFonts w:ascii="Times New Roman" w:hAnsi="Times New Roman"/>
            <w:sz w:val="24"/>
            <w:szCs w:val="24"/>
          </w:rPr>
          <w:t>законом</w:t>
        </w:r>
      </w:hyperlink>
      <w:r w:rsidRPr="006908B2">
        <w:rPr>
          <w:rFonts w:ascii="Times New Roman" w:hAnsi="Times New Roman"/>
          <w:sz w:val="24"/>
          <w:szCs w:val="24"/>
        </w:rPr>
        <w:t xml:space="preserve"> от 27.07.2006 № 152-ФЗ </w:t>
      </w:r>
      <w:r w:rsidRPr="006908B2">
        <w:rPr>
          <w:rFonts w:ascii="Times New Roman" w:hAnsi="Times New Roman"/>
          <w:sz w:val="24"/>
          <w:szCs w:val="24"/>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Данное согласие действует бессрочно.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378"/>
        <w:gridCol w:w="2091"/>
      </w:tblGrid>
      <w:tr w:rsidR="00FE664A" w:rsidRPr="00A56266" w:rsidTr="00A56266">
        <w:tc>
          <w:tcPr>
            <w:tcW w:w="110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637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Фамилии, имена, отчества заявителя и членов его семьи</w:t>
            </w:r>
          </w:p>
        </w:tc>
        <w:tc>
          <w:tcPr>
            <w:tcW w:w="209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Подпись</w:t>
            </w:r>
          </w:p>
        </w:tc>
      </w:tr>
      <w:tr w:rsidR="00FE664A" w:rsidRPr="00A56266" w:rsidTr="00A56266">
        <w:tc>
          <w:tcPr>
            <w:tcW w:w="110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637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09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D75875" w:rsidRDefault="00FE664A" w:rsidP="007F75AF">
      <w:pPr>
        <w:widowControl w:val="0"/>
        <w:autoSpaceDE w:val="0"/>
        <w:autoSpaceDN w:val="0"/>
        <w:adjustRightInd w:val="0"/>
        <w:spacing w:after="0" w:line="240" w:lineRule="auto"/>
        <w:jc w:val="right"/>
        <w:outlineLvl w:val="0"/>
        <w:rPr>
          <w:rFonts w:ascii="Times New Roman" w:hAnsi="Times New Roman"/>
          <w:sz w:val="20"/>
          <w:szCs w:val="20"/>
        </w:rPr>
      </w:pPr>
      <w:r w:rsidRPr="00D75875">
        <w:rPr>
          <w:rFonts w:ascii="Times New Roman" w:hAnsi="Times New Roman"/>
          <w:sz w:val="20"/>
          <w:szCs w:val="20"/>
        </w:rPr>
        <w:t>Приложение 5</w:t>
      </w:r>
    </w:p>
    <w:p w:rsidR="00FE664A" w:rsidRPr="00D75875" w:rsidRDefault="00FE664A" w:rsidP="007F75A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7F75A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предоставления муниципальной услуги</w:t>
      </w:r>
    </w:p>
    <w:p w:rsidR="00FE664A" w:rsidRDefault="00FE664A" w:rsidP="007F75A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D75875">
        <w:rPr>
          <w:rFonts w:ascii="Times New Roman" w:hAnsi="Times New Roman"/>
          <w:sz w:val="20"/>
          <w:szCs w:val="20"/>
        </w:rPr>
        <w:t xml:space="preserve">постановка граждан </w:t>
      </w:r>
    </w:p>
    <w:p w:rsidR="00FE664A" w:rsidRPr="00D75875" w:rsidRDefault="00FE664A" w:rsidP="007F75AF">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w:t>
      </w:r>
      <w:r>
        <w:rPr>
          <w:rFonts w:ascii="Times New Roman" w:hAnsi="Times New Roman"/>
          <w:sz w:val="20"/>
          <w:szCs w:val="20"/>
        </w:rPr>
        <w:t xml:space="preserve"> </w:t>
      </w:r>
      <w:r w:rsidRPr="00D75875">
        <w:rPr>
          <w:rFonts w:ascii="Times New Roman" w:hAnsi="Times New Roman"/>
          <w:sz w:val="20"/>
          <w:szCs w:val="20"/>
        </w:rPr>
        <w:t>в качестве нуждающихся</w:t>
      </w:r>
      <w:r>
        <w:rPr>
          <w:rFonts w:ascii="Times New Roman" w:hAnsi="Times New Roman"/>
          <w:sz w:val="20"/>
          <w:szCs w:val="20"/>
        </w:rPr>
        <w:t xml:space="preserve"> </w:t>
      </w:r>
      <w:r w:rsidRPr="00D75875">
        <w:rPr>
          <w:rFonts w:ascii="Times New Roman" w:hAnsi="Times New Roman"/>
          <w:sz w:val="20"/>
          <w:szCs w:val="20"/>
        </w:rPr>
        <w:t>в жилых помещениях»</w:t>
      </w:r>
    </w:p>
    <w:p w:rsidR="00FE664A" w:rsidRPr="00D75875" w:rsidRDefault="00FE664A">
      <w:pPr>
        <w:widowControl w:val="0"/>
        <w:autoSpaceDE w:val="0"/>
        <w:autoSpaceDN w:val="0"/>
        <w:adjustRightInd w:val="0"/>
        <w:spacing w:after="0" w:line="240" w:lineRule="auto"/>
        <w:ind w:firstLine="540"/>
        <w:jc w:val="both"/>
        <w:rPr>
          <w:rFonts w:ascii="Times New Roman" w:hAnsi="Times New Roman"/>
          <w:sz w:val="20"/>
          <w:szCs w:val="20"/>
        </w:rPr>
      </w:pPr>
    </w:p>
    <w:p w:rsidR="00FE664A" w:rsidRPr="00D75875" w:rsidRDefault="00FE664A" w:rsidP="00AB152F">
      <w:pPr>
        <w:widowControl w:val="0"/>
        <w:autoSpaceDE w:val="0"/>
        <w:autoSpaceDN w:val="0"/>
        <w:adjustRightInd w:val="0"/>
        <w:spacing w:after="0" w:line="240" w:lineRule="auto"/>
        <w:ind w:firstLine="540"/>
        <w:jc w:val="center"/>
        <w:rPr>
          <w:rFonts w:ascii="Times New Roman" w:hAnsi="Times New Roman"/>
          <w:b/>
          <w:sz w:val="24"/>
          <w:szCs w:val="24"/>
        </w:rPr>
      </w:pPr>
      <w:r w:rsidRPr="00D75875">
        <w:rPr>
          <w:rFonts w:ascii="Times New Roman" w:hAnsi="Times New Roman"/>
          <w:b/>
          <w:sz w:val="24"/>
          <w:szCs w:val="24"/>
        </w:rPr>
        <w:t>КНИГА</w:t>
      </w:r>
    </w:p>
    <w:p w:rsidR="00FE664A" w:rsidRPr="00D75875" w:rsidRDefault="00FE664A" w:rsidP="00AB152F">
      <w:pPr>
        <w:widowControl w:val="0"/>
        <w:autoSpaceDE w:val="0"/>
        <w:autoSpaceDN w:val="0"/>
        <w:adjustRightInd w:val="0"/>
        <w:spacing w:after="0" w:line="240" w:lineRule="auto"/>
        <w:ind w:firstLine="540"/>
        <w:jc w:val="center"/>
        <w:rPr>
          <w:rFonts w:ascii="Times New Roman" w:hAnsi="Times New Roman"/>
          <w:b/>
          <w:sz w:val="24"/>
          <w:szCs w:val="24"/>
        </w:rPr>
      </w:pPr>
      <w:r w:rsidRPr="00D75875">
        <w:rPr>
          <w:rFonts w:ascii="Times New Roman" w:hAnsi="Times New Roman"/>
          <w:b/>
          <w:sz w:val="24"/>
          <w:szCs w:val="24"/>
        </w:rPr>
        <w:t>регистрации заявлений граждан</w:t>
      </w:r>
      <w:r>
        <w:rPr>
          <w:rFonts w:ascii="Times New Roman" w:hAnsi="Times New Roman"/>
          <w:b/>
          <w:sz w:val="24"/>
          <w:szCs w:val="24"/>
        </w:rPr>
        <w:t xml:space="preserve"> </w:t>
      </w:r>
      <w:r w:rsidRPr="00D75875">
        <w:rPr>
          <w:rFonts w:ascii="Times New Roman" w:hAnsi="Times New Roman"/>
          <w:b/>
          <w:sz w:val="24"/>
          <w:szCs w:val="24"/>
        </w:rPr>
        <w:t>о принятии на учет для предоставления</w:t>
      </w:r>
    </w:p>
    <w:p w:rsidR="00FE664A" w:rsidRPr="00D75875" w:rsidRDefault="00FE664A" w:rsidP="00AB152F">
      <w:pPr>
        <w:widowControl w:val="0"/>
        <w:autoSpaceDE w:val="0"/>
        <w:autoSpaceDN w:val="0"/>
        <w:adjustRightInd w:val="0"/>
        <w:spacing w:after="0" w:line="240" w:lineRule="auto"/>
        <w:ind w:firstLine="540"/>
        <w:jc w:val="center"/>
        <w:rPr>
          <w:rFonts w:ascii="Times New Roman" w:hAnsi="Times New Roman"/>
          <w:b/>
          <w:sz w:val="24"/>
          <w:szCs w:val="24"/>
        </w:rPr>
      </w:pPr>
      <w:r w:rsidRPr="00D75875">
        <w:rPr>
          <w:rFonts w:ascii="Times New Roman" w:hAnsi="Times New Roman"/>
          <w:b/>
          <w:sz w:val="24"/>
          <w:szCs w:val="24"/>
        </w:rPr>
        <w:t>жилых помещениях муниципального жилищного</w:t>
      </w:r>
      <w:r>
        <w:rPr>
          <w:rFonts w:ascii="Times New Roman" w:hAnsi="Times New Roman"/>
          <w:b/>
          <w:sz w:val="24"/>
          <w:szCs w:val="24"/>
        </w:rPr>
        <w:t xml:space="preserve"> </w:t>
      </w:r>
      <w:r w:rsidRPr="00D75875">
        <w:rPr>
          <w:rFonts w:ascii="Times New Roman" w:hAnsi="Times New Roman"/>
          <w:b/>
          <w:sz w:val="24"/>
          <w:szCs w:val="24"/>
        </w:rPr>
        <w:t>фонда по договорам социального найма</w:t>
      </w:r>
    </w:p>
    <w:p w:rsidR="00FE664A" w:rsidRPr="006908B2" w:rsidRDefault="00FE664A" w:rsidP="00AB152F">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________________________________________________________</w:t>
      </w:r>
    </w:p>
    <w:p w:rsidR="00FE664A" w:rsidRPr="006908B2" w:rsidRDefault="00FE664A" w:rsidP="00AB152F">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(наименование населенного пункта)</w:t>
      </w:r>
    </w:p>
    <w:p w:rsidR="00FE664A" w:rsidRPr="006908B2" w:rsidRDefault="00FE664A" w:rsidP="00AB152F">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________________________________________________________</w:t>
      </w:r>
    </w:p>
    <w:p w:rsidR="00FE664A" w:rsidRPr="006908B2" w:rsidRDefault="00FE664A" w:rsidP="00AB152F">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(наименование уполномоченного органа)</w:t>
      </w:r>
    </w:p>
    <w:p w:rsidR="00FE664A" w:rsidRPr="006908B2" w:rsidRDefault="00FE664A" w:rsidP="00AB152F">
      <w:pPr>
        <w:widowControl w:val="0"/>
        <w:autoSpaceDE w:val="0"/>
        <w:autoSpaceDN w:val="0"/>
        <w:adjustRightInd w:val="0"/>
        <w:spacing w:after="0" w:line="240" w:lineRule="auto"/>
        <w:ind w:firstLine="540"/>
        <w:jc w:val="center"/>
        <w:rPr>
          <w:rFonts w:ascii="Times New Roman" w:hAnsi="Times New Roman"/>
          <w:sz w:val="24"/>
          <w:szCs w:val="24"/>
        </w:rPr>
      </w:pPr>
    </w:p>
    <w:tbl>
      <w:tblPr>
        <w:tblW w:w="9606" w:type="dxa"/>
        <w:tblLayout w:type="fixed"/>
        <w:tblLook w:val="00A0" w:firstRow="1" w:lastRow="0" w:firstColumn="1" w:lastColumn="0" w:noHBand="0" w:noVBand="0"/>
      </w:tblPr>
      <w:tblGrid>
        <w:gridCol w:w="5383"/>
        <w:gridCol w:w="254"/>
        <w:gridCol w:w="567"/>
        <w:gridCol w:w="283"/>
        <w:gridCol w:w="1701"/>
        <w:gridCol w:w="567"/>
        <w:gridCol w:w="425"/>
        <w:gridCol w:w="426"/>
      </w:tblGrid>
      <w:tr w:rsidR="00FE664A" w:rsidRPr="00A56266" w:rsidTr="00A56266">
        <w:tc>
          <w:tcPr>
            <w:tcW w:w="5383" w:type="dxa"/>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Начата</w:t>
            </w:r>
          </w:p>
        </w:tc>
        <w:tc>
          <w:tcPr>
            <w:tcW w:w="254"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56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83"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1701"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56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20</w:t>
            </w:r>
          </w:p>
        </w:tc>
        <w:tc>
          <w:tcPr>
            <w:tcW w:w="425"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г.</w:t>
            </w:r>
          </w:p>
        </w:tc>
      </w:tr>
      <w:tr w:rsidR="00FE664A" w:rsidRPr="00A56266" w:rsidTr="00A56266">
        <w:tc>
          <w:tcPr>
            <w:tcW w:w="5383" w:type="dxa"/>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Окончена</w:t>
            </w:r>
          </w:p>
        </w:tc>
        <w:tc>
          <w:tcPr>
            <w:tcW w:w="254"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56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83"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1701"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56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20</w:t>
            </w:r>
          </w:p>
        </w:tc>
        <w:tc>
          <w:tcPr>
            <w:tcW w:w="425"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г.</w:t>
            </w: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44"/>
        <w:gridCol w:w="1166"/>
        <w:gridCol w:w="1469"/>
        <w:gridCol w:w="1811"/>
        <w:gridCol w:w="1708"/>
        <w:gridCol w:w="1338"/>
      </w:tblGrid>
      <w:tr w:rsidR="00FE664A" w:rsidRPr="00A56266" w:rsidTr="00A56266">
        <w:tc>
          <w:tcPr>
            <w:tcW w:w="53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154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Дата поступления заявления и необходимых документов</w:t>
            </w:r>
          </w:p>
        </w:tc>
        <w:tc>
          <w:tcPr>
            <w:tcW w:w="116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Фамилия, имя, отчество заявителя</w:t>
            </w:r>
          </w:p>
        </w:tc>
        <w:tc>
          <w:tcPr>
            <w:tcW w:w="146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Адрес жилого помещения, занимаемого заявителем и членами его семьи</w:t>
            </w:r>
          </w:p>
        </w:tc>
        <w:tc>
          <w:tcPr>
            <w:tcW w:w="181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Решение по существу представленных документов (принять на учет либо отказать в принятии на учет)</w:t>
            </w:r>
          </w:p>
        </w:tc>
        <w:tc>
          <w:tcPr>
            <w:tcW w:w="170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Наименование и реквизиты документа, фиксирующего решение</w:t>
            </w:r>
          </w:p>
        </w:tc>
        <w:tc>
          <w:tcPr>
            <w:tcW w:w="133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Сообщение заявителю о принятом решении. Дата и номер письма</w:t>
            </w:r>
          </w:p>
        </w:tc>
      </w:tr>
      <w:tr w:rsidR="00FE664A" w:rsidRPr="00A56266" w:rsidTr="00A56266">
        <w:tc>
          <w:tcPr>
            <w:tcW w:w="53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154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w:t>
            </w:r>
          </w:p>
        </w:tc>
        <w:tc>
          <w:tcPr>
            <w:tcW w:w="116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146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4</w:t>
            </w:r>
          </w:p>
        </w:tc>
        <w:tc>
          <w:tcPr>
            <w:tcW w:w="181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c>
          <w:tcPr>
            <w:tcW w:w="170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6</w:t>
            </w:r>
          </w:p>
        </w:tc>
        <w:tc>
          <w:tcPr>
            <w:tcW w:w="133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7</w:t>
            </w:r>
          </w:p>
        </w:tc>
      </w:tr>
      <w:tr w:rsidR="00FE664A" w:rsidRPr="00A56266" w:rsidTr="00A56266">
        <w:tc>
          <w:tcPr>
            <w:tcW w:w="53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4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16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46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811"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70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338"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D75875" w:rsidRDefault="00FE664A" w:rsidP="00D75875">
      <w:pPr>
        <w:widowControl w:val="0"/>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lastRenderedPageBreak/>
        <w:t>Приложение 6</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предоставления муниципальной услуги</w:t>
      </w:r>
    </w:p>
    <w:p w:rsidR="00FE664A"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D75875">
        <w:rPr>
          <w:rFonts w:ascii="Times New Roman" w:hAnsi="Times New Roman"/>
          <w:sz w:val="20"/>
          <w:szCs w:val="20"/>
        </w:rPr>
        <w:t xml:space="preserve">постановка граждан </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w:t>
      </w:r>
      <w:r>
        <w:rPr>
          <w:rFonts w:ascii="Times New Roman" w:hAnsi="Times New Roman"/>
          <w:sz w:val="20"/>
          <w:szCs w:val="20"/>
        </w:rPr>
        <w:t xml:space="preserve"> </w:t>
      </w:r>
      <w:r w:rsidRPr="00D75875">
        <w:rPr>
          <w:rFonts w:ascii="Times New Roman" w:hAnsi="Times New Roman"/>
          <w:sz w:val="20"/>
          <w:szCs w:val="20"/>
        </w:rPr>
        <w:t>в качестве нуждающихся</w:t>
      </w:r>
      <w:r>
        <w:rPr>
          <w:rFonts w:ascii="Times New Roman" w:hAnsi="Times New Roman"/>
          <w:sz w:val="20"/>
          <w:szCs w:val="20"/>
        </w:rPr>
        <w:t xml:space="preserve"> </w:t>
      </w:r>
      <w:r w:rsidRPr="00D75875">
        <w:rPr>
          <w:rFonts w:ascii="Times New Roman" w:hAnsi="Times New Roman"/>
          <w:sz w:val="20"/>
          <w:szCs w:val="20"/>
        </w:rPr>
        <w:t>в жилых помещениях»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D75875" w:rsidRDefault="00FE664A" w:rsidP="00CC7D9E">
      <w:pPr>
        <w:widowControl w:val="0"/>
        <w:autoSpaceDE w:val="0"/>
        <w:autoSpaceDN w:val="0"/>
        <w:adjustRightInd w:val="0"/>
        <w:spacing w:after="0" w:line="240" w:lineRule="auto"/>
        <w:ind w:firstLine="540"/>
        <w:jc w:val="center"/>
        <w:rPr>
          <w:rFonts w:ascii="Times New Roman" w:hAnsi="Times New Roman"/>
          <w:b/>
          <w:sz w:val="24"/>
          <w:szCs w:val="24"/>
        </w:rPr>
      </w:pPr>
      <w:r w:rsidRPr="00D75875">
        <w:rPr>
          <w:rFonts w:ascii="Times New Roman" w:hAnsi="Times New Roman"/>
          <w:b/>
          <w:sz w:val="24"/>
          <w:szCs w:val="24"/>
        </w:rPr>
        <w:t>КНИГА</w:t>
      </w:r>
    </w:p>
    <w:p w:rsidR="00FE664A" w:rsidRPr="00D75875" w:rsidRDefault="00FE664A" w:rsidP="00CC7D9E">
      <w:pPr>
        <w:widowControl w:val="0"/>
        <w:autoSpaceDE w:val="0"/>
        <w:autoSpaceDN w:val="0"/>
        <w:adjustRightInd w:val="0"/>
        <w:spacing w:after="0" w:line="240" w:lineRule="auto"/>
        <w:ind w:firstLine="540"/>
        <w:jc w:val="center"/>
        <w:rPr>
          <w:rFonts w:ascii="Times New Roman" w:hAnsi="Times New Roman"/>
          <w:b/>
          <w:sz w:val="24"/>
          <w:szCs w:val="24"/>
        </w:rPr>
      </w:pPr>
      <w:r w:rsidRPr="00D75875">
        <w:rPr>
          <w:rFonts w:ascii="Times New Roman" w:hAnsi="Times New Roman"/>
          <w:b/>
          <w:sz w:val="24"/>
          <w:szCs w:val="24"/>
        </w:rPr>
        <w:t>учета граждан в качестве нуждающихся в жилых помещениях муниципального жилищного фонда, предоставляемых по договорам социального найма</w:t>
      </w:r>
    </w:p>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________________________________________________________</w:t>
      </w:r>
    </w:p>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(наименование населенного пункта)</w:t>
      </w:r>
    </w:p>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________________________________________________________</w:t>
      </w:r>
    </w:p>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(наименование уполномоченного органа)</w:t>
      </w:r>
    </w:p>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p>
    <w:tbl>
      <w:tblPr>
        <w:tblW w:w="9606" w:type="dxa"/>
        <w:tblLayout w:type="fixed"/>
        <w:tblLook w:val="00A0" w:firstRow="1" w:lastRow="0" w:firstColumn="1" w:lastColumn="0" w:noHBand="0" w:noVBand="0"/>
      </w:tblPr>
      <w:tblGrid>
        <w:gridCol w:w="5383"/>
        <w:gridCol w:w="254"/>
        <w:gridCol w:w="567"/>
        <w:gridCol w:w="283"/>
        <w:gridCol w:w="1701"/>
        <w:gridCol w:w="567"/>
        <w:gridCol w:w="425"/>
        <w:gridCol w:w="426"/>
      </w:tblGrid>
      <w:tr w:rsidR="00FE664A" w:rsidRPr="00A56266" w:rsidTr="00A56266">
        <w:tc>
          <w:tcPr>
            <w:tcW w:w="5383" w:type="dxa"/>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Начата</w:t>
            </w:r>
          </w:p>
        </w:tc>
        <w:tc>
          <w:tcPr>
            <w:tcW w:w="254"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56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83"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1701"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56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20</w:t>
            </w:r>
          </w:p>
        </w:tc>
        <w:tc>
          <w:tcPr>
            <w:tcW w:w="425"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г.</w:t>
            </w:r>
          </w:p>
        </w:tc>
      </w:tr>
      <w:tr w:rsidR="00FE664A" w:rsidRPr="00A56266" w:rsidTr="00A56266">
        <w:tc>
          <w:tcPr>
            <w:tcW w:w="5383" w:type="dxa"/>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Окончена</w:t>
            </w:r>
          </w:p>
        </w:tc>
        <w:tc>
          <w:tcPr>
            <w:tcW w:w="254"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56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83" w:type="dxa"/>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1701"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56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20</w:t>
            </w:r>
          </w:p>
        </w:tc>
        <w:tc>
          <w:tcPr>
            <w:tcW w:w="425"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426"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г.</w:t>
            </w:r>
          </w:p>
        </w:tc>
      </w:tr>
    </w:tbl>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87"/>
        <w:gridCol w:w="2410"/>
        <w:gridCol w:w="2409"/>
        <w:gridCol w:w="1524"/>
      </w:tblGrid>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268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Дата и номер решения о принятии на учет, номер в очереди</w:t>
            </w: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268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w:t>
            </w:r>
          </w:p>
        </w:tc>
        <w:tc>
          <w:tcPr>
            <w:tcW w:w="241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240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4</w:t>
            </w:r>
          </w:p>
        </w:tc>
        <w:tc>
          <w:tcPr>
            <w:tcW w:w="152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687"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41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409"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24"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bl>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87"/>
        <w:gridCol w:w="1393"/>
        <w:gridCol w:w="1933"/>
        <w:gridCol w:w="2066"/>
        <w:gridCol w:w="1551"/>
      </w:tblGrid>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 п/п</w:t>
            </w:r>
          </w:p>
        </w:tc>
        <w:tc>
          <w:tcPr>
            <w:tcW w:w="265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Дата и номер решения о снятии с учета</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Дата и номер решения о предоставлении жилого помещения муниципального жилищного фонда</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Почтовый адрес предоставленного жилого помещения муниципального жилищного фонда</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Примечание</w:t>
            </w: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1</w:t>
            </w:r>
          </w:p>
        </w:tc>
        <w:tc>
          <w:tcPr>
            <w:tcW w:w="265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2</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3</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4</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5</w:t>
            </w: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6</w:t>
            </w:r>
          </w:p>
        </w:tc>
      </w:tr>
      <w:tr w:rsidR="00FE664A" w:rsidRPr="00A56266" w:rsidTr="00A56266">
        <w:tc>
          <w:tcPr>
            <w:tcW w:w="54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2650"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c>
          <w:tcPr>
            <w:tcW w:w="159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bl>
    <w:p w:rsidR="00FE664A" w:rsidRPr="006908B2" w:rsidRDefault="00FE664A" w:rsidP="00CC7D9E">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D75875" w:rsidRDefault="00FE664A" w:rsidP="00D75875">
      <w:pPr>
        <w:widowControl w:val="0"/>
        <w:autoSpaceDE w:val="0"/>
        <w:autoSpaceDN w:val="0"/>
        <w:adjustRightInd w:val="0"/>
        <w:spacing w:after="0" w:line="240" w:lineRule="auto"/>
        <w:jc w:val="right"/>
        <w:outlineLvl w:val="0"/>
        <w:rPr>
          <w:rFonts w:ascii="Times New Roman" w:hAnsi="Times New Roman"/>
          <w:sz w:val="20"/>
          <w:szCs w:val="20"/>
        </w:rPr>
      </w:pPr>
      <w:r>
        <w:rPr>
          <w:rFonts w:ascii="Times New Roman" w:hAnsi="Times New Roman"/>
          <w:sz w:val="20"/>
          <w:szCs w:val="20"/>
        </w:rPr>
        <w:lastRenderedPageBreak/>
        <w:t>Приложение 7</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предоставления муниципальной услуги</w:t>
      </w:r>
    </w:p>
    <w:p w:rsidR="00FE664A"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D75875">
        <w:rPr>
          <w:rFonts w:ascii="Times New Roman" w:hAnsi="Times New Roman"/>
          <w:sz w:val="20"/>
          <w:szCs w:val="20"/>
        </w:rPr>
        <w:t xml:space="preserve">постановка граждан </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w:t>
      </w:r>
      <w:r>
        <w:rPr>
          <w:rFonts w:ascii="Times New Roman" w:hAnsi="Times New Roman"/>
          <w:sz w:val="20"/>
          <w:szCs w:val="20"/>
        </w:rPr>
        <w:t xml:space="preserve"> </w:t>
      </w:r>
      <w:r w:rsidRPr="00D75875">
        <w:rPr>
          <w:rFonts w:ascii="Times New Roman" w:hAnsi="Times New Roman"/>
          <w:sz w:val="20"/>
          <w:szCs w:val="20"/>
        </w:rPr>
        <w:t>в качестве нуждающихся</w:t>
      </w:r>
      <w:r>
        <w:rPr>
          <w:rFonts w:ascii="Times New Roman" w:hAnsi="Times New Roman"/>
          <w:sz w:val="20"/>
          <w:szCs w:val="20"/>
        </w:rPr>
        <w:t xml:space="preserve"> </w:t>
      </w:r>
      <w:r w:rsidRPr="00D75875">
        <w:rPr>
          <w:rFonts w:ascii="Times New Roman" w:hAnsi="Times New Roman"/>
          <w:sz w:val="20"/>
          <w:szCs w:val="20"/>
        </w:rPr>
        <w:t>в жилых помещениях»</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ook w:val="00A0" w:firstRow="1" w:lastRow="0" w:firstColumn="1" w:lastColumn="0" w:noHBand="0" w:noVBand="0"/>
      </w:tblPr>
      <w:tblGrid>
        <w:gridCol w:w="4785"/>
        <w:gridCol w:w="888"/>
        <w:gridCol w:w="3897"/>
      </w:tblGrid>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Куда:</w:t>
            </w:r>
          </w:p>
        </w:tc>
        <w:tc>
          <w:tcPr>
            <w:tcW w:w="389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897"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(почтовый адрес, указанный в заявлении</w:t>
            </w: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89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897"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о принятии на учет)</w:t>
            </w: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897"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Кому</w:t>
            </w:r>
          </w:p>
        </w:tc>
        <w:tc>
          <w:tcPr>
            <w:tcW w:w="389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4785"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88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897"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заявителя полностью)</w:t>
            </w:r>
          </w:p>
        </w:tc>
      </w:tr>
    </w:tbl>
    <w:p w:rsidR="00FE664A" w:rsidRPr="006908B2" w:rsidRDefault="00FE664A" w:rsidP="003C27C4">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6908B2" w:rsidRDefault="00FE664A" w:rsidP="003C27C4">
      <w:pPr>
        <w:widowControl w:val="0"/>
        <w:autoSpaceDE w:val="0"/>
        <w:autoSpaceDN w:val="0"/>
        <w:adjustRightInd w:val="0"/>
        <w:spacing w:after="0" w:line="240" w:lineRule="auto"/>
        <w:ind w:firstLine="540"/>
        <w:jc w:val="center"/>
        <w:rPr>
          <w:rFonts w:ascii="Times New Roman" w:hAnsi="Times New Roman"/>
          <w:sz w:val="24"/>
          <w:szCs w:val="24"/>
        </w:rPr>
      </w:pPr>
      <w:r w:rsidRPr="006908B2">
        <w:rPr>
          <w:rFonts w:ascii="Times New Roman" w:hAnsi="Times New Roman"/>
          <w:sz w:val="24"/>
          <w:szCs w:val="24"/>
        </w:rPr>
        <w:t>ИЗВЕЩЕНИЕ</w:t>
      </w:r>
    </w:p>
    <w:tbl>
      <w:tblPr>
        <w:tblW w:w="9570" w:type="dxa"/>
        <w:tblLayout w:type="fixed"/>
        <w:tblLook w:val="00A0" w:firstRow="1" w:lastRow="0" w:firstColumn="1" w:lastColumn="0" w:noHBand="0" w:noVBand="0"/>
      </w:tblPr>
      <w:tblGrid>
        <w:gridCol w:w="534"/>
        <w:gridCol w:w="425"/>
        <w:gridCol w:w="709"/>
        <w:gridCol w:w="567"/>
        <w:gridCol w:w="283"/>
        <w:gridCol w:w="425"/>
        <w:gridCol w:w="142"/>
        <w:gridCol w:w="284"/>
        <w:gridCol w:w="711"/>
        <w:gridCol w:w="281"/>
        <w:gridCol w:w="850"/>
        <w:gridCol w:w="567"/>
        <w:gridCol w:w="567"/>
        <w:gridCol w:w="142"/>
        <w:gridCol w:w="338"/>
        <w:gridCol w:w="2745"/>
      </w:tblGrid>
      <w:tr w:rsidR="00FE664A" w:rsidRPr="00A56266" w:rsidTr="00A56266">
        <w:tc>
          <w:tcPr>
            <w:tcW w:w="2943" w:type="dxa"/>
            <w:gridSpan w:val="6"/>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Согласно решению</w:t>
            </w:r>
          </w:p>
        </w:tc>
        <w:tc>
          <w:tcPr>
            <w:tcW w:w="6627" w:type="dxa"/>
            <w:gridSpan w:val="10"/>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3085" w:type="dxa"/>
            <w:gridSpan w:val="7"/>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6485" w:type="dxa"/>
            <w:gridSpan w:val="9"/>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(наименование уполномоченного органа)</w:t>
            </w:r>
          </w:p>
        </w:tc>
      </w:tr>
      <w:tr w:rsidR="00FE664A" w:rsidRPr="00A56266" w:rsidTr="00A56266">
        <w:tc>
          <w:tcPr>
            <w:tcW w:w="9570" w:type="dxa"/>
            <w:gridSpan w:val="16"/>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534"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w:t>
            </w:r>
          </w:p>
        </w:tc>
        <w:tc>
          <w:tcPr>
            <w:tcW w:w="1134" w:type="dxa"/>
            <w:gridSpan w:val="2"/>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от</w:t>
            </w:r>
          </w:p>
        </w:tc>
        <w:tc>
          <w:tcPr>
            <w:tcW w:w="283"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w:t>
            </w:r>
          </w:p>
        </w:tc>
        <w:tc>
          <w:tcPr>
            <w:tcW w:w="567" w:type="dxa"/>
            <w:gridSpan w:val="2"/>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tcBorders>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w:t>
            </w:r>
          </w:p>
        </w:tc>
        <w:tc>
          <w:tcPr>
            <w:tcW w:w="1842" w:type="dxa"/>
            <w:gridSpan w:val="3"/>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20</w:t>
            </w:r>
          </w:p>
        </w:tc>
        <w:tc>
          <w:tcPr>
            <w:tcW w:w="567" w:type="dxa"/>
            <w:tcBorders>
              <w:top w:val="single" w:sz="4" w:space="0" w:color="auto"/>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225" w:type="dxa"/>
            <w:gridSpan w:val="3"/>
            <w:tcBorders>
              <w:top w:val="single" w:sz="4" w:space="0" w:color="auto"/>
            </w:tcBorders>
          </w:tcPr>
          <w:p w:rsidR="00FE664A" w:rsidRPr="00A56266" w:rsidRDefault="00FE664A" w:rsidP="00A56266">
            <w:pPr>
              <w:widowControl w:val="0"/>
              <w:autoSpaceDE w:val="0"/>
              <w:autoSpaceDN w:val="0"/>
              <w:adjustRightInd w:val="0"/>
              <w:spacing w:after="0" w:line="240" w:lineRule="auto"/>
              <w:rPr>
                <w:rFonts w:ascii="Times New Roman" w:hAnsi="Times New Roman"/>
                <w:sz w:val="24"/>
                <w:szCs w:val="24"/>
              </w:rPr>
            </w:pPr>
            <w:r w:rsidRPr="00A56266">
              <w:rPr>
                <w:rFonts w:ascii="Times New Roman" w:hAnsi="Times New Roman"/>
                <w:sz w:val="24"/>
                <w:szCs w:val="24"/>
              </w:rPr>
              <w:t>г.   Вы  приняты  на учет</w:t>
            </w:r>
          </w:p>
        </w:tc>
      </w:tr>
      <w:tr w:rsidR="00FE664A" w:rsidRPr="00A56266" w:rsidTr="00A56266">
        <w:tc>
          <w:tcPr>
            <w:tcW w:w="9570" w:type="dxa"/>
            <w:gridSpan w:val="16"/>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в качестве нуждающихся в жилых помещениях муниципального жилищного</w:t>
            </w:r>
          </w:p>
        </w:tc>
      </w:tr>
      <w:tr w:rsidR="00FE664A" w:rsidRPr="00A56266" w:rsidTr="00A56266">
        <w:tc>
          <w:tcPr>
            <w:tcW w:w="9570" w:type="dxa"/>
            <w:gridSpan w:val="16"/>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фонда, предоставляемых по договорам социального найма, с составом семьи</w:t>
            </w:r>
          </w:p>
        </w:tc>
      </w:tr>
      <w:tr w:rsidR="00FE664A" w:rsidRPr="00A56266" w:rsidTr="00A56266">
        <w:tc>
          <w:tcPr>
            <w:tcW w:w="9570" w:type="dxa"/>
            <w:gridSpan w:val="16"/>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человек(а):</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1.</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2.</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3.</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4.</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5.</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6.</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r w:rsidRPr="00A56266">
              <w:rPr>
                <w:rFonts w:ascii="Times New Roman" w:hAnsi="Times New Roman"/>
                <w:sz w:val="24"/>
                <w:szCs w:val="24"/>
              </w:rPr>
              <w:t>7.</w:t>
            </w:r>
          </w:p>
        </w:tc>
        <w:tc>
          <w:tcPr>
            <w:tcW w:w="8611" w:type="dxa"/>
            <w:gridSpan w:val="14"/>
            <w:tcBorders>
              <w:bottom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p>
        </w:tc>
      </w:tr>
      <w:tr w:rsidR="00FE664A" w:rsidRPr="00A56266" w:rsidTr="00A56266">
        <w:tc>
          <w:tcPr>
            <w:tcW w:w="959" w:type="dxa"/>
            <w:gridSpan w:val="2"/>
          </w:tcPr>
          <w:p w:rsidR="00FE664A" w:rsidRPr="00A56266" w:rsidRDefault="00FE664A" w:rsidP="00A56266">
            <w:pPr>
              <w:widowControl w:val="0"/>
              <w:autoSpaceDE w:val="0"/>
              <w:autoSpaceDN w:val="0"/>
              <w:adjustRightInd w:val="0"/>
              <w:spacing w:after="0" w:line="240" w:lineRule="auto"/>
              <w:jc w:val="right"/>
              <w:rPr>
                <w:rFonts w:ascii="Times New Roman" w:hAnsi="Times New Roman"/>
                <w:sz w:val="24"/>
                <w:szCs w:val="24"/>
              </w:rPr>
            </w:pPr>
          </w:p>
        </w:tc>
        <w:tc>
          <w:tcPr>
            <w:tcW w:w="8611" w:type="dxa"/>
            <w:gridSpan w:val="14"/>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(Ф.И.О., число, месяц, год рождения)</w:t>
            </w:r>
          </w:p>
        </w:tc>
      </w:tr>
      <w:tr w:rsidR="00FE664A" w:rsidRPr="00A56266" w:rsidTr="00A56266">
        <w:tc>
          <w:tcPr>
            <w:tcW w:w="4080" w:type="dxa"/>
            <w:gridSpan w:val="9"/>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r w:rsidRPr="00A56266">
              <w:rPr>
                <w:rFonts w:ascii="Times New Roman" w:hAnsi="Times New Roman"/>
                <w:sz w:val="24"/>
                <w:szCs w:val="24"/>
              </w:rPr>
              <w:t>Номер Вашего учетного дела</w:t>
            </w:r>
          </w:p>
        </w:tc>
        <w:tc>
          <w:tcPr>
            <w:tcW w:w="5490" w:type="dxa"/>
            <w:gridSpan w:val="7"/>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080" w:type="dxa"/>
            <w:gridSpan w:val="9"/>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81"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126" w:type="dxa"/>
            <w:gridSpan w:val="4"/>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338" w:type="dxa"/>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c>
          <w:tcPr>
            <w:tcW w:w="2745" w:type="dxa"/>
            <w:tcBorders>
              <w:bottom w:val="single" w:sz="4" w:space="0" w:color="auto"/>
            </w:tcBorders>
          </w:tcPr>
          <w:p w:rsidR="00FE664A" w:rsidRPr="00A56266" w:rsidRDefault="00FE664A" w:rsidP="00A56266">
            <w:pPr>
              <w:widowControl w:val="0"/>
              <w:autoSpaceDE w:val="0"/>
              <w:autoSpaceDN w:val="0"/>
              <w:adjustRightInd w:val="0"/>
              <w:spacing w:after="0" w:line="240" w:lineRule="auto"/>
              <w:jc w:val="both"/>
              <w:rPr>
                <w:rFonts w:ascii="Times New Roman" w:hAnsi="Times New Roman"/>
                <w:sz w:val="24"/>
                <w:szCs w:val="24"/>
              </w:rPr>
            </w:pPr>
          </w:p>
        </w:tc>
      </w:tr>
      <w:tr w:rsidR="00FE664A" w:rsidRPr="00A56266" w:rsidTr="00A56266">
        <w:tc>
          <w:tcPr>
            <w:tcW w:w="4080" w:type="dxa"/>
            <w:gridSpan w:val="9"/>
            <w:tcBorders>
              <w:top w:val="single" w:sz="4" w:space="0" w:color="auto"/>
            </w:tcBorders>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(должностное лицо уполномоченного органа, ответственное за учет)</w:t>
            </w:r>
          </w:p>
        </w:tc>
        <w:tc>
          <w:tcPr>
            <w:tcW w:w="2745" w:type="dxa"/>
            <w:gridSpan w:val="6"/>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(подпись)</w:t>
            </w:r>
          </w:p>
        </w:tc>
        <w:tc>
          <w:tcPr>
            <w:tcW w:w="2745" w:type="dxa"/>
          </w:tcPr>
          <w:p w:rsidR="00FE664A" w:rsidRPr="00A56266" w:rsidRDefault="00FE664A" w:rsidP="00A56266">
            <w:pPr>
              <w:widowControl w:val="0"/>
              <w:autoSpaceDE w:val="0"/>
              <w:autoSpaceDN w:val="0"/>
              <w:adjustRightInd w:val="0"/>
              <w:spacing w:after="0" w:line="240" w:lineRule="auto"/>
              <w:jc w:val="center"/>
              <w:rPr>
                <w:rFonts w:ascii="Times New Roman" w:hAnsi="Times New Roman"/>
                <w:sz w:val="24"/>
                <w:szCs w:val="24"/>
              </w:rPr>
            </w:pPr>
            <w:r w:rsidRPr="00A56266">
              <w:rPr>
                <w:rFonts w:ascii="Times New Roman" w:hAnsi="Times New Roman"/>
                <w:sz w:val="24"/>
                <w:szCs w:val="24"/>
              </w:rPr>
              <w:t>(И.О.Фамилия)</w:t>
            </w:r>
          </w:p>
        </w:tc>
      </w:tr>
    </w:tbl>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М.П.</w:t>
      </w:r>
    </w:p>
    <w:p w:rsidR="00FE664A" w:rsidRPr="006908B2" w:rsidRDefault="00FE664A">
      <w:pPr>
        <w:widowControl w:val="0"/>
        <w:autoSpaceDE w:val="0"/>
        <w:autoSpaceDN w:val="0"/>
        <w:adjustRightInd w:val="0"/>
        <w:spacing w:after="0" w:line="240" w:lineRule="auto"/>
        <w:ind w:firstLine="540"/>
        <w:jc w:val="both"/>
        <w:rPr>
          <w:rFonts w:ascii="Times New Roman" w:hAnsi="Times New Roman"/>
          <w:sz w:val="24"/>
          <w:szCs w:val="24"/>
        </w:rPr>
      </w:pPr>
      <w:r w:rsidRPr="006908B2">
        <w:rPr>
          <w:rFonts w:ascii="Times New Roman" w:hAnsi="Times New Roman"/>
          <w:sz w:val="24"/>
          <w:szCs w:val="24"/>
        </w:rPr>
        <w:t>«____»_____________20___г.</w:t>
      </w:r>
    </w:p>
    <w:p w:rsidR="00FE664A" w:rsidRPr="006908B2"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6908B2"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6908B2" w:rsidRDefault="00FE664A" w:rsidP="009055A4">
      <w:pPr>
        <w:widowControl w:val="0"/>
        <w:autoSpaceDE w:val="0"/>
        <w:autoSpaceDN w:val="0"/>
        <w:adjustRightInd w:val="0"/>
        <w:spacing w:after="0" w:line="240" w:lineRule="auto"/>
        <w:ind w:firstLine="540"/>
        <w:jc w:val="center"/>
        <w:rPr>
          <w:rFonts w:ascii="Times New Roman" w:hAnsi="Times New Roman"/>
          <w:sz w:val="24"/>
          <w:szCs w:val="24"/>
        </w:rPr>
      </w:pPr>
    </w:p>
    <w:p w:rsidR="00FE664A" w:rsidRPr="00D75875" w:rsidRDefault="00FE664A" w:rsidP="00D75875">
      <w:pPr>
        <w:widowControl w:val="0"/>
        <w:autoSpaceDE w:val="0"/>
        <w:autoSpaceDN w:val="0"/>
        <w:adjustRightInd w:val="0"/>
        <w:spacing w:after="0" w:line="240" w:lineRule="auto"/>
        <w:jc w:val="right"/>
        <w:outlineLvl w:val="0"/>
        <w:rPr>
          <w:rFonts w:ascii="Times New Roman" w:hAnsi="Times New Roman"/>
          <w:sz w:val="20"/>
          <w:szCs w:val="20"/>
        </w:rPr>
      </w:pPr>
      <w:bookmarkStart w:id="12" w:name="Par403"/>
      <w:bookmarkEnd w:id="12"/>
      <w:r>
        <w:rPr>
          <w:rFonts w:ascii="Times New Roman" w:hAnsi="Times New Roman"/>
          <w:sz w:val="20"/>
          <w:szCs w:val="20"/>
        </w:rPr>
        <w:lastRenderedPageBreak/>
        <w:t>Приложение 8</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к Административному регламенту</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предоставления муниципальной услуги</w:t>
      </w:r>
    </w:p>
    <w:p w:rsidR="00FE664A"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«Прием заявлений, документов, а также</w:t>
      </w:r>
      <w:r>
        <w:rPr>
          <w:rFonts w:ascii="Times New Roman" w:hAnsi="Times New Roman"/>
          <w:sz w:val="20"/>
          <w:szCs w:val="20"/>
        </w:rPr>
        <w:t xml:space="preserve"> </w:t>
      </w:r>
      <w:r w:rsidRPr="00D75875">
        <w:rPr>
          <w:rFonts w:ascii="Times New Roman" w:hAnsi="Times New Roman"/>
          <w:sz w:val="20"/>
          <w:szCs w:val="20"/>
        </w:rPr>
        <w:t xml:space="preserve">постановка граждан </w:t>
      </w:r>
    </w:p>
    <w:p w:rsidR="00FE664A" w:rsidRPr="00D75875" w:rsidRDefault="00FE664A" w:rsidP="00D75875">
      <w:pPr>
        <w:widowControl w:val="0"/>
        <w:autoSpaceDE w:val="0"/>
        <w:autoSpaceDN w:val="0"/>
        <w:adjustRightInd w:val="0"/>
        <w:spacing w:after="0" w:line="240" w:lineRule="auto"/>
        <w:jc w:val="right"/>
        <w:rPr>
          <w:rFonts w:ascii="Times New Roman" w:hAnsi="Times New Roman"/>
          <w:sz w:val="20"/>
          <w:szCs w:val="20"/>
        </w:rPr>
      </w:pPr>
      <w:r w:rsidRPr="00D75875">
        <w:rPr>
          <w:rFonts w:ascii="Times New Roman" w:hAnsi="Times New Roman"/>
          <w:sz w:val="20"/>
          <w:szCs w:val="20"/>
        </w:rPr>
        <w:t>на учет</w:t>
      </w:r>
      <w:r>
        <w:rPr>
          <w:rFonts w:ascii="Times New Roman" w:hAnsi="Times New Roman"/>
          <w:sz w:val="20"/>
          <w:szCs w:val="20"/>
        </w:rPr>
        <w:t xml:space="preserve"> </w:t>
      </w:r>
      <w:r w:rsidRPr="00D75875">
        <w:rPr>
          <w:rFonts w:ascii="Times New Roman" w:hAnsi="Times New Roman"/>
          <w:sz w:val="20"/>
          <w:szCs w:val="20"/>
        </w:rPr>
        <w:t>в качестве нуждающихся</w:t>
      </w:r>
      <w:r>
        <w:rPr>
          <w:rFonts w:ascii="Times New Roman" w:hAnsi="Times New Roman"/>
          <w:sz w:val="20"/>
          <w:szCs w:val="20"/>
        </w:rPr>
        <w:t xml:space="preserve"> </w:t>
      </w:r>
      <w:r w:rsidRPr="00D75875">
        <w:rPr>
          <w:rFonts w:ascii="Times New Roman" w:hAnsi="Times New Roman"/>
          <w:sz w:val="20"/>
          <w:szCs w:val="20"/>
        </w:rPr>
        <w:t>в жилых помещениях»</w:t>
      </w:r>
    </w:p>
    <w:p w:rsidR="00FE664A" w:rsidRDefault="00FE664A">
      <w:pPr>
        <w:widowControl w:val="0"/>
        <w:autoSpaceDE w:val="0"/>
        <w:autoSpaceDN w:val="0"/>
        <w:adjustRightInd w:val="0"/>
        <w:spacing w:after="0" w:line="240" w:lineRule="auto"/>
        <w:jc w:val="center"/>
        <w:rPr>
          <w:rFonts w:ascii="Times New Roman" w:hAnsi="Times New Roman"/>
          <w:sz w:val="24"/>
          <w:szCs w:val="24"/>
        </w:rPr>
      </w:pPr>
    </w:p>
    <w:p w:rsidR="00FE664A" w:rsidRDefault="00FE664A">
      <w:pPr>
        <w:widowControl w:val="0"/>
        <w:autoSpaceDE w:val="0"/>
        <w:autoSpaceDN w:val="0"/>
        <w:adjustRightInd w:val="0"/>
        <w:spacing w:after="0" w:line="240" w:lineRule="auto"/>
        <w:jc w:val="center"/>
        <w:rPr>
          <w:rFonts w:ascii="Times New Roman" w:hAnsi="Times New Roman"/>
          <w:sz w:val="24"/>
          <w:szCs w:val="24"/>
        </w:rPr>
      </w:pPr>
    </w:p>
    <w:p w:rsidR="00FE664A" w:rsidRPr="00D75875" w:rsidRDefault="00FE664A">
      <w:pPr>
        <w:widowControl w:val="0"/>
        <w:autoSpaceDE w:val="0"/>
        <w:autoSpaceDN w:val="0"/>
        <w:adjustRightInd w:val="0"/>
        <w:spacing w:after="0" w:line="240" w:lineRule="auto"/>
        <w:jc w:val="center"/>
        <w:rPr>
          <w:rFonts w:ascii="Times New Roman" w:hAnsi="Times New Roman"/>
          <w:b/>
          <w:sz w:val="24"/>
          <w:szCs w:val="24"/>
        </w:rPr>
      </w:pPr>
      <w:r w:rsidRPr="00D75875">
        <w:rPr>
          <w:rFonts w:ascii="Times New Roman" w:hAnsi="Times New Roman"/>
          <w:b/>
          <w:sz w:val="24"/>
          <w:szCs w:val="24"/>
        </w:rPr>
        <w:t>Блок-схема</w:t>
      </w:r>
    </w:p>
    <w:p w:rsidR="00FE664A" w:rsidRPr="00D75875" w:rsidRDefault="00FE664A" w:rsidP="000B5FB2">
      <w:pPr>
        <w:widowControl w:val="0"/>
        <w:autoSpaceDE w:val="0"/>
        <w:autoSpaceDN w:val="0"/>
        <w:adjustRightInd w:val="0"/>
        <w:spacing w:after="0" w:line="240" w:lineRule="auto"/>
        <w:jc w:val="center"/>
        <w:rPr>
          <w:rFonts w:ascii="Times New Roman" w:hAnsi="Times New Roman"/>
          <w:b/>
          <w:sz w:val="24"/>
          <w:szCs w:val="24"/>
        </w:rPr>
      </w:pPr>
      <w:r w:rsidRPr="00D75875">
        <w:rPr>
          <w:rFonts w:ascii="Times New Roman" w:hAnsi="Times New Roman"/>
          <w:b/>
          <w:sz w:val="24"/>
          <w:szCs w:val="24"/>
        </w:rPr>
        <w:t>предоставления муниципальной услуги</w:t>
      </w:r>
    </w:p>
    <w:p w:rsidR="00FE664A" w:rsidRDefault="00904BCD" w:rsidP="000B5FB2">
      <w:pPr>
        <w:widowControl w:val="0"/>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216.7pt;margin-top:219.95pt;width:0;height:111.4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v:stroke endarrow="open"/>
          </v:shape>
        </w:pict>
      </w:r>
      <w:r>
        <w:rPr>
          <w:noProof/>
          <w:lang w:eastAsia="ru-RU"/>
        </w:rPr>
        <w:pict>
          <v:shape id="Прямая со стрелкой 13" o:spid="_x0000_s1027" type="#_x0000_t32" style="position:absolute;left:0;text-align:left;margin-left:221.1pt;margin-top:180.5pt;width:0;height:12.5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v:stroke endarrow="open"/>
          </v:shape>
        </w:pict>
      </w:r>
      <w:r>
        <w:rPr>
          <w:noProof/>
          <w:lang w:eastAsia="ru-RU"/>
        </w:rPr>
        <w:pict>
          <v:shape id="Прямая со стрелкой 12" o:spid="_x0000_s1028" type="#_x0000_t32" style="position:absolute;left:0;text-align:left;margin-left:221.1pt;margin-top:114.15pt;width:0;height:16.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v:stroke endarrow="open"/>
          </v:shape>
        </w:pict>
      </w:r>
      <w:r>
        <w:rPr>
          <w:noProof/>
          <w:lang w:eastAsia="ru-RU"/>
        </w:rPr>
        <w:pict>
          <v:rect id="Прямоугольник 15" o:spid="_x0000_s1029" style="position:absolute;left:0;text-align:left;margin-left:338.8pt;margin-top:260pt;width:138.3pt;height:122.0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strokeweight="2pt">
            <v:textbox>
              <w:txbxContent>
                <w:p w:rsidR="00FE664A" w:rsidRPr="00737D23" w:rsidRDefault="00FE664A" w:rsidP="0037235D">
                  <w:pPr>
                    <w:spacing w:line="240" w:lineRule="auto"/>
                    <w:jc w:val="center"/>
                    <w:rPr>
                      <w:rFonts w:ascii="Times New Roman" w:hAnsi="Times New Roman"/>
                      <w:sz w:val="20"/>
                      <w:szCs w:val="20"/>
                    </w:rPr>
                  </w:pPr>
                  <w:r>
                    <w:rPr>
                      <w:rFonts w:ascii="Times New Roman" w:hAnsi="Times New Roman"/>
                      <w:sz w:val="20"/>
                      <w:szCs w:val="20"/>
                    </w:rPr>
                    <w:t>О</w:t>
                  </w:r>
                  <w:r w:rsidRPr="00737D23">
                    <w:rPr>
                      <w:rFonts w:ascii="Times New Roman" w:hAnsi="Times New Roman"/>
                      <w:sz w:val="20"/>
                      <w:szCs w:val="20"/>
                    </w:rPr>
                    <w:t>тсутстви</w:t>
                  </w:r>
                  <w:r>
                    <w:rPr>
                      <w:rFonts w:ascii="Times New Roman" w:hAnsi="Times New Roman"/>
                      <w:sz w:val="20"/>
                      <w:szCs w:val="20"/>
                    </w:rPr>
                    <w:t>е</w:t>
                  </w:r>
                  <w:r w:rsidRPr="00737D23">
                    <w:rPr>
                      <w:rFonts w:ascii="Times New Roman" w:hAnsi="Times New Roman"/>
                      <w:sz w:val="20"/>
                      <w:szCs w:val="20"/>
                    </w:rPr>
                    <w:t xml:space="preserve"> документов, предусмотренных пунктом 2.8.1 Регламента, и оснований для отказа в предоставлении муниципальнойуслуги, указанных в подразделе 2.10 Регламента</w:t>
                  </w:r>
                </w:p>
              </w:txbxContent>
            </v:textbox>
          </v:rect>
        </w:pict>
      </w:r>
      <w:r>
        <w:rPr>
          <w:noProof/>
          <w:lang w:eastAsia="ru-RU"/>
        </w:rPr>
        <w:pict>
          <v:rect id="Прямоугольник 14" o:spid="_x0000_s1030" style="position:absolute;left:0;text-align:left;margin-left:-56.9pt;margin-top:228.7pt;width:122.7pt;height:162.1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strokeweight="2pt">
            <v:textbox>
              <w:txbxContent>
                <w:p w:rsidR="00FE664A" w:rsidRPr="00D8530D" w:rsidRDefault="00FE664A" w:rsidP="0037235D">
                  <w:pPr>
                    <w:spacing w:line="240" w:lineRule="auto"/>
                    <w:jc w:val="center"/>
                    <w:rPr>
                      <w:rFonts w:ascii="Times New Roman" w:hAnsi="Times New Roman"/>
                      <w:sz w:val="20"/>
                      <w:szCs w:val="20"/>
                    </w:rPr>
                  </w:pPr>
                  <w:r>
                    <w:rPr>
                      <w:rFonts w:ascii="Times New Roman" w:hAnsi="Times New Roman"/>
                      <w:sz w:val="20"/>
                      <w:szCs w:val="20"/>
                    </w:rPr>
                    <w:t>Н</w:t>
                  </w:r>
                  <w:r w:rsidRPr="00D8530D">
                    <w:rPr>
                      <w:rFonts w:ascii="Times New Roman" w:hAnsi="Times New Roman"/>
                      <w:sz w:val="20"/>
                      <w:szCs w:val="20"/>
                    </w:rPr>
                    <w:t>аличи</w:t>
                  </w:r>
                  <w:r>
                    <w:rPr>
                      <w:rFonts w:ascii="Times New Roman" w:hAnsi="Times New Roman"/>
                      <w:sz w:val="20"/>
                      <w:szCs w:val="20"/>
                    </w:rPr>
                    <w:t>е</w:t>
                  </w:r>
                  <w:r w:rsidRPr="00D8530D">
                    <w:rPr>
                      <w:rFonts w:ascii="Times New Roman" w:hAnsi="Times New Roman"/>
                      <w:sz w:val="20"/>
                      <w:szCs w:val="20"/>
                    </w:rPr>
                    <w:t xml:space="preserve"> документов, предусмотренных пунктами 2.6.1 и 2.8.1 Регламента, либооснований для отказа в предоставлении муниципальнойуслуги, указанных вподразделе 2.10Регламента,при отсутствиипредусмотренных пунктом 2.8.1Регламента</w:t>
                  </w:r>
                  <w:r>
                    <w:rPr>
                      <w:rFonts w:ascii="Times New Roman" w:hAnsi="Times New Roman"/>
                      <w:sz w:val="20"/>
                      <w:szCs w:val="20"/>
                    </w:rPr>
                    <w:t xml:space="preserve"> документов</w:t>
                  </w:r>
                </w:p>
              </w:txbxContent>
            </v:textbox>
          </v:rect>
        </w:pict>
      </w:r>
      <w:r>
        <w:rPr>
          <w:noProof/>
          <w:lang w:eastAsia="ru-RU"/>
        </w:rPr>
        <w:pict>
          <v:rect id="Прямоугольник 7" o:spid="_x0000_s1031" style="position:absolute;left:0;text-align:left;margin-left:-45.6pt;margin-top:193pt;width:516.45pt;height:26.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strokeweight="2pt">
            <v:textbox>
              <w:txbxContent>
                <w:p w:rsidR="00FE664A" w:rsidRPr="00F23F43" w:rsidRDefault="00FE664A" w:rsidP="00F23F43">
                  <w:pPr>
                    <w:spacing w:after="0" w:line="240" w:lineRule="auto"/>
                    <w:jc w:val="center"/>
                    <w:rPr>
                      <w:rFonts w:ascii="Times New Roman" w:hAnsi="Times New Roman"/>
                      <w:sz w:val="24"/>
                      <w:szCs w:val="24"/>
                    </w:rPr>
                  </w:pPr>
                  <w:r>
                    <w:rPr>
                      <w:rFonts w:ascii="Times New Roman" w:hAnsi="Times New Roman"/>
                      <w:sz w:val="24"/>
                      <w:szCs w:val="24"/>
                    </w:rPr>
                    <w:t>Обработка и предварительное рассмотрение заявления и представленных документов</w:t>
                  </w:r>
                </w:p>
              </w:txbxContent>
            </v:textbox>
          </v:rect>
        </w:pict>
      </w:r>
      <w:r>
        <w:rPr>
          <w:noProof/>
          <w:lang w:eastAsia="ru-RU"/>
        </w:rPr>
        <w:pict>
          <v:rect id="Прямоугольник 6" o:spid="_x0000_s1032" style="position:absolute;left:0;text-align:left;margin-left:104pt;margin-top:130.9pt;width:237.85pt;height:49.4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strokeweight="2pt">
            <v:textbox>
              <w:txbxContent>
                <w:p w:rsidR="00FE664A" w:rsidRPr="00D77CE1" w:rsidRDefault="00FE664A" w:rsidP="00D77CE1">
                  <w:pPr>
                    <w:spacing w:after="0" w:line="240" w:lineRule="auto"/>
                    <w:jc w:val="center"/>
                    <w:rPr>
                      <w:rFonts w:ascii="Times New Roman" w:hAnsi="Times New Roman"/>
                      <w:sz w:val="24"/>
                      <w:szCs w:val="24"/>
                    </w:rPr>
                  </w:pPr>
                  <w:r w:rsidRPr="00D77CE1">
                    <w:rPr>
                      <w:rFonts w:ascii="Times New Roman" w:hAnsi="Times New Roman"/>
                      <w:sz w:val="24"/>
                      <w:szCs w:val="24"/>
                    </w:rPr>
                    <w:t xml:space="preserve">Регистрация заявления и документов, необходимых для предоставления </w:t>
                  </w:r>
                  <w:r>
                    <w:rPr>
                      <w:rFonts w:ascii="Times New Roman" w:hAnsi="Times New Roman"/>
                      <w:sz w:val="24"/>
                      <w:szCs w:val="24"/>
                    </w:rPr>
                    <w:t>муниципальной услуги</w:t>
                  </w:r>
                </w:p>
              </w:txbxContent>
            </v:textbox>
          </v:rect>
        </w:pict>
      </w:r>
      <w:r>
        <w:rPr>
          <w:noProof/>
          <w:lang w:eastAsia="ru-RU"/>
        </w:rPr>
        <w:pict>
          <v:rect id="Прямоугольник 4" o:spid="_x0000_s1033" style="position:absolute;left:0;text-align:left;margin-left:103.8pt;margin-top:64.6pt;width:237.85pt;height:49.4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strokeweight="2pt">
            <v:textbox>
              <w:txbxContent>
                <w:p w:rsidR="00FE664A" w:rsidRPr="00BC56BD" w:rsidRDefault="00FE664A" w:rsidP="0037235D">
                  <w:pPr>
                    <w:spacing w:after="0" w:line="240" w:lineRule="auto"/>
                    <w:jc w:val="center"/>
                    <w:rPr>
                      <w:rFonts w:ascii="Times New Roman" w:hAnsi="Times New Roman"/>
                      <w:sz w:val="24"/>
                      <w:szCs w:val="24"/>
                    </w:rPr>
                  </w:pPr>
                  <w:r w:rsidRPr="00BC56BD">
                    <w:rPr>
                      <w:rFonts w:ascii="Times New Roman" w:hAnsi="Times New Roman"/>
                      <w:sz w:val="24"/>
                      <w:szCs w:val="24"/>
                    </w:rPr>
                    <w:t xml:space="preserve">Прием заявления </w:t>
                  </w:r>
                  <w:r>
                    <w:rPr>
                      <w:rFonts w:ascii="Times New Roman" w:hAnsi="Times New Roman"/>
                      <w:sz w:val="24"/>
                      <w:szCs w:val="24"/>
                    </w:rPr>
                    <w:t>и документов, необходимых для предоставления муниципальной услуги</w:t>
                  </w:r>
                </w:p>
              </w:txbxContent>
            </v:textbox>
          </v:rect>
        </w:pict>
      </w:r>
      <w:r>
        <w:rPr>
          <w:noProof/>
          <w:lang w:eastAsia="ru-RU"/>
        </w:rPr>
        <w:pict>
          <v:rect id="Прямоугольник 8" o:spid="_x0000_s1034" style="position:absolute;left:0;text-align:left;margin-left:-61.9pt;margin-top:466pt;width:140.05pt;height:69.4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strokeweight="2pt">
            <v:textbox>
              <w:txbxContent>
                <w:p w:rsidR="00FE664A" w:rsidRPr="00035E4D" w:rsidRDefault="00FE664A" w:rsidP="00130334">
                  <w:pPr>
                    <w:spacing w:after="0" w:line="240" w:lineRule="auto"/>
                    <w:jc w:val="center"/>
                    <w:rPr>
                      <w:rFonts w:ascii="Times New Roman" w:hAnsi="Times New Roman"/>
                      <w:sz w:val="20"/>
                      <w:szCs w:val="20"/>
                    </w:rPr>
                  </w:pPr>
                  <w:r>
                    <w:rPr>
                      <w:rFonts w:ascii="Times New Roman" w:hAnsi="Times New Roman"/>
                      <w:sz w:val="20"/>
                      <w:szCs w:val="20"/>
                    </w:rPr>
                    <w:t>Отсутствие оснований для отказа в предоставлении муниципальной услуги</w:t>
                  </w:r>
                  <w:r w:rsidRPr="00035E4D">
                    <w:rPr>
                      <w:rFonts w:ascii="Times New Roman" w:hAnsi="Times New Roman"/>
                      <w:sz w:val="20"/>
                      <w:szCs w:val="20"/>
                    </w:rPr>
                    <w:t>, указанны</w:t>
                  </w:r>
                  <w:r>
                    <w:rPr>
                      <w:rFonts w:ascii="Times New Roman" w:hAnsi="Times New Roman"/>
                      <w:sz w:val="20"/>
                      <w:szCs w:val="20"/>
                    </w:rPr>
                    <w:t>х</w:t>
                  </w:r>
                  <w:r w:rsidRPr="00035E4D">
                    <w:rPr>
                      <w:rFonts w:ascii="Times New Roman" w:hAnsi="Times New Roman"/>
                      <w:sz w:val="20"/>
                      <w:szCs w:val="20"/>
                    </w:rPr>
                    <w:t xml:space="preserve"> в п</w:t>
                  </w:r>
                  <w:r>
                    <w:rPr>
                      <w:rFonts w:ascii="Times New Roman" w:hAnsi="Times New Roman"/>
                      <w:sz w:val="20"/>
                      <w:szCs w:val="20"/>
                    </w:rPr>
                    <w:t>одразделе</w:t>
                  </w:r>
                  <w:r w:rsidRPr="00035E4D">
                    <w:rPr>
                      <w:rFonts w:ascii="Times New Roman" w:hAnsi="Times New Roman"/>
                      <w:sz w:val="20"/>
                      <w:szCs w:val="20"/>
                    </w:rPr>
                    <w:t xml:space="preserve"> 2.10 Регламента</w:t>
                  </w:r>
                </w:p>
              </w:txbxContent>
            </v:textbox>
          </v:rect>
        </w:pict>
      </w:r>
      <w:r>
        <w:rPr>
          <w:noProof/>
          <w:lang w:eastAsia="ru-RU"/>
        </w:rPr>
        <w:pict>
          <v:line id="Прямая соединительная линия 43" o:spid="_x0000_s1035" style="position:absolute;left:0;text-align:left;z-index:22;visibility:visible"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w:pict>
      </w:r>
      <w:r>
        <w:rPr>
          <w:noProof/>
          <w:lang w:eastAsia="ru-RU"/>
        </w:rPr>
        <w:pict>
          <v:rect id="Прямоугольник 9" o:spid="_x0000_s1036" style="position:absolute;left:0;text-align:left;margin-left:338.8pt;margin-top:470.35pt;width:142.1pt;height:73.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strokeweight="2pt">
            <v:textbox>
              <w:txbxContent>
                <w:p w:rsidR="00FE664A" w:rsidRPr="00350915" w:rsidRDefault="00FE664A" w:rsidP="006070AE">
                  <w:pPr>
                    <w:spacing w:after="0" w:line="240" w:lineRule="auto"/>
                    <w:jc w:val="center"/>
                    <w:rPr>
                      <w:rFonts w:ascii="Times New Roman" w:hAnsi="Times New Roman"/>
                      <w:sz w:val="20"/>
                      <w:szCs w:val="20"/>
                    </w:rPr>
                  </w:pPr>
                  <w:r>
                    <w:rPr>
                      <w:rFonts w:ascii="Times New Roman" w:hAnsi="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sz w:val="20"/>
                      <w:szCs w:val="20"/>
                    </w:rPr>
                    <w:t>2.10 Регламента</w:t>
                  </w:r>
                </w:p>
              </w:txbxContent>
            </v:textbox>
          </v:rect>
        </w:pict>
      </w:r>
      <w:r>
        <w:rPr>
          <w:noProof/>
          <w:lang w:eastAsia="ru-RU"/>
        </w:rPr>
        <w:pict>
          <v:shape id="Прямая со стрелкой 42" o:spid="_x0000_s1037" type="#_x0000_t32" style="position:absolute;left:0;text-align:left;margin-left:318.15pt;margin-top:331.4pt;width:0;height:63.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v:stroke endarrow="open"/>
          </v:shape>
        </w:pict>
      </w:r>
      <w:r>
        <w:rPr>
          <w:noProof/>
          <w:lang w:eastAsia="ru-RU"/>
        </w:rPr>
        <w:pict>
          <v:shape id="Прямая со стрелкой 41" o:spid="_x0000_s1038" type="#_x0000_t32" style="position:absolute;left:0;text-align:left;margin-left:84.6pt;margin-top:331.4pt;width:0;height:68.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v:stroke endarrow="open"/>
          </v:shape>
        </w:pict>
      </w:r>
      <w:r>
        <w:rPr>
          <w:noProof/>
          <w:lang w:eastAsia="ru-RU"/>
        </w:rPr>
        <w:pict>
          <v:line id="Прямая соединительная линия 29" o:spid="_x0000_s1039" style="position:absolute;left:0;text-align:left;z-index:13;visibility:visible"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w:pict>
      </w:r>
      <w:r>
        <w:rPr>
          <w:noProof/>
          <w:lang w:eastAsia="ru-RU"/>
        </w:rPr>
        <w:pict>
          <v:line id="Прямая соединительная линия 39" o:spid="_x0000_s1040" style="position:absolute;left:0;text-align:left;z-index:19;visibility:visible"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w:pict>
      </w:r>
      <w:r>
        <w:rPr>
          <w:noProof/>
          <w:lang w:eastAsia="ru-RU"/>
        </w:rPr>
        <w:pict>
          <v:rect id="Прямоугольник 38" o:spid="_x0000_s1041" style="position:absolute;left:0;text-align:left;margin-left:121.55pt;margin-top:354.55pt;width:168.4pt;height:32.5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strokeweight="2pt">
            <v:textbox>
              <w:txbxContent>
                <w:p w:rsidR="00FE664A" w:rsidRPr="00827255" w:rsidRDefault="00FE664A" w:rsidP="00827255">
                  <w:pPr>
                    <w:spacing w:line="240" w:lineRule="auto"/>
                    <w:jc w:val="center"/>
                    <w:rPr>
                      <w:rFonts w:ascii="Times New Roman" w:hAnsi="Times New Roman"/>
                      <w:sz w:val="20"/>
                      <w:szCs w:val="20"/>
                    </w:rPr>
                  </w:pPr>
                  <w:r w:rsidRPr="00827255">
                    <w:rPr>
                      <w:rFonts w:ascii="Times New Roman" w:hAnsi="Times New Roman"/>
                      <w:sz w:val="20"/>
                      <w:szCs w:val="20"/>
                    </w:rPr>
                    <w:t>Получены</w:t>
                  </w:r>
                  <w:r>
                    <w:rPr>
                      <w:rFonts w:ascii="Times New Roman" w:hAnsi="Times New Roman"/>
                      <w:sz w:val="20"/>
                      <w:szCs w:val="20"/>
                    </w:rPr>
                    <w:t xml:space="preserve"> документы, указанные в пункте 2.8.1 Регламента</w:t>
                  </w:r>
                </w:p>
              </w:txbxContent>
            </v:textbox>
          </v:rect>
        </w:pict>
      </w:r>
      <w:r>
        <w:rPr>
          <w:noProof/>
          <w:lang w:eastAsia="ru-RU"/>
        </w:rPr>
        <w:pict>
          <v:shape id="Прямая со стрелкой 37" o:spid="_x0000_s1042" type="#_x0000_t32" style="position:absolute;left:0;text-align:left;margin-left:297.5pt;margin-top:497.9pt;width:0;height:54.4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v:stroke endarrow="open"/>
          </v:shape>
        </w:pict>
      </w:r>
      <w:r>
        <w:rPr>
          <w:noProof/>
          <w:lang w:eastAsia="ru-RU"/>
        </w:rPr>
        <w:pict>
          <v:shape id="Прямая со стрелкой 36" o:spid="_x0000_s1043" type="#_x0000_t32" style="position:absolute;left:0;text-align:left;margin-left:93.35pt;margin-top:497.9pt;width:0;height:4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v:stroke endarrow="open"/>
          </v:shape>
        </w:pict>
      </w:r>
      <w:r>
        <w:rPr>
          <w:noProof/>
          <w:lang w:eastAsia="ru-RU"/>
        </w:rPr>
        <w:pict>
          <v:shape id="Прямая со стрелкой 35" o:spid="_x0000_s1044" type="#_x0000_t32" style="position:absolute;left:0;text-align:left;margin-left:114.65pt;margin-top:455.9pt;width:0;height:42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v:stroke endarrow="open"/>
          </v:shape>
        </w:pict>
      </w:r>
      <w:r>
        <w:rPr>
          <w:noProof/>
          <w:lang w:eastAsia="ru-RU"/>
        </w:rPr>
        <w:pict>
          <v:shape id="Прямая со стрелкой 33" o:spid="_x0000_s1045" type="#_x0000_t32" style="position:absolute;left:0;text-align:left;margin-left:173.5pt;margin-top:426.55pt;width:38.2pt;height:0;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v:stroke endarrow="open"/>
          </v:shape>
        </w:pict>
      </w:r>
      <w:r>
        <w:rPr>
          <w:noProof/>
          <w:lang w:eastAsia="ru-RU"/>
        </w:rPr>
        <w:pict>
          <v:rect id="Прямоугольник 22" o:spid="_x0000_s1046" style="position:absolute;left:0;text-align:left;margin-left:211.7pt;margin-top:395.25pt;width:265.4pt;height:64.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strokeweight="2pt">
            <v:textbox>
              <w:txbxContent>
                <w:p w:rsidR="00FE664A" w:rsidRPr="00E45A4E" w:rsidRDefault="00FE664A" w:rsidP="0037235D">
                  <w:pPr>
                    <w:spacing w:line="240" w:lineRule="auto"/>
                    <w:jc w:val="center"/>
                    <w:rPr>
                      <w:rFonts w:ascii="Times New Roman" w:hAnsi="Times New Roman"/>
                      <w:sz w:val="24"/>
                      <w:szCs w:val="24"/>
                    </w:rPr>
                  </w:pPr>
                  <w:r w:rsidRPr="00E45A4E">
                    <w:rPr>
                      <w:rFonts w:ascii="Times New Roman" w:hAnsi="Times New Roman"/>
                      <w:sz w:val="24"/>
                      <w:szCs w:val="24"/>
                    </w:rPr>
                    <w:t>Формирование</w:t>
                  </w:r>
                  <w:r>
                    <w:rPr>
                      <w:rFonts w:ascii="Times New Roman" w:hAnsi="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lang w:eastAsia="ru-RU"/>
        </w:rPr>
        <w:pict>
          <v:rect id="Прямоугольник 11" o:spid="_x0000_s1047" style="position:absolute;left:0;text-align:left;margin-left:227.95pt;margin-top:552.35pt;width:249.15pt;height:54.4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strokeweight="2pt">
            <v:textbox>
              <w:txbxContent>
                <w:p w:rsidR="00FE664A" w:rsidRPr="006449CB" w:rsidRDefault="00FE664A" w:rsidP="0037235D">
                  <w:pPr>
                    <w:spacing w:line="240" w:lineRule="auto"/>
                    <w:jc w:val="center"/>
                    <w:rPr>
                      <w:rFonts w:ascii="Times New Roman" w:hAnsi="Times New Roman"/>
                      <w:sz w:val="24"/>
                      <w:szCs w:val="24"/>
                    </w:rPr>
                  </w:pPr>
                  <w:r>
                    <w:rPr>
                      <w:rFonts w:ascii="Times New Roman" w:hAnsi="Times New Roman"/>
                      <w:sz w:val="24"/>
                      <w:szCs w:val="24"/>
                    </w:rPr>
                    <w:t>О</w:t>
                  </w:r>
                  <w:r w:rsidRPr="006449CB">
                    <w:rPr>
                      <w:rFonts w:ascii="Times New Roman" w:hAnsi="Times New Roman"/>
                      <w:sz w:val="24"/>
                      <w:szCs w:val="24"/>
                    </w:rPr>
                    <w:t xml:space="preserve">тказ в </w:t>
                  </w:r>
                  <w:r>
                    <w:rPr>
                      <w:rFonts w:ascii="Times New Roman" w:hAnsi="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w:r>
      <w:r>
        <w:rPr>
          <w:noProof/>
          <w:lang w:eastAsia="ru-RU"/>
        </w:rPr>
        <w:pict>
          <v:rect id="Прямоугольник 17" o:spid="_x0000_s1048" style="position:absolute;left:0;text-align:left;margin-left:-45.6pt;margin-top:399.6pt;width:219.15pt;height:56.3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strokeweight="2pt">
            <v:textbox>
              <w:txbxContent>
                <w:p w:rsidR="00FE664A" w:rsidRPr="00E45A4E" w:rsidRDefault="00FE664A" w:rsidP="0037235D">
                  <w:pPr>
                    <w:spacing w:line="240" w:lineRule="auto"/>
                    <w:jc w:val="center"/>
                    <w:rPr>
                      <w:rFonts w:ascii="Times New Roman" w:hAnsi="Times New Roman"/>
                      <w:sz w:val="24"/>
                      <w:szCs w:val="24"/>
                    </w:rPr>
                  </w:pPr>
                  <w:r w:rsidRPr="00E45A4E">
                    <w:rPr>
                      <w:rFonts w:ascii="Times New Roman" w:hAnsi="Times New Roman"/>
                      <w:sz w:val="24"/>
                      <w:szCs w:val="24"/>
                    </w:rPr>
                    <w:t>Принятие</w:t>
                  </w:r>
                  <w:r>
                    <w:rPr>
                      <w:rFonts w:ascii="Times New Roman" w:hAnsi="Times New Roman"/>
                      <w:sz w:val="24"/>
                      <w:szCs w:val="24"/>
                    </w:rPr>
                    <w:t xml:space="preserve"> решения о предоставлении (об отказе в предоставлении) муниципальной услуги</w:t>
                  </w:r>
                </w:p>
              </w:txbxContent>
            </v:textbox>
          </v:rect>
        </w:pict>
      </w:r>
      <w:r>
        <w:rPr>
          <w:noProof/>
          <w:lang w:eastAsia="ru-RU"/>
        </w:rPr>
        <w:pict>
          <v:rect id="Прямоугольник 10" o:spid="_x0000_s1049" style="position:absolute;left:0;text-align:left;margin-left:-50pt;margin-top:543.6pt;width:261.7pt;height:64.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strokeweight="2pt">
            <v:textbox>
              <w:txbxContent>
                <w:p w:rsidR="00FE664A" w:rsidRPr="004A3DC8" w:rsidRDefault="00FE664A" w:rsidP="004A3DC8">
                  <w:pPr>
                    <w:spacing w:after="0" w:line="240" w:lineRule="auto"/>
                    <w:jc w:val="center"/>
                    <w:rPr>
                      <w:rFonts w:ascii="Times New Roman" w:hAnsi="Times New Roman"/>
                      <w:sz w:val="24"/>
                      <w:szCs w:val="24"/>
                    </w:rPr>
                  </w:pPr>
                  <w:r>
                    <w:rPr>
                      <w:rFonts w:ascii="Times New Roman" w:hAnsi="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lang w:eastAsia="ru-RU"/>
        </w:rPr>
        <w:pict>
          <v:rect id="Прямоугольник 3" o:spid="_x0000_s1050" style="position:absolute;left:0;text-align:left;margin-left:.05pt;margin-top:16.45pt;width:455.1pt;height:40.6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strokeweight="2pt">
            <v:textbox>
              <w:txbxContent>
                <w:p w:rsidR="00FE664A" w:rsidRDefault="00FE664A" w:rsidP="00BC56BD">
                  <w:pPr>
                    <w:spacing w:after="0" w:line="240" w:lineRule="auto"/>
                    <w:jc w:val="center"/>
                    <w:rPr>
                      <w:rFonts w:ascii="Times New Roman" w:hAnsi="Times New Roman"/>
                      <w:sz w:val="24"/>
                      <w:szCs w:val="24"/>
                    </w:rPr>
                  </w:pPr>
                  <w:r w:rsidRPr="00BC56BD">
                    <w:rPr>
                      <w:rFonts w:ascii="Times New Roman" w:hAnsi="Times New Roman"/>
                      <w:sz w:val="24"/>
                      <w:szCs w:val="24"/>
                    </w:rPr>
                    <w:t xml:space="preserve">Начало предоставления муниципальной услуги. </w:t>
                  </w:r>
                </w:p>
                <w:p w:rsidR="00FE664A" w:rsidRPr="00BC56BD" w:rsidRDefault="00FE664A" w:rsidP="00BC56BD">
                  <w:pPr>
                    <w:spacing w:after="0" w:line="240" w:lineRule="auto"/>
                    <w:jc w:val="center"/>
                    <w:rPr>
                      <w:rFonts w:ascii="Times New Roman" w:hAnsi="Times New Roman"/>
                      <w:sz w:val="24"/>
                      <w:szCs w:val="24"/>
                    </w:rPr>
                  </w:pPr>
                  <w:r>
                    <w:rPr>
                      <w:rFonts w:ascii="Times New Roman" w:hAnsi="Times New Roman"/>
                      <w:sz w:val="24"/>
                      <w:szCs w:val="24"/>
                    </w:rPr>
                    <w:t>Обращение гражданина с заявлением о предоставлении муниципальной услуги</w:t>
                  </w:r>
                </w:p>
              </w:txbxContent>
            </v:textbox>
          </v:rect>
        </w:pict>
      </w:r>
    </w:p>
    <w:sectPr w:rsidR="00FE664A" w:rsidSect="00CD5827">
      <w:type w:val="continuous"/>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CD" w:rsidRDefault="00904BCD" w:rsidP="006D081D">
      <w:pPr>
        <w:spacing w:after="0" w:line="240" w:lineRule="auto"/>
      </w:pPr>
      <w:r>
        <w:separator/>
      </w:r>
    </w:p>
  </w:endnote>
  <w:endnote w:type="continuationSeparator" w:id="0">
    <w:p w:rsidR="00904BCD" w:rsidRDefault="00904BCD" w:rsidP="006D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CD" w:rsidRDefault="00904BCD" w:rsidP="006D081D">
      <w:pPr>
        <w:spacing w:after="0" w:line="240" w:lineRule="auto"/>
      </w:pPr>
      <w:r>
        <w:separator/>
      </w:r>
    </w:p>
  </w:footnote>
  <w:footnote w:type="continuationSeparator" w:id="0">
    <w:p w:rsidR="00904BCD" w:rsidRDefault="00904BCD" w:rsidP="006D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4A" w:rsidRPr="006D081D" w:rsidRDefault="00FE664A">
    <w:pPr>
      <w:pStyle w:val="a7"/>
      <w:jc w:val="center"/>
      <w:rPr>
        <w:rFonts w:ascii="Times New Roman" w:hAnsi="Times New Roman"/>
        <w:sz w:val="24"/>
        <w:szCs w:val="24"/>
      </w:rPr>
    </w:pPr>
    <w:r w:rsidRPr="006D081D">
      <w:rPr>
        <w:rFonts w:ascii="Times New Roman" w:hAnsi="Times New Roman"/>
        <w:sz w:val="24"/>
        <w:szCs w:val="24"/>
      </w:rPr>
      <w:fldChar w:fldCharType="begin"/>
    </w:r>
    <w:r w:rsidRPr="006D081D">
      <w:rPr>
        <w:rFonts w:ascii="Times New Roman" w:hAnsi="Times New Roman"/>
        <w:sz w:val="24"/>
        <w:szCs w:val="24"/>
      </w:rPr>
      <w:instrText>PAGE   \* MERGEFORMAT</w:instrText>
    </w:r>
    <w:r w:rsidRPr="006D081D">
      <w:rPr>
        <w:rFonts w:ascii="Times New Roman" w:hAnsi="Times New Roman"/>
        <w:sz w:val="24"/>
        <w:szCs w:val="24"/>
      </w:rPr>
      <w:fldChar w:fldCharType="separate"/>
    </w:r>
    <w:r w:rsidR="00192343">
      <w:rPr>
        <w:rFonts w:ascii="Times New Roman" w:hAnsi="Times New Roman"/>
        <w:noProof/>
        <w:sz w:val="24"/>
        <w:szCs w:val="24"/>
      </w:rPr>
      <w:t>2</w:t>
    </w:r>
    <w:r w:rsidRPr="006D081D">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678"/>
    <w:multiLevelType w:val="hybridMultilevel"/>
    <w:tmpl w:val="332812C4"/>
    <w:lvl w:ilvl="0" w:tplc="D1CC37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D01E8"/>
    <w:multiLevelType w:val="hybridMultilevel"/>
    <w:tmpl w:val="F75AC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9B6970"/>
    <w:multiLevelType w:val="hybridMultilevel"/>
    <w:tmpl w:val="E984F8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437952"/>
    <w:multiLevelType w:val="hybridMultilevel"/>
    <w:tmpl w:val="4D845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27"/>
    <w:rsid w:val="000104F6"/>
    <w:rsid w:val="00020A3F"/>
    <w:rsid w:val="00021C7A"/>
    <w:rsid w:val="00035E4D"/>
    <w:rsid w:val="00042EE4"/>
    <w:rsid w:val="00043E53"/>
    <w:rsid w:val="000470BB"/>
    <w:rsid w:val="00047812"/>
    <w:rsid w:val="00062CE5"/>
    <w:rsid w:val="00066908"/>
    <w:rsid w:val="00070816"/>
    <w:rsid w:val="00074E2C"/>
    <w:rsid w:val="0007500C"/>
    <w:rsid w:val="00081508"/>
    <w:rsid w:val="00081CA5"/>
    <w:rsid w:val="00082FAF"/>
    <w:rsid w:val="00093E13"/>
    <w:rsid w:val="00094E46"/>
    <w:rsid w:val="000A1A46"/>
    <w:rsid w:val="000A1C1B"/>
    <w:rsid w:val="000B5FB2"/>
    <w:rsid w:val="000C109D"/>
    <w:rsid w:val="000D0291"/>
    <w:rsid w:val="000D5339"/>
    <w:rsid w:val="000E19CC"/>
    <w:rsid w:val="000E4444"/>
    <w:rsid w:val="000F4438"/>
    <w:rsid w:val="000F4503"/>
    <w:rsid w:val="0010097D"/>
    <w:rsid w:val="0010294E"/>
    <w:rsid w:val="001052D1"/>
    <w:rsid w:val="00115881"/>
    <w:rsid w:val="00117823"/>
    <w:rsid w:val="001240B0"/>
    <w:rsid w:val="001240D0"/>
    <w:rsid w:val="00124D1D"/>
    <w:rsid w:val="001269EE"/>
    <w:rsid w:val="00130334"/>
    <w:rsid w:val="00141C5B"/>
    <w:rsid w:val="00150480"/>
    <w:rsid w:val="0016300A"/>
    <w:rsid w:val="001642E3"/>
    <w:rsid w:val="001750AA"/>
    <w:rsid w:val="001761D2"/>
    <w:rsid w:val="00186864"/>
    <w:rsid w:val="00187D0A"/>
    <w:rsid w:val="00192343"/>
    <w:rsid w:val="001A2023"/>
    <w:rsid w:val="001A24E4"/>
    <w:rsid w:val="001A313F"/>
    <w:rsid w:val="001A65AB"/>
    <w:rsid w:val="001B65EB"/>
    <w:rsid w:val="001B6BB4"/>
    <w:rsid w:val="001C02DC"/>
    <w:rsid w:val="001C33F8"/>
    <w:rsid w:val="001C3B5E"/>
    <w:rsid w:val="001C7532"/>
    <w:rsid w:val="001D3A95"/>
    <w:rsid w:val="001E192D"/>
    <w:rsid w:val="001E2944"/>
    <w:rsid w:val="001E3113"/>
    <w:rsid w:val="001F4049"/>
    <w:rsid w:val="00201688"/>
    <w:rsid w:val="0021203D"/>
    <w:rsid w:val="00234C89"/>
    <w:rsid w:val="00235BF7"/>
    <w:rsid w:val="00236FA4"/>
    <w:rsid w:val="00242D6B"/>
    <w:rsid w:val="00245CB4"/>
    <w:rsid w:val="002477C9"/>
    <w:rsid w:val="00250DA3"/>
    <w:rsid w:val="00255D92"/>
    <w:rsid w:val="00257614"/>
    <w:rsid w:val="00280CB6"/>
    <w:rsid w:val="00281138"/>
    <w:rsid w:val="00283ACA"/>
    <w:rsid w:val="00284807"/>
    <w:rsid w:val="00292BBE"/>
    <w:rsid w:val="002934BD"/>
    <w:rsid w:val="002957A9"/>
    <w:rsid w:val="00295D6B"/>
    <w:rsid w:val="002A44E5"/>
    <w:rsid w:val="002B2BCA"/>
    <w:rsid w:val="002C0184"/>
    <w:rsid w:val="002C3C02"/>
    <w:rsid w:val="002C6107"/>
    <w:rsid w:val="002C6D8A"/>
    <w:rsid w:val="002D1F61"/>
    <w:rsid w:val="002D326E"/>
    <w:rsid w:val="002D4F0E"/>
    <w:rsid w:val="002D5504"/>
    <w:rsid w:val="002E711A"/>
    <w:rsid w:val="002F17C0"/>
    <w:rsid w:val="002F40B2"/>
    <w:rsid w:val="00304470"/>
    <w:rsid w:val="0031295D"/>
    <w:rsid w:val="00312B1E"/>
    <w:rsid w:val="00325962"/>
    <w:rsid w:val="00337A3E"/>
    <w:rsid w:val="0034405F"/>
    <w:rsid w:val="00346A4F"/>
    <w:rsid w:val="00350915"/>
    <w:rsid w:val="00354030"/>
    <w:rsid w:val="0036037F"/>
    <w:rsid w:val="0037235D"/>
    <w:rsid w:val="0037413B"/>
    <w:rsid w:val="003759E1"/>
    <w:rsid w:val="00381D19"/>
    <w:rsid w:val="003858C2"/>
    <w:rsid w:val="00393D15"/>
    <w:rsid w:val="00396262"/>
    <w:rsid w:val="003A1700"/>
    <w:rsid w:val="003A5972"/>
    <w:rsid w:val="003B2169"/>
    <w:rsid w:val="003C27C4"/>
    <w:rsid w:val="003D5E93"/>
    <w:rsid w:val="003E10F1"/>
    <w:rsid w:val="003E6742"/>
    <w:rsid w:val="003F05C1"/>
    <w:rsid w:val="003F5201"/>
    <w:rsid w:val="00400CC6"/>
    <w:rsid w:val="00407732"/>
    <w:rsid w:val="00407A8D"/>
    <w:rsid w:val="00416CA8"/>
    <w:rsid w:val="004300F1"/>
    <w:rsid w:val="00436819"/>
    <w:rsid w:val="004457EE"/>
    <w:rsid w:val="00453362"/>
    <w:rsid w:val="00463F9E"/>
    <w:rsid w:val="0047348F"/>
    <w:rsid w:val="00480603"/>
    <w:rsid w:val="00484581"/>
    <w:rsid w:val="0049137E"/>
    <w:rsid w:val="00496F80"/>
    <w:rsid w:val="00497747"/>
    <w:rsid w:val="004A341F"/>
    <w:rsid w:val="004A3DC8"/>
    <w:rsid w:val="004A6F0C"/>
    <w:rsid w:val="004A7FE9"/>
    <w:rsid w:val="004B7E30"/>
    <w:rsid w:val="004C0085"/>
    <w:rsid w:val="004E05DC"/>
    <w:rsid w:val="004E7A55"/>
    <w:rsid w:val="004F1337"/>
    <w:rsid w:val="004F18F9"/>
    <w:rsid w:val="00502BF3"/>
    <w:rsid w:val="00505BC0"/>
    <w:rsid w:val="00514557"/>
    <w:rsid w:val="00516F80"/>
    <w:rsid w:val="00523352"/>
    <w:rsid w:val="00536A22"/>
    <w:rsid w:val="00537657"/>
    <w:rsid w:val="0054016A"/>
    <w:rsid w:val="00544E39"/>
    <w:rsid w:val="00555B95"/>
    <w:rsid w:val="005578AF"/>
    <w:rsid w:val="00561DB1"/>
    <w:rsid w:val="005653B6"/>
    <w:rsid w:val="00565ABC"/>
    <w:rsid w:val="00581163"/>
    <w:rsid w:val="00581A29"/>
    <w:rsid w:val="00582175"/>
    <w:rsid w:val="00586922"/>
    <w:rsid w:val="00586F97"/>
    <w:rsid w:val="00587AD3"/>
    <w:rsid w:val="00594F59"/>
    <w:rsid w:val="00595743"/>
    <w:rsid w:val="005A73D2"/>
    <w:rsid w:val="005B14A6"/>
    <w:rsid w:val="005B3596"/>
    <w:rsid w:val="005B62C2"/>
    <w:rsid w:val="005C16B6"/>
    <w:rsid w:val="005D01D5"/>
    <w:rsid w:val="005D2CCA"/>
    <w:rsid w:val="005D7491"/>
    <w:rsid w:val="005E533F"/>
    <w:rsid w:val="005E6F47"/>
    <w:rsid w:val="00602420"/>
    <w:rsid w:val="006070AE"/>
    <w:rsid w:val="006142A2"/>
    <w:rsid w:val="00630D8E"/>
    <w:rsid w:val="00637EDF"/>
    <w:rsid w:val="00644218"/>
    <w:rsid w:val="006449CB"/>
    <w:rsid w:val="00645B6E"/>
    <w:rsid w:val="00650690"/>
    <w:rsid w:val="00653167"/>
    <w:rsid w:val="00653B30"/>
    <w:rsid w:val="00673765"/>
    <w:rsid w:val="00682025"/>
    <w:rsid w:val="006828CF"/>
    <w:rsid w:val="006908B2"/>
    <w:rsid w:val="006932FB"/>
    <w:rsid w:val="00696CE7"/>
    <w:rsid w:val="006A1FF3"/>
    <w:rsid w:val="006A66BA"/>
    <w:rsid w:val="006C0E79"/>
    <w:rsid w:val="006C1836"/>
    <w:rsid w:val="006C7AAD"/>
    <w:rsid w:val="006D081D"/>
    <w:rsid w:val="006D3273"/>
    <w:rsid w:val="006D35B1"/>
    <w:rsid w:val="006D4108"/>
    <w:rsid w:val="006D689F"/>
    <w:rsid w:val="006E41F3"/>
    <w:rsid w:val="006E50A9"/>
    <w:rsid w:val="006E74BB"/>
    <w:rsid w:val="006F31CB"/>
    <w:rsid w:val="00705A89"/>
    <w:rsid w:val="00706298"/>
    <w:rsid w:val="0071099E"/>
    <w:rsid w:val="00713BD9"/>
    <w:rsid w:val="007201A5"/>
    <w:rsid w:val="0072407B"/>
    <w:rsid w:val="007320A1"/>
    <w:rsid w:val="007375C8"/>
    <w:rsid w:val="00737D23"/>
    <w:rsid w:val="0075065C"/>
    <w:rsid w:val="007507E8"/>
    <w:rsid w:val="0077594F"/>
    <w:rsid w:val="00787B1E"/>
    <w:rsid w:val="00790FED"/>
    <w:rsid w:val="0079299C"/>
    <w:rsid w:val="00792FD1"/>
    <w:rsid w:val="00794B33"/>
    <w:rsid w:val="007A159E"/>
    <w:rsid w:val="007A578A"/>
    <w:rsid w:val="007C2BD0"/>
    <w:rsid w:val="007C48BA"/>
    <w:rsid w:val="007C6E47"/>
    <w:rsid w:val="007E488B"/>
    <w:rsid w:val="007F75AF"/>
    <w:rsid w:val="008037E9"/>
    <w:rsid w:val="00803D80"/>
    <w:rsid w:val="00810552"/>
    <w:rsid w:val="00827255"/>
    <w:rsid w:val="00830116"/>
    <w:rsid w:val="00833BAB"/>
    <w:rsid w:val="008342B9"/>
    <w:rsid w:val="00861A48"/>
    <w:rsid w:val="008637FC"/>
    <w:rsid w:val="00865A08"/>
    <w:rsid w:val="00880C21"/>
    <w:rsid w:val="0088649A"/>
    <w:rsid w:val="00887954"/>
    <w:rsid w:val="00890192"/>
    <w:rsid w:val="00896537"/>
    <w:rsid w:val="008A05BC"/>
    <w:rsid w:val="008A0922"/>
    <w:rsid w:val="008A1FF0"/>
    <w:rsid w:val="008B0707"/>
    <w:rsid w:val="008D3881"/>
    <w:rsid w:val="008D4814"/>
    <w:rsid w:val="008D4922"/>
    <w:rsid w:val="008D7FE8"/>
    <w:rsid w:val="008E5B6D"/>
    <w:rsid w:val="008E7ACF"/>
    <w:rsid w:val="008F08B8"/>
    <w:rsid w:val="008F2815"/>
    <w:rsid w:val="008F454C"/>
    <w:rsid w:val="008F7CF8"/>
    <w:rsid w:val="00900010"/>
    <w:rsid w:val="0090180E"/>
    <w:rsid w:val="00901FBC"/>
    <w:rsid w:val="00904B0A"/>
    <w:rsid w:val="00904BCD"/>
    <w:rsid w:val="009055A4"/>
    <w:rsid w:val="00917C46"/>
    <w:rsid w:val="009272F8"/>
    <w:rsid w:val="009346C8"/>
    <w:rsid w:val="0094092B"/>
    <w:rsid w:val="00941EF3"/>
    <w:rsid w:val="00942185"/>
    <w:rsid w:val="00942D23"/>
    <w:rsid w:val="0095146F"/>
    <w:rsid w:val="00966EE7"/>
    <w:rsid w:val="009728DA"/>
    <w:rsid w:val="00973B69"/>
    <w:rsid w:val="00977E60"/>
    <w:rsid w:val="00977E82"/>
    <w:rsid w:val="00986959"/>
    <w:rsid w:val="00990FA7"/>
    <w:rsid w:val="00994A47"/>
    <w:rsid w:val="0099725B"/>
    <w:rsid w:val="009A0D00"/>
    <w:rsid w:val="009A2CFB"/>
    <w:rsid w:val="009A44DD"/>
    <w:rsid w:val="009C09C0"/>
    <w:rsid w:val="009C163F"/>
    <w:rsid w:val="009D566A"/>
    <w:rsid w:val="009E0898"/>
    <w:rsid w:val="009E1483"/>
    <w:rsid w:val="00A14685"/>
    <w:rsid w:val="00A14865"/>
    <w:rsid w:val="00A234AB"/>
    <w:rsid w:val="00A25F99"/>
    <w:rsid w:val="00A40E59"/>
    <w:rsid w:val="00A43607"/>
    <w:rsid w:val="00A44A32"/>
    <w:rsid w:val="00A451FF"/>
    <w:rsid w:val="00A52FCD"/>
    <w:rsid w:val="00A54E53"/>
    <w:rsid w:val="00A56266"/>
    <w:rsid w:val="00A575C2"/>
    <w:rsid w:val="00A601C3"/>
    <w:rsid w:val="00A65BB7"/>
    <w:rsid w:val="00A7375C"/>
    <w:rsid w:val="00A77A4A"/>
    <w:rsid w:val="00A93116"/>
    <w:rsid w:val="00A964F5"/>
    <w:rsid w:val="00AA08BC"/>
    <w:rsid w:val="00AA4844"/>
    <w:rsid w:val="00AB152F"/>
    <w:rsid w:val="00AB7CC8"/>
    <w:rsid w:val="00AC312C"/>
    <w:rsid w:val="00AD1CF9"/>
    <w:rsid w:val="00AE1EED"/>
    <w:rsid w:val="00AE5BC4"/>
    <w:rsid w:val="00AF3067"/>
    <w:rsid w:val="00B00B7F"/>
    <w:rsid w:val="00B02FDC"/>
    <w:rsid w:val="00B05671"/>
    <w:rsid w:val="00B0659C"/>
    <w:rsid w:val="00B11142"/>
    <w:rsid w:val="00B16F1A"/>
    <w:rsid w:val="00B17F44"/>
    <w:rsid w:val="00B26DDF"/>
    <w:rsid w:val="00B358EB"/>
    <w:rsid w:val="00B41AAD"/>
    <w:rsid w:val="00B421AE"/>
    <w:rsid w:val="00B452EB"/>
    <w:rsid w:val="00B46381"/>
    <w:rsid w:val="00B57281"/>
    <w:rsid w:val="00B57C10"/>
    <w:rsid w:val="00B6564D"/>
    <w:rsid w:val="00B71AB8"/>
    <w:rsid w:val="00B71CB1"/>
    <w:rsid w:val="00B77FDB"/>
    <w:rsid w:val="00B86BB0"/>
    <w:rsid w:val="00B95652"/>
    <w:rsid w:val="00B963DF"/>
    <w:rsid w:val="00BA6038"/>
    <w:rsid w:val="00BB298B"/>
    <w:rsid w:val="00BB486F"/>
    <w:rsid w:val="00BC4EFF"/>
    <w:rsid w:val="00BC56BD"/>
    <w:rsid w:val="00BE16DF"/>
    <w:rsid w:val="00BE4B91"/>
    <w:rsid w:val="00BF377D"/>
    <w:rsid w:val="00BF3823"/>
    <w:rsid w:val="00C12755"/>
    <w:rsid w:val="00C274A6"/>
    <w:rsid w:val="00C372EF"/>
    <w:rsid w:val="00C4165D"/>
    <w:rsid w:val="00C45EE9"/>
    <w:rsid w:val="00C50761"/>
    <w:rsid w:val="00C70A38"/>
    <w:rsid w:val="00C80FEF"/>
    <w:rsid w:val="00C8406E"/>
    <w:rsid w:val="00C90C16"/>
    <w:rsid w:val="00C9571A"/>
    <w:rsid w:val="00C96BF7"/>
    <w:rsid w:val="00CA2142"/>
    <w:rsid w:val="00CA228A"/>
    <w:rsid w:val="00CA5B11"/>
    <w:rsid w:val="00CB1D61"/>
    <w:rsid w:val="00CB6589"/>
    <w:rsid w:val="00CB7037"/>
    <w:rsid w:val="00CC7D9E"/>
    <w:rsid w:val="00CD4EF4"/>
    <w:rsid w:val="00CD5827"/>
    <w:rsid w:val="00CE5E7E"/>
    <w:rsid w:val="00CF0F75"/>
    <w:rsid w:val="00CF182A"/>
    <w:rsid w:val="00CF50CE"/>
    <w:rsid w:val="00D01379"/>
    <w:rsid w:val="00D059ED"/>
    <w:rsid w:val="00D10EE3"/>
    <w:rsid w:val="00D11784"/>
    <w:rsid w:val="00D1791F"/>
    <w:rsid w:val="00D40600"/>
    <w:rsid w:val="00D4621A"/>
    <w:rsid w:val="00D5799A"/>
    <w:rsid w:val="00D6473A"/>
    <w:rsid w:val="00D6559A"/>
    <w:rsid w:val="00D7401D"/>
    <w:rsid w:val="00D75875"/>
    <w:rsid w:val="00D77CE1"/>
    <w:rsid w:val="00D81266"/>
    <w:rsid w:val="00D837A9"/>
    <w:rsid w:val="00D8530D"/>
    <w:rsid w:val="00D90E7D"/>
    <w:rsid w:val="00DB0F5B"/>
    <w:rsid w:val="00DB340E"/>
    <w:rsid w:val="00DC0008"/>
    <w:rsid w:val="00DC2893"/>
    <w:rsid w:val="00DC6FE5"/>
    <w:rsid w:val="00DD5E8E"/>
    <w:rsid w:val="00DE4283"/>
    <w:rsid w:val="00E01F9A"/>
    <w:rsid w:val="00E02F03"/>
    <w:rsid w:val="00E03CB9"/>
    <w:rsid w:val="00E3455D"/>
    <w:rsid w:val="00E43A60"/>
    <w:rsid w:val="00E45A4E"/>
    <w:rsid w:val="00E47B1E"/>
    <w:rsid w:val="00E527BD"/>
    <w:rsid w:val="00E721D5"/>
    <w:rsid w:val="00E734C8"/>
    <w:rsid w:val="00E7396A"/>
    <w:rsid w:val="00E764D6"/>
    <w:rsid w:val="00E80A3A"/>
    <w:rsid w:val="00E857BB"/>
    <w:rsid w:val="00E93CCF"/>
    <w:rsid w:val="00EA4B1A"/>
    <w:rsid w:val="00EB111A"/>
    <w:rsid w:val="00EB4775"/>
    <w:rsid w:val="00EB5D7E"/>
    <w:rsid w:val="00EC1AC9"/>
    <w:rsid w:val="00EC48B4"/>
    <w:rsid w:val="00EC72CF"/>
    <w:rsid w:val="00EC733F"/>
    <w:rsid w:val="00EC7A9D"/>
    <w:rsid w:val="00ED2024"/>
    <w:rsid w:val="00ED39B1"/>
    <w:rsid w:val="00EE4398"/>
    <w:rsid w:val="00F031AB"/>
    <w:rsid w:val="00F049F3"/>
    <w:rsid w:val="00F052DD"/>
    <w:rsid w:val="00F06AAC"/>
    <w:rsid w:val="00F124E1"/>
    <w:rsid w:val="00F15C4B"/>
    <w:rsid w:val="00F16A87"/>
    <w:rsid w:val="00F171FA"/>
    <w:rsid w:val="00F23F43"/>
    <w:rsid w:val="00F2401A"/>
    <w:rsid w:val="00F2452F"/>
    <w:rsid w:val="00F245BD"/>
    <w:rsid w:val="00F2480C"/>
    <w:rsid w:val="00F27840"/>
    <w:rsid w:val="00F50C3D"/>
    <w:rsid w:val="00F62B8F"/>
    <w:rsid w:val="00F64AC3"/>
    <w:rsid w:val="00F70FEB"/>
    <w:rsid w:val="00F858BA"/>
    <w:rsid w:val="00FA00CB"/>
    <w:rsid w:val="00FA4EB6"/>
    <w:rsid w:val="00FA73EC"/>
    <w:rsid w:val="00FB4F6F"/>
    <w:rsid w:val="00FB62E7"/>
    <w:rsid w:val="00FC54B1"/>
    <w:rsid w:val="00FE664A"/>
    <w:rsid w:val="00FF40A2"/>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Прямая со стрелкой 18"/>
        <o:r id="V:Rule2" type="connector" idref="#Прямая со стрелкой 12"/>
        <o:r id="V:Rule3" type="connector" idref="#Прямая со стрелкой 13"/>
        <o:r id="V:Rule4" type="connector" idref="#Прямая со стрелкой 36"/>
        <o:r id="V:Rule5" type="connector" idref="#Прямая со стрелкой 37"/>
        <o:r id="V:Rule6" type="connector" idref="#Прямая со стрелкой 42"/>
        <o:r id="V:Rule7" type="connector" idref="#Прямая со стрелкой 41"/>
        <o:r id="V:Rule8" type="connector" idref="#Прямая со стрелкой 35"/>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7C2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C56BD"/>
    <w:pPr>
      <w:ind w:left="720"/>
      <w:contextualSpacing/>
    </w:pPr>
  </w:style>
  <w:style w:type="paragraph" w:styleId="a5">
    <w:name w:val="Balloon Text"/>
    <w:basedOn w:val="a"/>
    <w:link w:val="a6"/>
    <w:uiPriority w:val="99"/>
    <w:semiHidden/>
    <w:rsid w:val="0094218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42185"/>
    <w:rPr>
      <w:rFonts w:ascii="Tahoma" w:hAnsi="Tahoma" w:cs="Tahoma"/>
      <w:sz w:val="16"/>
      <w:szCs w:val="16"/>
    </w:rPr>
  </w:style>
  <w:style w:type="paragraph" w:styleId="a7">
    <w:name w:val="header"/>
    <w:basedOn w:val="a"/>
    <w:link w:val="a8"/>
    <w:uiPriority w:val="99"/>
    <w:rsid w:val="006D081D"/>
    <w:pPr>
      <w:tabs>
        <w:tab w:val="center" w:pos="4677"/>
        <w:tab w:val="right" w:pos="9355"/>
      </w:tabs>
      <w:spacing w:after="0" w:line="240" w:lineRule="auto"/>
    </w:pPr>
  </w:style>
  <w:style w:type="character" w:customStyle="1" w:styleId="a8">
    <w:name w:val="Верхний колонтитул Знак"/>
    <w:link w:val="a7"/>
    <w:uiPriority w:val="99"/>
    <w:locked/>
    <w:rsid w:val="006D081D"/>
    <w:rPr>
      <w:rFonts w:cs="Times New Roman"/>
    </w:rPr>
  </w:style>
  <w:style w:type="paragraph" w:styleId="a9">
    <w:name w:val="footer"/>
    <w:basedOn w:val="a"/>
    <w:link w:val="aa"/>
    <w:uiPriority w:val="99"/>
    <w:rsid w:val="006D081D"/>
    <w:pPr>
      <w:tabs>
        <w:tab w:val="center" w:pos="4677"/>
        <w:tab w:val="right" w:pos="9355"/>
      </w:tabs>
      <w:spacing w:after="0" w:line="240" w:lineRule="auto"/>
    </w:pPr>
  </w:style>
  <w:style w:type="character" w:customStyle="1" w:styleId="aa">
    <w:name w:val="Нижний колонтитул Знак"/>
    <w:link w:val="a9"/>
    <w:uiPriority w:val="99"/>
    <w:locked/>
    <w:rsid w:val="006D081D"/>
    <w:rPr>
      <w:rFonts w:cs="Times New Roman"/>
    </w:rPr>
  </w:style>
  <w:style w:type="paragraph" w:customStyle="1" w:styleId="ConsPlusNormal">
    <w:name w:val="ConsPlusNormal"/>
    <w:uiPriority w:val="99"/>
    <w:rsid w:val="006D081D"/>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2FFC22B600CA213DB3D4537BA6A4F692471DDEF39920DF72224297715290BCA52Bo8xFF"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yperlink" Target="consultantplus://offline/ref=7A733B6AE55273809994F59F74627A9791D4ADE2A68F07215EBB9AC52311C20C984FB0807B7FB2E7D81489X8d1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yperlink" Target="consultantplus://offline/ref=7267C2536E627B306682E5EC4650A40989A2140B267FF0BAD06339DBDCJCI" TargetMode="External"/><Relationship Id="rId25" Type="http://schemas.openxmlformats.org/officeDocument/2006/relationships/hyperlink" Target="consultantplus://offline/ref=C65E37659A02212CB92ADD4853131406D6B6BDC537791506F70955568B2F8E76165B042B38782CC0A8D830fDKEM" TargetMode="External"/><Relationship Id="rId2" Type="http://schemas.openxmlformats.org/officeDocument/2006/relationships/styles" Target="styles.xml"/><Relationship Id="rId16" Type="http://schemas.openxmlformats.org/officeDocument/2006/relationships/hyperlink" Target="consultantplus://offline/ref=887E91C36ADB58227A16574B456A73B5F10FA3A4562B4AE68FC6962By8IAN" TargetMode="External"/><Relationship Id="rId20" Type="http://schemas.openxmlformats.org/officeDocument/2006/relationships/hyperlink" Target="consultantplus://offline/ref=7267C2536E627B306682E5EC4650A4098DA712092571ADB0D83A35D9CB8E163D677139F252DCJ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hyperlink" Target="consultantplus://offline/ref=C65E37659A02212CB92AC345457F480ED1B5E1C938771B50AF560E0BDC26842151145D697C752EC6fAK9M" TargetMode="External"/><Relationship Id="rId5" Type="http://schemas.openxmlformats.org/officeDocument/2006/relationships/webSettings" Target="webSettings.xml"/><Relationship Id="rId15" Type="http://schemas.openxmlformats.org/officeDocument/2006/relationships/hyperlink" Target="consultantplus://offline/ref=3476402B7BAA774A31DD83344ED6DA8B1B3B686EA3B142EFAA2BC84698S7nFE" TargetMode="External"/><Relationship Id="rId23" Type="http://schemas.openxmlformats.org/officeDocument/2006/relationships/hyperlink" Target="consultantplus://offline/ref=C65E37659A02212CB92ADD4853131406D6B6BDC537791506F70955568B2F8E76f1K6M" TargetMode="External"/><Relationship Id="rId28"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hyperlink" Target="consultantplus://offline/ref=62C1949370DA3250A8E368F2FB2B77B6557B8D416D8743A8671C7E7A845F10CDEA4D56C0DA339822A71A78H7h6K" TargetMode="External"/><Relationship Id="rId4" Type="http://schemas.openxmlformats.org/officeDocument/2006/relationships/settings" Target="settings.xml"/><Relationship Id="rId9" Type="http://schemas.openxmlformats.org/officeDocument/2006/relationships/hyperlink" Target="consultantplus://offline/ref=0639CCDD1C91941741992FFC22B600CA213DB3D4537BA6A4F692471DDEF39920DF72224297715290BCA52Eo8x5F" TargetMode="External"/><Relationship Id="rId14" Type="http://schemas.openxmlformats.org/officeDocument/2006/relationships/hyperlink" Target="consultantplus://offline/ref=3476402B7BAA774A31DD83344ED6DA8B1B3A6F6CA3B4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consultantplus://offline/ref=D7357EA03BC0EE0B940387AEEA54ACCF2D2AD5F2E6FF6DCDA5F5DBB72605102A48D10E8C1907E1ACN00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12596</Words>
  <Characters>71799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wuser5</dc:creator>
  <cp:keywords/>
  <dc:description/>
  <cp:lastModifiedBy>СП Среднее Аверкино</cp:lastModifiedBy>
  <cp:revision>16</cp:revision>
  <cp:lastPrinted>2015-12-11T10:06:00Z</cp:lastPrinted>
  <dcterms:created xsi:type="dcterms:W3CDTF">2015-11-06T11:26:00Z</dcterms:created>
  <dcterms:modified xsi:type="dcterms:W3CDTF">2015-12-11T10:06:00Z</dcterms:modified>
</cp:coreProperties>
</file>