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14A" w:rsidRPr="0073514A" w:rsidRDefault="0073514A" w:rsidP="0073514A">
      <w:pPr>
        <w:jc w:val="center"/>
        <w:rPr>
          <w:rFonts w:ascii="Times New Roman" w:hAnsi="Times New Roman"/>
          <w:b/>
        </w:rPr>
      </w:pPr>
      <w:r w:rsidRPr="0073514A">
        <w:rPr>
          <w:rFonts w:ascii="Times New Roman" w:hAnsi="Times New Roman"/>
          <w:b/>
        </w:rPr>
        <w:t>СОВЕТ НАРОДНЫХ ДЕПУТАТОВ</w:t>
      </w:r>
    </w:p>
    <w:p w:rsidR="0073514A" w:rsidRPr="0073514A" w:rsidRDefault="0073514A" w:rsidP="0073514A">
      <w:pPr>
        <w:jc w:val="center"/>
        <w:rPr>
          <w:rFonts w:ascii="Times New Roman" w:hAnsi="Times New Roman"/>
          <w:b/>
        </w:rPr>
      </w:pPr>
      <w:r w:rsidRPr="0073514A">
        <w:rPr>
          <w:rFonts w:ascii="Times New Roman" w:hAnsi="Times New Roman"/>
          <w:b/>
        </w:rPr>
        <w:t>ПИСАРЕВСКОГО  СЕЛЬСКОГО ПОСЕЛЕНИЯ</w:t>
      </w:r>
    </w:p>
    <w:p w:rsidR="0073514A" w:rsidRPr="0073514A" w:rsidRDefault="0073514A" w:rsidP="0073514A">
      <w:pPr>
        <w:jc w:val="center"/>
        <w:rPr>
          <w:rFonts w:ascii="Times New Roman" w:hAnsi="Times New Roman"/>
          <w:b/>
        </w:rPr>
      </w:pPr>
      <w:r w:rsidRPr="0073514A">
        <w:rPr>
          <w:rFonts w:ascii="Times New Roman" w:hAnsi="Times New Roman"/>
          <w:b/>
        </w:rPr>
        <w:t>КАНТЕМИРОВСКОГО  МУНИЦИПАЛЬНОГО РАЙОНА</w:t>
      </w:r>
    </w:p>
    <w:p w:rsidR="0073514A" w:rsidRPr="0073514A" w:rsidRDefault="0073514A" w:rsidP="0073514A">
      <w:pPr>
        <w:pBdr>
          <w:bottom w:val="single" w:sz="12" w:space="1" w:color="auto"/>
        </w:pBdr>
        <w:jc w:val="center"/>
        <w:rPr>
          <w:rFonts w:ascii="Times New Roman" w:hAnsi="Times New Roman"/>
          <w:b/>
        </w:rPr>
      </w:pPr>
      <w:r w:rsidRPr="0073514A">
        <w:rPr>
          <w:rFonts w:ascii="Times New Roman" w:hAnsi="Times New Roman"/>
          <w:b/>
        </w:rPr>
        <w:t>ВОРОНЕЖСКОЙ ОБЛАСТИ</w:t>
      </w:r>
    </w:p>
    <w:p w:rsidR="0073514A" w:rsidRPr="0073514A" w:rsidRDefault="0073514A" w:rsidP="0073514A">
      <w:pPr>
        <w:rPr>
          <w:rFonts w:ascii="Times New Roman" w:hAnsi="Times New Roman"/>
        </w:rPr>
      </w:pPr>
    </w:p>
    <w:p w:rsidR="0073514A" w:rsidRPr="0073514A" w:rsidRDefault="0073514A" w:rsidP="0073514A">
      <w:pPr>
        <w:jc w:val="center"/>
        <w:rPr>
          <w:rFonts w:ascii="Times New Roman" w:hAnsi="Times New Roman"/>
        </w:rPr>
      </w:pPr>
      <w:proofErr w:type="gramStart"/>
      <w:r w:rsidRPr="0073514A">
        <w:rPr>
          <w:rFonts w:ascii="Times New Roman" w:hAnsi="Times New Roman"/>
        </w:rPr>
        <w:t>Р</w:t>
      </w:r>
      <w:proofErr w:type="gramEnd"/>
      <w:r w:rsidRPr="0073514A">
        <w:rPr>
          <w:rFonts w:ascii="Times New Roman" w:hAnsi="Times New Roman"/>
        </w:rPr>
        <w:t xml:space="preserve"> Е Ш Е Н И Е № 106</w:t>
      </w:r>
    </w:p>
    <w:p w:rsidR="0073514A" w:rsidRPr="0073514A" w:rsidRDefault="0073514A" w:rsidP="0073514A">
      <w:pPr>
        <w:rPr>
          <w:rFonts w:ascii="Times New Roman" w:hAnsi="Times New Roman"/>
        </w:rPr>
      </w:pPr>
      <w:r w:rsidRPr="0073514A">
        <w:rPr>
          <w:rFonts w:ascii="Times New Roman" w:hAnsi="Times New Roman"/>
        </w:rPr>
        <w:t>с</w:t>
      </w:r>
      <w:proofErr w:type="gramStart"/>
      <w:r w:rsidRPr="0073514A">
        <w:rPr>
          <w:rFonts w:ascii="Times New Roman" w:hAnsi="Times New Roman"/>
        </w:rPr>
        <w:t>.П</w:t>
      </w:r>
      <w:proofErr w:type="gramEnd"/>
      <w:r w:rsidRPr="0073514A">
        <w:rPr>
          <w:rFonts w:ascii="Times New Roman" w:hAnsi="Times New Roman"/>
        </w:rPr>
        <w:t xml:space="preserve">исаревка                                                                                       08.08.2017 г. </w:t>
      </w:r>
    </w:p>
    <w:p w:rsidR="0073514A" w:rsidRPr="0073514A" w:rsidRDefault="0073514A" w:rsidP="0073514A">
      <w:pPr>
        <w:rPr>
          <w:rFonts w:ascii="Times New Roman" w:hAnsi="Times New Roman"/>
        </w:rPr>
      </w:pPr>
    </w:p>
    <w:p w:rsidR="0073514A" w:rsidRPr="0073514A" w:rsidRDefault="0073514A" w:rsidP="0073514A">
      <w:pPr>
        <w:pStyle w:val="ConsPlusNonformat"/>
        <w:widowControl/>
        <w:jc w:val="both"/>
        <w:rPr>
          <w:rFonts w:ascii="Times New Roman" w:hAnsi="Times New Roman" w:cs="Times New Roman"/>
          <w:sz w:val="24"/>
          <w:szCs w:val="24"/>
        </w:rPr>
      </w:pPr>
      <w:r w:rsidRPr="0073514A">
        <w:rPr>
          <w:rFonts w:ascii="Times New Roman" w:hAnsi="Times New Roman" w:cs="Times New Roman"/>
          <w:sz w:val="24"/>
          <w:szCs w:val="24"/>
        </w:rPr>
        <w:t>О проекте решения «Об утверждении Правил</w:t>
      </w:r>
    </w:p>
    <w:p w:rsidR="0073514A" w:rsidRPr="0073514A" w:rsidRDefault="0073514A" w:rsidP="0073514A">
      <w:pPr>
        <w:pStyle w:val="ConsPlusNonformat"/>
        <w:widowControl/>
        <w:jc w:val="both"/>
        <w:rPr>
          <w:rFonts w:ascii="Times New Roman" w:hAnsi="Times New Roman" w:cs="Times New Roman"/>
          <w:sz w:val="24"/>
          <w:szCs w:val="24"/>
        </w:rPr>
      </w:pPr>
      <w:r w:rsidRPr="0073514A">
        <w:rPr>
          <w:rFonts w:ascii="Times New Roman" w:hAnsi="Times New Roman" w:cs="Times New Roman"/>
          <w:sz w:val="24"/>
          <w:szCs w:val="24"/>
        </w:rPr>
        <w:t>землепользования и застройки Писаревского сельского поселения</w:t>
      </w:r>
    </w:p>
    <w:p w:rsidR="0073514A" w:rsidRPr="0073514A" w:rsidRDefault="0073514A" w:rsidP="0073514A">
      <w:pPr>
        <w:pStyle w:val="ConsPlusNonformat"/>
        <w:widowControl/>
        <w:jc w:val="both"/>
        <w:rPr>
          <w:rFonts w:ascii="Times New Roman" w:hAnsi="Times New Roman" w:cs="Times New Roman"/>
          <w:sz w:val="24"/>
          <w:szCs w:val="24"/>
        </w:rPr>
      </w:pPr>
      <w:r w:rsidRPr="0073514A">
        <w:rPr>
          <w:rFonts w:ascii="Times New Roman" w:hAnsi="Times New Roman" w:cs="Times New Roman"/>
          <w:sz w:val="24"/>
          <w:szCs w:val="24"/>
        </w:rPr>
        <w:t>Кантемировского муниципального района Воронежской области»</w:t>
      </w:r>
    </w:p>
    <w:p w:rsidR="0073514A" w:rsidRPr="0073514A" w:rsidRDefault="0073514A" w:rsidP="0073514A">
      <w:pPr>
        <w:pStyle w:val="ConsPlusNormal"/>
        <w:ind w:firstLine="540"/>
        <w:jc w:val="both"/>
        <w:rPr>
          <w:rFonts w:ascii="Times New Roman" w:hAnsi="Times New Roman" w:cs="Times New Roman"/>
          <w:sz w:val="24"/>
          <w:szCs w:val="24"/>
        </w:rPr>
      </w:pPr>
    </w:p>
    <w:p w:rsidR="0073514A" w:rsidRPr="0073514A" w:rsidRDefault="0073514A" w:rsidP="0073514A">
      <w:pPr>
        <w:pStyle w:val="ConsPlusNormal"/>
        <w:ind w:firstLine="540"/>
        <w:jc w:val="both"/>
        <w:rPr>
          <w:rFonts w:ascii="Times New Roman" w:hAnsi="Times New Roman" w:cs="Times New Roman"/>
          <w:sz w:val="24"/>
          <w:szCs w:val="24"/>
        </w:rPr>
      </w:pPr>
      <w:proofErr w:type="gramStart"/>
      <w:r w:rsidRPr="0073514A">
        <w:rPr>
          <w:rFonts w:ascii="Times New Roman" w:hAnsi="Times New Roman" w:cs="Times New Roman"/>
          <w:sz w:val="24"/>
          <w:szCs w:val="24"/>
        </w:rPr>
        <w:t>В соответствии с Градостроительным кодексом Российской Федерации, Земельным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Уставом Писаревского сельского поселения Кантемировского муниципального района Воронежской области Совет народных депутатов Писаревского сельского поселения Кантемировского муниципального района Воронежской</w:t>
      </w:r>
      <w:proofErr w:type="gramEnd"/>
      <w:r w:rsidRPr="0073514A">
        <w:rPr>
          <w:rFonts w:ascii="Times New Roman" w:hAnsi="Times New Roman" w:cs="Times New Roman"/>
          <w:sz w:val="24"/>
          <w:szCs w:val="24"/>
        </w:rPr>
        <w:t xml:space="preserve"> области РЕШИЛ:</w:t>
      </w:r>
    </w:p>
    <w:p w:rsidR="0073514A" w:rsidRPr="0073514A" w:rsidRDefault="0073514A" w:rsidP="0073514A">
      <w:pPr>
        <w:pStyle w:val="ConsPlusNormal"/>
        <w:ind w:firstLine="540"/>
        <w:jc w:val="both"/>
        <w:rPr>
          <w:rFonts w:ascii="Times New Roman" w:hAnsi="Times New Roman" w:cs="Times New Roman"/>
          <w:sz w:val="24"/>
          <w:szCs w:val="24"/>
        </w:rPr>
      </w:pPr>
    </w:p>
    <w:p w:rsidR="0073514A" w:rsidRPr="0073514A" w:rsidRDefault="0073514A" w:rsidP="0073514A">
      <w:pPr>
        <w:pStyle w:val="ConsPlusNonformat"/>
        <w:widowControl/>
        <w:ind w:firstLine="540"/>
        <w:jc w:val="both"/>
        <w:rPr>
          <w:rFonts w:ascii="Times New Roman" w:hAnsi="Times New Roman" w:cs="Times New Roman"/>
          <w:sz w:val="24"/>
          <w:szCs w:val="24"/>
        </w:rPr>
      </w:pPr>
      <w:r w:rsidRPr="0073514A">
        <w:rPr>
          <w:rFonts w:ascii="Times New Roman" w:hAnsi="Times New Roman" w:cs="Times New Roman"/>
          <w:sz w:val="24"/>
          <w:szCs w:val="24"/>
        </w:rPr>
        <w:t>1. Принять  проект решения «Об утверждении Правил землепользования и застройки Писаревского сельского поселения Кантемировского муниципального района Воронежской области» согласно приложению.</w:t>
      </w:r>
    </w:p>
    <w:p w:rsidR="0073514A" w:rsidRPr="0073514A" w:rsidRDefault="0073514A" w:rsidP="0073514A">
      <w:pPr>
        <w:pStyle w:val="ConsPlusNonformat"/>
        <w:widowControl/>
        <w:ind w:firstLine="540"/>
        <w:jc w:val="both"/>
        <w:rPr>
          <w:rFonts w:ascii="Times New Roman" w:hAnsi="Times New Roman" w:cs="Times New Roman"/>
          <w:sz w:val="24"/>
          <w:szCs w:val="24"/>
        </w:rPr>
      </w:pPr>
      <w:r w:rsidRPr="0073514A">
        <w:rPr>
          <w:rFonts w:ascii="Times New Roman" w:hAnsi="Times New Roman" w:cs="Times New Roman"/>
          <w:sz w:val="24"/>
          <w:szCs w:val="24"/>
        </w:rPr>
        <w:t>2. Опубликовать те</w:t>
      </w:r>
      <w:proofErr w:type="gramStart"/>
      <w:r w:rsidRPr="0073514A">
        <w:rPr>
          <w:rFonts w:ascii="Times New Roman" w:hAnsi="Times New Roman" w:cs="Times New Roman"/>
          <w:sz w:val="24"/>
          <w:szCs w:val="24"/>
        </w:rPr>
        <w:t>кст пр</w:t>
      </w:r>
      <w:proofErr w:type="gramEnd"/>
      <w:r w:rsidRPr="0073514A">
        <w:rPr>
          <w:rFonts w:ascii="Times New Roman" w:hAnsi="Times New Roman" w:cs="Times New Roman"/>
          <w:sz w:val="24"/>
          <w:szCs w:val="24"/>
        </w:rPr>
        <w:t>оекта решения «Об утверждении Правил землепользования и застройки Писаревского сельского поселения Кантемировского муниципального района Воронежской области»</w:t>
      </w:r>
    </w:p>
    <w:p w:rsidR="0073514A" w:rsidRPr="0073514A" w:rsidRDefault="0073514A" w:rsidP="0073514A">
      <w:pPr>
        <w:pStyle w:val="ConsPlusNonformat"/>
        <w:widowControl/>
        <w:ind w:firstLine="540"/>
        <w:jc w:val="both"/>
        <w:rPr>
          <w:rFonts w:ascii="Times New Roman" w:hAnsi="Times New Roman" w:cs="Times New Roman"/>
          <w:sz w:val="24"/>
          <w:szCs w:val="24"/>
        </w:rPr>
      </w:pPr>
      <w:r w:rsidRPr="0073514A">
        <w:rPr>
          <w:rFonts w:ascii="Times New Roman" w:hAnsi="Times New Roman" w:cs="Times New Roman"/>
          <w:sz w:val="24"/>
          <w:szCs w:val="24"/>
        </w:rPr>
        <w:t>3. Назначить проведение публичных слушаний по обсуждению проекта решения  «Об утверждении Правил землепользования и застройки Писаревского сельского поселения Кантемировского муниципального района Воронежской области» на 9 ноября 2017 года на 10 час.00 мин. в помещении администрации Писаревского сельского поселения Кантемировского муниципального района.</w:t>
      </w:r>
    </w:p>
    <w:p w:rsidR="0073514A" w:rsidRPr="0073514A" w:rsidRDefault="0073514A" w:rsidP="0073514A">
      <w:pPr>
        <w:pStyle w:val="ConsPlusNonformat"/>
        <w:widowControl/>
        <w:ind w:firstLine="540"/>
        <w:jc w:val="both"/>
        <w:rPr>
          <w:rFonts w:ascii="Times New Roman" w:hAnsi="Times New Roman" w:cs="Times New Roman"/>
          <w:sz w:val="24"/>
          <w:szCs w:val="24"/>
        </w:rPr>
      </w:pPr>
      <w:r w:rsidRPr="0073514A">
        <w:rPr>
          <w:rFonts w:ascii="Times New Roman" w:hAnsi="Times New Roman" w:cs="Times New Roman"/>
          <w:sz w:val="24"/>
          <w:szCs w:val="24"/>
        </w:rPr>
        <w:t>4. Поручить организацию и проведение публичных слушаний по проекту решения «Об утверждении Правил землепользования и застройки  Писаревского сельского поселения Кантемировского муниципального района Воронежской области» комиссии по землепользованию и застройке Писаревского сельского поселения.</w:t>
      </w:r>
    </w:p>
    <w:p w:rsidR="0073514A" w:rsidRPr="0073514A" w:rsidRDefault="0073514A" w:rsidP="0073514A">
      <w:pPr>
        <w:pStyle w:val="ConsPlusNormal"/>
        <w:ind w:firstLine="540"/>
        <w:jc w:val="both"/>
        <w:rPr>
          <w:rFonts w:ascii="Times New Roman" w:hAnsi="Times New Roman" w:cs="Times New Roman"/>
          <w:sz w:val="24"/>
          <w:szCs w:val="24"/>
        </w:rPr>
      </w:pPr>
      <w:r w:rsidRPr="0073514A">
        <w:rPr>
          <w:rFonts w:ascii="Times New Roman" w:hAnsi="Times New Roman" w:cs="Times New Roman"/>
          <w:sz w:val="24"/>
          <w:szCs w:val="24"/>
        </w:rPr>
        <w:t>5. Регистрация граждан, желающих принять участие в публичных слушаниях, производится до 8 ноября 2017 года. Контактный телефон для регистрации: 52-770, в рабочие дни с 8-00 до 16-00 часов.</w:t>
      </w:r>
    </w:p>
    <w:p w:rsidR="0073514A" w:rsidRPr="0073514A" w:rsidRDefault="0073514A" w:rsidP="0073514A">
      <w:pPr>
        <w:ind w:firstLine="540"/>
        <w:rPr>
          <w:rFonts w:ascii="Times New Roman" w:hAnsi="Times New Roman"/>
        </w:rPr>
      </w:pPr>
      <w:r w:rsidRPr="0073514A">
        <w:rPr>
          <w:rFonts w:ascii="Times New Roman" w:hAnsi="Times New Roman"/>
        </w:rPr>
        <w:t>6. Заключение о результатах публичных слушаний опубликовать в Вестнике муниципальных правовых актов Писаревского сельского поселения.</w:t>
      </w:r>
    </w:p>
    <w:p w:rsidR="0073514A" w:rsidRPr="0073514A" w:rsidRDefault="0073514A" w:rsidP="0073514A">
      <w:pPr>
        <w:pStyle w:val="ConsPlusNormal"/>
        <w:ind w:firstLine="0"/>
        <w:jc w:val="both"/>
        <w:rPr>
          <w:rFonts w:ascii="Times New Roman" w:hAnsi="Times New Roman" w:cs="Times New Roman"/>
          <w:sz w:val="24"/>
          <w:szCs w:val="24"/>
        </w:rPr>
      </w:pPr>
    </w:p>
    <w:p w:rsidR="0073514A" w:rsidRPr="0073514A" w:rsidRDefault="0073514A" w:rsidP="0073514A">
      <w:pPr>
        <w:rPr>
          <w:rFonts w:ascii="Times New Roman" w:hAnsi="Times New Roman"/>
        </w:rPr>
      </w:pPr>
      <w:r w:rsidRPr="0073514A">
        <w:rPr>
          <w:rFonts w:ascii="Times New Roman" w:hAnsi="Times New Roman"/>
        </w:rPr>
        <w:t xml:space="preserve">Глава Писаревского </w:t>
      </w:r>
    </w:p>
    <w:p w:rsidR="0073514A" w:rsidRPr="0073514A" w:rsidRDefault="0073514A" w:rsidP="0073514A">
      <w:pPr>
        <w:rPr>
          <w:rFonts w:ascii="Times New Roman" w:hAnsi="Times New Roman"/>
        </w:rPr>
      </w:pPr>
      <w:r w:rsidRPr="0073514A">
        <w:rPr>
          <w:rFonts w:ascii="Times New Roman" w:hAnsi="Times New Roman"/>
        </w:rPr>
        <w:t xml:space="preserve">сельского поселения                                                         Е.М. </w:t>
      </w:r>
      <w:proofErr w:type="gramStart"/>
      <w:r w:rsidRPr="0073514A">
        <w:rPr>
          <w:rFonts w:ascii="Times New Roman" w:hAnsi="Times New Roman"/>
        </w:rPr>
        <w:t>Украинский</w:t>
      </w:r>
      <w:proofErr w:type="gramEnd"/>
      <w:r w:rsidRPr="0073514A">
        <w:rPr>
          <w:rFonts w:ascii="Times New Roman" w:hAnsi="Times New Roman"/>
        </w:rPr>
        <w:t xml:space="preserve">                                              </w:t>
      </w:r>
    </w:p>
    <w:p w:rsidR="0073514A" w:rsidRPr="0073514A" w:rsidRDefault="0073514A" w:rsidP="0073514A">
      <w:pPr>
        <w:pStyle w:val="ConsPlusTitle"/>
        <w:widowControl/>
        <w:jc w:val="right"/>
      </w:pPr>
      <w:r w:rsidRPr="0073514A">
        <w:t xml:space="preserve"> </w:t>
      </w:r>
    </w:p>
    <w:p w:rsidR="0073514A" w:rsidRPr="0073514A" w:rsidRDefault="0073514A" w:rsidP="0073514A">
      <w:pPr>
        <w:pStyle w:val="ConsPlusTitle"/>
        <w:widowControl/>
        <w:jc w:val="right"/>
      </w:pPr>
    </w:p>
    <w:p w:rsidR="0073514A" w:rsidRPr="0073514A" w:rsidRDefault="0073514A" w:rsidP="0073514A">
      <w:pPr>
        <w:pStyle w:val="ConsPlusTitle"/>
        <w:widowControl/>
        <w:jc w:val="right"/>
      </w:pPr>
    </w:p>
    <w:p w:rsidR="0073514A" w:rsidRPr="0073514A" w:rsidRDefault="0073514A" w:rsidP="0073514A">
      <w:pPr>
        <w:pStyle w:val="ConsPlusTitle"/>
        <w:widowControl/>
        <w:jc w:val="right"/>
      </w:pPr>
    </w:p>
    <w:p w:rsidR="0073514A" w:rsidRPr="0073514A" w:rsidRDefault="0073514A" w:rsidP="0073514A">
      <w:pPr>
        <w:pStyle w:val="ConsPlusTitle"/>
        <w:widowControl/>
        <w:jc w:val="right"/>
      </w:pPr>
    </w:p>
    <w:p w:rsidR="0073514A" w:rsidRPr="0073514A" w:rsidRDefault="0073514A" w:rsidP="0073514A">
      <w:pPr>
        <w:pStyle w:val="ConsPlusTitle"/>
        <w:widowControl/>
        <w:jc w:val="right"/>
      </w:pPr>
    </w:p>
    <w:p w:rsidR="0073514A" w:rsidRPr="0073514A" w:rsidRDefault="0073514A" w:rsidP="0073514A">
      <w:pPr>
        <w:pStyle w:val="ConsPlusTitle"/>
        <w:widowControl/>
        <w:jc w:val="right"/>
      </w:pPr>
    </w:p>
    <w:p w:rsidR="0073514A" w:rsidRDefault="0073514A" w:rsidP="0073514A">
      <w:pPr>
        <w:pStyle w:val="ConsPlusTitle"/>
        <w:widowControl/>
        <w:jc w:val="right"/>
      </w:pPr>
    </w:p>
    <w:p w:rsidR="0073514A" w:rsidRPr="0073514A" w:rsidRDefault="0073514A" w:rsidP="0073514A">
      <w:pPr>
        <w:pStyle w:val="ConsPlusTitle"/>
        <w:widowControl/>
        <w:jc w:val="right"/>
        <w:rPr>
          <w:b w:val="0"/>
          <w:color w:val="000000"/>
        </w:rPr>
      </w:pPr>
      <w:r w:rsidRPr="0073514A">
        <w:lastRenderedPageBreak/>
        <w:t xml:space="preserve"> </w:t>
      </w:r>
      <w:r w:rsidRPr="0073514A">
        <w:rPr>
          <w:b w:val="0"/>
          <w:color w:val="000000"/>
        </w:rPr>
        <w:t xml:space="preserve">Приложение </w:t>
      </w:r>
    </w:p>
    <w:p w:rsidR="0073514A" w:rsidRPr="0073514A" w:rsidRDefault="0073514A" w:rsidP="0073514A">
      <w:pPr>
        <w:pStyle w:val="ConsPlusTitle"/>
        <w:widowControl/>
        <w:ind w:firstLine="5580"/>
        <w:jc w:val="right"/>
        <w:rPr>
          <w:b w:val="0"/>
          <w:color w:val="000000"/>
        </w:rPr>
      </w:pPr>
      <w:r w:rsidRPr="0073514A">
        <w:rPr>
          <w:b w:val="0"/>
          <w:color w:val="000000"/>
        </w:rPr>
        <w:t xml:space="preserve">к решению Совета </w:t>
      </w:r>
      <w:proofErr w:type="gramStart"/>
      <w:r w:rsidRPr="0073514A">
        <w:rPr>
          <w:b w:val="0"/>
          <w:color w:val="000000"/>
        </w:rPr>
        <w:t>народных</w:t>
      </w:r>
      <w:proofErr w:type="gramEnd"/>
    </w:p>
    <w:p w:rsidR="0073514A" w:rsidRPr="0073514A" w:rsidRDefault="0073514A" w:rsidP="0073514A">
      <w:pPr>
        <w:pStyle w:val="ConsPlusTitle"/>
        <w:widowControl/>
        <w:ind w:firstLine="5580"/>
        <w:jc w:val="right"/>
        <w:rPr>
          <w:b w:val="0"/>
          <w:color w:val="000000"/>
        </w:rPr>
      </w:pPr>
      <w:r w:rsidRPr="0073514A">
        <w:rPr>
          <w:b w:val="0"/>
          <w:color w:val="000000"/>
        </w:rPr>
        <w:t>депутатов Писаревского сельского</w:t>
      </w:r>
    </w:p>
    <w:p w:rsidR="0073514A" w:rsidRPr="0073514A" w:rsidRDefault="0073514A" w:rsidP="0073514A">
      <w:pPr>
        <w:pStyle w:val="ConsPlusTitle"/>
        <w:widowControl/>
        <w:ind w:firstLine="5580"/>
        <w:jc w:val="right"/>
        <w:rPr>
          <w:b w:val="0"/>
          <w:color w:val="000000"/>
        </w:rPr>
      </w:pPr>
      <w:r w:rsidRPr="0073514A">
        <w:rPr>
          <w:b w:val="0"/>
          <w:color w:val="000000"/>
        </w:rPr>
        <w:t xml:space="preserve">поселения Кантемировского </w:t>
      </w:r>
    </w:p>
    <w:p w:rsidR="0073514A" w:rsidRPr="0073514A" w:rsidRDefault="0073514A" w:rsidP="0073514A">
      <w:pPr>
        <w:jc w:val="right"/>
        <w:rPr>
          <w:rFonts w:ascii="Times New Roman" w:hAnsi="Times New Roman"/>
          <w:color w:val="000000"/>
        </w:rPr>
      </w:pPr>
      <w:r w:rsidRPr="0073514A">
        <w:rPr>
          <w:rFonts w:ascii="Times New Roman" w:hAnsi="Times New Roman"/>
          <w:color w:val="000000"/>
        </w:rPr>
        <w:t xml:space="preserve">                                                                                                         муниципального района</w:t>
      </w:r>
    </w:p>
    <w:p w:rsidR="0073514A" w:rsidRPr="0073514A" w:rsidRDefault="0073514A" w:rsidP="0073514A">
      <w:pPr>
        <w:jc w:val="right"/>
        <w:rPr>
          <w:rFonts w:ascii="Times New Roman" w:hAnsi="Times New Roman"/>
        </w:rPr>
      </w:pPr>
      <w:r w:rsidRPr="0073514A">
        <w:rPr>
          <w:rFonts w:ascii="Times New Roman" w:hAnsi="Times New Roman"/>
          <w:color w:val="000000"/>
        </w:rPr>
        <w:t xml:space="preserve">                                                                                                         от 08.08.2017 г. №106</w:t>
      </w:r>
    </w:p>
    <w:p w:rsidR="0073514A" w:rsidRPr="0073514A" w:rsidRDefault="0073514A" w:rsidP="0073514A">
      <w:pPr>
        <w:jc w:val="center"/>
        <w:rPr>
          <w:rFonts w:ascii="Times New Roman" w:hAnsi="Times New Roman"/>
        </w:rPr>
      </w:pPr>
    </w:p>
    <w:p w:rsidR="0073514A" w:rsidRPr="0073514A" w:rsidRDefault="0073514A" w:rsidP="0073514A">
      <w:pPr>
        <w:pStyle w:val="ConsPlusTitle"/>
        <w:widowControl/>
        <w:jc w:val="right"/>
        <w:rPr>
          <w:b w:val="0"/>
        </w:rPr>
      </w:pPr>
      <w:r w:rsidRPr="0073514A">
        <w:rPr>
          <w:b w:val="0"/>
        </w:rPr>
        <w:t>ПРОЕКТ</w:t>
      </w:r>
    </w:p>
    <w:p w:rsidR="0073514A" w:rsidRPr="0073514A" w:rsidRDefault="0073514A" w:rsidP="0073514A">
      <w:pPr>
        <w:pStyle w:val="ConsPlusTitle"/>
        <w:widowControl/>
        <w:jc w:val="center"/>
        <w:rPr>
          <w:b w:val="0"/>
        </w:rPr>
      </w:pPr>
      <w:r w:rsidRPr="0073514A">
        <w:rPr>
          <w:b w:val="0"/>
        </w:rPr>
        <w:t xml:space="preserve">СОВЕТ НАРОДНЫХ ДЕПУТАТОВ </w:t>
      </w:r>
    </w:p>
    <w:p w:rsidR="0073514A" w:rsidRPr="0073514A" w:rsidRDefault="0073514A" w:rsidP="0073514A">
      <w:pPr>
        <w:pStyle w:val="ConsPlusTitle"/>
        <w:widowControl/>
        <w:jc w:val="center"/>
        <w:rPr>
          <w:b w:val="0"/>
        </w:rPr>
      </w:pPr>
      <w:r w:rsidRPr="0073514A">
        <w:rPr>
          <w:b w:val="0"/>
        </w:rPr>
        <w:t>ПИСАРЕВСКОГО СЕЛЬСКОГО ПОСЕЛЕНИЯ КАНТЕМИРОВСКОГО МУНИЦИПАЛЬНОГО РАЙОНА ВОРОНЕЖСКОЙ ОБЛАСТИ</w:t>
      </w:r>
    </w:p>
    <w:p w:rsidR="0073514A" w:rsidRPr="0073514A" w:rsidRDefault="0073514A" w:rsidP="0073514A">
      <w:pPr>
        <w:pStyle w:val="ConsPlusTitle"/>
        <w:widowControl/>
        <w:jc w:val="both"/>
        <w:rPr>
          <w:b w:val="0"/>
        </w:rPr>
      </w:pPr>
    </w:p>
    <w:p w:rsidR="0073514A" w:rsidRPr="0073514A" w:rsidRDefault="0073514A" w:rsidP="0073514A">
      <w:pPr>
        <w:pStyle w:val="ConsPlusTitle"/>
        <w:widowControl/>
        <w:jc w:val="both"/>
        <w:rPr>
          <w:b w:val="0"/>
        </w:rPr>
      </w:pPr>
    </w:p>
    <w:p w:rsidR="0073514A" w:rsidRPr="0073514A" w:rsidRDefault="0073514A" w:rsidP="0073514A">
      <w:pPr>
        <w:pStyle w:val="ConsPlusTitle"/>
        <w:widowControl/>
        <w:jc w:val="center"/>
        <w:rPr>
          <w:b w:val="0"/>
        </w:rPr>
      </w:pPr>
      <w:r w:rsidRPr="0073514A">
        <w:rPr>
          <w:b w:val="0"/>
        </w:rPr>
        <w:t>РЕШЕНИЕ №</w:t>
      </w:r>
    </w:p>
    <w:p w:rsidR="0073514A" w:rsidRPr="0073514A" w:rsidRDefault="0073514A" w:rsidP="0073514A">
      <w:pPr>
        <w:pStyle w:val="ConsPlusTitle"/>
        <w:widowControl/>
        <w:jc w:val="center"/>
      </w:pPr>
    </w:p>
    <w:p w:rsidR="0073514A" w:rsidRPr="0073514A" w:rsidRDefault="0073514A" w:rsidP="0073514A">
      <w:pPr>
        <w:pStyle w:val="ConsPlusTitle"/>
        <w:widowControl/>
      </w:pPr>
    </w:p>
    <w:p w:rsidR="0073514A" w:rsidRPr="0073514A" w:rsidRDefault="0073514A" w:rsidP="0073514A">
      <w:pPr>
        <w:pStyle w:val="ConsPlusTitle"/>
        <w:widowControl/>
        <w:jc w:val="both"/>
        <w:rPr>
          <w:b w:val="0"/>
        </w:rPr>
      </w:pPr>
      <w:r w:rsidRPr="0073514A">
        <w:rPr>
          <w:b w:val="0"/>
          <w:lang w:val="en-US"/>
        </w:rPr>
        <w:t>c</w:t>
      </w:r>
      <w:r w:rsidRPr="0073514A">
        <w:rPr>
          <w:b w:val="0"/>
        </w:rPr>
        <w:t xml:space="preserve">.Писаревка                                                                                        </w:t>
      </w:r>
      <w:r w:rsidRPr="0073514A">
        <w:rPr>
          <w:b w:val="0"/>
          <w:color w:val="000000"/>
        </w:rPr>
        <w:t xml:space="preserve"> «___</w:t>
      </w:r>
      <w:proofErr w:type="gramStart"/>
      <w:r w:rsidRPr="0073514A">
        <w:rPr>
          <w:b w:val="0"/>
          <w:color w:val="000000"/>
        </w:rPr>
        <w:t>»  _</w:t>
      </w:r>
      <w:proofErr w:type="gramEnd"/>
      <w:r w:rsidRPr="0073514A">
        <w:rPr>
          <w:b w:val="0"/>
          <w:color w:val="000000"/>
        </w:rPr>
        <w:t>_______ 2017 года</w:t>
      </w:r>
    </w:p>
    <w:p w:rsidR="0073514A" w:rsidRPr="0073514A" w:rsidRDefault="0073514A" w:rsidP="0073514A">
      <w:pPr>
        <w:pStyle w:val="ConsPlusTitle"/>
        <w:widowControl/>
        <w:jc w:val="both"/>
        <w:rPr>
          <w:b w:val="0"/>
        </w:rPr>
      </w:pPr>
    </w:p>
    <w:p w:rsidR="0073514A" w:rsidRPr="0073514A" w:rsidRDefault="0073514A" w:rsidP="0073514A">
      <w:pPr>
        <w:pStyle w:val="ConsPlusNonformat"/>
        <w:widowControl/>
        <w:jc w:val="both"/>
        <w:rPr>
          <w:rFonts w:ascii="Times New Roman" w:hAnsi="Times New Roman" w:cs="Times New Roman"/>
          <w:sz w:val="24"/>
          <w:szCs w:val="24"/>
        </w:rPr>
      </w:pPr>
      <w:r w:rsidRPr="0073514A">
        <w:rPr>
          <w:rFonts w:ascii="Times New Roman" w:hAnsi="Times New Roman" w:cs="Times New Roman"/>
          <w:sz w:val="24"/>
          <w:szCs w:val="24"/>
        </w:rPr>
        <w:t xml:space="preserve">Об утверждении Правил землепользования </w:t>
      </w:r>
    </w:p>
    <w:p w:rsidR="0073514A" w:rsidRPr="0073514A" w:rsidRDefault="0073514A" w:rsidP="0073514A">
      <w:pPr>
        <w:pStyle w:val="ConsPlusNonformat"/>
        <w:widowControl/>
        <w:jc w:val="both"/>
        <w:rPr>
          <w:rFonts w:ascii="Times New Roman" w:hAnsi="Times New Roman" w:cs="Times New Roman"/>
          <w:sz w:val="24"/>
          <w:szCs w:val="24"/>
        </w:rPr>
      </w:pPr>
      <w:r w:rsidRPr="0073514A">
        <w:rPr>
          <w:rFonts w:ascii="Times New Roman" w:hAnsi="Times New Roman" w:cs="Times New Roman"/>
          <w:sz w:val="24"/>
          <w:szCs w:val="24"/>
        </w:rPr>
        <w:t>и застройки Писаревского сельского поселения</w:t>
      </w:r>
    </w:p>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Кантемировского муниципального района </w:t>
      </w:r>
    </w:p>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Воронежской области </w:t>
      </w:r>
    </w:p>
    <w:p w:rsidR="0073514A" w:rsidRPr="0073514A" w:rsidRDefault="0073514A" w:rsidP="0073514A">
      <w:pPr>
        <w:pStyle w:val="ConsPlusNormal"/>
        <w:ind w:firstLine="540"/>
        <w:jc w:val="both"/>
        <w:rPr>
          <w:rFonts w:ascii="Times New Roman" w:hAnsi="Times New Roman" w:cs="Times New Roman"/>
          <w:sz w:val="24"/>
          <w:szCs w:val="24"/>
        </w:rPr>
      </w:pPr>
    </w:p>
    <w:p w:rsidR="0073514A" w:rsidRPr="0073514A" w:rsidRDefault="0073514A" w:rsidP="0073514A">
      <w:pPr>
        <w:pStyle w:val="ConsPlusNormal"/>
        <w:ind w:firstLine="540"/>
        <w:jc w:val="both"/>
        <w:rPr>
          <w:rFonts w:ascii="Times New Roman" w:hAnsi="Times New Roman" w:cs="Times New Roman"/>
          <w:sz w:val="24"/>
          <w:szCs w:val="24"/>
        </w:rPr>
      </w:pPr>
      <w:proofErr w:type="gramStart"/>
      <w:r w:rsidRPr="0073514A">
        <w:rPr>
          <w:rFonts w:ascii="Times New Roman" w:hAnsi="Times New Roman" w:cs="Times New Roman"/>
          <w:sz w:val="24"/>
          <w:szCs w:val="24"/>
        </w:rPr>
        <w:t>В соответствии с Градостроительным кодексом Российской Федерации, Земельным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Уставом Писаревского сельского поселения Кантемировского муниципального района Воронежской области Совет народных депутатов Писаревского сельского поселения Кантемировского муниципального района Воронежской</w:t>
      </w:r>
      <w:proofErr w:type="gramEnd"/>
      <w:r w:rsidRPr="0073514A">
        <w:rPr>
          <w:rFonts w:ascii="Times New Roman" w:hAnsi="Times New Roman" w:cs="Times New Roman"/>
          <w:sz w:val="24"/>
          <w:szCs w:val="24"/>
        </w:rPr>
        <w:t xml:space="preserve"> области</w:t>
      </w:r>
    </w:p>
    <w:p w:rsidR="0073514A" w:rsidRPr="0073514A" w:rsidRDefault="0073514A" w:rsidP="0073514A">
      <w:pPr>
        <w:pStyle w:val="ConsPlusNormal"/>
        <w:ind w:firstLine="540"/>
        <w:jc w:val="center"/>
        <w:rPr>
          <w:rFonts w:ascii="Times New Roman" w:hAnsi="Times New Roman" w:cs="Times New Roman"/>
          <w:sz w:val="24"/>
          <w:szCs w:val="24"/>
        </w:rPr>
      </w:pPr>
    </w:p>
    <w:p w:rsidR="0073514A" w:rsidRPr="0073514A" w:rsidRDefault="0073514A" w:rsidP="0073514A">
      <w:pPr>
        <w:pStyle w:val="ConsPlusNormal"/>
        <w:ind w:firstLine="540"/>
        <w:jc w:val="center"/>
        <w:rPr>
          <w:rFonts w:ascii="Times New Roman" w:hAnsi="Times New Roman" w:cs="Times New Roman"/>
          <w:sz w:val="24"/>
          <w:szCs w:val="24"/>
        </w:rPr>
      </w:pPr>
      <w:r w:rsidRPr="0073514A">
        <w:rPr>
          <w:rFonts w:ascii="Times New Roman" w:hAnsi="Times New Roman" w:cs="Times New Roman"/>
          <w:sz w:val="24"/>
          <w:szCs w:val="24"/>
        </w:rPr>
        <w:t>РЕШИЛ:</w:t>
      </w:r>
    </w:p>
    <w:p w:rsidR="0073514A" w:rsidRPr="0073514A" w:rsidRDefault="0073514A" w:rsidP="0073514A">
      <w:pPr>
        <w:pStyle w:val="ConsPlusNonformat"/>
        <w:widowControl/>
        <w:jc w:val="both"/>
        <w:rPr>
          <w:rFonts w:ascii="Times New Roman" w:hAnsi="Times New Roman" w:cs="Times New Roman"/>
          <w:sz w:val="24"/>
          <w:szCs w:val="24"/>
        </w:rPr>
      </w:pPr>
    </w:p>
    <w:p w:rsidR="0073514A" w:rsidRPr="0073514A" w:rsidRDefault="0073514A" w:rsidP="0073514A">
      <w:pPr>
        <w:pStyle w:val="ConsPlusNonformat"/>
        <w:widowControl/>
        <w:ind w:firstLine="540"/>
        <w:jc w:val="both"/>
        <w:rPr>
          <w:rFonts w:ascii="Times New Roman" w:hAnsi="Times New Roman" w:cs="Times New Roman"/>
          <w:sz w:val="24"/>
          <w:szCs w:val="24"/>
        </w:rPr>
      </w:pPr>
      <w:r w:rsidRPr="0073514A">
        <w:rPr>
          <w:rFonts w:ascii="Times New Roman" w:hAnsi="Times New Roman" w:cs="Times New Roman"/>
          <w:sz w:val="24"/>
          <w:szCs w:val="24"/>
        </w:rPr>
        <w:t>1. Утвердить Правила землепользования и застройки Писаревского сельского поселения Кантемировского муниципального района Воронежской области согласно приложению.</w:t>
      </w:r>
    </w:p>
    <w:p w:rsidR="0073514A" w:rsidRPr="0073514A" w:rsidRDefault="0073514A" w:rsidP="0073514A">
      <w:pPr>
        <w:pStyle w:val="ConsPlusNonformat"/>
        <w:widowControl/>
        <w:ind w:firstLine="540"/>
        <w:jc w:val="both"/>
        <w:rPr>
          <w:rFonts w:ascii="Times New Roman" w:hAnsi="Times New Roman" w:cs="Times New Roman"/>
          <w:sz w:val="24"/>
          <w:szCs w:val="24"/>
        </w:rPr>
      </w:pPr>
      <w:r w:rsidRPr="0073514A">
        <w:rPr>
          <w:rFonts w:ascii="Times New Roman" w:hAnsi="Times New Roman" w:cs="Times New Roman"/>
          <w:sz w:val="24"/>
          <w:szCs w:val="24"/>
        </w:rPr>
        <w:t>2. Решение Совета народных депутатов Писаревского сельского поселения от 14.06.2012  №62 «Об утверждении Правил землепользования и застройки Писаревского сельского поселения Кантемировского муниципального района» признать утратившим силу.</w:t>
      </w:r>
    </w:p>
    <w:p w:rsidR="0073514A" w:rsidRPr="0073514A" w:rsidRDefault="0073514A" w:rsidP="0073514A">
      <w:pPr>
        <w:pStyle w:val="ConsPlusNonformat"/>
        <w:widowControl/>
        <w:ind w:firstLine="540"/>
        <w:jc w:val="both"/>
        <w:rPr>
          <w:rFonts w:ascii="Times New Roman" w:hAnsi="Times New Roman" w:cs="Times New Roman"/>
          <w:sz w:val="24"/>
          <w:szCs w:val="24"/>
        </w:rPr>
      </w:pPr>
      <w:r w:rsidRPr="0073514A">
        <w:rPr>
          <w:rFonts w:ascii="Times New Roman" w:hAnsi="Times New Roman" w:cs="Times New Roman"/>
          <w:sz w:val="24"/>
          <w:szCs w:val="24"/>
        </w:rPr>
        <w:t xml:space="preserve"> 3. Решение Совета народных депутатов Писаревского сельского поселения от 03.11.2016  №62 «О внесении изменений и дополнений в решение Совета народных депутатов от 14.06.2012 №62 «Об утверждении Правил землепользования и застройки Писаревского сельского поселения Кантемировского муниципального района» признать утратившим силу.</w:t>
      </w:r>
    </w:p>
    <w:p w:rsidR="0073514A" w:rsidRPr="0073514A" w:rsidRDefault="0073514A" w:rsidP="0073514A">
      <w:pPr>
        <w:pStyle w:val="ConsPlusNonformat"/>
        <w:widowControl/>
        <w:ind w:firstLine="540"/>
        <w:jc w:val="both"/>
        <w:rPr>
          <w:rFonts w:ascii="Times New Roman" w:hAnsi="Times New Roman" w:cs="Times New Roman"/>
          <w:sz w:val="24"/>
          <w:szCs w:val="24"/>
        </w:rPr>
      </w:pPr>
      <w:r w:rsidRPr="0073514A">
        <w:rPr>
          <w:rFonts w:ascii="Times New Roman" w:hAnsi="Times New Roman" w:cs="Times New Roman"/>
          <w:sz w:val="24"/>
          <w:szCs w:val="24"/>
        </w:rPr>
        <w:t>4. Решение Совета народных депутатов Писаревского сельского поселения от 30.05.2017  №98 «О внесении изменений и дополнений в решение Совета народных депутатов от 14.06.2012 №62 «Об утверждении Правил землепользования и застройки Писаревского сельского поселения Кантемировского муниципального района» признать утратившим силу.</w:t>
      </w:r>
    </w:p>
    <w:p w:rsidR="0073514A" w:rsidRPr="0073514A" w:rsidRDefault="0073514A" w:rsidP="0073514A">
      <w:pPr>
        <w:pStyle w:val="ConsPlusNonformat"/>
        <w:widowControl/>
        <w:ind w:firstLine="540"/>
        <w:jc w:val="both"/>
        <w:rPr>
          <w:rFonts w:ascii="Times New Roman" w:hAnsi="Times New Roman" w:cs="Times New Roman"/>
          <w:sz w:val="24"/>
          <w:szCs w:val="24"/>
        </w:rPr>
      </w:pPr>
    </w:p>
    <w:p w:rsidR="0073514A" w:rsidRPr="0073514A" w:rsidRDefault="0073514A" w:rsidP="0073514A">
      <w:pPr>
        <w:pStyle w:val="ConsPlusNonformat"/>
        <w:widowControl/>
        <w:ind w:firstLine="540"/>
        <w:jc w:val="both"/>
        <w:rPr>
          <w:rFonts w:ascii="Times New Roman" w:hAnsi="Times New Roman" w:cs="Times New Roman"/>
          <w:sz w:val="24"/>
          <w:szCs w:val="24"/>
        </w:rPr>
      </w:pPr>
    </w:p>
    <w:p w:rsidR="0073514A" w:rsidRPr="0073514A" w:rsidRDefault="0073514A" w:rsidP="0073514A">
      <w:pPr>
        <w:ind w:firstLine="540"/>
        <w:rPr>
          <w:rFonts w:ascii="Times New Roman" w:hAnsi="Times New Roman"/>
        </w:rPr>
      </w:pPr>
      <w:r w:rsidRPr="0073514A">
        <w:rPr>
          <w:rFonts w:ascii="Times New Roman" w:hAnsi="Times New Roman"/>
          <w:color w:val="000000"/>
        </w:rPr>
        <w:t>5. Настоящее решение подлежит официальному опубликованию в Вестнике муниципальных правовых актов Писаревского сельского поселения</w:t>
      </w:r>
      <w:r w:rsidRPr="0073514A">
        <w:rPr>
          <w:rFonts w:ascii="Times New Roman" w:hAnsi="Times New Roman"/>
        </w:rPr>
        <w:t>.</w:t>
      </w:r>
    </w:p>
    <w:p w:rsidR="0073514A" w:rsidRPr="0073514A" w:rsidRDefault="0073514A" w:rsidP="0073514A">
      <w:pPr>
        <w:pStyle w:val="ConsPlusNonformat"/>
        <w:widowControl/>
        <w:ind w:firstLine="540"/>
        <w:jc w:val="both"/>
        <w:rPr>
          <w:rFonts w:ascii="Times New Roman" w:hAnsi="Times New Roman" w:cs="Times New Roman"/>
          <w:color w:val="000000"/>
          <w:sz w:val="24"/>
          <w:szCs w:val="24"/>
        </w:rPr>
      </w:pPr>
    </w:p>
    <w:p w:rsidR="0073514A" w:rsidRPr="0073514A" w:rsidRDefault="0073514A" w:rsidP="0073514A">
      <w:pPr>
        <w:pStyle w:val="ConsPlusNonformat"/>
        <w:widowControl/>
        <w:jc w:val="both"/>
        <w:rPr>
          <w:rFonts w:ascii="Times New Roman" w:hAnsi="Times New Roman" w:cs="Times New Roman"/>
          <w:sz w:val="24"/>
          <w:szCs w:val="24"/>
        </w:rPr>
      </w:pPr>
    </w:p>
    <w:p w:rsidR="0073514A" w:rsidRPr="0073514A" w:rsidRDefault="0073514A" w:rsidP="0073514A">
      <w:pPr>
        <w:pStyle w:val="ConsPlusNonformat"/>
        <w:widowControl/>
        <w:jc w:val="both"/>
        <w:rPr>
          <w:rFonts w:ascii="Times New Roman" w:hAnsi="Times New Roman" w:cs="Times New Roman"/>
          <w:sz w:val="24"/>
          <w:szCs w:val="24"/>
        </w:rPr>
      </w:pPr>
    </w:p>
    <w:p w:rsidR="0073514A" w:rsidRPr="0073514A" w:rsidRDefault="0073514A" w:rsidP="0073514A">
      <w:pPr>
        <w:ind w:firstLine="0"/>
        <w:rPr>
          <w:rFonts w:ascii="Times New Roman" w:hAnsi="Times New Roman"/>
        </w:rPr>
      </w:pPr>
      <w:r w:rsidRPr="0073514A">
        <w:rPr>
          <w:rFonts w:ascii="Times New Roman" w:hAnsi="Times New Roman"/>
        </w:rPr>
        <w:t xml:space="preserve"> Глава Писаревского </w:t>
      </w:r>
    </w:p>
    <w:p w:rsidR="0073514A" w:rsidRPr="0073514A" w:rsidRDefault="0073514A" w:rsidP="0073514A">
      <w:pPr>
        <w:ind w:firstLine="0"/>
        <w:rPr>
          <w:rFonts w:ascii="Times New Roman" w:hAnsi="Times New Roman"/>
        </w:rPr>
      </w:pPr>
      <w:r w:rsidRPr="0073514A">
        <w:rPr>
          <w:rFonts w:ascii="Times New Roman" w:hAnsi="Times New Roman"/>
        </w:rPr>
        <w:t xml:space="preserve"> сельского поселения                                           Е.М. </w:t>
      </w:r>
      <w:proofErr w:type="gramStart"/>
      <w:r w:rsidRPr="0073514A">
        <w:rPr>
          <w:rFonts w:ascii="Times New Roman" w:hAnsi="Times New Roman"/>
        </w:rPr>
        <w:t>Украинский</w:t>
      </w:r>
      <w:proofErr w:type="gramEnd"/>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ConsPlusTitle"/>
        <w:widowControl/>
        <w:ind w:firstLine="5580"/>
        <w:jc w:val="right"/>
        <w:rPr>
          <w:b w:val="0"/>
          <w:color w:val="000000"/>
        </w:rPr>
      </w:pPr>
    </w:p>
    <w:p w:rsidR="0073514A" w:rsidRPr="0073514A" w:rsidRDefault="0073514A" w:rsidP="0073514A">
      <w:pPr>
        <w:pStyle w:val="a9"/>
        <w:ind w:left="1068"/>
        <w:rPr>
          <w:rFonts w:ascii="Times New Roman" w:hAnsi="Times New Roman"/>
          <w:bCs/>
          <w:kern w:val="28"/>
        </w:rPr>
      </w:pPr>
    </w:p>
    <w:p w:rsidR="0073514A" w:rsidRPr="0073514A" w:rsidRDefault="0073514A" w:rsidP="0073514A">
      <w:pPr>
        <w:pStyle w:val="a9"/>
        <w:ind w:left="1068"/>
        <w:rPr>
          <w:rFonts w:ascii="Times New Roman" w:hAnsi="Times New Roman"/>
          <w:bCs/>
          <w:kern w:val="28"/>
        </w:rPr>
      </w:pPr>
    </w:p>
    <w:p w:rsidR="0073514A" w:rsidRPr="0073514A" w:rsidRDefault="0073514A" w:rsidP="0073514A">
      <w:pPr>
        <w:pStyle w:val="a9"/>
        <w:ind w:left="1068"/>
        <w:rPr>
          <w:rFonts w:ascii="Times New Roman" w:hAnsi="Times New Roman"/>
          <w:bCs/>
          <w:kern w:val="28"/>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Default="0073514A" w:rsidP="0073514A">
      <w:pPr>
        <w:ind w:firstLine="0"/>
        <w:rPr>
          <w:rFonts w:ascii="Times New Roman" w:hAnsi="Times New Roman"/>
        </w:rPr>
      </w:pPr>
    </w:p>
    <w:p w:rsidR="0073514A" w:rsidRPr="0073514A" w:rsidRDefault="0073514A" w:rsidP="0073514A">
      <w:pPr>
        <w:ind w:firstLine="0"/>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jc w:val="right"/>
        <w:rPr>
          <w:rFonts w:ascii="Times New Roman" w:hAnsi="Times New Roman"/>
          <w:bCs/>
        </w:rPr>
      </w:pPr>
      <w:bookmarkStart w:id="0" w:name="_Toc268484940"/>
      <w:bookmarkStart w:id="1" w:name="_Toc268487880"/>
      <w:r w:rsidRPr="0073514A">
        <w:rPr>
          <w:rFonts w:ascii="Times New Roman" w:hAnsi="Times New Roman"/>
          <w:bCs/>
        </w:rPr>
        <w:t xml:space="preserve">Приложение </w:t>
      </w:r>
    </w:p>
    <w:p w:rsidR="0073514A" w:rsidRPr="0073514A" w:rsidRDefault="0073514A" w:rsidP="0073514A">
      <w:pPr>
        <w:jc w:val="right"/>
        <w:rPr>
          <w:rFonts w:ascii="Times New Roman" w:hAnsi="Times New Roman"/>
          <w:bCs/>
        </w:rPr>
      </w:pPr>
      <w:r w:rsidRPr="0073514A">
        <w:rPr>
          <w:rFonts w:ascii="Times New Roman" w:hAnsi="Times New Roman"/>
          <w:bCs/>
        </w:rPr>
        <w:t xml:space="preserve">к решению </w:t>
      </w:r>
      <w:proofErr w:type="gramStart"/>
      <w:r w:rsidRPr="0073514A">
        <w:rPr>
          <w:rFonts w:ascii="Times New Roman" w:hAnsi="Times New Roman"/>
          <w:bCs/>
        </w:rPr>
        <w:t>от</w:t>
      </w:r>
      <w:proofErr w:type="gramEnd"/>
      <w:r w:rsidRPr="0073514A">
        <w:rPr>
          <w:rFonts w:ascii="Times New Roman" w:hAnsi="Times New Roman"/>
          <w:bCs/>
        </w:rPr>
        <w:t xml:space="preserve">_______      №_______ </w:t>
      </w:r>
    </w:p>
    <w:p w:rsidR="0073514A" w:rsidRPr="0073514A" w:rsidRDefault="0073514A" w:rsidP="0073514A">
      <w:pPr>
        <w:ind w:firstLine="2700"/>
        <w:rPr>
          <w:rFonts w:ascii="Times New Roman" w:hAnsi="Times New Roman"/>
          <w:b/>
        </w:rPr>
      </w:pPr>
    </w:p>
    <w:p w:rsidR="0073514A" w:rsidRPr="0073514A" w:rsidRDefault="0073514A" w:rsidP="0073514A">
      <w:pPr>
        <w:ind w:firstLine="2700"/>
        <w:rPr>
          <w:rFonts w:ascii="Times New Roman" w:hAnsi="Times New Roman"/>
          <w:b/>
        </w:rPr>
      </w:pPr>
    </w:p>
    <w:p w:rsidR="0073514A" w:rsidRPr="0073514A" w:rsidRDefault="0073514A" w:rsidP="0073514A">
      <w:pPr>
        <w:ind w:firstLine="2700"/>
        <w:rPr>
          <w:rFonts w:ascii="Times New Roman" w:hAnsi="Times New Roman"/>
        </w:rPr>
      </w:pPr>
    </w:p>
    <w:p w:rsidR="0073514A" w:rsidRPr="0073514A" w:rsidRDefault="0073514A" w:rsidP="0073514A">
      <w:pPr>
        <w:spacing w:line="360" w:lineRule="auto"/>
        <w:rPr>
          <w:rFonts w:ascii="Times New Roman" w:hAnsi="Times New Roman"/>
          <w:b/>
        </w:rPr>
      </w:pPr>
    </w:p>
    <w:p w:rsidR="0073514A" w:rsidRPr="0073514A" w:rsidRDefault="0073514A" w:rsidP="0073514A">
      <w:pPr>
        <w:spacing w:line="360" w:lineRule="auto"/>
        <w:rPr>
          <w:rFonts w:ascii="Times New Roman" w:hAnsi="Times New Roman"/>
          <w:b/>
        </w:rPr>
      </w:pPr>
    </w:p>
    <w:p w:rsidR="0073514A" w:rsidRPr="0073514A" w:rsidRDefault="0073514A" w:rsidP="0073514A">
      <w:pPr>
        <w:spacing w:line="360" w:lineRule="auto"/>
        <w:rPr>
          <w:rFonts w:ascii="Times New Roman" w:hAnsi="Times New Roman"/>
          <w:b/>
        </w:rPr>
      </w:pPr>
    </w:p>
    <w:p w:rsidR="0073514A" w:rsidRPr="0073514A" w:rsidRDefault="0073514A" w:rsidP="0073514A">
      <w:pPr>
        <w:spacing w:line="360" w:lineRule="auto"/>
        <w:ind w:firstLine="2700"/>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bCs/>
          <w:caps/>
        </w:rPr>
      </w:pPr>
      <w:r w:rsidRPr="0073514A">
        <w:rPr>
          <w:rFonts w:ascii="Times New Roman" w:hAnsi="Times New Roman"/>
          <w:b/>
          <w:bCs/>
          <w:caps/>
        </w:rPr>
        <w:t xml:space="preserve">ПРАВИЛА ЗЕМЛЕПОЛЬЗОВАНИЯ И ЗАСТРОЙКИ </w:t>
      </w:r>
    </w:p>
    <w:p w:rsidR="0073514A" w:rsidRPr="0073514A" w:rsidRDefault="0073514A" w:rsidP="0073514A">
      <w:pPr>
        <w:jc w:val="center"/>
        <w:rPr>
          <w:rFonts w:ascii="Times New Roman" w:hAnsi="Times New Roman"/>
          <w:b/>
          <w:bCs/>
          <w:caps/>
        </w:rPr>
      </w:pPr>
      <w:r w:rsidRPr="0073514A">
        <w:rPr>
          <w:rFonts w:ascii="Times New Roman" w:hAnsi="Times New Roman"/>
          <w:b/>
          <w:bCs/>
          <w:caps/>
        </w:rPr>
        <w:t xml:space="preserve">ПиСАРЕВСКОГО СЕЛЬСКОГО ПОСЕЛЕНИЯ </w:t>
      </w:r>
    </w:p>
    <w:p w:rsidR="0073514A" w:rsidRPr="0073514A" w:rsidRDefault="0073514A" w:rsidP="0073514A">
      <w:pPr>
        <w:jc w:val="center"/>
        <w:rPr>
          <w:rFonts w:ascii="Times New Roman" w:hAnsi="Times New Roman"/>
          <w:b/>
          <w:bCs/>
          <w:caps/>
        </w:rPr>
      </w:pPr>
      <w:r w:rsidRPr="0073514A">
        <w:rPr>
          <w:rFonts w:ascii="Times New Roman" w:hAnsi="Times New Roman"/>
          <w:b/>
          <w:bCs/>
          <w:caps/>
        </w:rPr>
        <w:t xml:space="preserve">КАНТЕМИРОВСКОГО муниципального района </w:t>
      </w:r>
    </w:p>
    <w:p w:rsidR="0073514A" w:rsidRPr="0073514A" w:rsidRDefault="0073514A" w:rsidP="0073514A">
      <w:pPr>
        <w:jc w:val="center"/>
        <w:rPr>
          <w:rFonts w:ascii="Times New Roman" w:hAnsi="Times New Roman"/>
          <w:b/>
          <w:bCs/>
          <w:caps/>
        </w:rPr>
      </w:pPr>
      <w:r w:rsidRPr="0073514A">
        <w:rPr>
          <w:rFonts w:ascii="Times New Roman" w:hAnsi="Times New Roman"/>
          <w:b/>
          <w:bCs/>
          <w:caps/>
        </w:rPr>
        <w:t>Воронежской области</w:t>
      </w: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Default="0073514A" w:rsidP="0073514A">
      <w:pPr>
        <w:ind w:firstLine="0"/>
        <w:rPr>
          <w:rFonts w:ascii="Times New Roman" w:hAnsi="Times New Roman"/>
          <w:b/>
        </w:rPr>
      </w:pPr>
    </w:p>
    <w:p w:rsidR="0073514A" w:rsidRDefault="0073514A" w:rsidP="0073514A">
      <w:pPr>
        <w:ind w:firstLine="0"/>
        <w:rPr>
          <w:rFonts w:ascii="Times New Roman" w:hAnsi="Times New Roman"/>
          <w:b/>
        </w:rPr>
      </w:pPr>
    </w:p>
    <w:p w:rsidR="0073514A" w:rsidRDefault="0073514A" w:rsidP="0073514A">
      <w:pPr>
        <w:ind w:firstLine="0"/>
        <w:rPr>
          <w:rFonts w:ascii="Times New Roman" w:hAnsi="Times New Roman"/>
          <w:b/>
        </w:rPr>
      </w:pPr>
    </w:p>
    <w:p w:rsidR="0073514A" w:rsidRDefault="0073514A" w:rsidP="0073514A">
      <w:pPr>
        <w:ind w:firstLine="0"/>
        <w:rPr>
          <w:rFonts w:ascii="Times New Roman" w:hAnsi="Times New Roman"/>
          <w:b/>
        </w:rPr>
      </w:pPr>
    </w:p>
    <w:p w:rsidR="0073514A" w:rsidRDefault="0073514A" w:rsidP="0073514A">
      <w:pPr>
        <w:ind w:firstLine="0"/>
        <w:rPr>
          <w:rFonts w:ascii="Times New Roman" w:hAnsi="Times New Roman"/>
          <w:b/>
        </w:rPr>
      </w:pPr>
    </w:p>
    <w:p w:rsidR="0073514A" w:rsidRDefault="0073514A" w:rsidP="0073514A">
      <w:pPr>
        <w:ind w:firstLine="0"/>
        <w:rPr>
          <w:rFonts w:ascii="Times New Roman" w:hAnsi="Times New Roman"/>
          <w:b/>
        </w:rPr>
      </w:pPr>
    </w:p>
    <w:p w:rsidR="0073514A" w:rsidRPr="0073514A" w:rsidRDefault="0073514A" w:rsidP="0073514A">
      <w:pPr>
        <w:ind w:firstLine="0"/>
        <w:rPr>
          <w:rFonts w:ascii="Times New Roman" w:hAnsi="Times New Roman"/>
          <w:b/>
        </w:rPr>
      </w:pPr>
    </w:p>
    <w:p w:rsidR="0073514A" w:rsidRPr="0073514A" w:rsidRDefault="0073514A" w:rsidP="0073514A">
      <w:pPr>
        <w:ind w:firstLine="0"/>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r w:rsidRPr="0073514A">
        <w:rPr>
          <w:rFonts w:ascii="Times New Roman" w:hAnsi="Times New Roman"/>
          <w:b/>
        </w:rPr>
        <w:lastRenderedPageBreak/>
        <w:t>Содержание</w:t>
      </w:r>
    </w:p>
    <w:p w:rsidR="0073514A" w:rsidRPr="0073514A" w:rsidRDefault="0073514A" w:rsidP="0073514A">
      <w:pPr>
        <w:jc w:val="center"/>
        <w:rPr>
          <w:rFonts w:ascii="Times New Roman" w:hAnsi="Times New Roman"/>
          <w:b/>
          <w:lang w:eastAsia="en-US"/>
        </w:rPr>
      </w:pPr>
      <w:r w:rsidRPr="0073514A">
        <w:rPr>
          <w:rFonts w:ascii="Times New Roman" w:hAnsi="Times New Roman"/>
          <w:b/>
          <w:lang w:eastAsia="en-US"/>
        </w:rPr>
        <w:t>правил землепользования и застройки</w:t>
      </w:r>
    </w:p>
    <w:bookmarkStart w:id="2" w:name="_Toc290561444"/>
    <w:bookmarkStart w:id="3" w:name="_Toc290562091"/>
    <w:p w:rsidR="0073514A" w:rsidRPr="0073514A" w:rsidRDefault="0073514A" w:rsidP="0073514A">
      <w:pPr>
        <w:pStyle w:val="11"/>
        <w:rPr>
          <w:noProof/>
        </w:rPr>
      </w:pPr>
      <w:r w:rsidRPr="0073514A">
        <w:fldChar w:fldCharType="begin"/>
      </w:r>
      <w:r w:rsidRPr="0073514A">
        <w:instrText xml:space="preserve"> TOC \o "1-3" \u </w:instrText>
      </w:r>
      <w:r w:rsidRPr="0073514A">
        <w:fldChar w:fldCharType="separate"/>
      </w:r>
      <w:r w:rsidRPr="0073514A">
        <w:rPr>
          <w:noProof/>
        </w:rPr>
        <w:t>РАЗДЕЛ 1. ПОРЯДОК ПРИМЕНЕНИЯ ПРАВИЛ ЗЕМЛЕПОЛЬЗОВАНИЯ И ЗАСТРОЙКИ ПИСАРЕВСКОГО СЕЛЬСКОГО ПОСЕЛЕНИЯ И ВНЕСЕНИЯ В НИХ ИЗМЕНЕНИЙ</w:t>
      </w:r>
    </w:p>
    <w:p w:rsidR="0073514A" w:rsidRPr="0073514A" w:rsidRDefault="0073514A" w:rsidP="0073514A">
      <w:pPr>
        <w:pStyle w:val="25"/>
        <w:rPr>
          <w:b w:val="0"/>
          <w:bCs w:val="0"/>
          <w:noProof/>
          <w:szCs w:val="24"/>
        </w:rPr>
      </w:pPr>
      <w:r w:rsidRPr="0073514A">
        <w:rPr>
          <w:noProof/>
          <w:szCs w:val="24"/>
        </w:rPr>
        <w:t>1. ПОЛОЖЕНИЕ О РЕГУЛИРОВАНИИ ЗЕМЛЕПОЛЬЗОВАНИЯ И ЗАСТРОЙКИ ОРГАНАМИ МЕСТНОГО САМОУПРАВЛЕНИЯ ПИСАРЕВСКОГО СЕЛЬСКОГО ПОСЕЛЕНИЯ</w:t>
      </w:r>
    </w:p>
    <w:p w:rsidR="0073514A" w:rsidRPr="0073514A" w:rsidRDefault="0073514A" w:rsidP="0073514A">
      <w:pPr>
        <w:pStyle w:val="33"/>
        <w:rPr>
          <w:noProof/>
          <w:szCs w:val="24"/>
        </w:rPr>
      </w:pPr>
      <w:r w:rsidRPr="0073514A">
        <w:rPr>
          <w:noProof/>
          <w:szCs w:val="24"/>
        </w:rPr>
        <w:t>Статья 1. Сфера применения Правил землепользования и застройки Писаревского          сельского поселения</w:t>
      </w:r>
      <w:r w:rsidRPr="0073514A">
        <w:rPr>
          <w:noProof/>
          <w:szCs w:val="24"/>
        </w:rPr>
        <w:tab/>
      </w:r>
      <w:r w:rsidRPr="0073514A">
        <w:rPr>
          <w:noProof/>
          <w:szCs w:val="24"/>
        </w:rPr>
        <w:fldChar w:fldCharType="begin"/>
      </w:r>
      <w:r w:rsidRPr="0073514A">
        <w:rPr>
          <w:noProof/>
          <w:szCs w:val="24"/>
        </w:rPr>
        <w:instrText xml:space="preserve"> PAGEREF _Toc302372803 \h </w:instrText>
      </w:r>
      <w:r w:rsidRPr="0073514A">
        <w:rPr>
          <w:noProof/>
          <w:szCs w:val="24"/>
        </w:rPr>
      </w:r>
      <w:r w:rsidRPr="0073514A">
        <w:rPr>
          <w:noProof/>
          <w:szCs w:val="24"/>
        </w:rPr>
        <w:fldChar w:fldCharType="separate"/>
      </w:r>
      <w:r w:rsidRPr="0073514A">
        <w:rPr>
          <w:noProof/>
          <w:szCs w:val="24"/>
        </w:rPr>
        <w:t>45</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2. Основные понятия, используемые в правилах землепользования и застройки Писаревского сельского поселения и их определения</w:t>
      </w:r>
      <w:r w:rsidRPr="0073514A">
        <w:rPr>
          <w:noProof/>
          <w:szCs w:val="24"/>
        </w:rPr>
        <w:tab/>
      </w:r>
      <w:r w:rsidRPr="0073514A">
        <w:rPr>
          <w:noProof/>
          <w:szCs w:val="24"/>
        </w:rPr>
        <w:fldChar w:fldCharType="begin"/>
      </w:r>
      <w:r w:rsidRPr="0073514A">
        <w:rPr>
          <w:noProof/>
          <w:szCs w:val="24"/>
        </w:rPr>
        <w:instrText xml:space="preserve"> PAGEREF _Toc302372804 \h </w:instrText>
      </w:r>
      <w:r w:rsidRPr="0073514A">
        <w:rPr>
          <w:noProof/>
          <w:szCs w:val="24"/>
        </w:rPr>
      </w:r>
      <w:r w:rsidRPr="0073514A">
        <w:rPr>
          <w:noProof/>
          <w:szCs w:val="24"/>
        </w:rPr>
        <w:fldChar w:fldCharType="separate"/>
      </w:r>
      <w:r w:rsidRPr="0073514A">
        <w:rPr>
          <w:noProof/>
          <w:szCs w:val="24"/>
        </w:rPr>
        <w:t>46</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r w:rsidRPr="0073514A">
        <w:rPr>
          <w:noProof/>
          <w:szCs w:val="24"/>
        </w:rPr>
        <w:tab/>
      </w:r>
      <w:r w:rsidRPr="0073514A">
        <w:rPr>
          <w:noProof/>
          <w:szCs w:val="24"/>
        </w:rPr>
        <w:fldChar w:fldCharType="begin"/>
      </w:r>
      <w:r w:rsidRPr="0073514A">
        <w:rPr>
          <w:noProof/>
          <w:szCs w:val="24"/>
        </w:rPr>
        <w:instrText xml:space="preserve"> PAGEREF _Toc302372805 \h </w:instrText>
      </w:r>
      <w:r w:rsidRPr="0073514A">
        <w:rPr>
          <w:noProof/>
          <w:szCs w:val="24"/>
        </w:rPr>
      </w:r>
      <w:r w:rsidRPr="0073514A">
        <w:rPr>
          <w:noProof/>
          <w:szCs w:val="24"/>
        </w:rPr>
        <w:fldChar w:fldCharType="separate"/>
      </w:r>
      <w:r w:rsidRPr="0073514A">
        <w:rPr>
          <w:noProof/>
          <w:szCs w:val="24"/>
        </w:rPr>
        <w:t>49</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4. Комиссия по подготовке проекта Правил землепользования и застройки</w:t>
      </w:r>
      <w:r w:rsidRPr="0073514A">
        <w:rPr>
          <w:noProof/>
          <w:szCs w:val="24"/>
        </w:rPr>
        <w:tab/>
      </w:r>
      <w:r w:rsidRPr="0073514A">
        <w:rPr>
          <w:noProof/>
          <w:szCs w:val="24"/>
        </w:rPr>
        <w:fldChar w:fldCharType="begin"/>
      </w:r>
      <w:r w:rsidRPr="0073514A">
        <w:rPr>
          <w:noProof/>
          <w:szCs w:val="24"/>
        </w:rPr>
        <w:instrText xml:space="preserve"> PAGEREF _Toc302372806 \h </w:instrText>
      </w:r>
      <w:r w:rsidRPr="0073514A">
        <w:rPr>
          <w:noProof/>
          <w:szCs w:val="24"/>
        </w:rPr>
      </w:r>
      <w:r w:rsidRPr="0073514A">
        <w:rPr>
          <w:noProof/>
          <w:szCs w:val="24"/>
        </w:rPr>
        <w:fldChar w:fldCharType="separate"/>
      </w:r>
      <w:r w:rsidRPr="0073514A">
        <w:rPr>
          <w:noProof/>
          <w:szCs w:val="24"/>
        </w:rPr>
        <w:t>49</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5. Общие положения о градостроительном зонировании территории поселения</w:t>
      </w:r>
      <w:r w:rsidRPr="0073514A">
        <w:rPr>
          <w:noProof/>
          <w:szCs w:val="24"/>
        </w:rPr>
        <w:tab/>
      </w:r>
      <w:r w:rsidRPr="0073514A">
        <w:rPr>
          <w:noProof/>
          <w:szCs w:val="24"/>
        </w:rPr>
        <w:fldChar w:fldCharType="begin"/>
      </w:r>
      <w:r w:rsidRPr="0073514A">
        <w:rPr>
          <w:noProof/>
          <w:szCs w:val="24"/>
        </w:rPr>
        <w:instrText xml:space="preserve"> PAGEREF _Toc302372807 \h </w:instrText>
      </w:r>
      <w:r w:rsidRPr="0073514A">
        <w:rPr>
          <w:noProof/>
          <w:szCs w:val="24"/>
        </w:rPr>
      </w:r>
      <w:r w:rsidRPr="0073514A">
        <w:rPr>
          <w:noProof/>
          <w:szCs w:val="24"/>
        </w:rPr>
        <w:fldChar w:fldCharType="separate"/>
      </w:r>
      <w:r w:rsidRPr="0073514A">
        <w:rPr>
          <w:noProof/>
          <w:szCs w:val="24"/>
        </w:rPr>
        <w:t>50</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6. Использование земельных участков, на которые распространяется  действие  градостроительных регламентов</w:t>
      </w:r>
      <w:r w:rsidRPr="0073514A">
        <w:rPr>
          <w:noProof/>
          <w:szCs w:val="24"/>
        </w:rPr>
        <w:tab/>
      </w:r>
      <w:r w:rsidRPr="0073514A">
        <w:rPr>
          <w:noProof/>
          <w:szCs w:val="24"/>
        </w:rPr>
        <w:fldChar w:fldCharType="begin"/>
      </w:r>
      <w:r w:rsidRPr="0073514A">
        <w:rPr>
          <w:noProof/>
          <w:szCs w:val="24"/>
        </w:rPr>
        <w:instrText xml:space="preserve"> PAGEREF _Toc302372808 \h </w:instrText>
      </w:r>
      <w:r w:rsidRPr="0073514A">
        <w:rPr>
          <w:noProof/>
          <w:szCs w:val="24"/>
        </w:rPr>
      </w:r>
      <w:r w:rsidRPr="0073514A">
        <w:rPr>
          <w:noProof/>
          <w:szCs w:val="24"/>
        </w:rPr>
        <w:fldChar w:fldCharType="separate"/>
      </w:r>
      <w:r w:rsidRPr="0073514A">
        <w:rPr>
          <w:noProof/>
          <w:szCs w:val="24"/>
        </w:rPr>
        <w:t>54</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Pr="0073514A">
        <w:rPr>
          <w:noProof/>
          <w:szCs w:val="24"/>
        </w:rPr>
        <w:tab/>
      </w:r>
      <w:r w:rsidRPr="0073514A">
        <w:rPr>
          <w:noProof/>
          <w:szCs w:val="24"/>
        </w:rPr>
        <w:fldChar w:fldCharType="begin"/>
      </w:r>
      <w:r w:rsidRPr="0073514A">
        <w:rPr>
          <w:noProof/>
          <w:szCs w:val="24"/>
        </w:rPr>
        <w:instrText xml:space="preserve"> PAGEREF _Toc302372809 \h </w:instrText>
      </w:r>
      <w:r w:rsidRPr="0073514A">
        <w:rPr>
          <w:noProof/>
          <w:szCs w:val="24"/>
        </w:rPr>
      </w:r>
      <w:r w:rsidRPr="0073514A">
        <w:rPr>
          <w:noProof/>
          <w:szCs w:val="24"/>
        </w:rPr>
        <w:fldChar w:fldCharType="separate"/>
      </w:r>
      <w:r w:rsidRPr="0073514A">
        <w:rPr>
          <w:noProof/>
          <w:szCs w:val="24"/>
        </w:rPr>
        <w:t>54</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73514A">
        <w:rPr>
          <w:noProof/>
          <w:szCs w:val="24"/>
        </w:rPr>
        <w:tab/>
      </w:r>
      <w:r w:rsidRPr="0073514A">
        <w:rPr>
          <w:noProof/>
          <w:szCs w:val="24"/>
        </w:rPr>
        <w:fldChar w:fldCharType="begin"/>
      </w:r>
      <w:r w:rsidRPr="0073514A">
        <w:rPr>
          <w:noProof/>
          <w:szCs w:val="24"/>
        </w:rPr>
        <w:instrText xml:space="preserve"> PAGEREF _Toc302372810 \h </w:instrText>
      </w:r>
      <w:r w:rsidRPr="0073514A">
        <w:rPr>
          <w:noProof/>
          <w:szCs w:val="24"/>
        </w:rPr>
      </w:r>
      <w:r w:rsidRPr="0073514A">
        <w:rPr>
          <w:noProof/>
          <w:szCs w:val="24"/>
        </w:rPr>
        <w:fldChar w:fldCharType="separate"/>
      </w:r>
      <w:r w:rsidRPr="0073514A">
        <w:rPr>
          <w:noProof/>
          <w:szCs w:val="24"/>
        </w:rPr>
        <w:t>55</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9. Осуществление строительства, реконструкции объектов капитального         строительства</w:t>
      </w:r>
      <w:r w:rsidRPr="0073514A">
        <w:rPr>
          <w:noProof/>
          <w:szCs w:val="24"/>
        </w:rPr>
        <w:tab/>
      </w:r>
      <w:r w:rsidRPr="0073514A">
        <w:rPr>
          <w:noProof/>
          <w:szCs w:val="24"/>
        </w:rPr>
        <w:fldChar w:fldCharType="begin"/>
      </w:r>
      <w:r w:rsidRPr="0073514A">
        <w:rPr>
          <w:noProof/>
          <w:szCs w:val="24"/>
        </w:rPr>
        <w:instrText xml:space="preserve"> PAGEREF _Toc302372811 \h </w:instrText>
      </w:r>
      <w:r w:rsidRPr="0073514A">
        <w:rPr>
          <w:noProof/>
          <w:szCs w:val="24"/>
        </w:rPr>
      </w:r>
      <w:r w:rsidRPr="0073514A">
        <w:rPr>
          <w:noProof/>
          <w:szCs w:val="24"/>
        </w:rPr>
        <w:fldChar w:fldCharType="separate"/>
      </w:r>
      <w:r w:rsidRPr="0073514A">
        <w:rPr>
          <w:noProof/>
          <w:szCs w:val="24"/>
        </w:rPr>
        <w:t>55</w:t>
      </w:r>
      <w:r w:rsidRPr="0073514A">
        <w:rPr>
          <w:noProof/>
          <w:szCs w:val="24"/>
        </w:rPr>
        <w:fldChar w:fldCharType="end"/>
      </w:r>
    </w:p>
    <w:p w:rsidR="0073514A" w:rsidRPr="0073514A" w:rsidRDefault="0073514A" w:rsidP="0073514A">
      <w:pPr>
        <w:pStyle w:val="25"/>
        <w:rPr>
          <w:b w:val="0"/>
          <w:bCs w:val="0"/>
          <w:noProof/>
          <w:szCs w:val="24"/>
        </w:rPr>
      </w:pPr>
      <w:r w:rsidRPr="0073514A">
        <w:rPr>
          <w:noProof/>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3514A" w:rsidRPr="0073514A" w:rsidRDefault="0073514A" w:rsidP="0073514A">
      <w:pPr>
        <w:pStyle w:val="33"/>
        <w:rPr>
          <w:noProof/>
          <w:szCs w:val="24"/>
        </w:rPr>
      </w:pPr>
      <w:r w:rsidRPr="0073514A">
        <w:rPr>
          <w:noProof/>
          <w:szCs w:val="24"/>
        </w:rPr>
        <w:t>Статья 10. Порядок изменения видов разрешенного использования земельных участков и объектов капитального строительства</w:t>
      </w:r>
      <w:r w:rsidRPr="0073514A">
        <w:rPr>
          <w:noProof/>
          <w:szCs w:val="24"/>
        </w:rPr>
        <w:tab/>
      </w:r>
      <w:r w:rsidRPr="0073514A">
        <w:rPr>
          <w:noProof/>
          <w:szCs w:val="24"/>
        </w:rPr>
        <w:fldChar w:fldCharType="begin"/>
      </w:r>
      <w:r w:rsidRPr="0073514A">
        <w:rPr>
          <w:noProof/>
          <w:szCs w:val="24"/>
        </w:rPr>
        <w:instrText xml:space="preserve"> PAGEREF _Toc302372813 \h </w:instrText>
      </w:r>
      <w:r w:rsidRPr="0073514A">
        <w:rPr>
          <w:noProof/>
          <w:szCs w:val="24"/>
        </w:rPr>
      </w:r>
      <w:r w:rsidRPr="0073514A">
        <w:rPr>
          <w:noProof/>
          <w:szCs w:val="24"/>
        </w:rPr>
        <w:fldChar w:fldCharType="separate"/>
      </w:r>
      <w:r w:rsidRPr="0073514A">
        <w:rPr>
          <w:noProof/>
          <w:szCs w:val="24"/>
        </w:rPr>
        <w:t>56</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73514A">
        <w:rPr>
          <w:noProof/>
          <w:szCs w:val="24"/>
        </w:rPr>
        <w:tab/>
      </w:r>
      <w:r w:rsidRPr="0073514A">
        <w:rPr>
          <w:noProof/>
          <w:szCs w:val="24"/>
        </w:rPr>
        <w:fldChar w:fldCharType="begin"/>
      </w:r>
      <w:r w:rsidRPr="0073514A">
        <w:rPr>
          <w:noProof/>
          <w:szCs w:val="24"/>
        </w:rPr>
        <w:instrText xml:space="preserve"> PAGEREF _Toc302372814 \h </w:instrText>
      </w:r>
      <w:r w:rsidRPr="0073514A">
        <w:rPr>
          <w:noProof/>
          <w:szCs w:val="24"/>
        </w:rPr>
      </w:r>
      <w:r w:rsidRPr="0073514A">
        <w:rPr>
          <w:noProof/>
          <w:szCs w:val="24"/>
        </w:rPr>
        <w:fldChar w:fldCharType="separate"/>
      </w:r>
      <w:r w:rsidRPr="0073514A">
        <w:rPr>
          <w:noProof/>
          <w:szCs w:val="24"/>
        </w:rPr>
        <w:t>57</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3514A">
        <w:rPr>
          <w:noProof/>
          <w:szCs w:val="24"/>
        </w:rPr>
        <w:tab/>
      </w:r>
      <w:r w:rsidRPr="0073514A">
        <w:rPr>
          <w:noProof/>
          <w:szCs w:val="24"/>
        </w:rPr>
        <w:fldChar w:fldCharType="begin"/>
      </w:r>
      <w:r w:rsidRPr="0073514A">
        <w:rPr>
          <w:noProof/>
          <w:szCs w:val="24"/>
        </w:rPr>
        <w:instrText xml:space="preserve"> PAGEREF _Toc302372815 \h </w:instrText>
      </w:r>
      <w:r w:rsidRPr="0073514A">
        <w:rPr>
          <w:noProof/>
          <w:szCs w:val="24"/>
        </w:rPr>
      </w:r>
      <w:r w:rsidRPr="0073514A">
        <w:rPr>
          <w:noProof/>
          <w:szCs w:val="24"/>
        </w:rPr>
        <w:fldChar w:fldCharType="separate"/>
      </w:r>
      <w:r w:rsidRPr="0073514A">
        <w:rPr>
          <w:noProof/>
          <w:szCs w:val="24"/>
        </w:rPr>
        <w:t>58</w:t>
      </w:r>
      <w:r w:rsidRPr="0073514A">
        <w:rPr>
          <w:noProof/>
          <w:szCs w:val="24"/>
        </w:rPr>
        <w:fldChar w:fldCharType="end"/>
      </w:r>
    </w:p>
    <w:p w:rsidR="0073514A" w:rsidRPr="0073514A" w:rsidRDefault="0073514A" w:rsidP="0073514A">
      <w:pPr>
        <w:pStyle w:val="25"/>
        <w:rPr>
          <w:b w:val="0"/>
          <w:bCs w:val="0"/>
          <w:noProof/>
          <w:szCs w:val="24"/>
        </w:rPr>
      </w:pPr>
      <w:r w:rsidRPr="0073514A">
        <w:rPr>
          <w:noProof/>
          <w:szCs w:val="24"/>
        </w:rPr>
        <w:t>3. ПОЛОЖЕНИЕ О ПОДГОТОВКЕ ДОКУМЕНТАЦИИ ПО ПЛАНИРОВКЕ ТЕРРИТОРИИ</w:t>
      </w:r>
    </w:p>
    <w:p w:rsidR="0073514A" w:rsidRPr="0073514A" w:rsidRDefault="0073514A" w:rsidP="0073514A">
      <w:pPr>
        <w:pStyle w:val="33"/>
        <w:rPr>
          <w:noProof/>
          <w:szCs w:val="24"/>
        </w:rPr>
      </w:pPr>
      <w:r w:rsidRPr="0073514A">
        <w:rPr>
          <w:noProof/>
          <w:szCs w:val="24"/>
        </w:rPr>
        <w:t>Статья 13. Общие положения о подготовке документации по планировке территории</w:t>
      </w:r>
      <w:r w:rsidRPr="0073514A">
        <w:rPr>
          <w:noProof/>
          <w:szCs w:val="24"/>
        </w:rPr>
        <w:tab/>
      </w:r>
      <w:r w:rsidRPr="0073514A">
        <w:rPr>
          <w:noProof/>
          <w:szCs w:val="24"/>
        </w:rPr>
        <w:fldChar w:fldCharType="begin"/>
      </w:r>
      <w:r w:rsidRPr="0073514A">
        <w:rPr>
          <w:noProof/>
          <w:szCs w:val="24"/>
        </w:rPr>
        <w:instrText xml:space="preserve"> PAGEREF _Toc302372817 \h </w:instrText>
      </w:r>
      <w:r w:rsidRPr="0073514A">
        <w:rPr>
          <w:noProof/>
          <w:szCs w:val="24"/>
        </w:rPr>
      </w:r>
      <w:r w:rsidRPr="0073514A">
        <w:rPr>
          <w:noProof/>
          <w:szCs w:val="24"/>
        </w:rPr>
        <w:fldChar w:fldCharType="separate"/>
      </w:r>
      <w:r w:rsidRPr="0073514A">
        <w:rPr>
          <w:noProof/>
          <w:szCs w:val="24"/>
        </w:rPr>
        <w:t>59</w:t>
      </w:r>
      <w:r w:rsidRPr="0073514A">
        <w:rPr>
          <w:noProof/>
          <w:szCs w:val="24"/>
        </w:rPr>
        <w:fldChar w:fldCharType="end"/>
      </w:r>
    </w:p>
    <w:p w:rsidR="0073514A" w:rsidRPr="0073514A" w:rsidRDefault="0073514A" w:rsidP="0073514A">
      <w:pPr>
        <w:pStyle w:val="25"/>
        <w:rPr>
          <w:b w:val="0"/>
          <w:bCs w:val="0"/>
          <w:noProof/>
          <w:szCs w:val="24"/>
        </w:rPr>
      </w:pPr>
      <w:r w:rsidRPr="0073514A">
        <w:rPr>
          <w:noProof/>
          <w:szCs w:val="24"/>
        </w:rPr>
        <w:t>4. ПОЛОЖЕНИЕ О ПРОВЕДЕНИИ ПУБЛИЧНЫХ СЛУШАНИЙ ПО ВОПРОСАМ ЗЕМЛЕПОЛЬЗОВАНИЯ И ЗАСТРОЙКИ</w:t>
      </w:r>
    </w:p>
    <w:p w:rsidR="0073514A" w:rsidRPr="0073514A" w:rsidRDefault="0073514A" w:rsidP="0073514A">
      <w:pPr>
        <w:pStyle w:val="33"/>
        <w:rPr>
          <w:noProof/>
          <w:szCs w:val="24"/>
        </w:rPr>
      </w:pPr>
      <w:r w:rsidRPr="0073514A">
        <w:rPr>
          <w:noProof/>
          <w:szCs w:val="24"/>
        </w:rPr>
        <w:t>Статья 14. Общие положения о порядке проведения публичных слушаний по вопросам землепользования и застройки</w:t>
      </w:r>
      <w:r w:rsidRPr="0073514A">
        <w:rPr>
          <w:noProof/>
          <w:szCs w:val="24"/>
        </w:rPr>
        <w:tab/>
      </w:r>
      <w:r w:rsidRPr="0073514A">
        <w:rPr>
          <w:noProof/>
          <w:szCs w:val="24"/>
        </w:rPr>
        <w:fldChar w:fldCharType="begin"/>
      </w:r>
      <w:r w:rsidRPr="0073514A">
        <w:rPr>
          <w:noProof/>
          <w:szCs w:val="24"/>
        </w:rPr>
        <w:instrText xml:space="preserve"> PAGEREF _Toc302372819 \h </w:instrText>
      </w:r>
      <w:r w:rsidRPr="0073514A">
        <w:rPr>
          <w:noProof/>
          <w:szCs w:val="24"/>
        </w:rPr>
      </w:r>
      <w:r w:rsidRPr="0073514A">
        <w:rPr>
          <w:noProof/>
          <w:szCs w:val="24"/>
        </w:rPr>
        <w:fldChar w:fldCharType="separate"/>
      </w:r>
      <w:r w:rsidRPr="0073514A">
        <w:rPr>
          <w:noProof/>
          <w:szCs w:val="24"/>
        </w:rPr>
        <w:t>60</w:t>
      </w:r>
      <w:r w:rsidRPr="0073514A">
        <w:rPr>
          <w:noProof/>
          <w:szCs w:val="24"/>
        </w:rPr>
        <w:fldChar w:fldCharType="end"/>
      </w:r>
    </w:p>
    <w:p w:rsidR="0073514A" w:rsidRPr="0073514A" w:rsidRDefault="0073514A" w:rsidP="0073514A">
      <w:pPr>
        <w:pStyle w:val="25"/>
        <w:rPr>
          <w:b w:val="0"/>
          <w:bCs w:val="0"/>
          <w:noProof/>
          <w:szCs w:val="24"/>
        </w:rPr>
      </w:pPr>
      <w:r w:rsidRPr="0073514A">
        <w:rPr>
          <w:noProof/>
          <w:szCs w:val="24"/>
        </w:rPr>
        <w:lastRenderedPageBreak/>
        <w:t>5. ПОЛОЖЕНИЕ О ВНЕСЕНИИ ИЗМЕНЕНИЙ В ПРАВИЛА ЗЕМЛЕПОЛЬЗОВАНИЯ И ЗАСТРОЙКИ</w:t>
      </w:r>
    </w:p>
    <w:p w:rsidR="0073514A" w:rsidRPr="0073514A" w:rsidRDefault="0073514A" w:rsidP="0073514A">
      <w:pPr>
        <w:pStyle w:val="33"/>
        <w:rPr>
          <w:noProof/>
          <w:szCs w:val="24"/>
        </w:rPr>
      </w:pPr>
      <w:r w:rsidRPr="0073514A">
        <w:rPr>
          <w:noProof/>
          <w:szCs w:val="24"/>
        </w:rPr>
        <w:t>Статья 15. Порядок внесения изменений в Правила землепользования и застройки           Писаревского сельского поселения</w:t>
      </w:r>
      <w:r w:rsidRPr="0073514A">
        <w:rPr>
          <w:noProof/>
          <w:szCs w:val="24"/>
        </w:rPr>
        <w:tab/>
      </w:r>
      <w:r w:rsidRPr="0073514A">
        <w:rPr>
          <w:noProof/>
          <w:szCs w:val="24"/>
        </w:rPr>
        <w:fldChar w:fldCharType="begin"/>
      </w:r>
      <w:r w:rsidRPr="0073514A">
        <w:rPr>
          <w:noProof/>
          <w:szCs w:val="24"/>
        </w:rPr>
        <w:instrText xml:space="preserve"> PAGEREF _Toc302372821 \h </w:instrText>
      </w:r>
      <w:r w:rsidRPr="0073514A">
        <w:rPr>
          <w:noProof/>
          <w:szCs w:val="24"/>
        </w:rPr>
      </w:r>
      <w:r w:rsidRPr="0073514A">
        <w:rPr>
          <w:noProof/>
          <w:szCs w:val="24"/>
        </w:rPr>
        <w:fldChar w:fldCharType="separate"/>
      </w:r>
      <w:r w:rsidRPr="0073514A">
        <w:rPr>
          <w:noProof/>
          <w:szCs w:val="24"/>
        </w:rPr>
        <w:t>61</w:t>
      </w:r>
      <w:r w:rsidRPr="0073514A">
        <w:rPr>
          <w:noProof/>
          <w:szCs w:val="24"/>
        </w:rPr>
        <w:fldChar w:fldCharType="end"/>
      </w:r>
    </w:p>
    <w:p w:rsidR="0073514A" w:rsidRPr="0073514A" w:rsidRDefault="0073514A" w:rsidP="0073514A">
      <w:pPr>
        <w:pStyle w:val="25"/>
        <w:rPr>
          <w:b w:val="0"/>
          <w:bCs w:val="0"/>
          <w:noProof/>
          <w:szCs w:val="24"/>
        </w:rPr>
      </w:pPr>
      <w:r w:rsidRPr="0073514A">
        <w:rPr>
          <w:noProof/>
          <w:szCs w:val="24"/>
        </w:rPr>
        <w:t>6. ПОЛОЖЕНИЕ О РЕГУЛИРОВАНИИ ИНЫХ ВОПРОСОВ ЗЕМЛЕПОЛЬЗОВАНИЯ И ЗАСТРОЙКИ</w:t>
      </w:r>
    </w:p>
    <w:p w:rsidR="0073514A" w:rsidRPr="0073514A" w:rsidRDefault="0073514A" w:rsidP="0073514A">
      <w:pPr>
        <w:pStyle w:val="33"/>
        <w:rPr>
          <w:noProof/>
          <w:szCs w:val="24"/>
        </w:rPr>
      </w:pPr>
      <w:r w:rsidRPr="0073514A">
        <w:rPr>
          <w:noProof/>
          <w:szCs w:val="24"/>
        </w:rPr>
        <w:t>Статья 16. Общие принципы регулирования иных вопросов землепользования и застройки на территории Писаревского сельского поселения</w:t>
      </w:r>
      <w:r w:rsidRPr="0073514A">
        <w:rPr>
          <w:noProof/>
          <w:szCs w:val="24"/>
        </w:rPr>
        <w:tab/>
      </w:r>
      <w:r w:rsidRPr="0073514A">
        <w:rPr>
          <w:noProof/>
          <w:szCs w:val="24"/>
        </w:rPr>
        <w:fldChar w:fldCharType="begin"/>
      </w:r>
      <w:r w:rsidRPr="0073514A">
        <w:rPr>
          <w:noProof/>
          <w:szCs w:val="24"/>
        </w:rPr>
        <w:instrText xml:space="preserve"> PAGEREF _Toc302372823 \h </w:instrText>
      </w:r>
      <w:r w:rsidRPr="0073514A">
        <w:rPr>
          <w:noProof/>
          <w:szCs w:val="24"/>
        </w:rPr>
      </w:r>
      <w:r w:rsidRPr="0073514A">
        <w:rPr>
          <w:noProof/>
          <w:szCs w:val="24"/>
        </w:rPr>
        <w:fldChar w:fldCharType="separate"/>
      </w:r>
      <w:r w:rsidRPr="0073514A">
        <w:rPr>
          <w:noProof/>
          <w:szCs w:val="24"/>
        </w:rPr>
        <w:t>63</w:t>
      </w:r>
      <w:r w:rsidRPr="0073514A">
        <w:rPr>
          <w:noProof/>
          <w:szCs w:val="24"/>
        </w:rPr>
        <w:fldChar w:fldCharType="end"/>
      </w:r>
    </w:p>
    <w:p w:rsidR="0073514A" w:rsidRPr="0073514A" w:rsidRDefault="0073514A" w:rsidP="0073514A">
      <w:pPr>
        <w:pStyle w:val="11"/>
        <w:rPr>
          <w:noProof/>
        </w:rPr>
      </w:pPr>
      <w:r w:rsidRPr="0073514A">
        <w:rPr>
          <w:noProof/>
        </w:rPr>
        <w:t>РАЗДЕЛ 2. КАРТЫ ГРАДОСТРОИТЕЛЬНОГО ЗОНИРОВАНИЯ</w:t>
      </w:r>
    </w:p>
    <w:p w:rsidR="0073514A" w:rsidRPr="0073514A" w:rsidRDefault="0073514A" w:rsidP="0073514A">
      <w:pPr>
        <w:pStyle w:val="33"/>
        <w:rPr>
          <w:noProof/>
          <w:szCs w:val="24"/>
        </w:rPr>
      </w:pPr>
      <w:r w:rsidRPr="0073514A">
        <w:rPr>
          <w:noProof/>
          <w:szCs w:val="24"/>
        </w:rPr>
        <w:t>Статья 17. Состав и содержание карт градостроительного зонирования</w:t>
      </w:r>
      <w:r w:rsidRPr="0073514A">
        <w:rPr>
          <w:noProof/>
          <w:szCs w:val="24"/>
        </w:rPr>
        <w:tab/>
      </w:r>
      <w:r w:rsidRPr="0073514A">
        <w:rPr>
          <w:noProof/>
          <w:szCs w:val="24"/>
        </w:rPr>
        <w:fldChar w:fldCharType="begin"/>
      </w:r>
      <w:r w:rsidRPr="0073514A">
        <w:rPr>
          <w:noProof/>
          <w:szCs w:val="24"/>
        </w:rPr>
        <w:instrText xml:space="preserve"> PAGEREF _Toc302372825 \h </w:instrText>
      </w:r>
      <w:r w:rsidRPr="0073514A">
        <w:rPr>
          <w:noProof/>
          <w:szCs w:val="24"/>
        </w:rPr>
      </w:r>
      <w:r w:rsidRPr="0073514A">
        <w:rPr>
          <w:noProof/>
          <w:szCs w:val="24"/>
        </w:rPr>
        <w:fldChar w:fldCharType="separate"/>
      </w:r>
      <w:r w:rsidRPr="0073514A">
        <w:rPr>
          <w:noProof/>
          <w:szCs w:val="24"/>
        </w:rPr>
        <w:t>64</w:t>
      </w:r>
      <w:r w:rsidRPr="0073514A">
        <w:rPr>
          <w:noProof/>
          <w:szCs w:val="24"/>
        </w:rPr>
        <w:fldChar w:fldCharType="end"/>
      </w:r>
    </w:p>
    <w:p w:rsidR="0073514A" w:rsidRPr="0073514A" w:rsidRDefault="0073514A" w:rsidP="0073514A">
      <w:pPr>
        <w:pStyle w:val="11"/>
        <w:rPr>
          <w:noProof/>
        </w:rPr>
      </w:pPr>
      <w:r w:rsidRPr="0073514A">
        <w:rPr>
          <w:noProof/>
        </w:rPr>
        <w:t>РАЗДЕЛ 3. ГРАДОСТРОИТЕЛЬНЫЕ РЕГЛАМЕНТЫ</w:t>
      </w:r>
    </w:p>
    <w:p w:rsidR="0073514A" w:rsidRPr="0073514A" w:rsidRDefault="0073514A" w:rsidP="0073514A">
      <w:pPr>
        <w:pStyle w:val="33"/>
        <w:rPr>
          <w:noProof/>
          <w:szCs w:val="24"/>
        </w:rPr>
      </w:pPr>
      <w:r w:rsidRPr="0073514A">
        <w:rPr>
          <w:noProof/>
          <w:szCs w:val="24"/>
        </w:rPr>
        <w:t>Статья 18. Общие положения о градостроительных регламентах территориальных зон</w:t>
      </w:r>
      <w:r w:rsidRPr="0073514A">
        <w:rPr>
          <w:noProof/>
          <w:szCs w:val="24"/>
        </w:rPr>
        <w:tab/>
      </w:r>
      <w:r w:rsidRPr="0073514A">
        <w:rPr>
          <w:noProof/>
          <w:szCs w:val="24"/>
        </w:rPr>
        <w:fldChar w:fldCharType="begin"/>
      </w:r>
      <w:r w:rsidRPr="0073514A">
        <w:rPr>
          <w:noProof/>
          <w:szCs w:val="24"/>
        </w:rPr>
        <w:instrText xml:space="preserve"> PAGEREF _Toc302372827 \h </w:instrText>
      </w:r>
      <w:r w:rsidRPr="0073514A">
        <w:rPr>
          <w:noProof/>
          <w:szCs w:val="24"/>
        </w:rPr>
      </w:r>
      <w:r w:rsidRPr="0073514A">
        <w:rPr>
          <w:noProof/>
          <w:szCs w:val="24"/>
        </w:rPr>
        <w:fldChar w:fldCharType="separate"/>
      </w:r>
      <w:r w:rsidRPr="0073514A">
        <w:rPr>
          <w:noProof/>
          <w:szCs w:val="24"/>
        </w:rPr>
        <w:t>65</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19. Жилые зоны</w:t>
      </w:r>
      <w:r w:rsidRPr="0073514A">
        <w:rPr>
          <w:noProof/>
          <w:szCs w:val="24"/>
        </w:rPr>
        <w:tab/>
      </w:r>
      <w:r w:rsidRPr="0073514A">
        <w:rPr>
          <w:noProof/>
          <w:szCs w:val="24"/>
        </w:rPr>
        <w:fldChar w:fldCharType="begin"/>
      </w:r>
      <w:r w:rsidRPr="0073514A">
        <w:rPr>
          <w:noProof/>
          <w:szCs w:val="24"/>
        </w:rPr>
        <w:instrText xml:space="preserve"> PAGEREF _Toc302372828 \h </w:instrText>
      </w:r>
      <w:r w:rsidRPr="0073514A">
        <w:rPr>
          <w:noProof/>
          <w:szCs w:val="24"/>
        </w:rPr>
      </w:r>
      <w:r w:rsidRPr="0073514A">
        <w:rPr>
          <w:noProof/>
          <w:szCs w:val="24"/>
        </w:rPr>
        <w:fldChar w:fldCharType="separate"/>
      </w:r>
      <w:r w:rsidRPr="0073514A">
        <w:rPr>
          <w:noProof/>
          <w:szCs w:val="24"/>
        </w:rPr>
        <w:t>67</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20. Общественно-деловые зоны</w:t>
      </w:r>
      <w:r w:rsidRPr="0073514A">
        <w:rPr>
          <w:noProof/>
          <w:szCs w:val="24"/>
        </w:rPr>
        <w:tab/>
      </w:r>
      <w:r w:rsidRPr="0073514A">
        <w:rPr>
          <w:noProof/>
          <w:szCs w:val="24"/>
        </w:rPr>
        <w:fldChar w:fldCharType="begin"/>
      </w:r>
      <w:r w:rsidRPr="0073514A">
        <w:rPr>
          <w:noProof/>
          <w:szCs w:val="24"/>
        </w:rPr>
        <w:instrText xml:space="preserve"> PAGEREF _Toc302372829 \h </w:instrText>
      </w:r>
      <w:r w:rsidRPr="0073514A">
        <w:rPr>
          <w:noProof/>
          <w:szCs w:val="24"/>
        </w:rPr>
      </w:r>
      <w:r w:rsidRPr="0073514A">
        <w:rPr>
          <w:noProof/>
          <w:szCs w:val="24"/>
        </w:rPr>
        <w:fldChar w:fldCharType="separate"/>
      </w:r>
      <w:r w:rsidRPr="0073514A">
        <w:rPr>
          <w:noProof/>
          <w:szCs w:val="24"/>
        </w:rPr>
        <w:t>83</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21. Производственно-коммунальные зоны</w:t>
      </w:r>
      <w:r w:rsidRPr="0073514A">
        <w:rPr>
          <w:noProof/>
          <w:szCs w:val="24"/>
        </w:rPr>
        <w:tab/>
        <w:t>46</w:t>
      </w:r>
    </w:p>
    <w:p w:rsidR="0073514A" w:rsidRPr="0073514A" w:rsidRDefault="0073514A" w:rsidP="0073514A">
      <w:pPr>
        <w:pStyle w:val="33"/>
        <w:rPr>
          <w:noProof/>
          <w:szCs w:val="24"/>
        </w:rPr>
      </w:pPr>
      <w:r w:rsidRPr="0073514A">
        <w:rPr>
          <w:noProof/>
          <w:szCs w:val="24"/>
        </w:rPr>
        <w:t>Статья 22. Зоны инженерной и транспортной инфраструктуры</w:t>
      </w:r>
      <w:r w:rsidRPr="0073514A">
        <w:rPr>
          <w:noProof/>
          <w:szCs w:val="24"/>
        </w:rPr>
        <w:tab/>
        <w:t>54</w:t>
      </w:r>
    </w:p>
    <w:p w:rsidR="0073514A" w:rsidRPr="0073514A" w:rsidRDefault="0073514A" w:rsidP="0073514A">
      <w:pPr>
        <w:pStyle w:val="33"/>
        <w:rPr>
          <w:noProof/>
          <w:szCs w:val="24"/>
        </w:rPr>
      </w:pPr>
      <w:r w:rsidRPr="0073514A">
        <w:rPr>
          <w:noProof/>
          <w:szCs w:val="24"/>
        </w:rPr>
        <w:t>Статья 23. Зоны сельскохозяйственного использования:</w:t>
      </w:r>
      <w:r w:rsidRPr="0073514A">
        <w:rPr>
          <w:noProof/>
          <w:szCs w:val="24"/>
        </w:rPr>
        <w:tab/>
      </w:r>
      <w:r w:rsidRPr="0073514A">
        <w:rPr>
          <w:noProof/>
          <w:szCs w:val="24"/>
        </w:rPr>
        <w:fldChar w:fldCharType="begin"/>
      </w:r>
      <w:r w:rsidRPr="0073514A">
        <w:rPr>
          <w:noProof/>
          <w:szCs w:val="24"/>
        </w:rPr>
        <w:instrText xml:space="preserve"> PAGEREF _Toc302372831 \h </w:instrText>
      </w:r>
      <w:r w:rsidRPr="0073514A">
        <w:rPr>
          <w:noProof/>
          <w:szCs w:val="24"/>
        </w:rPr>
      </w:r>
      <w:r w:rsidRPr="0073514A">
        <w:rPr>
          <w:noProof/>
          <w:szCs w:val="24"/>
        </w:rPr>
        <w:fldChar w:fldCharType="separate"/>
      </w:r>
      <w:r w:rsidRPr="0073514A">
        <w:rPr>
          <w:noProof/>
          <w:szCs w:val="24"/>
        </w:rPr>
        <w:t>111</w:t>
      </w:r>
      <w:r w:rsidRPr="0073514A">
        <w:rPr>
          <w:noProof/>
          <w:szCs w:val="24"/>
        </w:rPr>
        <w:fldChar w:fldCharType="end"/>
      </w:r>
    </w:p>
    <w:p w:rsidR="0073514A" w:rsidRPr="0073514A" w:rsidRDefault="0073514A" w:rsidP="0073514A">
      <w:pPr>
        <w:pStyle w:val="33"/>
        <w:ind w:left="227" w:right="0"/>
        <w:rPr>
          <w:noProof/>
          <w:szCs w:val="24"/>
        </w:rPr>
      </w:pPr>
      <w:r w:rsidRPr="0073514A">
        <w:rPr>
          <w:noProof/>
          <w:szCs w:val="24"/>
        </w:rPr>
        <w:t>Статья 24. Зоны специального назначения                                                                                     64</w:t>
      </w:r>
    </w:p>
    <w:p w:rsidR="0073514A" w:rsidRPr="0073514A" w:rsidRDefault="0073514A" w:rsidP="0073514A">
      <w:pPr>
        <w:pStyle w:val="33"/>
        <w:rPr>
          <w:noProof/>
          <w:szCs w:val="24"/>
        </w:rPr>
      </w:pPr>
      <w:r w:rsidRPr="0073514A">
        <w:rPr>
          <w:noProof/>
          <w:szCs w:val="24"/>
        </w:rPr>
        <w:t>Статья 25. Зоны (территории лесов)</w:t>
      </w:r>
      <w:r w:rsidRPr="0073514A">
        <w:rPr>
          <w:noProof/>
          <w:szCs w:val="24"/>
        </w:rPr>
        <w:tab/>
        <w:t>66</w:t>
      </w:r>
    </w:p>
    <w:p w:rsidR="0073514A" w:rsidRPr="0073514A" w:rsidRDefault="0073514A" w:rsidP="0073514A">
      <w:pPr>
        <w:pStyle w:val="33"/>
        <w:rPr>
          <w:noProof/>
          <w:szCs w:val="24"/>
        </w:rPr>
      </w:pPr>
      <w:r w:rsidRPr="0073514A">
        <w:rPr>
          <w:noProof/>
          <w:szCs w:val="24"/>
        </w:rPr>
        <w:t>Статья 26. Зоны водных объектов общего пользования</w:t>
      </w:r>
      <w:r w:rsidRPr="0073514A">
        <w:rPr>
          <w:noProof/>
          <w:szCs w:val="24"/>
        </w:rPr>
        <w:tab/>
      </w:r>
      <w:r w:rsidRPr="0073514A">
        <w:rPr>
          <w:noProof/>
          <w:szCs w:val="24"/>
        </w:rPr>
        <w:fldChar w:fldCharType="begin"/>
      </w:r>
      <w:r w:rsidRPr="0073514A">
        <w:rPr>
          <w:noProof/>
          <w:szCs w:val="24"/>
        </w:rPr>
        <w:instrText xml:space="preserve"> PAGEREF _Toc302372834 \h </w:instrText>
      </w:r>
      <w:r w:rsidRPr="0073514A">
        <w:rPr>
          <w:noProof/>
          <w:szCs w:val="24"/>
        </w:rPr>
      </w:r>
      <w:r w:rsidRPr="0073514A">
        <w:rPr>
          <w:noProof/>
          <w:szCs w:val="24"/>
        </w:rPr>
        <w:fldChar w:fldCharType="separate"/>
      </w:r>
      <w:r w:rsidRPr="0073514A">
        <w:rPr>
          <w:noProof/>
          <w:szCs w:val="24"/>
        </w:rPr>
        <w:t>116</w:t>
      </w:r>
      <w:r w:rsidRPr="0073514A">
        <w:rPr>
          <w:noProof/>
          <w:szCs w:val="24"/>
        </w:rPr>
        <w:fldChar w:fldCharType="end"/>
      </w:r>
    </w:p>
    <w:p w:rsidR="0073514A" w:rsidRPr="0073514A" w:rsidRDefault="0073514A" w:rsidP="0073514A">
      <w:pPr>
        <w:pStyle w:val="33"/>
        <w:rPr>
          <w:noProof/>
          <w:szCs w:val="24"/>
        </w:rPr>
      </w:pPr>
      <w:r w:rsidRPr="0073514A">
        <w:rPr>
          <w:noProof/>
          <w:szCs w:val="24"/>
        </w:rPr>
        <w:t>Статья 27. Зоны с особыми условиями использования территории и иные зоны с особыми условиями использования земельных участков</w:t>
      </w:r>
      <w:r w:rsidRPr="0073514A">
        <w:rPr>
          <w:noProof/>
          <w:szCs w:val="24"/>
        </w:rPr>
        <w:tab/>
        <w:t>66</w:t>
      </w:r>
    </w:p>
    <w:p w:rsidR="0073514A" w:rsidRPr="0073514A" w:rsidRDefault="0073514A" w:rsidP="0073514A">
      <w:pPr>
        <w:pStyle w:val="1"/>
        <w:rPr>
          <w:rFonts w:ascii="Times New Roman" w:hAnsi="Times New Roman" w:cs="Times New Roman"/>
          <w:sz w:val="24"/>
          <w:szCs w:val="24"/>
        </w:rPr>
      </w:pPr>
      <w:r w:rsidRPr="0073514A">
        <w:rPr>
          <w:rFonts w:ascii="Times New Roman" w:hAnsi="Times New Roman" w:cs="Times New Roman"/>
          <w:caps/>
          <w:sz w:val="24"/>
          <w:szCs w:val="24"/>
        </w:rPr>
        <w:fldChar w:fldCharType="end"/>
      </w:r>
    </w:p>
    <w:p w:rsidR="0073514A" w:rsidRPr="0073514A" w:rsidRDefault="0073514A" w:rsidP="0073514A">
      <w:pPr>
        <w:pStyle w:val="1"/>
        <w:rPr>
          <w:rFonts w:ascii="Times New Roman" w:hAnsi="Times New Roman" w:cs="Times New Roman"/>
          <w:sz w:val="24"/>
          <w:szCs w:val="24"/>
        </w:rPr>
      </w:pPr>
    </w:p>
    <w:p w:rsidR="0073514A" w:rsidRPr="0073514A" w:rsidRDefault="0073514A" w:rsidP="0073514A">
      <w:pPr>
        <w:pStyle w:val="1"/>
        <w:rPr>
          <w:rFonts w:ascii="Times New Roman" w:hAnsi="Times New Roman" w:cs="Times New Roman"/>
          <w:sz w:val="24"/>
          <w:szCs w:val="24"/>
        </w:rPr>
      </w:pPr>
    </w:p>
    <w:p w:rsidR="0073514A" w:rsidRPr="0073514A" w:rsidRDefault="0073514A" w:rsidP="0073514A">
      <w:pPr>
        <w:pStyle w:val="1"/>
        <w:rPr>
          <w:rFonts w:ascii="Times New Roman" w:hAnsi="Times New Roman" w:cs="Times New Roman"/>
          <w:sz w:val="24"/>
          <w:szCs w:val="24"/>
        </w:rPr>
      </w:pPr>
    </w:p>
    <w:p w:rsidR="0073514A" w:rsidRPr="0073514A" w:rsidRDefault="0073514A" w:rsidP="0073514A">
      <w:pPr>
        <w:pStyle w:val="1"/>
        <w:rPr>
          <w:rFonts w:ascii="Times New Roman" w:hAnsi="Times New Roman" w:cs="Times New Roman"/>
          <w:sz w:val="24"/>
          <w:szCs w:val="24"/>
        </w:rPr>
      </w:pPr>
    </w:p>
    <w:p w:rsidR="0073514A" w:rsidRPr="0073514A" w:rsidRDefault="0073514A" w:rsidP="0073514A">
      <w:pPr>
        <w:pStyle w:val="1"/>
        <w:rPr>
          <w:rFonts w:ascii="Times New Roman" w:hAnsi="Times New Roman" w:cs="Times New Roman"/>
          <w:color w:val="auto"/>
          <w:sz w:val="24"/>
          <w:szCs w:val="24"/>
        </w:rPr>
      </w:pPr>
      <w:r w:rsidRPr="0073514A">
        <w:rPr>
          <w:rFonts w:ascii="Times New Roman" w:hAnsi="Times New Roman" w:cs="Times New Roman"/>
          <w:sz w:val="24"/>
          <w:szCs w:val="24"/>
        </w:rPr>
        <w:br w:type="page"/>
      </w:r>
      <w:bookmarkStart w:id="4" w:name="_Toc290563730"/>
      <w:bookmarkStart w:id="5" w:name="_Toc291661719"/>
      <w:bookmarkStart w:id="6" w:name="_Toc291666441"/>
      <w:bookmarkStart w:id="7" w:name="_Toc291679444"/>
      <w:bookmarkStart w:id="8" w:name="_Toc291680698"/>
      <w:bookmarkStart w:id="9" w:name="_Toc292180245"/>
      <w:bookmarkStart w:id="10" w:name="_Toc292180661"/>
      <w:bookmarkStart w:id="11" w:name="_Toc292181391"/>
      <w:bookmarkStart w:id="12" w:name="_Toc292182033"/>
      <w:bookmarkStart w:id="13" w:name="_Toc294258536"/>
      <w:bookmarkStart w:id="14" w:name="_Toc294281766"/>
      <w:bookmarkStart w:id="15" w:name="_Toc295314563"/>
      <w:bookmarkStart w:id="16" w:name="_Toc302372801"/>
      <w:r w:rsidRPr="0073514A">
        <w:rPr>
          <w:rFonts w:ascii="Times New Roman" w:hAnsi="Times New Roman" w:cs="Times New Roman"/>
          <w:color w:val="auto"/>
          <w:sz w:val="24"/>
          <w:szCs w:val="24"/>
        </w:rPr>
        <w:lastRenderedPageBreak/>
        <w:t>РАЗДЕЛ 1. ПОРЯДОК ПРИМЕНЕНИЯ ПРАВИЛ ЗЕМЛЕПОЛЬЗОВАНИЯ И ЗАСТРОЙКИ ПИСАРЕВСКОГО СЕЛЬСКОГО ПОСЕЛЕНИЯ И ВНЕСЕНИЯ</w:t>
      </w:r>
      <w:bookmarkStart w:id="17" w:name="_Toc268484941"/>
      <w:bookmarkStart w:id="18" w:name="_Toc268487881"/>
      <w:bookmarkEnd w:id="0"/>
      <w:bookmarkEnd w:id="1"/>
      <w:r w:rsidRPr="0073514A">
        <w:rPr>
          <w:rFonts w:ascii="Times New Roman" w:hAnsi="Times New Roman" w:cs="Times New Roman"/>
          <w:color w:val="auto"/>
          <w:sz w:val="24"/>
          <w:szCs w:val="24"/>
        </w:rPr>
        <w:t xml:space="preserve"> В НИХ ИЗМЕНЕНИЙ</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73514A" w:rsidRPr="0073514A" w:rsidRDefault="0073514A" w:rsidP="0073514A">
      <w:pPr>
        <w:pStyle w:val="2"/>
        <w:rPr>
          <w:sz w:val="24"/>
          <w:szCs w:val="24"/>
        </w:rPr>
      </w:pPr>
      <w:bookmarkStart w:id="19" w:name="_Toc268484942"/>
      <w:bookmarkStart w:id="20" w:name="_Toc268487882"/>
      <w:bookmarkStart w:id="21" w:name="_Toc290561445"/>
      <w:bookmarkStart w:id="22" w:name="_Toc290562092"/>
      <w:bookmarkStart w:id="23" w:name="_Toc291661720"/>
      <w:bookmarkStart w:id="24" w:name="_Toc291666442"/>
      <w:bookmarkStart w:id="25" w:name="_Toc291679445"/>
      <w:bookmarkStart w:id="26" w:name="_Toc291680699"/>
      <w:bookmarkStart w:id="27" w:name="_Toc292180246"/>
      <w:bookmarkStart w:id="28" w:name="_Toc292180662"/>
      <w:bookmarkStart w:id="29" w:name="_Toc292181392"/>
      <w:bookmarkStart w:id="30" w:name="_Toc292182034"/>
      <w:bookmarkStart w:id="31" w:name="_Toc294258537"/>
      <w:bookmarkStart w:id="32" w:name="_Toc294281767"/>
      <w:bookmarkStart w:id="33" w:name="_Toc295314564"/>
      <w:bookmarkStart w:id="34" w:name="_Toc302372802"/>
      <w:r w:rsidRPr="0073514A">
        <w:rPr>
          <w:sz w:val="24"/>
          <w:szCs w:val="24"/>
        </w:rPr>
        <w:t>1. ПОЛОЖЕНИЕ О РЕГУЛИРОВАНИИ ЗЕМЛЕПОЛЬЗОВАНИЯ И ЗАСТРОЙКИ ОРГАНАМИ МЕСТНОГО САМОУПРАВЛЕНИЯ ПИСАРЕВСКОГО СЕЛЬСКОГО ПОСЕЛЕНИЯ</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73514A" w:rsidRPr="0073514A" w:rsidRDefault="0073514A" w:rsidP="0073514A">
      <w:pPr>
        <w:pStyle w:val="3"/>
        <w:contextualSpacing/>
        <w:rPr>
          <w:sz w:val="24"/>
          <w:szCs w:val="24"/>
        </w:rPr>
      </w:pPr>
      <w:bookmarkStart w:id="35" w:name="_Toc290562093"/>
      <w:bookmarkStart w:id="36" w:name="_Toc302372803"/>
      <w:r w:rsidRPr="0073514A">
        <w:rPr>
          <w:sz w:val="24"/>
          <w:szCs w:val="24"/>
        </w:rPr>
        <w:t>Статья 1. Сфера применения Правил землепользования и застройки Писаревского</w:t>
      </w:r>
      <w:bookmarkStart w:id="37" w:name="_Toc290561447"/>
      <w:r w:rsidRPr="0073514A">
        <w:rPr>
          <w:sz w:val="24"/>
          <w:szCs w:val="24"/>
        </w:rPr>
        <w:t xml:space="preserve">          сельского поселения</w:t>
      </w:r>
      <w:bookmarkEnd w:id="35"/>
      <w:bookmarkEnd w:id="36"/>
      <w:bookmarkEnd w:id="37"/>
    </w:p>
    <w:p w:rsidR="0073514A" w:rsidRPr="0073514A" w:rsidRDefault="0073514A" w:rsidP="0073514A">
      <w:pPr>
        <w:rPr>
          <w:rFonts w:ascii="Times New Roman" w:hAnsi="Times New Roman"/>
        </w:rPr>
      </w:pPr>
      <w:r w:rsidRPr="0073514A">
        <w:rPr>
          <w:rFonts w:ascii="Times New Roman" w:hAnsi="Times New Roman"/>
        </w:rPr>
        <w:t xml:space="preserve">1. </w:t>
      </w:r>
      <w:proofErr w:type="gramStart"/>
      <w:r w:rsidRPr="0073514A">
        <w:rPr>
          <w:rFonts w:ascii="Times New Roman" w:hAnsi="Times New Roman"/>
        </w:rPr>
        <w:t xml:space="preserve">Правила землепользования и застройки </w:t>
      </w:r>
      <w:r w:rsidRPr="0073514A">
        <w:rPr>
          <w:rFonts w:ascii="Times New Roman" w:hAnsi="Times New Roman"/>
          <w:bCs/>
        </w:rPr>
        <w:t>Писаревского сельского</w:t>
      </w:r>
      <w:r w:rsidRPr="0073514A">
        <w:rPr>
          <w:rFonts w:ascii="Times New Roman" w:hAnsi="Times New Roman"/>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73514A">
        <w:rPr>
          <w:rFonts w:ascii="Times New Roman" w:hAnsi="Times New Roman"/>
          <w:bCs/>
        </w:rPr>
        <w:t xml:space="preserve">Кантемировского </w:t>
      </w:r>
      <w:r w:rsidRPr="0073514A">
        <w:rPr>
          <w:rFonts w:ascii="Times New Roman" w:hAnsi="Times New Roman"/>
        </w:rPr>
        <w:t xml:space="preserve">муниципального района, </w:t>
      </w:r>
      <w:r w:rsidRPr="0073514A">
        <w:rPr>
          <w:rFonts w:ascii="Times New Roman" w:hAnsi="Times New Roman"/>
          <w:bCs/>
        </w:rPr>
        <w:t>Писаревского сельского</w:t>
      </w:r>
      <w:proofErr w:type="gramEnd"/>
      <w:r w:rsidRPr="0073514A">
        <w:rPr>
          <w:rFonts w:ascii="Times New Roman" w:hAnsi="Times New Roman"/>
        </w:rPr>
        <w:t xml:space="preserve"> поселения, Генеральным планом </w:t>
      </w:r>
      <w:r w:rsidRPr="0073514A">
        <w:rPr>
          <w:rFonts w:ascii="Times New Roman" w:hAnsi="Times New Roman"/>
          <w:bCs/>
        </w:rPr>
        <w:t>Писаревского сельского</w:t>
      </w:r>
      <w:r w:rsidRPr="0073514A">
        <w:rPr>
          <w:rFonts w:ascii="Times New Roman" w:hAnsi="Times New Roman"/>
        </w:rPr>
        <w:t xml:space="preserve"> поселения и устанавливающий порядок применения </w:t>
      </w:r>
      <w:proofErr w:type="gramStart"/>
      <w:r w:rsidRPr="0073514A">
        <w:rPr>
          <w:rFonts w:ascii="Times New Roman" w:hAnsi="Times New Roman"/>
        </w:rPr>
        <w:t>Правил</w:t>
      </w:r>
      <w:proofErr w:type="gramEnd"/>
      <w:r w:rsidRPr="0073514A">
        <w:rPr>
          <w:rFonts w:ascii="Times New Roman" w:hAnsi="Times New Roman"/>
        </w:rPr>
        <w:t xml:space="preserve"> и порядок внесения изменений в Правила, территориальные зоны, градостроительные регламенты.</w:t>
      </w:r>
    </w:p>
    <w:p w:rsidR="0073514A" w:rsidRPr="0073514A" w:rsidRDefault="0073514A" w:rsidP="0073514A">
      <w:pPr>
        <w:rPr>
          <w:rFonts w:ascii="Times New Roman" w:hAnsi="Times New Roman"/>
        </w:rPr>
      </w:pPr>
      <w:r w:rsidRPr="0073514A">
        <w:rPr>
          <w:rFonts w:ascii="Times New Roman" w:hAnsi="Times New Roman"/>
        </w:rPr>
        <w:t xml:space="preserve">2. Правила вводят на территории </w:t>
      </w:r>
      <w:r w:rsidRPr="0073514A">
        <w:rPr>
          <w:rFonts w:ascii="Times New Roman" w:hAnsi="Times New Roman"/>
          <w:bCs/>
        </w:rPr>
        <w:t>Писаревского сельского</w:t>
      </w:r>
      <w:r w:rsidRPr="0073514A">
        <w:rPr>
          <w:rFonts w:ascii="Times New Roman" w:hAnsi="Times New Roman"/>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73514A" w:rsidRPr="0073514A" w:rsidRDefault="0073514A" w:rsidP="0073514A">
      <w:pPr>
        <w:rPr>
          <w:rFonts w:ascii="Times New Roman" w:hAnsi="Times New Roman"/>
        </w:rPr>
      </w:pPr>
      <w:r w:rsidRPr="0073514A">
        <w:rPr>
          <w:rFonts w:ascii="Times New Roman" w:hAnsi="Times New Roman"/>
        </w:rPr>
        <w:t xml:space="preserve">- создания условий для устойчивого развития территории </w:t>
      </w:r>
      <w:r w:rsidRPr="0073514A">
        <w:rPr>
          <w:rFonts w:ascii="Times New Roman" w:hAnsi="Times New Roman"/>
          <w:bCs/>
        </w:rPr>
        <w:t>Писаревского сельского</w:t>
      </w:r>
      <w:r w:rsidRPr="0073514A">
        <w:rPr>
          <w:rFonts w:ascii="Times New Roman" w:hAnsi="Times New Roman"/>
        </w:rPr>
        <w:t xml:space="preserve"> поселения, сохранения окружающей среды и объектов культурного наследия;</w:t>
      </w:r>
    </w:p>
    <w:p w:rsidR="0073514A" w:rsidRPr="0073514A" w:rsidRDefault="0073514A" w:rsidP="0073514A">
      <w:pPr>
        <w:rPr>
          <w:rFonts w:ascii="Times New Roman" w:hAnsi="Times New Roman"/>
        </w:rPr>
      </w:pPr>
      <w:r w:rsidRPr="0073514A">
        <w:rPr>
          <w:rFonts w:ascii="Times New Roman" w:hAnsi="Times New Roman"/>
        </w:rPr>
        <w:t>- создания условий для планировки территории поселения;</w:t>
      </w:r>
    </w:p>
    <w:p w:rsidR="0073514A" w:rsidRPr="0073514A" w:rsidRDefault="0073514A" w:rsidP="0073514A">
      <w:pPr>
        <w:rPr>
          <w:rFonts w:ascii="Times New Roman" w:hAnsi="Times New Roman"/>
        </w:rPr>
      </w:pPr>
      <w:r w:rsidRPr="0073514A">
        <w:rPr>
          <w:rFonts w:ascii="Times New Roman" w:hAnsi="Times New Roman"/>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3. Настоящие Правила включают в себя:</w:t>
      </w:r>
    </w:p>
    <w:p w:rsidR="0073514A" w:rsidRPr="0073514A" w:rsidRDefault="0073514A" w:rsidP="0073514A">
      <w:pPr>
        <w:ind w:firstLine="1134"/>
        <w:rPr>
          <w:rFonts w:ascii="Times New Roman" w:hAnsi="Times New Roman"/>
        </w:rPr>
      </w:pPr>
      <w:r w:rsidRPr="0073514A">
        <w:rPr>
          <w:rFonts w:ascii="Times New Roman" w:hAnsi="Times New Roman"/>
        </w:rPr>
        <w:t>1) порядок их применения и внесения изменений в указанные Правила;</w:t>
      </w:r>
    </w:p>
    <w:p w:rsidR="0073514A" w:rsidRPr="0073514A" w:rsidRDefault="0073514A" w:rsidP="0073514A">
      <w:pPr>
        <w:ind w:firstLine="1134"/>
        <w:rPr>
          <w:rFonts w:ascii="Times New Roman" w:hAnsi="Times New Roman"/>
        </w:rPr>
      </w:pPr>
      <w:r w:rsidRPr="0073514A">
        <w:rPr>
          <w:rFonts w:ascii="Times New Roman" w:hAnsi="Times New Roman"/>
        </w:rPr>
        <w:t>2) карту градостроительного зонирования;</w:t>
      </w:r>
    </w:p>
    <w:p w:rsidR="0073514A" w:rsidRPr="0073514A" w:rsidRDefault="0073514A" w:rsidP="0073514A">
      <w:pPr>
        <w:ind w:firstLine="1134"/>
        <w:rPr>
          <w:rFonts w:ascii="Times New Roman" w:hAnsi="Times New Roman"/>
        </w:rPr>
      </w:pPr>
      <w:r w:rsidRPr="0073514A">
        <w:rPr>
          <w:rFonts w:ascii="Times New Roman" w:hAnsi="Times New Roman"/>
        </w:rPr>
        <w:t>3) градостроительные регламенты.</w:t>
      </w:r>
    </w:p>
    <w:p w:rsidR="0073514A" w:rsidRPr="0073514A" w:rsidRDefault="0073514A" w:rsidP="0073514A">
      <w:pPr>
        <w:rPr>
          <w:rFonts w:ascii="Times New Roman" w:hAnsi="Times New Roman"/>
        </w:rPr>
      </w:pPr>
      <w:r w:rsidRPr="0073514A">
        <w:rPr>
          <w:rFonts w:ascii="Times New Roman" w:hAnsi="Times New Roman"/>
        </w:rPr>
        <w:t xml:space="preserve">4. Настоящие Правила применяются наряду </w:t>
      </w:r>
      <w:proofErr w:type="gramStart"/>
      <w:r w:rsidRPr="0073514A">
        <w:rPr>
          <w:rFonts w:ascii="Times New Roman" w:hAnsi="Times New Roman"/>
        </w:rPr>
        <w:t>с</w:t>
      </w:r>
      <w:proofErr w:type="gramEnd"/>
      <w:r w:rsidRPr="0073514A">
        <w:rPr>
          <w:rFonts w:ascii="Times New Roman" w:hAnsi="Times New Roman"/>
        </w:rPr>
        <w:t>:</w:t>
      </w:r>
    </w:p>
    <w:p w:rsidR="0073514A" w:rsidRPr="0073514A" w:rsidRDefault="0073514A" w:rsidP="0073514A">
      <w:pPr>
        <w:rPr>
          <w:rFonts w:ascii="Times New Roman" w:hAnsi="Times New Roman"/>
        </w:rPr>
      </w:pPr>
      <w:r w:rsidRPr="0073514A">
        <w:rPr>
          <w:rFonts w:ascii="Times New Roman" w:hAnsi="Times New Roman"/>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73514A" w:rsidRPr="0073514A" w:rsidRDefault="0073514A" w:rsidP="0073514A">
      <w:pPr>
        <w:rPr>
          <w:rFonts w:ascii="Times New Roman" w:hAnsi="Times New Roman"/>
        </w:rPr>
      </w:pPr>
      <w:r w:rsidRPr="0073514A">
        <w:rPr>
          <w:rFonts w:ascii="Times New Roman" w:hAnsi="Times New Roman"/>
        </w:rPr>
        <w:t>- региональными и местными нормативами градостроительного проектирования;</w:t>
      </w:r>
    </w:p>
    <w:p w:rsidR="0073514A" w:rsidRPr="0073514A" w:rsidRDefault="0073514A" w:rsidP="0073514A">
      <w:pPr>
        <w:rPr>
          <w:rFonts w:ascii="Times New Roman" w:hAnsi="Times New Roman"/>
        </w:rPr>
      </w:pPr>
      <w:r w:rsidRPr="0073514A">
        <w:rPr>
          <w:rFonts w:ascii="Times New Roman" w:hAnsi="Times New Roman"/>
        </w:rPr>
        <w:t xml:space="preserve">- иными нормативными правовыми актами Воронежской области, Кантемировского муниципального района и </w:t>
      </w:r>
      <w:r w:rsidRPr="0073514A">
        <w:rPr>
          <w:rFonts w:ascii="Times New Roman" w:hAnsi="Times New Roman"/>
          <w:bCs/>
        </w:rPr>
        <w:t>Писаревского сельского</w:t>
      </w:r>
      <w:r w:rsidRPr="0073514A">
        <w:rPr>
          <w:rFonts w:ascii="Times New Roman" w:hAnsi="Times New Roman"/>
        </w:rPr>
        <w:t xml:space="preserve"> поселения по вопросам регулирования землепользования и застройки. </w:t>
      </w:r>
    </w:p>
    <w:p w:rsidR="0073514A" w:rsidRPr="0073514A" w:rsidRDefault="0073514A" w:rsidP="0073514A">
      <w:pPr>
        <w:rPr>
          <w:rFonts w:ascii="Times New Roman" w:hAnsi="Times New Roman"/>
        </w:rPr>
      </w:pPr>
      <w:r w:rsidRPr="0073514A">
        <w:rPr>
          <w:rFonts w:ascii="Times New Roman" w:hAnsi="Times New Roman"/>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73514A">
        <w:rPr>
          <w:rFonts w:ascii="Times New Roman" w:hAnsi="Times New Roman"/>
          <w:bCs/>
        </w:rPr>
        <w:t>Писаревского сельского</w:t>
      </w:r>
      <w:r w:rsidRPr="0073514A">
        <w:rPr>
          <w:rFonts w:ascii="Times New Roman" w:hAnsi="Times New Roman"/>
        </w:rPr>
        <w:t xml:space="preserve"> поселения.</w:t>
      </w:r>
    </w:p>
    <w:p w:rsidR="0073514A" w:rsidRPr="0073514A" w:rsidRDefault="0073514A" w:rsidP="0073514A">
      <w:pPr>
        <w:pStyle w:val="3"/>
        <w:contextualSpacing/>
        <w:rPr>
          <w:sz w:val="24"/>
          <w:szCs w:val="24"/>
        </w:rPr>
      </w:pPr>
      <w:bookmarkStart w:id="38" w:name="_Toc290561448"/>
      <w:bookmarkStart w:id="39" w:name="_Toc268484944"/>
      <w:bookmarkStart w:id="40" w:name="_Toc268487884"/>
      <w:bookmarkStart w:id="41" w:name="_Toc290562094"/>
      <w:bookmarkStart w:id="42" w:name="_Toc302372804"/>
      <w:r w:rsidRPr="0073514A">
        <w:rPr>
          <w:sz w:val="24"/>
          <w:szCs w:val="24"/>
        </w:rPr>
        <w:t>Статья 2. Основные понятия, используемые в правилах землепользования и</w:t>
      </w:r>
      <w:bookmarkStart w:id="43" w:name="_Toc290561449"/>
      <w:bookmarkEnd w:id="38"/>
      <w:r w:rsidRPr="0073514A">
        <w:rPr>
          <w:sz w:val="24"/>
          <w:szCs w:val="24"/>
        </w:rPr>
        <w:t xml:space="preserve"> застройки Писаревского сельского поселения и их определения</w:t>
      </w:r>
      <w:bookmarkEnd w:id="39"/>
      <w:bookmarkEnd w:id="40"/>
      <w:bookmarkEnd w:id="41"/>
      <w:bookmarkEnd w:id="42"/>
      <w:bookmarkEnd w:id="43"/>
    </w:p>
    <w:p w:rsidR="0073514A" w:rsidRPr="0073514A" w:rsidRDefault="0073514A" w:rsidP="0073514A">
      <w:pPr>
        <w:rPr>
          <w:rFonts w:ascii="Times New Roman" w:hAnsi="Times New Roman"/>
        </w:rPr>
      </w:pPr>
      <w:r w:rsidRPr="0073514A">
        <w:rPr>
          <w:rFonts w:ascii="Times New Roman" w:hAnsi="Times New Roman"/>
        </w:rPr>
        <w:t>В настоящих Правилах используются следующие основные понятия:</w:t>
      </w:r>
    </w:p>
    <w:p w:rsidR="0073514A" w:rsidRPr="0073514A" w:rsidRDefault="0073514A" w:rsidP="0073514A">
      <w:pPr>
        <w:rPr>
          <w:rFonts w:ascii="Times New Roman" w:hAnsi="Times New Roman"/>
        </w:rPr>
      </w:pPr>
      <w:proofErr w:type="spellStart"/>
      <w:proofErr w:type="gramStart"/>
      <w:r w:rsidRPr="0073514A">
        <w:rPr>
          <w:rFonts w:ascii="Times New Roman" w:hAnsi="Times New Roman"/>
          <w:b/>
        </w:rPr>
        <w:lastRenderedPageBreak/>
        <w:t>водоохранная</w:t>
      </w:r>
      <w:proofErr w:type="spellEnd"/>
      <w:r w:rsidRPr="0073514A">
        <w:rPr>
          <w:rFonts w:ascii="Times New Roman" w:hAnsi="Times New Roman"/>
          <w:b/>
        </w:rPr>
        <w:t xml:space="preserve"> зона</w:t>
      </w:r>
      <w:r w:rsidRPr="0073514A">
        <w:rPr>
          <w:rFonts w:ascii="Times New Roman" w:hAnsi="Times New Roman"/>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3514A" w:rsidRPr="0073514A" w:rsidRDefault="0073514A" w:rsidP="0073514A">
      <w:pPr>
        <w:rPr>
          <w:rFonts w:ascii="Times New Roman" w:hAnsi="Times New Roman"/>
        </w:rPr>
      </w:pPr>
      <w:r w:rsidRPr="0073514A">
        <w:rPr>
          <w:rFonts w:ascii="Times New Roman" w:hAnsi="Times New Roman"/>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73514A" w:rsidRPr="0073514A" w:rsidRDefault="0073514A" w:rsidP="0073514A">
      <w:pPr>
        <w:rPr>
          <w:rFonts w:ascii="Times New Roman" w:hAnsi="Times New Roman"/>
        </w:rPr>
      </w:pPr>
      <w:r w:rsidRPr="0073514A">
        <w:rPr>
          <w:rFonts w:ascii="Times New Roman" w:hAnsi="Times New Roman"/>
          <w:b/>
        </w:rPr>
        <w:t>градостроительная деятельность</w:t>
      </w:r>
      <w:r w:rsidRPr="0073514A">
        <w:rPr>
          <w:rFonts w:ascii="Times New Roman" w:hAnsi="Times New Roman"/>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b/>
        </w:rPr>
        <w:t>градостроительное зонирование</w:t>
      </w:r>
      <w:r w:rsidRPr="0073514A">
        <w:rPr>
          <w:rFonts w:ascii="Times New Roman" w:hAnsi="Times New Roman"/>
        </w:rPr>
        <w:t xml:space="preserve"> - зонирование территории поселения в целях определения территориальных зон и установления градостроительных регламентов;</w:t>
      </w:r>
    </w:p>
    <w:p w:rsidR="0073514A" w:rsidRPr="0073514A" w:rsidRDefault="0073514A" w:rsidP="0073514A">
      <w:pPr>
        <w:rPr>
          <w:rFonts w:ascii="Times New Roman" w:hAnsi="Times New Roman"/>
        </w:rPr>
      </w:pPr>
      <w:proofErr w:type="gramStart"/>
      <w:r w:rsidRPr="0073514A">
        <w:rPr>
          <w:rFonts w:ascii="Times New Roman" w:hAnsi="Times New Roman"/>
          <w:b/>
        </w:rPr>
        <w:t>градостроительный регламент</w:t>
      </w:r>
      <w:r w:rsidRPr="0073514A">
        <w:rPr>
          <w:rFonts w:ascii="Times New Roman" w:hAnsi="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73514A">
        <w:rPr>
          <w:rFonts w:ascii="Times New Roman" w:hAnsi="Times New Roman"/>
        </w:rPr>
        <w:t xml:space="preserve"> и объектов капитального строительства;</w:t>
      </w:r>
    </w:p>
    <w:p w:rsidR="0073514A" w:rsidRPr="0073514A" w:rsidRDefault="0073514A" w:rsidP="0073514A">
      <w:pPr>
        <w:rPr>
          <w:rFonts w:ascii="Times New Roman" w:hAnsi="Times New Roman"/>
        </w:rPr>
      </w:pPr>
      <w:proofErr w:type="gramStart"/>
      <w:r w:rsidRPr="0073514A">
        <w:rPr>
          <w:rFonts w:ascii="Times New Roman" w:hAnsi="Times New Roman"/>
          <w:b/>
        </w:rPr>
        <w:t>документация по планировке территории</w:t>
      </w:r>
      <w:r w:rsidRPr="0073514A">
        <w:rPr>
          <w:rFonts w:ascii="Times New Roman" w:hAnsi="Times New Roman"/>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73514A" w:rsidRPr="0073514A" w:rsidRDefault="0073514A" w:rsidP="0073514A">
      <w:pPr>
        <w:rPr>
          <w:rFonts w:ascii="Times New Roman" w:hAnsi="Times New Roman"/>
        </w:rPr>
      </w:pPr>
      <w:proofErr w:type="gramStart"/>
      <w:r w:rsidRPr="0073514A">
        <w:rPr>
          <w:rFonts w:ascii="Times New Roman" w:hAnsi="Times New Roman"/>
          <w:b/>
        </w:rPr>
        <w:t>жилой дом блокированный</w:t>
      </w:r>
      <w:r w:rsidRPr="0073514A">
        <w:rPr>
          <w:rFonts w:ascii="Times New Roman" w:hAnsi="Times New Roman"/>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73514A" w:rsidRPr="0073514A" w:rsidRDefault="0073514A" w:rsidP="0073514A">
      <w:pPr>
        <w:rPr>
          <w:rFonts w:ascii="Times New Roman" w:hAnsi="Times New Roman"/>
        </w:rPr>
      </w:pPr>
      <w:r w:rsidRPr="0073514A">
        <w:rPr>
          <w:rFonts w:ascii="Times New Roman" w:hAnsi="Times New Roman"/>
          <w:b/>
        </w:rPr>
        <w:t>жилой дом индивидуальный</w:t>
      </w:r>
      <w:r w:rsidRPr="0073514A">
        <w:rPr>
          <w:rFonts w:ascii="Times New Roman" w:hAnsi="Times New Roman"/>
        </w:rPr>
        <w:t xml:space="preserve"> - отдельно стоящий жилой дом с количеством этажей не более чем три, предназначенный для проживания одной семьи;</w:t>
      </w:r>
    </w:p>
    <w:p w:rsidR="0073514A" w:rsidRPr="0073514A" w:rsidRDefault="0073514A" w:rsidP="0073514A">
      <w:pPr>
        <w:rPr>
          <w:rFonts w:ascii="Times New Roman" w:hAnsi="Times New Roman"/>
        </w:rPr>
      </w:pPr>
      <w:r w:rsidRPr="0073514A">
        <w:rPr>
          <w:rFonts w:ascii="Times New Roman" w:hAnsi="Times New Roman"/>
          <w:b/>
        </w:rPr>
        <w:t>жилой дом многоквартирный</w:t>
      </w:r>
      <w:r w:rsidRPr="0073514A">
        <w:rPr>
          <w:rFonts w:ascii="Times New Roman" w:hAnsi="Times New Roman"/>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3514A" w:rsidRPr="0073514A" w:rsidRDefault="0073514A" w:rsidP="0073514A">
      <w:pPr>
        <w:rPr>
          <w:rFonts w:ascii="Times New Roman" w:hAnsi="Times New Roman"/>
        </w:rPr>
      </w:pPr>
      <w:r w:rsidRPr="0073514A">
        <w:rPr>
          <w:rFonts w:ascii="Times New Roman" w:hAnsi="Times New Roman"/>
          <w:b/>
        </w:rPr>
        <w:t>жилой район</w:t>
      </w:r>
      <w:r w:rsidRPr="0073514A">
        <w:rPr>
          <w:rFonts w:ascii="Times New Roman" w:hAnsi="Times New Roman"/>
        </w:rPr>
        <w:t xml:space="preserve"> - структурный элемент селитебной территории населенного пункта;</w:t>
      </w:r>
    </w:p>
    <w:p w:rsidR="0073514A" w:rsidRPr="0073514A" w:rsidRDefault="0073514A" w:rsidP="0073514A">
      <w:pPr>
        <w:rPr>
          <w:rFonts w:ascii="Times New Roman" w:hAnsi="Times New Roman"/>
        </w:rPr>
      </w:pPr>
      <w:r w:rsidRPr="0073514A">
        <w:rPr>
          <w:rFonts w:ascii="Times New Roman" w:hAnsi="Times New Roman"/>
          <w:b/>
        </w:rPr>
        <w:t>застройщик</w:t>
      </w:r>
      <w:r w:rsidRPr="0073514A">
        <w:rPr>
          <w:rFonts w:ascii="Times New Roman" w:hAnsi="Times New Roman"/>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3514A" w:rsidRPr="0073514A" w:rsidRDefault="0073514A" w:rsidP="0073514A">
      <w:pPr>
        <w:rPr>
          <w:rFonts w:ascii="Times New Roman" w:hAnsi="Times New Roman"/>
        </w:rPr>
      </w:pPr>
      <w:r w:rsidRPr="0073514A">
        <w:rPr>
          <w:rFonts w:ascii="Times New Roman" w:hAnsi="Times New Roman"/>
          <w:b/>
        </w:rPr>
        <w:t>зоны с особыми условиями использования территорий</w:t>
      </w:r>
      <w:r w:rsidRPr="0073514A">
        <w:rPr>
          <w:rFonts w:ascii="Times New Roman" w:hAnsi="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73514A">
        <w:rPr>
          <w:rFonts w:ascii="Times New Roman" w:hAnsi="Times New Roman"/>
        </w:rPr>
        <w:t>водоохранные</w:t>
      </w:r>
      <w:proofErr w:type="spellEnd"/>
      <w:r w:rsidRPr="0073514A">
        <w:rPr>
          <w:rFonts w:ascii="Times New Roman" w:hAnsi="Times New Roman"/>
        </w:rPr>
        <w:t xml:space="preserve"> зоны, зоны санитарной охраны источников питьевого и хозяйственно-</w:t>
      </w:r>
      <w:r w:rsidRPr="0073514A">
        <w:rPr>
          <w:rFonts w:ascii="Times New Roman" w:hAnsi="Times New Roman"/>
        </w:rPr>
        <w:lastRenderedPageBreak/>
        <w:t>бытового водоснабжения, зоны охраняемых объектов, иные зоны, устанавливаемые в соответствии с законодательством Российской Федерации;</w:t>
      </w:r>
    </w:p>
    <w:p w:rsidR="0073514A" w:rsidRPr="0073514A" w:rsidRDefault="0073514A" w:rsidP="0073514A">
      <w:pPr>
        <w:rPr>
          <w:rFonts w:ascii="Times New Roman" w:hAnsi="Times New Roman"/>
        </w:rPr>
      </w:pPr>
      <w:r w:rsidRPr="0073514A">
        <w:rPr>
          <w:rFonts w:ascii="Times New Roman" w:hAnsi="Times New Roman"/>
          <w:b/>
        </w:rPr>
        <w:t>земельный участок</w:t>
      </w:r>
      <w:r w:rsidRPr="0073514A">
        <w:rPr>
          <w:rFonts w:ascii="Times New Roman" w:hAnsi="Times New Roman"/>
        </w:rPr>
        <w:t xml:space="preserve"> - часть поверхности земли (в том числе почвенный слой), </w:t>
      </w:r>
      <w:proofErr w:type="gramStart"/>
      <w:r w:rsidRPr="0073514A">
        <w:rPr>
          <w:rFonts w:ascii="Times New Roman" w:hAnsi="Times New Roman"/>
        </w:rPr>
        <w:t>границы</w:t>
      </w:r>
      <w:proofErr w:type="gramEnd"/>
      <w:r w:rsidRPr="0073514A">
        <w:rPr>
          <w:rFonts w:ascii="Times New Roman" w:hAnsi="Times New Roman"/>
        </w:rPr>
        <w:t xml:space="preserve"> которой описаны и удостоверены в установленном порядке;</w:t>
      </w:r>
    </w:p>
    <w:p w:rsidR="0073514A" w:rsidRPr="0073514A" w:rsidRDefault="0073514A" w:rsidP="0073514A">
      <w:pPr>
        <w:rPr>
          <w:rFonts w:ascii="Times New Roman" w:hAnsi="Times New Roman"/>
        </w:rPr>
      </w:pPr>
      <w:r w:rsidRPr="0073514A">
        <w:rPr>
          <w:rFonts w:ascii="Times New Roman" w:hAnsi="Times New Roman"/>
          <w:b/>
        </w:rPr>
        <w:t>зоны санитарной охраны источников питьевого водоснабжения</w:t>
      </w:r>
      <w:r w:rsidRPr="0073514A">
        <w:rPr>
          <w:rFonts w:ascii="Times New Roman" w:hAnsi="Times New Roman"/>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3514A" w:rsidRPr="0073514A" w:rsidRDefault="0073514A" w:rsidP="0073514A">
      <w:pPr>
        <w:rPr>
          <w:rFonts w:ascii="Times New Roman" w:hAnsi="Times New Roman"/>
        </w:rPr>
      </w:pPr>
      <w:r w:rsidRPr="0073514A">
        <w:rPr>
          <w:rFonts w:ascii="Times New Roman" w:hAnsi="Times New Roman"/>
          <w:b/>
        </w:rPr>
        <w:t>инженерные изыскания</w:t>
      </w:r>
      <w:r w:rsidRPr="0073514A">
        <w:rPr>
          <w:rFonts w:ascii="Times New Roman" w:hAnsi="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3514A" w:rsidRPr="0073514A" w:rsidRDefault="0073514A" w:rsidP="0073514A">
      <w:pPr>
        <w:rPr>
          <w:rFonts w:ascii="Times New Roman" w:hAnsi="Times New Roman"/>
        </w:rPr>
      </w:pPr>
      <w:proofErr w:type="gramStart"/>
      <w:r w:rsidRPr="0073514A">
        <w:rPr>
          <w:rFonts w:ascii="Times New Roman" w:hAnsi="Times New Roman"/>
          <w:b/>
        </w:rPr>
        <w:t>красные линии</w:t>
      </w:r>
      <w:r w:rsidRPr="0073514A">
        <w:rPr>
          <w:rFonts w:ascii="Times New Roman" w:hAnsi="Times New Roman"/>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73514A" w:rsidRPr="0073514A" w:rsidRDefault="0073514A" w:rsidP="0073514A">
      <w:pPr>
        <w:rPr>
          <w:rFonts w:ascii="Times New Roman" w:hAnsi="Times New Roman"/>
        </w:rPr>
      </w:pPr>
      <w:r w:rsidRPr="0073514A">
        <w:rPr>
          <w:rFonts w:ascii="Times New Roman" w:hAnsi="Times New Roman"/>
          <w:b/>
        </w:rPr>
        <w:t>линии застройки</w:t>
      </w:r>
      <w:r w:rsidRPr="0073514A">
        <w:rPr>
          <w:rFonts w:ascii="Times New Roman" w:hAnsi="Times New Roma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73514A" w:rsidRPr="0073514A" w:rsidRDefault="0073514A" w:rsidP="0073514A">
      <w:pPr>
        <w:rPr>
          <w:rFonts w:ascii="Times New Roman" w:hAnsi="Times New Roman"/>
        </w:rPr>
      </w:pPr>
      <w:r w:rsidRPr="0073514A">
        <w:rPr>
          <w:rFonts w:ascii="Times New Roman" w:hAnsi="Times New Roman"/>
          <w:b/>
        </w:rPr>
        <w:t>микрорайон (квартал)</w:t>
      </w:r>
      <w:r w:rsidRPr="0073514A">
        <w:rPr>
          <w:rFonts w:ascii="Times New Roman" w:hAnsi="Times New Roman"/>
        </w:rPr>
        <w:t xml:space="preserve"> - структурный элемент жилой застройки;</w:t>
      </w:r>
    </w:p>
    <w:p w:rsidR="0073514A" w:rsidRPr="0073514A" w:rsidRDefault="0073514A" w:rsidP="0073514A">
      <w:pPr>
        <w:rPr>
          <w:rFonts w:ascii="Times New Roman" w:hAnsi="Times New Roman"/>
        </w:rPr>
      </w:pPr>
      <w:proofErr w:type="gramStart"/>
      <w:r w:rsidRPr="0073514A">
        <w:rPr>
          <w:rFonts w:ascii="Times New Roman" w:hAnsi="Times New Roman"/>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roofErr w:type="gramEnd"/>
    </w:p>
    <w:p w:rsidR="0073514A" w:rsidRPr="0073514A" w:rsidRDefault="0073514A" w:rsidP="0073514A">
      <w:pPr>
        <w:rPr>
          <w:rFonts w:ascii="Times New Roman" w:hAnsi="Times New Roman"/>
        </w:rPr>
      </w:pPr>
      <w:r w:rsidRPr="0073514A">
        <w:rPr>
          <w:rFonts w:ascii="Times New Roman" w:hAnsi="Times New Roman"/>
          <w:b/>
        </w:rPr>
        <w:t>обязательные нормативные требования</w:t>
      </w:r>
      <w:r w:rsidRPr="0073514A">
        <w:rPr>
          <w:rFonts w:ascii="Times New Roman" w:hAnsi="Times New Roman"/>
        </w:rPr>
        <w:t xml:space="preserve"> - положения, применение которых обязательно в соответствии с системой нормативных документов в строительстве;</w:t>
      </w:r>
    </w:p>
    <w:p w:rsidR="0073514A" w:rsidRPr="0073514A" w:rsidRDefault="0073514A" w:rsidP="0073514A">
      <w:pPr>
        <w:rPr>
          <w:rFonts w:ascii="Times New Roman" w:hAnsi="Times New Roman"/>
        </w:rPr>
      </w:pPr>
      <w:r w:rsidRPr="0073514A">
        <w:rPr>
          <w:rFonts w:ascii="Times New Roman" w:hAnsi="Times New Roman"/>
          <w:b/>
        </w:rPr>
        <w:t>озелененные территории</w:t>
      </w:r>
      <w:r w:rsidRPr="0073514A">
        <w:rPr>
          <w:rFonts w:ascii="Times New Roman" w:hAnsi="Times New Roman"/>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73514A" w:rsidRPr="0073514A" w:rsidRDefault="0073514A" w:rsidP="0073514A">
      <w:pPr>
        <w:rPr>
          <w:rFonts w:ascii="Times New Roman" w:hAnsi="Times New Roman"/>
        </w:rPr>
      </w:pPr>
      <w:r w:rsidRPr="0073514A">
        <w:rPr>
          <w:rFonts w:ascii="Times New Roman" w:hAnsi="Times New Roman"/>
          <w:b/>
        </w:rPr>
        <w:t>отступ застройки</w:t>
      </w:r>
      <w:r w:rsidRPr="0073514A">
        <w:rPr>
          <w:rFonts w:ascii="Times New Roman" w:hAnsi="Times New Roman"/>
        </w:rPr>
        <w:t xml:space="preserve"> - расстояние между красной линией или границей земельного участка и стеной здания, строения, сооружения;</w:t>
      </w:r>
    </w:p>
    <w:p w:rsidR="0073514A" w:rsidRPr="0073514A" w:rsidRDefault="0073514A" w:rsidP="0073514A">
      <w:pPr>
        <w:rPr>
          <w:rFonts w:ascii="Times New Roman" w:hAnsi="Times New Roman"/>
        </w:rPr>
      </w:pPr>
      <w:r w:rsidRPr="0073514A">
        <w:rPr>
          <w:rFonts w:ascii="Times New Roman" w:hAnsi="Times New Roman"/>
          <w:b/>
        </w:rPr>
        <w:t>парковка</w:t>
      </w:r>
      <w:r w:rsidRPr="0073514A">
        <w:rPr>
          <w:rFonts w:ascii="Times New Roman" w:hAnsi="Times New Roman"/>
        </w:rPr>
        <w:t xml:space="preserve"> - открытые площадки, предназначенные для кратковременного хранения (стоянки) легковых автомобилей;</w:t>
      </w:r>
    </w:p>
    <w:p w:rsidR="0073514A" w:rsidRPr="0073514A" w:rsidRDefault="0073514A" w:rsidP="0073514A">
      <w:pPr>
        <w:rPr>
          <w:rFonts w:ascii="Times New Roman" w:hAnsi="Times New Roman"/>
        </w:rPr>
      </w:pPr>
      <w:r w:rsidRPr="0073514A">
        <w:rPr>
          <w:rFonts w:ascii="Times New Roman" w:hAnsi="Times New Roman"/>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73514A">
        <w:rPr>
          <w:rFonts w:ascii="Times New Roman" w:hAnsi="Times New Roman"/>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73514A" w:rsidRPr="0073514A" w:rsidRDefault="0073514A" w:rsidP="0073514A">
      <w:pPr>
        <w:rPr>
          <w:rFonts w:ascii="Times New Roman" w:hAnsi="Times New Roman"/>
        </w:rPr>
      </w:pPr>
      <w:proofErr w:type="gramStart"/>
      <w:r w:rsidRPr="0073514A">
        <w:rPr>
          <w:rFonts w:ascii="Times New Roman" w:hAnsi="Times New Roman"/>
          <w:b/>
        </w:rPr>
        <w:t>реконструкция</w:t>
      </w:r>
      <w:r w:rsidRPr="0073514A">
        <w:rPr>
          <w:rFonts w:ascii="Times New Roman" w:hAnsi="Times New Roman"/>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73514A" w:rsidRPr="0073514A" w:rsidRDefault="0073514A" w:rsidP="0073514A">
      <w:pPr>
        <w:rPr>
          <w:rFonts w:ascii="Times New Roman" w:hAnsi="Times New Roman"/>
        </w:rPr>
      </w:pPr>
      <w:r w:rsidRPr="0073514A">
        <w:rPr>
          <w:rFonts w:ascii="Times New Roman" w:hAnsi="Times New Roman"/>
          <w:b/>
        </w:rPr>
        <w:t>санитарно-защитные зоны</w:t>
      </w:r>
      <w:r w:rsidRPr="0073514A">
        <w:rPr>
          <w:rFonts w:ascii="Times New Roman" w:hAnsi="Times New Roman"/>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73514A" w:rsidRPr="0073514A" w:rsidRDefault="0073514A" w:rsidP="0073514A">
      <w:pPr>
        <w:rPr>
          <w:rFonts w:ascii="Times New Roman" w:hAnsi="Times New Roman"/>
        </w:rPr>
      </w:pPr>
      <w:r w:rsidRPr="0073514A">
        <w:rPr>
          <w:rFonts w:ascii="Times New Roman" w:hAnsi="Times New Roman"/>
          <w:b/>
        </w:rPr>
        <w:t>строительство</w:t>
      </w:r>
      <w:r w:rsidRPr="0073514A">
        <w:rPr>
          <w:rFonts w:ascii="Times New Roman" w:hAnsi="Times New Roman"/>
        </w:rPr>
        <w:t xml:space="preserve"> - создание зданий, строений, сооружений (в том числе на месте сносимых объектов капитального строительства);</w:t>
      </w:r>
    </w:p>
    <w:p w:rsidR="0073514A" w:rsidRPr="0073514A" w:rsidRDefault="0073514A" w:rsidP="0073514A">
      <w:pPr>
        <w:rPr>
          <w:rFonts w:ascii="Times New Roman" w:hAnsi="Times New Roman"/>
        </w:rPr>
      </w:pPr>
      <w:proofErr w:type="gramStart"/>
      <w:r w:rsidRPr="0073514A">
        <w:rPr>
          <w:rFonts w:ascii="Times New Roman" w:hAnsi="Times New Roman"/>
          <w:b/>
        </w:rPr>
        <w:lastRenderedPageBreak/>
        <w:t>территории общего пользования</w:t>
      </w:r>
      <w:r w:rsidRPr="0073514A">
        <w:rPr>
          <w:rFonts w:ascii="Times New Roman" w:hAnsi="Times New Roman"/>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73514A" w:rsidRPr="0073514A" w:rsidRDefault="0073514A" w:rsidP="0073514A">
      <w:pPr>
        <w:rPr>
          <w:rFonts w:ascii="Times New Roman" w:hAnsi="Times New Roman"/>
        </w:rPr>
      </w:pPr>
      <w:r w:rsidRPr="0073514A">
        <w:rPr>
          <w:rFonts w:ascii="Times New Roman" w:hAnsi="Times New Roman"/>
          <w:b/>
        </w:rPr>
        <w:t>территориальное планирование</w:t>
      </w:r>
      <w:r w:rsidRPr="0073514A">
        <w:rPr>
          <w:rFonts w:ascii="Times New Roman" w:hAnsi="Times New Roman"/>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73514A" w:rsidRPr="0073514A" w:rsidRDefault="0073514A" w:rsidP="0073514A">
      <w:pPr>
        <w:rPr>
          <w:rFonts w:ascii="Times New Roman" w:hAnsi="Times New Roman"/>
        </w:rPr>
      </w:pPr>
      <w:r w:rsidRPr="0073514A">
        <w:rPr>
          <w:rFonts w:ascii="Times New Roman" w:hAnsi="Times New Roman"/>
          <w:b/>
        </w:rPr>
        <w:t>территориальные зоны</w:t>
      </w:r>
      <w:r w:rsidRPr="0073514A">
        <w:rPr>
          <w:rFonts w:ascii="Times New Roman" w:hAnsi="Times New Roman"/>
        </w:rPr>
        <w:t xml:space="preserve"> - зоны, для которых в правилах землепользования и застройки определены границы и установлены градостроительные регламенты;</w:t>
      </w:r>
    </w:p>
    <w:p w:rsidR="0073514A" w:rsidRPr="0073514A" w:rsidRDefault="0073514A" w:rsidP="0073514A">
      <w:pPr>
        <w:rPr>
          <w:rFonts w:ascii="Times New Roman" w:hAnsi="Times New Roman"/>
        </w:rPr>
      </w:pPr>
      <w:r w:rsidRPr="0073514A">
        <w:rPr>
          <w:rFonts w:ascii="Times New Roman" w:hAnsi="Times New Roman"/>
          <w:b/>
        </w:rPr>
        <w:t>улица</w:t>
      </w:r>
      <w:r w:rsidRPr="0073514A">
        <w:rPr>
          <w:rFonts w:ascii="Times New Roman" w:hAnsi="Times New Roman"/>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73514A" w:rsidRPr="0073514A" w:rsidRDefault="0073514A" w:rsidP="0073514A">
      <w:pPr>
        <w:rPr>
          <w:rFonts w:ascii="Times New Roman" w:hAnsi="Times New Roman"/>
        </w:rPr>
      </w:pPr>
      <w:r w:rsidRPr="0073514A">
        <w:rPr>
          <w:rFonts w:ascii="Times New Roman" w:hAnsi="Times New Roman"/>
          <w:b/>
        </w:rPr>
        <w:t>функциональные зоны</w:t>
      </w:r>
      <w:r w:rsidRPr="0073514A">
        <w:rPr>
          <w:rFonts w:ascii="Times New Roman" w:hAnsi="Times New Roman"/>
        </w:rPr>
        <w:t xml:space="preserve"> - зоны, для которых документами территориального планирования определены границы и функциональное назначение;</w:t>
      </w:r>
    </w:p>
    <w:p w:rsidR="0073514A" w:rsidRPr="0073514A" w:rsidRDefault="0073514A" w:rsidP="0073514A">
      <w:pPr>
        <w:rPr>
          <w:rFonts w:ascii="Times New Roman" w:hAnsi="Times New Roman"/>
        </w:rPr>
      </w:pPr>
      <w:r w:rsidRPr="0073514A">
        <w:rPr>
          <w:rFonts w:ascii="Times New Roman" w:hAnsi="Times New Roman"/>
          <w:b/>
        </w:rPr>
        <w:t>функциональное зонирование территории</w:t>
      </w:r>
      <w:r w:rsidRPr="0073514A">
        <w:rPr>
          <w:rFonts w:ascii="Times New Roman" w:hAnsi="Times New Roman"/>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73514A" w:rsidRPr="0073514A" w:rsidRDefault="0073514A" w:rsidP="0073514A">
      <w:pPr>
        <w:rPr>
          <w:rFonts w:ascii="Times New Roman" w:hAnsi="Times New Roman"/>
        </w:rPr>
      </w:pPr>
      <w:r w:rsidRPr="0073514A">
        <w:rPr>
          <w:rFonts w:ascii="Times New Roman" w:hAnsi="Times New Roman"/>
          <w:b/>
        </w:rPr>
        <w:t>этаж</w:t>
      </w:r>
      <w:r w:rsidRPr="0073514A">
        <w:rPr>
          <w:rFonts w:ascii="Times New Roman" w:hAnsi="Times New Roman"/>
        </w:rPr>
        <w:t xml:space="preserve"> - пространство между поверхностями двух последовательно расположенных перекрытий в здании, строении, сооружении;</w:t>
      </w:r>
    </w:p>
    <w:p w:rsidR="0073514A" w:rsidRPr="0073514A" w:rsidRDefault="0073514A" w:rsidP="0073514A">
      <w:pPr>
        <w:rPr>
          <w:rFonts w:ascii="Times New Roman" w:hAnsi="Times New Roman"/>
        </w:rPr>
      </w:pPr>
      <w:r w:rsidRPr="0073514A">
        <w:rPr>
          <w:rFonts w:ascii="Times New Roman" w:hAnsi="Times New Roman"/>
          <w:b/>
        </w:rPr>
        <w:t>этажность здания</w:t>
      </w:r>
      <w:r w:rsidRPr="0073514A">
        <w:rPr>
          <w:rFonts w:ascii="Times New Roman" w:hAnsi="Times New Roman"/>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73514A">
        <w:rPr>
          <w:rFonts w:ascii="Times New Roman" w:hAnsi="Times New Roman"/>
        </w:rPr>
        <w:t>отмостки</w:t>
      </w:r>
      <w:proofErr w:type="spellEnd"/>
      <w:r w:rsidRPr="0073514A">
        <w:rPr>
          <w:rFonts w:ascii="Times New Roman" w:hAnsi="Times New Roman"/>
        </w:rPr>
        <w:t xml:space="preserve"> не менее чем на два метра).</w:t>
      </w:r>
    </w:p>
    <w:p w:rsidR="0073514A" w:rsidRPr="0073514A" w:rsidRDefault="0073514A" w:rsidP="0073514A">
      <w:pPr>
        <w:pStyle w:val="3"/>
        <w:contextualSpacing/>
        <w:rPr>
          <w:sz w:val="24"/>
          <w:szCs w:val="24"/>
        </w:rPr>
      </w:pPr>
      <w:bookmarkStart w:id="44" w:name="_Toc290561450"/>
      <w:bookmarkStart w:id="45" w:name="_Toc268484945"/>
      <w:bookmarkStart w:id="46" w:name="_Toc268487885"/>
      <w:bookmarkStart w:id="47" w:name="_Toc290562095"/>
      <w:bookmarkStart w:id="48" w:name="_Toc302372805"/>
      <w:r w:rsidRPr="0073514A">
        <w:rPr>
          <w:sz w:val="24"/>
          <w:szCs w:val="24"/>
        </w:rPr>
        <w:t>Статья 3. Полномочия органов местного самоуправления поселения в области</w:t>
      </w:r>
      <w:bookmarkStart w:id="49" w:name="_Toc290561451"/>
      <w:bookmarkEnd w:id="44"/>
      <w:r w:rsidRPr="0073514A">
        <w:rPr>
          <w:sz w:val="24"/>
          <w:szCs w:val="24"/>
        </w:rPr>
        <w:t xml:space="preserve">                   регулирования отношений по вопросам землепользования и застройки</w:t>
      </w:r>
      <w:bookmarkEnd w:id="45"/>
      <w:bookmarkEnd w:id="46"/>
      <w:bookmarkEnd w:id="47"/>
      <w:bookmarkEnd w:id="48"/>
      <w:bookmarkEnd w:id="49"/>
    </w:p>
    <w:p w:rsidR="0073514A" w:rsidRPr="0073514A" w:rsidRDefault="0073514A" w:rsidP="0073514A">
      <w:pPr>
        <w:rPr>
          <w:rFonts w:ascii="Times New Roman" w:hAnsi="Times New Roman"/>
        </w:rPr>
      </w:pPr>
      <w:r w:rsidRPr="0073514A">
        <w:rPr>
          <w:rFonts w:ascii="Times New Roman" w:hAnsi="Times New Roman"/>
        </w:rPr>
        <w:t xml:space="preserve">1. К полномочиям Совета народных депутатов </w:t>
      </w:r>
      <w:r w:rsidRPr="0073514A">
        <w:rPr>
          <w:rFonts w:ascii="Times New Roman" w:hAnsi="Times New Roman"/>
          <w:bCs/>
        </w:rPr>
        <w:t>Писаревского сельского</w:t>
      </w:r>
      <w:r w:rsidRPr="0073514A">
        <w:rPr>
          <w:rFonts w:ascii="Times New Roman" w:hAnsi="Times New Roman"/>
        </w:rPr>
        <w:t xml:space="preserve"> поселения в области регулирования отношений по вопросам землепользования и застройки относятся:</w:t>
      </w:r>
    </w:p>
    <w:p w:rsidR="0073514A" w:rsidRPr="0073514A" w:rsidRDefault="0073514A" w:rsidP="0073514A">
      <w:pPr>
        <w:rPr>
          <w:rFonts w:ascii="Times New Roman" w:hAnsi="Times New Roman"/>
        </w:rPr>
      </w:pPr>
      <w:r w:rsidRPr="0073514A">
        <w:rPr>
          <w:rFonts w:ascii="Times New Roman" w:hAnsi="Times New Roman"/>
        </w:rPr>
        <w:t>1) утверждение Правил землепользования и застройки, утверждение внесения изменений в Правила землепользования и застройки;</w:t>
      </w:r>
    </w:p>
    <w:p w:rsidR="0073514A" w:rsidRPr="0073514A" w:rsidRDefault="0073514A" w:rsidP="0073514A">
      <w:pPr>
        <w:rPr>
          <w:rFonts w:ascii="Times New Roman" w:hAnsi="Times New Roman"/>
        </w:rPr>
      </w:pPr>
      <w:r w:rsidRPr="0073514A">
        <w:rPr>
          <w:rFonts w:ascii="Times New Roman" w:hAnsi="Times New Roman"/>
        </w:rPr>
        <w:t>2) утверждение местных нормативов градостроительного проектирования;</w:t>
      </w:r>
    </w:p>
    <w:p w:rsidR="0073514A" w:rsidRPr="0073514A" w:rsidRDefault="0073514A" w:rsidP="0073514A">
      <w:pPr>
        <w:rPr>
          <w:rFonts w:ascii="Times New Roman" w:hAnsi="Times New Roman"/>
        </w:rPr>
      </w:pPr>
      <w:r w:rsidRPr="0073514A">
        <w:rPr>
          <w:rFonts w:ascii="Times New Roman" w:hAnsi="Times New Roman"/>
        </w:rPr>
        <w:t>3) иные полномочия в соответствии с действующим законодательством.</w:t>
      </w:r>
    </w:p>
    <w:p w:rsidR="0073514A" w:rsidRPr="0073514A" w:rsidRDefault="0073514A" w:rsidP="0073514A">
      <w:pPr>
        <w:rPr>
          <w:rFonts w:ascii="Times New Roman" w:hAnsi="Times New Roman"/>
        </w:rPr>
      </w:pPr>
      <w:r w:rsidRPr="0073514A">
        <w:rPr>
          <w:rFonts w:ascii="Times New Roman" w:hAnsi="Times New Roman"/>
        </w:rPr>
        <w:t xml:space="preserve">2. К полномочиям администрации </w:t>
      </w:r>
      <w:r w:rsidRPr="0073514A">
        <w:rPr>
          <w:rFonts w:ascii="Times New Roman" w:hAnsi="Times New Roman"/>
          <w:bCs/>
        </w:rPr>
        <w:t>Писаревского сельского</w:t>
      </w:r>
      <w:r w:rsidRPr="0073514A">
        <w:rPr>
          <w:rFonts w:ascii="Times New Roman" w:hAnsi="Times New Roman"/>
        </w:rPr>
        <w:t xml:space="preserve"> поселения (далее - администрация) в области регулирования отношений по вопросам землепользования и застройки относятся:</w:t>
      </w:r>
    </w:p>
    <w:p w:rsidR="0073514A" w:rsidRPr="0073514A" w:rsidRDefault="0073514A" w:rsidP="0073514A">
      <w:pPr>
        <w:rPr>
          <w:rFonts w:ascii="Times New Roman" w:hAnsi="Times New Roman"/>
        </w:rPr>
      </w:pPr>
      <w:r w:rsidRPr="0073514A">
        <w:rPr>
          <w:rFonts w:ascii="Times New Roman" w:hAnsi="Times New Roman"/>
        </w:rPr>
        <w:t>1) принятие решения о подготовке проекта Правил землепользования и застройки и внесения в них изменений;</w:t>
      </w:r>
    </w:p>
    <w:p w:rsidR="0073514A" w:rsidRPr="0073514A" w:rsidRDefault="0073514A" w:rsidP="0073514A">
      <w:pPr>
        <w:rPr>
          <w:rFonts w:ascii="Times New Roman" w:hAnsi="Times New Roman"/>
        </w:rPr>
      </w:pPr>
      <w:r w:rsidRPr="0073514A">
        <w:rPr>
          <w:rFonts w:ascii="Times New Roman" w:hAnsi="Times New Roman"/>
        </w:rPr>
        <w:t>2) принятие решений о подготовке документации по планировке территорий;</w:t>
      </w:r>
    </w:p>
    <w:p w:rsidR="0073514A" w:rsidRPr="0073514A" w:rsidRDefault="0073514A" w:rsidP="0073514A">
      <w:pPr>
        <w:rPr>
          <w:rFonts w:ascii="Times New Roman" w:hAnsi="Times New Roman"/>
        </w:rPr>
      </w:pPr>
      <w:r w:rsidRPr="0073514A">
        <w:rPr>
          <w:rFonts w:ascii="Times New Roman" w:hAnsi="Times New Roman"/>
        </w:rPr>
        <w:t>3) утверждение документации по планировке территорий, в том числе утверждение градостроительных планов земельных участков;</w:t>
      </w:r>
    </w:p>
    <w:p w:rsidR="0073514A" w:rsidRPr="0073514A" w:rsidRDefault="0073514A" w:rsidP="0073514A">
      <w:pPr>
        <w:rPr>
          <w:rFonts w:ascii="Times New Roman" w:hAnsi="Times New Roman"/>
        </w:rPr>
      </w:pPr>
      <w:r w:rsidRPr="0073514A">
        <w:rPr>
          <w:rFonts w:ascii="Times New Roman" w:hAnsi="Times New Roman"/>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73514A" w:rsidRPr="0073514A" w:rsidRDefault="0073514A" w:rsidP="0073514A">
      <w:pPr>
        <w:rPr>
          <w:rFonts w:ascii="Times New Roman" w:hAnsi="Times New Roman"/>
        </w:rPr>
      </w:pPr>
      <w:r w:rsidRPr="0073514A">
        <w:rPr>
          <w:rFonts w:ascii="Times New Roman" w:hAnsi="Times New Roman"/>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6) принятие решений о развитии застроенных территорий;</w:t>
      </w:r>
    </w:p>
    <w:p w:rsidR="0073514A" w:rsidRPr="0073514A" w:rsidRDefault="0073514A" w:rsidP="0073514A">
      <w:pPr>
        <w:rPr>
          <w:rFonts w:ascii="Times New Roman" w:hAnsi="Times New Roman"/>
        </w:rPr>
      </w:pPr>
      <w:r w:rsidRPr="0073514A">
        <w:rPr>
          <w:rFonts w:ascii="Times New Roman" w:hAnsi="Times New Roman"/>
        </w:rPr>
        <w:t>7) принятие решений о резервировании земельных участков для муниципальных нужд в порядке, установленном законодательством;</w:t>
      </w:r>
    </w:p>
    <w:p w:rsidR="0073514A" w:rsidRPr="0073514A" w:rsidRDefault="0073514A" w:rsidP="0073514A">
      <w:pPr>
        <w:rPr>
          <w:rFonts w:ascii="Times New Roman" w:hAnsi="Times New Roman"/>
        </w:rPr>
      </w:pPr>
      <w:r w:rsidRPr="0073514A">
        <w:rPr>
          <w:rFonts w:ascii="Times New Roman" w:hAnsi="Times New Roman"/>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73514A" w:rsidRPr="0073514A" w:rsidRDefault="0073514A" w:rsidP="0073514A">
      <w:pPr>
        <w:rPr>
          <w:rFonts w:ascii="Times New Roman" w:hAnsi="Times New Roman"/>
        </w:rPr>
      </w:pPr>
      <w:r w:rsidRPr="0073514A">
        <w:rPr>
          <w:rFonts w:ascii="Times New Roman" w:hAnsi="Times New Roman"/>
        </w:rPr>
        <w:lastRenderedPageBreak/>
        <w:t>9) иные вопросы землепользования и застройки, относящиеся к ведению исполнительных органов местного самоуправления поселения.</w:t>
      </w:r>
    </w:p>
    <w:p w:rsidR="0073514A" w:rsidRPr="0073514A" w:rsidRDefault="0073514A" w:rsidP="0073514A">
      <w:pPr>
        <w:pStyle w:val="3"/>
        <w:contextualSpacing/>
        <w:rPr>
          <w:sz w:val="24"/>
          <w:szCs w:val="24"/>
        </w:rPr>
      </w:pPr>
      <w:bookmarkStart w:id="50" w:name="_Toc290561452"/>
      <w:bookmarkStart w:id="51" w:name="_Toc268484946"/>
      <w:bookmarkStart w:id="52" w:name="_Toc268487886"/>
      <w:bookmarkStart w:id="53" w:name="_Toc290562096"/>
      <w:bookmarkStart w:id="54" w:name="_Toc302372806"/>
      <w:r w:rsidRPr="0073514A">
        <w:rPr>
          <w:sz w:val="24"/>
          <w:szCs w:val="24"/>
        </w:rPr>
        <w:t>Статья 4. Комиссия по подготовке проекта</w:t>
      </w:r>
      <w:bookmarkStart w:id="55" w:name="_Toc290561453"/>
      <w:bookmarkEnd w:id="50"/>
      <w:r w:rsidRPr="0073514A">
        <w:rPr>
          <w:sz w:val="24"/>
          <w:szCs w:val="24"/>
        </w:rPr>
        <w:t xml:space="preserve"> Правил землепользования и застройки</w:t>
      </w:r>
      <w:bookmarkEnd w:id="51"/>
      <w:bookmarkEnd w:id="52"/>
      <w:bookmarkEnd w:id="53"/>
      <w:bookmarkEnd w:id="54"/>
      <w:bookmarkEnd w:id="55"/>
    </w:p>
    <w:p w:rsidR="0073514A" w:rsidRPr="0073514A" w:rsidRDefault="0073514A" w:rsidP="0073514A">
      <w:pPr>
        <w:rPr>
          <w:rFonts w:ascii="Times New Roman" w:hAnsi="Times New Roman"/>
        </w:rPr>
      </w:pPr>
      <w:r w:rsidRPr="0073514A">
        <w:rPr>
          <w:rFonts w:ascii="Times New Roman" w:hAnsi="Times New Roman"/>
        </w:rPr>
        <w:t xml:space="preserve">1. Комиссия по подготовке проекта Правил землепользования и застройки </w:t>
      </w:r>
      <w:r w:rsidRPr="0073514A">
        <w:rPr>
          <w:rFonts w:ascii="Times New Roman" w:hAnsi="Times New Roman"/>
          <w:bCs/>
        </w:rPr>
        <w:t>Писаревского сельского</w:t>
      </w:r>
      <w:r w:rsidRPr="0073514A">
        <w:rPr>
          <w:rFonts w:ascii="Times New Roman" w:hAnsi="Times New Roman"/>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73514A" w:rsidRPr="0073514A" w:rsidRDefault="0073514A" w:rsidP="0073514A">
      <w:pPr>
        <w:rPr>
          <w:rFonts w:ascii="Times New Roman" w:hAnsi="Times New Roman"/>
        </w:rPr>
      </w:pPr>
      <w:r w:rsidRPr="0073514A">
        <w:rPr>
          <w:rFonts w:ascii="Times New Roman" w:hAnsi="Times New Roman"/>
        </w:rPr>
        <w:t>2. К полномочиям Комиссии в области регулирования отношений по вопросам землепользования и застройки относятся:</w:t>
      </w:r>
    </w:p>
    <w:p w:rsidR="0073514A" w:rsidRPr="0073514A" w:rsidRDefault="0073514A" w:rsidP="0073514A">
      <w:pPr>
        <w:rPr>
          <w:rFonts w:ascii="Times New Roman" w:hAnsi="Times New Roman"/>
        </w:rPr>
      </w:pPr>
      <w:r w:rsidRPr="0073514A">
        <w:rPr>
          <w:rFonts w:ascii="Times New Roman" w:hAnsi="Times New Roman"/>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73514A" w:rsidRPr="0073514A" w:rsidRDefault="0073514A" w:rsidP="0073514A">
      <w:pPr>
        <w:rPr>
          <w:rFonts w:ascii="Times New Roman" w:hAnsi="Times New Roman"/>
        </w:rPr>
      </w:pPr>
      <w:r w:rsidRPr="0073514A">
        <w:rPr>
          <w:rFonts w:ascii="Times New Roman" w:hAnsi="Times New Roman"/>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3) проведение публичных слушаний по вопросам землепользования и застройки;</w:t>
      </w:r>
    </w:p>
    <w:p w:rsidR="0073514A" w:rsidRPr="0073514A" w:rsidRDefault="0073514A" w:rsidP="0073514A">
      <w:pPr>
        <w:rPr>
          <w:rFonts w:ascii="Times New Roman" w:hAnsi="Times New Roman"/>
        </w:rPr>
      </w:pPr>
      <w:r w:rsidRPr="0073514A">
        <w:rPr>
          <w:rFonts w:ascii="Times New Roman" w:hAnsi="Times New Roman"/>
        </w:rPr>
        <w:t>4) подготовка заключений по результатам публичных слушаний;</w:t>
      </w:r>
    </w:p>
    <w:p w:rsidR="0073514A" w:rsidRPr="0073514A" w:rsidRDefault="0073514A" w:rsidP="0073514A">
      <w:pPr>
        <w:rPr>
          <w:rFonts w:ascii="Times New Roman" w:hAnsi="Times New Roman"/>
        </w:rPr>
      </w:pPr>
      <w:r w:rsidRPr="0073514A">
        <w:rPr>
          <w:rFonts w:ascii="Times New Roman" w:hAnsi="Times New Roman"/>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 xml:space="preserve">6) подготовка заключения о необходимости внесения изменений в Правила; </w:t>
      </w:r>
    </w:p>
    <w:p w:rsidR="0073514A" w:rsidRPr="0073514A" w:rsidRDefault="0073514A" w:rsidP="0073514A">
      <w:pPr>
        <w:rPr>
          <w:rFonts w:ascii="Times New Roman" w:hAnsi="Times New Roman"/>
        </w:rPr>
      </w:pPr>
      <w:r w:rsidRPr="0073514A">
        <w:rPr>
          <w:rFonts w:ascii="Times New Roman" w:hAnsi="Times New Roman"/>
        </w:rPr>
        <w:t>7) осуществление процедур, по подготовке проекта изменений в Правила, утверждение изменений в Правила.</w:t>
      </w:r>
    </w:p>
    <w:p w:rsidR="0073514A" w:rsidRPr="0073514A" w:rsidRDefault="0073514A" w:rsidP="0073514A">
      <w:pPr>
        <w:rPr>
          <w:rFonts w:ascii="Times New Roman" w:hAnsi="Times New Roman"/>
        </w:rPr>
      </w:pPr>
      <w:r w:rsidRPr="0073514A">
        <w:rPr>
          <w:rFonts w:ascii="Times New Roman" w:hAnsi="Times New Roman"/>
        </w:rPr>
        <w:t>8) осуществление иных функций в соответствии с настоящими Правилами и иными правовыми актами органов местного самоуправления поселения.</w:t>
      </w:r>
    </w:p>
    <w:p w:rsidR="0073514A" w:rsidRPr="0073514A" w:rsidRDefault="0073514A" w:rsidP="0073514A">
      <w:pPr>
        <w:rPr>
          <w:rFonts w:ascii="Times New Roman" w:hAnsi="Times New Roman"/>
        </w:rPr>
      </w:pPr>
      <w:r w:rsidRPr="0073514A">
        <w:rPr>
          <w:rFonts w:ascii="Times New Roman" w:hAnsi="Times New Roman"/>
        </w:rPr>
        <w:t xml:space="preserve">3. В состав Комиссии входят представители органов местного самоуправления </w:t>
      </w:r>
      <w:r w:rsidRPr="0073514A">
        <w:rPr>
          <w:rFonts w:ascii="Times New Roman" w:hAnsi="Times New Roman"/>
          <w:bCs/>
        </w:rPr>
        <w:t>Писаревского сельского</w:t>
      </w:r>
      <w:r w:rsidRPr="0073514A">
        <w:rPr>
          <w:rFonts w:ascii="Times New Roman" w:hAnsi="Times New Roman"/>
        </w:rPr>
        <w:t xml:space="preserve"> поселения, депутаты Совета народных депутатов </w:t>
      </w:r>
      <w:r w:rsidRPr="0073514A">
        <w:rPr>
          <w:rFonts w:ascii="Times New Roman" w:hAnsi="Times New Roman"/>
          <w:bCs/>
        </w:rPr>
        <w:t>Писаревского сельского</w:t>
      </w:r>
      <w:r w:rsidRPr="0073514A">
        <w:rPr>
          <w:rFonts w:ascii="Times New Roman" w:hAnsi="Times New Roman"/>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73514A" w:rsidRPr="0073514A" w:rsidRDefault="0073514A" w:rsidP="0073514A">
      <w:pPr>
        <w:rPr>
          <w:rFonts w:ascii="Times New Roman" w:hAnsi="Times New Roman"/>
        </w:rPr>
      </w:pPr>
      <w:r w:rsidRPr="0073514A">
        <w:rPr>
          <w:rFonts w:ascii="Times New Roman" w:hAnsi="Times New Roman"/>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Кантемировского муниципального района, иных органов и организаций.</w:t>
      </w:r>
    </w:p>
    <w:p w:rsidR="0073514A" w:rsidRPr="0073514A" w:rsidRDefault="0073514A" w:rsidP="0073514A">
      <w:pPr>
        <w:rPr>
          <w:rFonts w:ascii="Times New Roman" w:hAnsi="Times New Roman"/>
        </w:rPr>
      </w:pPr>
      <w:r w:rsidRPr="0073514A">
        <w:rPr>
          <w:rFonts w:ascii="Times New Roman" w:hAnsi="Times New Roman"/>
        </w:rPr>
        <w:t>4. Персональный состав членов Комиссии, положение о Комиссии и порядке ее деятельности утверждается главой администрации поселения.</w:t>
      </w:r>
    </w:p>
    <w:p w:rsidR="0073514A" w:rsidRPr="0073514A" w:rsidRDefault="0073514A" w:rsidP="0073514A">
      <w:pPr>
        <w:pStyle w:val="3"/>
        <w:contextualSpacing/>
        <w:rPr>
          <w:sz w:val="24"/>
          <w:szCs w:val="24"/>
        </w:rPr>
      </w:pPr>
      <w:bookmarkStart w:id="56" w:name="_Toc290561454"/>
      <w:bookmarkStart w:id="57" w:name="_Toc268484947"/>
      <w:bookmarkStart w:id="58" w:name="_Toc268487887"/>
      <w:bookmarkStart w:id="59" w:name="_Toc290562097"/>
      <w:bookmarkStart w:id="60" w:name="_Toc302372807"/>
      <w:r w:rsidRPr="0073514A">
        <w:rPr>
          <w:sz w:val="24"/>
          <w:szCs w:val="24"/>
        </w:rPr>
        <w:t>Статья 5. Общие положения о градостроительном зонировании территории</w:t>
      </w:r>
      <w:bookmarkStart w:id="61" w:name="_Toc290561455"/>
      <w:bookmarkEnd w:id="56"/>
      <w:r w:rsidRPr="0073514A">
        <w:rPr>
          <w:sz w:val="24"/>
          <w:szCs w:val="24"/>
        </w:rPr>
        <w:t xml:space="preserve"> поселения</w:t>
      </w:r>
      <w:bookmarkEnd w:id="57"/>
      <w:bookmarkEnd w:id="58"/>
      <w:bookmarkEnd w:id="59"/>
      <w:bookmarkEnd w:id="60"/>
      <w:bookmarkEnd w:id="61"/>
      <w:r w:rsidRPr="0073514A">
        <w:rPr>
          <w:sz w:val="24"/>
          <w:szCs w:val="24"/>
        </w:rPr>
        <w:t xml:space="preserve"> </w:t>
      </w:r>
    </w:p>
    <w:p w:rsidR="0073514A" w:rsidRPr="0073514A" w:rsidRDefault="0073514A" w:rsidP="0073514A">
      <w:pPr>
        <w:rPr>
          <w:rFonts w:ascii="Times New Roman" w:hAnsi="Times New Roman"/>
        </w:rPr>
      </w:pPr>
      <w:r w:rsidRPr="0073514A">
        <w:rPr>
          <w:rFonts w:ascii="Times New Roman" w:hAnsi="Times New Roman"/>
        </w:rPr>
        <w:t xml:space="preserve">1. Настоящими Правилами на территории </w:t>
      </w:r>
      <w:r w:rsidRPr="0073514A">
        <w:rPr>
          <w:rFonts w:ascii="Times New Roman" w:hAnsi="Times New Roman"/>
          <w:bCs/>
        </w:rPr>
        <w:t>Писаревского сельского</w:t>
      </w:r>
      <w:r w:rsidRPr="0073514A">
        <w:rPr>
          <w:rFonts w:ascii="Times New Roman" w:hAnsi="Times New Roman"/>
        </w:rPr>
        <w:t xml:space="preserve"> поселения устанавливаются следующие территориальные зоны: </w:t>
      </w:r>
    </w:p>
    <w:p w:rsidR="0073514A" w:rsidRPr="0073514A" w:rsidRDefault="0073514A" w:rsidP="0073514A">
      <w:pPr>
        <w:rPr>
          <w:rFonts w:ascii="Times New Roman" w:hAnsi="Times New Roman"/>
          <w:b/>
        </w:rPr>
      </w:pPr>
      <w:r w:rsidRPr="0073514A">
        <w:rPr>
          <w:rFonts w:ascii="Times New Roman" w:hAnsi="Times New Roman"/>
          <w:b/>
        </w:rPr>
        <w:t>1.1 Жилые зоны:</w:t>
      </w:r>
    </w:p>
    <w:p w:rsidR="0073514A" w:rsidRPr="0073514A" w:rsidRDefault="0073514A" w:rsidP="0073514A">
      <w:pPr>
        <w:rPr>
          <w:rFonts w:ascii="Times New Roman" w:hAnsi="Times New Roman"/>
        </w:rPr>
      </w:pPr>
      <w:r w:rsidRPr="0073514A">
        <w:rPr>
          <w:rFonts w:ascii="Times New Roman" w:hAnsi="Times New Roman"/>
        </w:rPr>
        <w:t xml:space="preserve">- </w:t>
      </w:r>
      <w:r w:rsidRPr="0073514A">
        <w:rPr>
          <w:rFonts w:ascii="Times New Roman" w:hAnsi="Times New Roman"/>
          <w:bCs/>
        </w:rPr>
        <w:t>Зона застройки индивидуальными жилыми домами – Ж</w:t>
      </w:r>
      <w:proofErr w:type="gramStart"/>
      <w:r w:rsidRPr="0073514A">
        <w:rPr>
          <w:rFonts w:ascii="Times New Roman" w:hAnsi="Times New Roman"/>
          <w:bCs/>
        </w:rPr>
        <w:t>1</w:t>
      </w:r>
      <w:proofErr w:type="gramEnd"/>
      <w:r w:rsidRPr="0073514A">
        <w:rPr>
          <w:rFonts w:ascii="Times New Roman" w:hAnsi="Times New Roman"/>
        </w:rPr>
        <w:t>;</w:t>
      </w:r>
    </w:p>
    <w:p w:rsidR="0073514A" w:rsidRPr="0073514A" w:rsidRDefault="0073514A" w:rsidP="0073514A">
      <w:pPr>
        <w:rPr>
          <w:rFonts w:ascii="Times New Roman" w:hAnsi="Times New Roman"/>
        </w:rPr>
      </w:pPr>
      <w:r w:rsidRPr="0073514A">
        <w:rPr>
          <w:rFonts w:ascii="Times New Roman" w:hAnsi="Times New Roman"/>
        </w:rPr>
        <w:t>-</w:t>
      </w:r>
      <w:r w:rsidRPr="0073514A">
        <w:rPr>
          <w:rFonts w:ascii="Times New Roman" w:hAnsi="Times New Roman"/>
          <w:b/>
        </w:rPr>
        <w:t xml:space="preserve"> </w:t>
      </w:r>
      <w:r w:rsidRPr="0073514A">
        <w:rPr>
          <w:rFonts w:ascii="Times New Roman" w:hAnsi="Times New Roman"/>
        </w:rPr>
        <w:t>Зона жилой застройки малой и средней этажности - Ж</w:t>
      </w:r>
      <w:proofErr w:type="gramStart"/>
      <w:r w:rsidRPr="0073514A">
        <w:rPr>
          <w:rFonts w:ascii="Times New Roman" w:hAnsi="Times New Roman"/>
        </w:rPr>
        <w:t>2</w:t>
      </w:r>
      <w:proofErr w:type="gramEnd"/>
      <w:r w:rsidRPr="0073514A">
        <w:rPr>
          <w:rFonts w:ascii="Times New Roman" w:hAnsi="Times New Roman"/>
        </w:rPr>
        <w:t>.</w:t>
      </w:r>
    </w:p>
    <w:p w:rsidR="0073514A" w:rsidRPr="0073514A" w:rsidRDefault="0073514A" w:rsidP="0073514A">
      <w:pPr>
        <w:rPr>
          <w:rFonts w:ascii="Times New Roman" w:hAnsi="Times New Roman"/>
          <w:b/>
        </w:rPr>
      </w:pPr>
      <w:r w:rsidRPr="0073514A">
        <w:rPr>
          <w:rFonts w:ascii="Times New Roman" w:hAnsi="Times New Roman"/>
          <w:b/>
        </w:rPr>
        <w:t>1.2 Общественно-деловые зоны:</w:t>
      </w:r>
    </w:p>
    <w:p w:rsidR="0073514A" w:rsidRPr="0073514A" w:rsidRDefault="0073514A" w:rsidP="0073514A">
      <w:pPr>
        <w:rPr>
          <w:rFonts w:ascii="Times New Roman" w:hAnsi="Times New Roman"/>
        </w:rPr>
      </w:pPr>
      <w:r w:rsidRPr="0073514A">
        <w:rPr>
          <w:rFonts w:ascii="Times New Roman" w:hAnsi="Times New Roman"/>
        </w:rPr>
        <w:t>- Зона многофункционального общественно-делового центра - О</w:t>
      </w:r>
      <w:proofErr w:type="gramStart"/>
      <w:r w:rsidRPr="0073514A">
        <w:rPr>
          <w:rFonts w:ascii="Times New Roman" w:hAnsi="Times New Roman"/>
        </w:rPr>
        <w:t>1</w:t>
      </w:r>
      <w:proofErr w:type="gramEnd"/>
      <w:r w:rsidRPr="0073514A">
        <w:rPr>
          <w:rFonts w:ascii="Times New Roman" w:hAnsi="Times New Roman"/>
        </w:rPr>
        <w:t>;</w:t>
      </w:r>
    </w:p>
    <w:p w:rsidR="0073514A" w:rsidRPr="0073514A" w:rsidRDefault="0073514A" w:rsidP="0073514A">
      <w:pPr>
        <w:rPr>
          <w:rFonts w:ascii="Times New Roman" w:hAnsi="Times New Roman"/>
        </w:rPr>
      </w:pPr>
      <w:r w:rsidRPr="0073514A">
        <w:rPr>
          <w:rFonts w:ascii="Times New Roman" w:hAnsi="Times New Roman"/>
        </w:rPr>
        <w:t>- Зона размещения объектов образования, культуры и искусства - О</w:t>
      </w:r>
      <w:proofErr w:type="gramStart"/>
      <w:r w:rsidRPr="0073514A">
        <w:rPr>
          <w:rFonts w:ascii="Times New Roman" w:hAnsi="Times New Roman"/>
        </w:rPr>
        <w:t>2</w:t>
      </w:r>
      <w:proofErr w:type="gramEnd"/>
      <w:r w:rsidRPr="0073514A">
        <w:rPr>
          <w:rFonts w:ascii="Times New Roman" w:hAnsi="Times New Roman"/>
        </w:rPr>
        <w:t>;</w:t>
      </w:r>
    </w:p>
    <w:p w:rsidR="0073514A" w:rsidRPr="0073514A" w:rsidRDefault="0073514A" w:rsidP="0073514A">
      <w:pPr>
        <w:pStyle w:val="ConsPlusNormal"/>
        <w:ind w:firstLine="567"/>
        <w:jc w:val="both"/>
        <w:rPr>
          <w:rFonts w:ascii="Times New Roman" w:hAnsi="Times New Roman" w:cs="Times New Roman"/>
          <w:sz w:val="24"/>
          <w:szCs w:val="24"/>
        </w:rPr>
      </w:pPr>
      <w:r w:rsidRPr="0073514A">
        <w:rPr>
          <w:rFonts w:ascii="Times New Roman" w:hAnsi="Times New Roman" w:cs="Times New Roman"/>
          <w:sz w:val="24"/>
          <w:szCs w:val="24"/>
        </w:rPr>
        <w:t xml:space="preserve">- </w:t>
      </w:r>
      <w:r w:rsidRPr="0073514A">
        <w:rPr>
          <w:rFonts w:ascii="Times New Roman" w:hAnsi="Times New Roman" w:cs="Times New Roman"/>
          <w:bCs/>
          <w:sz w:val="24"/>
          <w:szCs w:val="24"/>
        </w:rPr>
        <w:t xml:space="preserve">Зона размещения </w:t>
      </w:r>
      <w:r w:rsidRPr="0073514A">
        <w:rPr>
          <w:rFonts w:ascii="Times New Roman" w:hAnsi="Times New Roman" w:cs="Times New Roman"/>
          <w:sz w:val="24"/>
          <w:szCs w:val="24"/>
        </w:rPr>
        <w:t>объектов торговли - О3;</w:t>
      </w:r>
    </w:p>
    <w:p w:rsidR="0073514A" w:rsidRPr="0073514A" w:rsidRDefault="0073514A" w:rsidP="0073514A">
      <w:pPr>
        <w:pStyle w:val="ConsPlusNormal"/>
        <w:ind w:firstLine="567"/>
        <w:jc w:val="both"/>
        <w:rPr>
          <w:rFonts w:ascii="Times New Roman" w:hAnsi="Times New Roman" w:cs="Times New Roman"/>
          <w:sz w:val="24"/>
          <w:szCs w:val="24"/>
        </w:rPr>
      </w:pPr>
      <w:r w:rsidRPr="0073514A">
        <w:rPr>
          <w:rFonts w:ascii="Times New Roman" w:hAnsi="Times New Roman" w:cs="Times New Roman"/>
          <w:sz w:val="24"/>
          <w:szCs w:val="24"/>
        </w:rPr>
        <w:t>- Зона размещения объектов здравоохранения и социального обеспечения – О</w:t>
      </w:r>
      <w:proofErr w:type="gramStart"/>
      <w:r w:rsidRPr="0073514A">
        <w:rPr>
          <w:rFonts w:ascii="Times New Roman" w:hAnsi="Times New Roman" w:cs="Times New Roman"/>
          <w:sz w:val="24"/>
          <w:szCs w:val="24"/>
        </w:rPr>
        <w:t>4</w:t>
      </w:r>
      <w:proofErr w:type="gramEnd"/>
      <w:r w:rsidRPr="0073514A">
        <w:rPr>
          <w:rFonts w:ascii="Times New Roman" w:hAnsi="Times New Roman" w:cs="Times New Roman"/>
          <w:sz w:val="24"/>
          <w:szCs w:val="24"/>
        </w:rPr>
        <w:t>;</w:t>
      </w:r>
    </w:p>
    <w:p w:rsidR="0073514A" w:rsidRPr="0073514A" w:rsidRDefault="0073514A" w:rsidP="0073514A">
      <w:pPr>
        <w:pStyle w:val="ConsPlusNormal"/>
        <w:ind w:left="709" w:hanging="142"/>
        <w:jc w:val="both"/>
        <w:rPr>
          <w:rFonts w:ascii="Times New Roman" w:hAnsi="Times New Roman" w:cs="Times New Roman"/>
          <w:sz w:val="24"/>
          <w:szCs w:val="24"/>
        </w:rPr>
      </w:pPr>
      <w:r w:rsidRPr="0073514A">
        <w:rPr>
          <w:rFonts w:ascii="Times New Roman" w:hAnsi="Times New Roman" w:cs="Times New Roman"/>
          <w:sz w:val="24"/>
          <w:szCs w:val="24"/>
        </w:rPr>
        <w:lastRenderedPageBreak/>
        <w:t>- Зона планируемого размещения объектов здравоохранения и социального обеспечения –    О4п.</w:t>
      </w:r>
    </w:p>
    <w:p w:rsidR="0073514A" w:rsidRPr="0073514A" w:rsidRDefault="0073514A" w:rsidP="0073514A">
      <w:pPr>
        <w:rPr>
          <w:rFonts w:ascii="Times New Roman" w:hAnsi="Times New Roman"/>
          <w:b/>
        </w:rPr>
      </w:pPr>
      <w:r w:rsidRPr="0073514A">
        <w:rPr>
          <w:rFonts w:ascii="Times New Roman" w:hAnsi="Times New Roman"/>
          <w:b/>
        </w:rPr>
        <w:t>1.3 Производственно-коммунальные зоны:</w:t>
      </w:r>
    </w:p>
    <w:p w:rsidR="0073514A" w:rsidRPr="0073514A" w:rsidRDefault="0073514A" w:rsidP="0073514A">
      <w:pPr>
        <w:rPr>
          <w:rFonts w:ascii="Times New Roman" w:hAnsi="Times New Roman"/>
          <w:b/>
        </w:rPr>
      </w:pPr>
      <w:r w:rsidRPr="0073514A">
        <w:rPr>
          <w:rFonts w:ascii="Times New Roman" w:hAnsi="Times New Roman"/>
          <w:b/>
        </w:rPr>
        <w:t>-</w:t>
      </w:r>
      <w:r w:rsidRPr="0073514A">
        <w:rPr>
          <w:rFonts w:ascii="Times New Roman" w:hAnsi="Times New Roman"/>
        </w:rPr>
        <w:t xml:space="preserve"> З</w:t>
      </w:r>
      <w:r w:rsidRPr="0073514A">
        <w:rPr>
          <w:rFonts w:ascii="Times New Roman" w:hAnsi="Times New Roman"/>
          <w:bCs/>
        </w:rPr>
        <w:t xml:space="preserve">она размещения предприятий </w:t>
      </w:r>
      <w:r w:rsidRPr="0073514A">
        <w:rPr>
          <w:rFonts w:ascii="Times New Roman" w:hAnsi="Times New Roman"/>
          <w:bCs/>
          <w:lang w:val="en-US"/>
        </w:rPr>
        <w:t>II</w:t>
      </w:r>
      <w:r w:rsidRPr="0073514A">
        <w:rPr>
          <w:rFonts w:ascii="Times New Roman" w:hAnsi="Times New Roman"/>
          <w:bCs/>
        </w:rPr>
        <w:t xml:space="preserve"> класса санитарной классификации - П</w:t>
      </w:r>
      <w:proofErr w:type="gramStart"/>
      <w:r w:rsidRPr="0073514A">
        <w:rPr>
          <w:rFonts w:ascii="Times New Roman" w:hAnsi="Times New Roman"/>
          <w:bCs/>
        </w:rPr>
        <w:t>2</w:t>
      </w:r>
      <w:proofErr w:type="gramEnd"/>
      <w:r w:rsidRPr="0073514A">
        <w:rPr>
          <w:rFonts w:ascii="Times New Roman" w:hAnsi="Times New Roman"/>
          <w:bCs/>
        </w:rPr>
        <w:t>;</w:t>
      </w:r>
    </w:p>
    <w:p w:rsidR="0073514A" w:rsidRPr="0073514A" w:rsidRDefault="0073514A" w:rsidP="0073514A">
      <w:pPr>
        <w:pStyle w:val="ConsPlusNormal"/>
        <w:ind w:firstLine="567"/>
        <w:jc w:val="both"/>
        <w:rPr>
          <w:rFonts w:ascii="Times New Roman" w:hAnsi="Times New Roman" w:cs="Times New Roman"/>
          <w:bCs/>
          <w:sz w:val="24"/>
          <w:szCs w:val="24"/>
        </w:rPr>
      </w:pPr>
      <w:r w:rsidRPr="0073514A">
        <w:rPr>
          <w:rFonts w:ascii="Times New Roman" w:hAnsi="Times New Roman" w:cs="Times New Roman"/>
          <w:bCs/>
          <w:sz w:val="24"/>
          <w:szCs w:val="24"/>
        </w:rPr>
        <w:t xml:space="preserve">- </w:t>
      </w:r>
      <w:r w:rsidRPr="0073514A">
        <w:rPr>
          <w:rFonts w:ascii="Times New Roman" w:hAnsi="Times New Roman" w:cs="Times New Roman"/>
          <w:sz w:val="24"/>
          <w:szCs w:val="24"/>
        </w:rPr>
        <w:t>З</w:t>
      </w:r>
      <w:r w:rsidRPr="0073514A">
        <w:rPr>
          <w:rFonts w:ascii="Times New Roman" w:hAnsi="Times New Roman" w:cs="Times New Roman"/>
          <w:bCs/>
          <w:sz w:val="24"/>
          <w:szCs w:val="24"/>
        </w:rPr>
        <w:t xml:space="preserve">она размещения предприятий </w:t>
      </w:r>
      <w:r w:rsidRPr="0073514A">
        <w:rPr>
          <w:rFonts w:ascii="Times New Roman" w:hAnsi="Times New Roman" w:cs="Times New Roman"/>
          <w:bCs/>
          <w:sz w:val="24"/>
          <w:szCs w:val="24"/>
          <w:lang w:val="en-US"/>
        </w:rPr>
        <w:t>III</w:t>
      </w:r>
      <w:r w:rsidRPr="0073514A">
        <w:rPr>
          <w:rFonts w:ascii="Times New Roman" w:hAnsi="Times New Roman" w:cs="Times New Roman"/>
          <w:bCs/>
          <w:sz w:val="24"/>
          <w:szCs w:val="24"/>
        </w:rPr>
        <w:t xml:space="preserve"> класса санитарной классификации - П3;</w:t>
      </w:r>
    </w:p>
    <w:p w:rsidR="0073514A" w:rsidRPr="0073514A" w:rsidRDefault="0073514A" w:rsidP="0073514A">
      <w:pPr>
        <w:pStyle w:val="ConsPlusNormal"/>
        <w:ind w:firstLine="567"/>
        <w:jc w:val="both"/>
        <w:rPr>
          <w:rFonts w:ascii="Times New Roman" w:hAnsi="Times New Roman" w:cs="Times New Roman"/>
          <w:bCs/>
          <w:sz w:val="24"/>
          <w:szCs w:val="24"/>
        </w:rPr>
      </w:pPr>
      <w:r w:rsidRPr="0073514A">
        <w:rPr>
          <w:rFonts w:ascii="Times New Roman" w:hAnsi="Times New Roman" w:cs="Times New Roman"/>
          <w:bCs/>
          <w:sz w:val="24"/>
          <w:szCs w:val="24"/>
        </w:rPr>
        <w:t xml:space="preserve">- </w:t>
      </w:r>
      <w:r w:rsidRPr="0073514A">
        <w:rPr>
          <w:rFonts w:ascii="Times New Roman" w:hAnsi="Times New Roman" w:cs="Times New Roman"/>
          <w:sz w:val="24"/>
          <w:szCs w:val="24"/>
        </w:rPr>
        <w:t>З</w:t>
      </w:r>
      <w:r w:rsidRPr="0073514A">
        <w:rPr>
          <w:rFonts w:ascii="Times New Roman" w:hAnsi="Times New Roman" w:cs="Times New Roman"/>
          <w:bCs/>
          <w:sz w:val="24"/>
          <w:szCs w:val="24"/>
        </w:rPr>
        <w:t xml:space="preserve">она размещения предприятий </w:t>
      </w:r>
      <w:r w:rsidRPr="0073514A">
        <w:rPr>
          <w:rFonts w:ascii="Times New Roman" w:hAnsi="Times New Roman" w:cs="Times New Roman"/>
          <w:bCs/>
          <w:sz w:val="24"/>
          <w:szCs w:val="24"/>
          <w:lang w:val="en-US"/>
        </w:rPr>
        <w:t>V</w:t>
      </w:r>
      <w:r w:rsidRPr="0073514A">
        <w:rPr>
          <w:rFonts w:ascii="Times New Roman" w:hAnsi="Times New Roman" w:cs="Times New Roman"/>
          <w:bCs/>
          <w:sz w:val="24"/>
          <w:szCs w:val="24"/>
        </w:rPr>
        <w:t xml:space="preserve"> класса санитарной классификации - П5.</w:t>
      </w:r>
    </w:p>
    <w:p w:rsidR="0073514A" w:rsidRPr="0073514A" w:rsidRDefault="0073514A" w:rsidP="0073514A">
      <w:pPr>
        <w:rPr>
          <w:rFonts w:ascii="Times New Roman" w:hAnsi="Times New Roman"/>
          <w:b/>
        </w:rPr>
      </w:pPr>
      <w:r w:rsidRPr="0073514A">
        <w:rPr>
          <w:rFonts w:ascii="Times New Roman" w:hAnsi="Times New Roman"/>
          <w:b/>
        </w:rPr>
        <w:t>1.4 Зоны инженерной и транспортной инфраструктуры:</w:t>
      </w:r>
    </w:p>
    <w:p w:rsidR="0073514A" w:rsidRPr="0073514A" w:rsidRDefault="0073514A" w:rsidP="0073514A">
      <w:pPr>
        <w:rPr>
          <w:rFonts w:ascii="Times New Roman" w:hAnsi="Times New Roman"/>
        </w:rPr>
      </w:pPr>
      <w:r w:rsidRPr="0073514A">
        <w:rPr>
          <w:rFonts w:ascii="Times New Roman" w:hAnsi="Times New Roman"/>
        </w:rPr>
        <w:t xml:space="preserve">- </w:t>
      </w:r>
      <w:r w:rsidRPr="0073514A">
        <w:rPr>
          <w:rFonts w:ascii="Times New Roman" w:hAnsi="Times New Roman"/>
          <w:bCs/>
        </w:rPr>
        <w:t xml:space="preserve">Зона улиц и дорог – </w:t>
      </w:r>
      <w:proofErr w:type="gramStart"/>
      <w:r w:rsidRPr="0073514A">
        <w:rPr>
          <w:rFonts w:ascii="Times New Roman" w:hAnsi="Times New Roman"/>
          <w:bCs/>
        </w:rPr>
        <w:t>ИТ</w:t>
      </w:r>
      <w:proofErr w:type="gramEnd"/>
      <w:r w:rsidRPr="0073514A">
        <w:rPr>
          <w:rFonts w:ascii="Times New Roman" w:hAnsi="Times New Roman"/>
        </w:rPr>
        <w:t>;</w:t>
      </w:r>
    </w:p>
    <w:p w:rsidR="0073514A" w:rsidRPr="0073514A" w:rsidRDefault="0073514A" w:rsidP="0073514A">
      <w:pPr>
        <w:rPr>
          <w:rFonts w:ascii="Times New Roman" w:hAnsi="Times New Roman"/>
        </w:rPr>
      </w:pPr>
      <w:r w:rsidRPr="0073514A">
        <w:rPr>
          <w:rFonts w:ascii="Times New Roman" w:hAnsi="Times New Roman"/>
        </w:rPr>
        <w:t>-Зона инфраструктуры газопроводов - ИГ;</w:t>
      </w:r>
    </w:p>
    <w:p w:rsidR="0073514A" w:rsidRPr="0073514A" w:rsidRDefault="0073514A" w:rsidP="0073514A">
      <w:pPr>
        <w:rPr>
          <w:rFonts w:ascii="Times New Roman" w:hAnsi="Times New Roman"/>
        </w:rPr>
      </w:pPr>
      <w:r w:rsidRPr="0073514A">
        <w:rPr>
          <w:rFonts w:ascii="Times New Roman" w:hAnsi="Times New Roman"/>
        </w:rPr>
        <w:t xml:space="preserve">-Зона размещения объектов водоснабжения – ИВ; </w:t>
      </w:r>
    </w:p>
    <w:p w:rsidR="0073514A" w:rsidRPr="0073514A" w:rsidRDefault="0073514A" w:rsidP="0073514A">
      <w:pPr>
        <w:rPr>
          <w:rFonts w:ascii="Times New Roman" w:hAnsi="Times New Roman"/>
        </w:rPr>
      </w:pPr>
      <w:r w:rsidRPr="0073514A">
        <w:rPr>
          <w:rFonts w:ascii="Times New Roman" w:hAnsi="Times New Roman"/>
        </w:rPr>
        <w:t>-Зона размещения объектов водоотведения и канализации – ИК.</w:t>
      </w:r>
    </w:p>
    <w:p w:rsidR="0073514A" w:rsidRPr="0073514A" w:rsidRDefault="0073514A" w:rsidP="0073514A">
      <w:pPr>
        <w:rPr>
          <w:rFonts w:ascii="Times New Roman" w:hAnsi="Times New Roman"/>
          <w:b/>
        </w:rPr>
      </w:pPr>
      <w:r w:rsidRPr="0073514A">
        <w:rPr>
          <w:rFonts w:ascii="Times New Roman" w:hAnsi="Times New Roman"/>
          <w:b/>
        </w:rPr>
        <w:t>1.5 Зоны сельскохозяйственного использования:</w:t>
      </w:r>
    </w:p>
    <w:p w:rsidR="0073514A" w:rsidRPr="0073514A" w:rsidRDefault="0073514A" w:rsidP="0073514A">
      <w:pPr>
        <w:rPr>
          <w:rFonts w:ascii="Times New Roman" w:hAnsi="Times New Roman"/>
          <w:bCs/>
        </w:rPr>
      </w:pPr>
      <w:r w:rsidRPr="0073514A">
        <w:rPr>
          <w:rFonts w:ascii="Times New Roman" w:hAnsi="Times New Roman"/>
        </w:rPr>
        <w:t>- Зона земель сельскохозяйственного назначения</w:t>
      </w:r>
      <w:r w:rsidRPr="0073514A">
        <w:rPr>
          <w:rFonts w:ascii="Times New Roman" w:hAnsi="Times New Roman"/>
          <w:bCs/>
        </w:rPr>
        <w:t xml:space="preserve"> – СХ</w:t>
      </w:r>
      <w:proofErr w:type="gramStart"/>
      <w:r w:rsidRPr="0073514A">
        <w:rPr>
          <w:rFonts w:ascii="Times New Roman" w:hAnsi="Times New Roman"/>
          <w:bCs/>
        </w:rPr>
        <w:t>1</w:t>
      </w:r>
      <w:proofErr w:type="gramEnd"/>
      <w:r w:rsidRPr="0073514A">
        <w:rPr>
          <w:rFonts w:ascii="Times New Roman" w:hAnsi="Times New Roman"/>
          <w:bCs/>
        </w:rPr>
        <w:t>;</w:t>
      </w:r>
    </w:p>
    <w:p w:rsidR="0073514A" w:rsidRPr="0073514A" w:rsidRDefault="0073514A" w:rsidP="0073514A">
      <w:pPr>
        <w:rPr>
          <w:rFonts w:ascii="Times New Roman" w:hAnsi="Times New Roman"/>
          <w:bCs/>
        </w:rPr>
      </w:pPr>
      <w:r w:rsidRPr="0073514A">
        <w:rPr>
          <w:rFonts w:ascii="Times New Roman" w:hAnsi="Times New Roman"/>
        </w:rPr>
        <w:t xml:space="preserve">- </w:t>
      </w:r>
      <w:r w:rsidRPr="0073514A">
        <w:rPr>
          <w:rFonts w:ascii="Times New Roman" w:hAnsi="Times New Roman"/>
          <w:bCs/>
        </w:rPr>
        <w:t>Зона сельскохозяйственного использования – СХ</w:t>
      </w:r>
      <w:proofErr w:type="gramStart"/>
      <w:r w:rsidRPr="0073514A">
        <w:rPr>
          <w:rFonts w:ascii="Times New Roman" w:hAnsi="Times New Roman"/>
          <w:bCs/>
        </w:rPr>
        <w:t>2</w:t>
      </w:r>
      <w:proofErr w:type="gramEnd"/>
      <w:r w:rsidRPr="0073514A">
        <w:rPr>
          <w:rFonts w:ascii="Times New Roman" w:hAnsi="Times New Roman"/>
          <w:bCs/>
        </w:rPr>
        <w:t>.</w:t>
      </w:r>
    </w:p>
    <w:p w:rsidR="0073514A" w:rsidRPr="0073514A" w:rsidRDefault="0073514A" w:rsidP="0073514A">
      <w:pPr>
        <w:rPr>
          <w:rFonts w:ascii="Times New Roman" w:hAnsi="Times New Roman"/>
          <w:b/>
        </w:rPr>
      </w:pPr>
      <w:r w:rsidRPr="0073514A">
        <w:rPr>
          <w:rFonts w:ascii="Times New Roman" w:hAnsi="Times New Roman"/>
          <w:b/>
        </w:rPr>
        <w:t>1.6 Зоны специального назначения:</w:t>
      </w:r>
    </w:p>
    <w:p w:rsidR="0073514A" w:rsidRPr="0073514A" w:rsidRDefault="0073514A" w:rsidP="0073514A">
      <w:pPr>
        <w:rPr>
          <w:rFonts w:ascii="Times New Roman" w:hAnsi="Times New Roman"/>
        </w:rPr>
      </w:pPr>
      <w:r w:rsidRPr="0073514A">
        <w:rPr>
          <w:rFonts w:ascii="Times New Roman" w:hAnsi="Times New Roman"/>
        </w:rPr>
        <w:t xml:space="preserve">- </w:t>
      </w:r>
      <w:r w:rsidRPr="0073514A">
        <w:rPr>
          <w:rFonts w:ascii="Times New Roman" w:hAnsi="Times New Roman"/>
          <w:bCs/>
        </w:rPr>
        <w:t>Зона кладбищ – СН</w:t>
      </w:r>
      <w:proofErr w:type="gramStart"/>
      <w:r w:rsidRPr="0073514A">
        <w:rPr>
          <w:rFonts w:ascii="Times New Roman" w:hAnsi="Times New Roman"/>
          <w:bCs/>
        </w:rPr>
        <w:t>1</w:t>
      </w:r>
      <w:proofErr w:type="gramEnd"/>
      <w:r w:rsidRPr="0073514A">
        <w:rPr>
          <w:rFonts w:ascii="Times New Roman" w:hAnsi="Times New Roman"/>
        </w:rPr>
        <w:t>.</w:t>
      </w:r>
    </w:p>
    <w:p w:rsidR="0073514A" w:rsidRPr="0073514A" w:rsidRDefault="0073514A" w:rsidP="0073514A">
      <w:pPr>
        <w:rPr>
          <w:rFonts w:ascii="Times New Roman" w:hAnsi="Times New Roman"/>
          <w:b/>
        </w:rPr>
      </w:pPr>
      <w:r w:rsidRPr="0073514A">
        <w:rPr>
          <w:rFonts w:ascii="Times New Roman" w:hAnsi="Times New Roman"/>
          <w:b/>
        </w:rPr>
        <w:t>1.7 Зоны водных объектов общего пользования:</w:t>
      </w:r>
    </w:p>
    <w:p w:rsidR="0073514A" w:rsidRPr="0073514A" w:rsidRDefault="0073514A" w:rsidP="0073514A">
      <w:pPr>
        <w:rPr>
          <w:rFonts w:ascii="Times New Roman" w:hAnsi="Times New Roman"/>
        </w:rPr>
      </w:pPr>
      <w:r w:rsidRPr="0073514A">
        <w:rPr>
          <w:rFonts w:ascii="Times New Roman" w:hAnsi="Times New Roman"/>
        </w:rPr>
        <w:t>- Зона водных объектов общего пользования – водотоков и замкнутых водоемов (рек, озер, болот, ручьев, родников) – В</w:t>
      </w:r>
      <w:proofErr w:type="gramStart"/>
      <w:r w:rsidRPr="0073514A">
        <w:rPr>
          <w:rFonts w:ascii="Times New Roman" w:hAnsi="Times New Roman"/>
        </w:rPr>
        <w:t>1</w:t>
      </w:r>
      <w:proofErr w:type="gramEnd"/>
      <w:r w:rsidRPr="0073514A">
        <w:rPr>
          <w:rFonts w:ascii="Times New Roman" w:hAnsi="Times New Roman"/>
        </w:rPr>
        <w:t>.</w:t>
      </w:r>
    </w:p>
    <w:p w:rsidR="0073514A" w:rsidRPr="0073514A" w:rsidRDefault="0073514A" w:rsidP="0073514A">
      <w:pPr>
        <w:rPr>
          <w:rFonts w:ascii="Times New Roman" w:hAnsi="Times New Roman"/>
          <w:b/>
        </w:rPr>
      </w:pPr>
      <w:r w:rsidRPr="0073514A">
        <w:rPr>
          <w:rFonts w:ascii="Times New Roman" w:hAnsi="Times New Roman"/>
          <w:b/>
        </w:rPr>
        <w:t>1.8 Зоны (территорий) лесов:</w:t>
      </w:r>
    </w:p>
    <w:p w:rsidR="0073514A" w:rsidRPr="0073514A" w:rsidRDefault="0073514A" w:rsidP="0073514A">
      <w:pPr>
        <w:rPr>
          <w:rFonts w:ascii="Times New Roman" w:hAnsi="Times New Roman"/>
        </w:rPr>
      </w:pPr>
      <w:r w:rsidRPr="0073514A">
        <w:rPr>
          <w:rFonts w:ascii="Times New Roman" w:hAnsi="Times New Roman"/>
          <w:b/>
        </w:rPr>
        <w:t xml:space="preserve">- </w:t>
      </w:r>
      <w:r w:rsidRPr="0073514A">
        <w:rPr>
          <w:rFonts w:ascii="Times New Roman" w:hAnsi="Times New Roman"/>
        </w:rPr>
        <w:t xml:space="preserve">Территории земель </w:t>
      </w:r>
      <w:proofErr w:type="gramStart"/>
      <w:r w:rsidRPr="0073514A">
        <w:rPr>
          <w:rFonts w:ascii="Times New Roman" w:hAnsi="Times New Roman"/>
        </w:rPr>
        <w:t>лесного</w:t>
      </w:r>
      <w:proofErr w:type="gramEnd"/>
      <w:r w:rsidRPr="0073514A">
        <w:rPr>
          <w:rFonts w:ascii="Times New Roman" w:hAnsi="Times New Roman"/>
        </w:rPr>
        <w:t xml:space="preserve"> фонда-Л1.</w:t>
      </w:r>
    </w:p>
    <w:p w:rsidR="0073514A" w:rsidRPr="0073514A" w:rsidRDefault="0073514A" w:rsidP="0073514A">
      <w:pPr>
        <w:rPr>
          <w:rFonts w:ascii="Times New Roman" w:hAnsi="Times New Roman"/>
        </w:rPr>
      </w:pPr>
      <w:r w:rsidRPr="0073514A">
        <w:rPr>
          <w:rFonts w:ascii="Times New Roman" w:hAnsi="Times New Roman"/>
        </w:rPr>
        <w:t xml:space="preserve">2. Территориальные зоны подразделяются на </w:t>
      </w:r>
      <w:proofErr w:type="spellStart"/>
      <w:r w:rsidRPr="0073514A">
        <w:rPr>
          <w:rFonts w:ascii="Times New Roman" w:hAnsi="Times New Roman"/>
        </w:rPr>
        <w:t>подзоны</w:t>
      </w:r>
      <w:proofErr w:type="spellEnd"/>
      <w:r w:rsidRPr="0073514A">
        <w:rPr>
          <w:rFonts w:ascii="Times New Roman" w:hAnsi="Times New Roman"/>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73514A" w:rsidRPr="0073514A" w:rsidRDefault="0073514A" w:rsidP="0073514A">
      <w:pPr>
        <w:rPr>
          <w:rFonts w:ascii="Times New Roman" w:hAnsi="Times New Roman"/>
        </w:rPr>
      </w:pPr>
      <w:proofErr w:type="spellStart"/>
      <w:r w:rsidRPr="0073514A">
        <w:rPr>
          <w:rFonts w:ascii="Times New Roman" w:hAnsi="Times New Roman"/>
        </w:rPr>
        <w:t>Подзоны</w:t>
      </w:r>
      <w:proofErr w:type="spellEnd"/>
      <w:r w:rsidRPr="0073514A">
        <w:rPr>
          <w:rFonts w:ascii="Times New Roman" w:hAnsi="Times New Roman"/>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73514A" w:rsidRPr="0073514A" w:rsidRDefault="0073514A" w:rsidP="0073514A">
      <w:pPr>
        <w:rPr>
          <w:rFonts w:ascii="Times New Roman" w:hAnsi="Times New Roman"/>
        </w:rPr>
      </w:pPr>
      <w:r w:rsidRPr="0073514A">
        <w:rPr>
          <w:rFonts w:ascii="Times New Roman" w:hAnsi="Times New Roman"/>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73514A">
        <w:rPr>
          <w:rFonts w:ascii="Times New Roman" w:hAnsi="Times New Roman"/>
        </w:rPr>
        <w:t>подзон</w:t>
      </w:r>
      <w:proofErr w:type="spellEnd"/>
      <w:r w:rsidRPr="0073514A">
        <w:rPr>
          <w:rFonts w:ascii="Times New Roman" w:hAnsi="Times New Roman"/>
        </w:rPr>
        <w:t xml:space="preserve"> и участков градостроительного зонирования. </w:t>
      </w:r>
    </w:p>
    <w:p w:rsidR="0073514A" w:rsidRPr="0073514A" w:rsidRDefault="0073514A" w:rsidP="0073514A">
      <w:pPr>
        <w:rPr>
          <w:rFonts w:ascii="Times New Roman" w:hAnsi="Times New Roman"/>
        </w:rPr>
      </w:pPr>
      <w:r w:rsidRPr="0073514A">
        <w:rPr>
          <w:rFonts w:ascii="Times New Roman" w:hAnsi="Times New Roman"/>
        </w:rPr>
        <w:t xml:space="preserve">4. </w:t>
      </w:r>
      <w:proofErr w:type="gramStart"/>
      <w:r w:rsidRPr="0073514A">
        <w:rPr>
          <w:rFonts w:ascii="Times New Roman" w:hAnsi="Times New Roman"/>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73514A" w:rsidRPr="0073514A" w:rsidRDefault="0073514A" w:rsidP="0073514A">
      <w:pPr>
        <w:rPr>
          <w:rFonts w:ascii="Times New Roman" w:hAnsi="Times New Roman"/>
        </w:rPr>
      </w:pPr>
      <w:r w:rsidRPr="0073514A">
        <w:rPr>
          <w:rFonts w:ascii="Times New Roman" w:hAnsi="Times New Roman"/>
        </w:rPr>
        <w:t xml:space="preserve">5. Границы территориальных зон содержат перечень координат характерных точек в установленной системе координат </w:t>
      </w:r>
      <w:r w:rsidRPr="0073514A">
        <w:rPr>
          <w:rFonts w:ascii="Times New Roman" w:hAnsi="Times New Roman"/>
          <w:iCs/>
        </w:rPr>
        <w:t xml:space="preserve">или </w:t>
      </w:r>
      <w:r w:rsidRPr="0073514A">
        <w:rPr>
          <w:rFonts w:ascii="Times New Roman" w:hAnsi="Times New Roman"/>
        </w:rPr>
        <w:t>имеют текстовое описание их прохождения для идентификации их местоположения.</w:t>
      </w:r>
    </w:p>
    <w:p w:rsidR="0073514A" w:rsidRPr="0073514A" w:rsidRDefault="0073514A" w:rsidP="0073514A">
      <w:pPr>
        <w:rPr>
          <w:rFonts w:ascii="Times New Roman" w:hAnsi="Times New Roman"/>
        </w:rPr>
      </w:pPr>
      <w:r w:rsidRPr="0073514A">
        <w:rPr>
          <w:rFonts w:ascii="Times New Roman" w:hAnsi="Times New Roman"/>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73514A" w:rsidRPr="0073514A" w:rsidRDefault="0073514A" w:rsidP="0073514A">
      <w:pPr>
        <w:rPr>
          <w:rFonts w:ascii="Times New Roman" w:hAnsi="Times New Roman"/>
        </w:rPr>
      </w:pPr>
      <w:r w:rsidRPr="0073514A">
        <w:rPr>
          <w:rFonts w:ascii="Times New Roman" w:hAnsi="Times New Roman"/>
        </w:rPr>
        <w:t xml:space="preserve">7. На карте градостроительного зонирования отображены границы зон с особыми условиями использования территорий. </w:t>
      </w:r>
    </w:p>
    <w:p w:rsidR="0073514A" w:rsidRPr="0073514A" w:rsidRDefault="0073514A" w:rsidP="0073514A">
      <w:pPr>
        <w:rPr>
          <w:rFonts w:ascii="Times New Roman" w:hAnsi="Times New Roman"/>
        </w:rPr>
      </w:pPr>
      <w:r w:rsidRPr="0073514A">
        <w:rPr>
          <w:rFonts w:ascii="Times New Roman" w:hAnsi="Times New Roman"/>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9. Градостроительные регламенты установлены с учетом:</w:t>
      </w:r>
    </w:p>
    <w:p w:rsidR="0073514A" w:rsidRPr="0073514A" w:rsidRDefault="0073514A" w:rsidP="0073514A">
      <w:pPr>
        <w:rPr>
          <w:rFonts w:ascii="Times New Roman" w:hAnsi="Times New Roman"/>
        </w:rPr>
      </w:pPr>
      <w:r w:rsidRPr="0073514A">
        <w:rPr>
          <w:rFonts w:ascii="Times New Roman" w:hAnsi="Times New Roman"/>
        </w:rPr>
        <w:t>1) фактического использования земельных участков и объектов капитального строительства в границах территориальной зоны;</w:t>
      </w:r>
    </w:p>
    <w:p w:rsidR="0073514A" w:rsidRPr="0073514A" w:rsidRDefault="0073514A" w:rsidP="0073514A">
      <w:pPr>
        <w:rPr>
          <w:rFonts w:ascii="Times New Roman" w:hAnsi="Times New Roman"/>
        </w:rPr>
      </w:pPr>
      <w:r w:rsidRPr="0073514A">
        <w:rPr>
          <w:rFonts w:ascii="Times New Roman" w:hAnsi="Times New Roman"/>
        </w:rPr>
        <w:lastRenderedPageBreak/>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 xml:space="preserve">3) функциональных зон и характеристик их планируемого развития, определенных Генеральным планом поселения, с учетом утвержденных в составе </w:t>
      </w:r>
      <w:proofErr w:type="gramStart"/>
      <w:r w:rsidRPr="0073514A">
        <w:rPr>
          <w:rFonts w:ascii="Times New Roman" w:hAnsi="Times New Roman"/>
        </w:rPr>
        <w:t>Схемы территориального планирования Кантемировского муниципального района зон планируемого размещения объектов капитального строительства районного значения</w:t>
      </w:r>
      <w:proofErr w:type="gramEnd"/>
      <w:r w:rsidRPr="0073514A">
        <w:rPr>
          <w:rFonts w:ascii="Times New Roman" w:hAnsi="Times New Roman"/>
        </w:rPr>
        <w:t xml:space="preserve">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73514A" w:rsidRPr="0073514A" w:rsidRDefault="0073514A" w:rsidP="0073514A">
      <w:pPr>
        <w:rPr>
          <w:rFonts w:ascii="Times New Roman" w:hAnsi="Times New Roman"/>
        </w:rPr>
      </w:pPr>
      <w:r w:rsidRPr="0073514A">
        <w:rPr>
          <w:rFonts w:ascii="Times New Roman" w:hAnsi="Times New Roman"/>
        </w:rPr>
        <w:t>4) видов территориальных зон;</w:t>
      </w:r>
    </w:p>
    <w:p w:rsidR="0073514A" w:rsidRPr="0073514A" w:rsidRDefault="0073514A" w:rsidP="0073514A">
      <w:pPr>
        <w:rPr>
          <w:rFonts w:ascii="Times New Roman" w:hAnsi="Times New Roman"/>
        </w:rPr>
      </w:pPr>
      <w:r w:rsidRPr="0073514A">
        <w:rPr>
          <w:rFonts w:ascii="Times New Roman" w:hAnsi="Times New Roman"/>
        </w:rPr>
        <w:t>5) требований охраны объектов культурного наследия, а также особо охраняемых природных территорий, иных природных объектов.</w:t>
      </w:r>
    </w:p>
    <w:p w:rsidR="0073514A" w:rsidRPr="0073514A" w:rsidRDefault="0073514A" w:rsidP="0073514A">
      <w:pPr>
        <w:rPr>
          <w:rFonts w:ascii="Times New Roman" w:hAnsi="Times New Roman"/>
        </w:rPr>
      </w:pPr>
      <w:r w:rsidRPr="0073514A">
        <w:rPr>
          <w:rFonts w:ascii="Times New Roman" w:hAnsi="Times New Roman"/>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3514A" w:rsidRPr="0073514A" w:rsidRDefault="0073514A" w:rsidP="0073514A">
      <w:pPr>
        <w:rPr>
          <w:rFonts w:ascii="Times New Roman" w:hAnsi="Times New Roman"/>
        </w:rPr>
      </w:pPr>
      <w:r w:rsidRPr="0073514A">
        <w:rPr>
          <w:rFonts w:ascii="Times New Roman" w:hAnsi="Times New Roman"/>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73514A" w:rsidRPr="0073514A" w:rsidRDefault="0073514A" w:rsidP="0073514A">
      <w:pPr>
        <w:rPr>
          <w:rFonts w:ascii="Times New Roman" w:hAnsi="Times New Roman"/>
        </w:rPr>
      </w:pPr>
      <w:r w:rsidRPr="0073514A">
        <w:rPr>
          <w:rFonts w:ascii="Times New Roman" w:hAnsi="Times New Roman"/>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73514A" w:rsidRPr="0073514A" w:rsidRDefault="0073514A" w:rsidP="0073514A">
      <w:pPr>
        <w:rPr>
          <w:rFonts w:ascii="Times New Roman" w:hAnsi="Times New Roman"/>
        </w:rPr>
      </w:pPr>
      <w:r w:rsidRPr="0073514A">
        <w:rPr>
          <w:rFonts w:ascii="Times New Roman" w:hAnsi="Times New Roman"/>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73514A" w:rsidRPr="0073514A" w:rsidRDefault="0073514A" w:rsidP="0073514A">
      <w:pPr>
        <w:rPr>
          <w:rFonts w:ascii="Times New Roman" w:hAnsi="Times New Roman"/>
        </w:rPr>
      </w:pPr>
      <w:r w:rsidRPr="0073514A">
        <w:rPr>
          <w:rFonts w:ascii="Times New Roman" w:hAnsi="Times New Roman"/>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73514A" w:rsidRPr="0073514A" w:rsidRDefault="0073514A" w:rsidP="0073514A">
      <w:pPr>
        <w:rPr>
          <w:rFonts w:ascii="Times New Roman" w:hAnsi="Times New Roman"/>
        </w:rPr>
      </w:pPr>
      <w:r w:rsidRPr="0073514A">
        <w:rPr>
          <w:rFonts w:ascii="Times New Roman" w:hAnsi="Times New Roman"/>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73514A" w:rsidRPr="0073514A" w:rsidRDefault="0073514A" w:rsidP="0073514A">
      <w:pPr>
        <w:rPr>
          <w:rFonts w:ascii="Times New Roman" w:hAnsi="Times New Roman"/>
        </w:rPr>
      </w:pPr>
      <w:r w:rsidRPr="0073514A">
        <w:rPr>
          <w:rFonts w:ascii="Times New Roman" w:hAnsi="Times New Roman"/>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73514A" w:rsidRPr="0073514A" w:rsidRDefault="0073514A" w:rsidP="0073514A">
      <w:pPr>
        <w:rPr>
          <w:rFonts w:ascii="Times New Roman" w:hAnsi="Times New Roman"/>
        </w:rPr>
      </w:pPr>
      <w:r w:rsidRPr="0073514A">
        <w:rPr>
          <w:rFonts w:ascii="Times New Roman" w:hAnsi="Times New Roman"/>
        </w:rPr>
        <w:t>1) природно-экологические факторы:</w:t>
      </w:r>
    </w:p>
    <w:p w:rsidR="0073514A" w:rsidRPr="0073514A" w:rsidRDefault="0073514A" w:rsidP="0073514A">
      <w:pPr>
        <w:rPr>
          <w:rFonts w:ascii="Times New Roman" w:hAnsi="Times New Roman"/>
        </w:rPr>
      </w:pPr>
      <w:r w:rsidRPr="0073514A">
        <w:rPr>
          <w:rFonts w:ascii="Times New Roman" w:hAnsi="Times New Roman"/>
        </w:rPr>
        <w:t>- особо охраняемые природные территории и их охранные зоны;</w:t>
      </w:r>
    </w:p>
    <w:p w:rsidR="0073514A" w:rsidRPr="0073514A" w:rsidRDefault="0073514A" w:rsidP="0073514A">
      <w:pPr>
        <w:rPr>
          <w:rFonts w:ascii="Times New Roman" w:hAnsi="Times New Roman"/>
        </w:rPr>
      </w:pPr>
      <w:r w:rsidRPr="0073514A">
        <w:rPr>
          <w:rFonts w:ascii="Times New Roman" w:hAnsi="Times New Roman"/>
        </w:rPr>
        <w:t>- природные лечебные ресурсы и округа горно-санитарной охраны;</w:t>
      </w:r>
    </w:p>
    <w:p w:rsidR="0073514A" w:rsidRPr="0073514A" w:rsidRDefault="0073514A" w:rsidP="0073514A">
      <w:pPr>
        <w:rPr>
          <w:rFonts w:ascii="Times New Roman" w:hAnsi="Times New Roman"/>
        </w:rPr>
      </w:pPr>
      <w:r w:rsidRPr="0073514A">
        <w:rPr>
          <w:rFonts w:ascii="Times New Roman" w:hAnsi="Times New Roman"/>
        </w:rPr>
        <w:t xml:space="preserve">- водные объекты и их </w:t>
      </w:r>
      <w:proofErr w:type="spellStart"/>
      <w:r w:rsidRPr="0073514A">
        <w:rPr>
          <w:rFonts w:ascii="Times New Roman" w:hAnsi="Times New Roman"/>
        </w:rPr>
        <w:t>водоохранные</w:t>
      </w:r>
      <w:proofErr w:type="spellEnd"/>
      <w:r w:rsidRPr="0073514A">
        <w:rPr>
          <w:rFonts w:ascii="Times New Roman" w:hAnsi="Times New Roman"/>
        </w:rPr>
        <w:t xml:space="preserve"> зоны и прибрежные защитные полосы;</w:t>
      </w:r>
    </w:p>
    <w:p w:rsidR="0073514A" w:rsidRPr="0073514A" w:rsidRDefault="0073514A" w:rsidP="0073514A">
      <w:pPr>
        <w:rPr>
          <w:rFonts w:ascii="Times New Roman" w:hAnsi="Times New Roman"/>
        </w:rPr>
      </w:pPr>
      <w:r w:rsidRPr="0073514A">
        <w:rPr>
          <w:rFonts w:ascii="Times New Roman" w:hAnsi="Times New Roman"/>
        </w:rPr>
        <w:t>- территории, подверженные опасным геологическим процессам (оползни, обвалы, карсты, подтопления и затопления и другие);</w:t>
      </w:r>
    </w:p>
    <w:p w:rsidR="0073514A" w:rsidRPr="0073514A" w:rsidRDefault="0073514A" w:rsidP="0073514A">
      <w:pPr>
        <w:rPr>
          <w:rFonts w:ascii="Times New Roman" w:hAnsi="Times New Roman"/>
        </w:rPr>
      </w:pPr>
      <w:r w:rsidRPr="0073514A">
        <w:rPr>
          <w:rFonts w:ascii="Times New Roman" w:hAnsi="Times New Roman"/>
        </w:rPr>
        <w:t>- источники водоснабжения и зоны санитарной охраны;</w:t>
      </w:r>
    </w:p>
    <w:p w:rsidR="0073514A" w:rsidRPr="0073514A" w:rsidRDefault="0073514A" w:rsidP="0073514A">
      <w:pPr>
        <w:rPr>
          <w:rFonts w:ascii="Times New Roman" w:hAnsi="Times New Roman"/>
        </w:rPr>
      </w:pPr>
      <w:r w:rsidRPr="0073514A">
        <w:rPr>
          <w:rFonts w:ascii="Times New Roman" w:hAnsi="Times New Roman"/>
        </w:rPr>
        <w:t>- месторождения полезных ископаемых;</w:t>
      </w:r>
    </w:p>
    <w:p w:rsidR="0073514A" w:rsidRPr="0073514A" w:rsidRDefault="0073514A" w:rsidP="0073514A">
      <w:pPr>
        <w:rPr>
          <w:rFonts w:ascii="Times New Roman" w:hAnsi="Times New Roman"/>
        </w:rPr>
      </w:pPr>
      <w:r w:rsidRPr="0073514A">
        <w:rPr>
          <w:rFonts w:ascii="Times New Roman" w:hAnsi="Times New Roman"/>
        </w:rPr>
        <w:lastRenderedPageBreak/>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73514A" w:rsidRPr="0073514A" w:rsidRDefault="0073514A" w:rsidP="0073514A">
      <w:pPr>
        <w:rPr>
          <w:rFonts w:ascii="Times New Roman" w:hAnsi="Times New Roman"/>
        </w:rPr>
      </w:pPr>
      <w:r w:rsidRPr="0073514A">
        <w:rPr>
          <w:rFonts w:ascii="Times New Roman" w:hAnsi="Times New Roman"/>
        </w:rPr>
        <w:t>2) техногенные факторы:</w:t>
      </w:r>
    </w:p>
    <w:p w:rsidR="0073514A" w:rsidRPr="0073514A" w:rsidRDefault="0073514A" w:rsidP="0073514A">
      <w:pPr>
        <w:rPr>
          <w:rFonts w:ascii="Times New Roman" w:hAnsi="Times New Roman"/>
        </w:rPr>
      </w:pPr>
      <w:r w:rsidRPr="0073514A">
        <w:rPr>
          <w:rFonts w:ascii="Times New Roman" w:hAnsi="Times New Roman"/>
        </w:rPr>
        <w:t xml:space="preserve">- промышленные, коммунальные и сельскохозяйственные предприятия и их санитарно-защитные зоны; </w:t>
      </w:r>
    </w:p>
    <w:p w:rsidR="0073514A" w:rsidRPr="0073514A" w:rsidRDefault="0073514A" w:rsidP="0073514A">
      <w:pPr>
        <w:rPr>
          <w:rFonts w:ascii="Times New Roman" w:hAnsi="Times New Roman"/>
        </w:rPr>
      </w:pPr>
      <w:r w:rsidRPr="0073514A">
        <w:rPr>
          <w:rFonts w:ascii="Times New Roman" w:hAnsi="Times New Roman"/>
        </w:rPr>
        <w:t>- объектов канализации и их санитарно-защитные зоны;</w:t>
      </w:r>
    </w:p>
    <w:p w:rsidR="0073514A" w:rsidRPr="0073514A" w:rsidRDefault="0073514A" w:rsidP="0073514A">
      <w:pPr>
        <w:rPr>
          <w:rFonts w:ascii="Times New Roman" w:hAnsi="Times New Roman"/>
        </w:rPr>
      </w:pPr>
      <w:r w:rsidRPr="0073514A">
        <w:rPr>
          <w:rFonts w:ascii="Times New Roman" w:hAnsi="Times New Roman"/>
        </w:rPr>
        <w:t xml:space="preserve">- санитарно-защитные зоны от объектов теплоснабжения; </w:t>
      </w:r>
    </w:p>
    <w:p w:rsidR="0073514A" w:rsidRPr="0073514A" w:rsidRDefault="0073514A" w:rsidP="0073514A">
      <w:pPr>
        <w:rPr>
          <w:rFonts w:ascii="Times New Roman" w:hAnsi="Times New Roman"/>
        </w:rPr>
      </w:pPr>
      <w:r w:rsidRPr="0073514A">
        <w:rPr>
          <w:rFonts w:ascii="Times New Roman" w:hAnsi="Times New Roman"/>
        </w:rPr>
        <w:t xml:space="preserve">- объектов электроэнергетики и их санитарно-защитные и охранные зоны, </w:t>
      </w:r>
    </w:p>
    <w:p w:rsidR="0073514A" w:rsidRPr="0073514A" w:rsidRDefault="0073514A" w:rsidP="0073514A">
      <w:pPr>
        <w:rPr>
          <w:rFonts w:ascii="Times New Roman" w:hAnsi="Times New Roman"/>
        </w:rPr>
      </w:pPr>
      <w:r w:rsidRPr="0073514A">
        <w:rPr>
          <w:rFonts w:ascii="Times New Roman" w:hAnsi="Times New Roman"/>
        </w:rPr>
        <w:t>- объекты связи и иные объекты, создающие электромагнитные поля и их санитарно-защитные зоны и зоны ограничений;</w:t>
      </w:r>
    </w:p>
    <w:p w:rsidR="0073514A" w:rsidRPr="0073514A" w:rsidRDefault="0073514A" w:rsidP="0073514A">
      <w:pPr>
        <w:rPr>
          <w:rFonts w:ascii="Times New Roman" w:hAnsi="Times New Roman"/>
        </w:rPr>
      </w:pPr>
      <w:r w:rsidRPr="0073514A">
        <w:rPr>
          <w:rFonts w:ascii="Times New Roman" w:hAnsi="Times New Roman"/>
        </w:rPr>
        <w:t>- магистральные трубопроводы, в т.ч. газораспределительных сети и их охранные зоны;</w:t>
      </w:r>
    </w:p>
    <w:p w:rsidR="0073514A" w:rsidRPr="0073514A" w:rsidRDefault="0073514A" w:rsidP="0073514A">
      <w:pPr>
        <w:rPr>
          <w:rFonts w:ascii="Times New Roman" w:hAnsi="Times New Roman"/>
        </w:rPr>
      </w:pPr>
      <w:r w:rsidRPr="0073514A">
        <w:rPr>
          <w:rFonts w:ascii="Times New Roman" w:hAnsi="Times New Roman"/>
        </w:rPr>
        <w:t>- железные дороги и их охранные зоны;</w:t>
      </w:r>
    </w:p>
    <w:p w:rsidR="0073514A" w:rsidRPr="0073514A" w:rsidRDefault="0073514A" w:rsidP="0073514A">
      <w:pPr>
        <w:rPr>
          <w:rFonts w:ascii="Times New Roman" w:hAnsi="Times New Roman"/>
        </w:rPr>
      </w:pPr>
      <w:r w:rsidRPr="0073514A">
        <w:rPr>
          <w:rFonts w:ascii="Times New Roman" w:hAnsi="Times New Roman"/>
        </w:rPr>
        <w:t>- охраняемые объекты и их охранные зоны</w:t>
      </w:r>
    </w:p>
    <w:p w:rsidR="0073514A" w:rsidRPr="0073514A" w:rsidRDefault="0073514A" w:rsidP="0073514A">
      <w:pPr>
        <w:rPr>
          <w:rFonts w:ascii="Times New Roman" w:hAnsi="Times New Roman"/>
        </w:rPr>
      </w:pPr>
      <w:r w:rsidRPr="0073514A">
        <w:rPr>
          <w:rFonts w:ascii="Times New Roman" w:hAnsi="Times New Roman"/>
        </w:rPr>
        <w:t xml:space="preserve">- иные объекты и зоны </w:t>
      </w:r>
    </w:p>
    <w:p w:rsidR="0073514A" w:rsidRPr="0073514A" w:rsidRDefault="0073514A" w:rsidP="0073514A">
      <w:pPr>
        <w:rPr>
          <w:rFonts w:ascii="Times New Roman" w:hAnsi="Times New Roman"/>
        </w:rPr>
      </w:pPr>
      <w:r w:rsidRPr="0073514A">
        <w:rPr>
          <w:rFonts w:ascii="Times New Roman" w:hAnsi="Times New Roman"/>
        </w:rPr>
        <w:t>3) историко-культурные факторы:</w:t>
      </w:r>
    </w:p>
    <w:p w:rsidR="0073514A" w:rsidRPr="0073514A" w:rsidRDefault="0073514A" w:rsidP="0073514A">
      <w:pPr>
        <w:rPr>
          <w:rFonts w:ascii="Times New Roman" w:hAnsi="Times New Roman"/>
        </w:rPr>
      </w:pPr>
      <w:r w:rsidRPr="0073514A">
        <w:rPr>
          <w:rFonts w:ascii="Times New Roman" w:hAnsi="Times New Roman"/>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73514A" w:rsidRPr="0073514A" w:rsidRDefault="0073514A" w:rsidP="0073514A">
      <w:pPr>
        <w:rPr>
          <w:rFonts w:ascii="Times New Roman" w:hAnsi="Times New Roman"/>
        </w:rPr>
      </w:pPr>
      <w:r w:rsidRPr="0073514A">
        <w:rPr>
          <w:rFonts w:ascii="Times New Roman" w:hAnsi="Times New Roman"/>
        </w:rPr>
        <w:t>- границы историко-культурных заповедников (музеев-заповедников);</w:t>
      </w:r>
    </w:p>
    <w:p w:rsidR="0073514A" w:rsidRPr="0073514A" w:rsidRDefault="0073514A" w:rsidP="0073514A">
      <w:pPr>
        <w:rPr>
          <w:rFonts w:ascii="Times New Roman" w:hAnsi="Times New Roman"/>
        </w:rPr>
      </w:pPr>
      <w:r w:rsidRPr="0073514A">
        <w:rPr>
          <w:rFonts w:ascii="Times New Roman" w:hAnsi="Times New Roman"/>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73514A" w:rsidRPr="0073514A" w:rsidRDefault="0073514A" w:rsidP="0073514A">
      <w:pPr>
        <w:rPr>
          <w:rFonts w:ascii="Times New Roman" w:hAnsi="Times New Roman"/>
        </w:rPr>
      </w:pPr>
      <w:r w:rsidRPr="0073514A">
        <w:rPr>
          <w:rFonts w:ascii="Times New Roman" w:hAnsi="Times New Roman"/>
        </w:rPr>
        <w:t xml:space="preserve">14. Градостроительные регламенты устанавливаются в соответствии с законодательством Российской Федерации. </w:t>
      </w:r>
    </w:p>
    <w:p w:rsidR="0073514A" w:rsidRPr="0073514A" w:rsidRDefault="0073514A" w:rsidP="0073514A">
      <w:pPr>
        <w:rPr>
          <w:rFonts w:ascii="Times New Roman" w:hAnsi="Times New Roman"/>
        </w:rPr>
      </w:pPr>
      <w:r w:rsidRPr="0073514A">
        <w:rPr>
          <w:rFonts w:ascii="Times New Roman" w:hAnsi="Times New Roman"/>
        </w:rPr>
        <w:t>В том числе:</w:t>
      </w:r>
    </w:p>
    <w:p w:rsidR="0073514A" w:rsidRPr="0073514A" w:rsidRDefault="0073514A" w:rsidP="0073514A">
      <w:pPr>
        <w:rPr>
          <w:rFonts w:ascii="Times New Roman" w:hAnsi="Times New Roman"/>
        </w:rPr>
      </w:pPr>
      <w:r w:rsidRPr="0073514A">
        <w:rPr>
          <w:rFonts w:ascii="Times New Roman" w:hAnsi="Times New Roman"/>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73514A" w:rsidRPr="0073514A" w:rsidRDefault="0073514A" w:rsidP="0073514A">
      <w:pPr>
        <w:rPr>
          <w:rFonts w:ascii="Times New Roman" w:hAnsi="Times New Roman"/>
        </w:rPr>
      </w:pPr>
      <w:r w:rsidRPr="0073514A">
        <w:rPr>
          <w:rFonts w:ascii="Times New Roman" w:hAnsi="Times New Roman"/>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73514A" w:rsidRPr="0073514A" w:rsidRDefault="0073514A" w:rsidP="0073514A">
      <w:pPr>
        <w:rPr>
          <w:rFonts w:ascii="Times New Roman" w:hAnsi="Times New Roman"/>
        </w:rPr>
      </w:pPr>
      <w:r w:rsidRPr="0073514A">
        <w:rPr>
          <w:rFonts w:ascii="Times New Roman" w:hAnsi="Times New Roman"/>
        </w:rPr>
        <w:t xml:space="preserve">в) градостроительный регламент в границах </w:t>
      </w:r>
      <w:proofErr w:type="spellStart"/>
      <w:r w:rsidRPr="0073514A">
        <w:rPr>
          <w:rFonts w:ascii="Times New Roman" w:hAnsi="Times New Roman"/>
        </w:rPr>
        <w:t>водоохранных</w:t>
      </w:r>
      <w:proofErr w:type="spellEnd"/>
      <w:r w:rsidRPr="0073514A">
        <w:rPr>
          <w:rFonts w:ascii="Times New Roman" w:hAnsi="Times New Roman"/>
        </w:rPr>
        <w:t xml:space="preserve"> зон устанавливается в соответствии с Водным кодексом Российской Федерации;</w:t>
      </w:r>
    </w:p>
    <w:p w:rsidR="0073514A" w:rsidRPr="0073514A" w:rsidRDefault="0073514A" w:rsidP="0073514A">
      <w:pPr>
        <w:rPr>
          <w:rFonts w:ascii="Times New Roman" w:hAnsi="Times New Roman"/>
        </w:rPr>
      </w:pPr>
      <w:r w:rsidRPr="0073514A">
        <w:rPr>
          <w:rFonts w:ascii="Times New Roman" w:hAnsi="Times New Roman"/>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73514A" w:rsidRPr="0073514A" w:rsidRDefault="0073514A" w:rsidP="0073514A">
      <w:pPr>
        <w:rPr>
          <w:rFonts w:ascii="Times New Roman" w:hAnsi="Times New Roman"/>
        </w:rPr>
      </w:pPr>
      <w:proofErr w:type="spellStart"/>
      <w:r w:rsidRPr="0073514A">
        <w:rPr>
          <w:rFonts w:ascii="Times New Roman" w:hAnsi="Times New Roman"/>
        </w:rPr>
        <w:t>д</w:t>
      </w:r>
      <w:proofErr w:type="spellEnd"/>
      <w:r w:rsidRPr="0073514A">
        <w:rPr>
          <w:rFonts w:ascii="Times New Roman" w:hAnsi="Times New Roman"/>
        </w:rPr>
        <w:t xml:space="preserve">)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73514A">
        <w:rPr>
          <w:rFonts w:ascii="Times New Roman" w:hAnsi="Times New Roman"/>
        </w:rPr>
        <w:t>условий использования территории зоны охраняемых объектов</w:t>
      </w:r>
      <w:proofErr w:type="gramEnd"/>
      <w:r w:rsidRPr="0073514A">
        <w:rPr>
          <w:rFonts w:ascii="Times New Roman" w:hAnsi="Times New Roman"/>
        </w:rPr>
        <w:t>;</w:t>
      </w:r>
    </w:p>
    <w:p w:rsidR="0073514A" w:rsidRPr="0073514A" w:rsidRDefault="0073514A" w:rsidP="0073514A">
      <w:pPr>
        <w:rPr>
          <w:rFonts w:ascii="Times New Roman" w:hAnsi="Times New Roman"/>
        </w:rPr>
      </w:pPr>
      <w:r w:rsidRPr="0073514A">
        <w:rPr>
          <w:rFonts w:ascii="Times New Roman" w:hAnsi="Times New Roman"/>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73514A" w:rsidRPr="0073514A" w:rsidRDefault="0073514A" w:rsidP="0073514A">
      <w:pPr>
        <w:rPr>
          <w:rFonts w:ascii="Times New Roman" w:hAnsi="Times New Roman"/>
        </w:rPr>
      </w:pPr>
      <w:r w:rsidRPr="0073514A">
        <w:rPr>
          <w:rFonts w:ascii="Times New Roman" w:hAnsi="Times New Roman"/>
        </w:rPr>
        <w:t xml:space="preserve">16. </w:t>
      </w:r>
      <w:proofErr w:type="gramStart"/>
      <w:r w:rsidRPr="0073514A">
        <w:rPr>
          <w:rFonts w:ascii="Times New Roman" w:hAnsi="Times New Roman"/>
        </w:rPr>
        <w:t xml:space="preserve">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w:t>
      </w:r>
      <w:r w:rsidRPr="0073514A">
        <w:rPr>
          <w:rFonts w:ascii="Times New Roman" w:hAnsi="Times New Roman"/>
        </w:rPr>
        <w:lastRenderedPageBreak/>
        <w:t>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73514A">
        <w:rPr>
          <w:rFonts w:ascii="Times New Roman" w:hAnsi="Times New Roman"/>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73514A" w:rsidRPr="0073514A" w:rsidRDefault="0073514A" w:rsidP="0073514A">
      <w:pPr>
        <w:rPr>
          <w:rFonts w:ascii="Times New Roman" w:hAnsi="Times New Roman"/>
        </w:rPr>
      </w:pPr>
      <w:r w:rsidRPr="0073514A">
        <w:rPr>
          <w:rFonts w:ascii="Times New Roman" w:hAnsi="Times New Roman"/>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73514A" w:rsidRPr="0073514A" w:rsidRDefault="0073514A" w:rsidP="0073514A">
      <w:pPr>
        <w:pStyle w:val="3"/>
        <w:contextualSpacing/>
        <w:rPr>
          <w:sz w:val="24"/>
          <w:szCs w:val="24"/>
        </w:rPr>
      </w:pPr>
      <w:bookmarkStart w:id="62" w:name="_Toc290561456"/>
      <w:bookmarkStart w:id="63" w:name="_Toc268484948"/>
      <w:bookmarkStart w:id="64" w:name="_Toc268487888"/>
      <w:bookmarkStart w:id="65" w:name="_Toc290562098"/>
      <w:bookmarkStart w:id="66" w:name="_Toc302372808"/>
      <w:r w:rsidRPr="0073514A">
        <w:rPr>
          <w:sz w:val="24"/>
          <w:szCs w:val="24"/>
        </w:rPr>
        <w:t>Статья 6. Использование земельных участков, на которые распространяется</w:t>
      </w:r>
      <w:bookmarkEnd w:id="62"/>
      <w:r w:rsidRPr="0073514A">
        <w:rPr>
          <w:sz w:val="24"/>
          <w:szCs w:val="24"/>
        </w:rPr>
        <w:t xml:space="preserve"> </w:t>
      </w:r>
      <w:bookmarkStart w:id="67" w:name="_Toc290561457"/>
      <w:r w:rsidRPr="0073514A">
        <w:rPr>
          <w:sz w:val="24"/>
          <w:szCs w:val="24"/>
        </w:rPr>
        <w:t xml:space="preserve"> действие  градостроительных регламентов</w:t>
      </w:r>
      <w:bookmarkEnd w:id="63"/>
      <w:bookmarkEnd w:id="64"/>
      <w:bookmarkEnd w:id="65"/>
      <w:bookmarkEnd w:id="66"/>
      <w:bookmarkEnd w:id="67"/>
    </w:p>
    <w:p w:rsidR="0073514A" w:rsidRPr="0073514A" w:rsidRDefault="0073514A" w:rsidP="0073514A">
      <w:pPr>
        <w:rPr>
          <w:rFonts w:ascii="Times New Roman" w:hAnsi="Times New Roman"/>
        </w:rPr>
      </w:pPr>
      <w:r w:rsidRPr="0073514A">
        <w:rPr>
          <w:rFonts w:ascii="Times New Roman" w:hAnsi="Times New Roman"/>
        </w:rPr>
        <w:t>1. Использование и застройка земельных участков на территории Писаревского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73514A" w:rsidRPr="0073514A" w:rsidRDefault="0073514A" w:rsidP="0073514A">
      <w:pPr>
        <w:rPr>
          <w:rFonts w:ascii="Times New Roman" w:hAnsi="Times New Roman"/>
        </w:rPr>
      </w:pPr>
      <w:r w:rsidRPr="0073514A">
        <w:rPr>
          <w:rFonts w:ascii="Times New Roman" w:hAnsi="Times New Roman"/>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73514A" w:rsidRPr="0073514A" w:rsidRDefault="0073514A" w:rsidP="0073514A">
      <w:pPr>
        <w:rPr>
          <w:rFonts w:ascii="Times New Roman" w:hAnsi="Times New Roman"/>
        </w:rPr>
      </w:pPr>
      <w:proofErr w:type="gramStart"/>
      <w:r w:rsidRPr="0073514A">
        <w:rPr>
          <w:rFonts w:ascii="Times New Roman" w:hAnsi="Times New Roman"/>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73514A">
        <w:rPr>
          <w:rFonts w:ascii="Times New Roman" w:hAnsi="Times New Roman"/>
        </w:rPr>
        <w:t xml:space="preserve"> актами, при условии обязательного соблюдения требований технических регламентов;</w:t>
      </w:r>
    </w:p>
    <w:p w:rsidR="0073514A" w:rsidRPr="0073514A" w:rsidRDefault="0073514A" w:rsidP="0073514A">
      <w:pPr>
        <w:rPr>
          <w:rFonts w:ascii="Times New Roman" w:hAnsi="Times New Roman"/>
        </w:rPr>
      </w:pPr>
      <w:proofErr w:type="gramStart"/>
      <w:r w:rsidRPr="0073514A">
        <w:rPr>
          <w:rFonts w:ascii="Times New Roman" w:hAnsi="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73514A">
        <w:rPr>
          <w:rFonts w:ascii="Times New Roman" w:hAnsi="Times New Roman"/>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73514A" w:rsidRPr="0073514A" w:rsidRDefault="0073514A" w:rsidP="0073514A">
      <w:pPr>
        <w:pStyle w:val="3"/>
        <w:contextualSpacing/>
        <w:rPr>
          <w:sz w:val="24"/>
          <w:szCs w:val="24"/>
        </w:rPr>
      </w:pPr>
      <w:bookmarkStart w:id="68" w:name="_Toc290561458"/>
      <w:bookmarkStart w:id="69" w:name="_Toc268484949"/>
      <w:bookmarkStart w:id="70" w:name="_Toc268487889"/>
      <w:bookmarkStart w:id="71" w:name="_Toc290562099"/>
      <w:bookmarkStart w:id="72" w:name="_Toc302372809"/>
      <w:r w:rsidRPr="0073514A">
        <w:rPr>
          <w:sz w:val="24"/>
          <w:szCs w:val="24"/>
        </w:rPr>
        <w:t>Статья 7. Особенности использования и застройки земельных участков, расположенных на территориях,</w:t>
      </w:r>
      <w:bookmarkStart w:id="73" w:name="_Toc290561459"/>
      <w:bookmarkEnd w:id="68"/>
      <w:r w:rsidRPr="0073514A">
        <w:rPr>
          <w:sz w:val="24"/>
          <w:szCs w:val="24"/>
        </w:rPr>
        <w:t xml:space="preserve"> отнесенных Правилами к различным территориальным зонам</w:t>
      </w:r>
      <w:bookmarkEnd w:id="69"/>
      <w:bookmarkEnd w:id="70"/>
      <w:bookmarkEnd w:id="71"/>
      <w:bookmarkEnd w:id="72"/>
      <w:bookmarkEnd w:id="73"/>
    </w:p>
    <w:p w:rsidR="0073514A" w:rsidRPr="0073514A" w:rsidRDefault="0073514A" w:rsidP="0073514A">
      <w:pPr>
        <w:rPr>
          <w:rFonts w:ascii="Times New Roman" w:hAnsi="Times New Roman"/>
        </w:rPr>
      </w:pPr>
      <w:r w:rsidRPr="0073514A">
        <w:rPr>
          <w:rFonts w:ascii="Times New Roman" w:hAnsi="Times New Roman"/>
        </w:rPr>
        <w:t xml:space="preserve">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w:t>
      </w:r>
      <w:r w:rsidRPr="0073514A">
        <w:rPr>
          <w:rFonts w:ascii="Times New Roman" w:hAnsi="Times New Roman"/>
        </w:rPr>
        <w:lastRenderedPageBreak/>
        <w:t>участков в соответствии с целями их предоставления, за исключением случаев, предусмотренных пунктом 2 настоящей статьи.</w:t>
      </w:r>
    </w:p>
    <w:p w:rsidR="0073514A" w:rsidRPr="0073514A" w:rsidRDefault="0073514A" w:rsidP="0073514A">
      <w:pPr>
        <w:rPr>
          <w:rFonts w:ascii="Times New Roman" w:hAnsi="Times New Roman"/>
        </w:rPr>
      </w:pPr>
      <w:r w:rsidRPr="0073514A">
        <w:rPr>
          <w:rFonts w:ascii="Times New Roman" w:hAnsi="Times New Roman"/>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73514A" w:rsidRPr="0073514A" w:rsidRDefault="0073514A" w:rsidP="0073514A">
      <w:pPr>
        <w:pStyle w:val="3"/>
        <w:rPr>
          <w:sz w:val="24"/>
          <w:szCs w:val="24"/>
        </w:rPr>
      </w:pPr>
      <w:bookmarkStart w:id="74" w:name="_Toc268484950"/>
      <w:bookmarkStart w:id="75" w:name="_Toc268487890"/>
      <w:bookmarkStart w:id="76" w:name="_Toc290561460"/>
      <w:bookmarkStart w:id="77" w:name="_Toc290562100"/>
      <w:bookmarkStart w:id="78" w:name="_Toc302372810"/>
      <w:r w:rsidRPr="0073514A">
        <w:rPr>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4"/>
      <w:bookmarkEnd w:id="75"/>
      <w:bookmarkEnd w:id="76"/>
      <w:bookmarkEnd w:id="77"/>
      <w:bookmarkEnd w:id="78"/>
    </w:p>
    <w:p w:rsidR="0073514A" w:rsidRPr="0073514A" w:rsidRDefault="0073514A" w:rsidP="0073514A">
      <w:pPr>
        <w:rPr>
          <w:rFonts w:ascii="Times New Roman" w:hAnsi="Times New Roman"/>
        </w:rPr>
      </w:pPr>
      <w:r w:rsidRPr="0073514A">
        <w:rPr>
          <w:rFonts w:ascii="Times New Roman" w:hAnsi="Times New Roman"/>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73514A" w:rsidRPr="0073514A" w:rsidRDefault="0073514A" w:rsidP="0073514A">
      <w:pPr>
        <w:rPr>
          <w:rFonts w:ascii="Times New Roman" w:hAnsi="Times New Roman"/>
        </w:rPr>
      </w:pPr>
      <w:proofErr w:type="gramStart"/>
      <w:r w:rsidRPr="0073514A">
        <w:rPr>
          <w:rFonts w:ascii="Times New Roman" w:hAnsi="Times New Roman"/>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roofErr w:type="gramEnd"/>
    </w:p>
    <w:p w:rsidR="0073514A" w:rsidRPr="0073514A" w:rsidRDefault="0073514A" w:rsidP="0073514A">
      <w:pPr>
        <w:rPr>
          <w:rFonts w:ascii="Times New Roman" w:hAnsi="Times New Roman"/>
        </w:rPr>
      </w:pPr>
      <w:r w:rsidRPr="0073514A">
        <w:rPr>
          <w:rFonts w:ascii="Times New Roman" w:hAnsi="Times New Roman"/>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73514A" w:rsidRPr="0073514A" w:rsidRDefault="0073514A" w:rsidP="0073514A">
      <w:pPr>
        <w:rPr>
          <w:rFonts w:ascii="Times New Roman" w:hAnsi="Times New Roman"/>
        </w:rPr>
      </w:pPr>
      <w:r w:rsidRPr="0073514A">
        <w:rPr>
          <w:rFonts w:ascii="Times New Roman" w:hAnsi="Times New Roman"/>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73514A" w:rsidRPr="0073514A" w:rsidRDefault="0073514A" w:rsidP="0073514A">
      <w:pPr>
        <w:rPr>
          <w:rFonts w:ascii="Times New Roman" w:hAnsi="Times New Roman"/>
        </w:rPr>
      </w:pPr>
      <w:r w:rsidRPr="0073514A">
        <w:rPr>
          <w:rFonts w:ascii="Times New Roman" w:hAnsi="Times New Roman"/>
        </w:rPr>
        <w:t xml:space="preserve">2. </w:t>
      </w:r>
      <w:proofErr w:type="gramStart"/>
      <w:r w:rsidRPr="0073514A">
        <w:rPr>
          <w:rFonts w:ascii="Times New Roman" w:hAnsi="Times New Roman"/>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73514A">
        <w:rPr>
          <w:rFonts w:ascii="Times New Roman" w:hAnsi="Times New Roman"/>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73514A" w:rsidRPr="0073514A" w:rsidRDefault="0073514A" w:rsidP="0073514A">
      <w:pPr>
        <w:rPr>
          <w:rFonts w:ascii="Times New Roman" w:hAnsi="Times New Roman"/>
        </w:rPr>
      </w:pPr>
      <w:r w:rsidRPr="0073514A">
        <w:rPr>
          <w:rFonts w:ascii="Times New Roman" w:hAnsi="Times New Roman"/>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73514A">
        <w:rPr>
          <w:rFonts w:ascii="Times New Roman" w:hAnsi="Times New Roman"/>
        </w:rPr>
        <w:t>их</w:t>
      </w:r>
      <w:proofErr w:type="gramEnd"/>
      <w:r w:rsidRPr="0073514A">
        <w:rPr>
          <w:rFonts w:ascii="Times New Roman" w:hAnsi="Times New Roman"/>
        </w:rPr>
        <w:t xml:space="preserve"> в соответствие установленным градостроительным регламентам.</w:t>
      </w:r>
    </w:p>
    <w:p w:rsidR="0073514A" w:rsidRPr="0073514A" w:rsidRDefault="0073514A" w:rsidP="0073514A">
      <w:pPr>
        <w:rPr>
          <w:rFonts w:ascii="Times New Roman" w:hAnsi="Times New Roman"/>
          <w:i/>
          <w:iCs/>
        </w:rPr>
      </w:pPr>
      <w:r w:rsidRPr="0073514A">
        <w:rPr>
          <w:rFonts w:ascii="Times New Roman" w:hAnsi="Times New Roman"/>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73514A" w:rsidRPr="0073514A" w:rsidRDefault="0073514A" w:rsidP="0073514A">
      <w:pPr>
        <w:pStyle w:val="3"/>
        <w:rPr>
          <w:sz w:val="24"/>
          <w:szCs w:val="24"/>
        </w:rPr>
      </w:pPr>
      <w:bookmarkStart w:id="79" w:name="_Toc268487891"/>
      <w:bookmarkStart w:id="80" w:name="_Toc290561461"/>
      <w:bookmarkStart w:id="81" w:name="_Toc290562101"/>
      <w:bookmarkStart w:id="82" w:name="_Toc302372811"/>
      <w:r w:rsidRPr="0073514A">
        <w:rPr>
          <w:sz w:val="24"/>
          <w:szCs w:val="24"/>
        </w:rPr>
        <w:t>Статья 9. Осуществление строительства, реконструкции объектов капитального         строительства</w:t>
      </w:r>
      <w:bookmarkEnd w:id="79"/>
      <w:bookmarkEnd w:id="80"/>
      <w:bookmarkEnd w:id="81"/>
      <w:bookmarkEnd w:id="82"/>
    </w:p>
    <w:p w:rsidR="0073514A" w:rsidRPr="0073514A" w:rsidRDefault="0073514A" w:rsidP="0073514A">
      <w:pPr>
        <w:rPr>
          <w:rFonts w:ascii="Times New Roman" w:hAnsi="Times New Roman"/>
        </w:rPr>
      </w:pPr>
      <w:r w:rsidRPr="0073514A">
        <w:rPr>
          <w:rFonts w:ascii="Times New Roman" w:hAnsi="Times New Roman"/>
        </w:rPr>
        <w:t xml:space="preserve">1. </w:t>
      </w:r>
      <w:proofErr w:type="gramStart"/>
      <w:r w:rsidRPr="0073514A">
        <w:rPr>
          <w:rFonts w:ascii="Times New Roman" w:hAnsi="Times New Roman"/>
        </w:rPr>
        <w:t xml:space="preserve">Строительство, реконструкция объектов капитального строительства на территории Писаревского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w:t>
      </w:r>
      <w:r w:rsidRPr="0073514A">
        <w:rPr>
          <w:rFonts w:ascii="Times New Roman" w:hAnsi="Times New Roman"/>
        </w:rPr>
        <w:lastRenderedPageBreak/>
        <w:t>принятыми в соответствии с ними правовыми актами Писаревского сельского поселения, устанавливающими особенности осуществления указанной деятельности на территории поселения.</w:t>
      </w:r>
      <w:proofErr w:type="gramEnd"/>
    </w:p>
    <w:p w:rsidR="0073514A" w:rsidRPr="0073514A" w:rsidRDefault="0073514A" w:rsidP="0073514A">
      <w:pPr>
        <w:rPr>
          <w:rFonts w:ascii="Times New Roman" w:hAnsi="Times New Roman"/>
        </w:rPr>
      </w:pPr>
      <w:r w:rsidRPr="0073514A">
        <w:rPr>
          <w:rFonts w:ascii="Times New Roman" w:hAnsi="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73514A" w:rsidRPr="0073514A" w:rsidRDefault="0073514A" w:rsidP="0073514A">
      <w:pPr>
        <w:pStyle w:val="2"/>
        <w:rPr>
          <w:sz w:val="24"/>
          <w:szCs w:val="24"/>
        </w:rPr>
      </w:pPr>
      <w:bookmarkStart w:id="83" w:name="_Toc268484951"/>
      <w:bookmarkStart w:id="84" w:name="_Toc268487893"/>
      <w:bookmarkStart w:id="85" w:name="_Toc290561462"/>
      <w:bookmarkStart w:id="86" w:name="_Toc290562102"/>
      <w:bookmarkStart w:id="87" w:name="_Toc290563741"/>
      <w:bookmarkStart w:id="88" w:name="_Toc291661730"/>
      <w:bookmarkStart w:id="89" w:name="_Toc291666452"/>
      <w:bookmarkStart w:id="90" w:name="_Toc291679455"/>
      <w:bookmarkStart w:id="91" w:name="_Toc291680709"/>
      <w:bookmarkStart w:id="92" w:name="_Toc292180256"/>
      <w:bookmarkStart w:id="93" w:name="_Toc292180672"/>
      <w:bookmarkStart w:id="94" w:name="_Toc292181402"/>
      <w:bookmarkStart w:id="95" w:name="_Toc292182044"/>
      <w:bookmarkStart w:id="96" w:name="_Toc294258547"/>
      <w:bookmarkStart w:id="97" w:name="_Toc294281777"/>
      <w:bookmarkStart w:id="98" w:name="_Toc295314574"/>
      <w:bookmarkStart w:id="99" w:name="_Toc302372812"/>
      <w:r w:rsidRPr="0073514A">
        <w:rPr>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73514A" w:rsidRPr="0073514A" w:rsidRDefault="0073514A" w:rsidP="0073514A">
      <w:pPr>
        <w:pStyle w:val="3"/>
        <w:rPr>
          <w:sz w:val="24"/>
          <w:szCs w:val="24"/>
        </w:rPr>
      </w:pPr>
      <w:bookmarkStart w:id="100" w:name="_Toc268487894"/>
      <w:bookmarkStart w:id="101" w:name="_Toc290561463"/>
      <w:bookmarkStart w:id="102" w:name="_Toc290562103"/>
      <w:bookmarkStart w:id="103" w:name="_Toc302372813"/>
      <w:r w:rsidRPr="0073514A">
        <w:rPr>
          <w:sz w:val="24"/>
          <w:szCs w:val="24"/>
        </w:rPr>
        <w:t>Статья 10. Порядок изменения видов разрешенного использования земельных участков и объектов капитального строительства</w:t>
      </w:r>
      <w:bookmarkEnd w:id="100"/>
      <w:bookmarkEnd w:id="101"/>
      <w:bookmarkEnd w:id="102"/>
      <w:bookmarkEnd w:id="103"/>
    </w:p>
    <w:p w:rsidR="0073514A" w:rsidRPr="0073514A" w:rsidRDefault="0073514A" w:rsidP="0073514A">
      <w:pPr>
        <w:rPr>
          <w:rFonts w:ascii="Times New Roman" w:hAnsi="Times New Roman"/>
        </w:rPr>
      </w:pPr>
      <w:r w:rsidRPr="0073514A">
        <w:rPr>
          <w:rFonts w:ascii="Times New Roman" w:hAnsi="Times New Roman"/>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73514A" w:rsidRPr="0073514A" w:rsidRDefault="0073514A" w:rsidP="0073514A">
      <w:pPr>
        <w:rPr>
          <w:rFonts w:ascii="Times New Roman" w:hAnsi="Times New Roman"/>
        </w:rPr>
      </w:pPr>
      <w:r w:rsidRPr="0073514A">
        <w:rPr>
          <w:rFonts w:ascii="Times New Roman" w:hAnsi="Times New Roman"/>
        </w:rPr>
        <w:t xml:space="preserve">2. </w:t>
      </w:r>
      <w:proofErr w:type="gramStart"/>
      <w:r w:rsidRPr="0073514A">
        <w:rPr>
          <w:rFonts w:ascii="Times New Roman" w:hAnsi="Times New Roman"/>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73514A" w:rsidRPr="0073514A" w:rsidRDefault="0073514A" w:rsidP="0073514A">
      <w:pPr>
        <w:rPr>
          <w:rFonts w:ascii="Times New Roman" w:hAnsi="Times New Roman"/>
        </w:rPr>
      </w:pPr>
      <w:r w:rsidRPr="0073514A">
        <w:rPr>
          <w:rFonts w:ascii="Times New Roman" w:hAnsi="Times New Roman"/>
        </w:rPr>
        <w:t>Порядок действий по реализации приведенного выше права устанавливается законодательством, настоящими Правилами и иными правовыми актами Писаревского сельского поселения.</w:t>
      </w:r>
    </w:p>
    <w:p w:rsidR="0073514A" w:rsidRPr="0073514A" w:rsidRDefault="0073514A" w:rsidP="0073514A">
      <w:pPr>
        <w:rPr>
          <w:rFonts w:ascii="Times New Roman" w:hAnsi="Times New Roman"/>
        </w:rPr>
      </w:pPr>
      <w:r w:rsidRPr="0073514A">
        <w:rPr>
          <w:rFonts w:ascii="Times New Roman" w:hAnsi="Times New Roman"/>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73514A" w:rsidRPr="0073514A" w:rsidRDefault="0073514A" w:rsidP="0073514A">
      <w:pPr>
        <w:rPr>
          <w:rFonts w:ascii="Times New Roman" w:hAnsi="Times New Roman"/>
        </w:rPr>
      </w:pPr>
      <w:r w:rsidRPr="0073514A">
        <w:rPr>
          <w:rFonts w:ascii="Times New Roman" w:hAnsi="Times New Roman"/>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73514A" w:rsidRPr="0073514A" w:rsidRDefault="0073514A" w:rsidP="0073514A">
      <w:pPr>
        <w:rPr>
          <w:rFonts w:ascii="Times New Roman" w:hAnsi="Times New Roman"/>
        </w:rPr>
      </w:pPr>
      <w:r w:rsidRPr="0073514A">
        <w:rPr>
          <w:rFonts w:ascii="Times New Roman" w:hAnsi="Times New Roman"/>
        </w:rPr>
        <w:t xml:space="preserve">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w:t>
      </w:r>
      <w:r w:rsidRPr="0073514A">
        <w:rPr>
          <w:rFonts w:ascii="Times New Roman" w:hAnsi="Times New Roman"/>
        </w:rPr>
        <w:lastRenderedPageBreak/>
        <w:t>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73514A" w:rsidRPr="0073514A" w:rsidRDefault="0073514A" w:rsidP="0073514A">
      <w:pPr>
        <w:rPr>
          <w:rFonts w:ascii="Times New Roman" w:hAnsi="Times New Roman"/>
        </w:rPr>
      </w:pPr>
      <w:r w:rsidRPr="0073514A">
        <w:rPr>
          <w:rFonts w:ascii="Times New Roman" w:hAnsi="Times New Roman"/>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73514A" w:rsidRPr="0073514A" w:rsidRDefault="0073514A" w:rsidP="0073514A">
      <w:pPr>
        <w:rPr>
          <w:rFonts w:ascii="Times New Roman" w:hAnsi="Times New Roman"/>
        </w:rPr>
      </w:pPr>
      <w:r w:rsidRPr="0073514A">
        <w:rPr>
          <w:rFonts w:ascii="Times New Roman" w:hAnsi="Times New Roman"/>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73514A" w:rsidRPr="0073514A" w:rsidRDefault="0073514A" w:rsidP="0073514A">
      <w:pPr>
        <w:rPr>
          <w:rFonts w:ascii="Times New Roman" w:hAnsi="Times New Roman"/>
        </w:rPr>
      </w:pPr>
      <w:r w:rsidRPr="0073514A">
        <w:rPr>
          <w:rFonts w:ascii="Times New Roman" w:hAnsi="Times New Roman"/>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73514A" w:rsidRPr="0073514A" w:rsidRDefault="0073514A" w:rsidP="0073514A">
      <w:pPr>
        <w:rPr>
          <w:rFonts w:ascii="Times New Roman" w:hAnsi="Times New Roman"/>
        </w:rPr>
      </w:pPr>
      <w:r w:rsidRPr="0073514A">
        <w:rPr>
          <w:rFonts w:ascii="Times New Roman" w:hAnsi="Times New Roman"/>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73514A" w:rsidRPr="0073514A" w:rsidRDefault="0073514A" w:rsidP="0073514A">
      <w:pPr>
        <w:pStyle w:val="3"/>
        <w:rPr>
          <w:sz w:val="24"/>
          <w:szCs w:val="24"/>
        </w:rPr>
      </w:pPr>
      <w:bookmarkStart w:id="104" w:name="_Toc268487895"/>
      <w:bookmarkStart w:id="105" w:name="_Toc290561464"/>
      <w:bookmarkStart w:id="106" w:name="_Toc290562104"/>
      <w:bookmarkStart w:id="107" w:name="_Toc302372814"/>
      <w:r w:rsidRPr="0073514A">
        <w:rPr>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04"/>
      <w:bookmarkEnd w:id="105"/>
      <w:bookmarkEnd w:id="106"/>
      <w:bookmarkEnd w:id="107"/>
    </w:p>
    <w:p w:rsidR="0073514A" w:rsidRPr="0073514A" w:rsidRDefault="0073514A" w:rsidP="0073514A">
      <w:pPr>
        <w:rPr>
          <w:rFonts w:ascii="Times New Roman" w:hAnsi="Times New Roman"/>
        </w:rPr>
      </w:pPr>
      <w:r w:rsidRPr="0073514A">
        <w:rPr>
          <w:rFonts w:ascii="Times New Roman" w:hAnsi="Times New Roman"/>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3514A" w:rsidRPr="0073514A" w:rsidRDefault="0073514A" w:rsidP="0073514A">
      <w:pPr>
        <w:rPr>
          <w:rFonts w:ascii="Times New Roman" w:hAnsi="Times New Roman"/>
        </w:rPr>
      </w:pPr>
      <w:r w:rsidRPr="0073514A">
        <w:rPr>
          <w:rFonts w:ascii="Times New Roman" w:hAnsi="Times New Roman"/>
        </w:rPr>
        <w:t>Заявление о выдаче разрешения на условно разрешенный вид использования может подаваться:</w:t>
      </w:r>
    </w:p>
    <w:p w:rsidR="0073514A" w:rsidRPr="0073514A" w:rsidRDefault="0073514A" w:rsidP="0073514A">
      <w:pPr>
        <w:rPr>
          <w:rFonts w:ascii="Times New Roman" w:hAnsi="Times New Roman"/>
        </w:rPr>
      </w:pPr>
      <w:r w:rsidRPr="0073514A">
        <w:rPr>
          <w:rFonts w:ascii="Times New Roman" w:hAnsi="Times New Roman"/>
        </w:rPr>
        <w:t>- при подготовке документации по планировке территории;</w:t>
      </w:r>
    </w:p>
    <w:p w:rsidR="0073514A" w:rsidRPr="0073514A" w:rsidRDefault="0073514A" w:rsidP="0073514A">
      <w:pPr>
        <w:rPr>
          <w:rFonts w:ascii="Times New Roman" w:hAnsi="Times New Roman"/>
        </w:rPr>
      </w:pPr>
      <w:r w:rsidRPr="0073514A">
        <w:rPr>
          <w:rFonts w:ascii="Times New Roman" w:hAnsi="Times New Roman"/>
        </w:rPr>
        <w:t>- при планировании строительства (реконструкции) капитальных зданий и сооружений;</w:t>
      </w:r>
    </w:p>
    <w:p w:rsidR="0073514A" w:rsidRPr="0073514A" w:rsidRDefault="0073514A" w:rsidP="0073514A">
      <w:pPr>
        <w:rPr>
          <w:rFonts w:ascii="Times New Roman" w:hAnsi="Times New Roman"/>
        </w:rPr>
      </w:pPr>
      <w:r w:rsidRPr="0073514A">
        <w:rPr>
          <w:rFonts w:ascii="Times New Roman" w:hAnsi="Times New Roman"/>
        </w:rPr>
        <w:t>- при планировании изменения вида использования земельных участков, объектов капитального строительства в процессе их использования.</w:t>
      </w:r>
    </w:p>
    <w:p w:rsidR="0073514A" w:rsidRPr="0073514A" w:rsidRDefault="0073514A" w:rsidP="0073514A">
      <w:pPr>
        <w:rPr>
          <w:rFonts w:ascii="Times New Roman" w:hAnsi="Times New Roman"/>
        </w:rPr>
      </w:pPr>
      <w:r w:rsidRPr="0073514A">
        <w:rPr>
          <w:rFonts w:ascii="Times New Roman" w:hAnsi="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73514A" w:rsidRPr="0073514A" w:rsidRDefault="0073514A" w:rsidP="0073514A">
      <w:pPr>
        <w:rPr>
          <w:rFonts w:ascii="Times New Roman" w:hAnsi="Times New Roman"/>
        </w:rPr>
      </w:pPr>
      <w:proofErr w:type="gramStart"/>
      <w:r w:rsidRPr="0073514A">
        <w:rPr>
          <w:rFonts w:ascii="Times New Roman" w:hAnsi="Times New Roman"/>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73514A" w:rsidRPr="0073514A" w:rsidRDefault="0073514A" w:rsidP="0073514A">
      <w:pPr>
        <w:rPr>
          <w:rFonts w:ascii="Times New Roman" w:hAnsi="Times New Roman"/>
        </w:rPr>
      </w:pPr>
      <w:r w:rsidRPr="0073514A">
        <w:rPr>
          <w:rFonts w:ascii="Times New Roman" w:hAnsi="Times New Roman"/>
        </w:rPr>
        <w:t xml:space="preserve">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w:t>
      </w:r>
      <w:r w:rsidRPr="0073514A">
        <w:rPr>
          <w:rFonts w:ascii="Times New Roman" w:hAnsi="Times New Roman"/>
        </w:rPr>
        <w:lastRenderedPageBreak/>
        <w:t>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3514A" w:rsidRPr="0073514A" w:rsidRDefault="0073514A" w:rsidP="0073514A">
      <w:pPr>
        <w:rPr>
          <w:rFonts w:ascii="Times New Roman" w:hAnsi="Times New Roman"/>
        </w:rPr>
      </w:pPr>
      <w:r w:rsidRPr="0073514A">
        <w:rPr>
          <w:rFonts w:ascii="Times New Roman" w:hAnsi="Times New Roman"/>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73514A" w:rsidRPr="0073514A" w:rsidRDefault="0073514A" w:rsidP="0073514A">
      <w:pPr>
        <w:rPr>
          <w:rFonts w:ascii="Times New Roman" w:hAnsi="Times New Roman"/>
        </w:rPr>
      </w:pPr>
      <w:r w:rsidRPr="0073514A">
        <w:rPr>
          <w:rFonts w:ascii="Times New Roman" w:hAnsi="Times New Roman"/>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Писаревского сельского поселения.</w:t>
      </w:r>
    </w:p>
    <w:p w:rsidR="0073514A" w:rsidRPr="0073514A" w:rsidRDefault="0073514A" w:rsidP="0073514A">
      <w:pPr>
        <w:rPr>
          <w:rFonts w:ascii="Times New Roman" w:hAnsi="Times New Roman"/>
        </w:rPr>
      </w:pPr>
      <w:r w:rsidRPr="0073514A">
        <w:rPr>
          <w:rFonts w:ascii="Times New Roman" w:hAnsi="Times New Roman"/>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73514A">
        <w:rPr>
          <w:rFonts w:ascii="Times New Roman" w:hAnsi="Times New Roman"/>
        </w:rPr>
        <w:t>недопущения существенного снижения стоимости соседних объектов недвижимости</w:t>
      </w:r>
      <w:proofErr w:type="gramEnd"/>
      <w:r w:rsidRPr="0073514A">
        <w:rPr>
          <w:rFonts w:ascii="Times New Roman" w:hAnsi="Times New Roman"/>
        </w:rPr>
        <w:t>.</w:t>
      </w:r>
    </w:p>
    <w:p w:rsidR="0073514A" w:rsidRPr="0073514A" w:rsidRDefault="0073514A" w:rsidP="0073514A">
      <w:pPr>
        <w:pStyle w:val="3"/>
        <w:rPr>
          <w:sz w:val="24"/>
          <w:szCs w:val="24"/>
        </w:rPr>
      </w:pPr>
      <w:bookmarkStart w:id="108" w:name="_Toc268487892"/>
      <w:bookmarkStart w:id="109" w:name="_Toc290561465"/>
      <w:bookmarkStart w:id="110" w:name="_Toc290562105"/>
      <w:bookmarkStart w:id="111" w:name="_Toc302372815"/>
      <w:r w:rsidRPr="0073514A">
        <w:rPr>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08"/>
      <w:bookmarkEnd w:id="109"/>
      <w:bookmarkEnd w:id="110"/>
      <w:bookmarkEnd w:id="111"/>
    </w:p>
    <w:p w:rsidR="0073514A" w:rsidRPr="0073514A" w:rsidRDefault="0073514A" w:rsidP="0073514A">
      <w:pPr>
        <w:rPr>
          <w:rFonts w:ascii="Times New Roman" w:hAnsi="Times New Roman"/>
        </w:rPr>
      </w:pPr>
      <w:r w:rsidRPr="0073514A">
        <w:rPr>
          <w:rFonts w:ascii="Times New Roman" w:hAnsi="Times New Roman"/>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73514A" w:rsidRPr="0073514A" w:rsidRDefault="0073514A" w:rsidP="0073514A">
      <w:pPr>
        <w:rPr>
          <w:rFonts w:ascii="Times New Roman" w:hAnsi="Times New Roman"/>
        </w:rPr>
      </w:pPr>
      <w:r w:rsidRPr="0073514A">
        <w:rPr>
          <w:rFonts w:ascii="Times New Roman" w:hAnsi="Times New Roman"/>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73514A" w:rsidRPr="0073514A" w:rsidRDefault="0073514A" w:rsidP="0073514A">
      <w:pPr>
        <w:rPr>
          <w:rFonts w:ascii="Times New Roman" w:hAnsi="Times New Roman"/>
        </w:rPr>
      </w:pPr>
      <w:proofErr w:type="gramStart"/>
      <w:r w:rsidRPr="0073514A">
        <w:rPr>
          <w:rFonts w:ascii="Times New Roman" w:hAnsi="Times New Roman"/>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sidRPr="0073514A">
        <w:rPr>
          <w:rFonts w:ascii="Times New Roman" w:hAnsi="Times New Roman"/>
        </w:rPr>
        <w:t xml:space="preserve"> отклонения от предельных параметров разрешенного строительства, реконструкции объекта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w:t>
      </w:r>
      <w:r w:rsidRPr="0073514A">
        <w:rPr>
          <w:rFonts w:ascii="Times New Roman" w:hAnsi="Times New Roman"/>
        </w:rPr>
        <w:lastRenderedPageBreak/>
        <w:t>участием правообладателей земельных участков и объектов капитального строительства, подверженных риску такого негативного воздействия.</w:t>
      </w:r>
    </w:p>
    <w:p w:rsidR="0073514A" w:rsidRPr="0073514A" w:rsidRDefault="0073514A" w:rsidP="0073514A">
      <w:pPr>
        <w:rPr>
          <w:rFonts w:ascii="Times New Roman" w:hAnsi="Times New Roman"/>
        </w:rPr>
      </w:pPr>
      <w:r w:rsidRPr="0073514A">
        <w:rPr>
          <w:rFonts w:ascii="Times New Roman" w:hAnsi="Times New Roman"/>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73514A" w:rsidRPr="0073514A" w:rsidRDefault="0073514A" w:rsidP="0073514A">
      <w:pPr>
        <w:rPr>
          <w:rFonts w:ascii="Times New Roman" w:hAnsi="Times New Roman"/>
        </w:rPr>
      </w:pPr>
      <w:r w:rsidRPr="0073514A">
        <w:rPr>
          <w:rFonts w:ascii="Times New Roman" w:hAnsi="Times New Roman"/>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73514A" w:rsidRPr="0073514A" w:rsidRDefault="0073514A" w:rsidP="0073514A">
      <w:pPr>
        <w:rPr>
          <w:rFonts w:ascii="Times New Roman" w:hAnsi="Times New Roman"/>
        </w:rPr>
      </w:pPr>
      <w:r w:rsidRPr="0073514A">
        <w:rPr>
          <w:rFonts w:ascii="Times New Roman" w:hAnsi="Times New Roman"/>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12" w:name="_Toc268484952"/>
      <w:bookmarkStart w:id="113" w:name="_Toc268487896"/>
    </w:p>
    <w:p w:rsidR="0073514A" w:rsidRPr="0073514A" w:rsidRDefault="0073514A" w:rsidP="0073514A">
      <w:pPr>
        <w:pStyle w:val="2"/>
        <w:contextualSpacing/>
        <w:rPr>
          <w:sz w:val="24"/>
          <w:szCs w:val="24"/>
        </w:rPr>
      </w:pPr>
      <w:bookmarkStart w:id="114" w:name="_Toc290561466"/>
      <w:bookmarkStart w:id="115" w:name="_Toc290562106"/>
      <w:bookmarkStart w:id="116" w:name="_Toc290563745"/>
      <w:bookmarkStart w:id="117" w:name="_Toc291661734"/>
      <w:bookmarkStart w:id="118" w:name="_Toc291666456"/>
      <w:bookmarkStart w:id="119" w:name="_Toc291679459"/>
      <w:bookmarkStart w:id="120" w:name="_Toc291680713"/>
      <w:bookmarkStart w:id="121" w:name="_Toc292180260"/>
      <w:bookmarkStart w:id="122" w:name="_Toc292180676"/>
      <w:bookmarkStart w:id="123" w:name="_Toc292181406"/>
      <w:bookmarkStart w:id="124" w:name="_Toc292182048"/>
      <w:bookmarkStart w:id="125" w:name="_Toc294258551"/>
      <w:bookmarkStart w:id="126" w:name="_Toc294281781"/>
      <w:bookmarkStart w:id="127" w:name="_Toc295314578"/>
      <w:bookmarkStart w:id="128" w:name="_Toc302372816"/>
      <w:r w:rsidRPr="0073514A">
        <w:rPr>
          <w:sz w:val="24"/>
          <w:szCs w:val="24"/>
        </w:rPr>
        <w:t>3. ПОЛОЖЕНИЕ О ПОДГОТОВКЕ ДОКУМЕНТАЦИИ</w:t>
      </w:r>
      <w:bookmarkStart w:id="129" w:name="_Toc268487897"/>
      <w:bookmarkEnd w:id="112"/>
      <w:bookmarkEnd w:id="113"/>
      <w:r w:rsidRPr="0073514A">
        <w:rPr>
          <w:sz w:val="24"/>
          <w:szCs w:val="24"/>
        </w:rPr>
        <w:t xml:space="preserve"> ПО ПЛАНИРОВКЕ ТЕРРИТОРИИ</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73514A" w:rsidRPr="0073514A" w:rsidRDefault="0073514A" w:rsidP="0073514A">
      <w:pPr>
        <w:pStyle w:val="3"/>
        <w:contextualSpacing/>
        <w:rPr>
          <w:sz w:val="24"/>
          <w:szCs w:val="24"/>
        </w:rPr>
      </w:pPr>
      <w:bookmarkStart w:id="130" w:name="_Toc268487898"/>
      <w:bookmarkStart w:id="131" w:name="_Toc290561467"/>
      <w:bookmarkStart w:id="132" w:name="_Toc290562107"/>
      <w:bookmarkStart w:id="133" w:name="_Toc302372817"/>
      <w:r w:rsidRPr="0073514A">
        <w:rPr>
          <w:sz w:val="24"/>
          <w:szCs w:val="24"/>
        </w:rPr>
        <w:t>Статья 13. Общие положения о подготовке документации по планировке территории</w:t>
      </w:r>
      <w:bookmarkEnd w:id="130"/>
      <w:bookmarkEnd w:id="131"/>
      <w:bookmarkEnd w:id="132"/>
      <w:bookmarkEnd w:id="133"/>
      <w:r w:rsidRPr="0073514A">
        <w:rPr>
          <w:sz w:val="24"/>
          <w:szCs w:val="24"/>
        </w:rPr>
        <w:t xml:space="preserve"> </w:t>
      </w:r>
    </w:p>
    <w:p w:rsidR="0073514A" w:rsidRPr="0073514A" w:rsidRDefault="0073514A" w:rsidP="0073514A">
      <w:pPr>
        <w:rPr>
          <w:rFonts w:ascii="Times New Roman" w:hAnsi="Times New Roman"/>
        </w:rPr>
      </w:pPr>
      <w:r w:rsidRPr="0073514A">
        <w:rPr>
          <w:rFonts w:ascii="Times New Roman" w:hAnsi="Times New Roman"/>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Писаревского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73514A" w:rsidRPr="0073514A" w:rsidRDefault="0073514A" w:rsidP="0073514A">
      <w:pPr>
        <w:rPr>
          <w:rFonts w:ascii="Times New Roman" w:hAnsi="Times New Roman"/>
        </w:rPr>
      </w:pPr>
      <w:r w:rsidRPr="0073514A">
        <w:rPr>
          <w:rFonts w:ascii="Times New Roman" w:hAnsi="Times New Roman"/>
        </w:rPr>
        <w:t xml:space="preserve">2. </w:t>
      </w:r>
      <w:proofErr w:type="gramStart"/>
      <w:r w:rsidRPr="0073514A">
        <w:rPr>
          <w:rFonts w:ascii="Times New Roman" w:hAnsi="Times New Roman"/>
        </w:rPr>
        <w:t>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Кантемировского муниципального района, генерального плана Писаревского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sidRPr="0073514A">
        <w:rPr>
          <w:rFonts w:ascii="Times New Roman" w:hAnsi="Times New Roman"/>
        </w:rPr>
        <w:t xml:space="preserve"> территорий.</w:t>
      </w:r>
    </w:p>
    <w:p w:rsidR="0073514A" w:rsidRPr="0073514A" w:rsidRDefault="0073514A" w:rsidP="0073514A">
      <w:pPr>
        <w:rPr>
          <w:rFonts w:ascii="Times New Roman" w:hAnsi="Times New Roman"/>
        </w:rPr>
      </w:pPr>
      <w:r w:rsidRPr="0073514A">
        <w:rPr>
          <w:rFonts w:ascii="Times New Roman" w:hAnsi="Times New Roman"/>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Писаревского сельского поселения.</w:t>
      </w:r>
    </w:p>
    <w:p w:rsidR="0073514A" w:rsidRPr="0073514A" w:rsidRDefault="0073514A" w:rsidP="0073514A">
      <w:pPr>
        <w:rPr>
          <w:rFonts w:ascii="Times New Roman" w:hAnsi="Times New Roman"/>
        </w:rPr>
      </w:pPr>
      <w:r w:rsidRPr="0073514A">
        <w:rPr>
          <w:rFonts w:ascii="Times New Roman" w:hAnsi="Times New Roman"/>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Писаревского сельского поселения, до их утверждения подлежат обязательному рассмотрению на публичных слушаниях.</w:t>
      </w:r>
    </w:p>
    <w:p w:rsidR="0073514A" w:rsidRPr="0073514A" w:rsidRDefault="0073514A" w:rsidP="0073514A">
      <w:pPr>
        <w:rPr>
          <w:rFonts w:ascii="Times New Roman" w:hAnsi="Times New Roman"/>
        </w:rPr>
      </w:pPr>
      <w:r w:rsidRPr="0073514A">
        <w:rPr>
          <w:rFonts w:ascii="Times New Roman" w:hAnsi="Times New Roman"/>
        </w:rPr>
        <w:t xml:space="preserve">5. </w:t>
      </w:r>
      <w:proofErr w:type="gramStart"/>
      <w:r w:rsidRPr="0073514A">
        <w:rPr>
          <w:rFonts w:ascii="Times New Roman" w:hAnsi="Times New Roman"/>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73514A" w:rsidRPr="0073514A" w:rsidRDefault="0073514A" w:rsidP="0073514A">
      <w:pPr>
        <w:rPr>
          <w:rFonts w:ascii="Times New Roman" w:hAnsi="Times New Roman"/>
        </w:rPr>
      </w:pPr>
      <w:r w:rsidRPr="0073514A">
        <w:rPr>
          <w:rFonts w:ascii="Times New Roman" w:hAnsi="Times New Roman"/>
        </w:rPr>
        <w:t xml:space="preserve">6. Документации по планировке территории утверждается правовым актом администрации поселения. </w:t>
      </w:r>
    </w:p>
    <w:p w:rsidR="0073514A" w:rsidRPr="0073514A" w:rsidRDefault="0073514A" w:rsidP="0073514A">
      <w:pPr>
        <w:rPr>
          <w:rFonts w:ascii="Times New Roman" w:hAnsi="Times New Roman"/>
        </w:rPr>
      </w:pPr>
      <w:r w:rsidRPr="0073514A">
        <w:rPr>
          <w:rFonts w:ascii="Times New Roman" w:hAnsi="Times New Roman"/>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73514A" w:rsidRPr="0073514A" w:rsidRDefault="0073514A" w:rsidP="0073514A">
      <w:pPr>
        <w:rPr>
          <w:rFonts w:ascii="Times New Roman" w:hAnsi="Times New Roman"/>
        </w:rPr>
      </w:pPr>
      <w:r w:rsidRPr="0073514A">
        <w:rPr>
          <w:rFonts w:ascii="Times New Roman" w:hAnsi="Times New Roman"/>
        </w:rPr>
        <w:lastRenderedPageBreak/>
        <w:t>8. На основании документации по планировке территории, утвержденной правовым актом администрации поселения, Совет народных депутатов Писаревского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73514A" w:rsidRPr="0073514A" w:rsidRDefault="0073514A" w:rsidP="0073514A">
      <w:pPr>
        <w:pStyle w:val="2"/>
        <w:rPr>
          <w:sz w:val="24"/>
          <w:szCs w:val="24"/>
        </w:rPr>
      </w:pPr>
      <w:bookmarkStart w:id="134" w:name="_Toc268484953"/>
      <w:bookmarkStart w:id="135" w:name="_Toc268487899"/>
      <w:bookmarkStart w:id="136" w:name="_Toc290561468"/>
      <w:bookmarkStart w:id="137" w:name="_Toc290562108"/>
      <w:bookmarkStart w:id="138" w:name="_Toc290563747"/>
      <w:bookmarkStart w:id="139" w:name="_Toc291661736"/>
      <w:bookmarkStart w:id="140" w:name="_Toc291666458"/>
      <w:bookmarkStart w:id="141" w:name="_Toc291679461"/>
      <w:bookmarkStart w:id="142" w:name="_Toc291680715"/>
      <w:bookmarkStart w:id="143" w:name="_Toc292180262"/>
      <w:bookmarkStart w:id="144" w:name="_Toc292180678"/>
      <w:bookmarkStart w:id="145" w:name="_Toc292181408"/>
      <w:bookmarkStart w:id="146" w:name="_Toc292182050"/>
      <w:bookmarkStart w:id="147" w:name="_Toc294258553"/>
      <w:bookmarkStart w:id="148" w:name="_Toc294281783"/>
      <w:bookmarkStart w:id="149" w:name="_Toc295314580"/>
      <w:bookmarkStart w:id="150" w:name="_Toc302372818"/>
      <w:r w:rsidRPr="0073514A">
        <w:rPr>
          <w:sz w:val="24"/>
          <w:szCs w:val="24"/>
        </w:rPr>
        <w:t>4. ПОЛОЖЕНИЕ О ПРОВЕДЕНИИ ПУБЛИЧНЫХ СЛУШАНИЙ ПО ВОПРОСАМ ЗЕМЛЕПОЛЬЗОВАНИЯ И ЗАСТРОЙКИ</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73514A" w:rsidRPr="0073514A" w:rsidRDefault="0073514A" w:rsidP="0073514A">
      <w:pPr>
        <w:pStyle w:val="3"/>
        <w:rPr>
          <w:sz w:val="24"/>
          <w:szCs w:val="24"/>
        </w:rPr>
      </w:pPr>
      <w:bookmarkStart w:id="151" w:name="_Toc268484954"/>
      <w:bookmarkStart w:id="152" w:name="_Toc268487900"/>
      <w:bookmarkStart w:id="153" w:name="_Toc290561469"/>
      <w:bookmarkStart w:id="154" w:name="_Toc290562109"/>
      <w:bookmarkStart w:id="155" w:name="_Toc302372819"/>
      <w:r w:rsidRPr="0073514A">
        <w:rPr>
          <w:sz w:val="24"/>
          <w:szCs w:val="24"/>
        </w:rPr>
        <w:t>Статья 14. Общие положения о порядке проведения публичных слушаний по вопросам землепользования и застройки</w:t>
      </w:r>
      <w:bookmarkEnd w:id="151"/>
      <w:bookmarkEnd w:id="152"/>
      <w:bookmarkEnd w:id="153"/>
      <w:bookmarkEnd w:id="154"/>
      <w:bookmarkEnd w:id="155"/>
      <w:r w:rsidRPr="0073514A">
        <w:rPr>
          <w:sz w:val="24"/>
          <w:szCs w:val="24"/>
        </w:rPr>
        <w:t xml:space="preserve"> </w:t>
      </w:r>
    </w:p>
    <w:p w:rsidR="0073514A" w:rsidRPr="0073514A" w:rsidRDefault="0073514A" w:rsidP="0073514A">
      <w:pPr>
        <w:rPr>
          <w:rFonts w:ascii="Times New Roman" w:hAnsi="Times New Roman"/>
        </w:rPr>
      </w:pPr>
      <w:r w:rsidRPr="0073514A">
        <w:rPr>
          <w:rFonts w:ascii="Times New Roman" w:hAnsi="Times New Roman"/>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73514A" w:rsidRPr="0073514A" w:rsidRDefault="0073514A" w:rsidP="0073514A">
      <w:pPr>
        <w:jc w:val="left"/>
        <w:rPr>
          <w:rFonts w:ascii="Times New Roman" w:hAnsi="Times New Roman"/>
        </w:rPr>
      </w:pPr>
      <w:r w:rsidRPr="0073514A">
        <w:rPr>
          <w:rFonts w:ascii="Times New Roman" w:hAnsi="Times New Roman"/>
        </w:rPr>
        <w:t>2. Публичные слушания проводятся:</w:t>
      </w:r>
    </w:p>
    <w:p w:rsidR="0073514A" w:rsidRPr="0073514A" w:rsidRDefault="0073514A" w:rsidP="0073514A">
      <w:pPr>
        <w:rPr>
          <w:rFonts w:ascii="Times New Roman" w:hAnsi="Times New Roman"/>
        </w:rPr>
      </w:pPr>
      <w:r w:rsidRPr="0073514A">
        <w:rPr>
          <w:rFonts w:ascii="Times New Roman" w:hAnsi="Times New Roman"/>
        </w:rPr>
        <w:t>- по проекту Генерального плана Писаревского сельского поселения  и проектам решений о внесении в него изменений и дополнений;</w:t>
      </w:r>
    </w:p>
    <w:p w:rsidR="0073514A" w:rsidRPr="0073514A" w:rsidRDefault="0073514A" w:rsidP="0073514A">
      <w:pPr>
        <w:rPr>
          <w:rFonts w:ascii="Times New Roman" w:hAnsi="Times New Roman"/>
        </w:rPr>
      </w:pPr>
      <w:r w:rsidRPr="0073514A">
        <w:rPr>
          <w:rFonts w:ascii="Times New Roman" w:hAnsi="Times New Roman"/>
        </w:rPr>
        <w:t>- по проекту Правил землепользования и застройки Писаревского сельского поселения и проектам решений о внесении в него изменений и дополнений;</w:t>
      </w:r>
    </w:p>
    <w:p w:rsidR="0073514A" w:rsidRPr="0073514A" w:rsidRDefault="0073514A" w:rsidP="0073514A">
      <w:pPr>
        <w:rPr>
          <w:rFonts w:ascii="Times New Roman" w:hAnsi="Times New Roman"/>
        </w:rPr>
      </w:pPr>
      <w:r w:rsidRPr="0073514A">
        <w:rPr>
          <w:rFonts w:ascii="Times New Roman" w:hAnsi="Times New Roman"/>
        </w:rPr>
        <w:t>- по проектам планировки территории и проектам межевания территорий;</w:t>
      </w:r>
    </w:p>
    <w:p w:rsidR="0073514A" w:rsidRPr="0073514A" w:rsidRDefault="0073514A" w:rsidP="0073514A">
      <w:pPr>
        <w:rPr>
          <w:rFonts w:ascii="Times New Roman" w:hAnsi="Times New Roman"/>
        </w:rPr>
      </w:pPr>
      <w:r w:rsidRPr="0073514A">
        <w:rPr>
          <w:rFonts w:ascii="Times New Roman" w:hAnsi="Times New Roman"/>
        </w:rPr>
        <w:t>- по предоставлению разрешения на условно разрешенный вид использования земельного участка или объекта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 в иных случаях, предусмотренных действующим законодательством.</w:t>
      </w:r>
    </w:p>
    <w:p w:rsidR="0073514A" w:rsidRPr="0073514A" w:rsidRDefault="0073514A" w:rsidP="0073514A">
      <w:pPr>
        <w:rPr>
          <w:rFonts w:ascii="Times New Roman" w:hAnsi="Times New Roman"/>
        </w:rPr>
      </w:pPr>
      <w:r w:rsidRPr="0073514A">
        <w:rPr>
          <w:rFonts w:ascii="Times New Roman" w:hAnsi="Times New Roman"/>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Писаревского сельского поселения.</w:t>
      </w:r>
      <w:bookmarkStart w:id="156" w:name="_Toc268484955"/>
      <w:bookmarkStart w:id="157" w:name="_Toc268487901"/>
      <w:bookmarkStart w:id="158" w:name="_Toc290561470"/>
    </w:p>
    <w:p w:rsidR="0073514A" w:rsidRPr="0073514A" w:rsidRDefault="0073514A" w:rsidP="0073514A">
      <w:pPr>
        <w:pStyle w:val="2"/>
        <w:rPr>
          <w:sz w:val="24"/>
          <w:szCs w:val="24"/>
        </w:rPr>
      </w:pPr>
      <w:bookmarkStart w:id="159" w:name="_Toc290562110"/>
      <w:bookmarkStart w:id="160" w:name="_Toc290563749"/>
      <w:bookmarkStart w:id="161" w:name="_Toc291661738"/>
      <w:bookmarkStart w:id="162" w:name="_Toc291666460"/>
      <w:bookmarkStart w:id="163" w:name="_Toc291679463"/>
      <w:bookmarkStart w:id="164" w:name="_Toc291680717"/>
      <w:bookmarkStart w:id="165" w:name="_Toc292180264"/>
      <w:bookmarkStart w:id="166" w:name="_Toc292180680"/>
      <w:bookmarkStart w:id="167" w:name="_Toc292181410"/>
      <w:bookmarkStart w:id="168" w:name="_Toc292182052"/>
      <w:bookmarkStart w:id="169" w:name="_Toc294258555"/>
      <w:bookmarkStart w:id="170" w:name="_Toc294281785"/>
      <w:bookmarkStart w:id="171" w:name="_Toc295314582"/>
      <w:bookmarkStart w:id="172" w:name="_Toc302372820"/>
      <w:r w:rsidRPr="0073514A">
        <w:rPr>
          <w:sz w:val="24"/>
          <w:szCs w:val="24"/>
        </w:rPr>
        <w:t>5. ПОЛОЖЕНИЕ О ВНЕСЕНИИ ИЗМЕНЕНИЙ</w:t>
      </w:r>
      <w:bookmarkStart w:id="173" w:name="_Toc268487902"/>
      <w:bookmarkStart w:id="174" w:name="_Toc290561471"/>
      <w:bookmarkEnd w:id="156"/>
      <w:bookmarkEnd w:id="157"/>
      <w:bookmarkEnd w:id="158"/>
      <w:r w:rsidRPr="0073514A">
        <w:rPr>
          <w:sz w:val="24"/>
          <w:szCs w:val="24"/>
        </w:rPr>
        <w:t xml:space="preserve"> В ПРАВИЛА ЗЕМЛЕПОЛЬЗОВАНИЯ И ЗАСТРОЙКИ</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73514A" w:rsidRPr="0073514A" w:rsidRDefault="0073514A" w:rsidP="0073514A">
      <w:pPr>
        <w:pStyle w:val="3"/>
        <w:rPr>
          <w:sz w:val="24"/>
          <w:szCs w:val="24"/>
        </w:rPr>
      </w:pPr>
      <w:bookmarkStart w:id="175" w:name="_Toc268487903"/>
      <w:bookmarkStart w:id="176" w:name="_Toc290561472"/>
      <w:bookmarkStart w:id="177" w:name="_Toc290562111"/>
      <w:bookmarkStart w:id="178" w:name="_Toc302372821"/>
      <w:r w:rsidRPr="0073514A">
        <w:rPr>
          <w:sz w:val="24"/>
          <w:szCs w:val="24"/>
        </w:rPr>
        <w:t xml:space="preserve">Статья 15. Порядок внесения изменений в Правила </w:t>
      </w:r>
      <w:bookmarkEnd w:id="175"/>
      <w:r w:rsidRPr="0073514A">
        <w:rPr>
          <w:sz w:val="24"/>
          <w:szCs w:val="24"/>
        </w:rPr>
        <w:t>землепользования и застройки           Писаревского сельского поселения</w:t>
      </w:r>
      <w:bookmarkEnd w:id="176"/>
      <w:bookmarkEnd w:id="177"/>
      <w:bookmarkEnd w:id="178"/>
    </w:p>
    <w:p w:rsidR="0073514A" w:rsidRPr="0073514A" w:rsidRDefault="0073514A" w:rsidP="0073514A">
      <w:pPr>
        <w:rPr>
          <w:rFonts w:ascii="Times New Roman" w:hAnsi="Times New Roman"/>
        </w:rPr>
      </w:pPr>
      <w:r w:rsidRPr="0073514A">
        <w:rPr>
          <w:rFonts w:ascii="Times New Roman" w:hAnsi="Times New Roman"/>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Писаревского сельского поселения.</w:t>
      </w:r>
    </w:p>
    <w:p w:rsidR="0073514A" w:rsidRPr="0073514A" w:rsidRDefault="0073514A" w:rsidP="0073514A">
      <w:pPr>
        <w:rPr>
          <w:rFonts w:ascii="Times New Roman" w:hAnsi="Times New Roman"/>
        </w:rPr>
      </w:pPr>
      <w:r w:rsidRPr="0073514A">
        <w:rPr>
          <w:rFonts w:ascii="Times New Roman" w:hAnsi="Times New Roman"/>
        </w:rPr>
        <w:t>2. Основаниями для рассмотрения вопроса о внесении изменений в Правила являются:</w:t>
      </w:r>
    </w:p>
    <w:p w:rsidR="0073514A" w:rsidRPr="0073514A" w:rsidRDefault="0073514A" w:rsidP="0073514A">
      <w:pPr>
        <w:rPr>
          <w:rFonts w:ascii="Times New Roman" w:hAnsi="Times New Roman"/>
        </w:rPr>
      </w:pPr>
      <w:r w:rsidRPr="0073514A">
        <w:rPr>
          <w:rFonts w:ascii="Times New Roman" w:hAnsi="Times New Roman"/>
        </w:rPr>
        <w:t>- несоответствие Правил Генеральному плану Писаревского сельского поселения;</w:t>
      </w:r>
    </w:p>
    <w:p w:rsidR="0073514A" w:rsidRPr="0073514A" w:rsidRDefault="0073514A" w:rsidP="0073514A">
      <w:pPr>
        <w:rPr>
          <w:rFonts w:ascii="Times New Roman" w:hAnsi="Times New Roman"/>
        </w:rPr>
      </w:pPr>
      <w:r w:rsidRPr="0073514A">
        <w:rPr>
          <w:rFonts w:ascii="Times New Roman" w:hAnsi="Times New Roman"/>
        </w:rPr>
        <w:t>- поступление предложений об изменении границ территориальных зон, изменении градостроительных регламентов.</w:t>
      </w:r>
    </w:p>
    <w:p w:rsidR="0073514A" w:rsidRPr="0073514A" w:rsidRDefault="0073514A" w:rsidP="0073514A">
      <w:pPr>
        <w:rPr>
          <w:rFonts w:ascii="Times New Roman" w:hAnsi="Times New Roman"/>
        </w:rPr>
      </w:pPr>
      <w:r w:rsidRPr="0073514A">
        <w:rPr>
          <w:rFonts w:ascii="Times New Roman" w:hAnsi="Times New Roman"/>
        </w:rPr>
        <w:t>3. Предложения о внесении изменений в Правила направляются в Комиссию:</w:t>
      </w:r>
    </w:p>
    <w:p w:rsidR="0073514A" w:rsidRPr="0073514A" w:rsidRDefault="0073514A" w:rsidP="0073514A">
      <w:pPr>
        <w:rPr>
          <w:rFonts w:ascii="Times New Roman" w:hAnsi="Times New Roman"/>
        </w:rPr>
      </w:pPr>
      <w:r w:rsidRPr="0073514A">
        <w:rPr>
          <w:rFonts w:ascii="Times New Roman" w:hAnsi="Times New Roman"/>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3514A" w:rsidRPr="0073514A" w:rsidRDefault="0073514A" w:rsidP="0073514A">
      <w:pPr>
        <w:rPr>
          <w:rFonts w:ascii="Times New Roman" w:hAnsi="Times New Roman"/>
        </w:rPr>
      </w:pPr>
      <w:r w:rsidRPr="0073514A">
        <w:rPr>
          <w:rFonts w:ascii="Times New Roman" w:hAnsi="Times New Roman"/>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73514A" w:rsidRPr="0073514A" w:rsidRDefault="0073514A" w:rsidP="0073514A">
      <w:pPr>
        <w:rPr>
          <w:rFonts w:ascii="Times New Roman" w:hAnsi="Times New Roman"/>
        </w:rPr>
      </w:pPr>
      <w:r w:rsidRPr="0073514A">
        <w:rPr>
          <w:rFonts w:ascii="Times New Roman" w:hAnsi="Times New Roman"/>
        </w:rPr>
        <w:t>- органами местного самоуправления Кантемировского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73514A" w:rsidRPr="0073514A" w:rsidRDefault="0073514A" w:rsidP="0073514A">
      <w:pPr>
        <w:rPr>
          <w:rFonts w:ascii="Times New Roman" w:hAnsi="Times New Roman"/>
        </w:rPr>
      </w:pPr>
      <w:r w:rsidRPr="0073514A">
        <w:rPr>
          <w:rFonts w:ascii="Times New Roman" w:hAnsi="Times New Roman"/>
        </w:rPr>
        <w:lastRenderedPageBreak/>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73514A" w:rsidRPr="0073514A" w:rsidRDefault="0073514A" w:rsidP="0073514A">
      <w:pPr>
        <w:rPr>
          <w:rFonts w:ascii="Times New Roman" w:hAnsi="Times New Roman"/>
        </w:rPr>
      </w:pPr>
      <w:r w:rsidRPr="0073514A">
        <w:rPr>
          <w:rFonts w:ascii="Times New Roman" w:hAnsi="Times New Roman"/>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3514A" w:rsidRPr="0073514A" w:rsidRDefault="0073514A" w:rsidP="0073514A">
      <w:pPr>
        <w:rPr>
          <w:rFonts w:ascii="Times New Roman" w:hAnsi="Times New Roman"/>
        </w:rPr>
      </w:pPr>
      <w:r w:rsidRPr="0073514A">
        <w:rPr>
          <w:rFonts w:ascii="Times New Roman" w:hAnsi="Times New Roman"/>
        </w:rPr>
        <w:t>К предложениям о внесении изменений в Правила прикладываются документы, подтверждающие необходимость внесения изменений в Правила.</w:t>
      </w:r>
    </w:p>
    <w:p w:rsidR="0073514A" w:rsidRPr="0073514A" w:rsidRDefault="0073514A" w:rsidP="0073514A">
      <w:pPr>
        <w:rPr>
          <w:rFonts w:ascii="Times New Roman" w:hAnsi="Times New Roman"/>
        </w:rPr>
      </w:pPr>
      <w:r w:rsidRPr="0073514A">
        <w:rPr>
          <w:rFonts w:ascii="Times New Roman" w:hAnsi="Times New Roman"/>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73514A" w:rsidRPr="0073514A" w:rsidRDefault="0073514A" w:rsidP="0073514A">
      <w:pPr>
        <w:rPr>
          <w:rFonts w:ascii="Times New Roman" w:hAnsi="Times New Roman"/>
        </w:rPr>
      </w:pPr>
      <w:r w:rsidRPr="0073514A">
        <w:rPr>
          <w:rFonts w:ascii="Times New Roman" w:hAnsi="Times New Roman"/>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73514A" w:rsidRPr="0073514A" w:rsidRDefault="0073514A" w:rsidP="0073514A">
      <w:pPr>
        <w:rPr>
          <w:rFonts w:ascii="Times New Roman" w:hAnsi="Times New Roman"/>
        </w:rPr>
      </w:pPr>
      <w:r w:rsidRPr="0073514A">
        <w:rPr>
          <w:rFonts w:ascii="Times New Roman" w:hAnsi="Times New Roman"/>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73514A" w:rsidRPr="0073514A" w:rsidRDefault="0073514A" w:rsidP="0073514A">
      <w:pPr>
        <w:rPr>
          <w:rFonts w:ascii="Times New Roman" w:hAnsi="Times New Roman"/>
        </w:rPr>
      </w:pPr>
      <w:r w:rsidRPr="0073514A">
        <w:rPr>
          <w:rFonts w:ascii="Times New Roman" w:hAnsi="Times New Roman"/>
        </w:rPr>
        <w:t>5. Глава администрации поселения с учетом рекомендаций, содержащихся в заключени</w:t>
      </w:r>
      <w:proofErr w:type="gramStart"/>
      <w:r w:rsidRPr="0073514A">
        <w:rPr>
          <w:rFonts w:ascii="Times New Roman" w:hAnsi="Times New Roman"/>
        </w:rPr>
        <w:t>и</w:t>
      </w:r>
      <w:proofErr w:type="gramEnd"/>
      <w:r w:rsidRPr="0073514A">
        <w:rPr>
          <w:rFonts w:ascii="Times New Roman" w:hAnsi="Times New Roman"/>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3514A" w:rsidRPr="0073514A" w:rsidRDefault="0073514A" w:rsidP="0073514A">
      <w:pPr>
        <w:rPr>
          <w:rFonts w:ascii="Times New Roman" w:hAnsi="Times New Roman"/>
        </w:rPr>
      </w:pPr>
      <w:r w:rsidRPr="0073514A">
        <w:rPr>
          <w:rFonts w:ascii="Times New Roman" w:hAnsi="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73514A" w:rsidRPr="0073514A" w:rsidRDefault="0073514A" w:rsidP="0073514A">
      <w:pPr>
        <w:rPr>
          <w:rFonts w:ascii="Times New Roman" w:hAnsi="Times New Roman"/>
        </w:rPr>
      </w:pPr>
      <w:r w:rsidRPr="0073514A">
        <w:rPr>
          <w:rFonts w:ascii="Times New Roman" w:hAnsi="Times New Roman"/>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Писаревского сельского поселения и настоящими Правилами.</w:t>
      </w:r>
    </w:p>
    <w:p w:rsidR="0073514A" w:rsidRPr="0073514A" w:rsidRDefault="0073514A" w:rsidP="0073514A">
      <w:pPr>
        <w:rPr>
          <w:rFonts w:ascii="Times New Roman" w:hAnsi="Times New Roman"/>
        </w:rPr>
      </w:pPr>
      <w:r w:rsidRPr="0073514A">
        <w:rPr>
          <w:rFonts w:ascii="Times New Roman" w:hAnsi="Times New Roman"/>
        </w:rPr>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73514A">
        <w:rPr>
          <w:rFonts w:ascii="Times New Roman" w:hAnsi="Times New Roman"/>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73514A">
        <w:rPr>
          <w:rFonts w:ascii="Times New Roman" w:hAnsi="Times New Roman"/>
        </w:rPr>
        <w:t xml:space="preserve"> объектов капитального строительства, расположенных в границах зон с особыми условиями использования территорий. Указанные извещения </w:t>
      </w:r>
      <w:r w:rsidRPr="0073514A">
        <w:rPr>
          <w:rFonts w:ascii="Times New Roman" w:hAnsi="Times New Roman"/>
        </w:rPr>
        <w:lastRenderedPageBreak/>
        <w:t xml:space="preserve">направляются в срок не позднее чем </w:t>
      </w:r>
      <w:proofErr w:type="gramStart"/>
      <w:r w:rsidRPr="0073514A">
        <w:rPr>
          <w:rFonts w:ascii="Times New Roman" w:hAnsi="Times New Roman"/>
        </w:rPr>
        <w:t>через пятнадцать дней со дня принятия главой администрации Писаревского сельского поселения решения о проведении публичных слушаний по предложениям о внесении</w:t>
      </w:r>
      <w:proofErr w:type="gramEnd"/>
      <w:r w:rsidRPr="0073514A">
        <w:rPr>
          <w:rFonts w:ascii="Times New Roman" w:hAnsi="Times New Roman"/>
        </w:rPr>
        <w:t xml:space="preserve"> изменений в Правила.</w:t>
      </w:r>
    </w:p>
    <w:p w:rsidR="0073514A" w:rsidRPr="0073514A" w:rsidRDefault="0073514A" w:rsidP="0073514A">
      <w:pPr>
        <w:rPr>
          <w:rFonts w:ascii="Times New Roman" w:hAnsi="Times New Roman"/>
        </w:rPr>
      </w:pPr>
      <w:r w:rsidRPr="0073514A">
        <w:rPr>
          <w:rFonts w:ascii="Times New Roman" w:hAnsi="Times New Roman"/>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73514A" w:rsidRPr="0073514A" w:rsidRDefault="0073514A" w:rsidP="0073514A">
      <w:pPr>
        <w:rPr>
          <w:rFonts w:ascii="Times New Roman" w:hAnsi="Times New Roman"/>
        </w:rPr>
      </w:pPr>
      <w:r w:rsidRPr="0073514A">
        <w:rPr>
          <w:rFonts w:ascii="Times New Roman" w:hAnsi="Times New Roman"/>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73514A" w:rsidRPr="0073514A" w:rsidRDefault="0073514A" w:rsidP="0073514A">
      <w:pPr>
        <w:rPr>
          <w:rFonts w:ascii="Times New Roman" w:hAnsi="Times New Roman"/>
        </w:rPr>
      </w:pPr>
      <w:r w:rsidRPr="0073514A">
        <w:rPr>
          <w:rFonts w:ascii="Times New Roman" w:hAnsi="Times New Roman"/>
        </w:rPr>
        <w:t xml:space="preserve">9. </w:t>
      </w:r>
      <w:proofErr w:type="gramStart"/>
      <w:r w:rsidRPr="0073514A">
        <w:rPr>
          <w:rFonts w:ascii="Times New Roman" w:hAnsi="Times New Roman"/>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73514A" w:rsidRPr="0073514A" w:rsidRDefault="0073514A" w:rsidP="0073514A">
      <w:pPr>
        <w:rPr>
          <w:rFonts w:ascii="Times New Roman" w:hAnsi="Times New Roman"/>
        </w:rPr>
      </w:pPr>
      <w:r w:rsidRPr="0073514A">
        <w:rPr>
          <w:rFonts w:ascii="Times New Roman" w:hAnsi="Times New Roman"/>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sidRPr="0073514A">
        <w:rPr>
          <w:rFonts w:ascii="Times New Roman" w:hAnsi="Times New Roman"/>
        </w:rPr>
        <w:t>о внесении изменений в Правила главе администрации поселения на доработку в соответствии с результатами</w:t>
      </w:r>
      <w:proofErr w:type="gramEnd"/>
      <w:r w:rsidRPr="0073514A">
        <w:rPr>
          <w:rFonts w:ascii="Times New Roman" w:hAnsi="Times New Roman"/>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73514A">
        <w:rPr>
          <w:rFonts w:ascii="Times New Roman" w:hAnsi="Times New Roman"/>
        </w:rPr>
        <w:t>контроля за</w:t>
      </w:r>
      <w:proofErr w:type="gramEnd"/>
      <w:r w:rsidRPr="0073514A">
        <w:rPr>
          <w:rFonts w:ascii="Times New Roman" w:hAnsi="Times New Roman"/>
        </w:rPr>
        <w:t xml:space="preserve"> соблюдением органами местного самоуправления законодательства о градостроительной деятельности.</w:t>
      </w:r>
    </w:p>
    <w:p w:rsidR="0073514A" w:rsidRPr="0073514A" w:rsidRDefault="0073514A" w:rsidP="0073514A">
      <w:pPr>
        <w:rPr>
          <w:rFonts w:ascii="Times New Roman" w:hAnsi="Times New Roman"/>
        </w:rPr>
      </w:pPr>
      <w:r w:rsidRPr="0073514A">
        <w:rPr>
          <w:rFonts w:ascii="Times New Roman" w:hAnsi="Times New Roman"/>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73514A" w:rsidRPr="0073514A" w:rsidRDefault="0073514A" w:rsidP="0073514A">
      <w:pPr>
        <w:pStyle w:val="2"/>
        <w:rPr>
          <w:sz w:val="24"/>
          <w:szCs w:val="24"/>
        </w:rPr>
      </w:pPr>
      <w:bookmarkStart w:id="179" w:name="_Toc268484956"/>
      <w:bookmarkStart w:id="180" w:name="_Toc268487904"/>
      <w:bookmarkStart w:id="181" w:name="_Toc290561473"/>
      <w:bookmarkStart w:id="182" w:name="_Toc290562112"/>
      <w:bookmarkStart w:id="183" w:name="_Toc290563751"/>
      <w:bookmarkStart w:id="184" w:name="_Toc291661740"/>
      <w:bookmarkStart w:id="185" w:name="_Toc291666462"/>
      <w:bookmarkStart w:id="186" w:name="_Toc291679465"/>
      <w:bookmarkStart w:id="187" w:name="_Toc291680719"/>
      <w:bookmarkStart w:id="188" w:name="_Toc292180266"/>
      <w:bookmarkStart w:id="189" w:name="_Toc292180682"/>
      <w:bookmarkStart w:id="190" w:name="_Toc292181412"/>
      <w:bookmarkStart w:id="191" w:name="_Toc292182054"/>
      <w:bookmarkStart w:id="192" w:name="_Toc294258557"/>
      <w:bookmarkStart w:id="193" w:name="_Toc294281787"/>
      <w:bookmarkStart w:id="194" w:name="_Toc295314584"/>
      <w:bookmarkStart w:id="195" w:name="_Toc302372822"/>
      <w:r w:rsidRPr="0073514A">
        <w:rPr>
          <w:sz w:val="24"/>
          <w:szCs w:val="24"/>
        </w:rPr>
        <w:t>6. ПОЛОЖЕНИЕ О РЕГУЛИРОВАНИИ ИНЫХ ВОПРОСОВ ЗЕМЛЕПОЛЬЗОВАНИЯ И ЗАСТРОЙКИ</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73514A" w:rsidRPr="0073514A" w:rsidRDefault="0073514A" w:rsidP="0073514A">
      <w:pPr>
        <w:pStyle w:val="3"/>
        <w:rPr>
          <w:sz w:val="24"/>
          <w:szCs w:val="24"/>
        </w:rPr>
      </w:pPr>
      <w:bookmarkStart w:id="196" w:name="_Toc268487905"/>
      <w:bookmarkStart w:id="197" w:name="_Toc290561474"/>
      <w:bookmarkStart w:id="198" w:name="_Toc290562113"/>
      <w:bookmarkStart w:id="199" w:name="_Toc302372823"/>
      <w:r w:rsidRPr="0073514A">
        <w:rPr>
          <w:sz w:val="24"/>
          <w:szCs w:val="24"/>
        </w:rPr>
        <w:t>Статья 16. Общие принципы регулирования иных вопросов землепользования и застройки на территории Писаревского сельского поселения</w:t>
      </w:r>
      <w:bookmarkEnd w:id="196"/>
      <w:bookmarkEnd w:id="197"/>
      <w:bookmarkEnd w:id="198"/>
      <w:bookmarkEnd w:id="199"/>
    </w:p>
    <w:p w:rsidR="0073514A" w:rsidRPr="0073514A" w:rsidRDefault="0073514A" w:rsidP="0073514A">
      <w:pPr>
        <w:rPr>
          <w:rFonts w:ascii="Times New Roman" w:hAnsi="Times New Roman"/>
        </w:rPr>
      </w:pPr>
      <w:r w:rsidRPr="0073514A">
        <w:rPr>
          <w:rFonts w:ascii="Times New Roman" w:hAnsi="Times New Roman"/>
        </w:rPr>
        <w:t>1. Иные вопросы землепользования и застройки на территории Писаревского сельского поселения регулируются законодательством Российской Федерации, Воронежской области, правовыми актами Кантемировского муниципального района, Писаревского сельского поселения.</w:t>
      </w: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567"/>
        <w:jc w:val="center"/>
        <w:rPr>
          <w:rFonts w:ascii="Times New Roman" w:hAnsi="Times New Roman" w:cs="Times New Roman"/>
          <w:b/>
          <w:bCs/>
          <w:sz w:val="24"/>
          <w:szCs w:val="24"/>
        </w:rPr>
      </w:pPr>
    </w:p>
    <w:p w:rsidR="0073514A" w:rsidRPr="0073514A" w:rsidRDefault="0073514A" w:rsidP="0073514A">
      <w:pPr>
        <w:pStyle w:val="ConsPlusNormal"/>
        <w:ind w:firstLine="0"/>
        <w:rPr>
          <w:rFonts w:ascii="Times New Roman" w:hAnsi="Times New Roman" w:cs="Times New Roman"/>
          <w:b/>
          <w:bCs/>
          <w:sz w:val="24"/>
          <w:szCs w:val="24"/>
        </w:rPr>
      </w:pPr>
    </w:p>
    <w:p w:rsidR="0073514A" w:rsidRPr="0073514A" w:rsidRDefault="0073514A" w:rsidP="0073514A">
      <w:pPr>
        <w:pStyle w:val="1"/>
        <w:rPr>
          <w:rFonts w:ascii="Times New Roman" w:hAnsi="Times New Roman" w:cs="Times New Roman"/>
          <w:sz w:val="24"/>
          <w:szCs w:val="24"/>
        </w:rPr>
      </w:pPr>
      <w:bookmarkStart w:id="200" w:name="_Toc268487906"/>
      <w:bookmarkStart w:id="201" w:name="_Toc290561475"/>
      <w:bookmarkStart w:id="202" w:name="_Toc290562114"/>
      <w:bookmarkStart w:id="203" w:name="_Toc290563753"/>
      <w:bookmarkStart w:id="204" w:name="_Toc291661742"/>
      <w:bookmarkStart w:id="205" w:name="_Toc291666464"/>
      <w:bookmarkStart w:id="206" w:name="_Toc291679467"/>
      <w:bookmarkStart w:id="207" w:name="_Toc291680721"/>
      <w:bookmarkStart w:id="208" w:name="_Toc292180268"/>
      <w:bookmarkStart w:id="209" w:name="_Toc292180684"/>
      <w:bookmarkStart w:id="210" w:name="_Toc292181414"/>
      <w:bookmarkStart w:id="211" w:name="_Toc292182056"/>
      <w:bookmarkStart w:id="212" w:name="_Toc294258559"/>
      <w:bookmarkStart w:id="213" w:name="_Toc294281789"/>
      <w:bookmarkStart w:id="214" w:name="_Toc295314586"/>
      <w:bookmarkStart w:id="215" w:name="_Toc302372824"/>
      <w:r w:rsidRPr="0073514A">
        <w:rPr>
          <w:rFonts w:ascii="Times New Roman" w:hAnsi="Times New Roman" w:cs="Times New Roman"/>
          <w:sz w:val="24"/>
          <w:szCs w:val="24"/>
        </w:rPr>
        <w:t>РАЗДЕЛ 2. КАРТЫ ГРАДОСТРОИТЕЛЬНОГО ЗОНИРОВАНИЯ</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73514A">
        <w:rPr>
          <w:rFonts w:ascii="Times New Roman" w:hAnsi="Times New Roman" w:cs="Times New Roman"/>
          <w:sz w:val="24"/>
          <w:szCs w:val="24"/>
        </w:rPr>
        <w:t xml:space="preserve"> </w:t>
      </w:r>
    </w:p>
    <w:p w:rsidR="0073514A" w:rsidRPr="0073514A" w:rsidRDefault="0073514A" w:rsidP="0073514A">
      <w:pPr>
        <w:pStyle w:val="3"/>
        <w:rPr>
          <w:sz w:val="24"/>
          <w:szCs w:val="24"/>
        </w:rPr>
      </w:pPr>
      <w:bookmarkStart w:id="216" w:name="_Toc268484957"/>
      <w:bookmarkStart w:id="217" w:name="_Toc268487907"/>
      <w:bookmarkStart w:id="218" w:name="_Toc290561476"/>
      <w:bookmarkStart w:id="219" w:name="_Toc290562115"/>
      <w:bookmarkStart w:id="220" w:name="_Toc302372825"/>
      <w:r w:rsidRPr="0073514A">
        <w:rPr>
          <w:sz w:val="24"/>
          <w:szCs w:val="24"/>
        </w:rPr>
        <w:t>Статья 17. Состав и содержание карт градостроительного зонирования</w:t>
      </w:r>
      <w:bookmarkEnd w:id="216"/>
      <w:bookmarkEnd w:id="217"/>
      <w:bookmarkEnd w:id="218"/>
      <w:bookmarkEnd w:id="219"/>
      <w:bookmarkEnd w:id="220"/>
    </w:p>
    <w:p w:rsidR="0073514A" w:rsidRPr="0073514A" w:rsidRDefault="0073514A" w:rsidP="0073514A">
      <w:pPr>
        <w:rPr>
          <w:rFonts w:ascii="Times New Roman" w:hAnsi="Times New Roman"/>
        </w:rPr>
      </w:pPr>
      <w:r w:rsidRPr="0073514A">
        <w:rPr>
          <w:rFonts w:ascii="Times New Roman" w:hAnsi="Times New Roman"/>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73514A">
        <w:rPr>
          <w:rFonts w:ascii="Times New Roman" w:hAnsi="Times New Roman"/>
        </w:rPr>
        <w:t>подзон</w:t>
      </w:r>
      <w:proofErr w:type="spellEnd"/>
      <w:r w:rsidRPr="0073514A">
        <w:rPr>
          <w:rFonts w:ascii="Times New Roman" w:hAnsi="Times New Roman"/>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73514A" w:rsidRPr="0073514A" w:rsidRDefault="0073514A" w:rsidP="0073514A">
      <w:pPr>
        <w:rPr>
          <w:rFonts w:ascii="Times New Roman" w:hAnsi="Times New Roman"/>
        </w:rPr>
      </w:pPr>
      <w:r w:rsidRPr="0073514A">
        <w:rPr>
          <w:rFonts w:ascii="Times New Roman" w:hAnsi="Times New Roman"/>
        </w:rPr>
        <w:t>2. Карта границ территориальных зон и зон с особыми условиями использования территории состоит из сводной карты (схемы) всей территории поселения (приложение № 1)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73514A" w:rsidRPr="0073514A" w:rsidRDefault="0073514A" w:rsidP="0073514A">
      <w:pPr>
        <w:rPr>
          <w:rFonts w:ascii="Times New Roman" w:hAnsi="Times New Roman"/>
        </w:rPr>
      </w:pPr>
      <w:r w:rsidRPr="0073514A">
        <w:rPr>
          <w:rFonts w:ascii="Times New Roman" w:hAnsi="Times New Roman"/>
        </w:rPr>
        <w:t>1) фрагмент 1: Схема градостроительного зонирования территории населенного пункта – село Писаревка</w:t>
      </w:r>
      <w:proofErr w:type="gramStart"/>
      <w:r w:rsidRPr="0073514A">
        <w:rPr>
          <w:rFonts w:ascii="Times New Roman" w:hAnsi="Times New Roman"/>
        </w:rPr>
        <w:t>.</w:t>
      </w:r>
      <w:proofErr w:type="gramEnd"/>
      <w:r w:rsidRPr="0073514A">
        <w:rPr>
          <w:rFonts w:ascii="Times New Roman" w:hAnsi="Times New Roman"/>
        </w:rPr>
        <w:t xml:space="preserve"> (</w:t>
      </w:r>
      <w:proofErr w:type="gramStart"/>
      <w:r w:rsidRPr="0073514A">
        <w:rPr>
          <w:rFonts w:ascii="Times New Roman" w:hAnsi="Times New Roman"/>
        </w:rPr>
        <w:t>п</w:t>
      </w:r>
      <w:proofErr w:type="gramEnd"/>
      <w:r w:rsidRPr="0073514A">
        <w:rPr>
          <w:rFonts w:ascii="Times New Roman" w:hAnsi="Times New Roman"/>
        </w:rPr>
        <w:t>риложение № 2)</w:t>
      </w:r>
    </w:p>
    <w:p w:rsidR="0073514A" w:rsidRPr="0073514A" w:rsidRDefault="0073514A" w:rsidP="0073514A">
      <w:pPr>
        <w:rPr>
          <w:rFonts w:ascii="Times New Roman" w:hAnsi="Times New Roman"/>
        </w:rPr>
      </w:pPr>
      <w:r w:rsidRPr="0073514A">
        <w:rPr>
          <w:rFonts w:ascii="Times New Roman" w:hAnsi="Times New Roman"/>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73514A" w:rsidRPr="0073514A" w:rsidRDefault="0073514A" w:rsidP="0073514A">
      <w:pPr>
        <w:rPr>
          <w:rFonts w:ascii="Times New Roman" w:hAnsi="Times New Roman"/>
        </w:rPr>
      </w:pPr>
      <w:r w:rsidRPr="0073514A">
        <w:rPr>
          <w:rFonts w:ascii="Times New Roman" w:hAnsi="Times New Roman"/>
        </w:rPr>
        <w:t>Номера участков градостроительного зонирования состоят из следующих элементов:</w:t>
      </w:r>
    </w:p>
    <w:p w:rsidR="0073514A" w:rsidRPr="0073514A" w:rsidRDefault="0073514A" w:rsidP="0073514A">
      <w:pPr>
        <w:rPr>
          <w:rFonts w:ascii="Times New Roman" w:hAnsi="Times New Roman"/>
        </w:rPr>
      </w:pPr>
      <w:r w:rsidRPr="0073514A">
        <w:rPr>
          <w:rFonts w:ascii="Times New Roman" w:hAnsi="Times New Roman"/>
        </w:rPr>
        <w:t>1) смешанного буквенно-цифрового кода территориальной зоны, в соответствии с частью 1 настоящей статьи;</w:t>
      </w:r>
    </w:p>
    <w:p w:rsidR="0073514A" w:rsidRPr="0073514A" w:rsidRDefault="0073514A" w:rsidP="0073514A">
      <w:pPr>
        <w:rPr>
          <w:rFonts w:ascii="Times New Roman" w:hAnsi="Times New Roman"/>
        </w:rPr>
      </w:pPr>
      <w:r w:rsidRPr="0073514A">
        <w:rPr>
          <w:rFonts w:ascii="Times New Roman" w:hAnsi="Times New Roman"/>
        </w:rPr>
        <w:t>2) цифрового обозначения населенного пункта поселения, отделенного от кода территориальной зоны косой чертой;</w:t>
      </w:r>
    </w:p>
    <w:p w:rsidR="0073514A" w:rsidRPr="0073514A" w:rsidRDefault="0073514A" w:rsidP="0073514A">
      <w:pPr>
        <w:rPr>
          <w:rFonts w:ascii="Times New Roman" w:hAnsi="Times New Roman"/>
        </w:rPr>
      </w:pPr>
      <w:r w:rsidRPr="0073514A">
        <w:rPr>
          <w:rFonts w:ascii="Times New Roman" w:hAnsi="Times New Roman"/>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73514A" w:rsidRPr="0073514A" w:rsidRDefault="0073514A" w:rsidP="0073514A">
      <w:pPr>
        <w:rPr>
          <w:rFonts w:ascii="Times New Roman" w:hAnsi="Times New Roman"/>
          <w:i/>
          <w:iCs/>
          <w:color w:val="002060"/>
        </w:rPr>
      </w:pPr>
      <w:proofErr w:type="gramStart"/>
      <w:r w:rsidRPr="0073514A">
        <w:rPr>
          <w:rFonts w:ascii="Times New Roman" w:hAnsi="Times New Roman"/>
          <w:i/>
          <w:iCs/>
          <w:color w:val="002060"/>
        </w:rPr>
        <w:t>(Например:</w:t>
      </w:r>
      <w:proofErr w:type="gramEnd"/>
      <w:r w:rsidRPr="0073514A">
        <w:rPr>
          <w:rFonts w:ascii="Times New Roman" w:hAnsi="Times New Roman"/>
          <w:i/>
          <w:iCs/>
          <w:color w:val="002060"/>
        </w:rPr>
        <w:t xml:space="preserve"> Ж</w:t>
      </w:r>
      <w:proofErr w:type="gramStart"/>
      <w:r w:rsidRPr="0073514A">
        <w:rPr>
          <w:rFonts w:ascii="Times New Roman" w:hAnsi="Times New Roman"/>
          <w:i/>
          <w:iCs/>
          <w:color w:val="002060"/>
        </w:rPr>
        <w:t>1</w:t>
      </w:r>
      <w:proofErr w:type="gramEnd"/>
      <w:r w:rsidRPr="0073514A">
        <w:rPr>
          <w:rFonts w:ascii="Times New Roman" w:hAnsi="Times New Roman"/>
          <w:i/>
          <w:iCs/>
          <w:color w:val="002060"/>
        </w:rPr>
        <w:t>/1/1: зона индивидуальной жилой застройки в селе Писаревка, участок № 1)</w:t>
      </w:r>
    </w:p>
    <w:p w:rsidR="0073514A" w:rsidRPr="0073514A" w:rsidRDefault="0073514A" w:rsidP="0073514A">
      <w:pPr>
        <w:rPr>
          <w:rFonts w:ascii="Times New Roman" w:hAnsi="Times New Roman"/>
        </w:rPr>
      </w:pPr>
      <w:r w:rsidRPr="0073514A">
        <w:rPr>
          <w:rFonts w:ascii="Times New Roman" w:hAnsi="Times New Roman"/>
        </w:rPr>
        <w:t>5. Номер каждого участка градостроительного зонирования является уникальным.</w:t>
      </w:r>
    </w:p>
    <w:p w:rsidR="0073514A" w:rsidRPr="0073514A" w:rsidRDefault="0073514A" w:rsidP="0073514A">
      <w:pPr>
        <w:rPr>
          <w:rFonts w:ascii="Times New Roman" w:hAnsi="Times New Roman"/>
        </w:rPr>
      </w:pPr>
      <w:r w:rsidRPr="0073514A">
        <w:rPr>
          <w:rFonts w:ascii="Times New Roman" w:hAnsi="Times New Roman"/>
        </w:rPr>
        <w:t xml:space="preserve">6. Участки в составе одной территориальной зоны и </w:t>
      </w:r>
      <w:proofErr w:type="spellStart"/>
      <w:r w:rsidRPr="0073514A">
        <w:rPr>
          <w:rFonts w:ascii="Times New Roman" w:hAnsi="Times New Roman"/>
        </w:rPr>
        <w:t>подзоны</w:t>
      </w:r>
      <w:proofErr w:type="spellEnd"/>
      <w:r w:rsidRPr="0073514A">
        <w:rPr>
          <w:rFonts w:ascii="Times New Roman" w:hAnsi="Times New Roman"/>
        </w:rPr>
        <w:t xml:space="preserve">, в зависимости от своего местоположения, могут иметь различные ограничения градостроительной деятельности. </w:t>
      </w:r>
    </w:p>
    <w:p w:rsidR="0073514A" w:rsidRPr="0073514A" w:rsidRDefault="0073514A" w:rsidP="0073514A">
      <w:pPr>
        <w:pStyle w:val="1"/>
        <w:rPr>
          <w:rFonts w:ascii="Times New Roman" w:hAnsi="Times New Roman" w:cs="Times New Roman"/>
          <w:sz w:val="24"/>
          <w:szCs w:val="24"/>
        </w:rPr>
      </w:pPr>
      <w:bookmarkStart w:id="221" w:name="_Toc268484959"/>
      <w:bookmarkStart w:id="222" w:name="_Toc268487908"/>
      <w:bookmarkStart w:id="223" w:name="_Toc290561477"/>
      <w:bookmarkStart w:id="224" w:name="_Toc290562116"/>
      <w:bookmarkStart w:id="225" w:name="_Toc290563755"/>
      <w:bookmarkStart w:id="226" w:name="_Toc291661744"/>
      <w:bookmarkStart w:id="227" w:name="_Toc291666466"/>
      <w:bookmarkStart w:id="228" w:name="_Toc291679469"/>
      <w:bookmarkStart w:id="229" w:name="_Toc291680723"/>
      <w:bookmarkStart w:id="230" w:name="_Toc292180270"/>
      <w:bookmarkStart w:id="231" w:name="_Toc292180686"/>
      <w:bookmarkStart w:id="232" w:name="_Toc292181416"/>
      <w:bookmarkStart w:id="233" w:name="_Toc292182058"/>
      <w:bookmarkStart w:id="234" w:name="_Toc294258561"/>
      <w:bookmarkStart w:id="235" w:name="_Toc294281791"/>
      <w:bookmarkStart w:id="236" w:name="_Toc295314588"/>
      <w:bookmarkStart w:id="237" w:name="_Toc302372826"/>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pStyle w:val="1"/>
        <w:ind w:firstLine="0"/>
        <w:rPr>
          <w:rFonts w:ascii="Times New Roman" w:hAnsi="Times New Roman" w:cs="Times New Roman"/>
          <w:sz w:val="24"/>
          <w:szCs w:val="24"/>
        </w:rPr>
      </w:pPr>
      <w:r w:rsidRPr="0073514A">
        <w:rPr>
          <w:rFonts w:ascii="Times New Roman" w:hAnsi="Times New Roman" w:cs="Times New Roman"/>
          <w:sz w:val="24"/>
          <w:szCs w:val="24"/>
        </w:rPr>
        <w:lastRenderedPageBreak/>
        <w:t>РАЗДЕЛ 3. ГРАДОСТРОИТЕЛЬНЫЕ РЕГЛАМЕНТЫ</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73514A">
        <w:rPr>
          <w:rFonts w:ascii="Times New Roman" w:hAnsi="Times New Roman" w:cs="Times New Roman"/>
          <w:sz w:val="24"/>
          <w:szCs w:val="24"/>
        </w:rPr>
        <w:t xml:space="preserve"> </w:t>
      </w:r>
    </w:p>
    <w:p w:rsidR="0073514A" w:rsidRPr="0073514A" w:rsidRDefault="0073514A" w:rsidP="0073514A">
      <w:pPr>
        <w:pStyle w:val="3"/>
        <w:contextualSpacing/>
        <w:rPr>
          <w:sz w:val="24"/>
          <w:szCs w:val="24"/>
        </w:rPr>
      </w:pPr>
      <w:bookmarkStart w:id="238" w:name="_Toc268487909"/>
      <w:bookmarkStart w:id="239" w:name="_Toc290561478"/>
      <w:bookmarkStart w:id="240" w:name="_Toc290562117"/>
      <w:bookmarkStart w:id="241" w:name="_Toc294081762"/>
      <w:bookmarkStart w:id="242" w:name="_Toc302372827"/>
      <w:r w:rsidRPr="0073514A">
        <w:rPr>
          <w:sz w:val="24"/>
          <w:szCs w:val="24"/>
        </w:rPr>
        <w:t>Статья 18. Общие положения о градостроительных регламентах</w:t>
      </w:r>
      <w:bookmarkStart w:id="243" w:name="_Toc290561479"/>
      <w:bookmarkEnd w:id="238"/>
      <w:bookmarkEnd w:id="239"/>
      <w:r w:rsidRPr="0073514A">
        <w:rPr>
          <w:sz w:val="24"/>
          <w:szCs w:val="24"/>
        </w:rPr>
        <w:t xml:space="preserve"> территориальных зон</w:t>
      </w:r>
      <w:bookmarkEnd w:id="240"/>
      <w:bookmarkEnd w:id="241"/>
      <w:bookmarkEnd w:id="242"/>
      <w:bookmarkEnd w:id="243"/>
    </w:p>
    <w:p w:rsidR="0073514A" w:rsidRPr="0073514A" w:rsidRDefault="0073514A" w:rsidP="0073514A">
      <w:pPr>
        <w:rPr>
          <w:rFonts w:ascii="Times New Roman" w:hAnsi="Times New Roman"/>
        </w:rPr>
      </w:pPr>
      <w:r w:rsidRPr="0073514A">
        <w:rPr>
          <w:rFonts w:ascii="Times New Roman" w:hAnsi="Times New Roman"/>
        </w:rPr>
        <w:t xml:space="preserve">1. </w:t>
      </w:r>
      <w:proofErr w:type="gramStart"/>
      <w:r w:rsidRPr="0073514A">
        <w:rPr>
          <w:rFonts w:ascii="Times New Roman" w:hAnsi="Times New Roman"/>
        </w:rPr>
        <w:t xml:space="preserve">Решения по землепользованию и застройке принимаются в соответствии с генеральным планом развития </w:t>
      </w:r>
      <w:r w:rsidRPr="0073514A">
        <w:rPr>
          <w:rFonts w:ascii="Times New Roman" w:hAnsi="Times New Roman"/>
          <w:bCs/>
        </w:rPr>
        <w:t>Писаревского</w:t>
      </w:r>
      <w:r w:rsidRPr="0073514A">
        <w:rPr>
          <w:rFonts w:ascii="Times New Roman" w:hAnsi="Times New Roman"/>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73514A">
        <w:rPr>
          <w:rFonts w:ascii="Times New Roman" w:hAnsi="Times New Roman"/>
        </w:rPr>
        <w:t>подзон</w:t>
      </w:r>
      <w:proofErr w:type="spellEnd"/>
      <w:r w:rsidRPr="0073514A">
        <w:rPr>
          <w:rFonts w:ascii="Times New Roman" w:hAnsi="Times New Roman"/>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73514A" w:rsidRPr="0073514A" w:rsidRDefault="0073514A" w:rsidP="0073514A">
      <w:pPr>
        <w:rPr>
          <w:rFonts w:ascii="Times New Roman" w:hAnsi="Times New Roman"/>
        </w:rPr>
      </w:pPr>
      <w:r w:rsidRPr="0073514A">
        <w:rPr>
          <w:rFonts w:ascii="Times New Roman" w:hAnsi="Times New Roman"/>
        </w:rPr>
        <w:t>Действие градостроительных регламентов не распространяется на земельные участки:</w:t>
      </w:r>
    </w:p>
    <w:p w:rsidR="0073514A" w:rsidRPr="0073514A" w:rsidRDefault="0073514A" w:rsidP="0073514A">
      <w:pPr>
        <w:rPr>
          <w:rFonts w:ascii="Times New Roman" w:hAnsi="Times New Roman"/>
        </w:rPr>
      </w:pPr>
      <w:bookmarkStart w:id="244" w:name="_Toc278962006"/>
      <w:proofErr w:type="gramStart"/>
      <w:r w:rsidRPr="0073514A">
        <w:rPr>
          <w:rFonts w:ascii="Times New Roman" w:hAnsi="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44"/>
      <w:proofErr w:type="gramEnd"/>
    </w:p>
    <w:p w:rsidR="0073514A" w:rsidRPr="0073514A" w:rsidRDefault="0073514A" w:rsidP="0073514A">
      <w:pPr>
        <w:rPr>
          <w:rFonts w:ascii="Times New Roman" w:hAnsi="Times New Roman"/>
        </w:rPr>
      </w:pPr>
      <w:bookmarkStart w:id="245" w:name="_Toc278962007"/>
      <w:r w:rsidRPr="0073514A">
        <w:rPr>
          <w:rFonts w:ascii="Times New Roman" w:hAnsi="Times New Roman"/>
        </w:rPr>
        <w:t>2) в границах территорий общего пользования;</w:t>
      </w:r>
      <w:bookmarkEnd w:id="245"/>
    </w:p>
    <w:p w:rsidR="0073514A" w:rsidRPr="0073514A" w:rsidRDefault="0073514A" w:rsidP="0073514A">
      <w:pPr>
        <w:rPr>
          <w:rFonts w:ascii="Times New Roman" w:hAnsi="Times New Roman"/>
        </w:rPr>
      </w:pPr>
      <w:bookmarkStart w:id="246" w:name="_Toc278962008"/>
      <w:r w:rsidRPr="0073514A">
        <w:rPr>
          <w:rFonts w:ascii="Times New Roman" w:hAnsi="Times New Roman"/>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46"/>
    </w:p>
    <w:p w:rsidR="0073514A" w:rsidRPr="0073514A" w:rsidRDefault="0073514A" w:rsidP="0073514A">
      <w:pPr>
        <w:rPr>
          <w:rFonts w:ascii="Times New Roman" w:hAnsi="Times New Roman"/>
        </w:rPr>
      </w:pPr>
      <w:bookmarkStart w:id="247" w:name="_Toc278962009"/>
      <w:proofErr w:type="gramStart"/>
      <w:r w:rsidRPr="0073514A">
        <w:rPr>
          <w:rFonts w:ascii="Times New Roman" w:hAnsi="Times New Roman"/>
        </w:rPr>
        <w:t>4) представленные для добычи полезных ископаемых.</w:t>
      </w:r>
      <w:bookmarkEnd w:id="247"/>
      <w:proofErr w:type="gramEnd"/>
    </w:p>
    <w:p w:rsidR="0073514A" w:rsidRPr="0073514A" w:rsidRDefault="0073514A" w:rsidP="0073514A">
      <w:pPr>
        <w:rPr>
          <w:rFonts w:ascii="Times New Roman" w:hAnsi="Times New Roman"/>
        </w:rPr>
      </w:pPr>
      <w:r w:rsidRPr="0073514A">
        <w:rPr>
          <w:rFonts w:ascii="Times New Roman" w:hAnsi="Times New Roman"/>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73514A" w:rsidRPr="0073514A" w:rsidRDefault="0073514A" w:rsidP="0073514A">
      <w:pPr>
        <w:rPr>
          <w:rFonts w:ascii="Times New Roman" w:hAnsi="Times New Roman"/>
        </w:rPr>
      </w:pPr>
      <w:r w:rsidRPr="0073514A">
        <w:rPr>
          <w:rFonts w:ascii="Times New Roman" w:hAnsi="Times New Roman"/>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73514A" w:rsidRPr="0073514A" w:rsidRDefault="0073514A" w:rsidP="0073514A">
      <w:pPr>
        <w:rPr>
          <w:rFonts w:ascii="Times New Roman" w:hAnsi="Times New Roman"/>
        </w:rPr>
      </w:pPr>
      <w:r w:rsidRPr="0073514A">
        <w:rPr>
          <w:rFonts w:ascii="Times New Roman" w:hAnsi="Times New Roman"/>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sidRPr="0073514A">
        <w:rPr>
          <w:rFonts w:ascii="Times New Roman" w:hAnsi="Times New Roman"/>
        </w:rPr>
        <w:t>застроечным</w:t>
      </w:r>
      <w:proofErr w:type="spellEnd"/>
      <w:r w:rsidRPr="0073514A">
        <w:rPr>
          <w:rFonts w:ascii="Times New Roman" w:hAnsi="Times New Roman"/>
        </w:rPr>
        <w:t xml:space="preserve"> показателям и некоторым параметрам строительных изменений) в соответствии со следующими основными требованиями:</w:t>
      </w:r>
    </w:p>
    <w:p w:rsidR="0073514A" w:rsidRPr="0073514A" w:rsidRDefault="0073514A" w:rsidP="0073514A">
      <w:pPr>
        <w:rPr>
          <w:rFonts w:ascii="Times New Roman" w:hAnsi="Times New Roman"/>
        </w:rPr>
      </w:pPr>
      <w:r w:rsidRPr="0073514A">
        <w:rPr>
          <w:rFonts w:ascii="Times New Roman" w:hAnsi="Times New Roman"/>
        </w:rPr>
        <w:t>- основные виды разрешенного использования земельных участков и иных объектов недвижимости;</w:t>
      </w:r>
    </w:p>
    <w:p w:rsidR="0073514A" w:rsidRPr="0073514A" w:rsidRDefault="0073514A" w:rsidP="0073514A">
      <w:pPr>
        <w:rPr>
          <w:rFonts w:ascii="Times New Roman" w:hAnsi="Times New Roman"/>
        </w:rPr>
      </w:pPr>
      <w:r w:rsidRPr="0073514A">
        <w:rPr>
          <w:rFonts w:ascii="Times New Roman" w:hAnsi="Times New Roman"/>
        </w:rPr>
        <w:t>- вспомогательные виды разрешенного использования;</w:t>
      </w:r>
    </w:p>
    <w:p w:rsidR="0073514A" w:rsidRPr="0073514A" w:rsidRDefault="0073514A" w:rsidP="0073514A">
      <w:pPr>
        <w:rPr>
          <w:rFonts w:ascii="Times New Roman" w:hAnsi="Times New Roman"/>
        </w:rPr>
      </w:pPr>
      <w:r w:rsidRPr="0073514A">
        <w:rPr>
          <w:rFonts w:ascii="Times New Roman" w:hAnsi="Times New Roman"/>
        </w:rPr>
        <w:t>- условно разрешенные виды использования;</w:t>
      </w:r>
    </w:p>
    <w:p w:rsidR="0073514A" w:rsidRPr="0073514A" w:rsidRDefault="0073514A" w:rsidP="0073514A">
      <w:pPr>
        <w:rPr>
          <w:rFonts w:ascii="Times New Roman" w:hAnsi="Times New Roman"/>
        </w:rPr>
      </w:pPr>
      <w:r w:rsidRPr="0073514A">
        <w:rPr>
          <w:rFonts w:ascii="Times New Roman" w:hAnsi="Times New Roman"/>
        </w:rPr>
        <w:t xml:space="preserve">- архитектурно-строительные требования; </w:t>
      </w:r>
    </w:p>
    <w:p w:rsidR="0073514A" w:rsidRPr="0073514A" w:rsidRDefault="0073514A" w:rsidP="0073514A">
      <w:pPr>
        <w:rPr>
          <w:rFonts w:ascii="Times New Roman" w:hAnsi="Times New Roman"/>
        </w:rPr>
      </w:pPr>
      <w:r w:rsidRPr="0073514A">
        <w:rPr>
          <w:rFonts w:ascii="Times New Roman" w:hAnsi="Times New Roman"/>
        </w:rPr>
        <w:t>- санитарно-гигиенические и экологические требования;</w:t>
      </w:r>
    </w:p>
    <w:p w:rsidR="0073514A" w:rsidRPr="0073514A" w:rsidRDefault="0073514A" w:rsidP="0073514A">
      <w:pPr>
        <w:rPr>
          <w:rFonts w:ascii="Times New Roman" w:hAnsi="Times New Roman"/>
        </w:rPr>
      </w:pPr>
      <w:r w:rsidRPr="0073514A">
        <w:rPr>
          <w:rFonts w:ascii="Times New Roman" w:hAnsi="Times New Roman"/>
        </w:rPr>
        <w:t>- защита от опасных природных процессов.</w:t>
      </w:r>
    </w:p>
    <w:p w:rsidR="0073514A" w:rsidRPr="0073514A" w:rsidRDefault="0073514A" w:rsidP="0073514A">
      <w:pPr>
        <w:rPr>
          <w:rFonts w:ascii="Times New Roman" w:hAnsi="Times New Roman"/>
        </w:rPr>
      </w:pPr>
      <w:r w:rsidRPr="0073514A">
        <w:rPr>
          <w:rFonts w:ascii="Times New Roman" w:hAnsi="Times New Roman"/>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3514A" w:rsidRPr="0073514A" w:rsidRDefault="0073514A" w:rsidP="0073514A">
      <w:pPr>
        <w:rPr>
          <w:rFonts w:ascii="Times New Roman" w:hAnsi="Times New Roman"/>
        </w:rPr>
      </w:pPr>
      <w:r w:rsidRPr="0073514A">
        <w:rPr>
          <w:rFonts w:ascii="Times New Roman" w:hAnsi="Times New Roman"/>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w:t>
      </w:r>
      <w:r w:rsidRPr="0073514A">
        <w:rPr>
          <w:rFonts w:ascii="Times New Roman" w:hAnsi="Times New Roman"/>
        </w:rPr>
        <w:lastRenderedPageBreak/>
        <w:t>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73514A" w:rsidRPr="0073514A" w:rsidRDefault="0073514A" w:rsidP="0073514A">
      <w:pPr>
        <w:rPr>
          <w:rFonts w:ascii="Times New Roman" w:hAnsi="Times New Roman"/>
        </w:rPr>
      </w:pPr>
      <w:proofErr w:type="gramStart"/>
      <w:r w:rsidRPr="0073514A">
        <w:rPr>
          <w:rFonts w:ascii="Times New Roman" w:hAnsi="Times New Roman"/>
        </w:rPr>
        <w:t>2) условно разрешенные виды разрешенного использования земельных участков и объектов капитального строительства</w:t>
      </w:r>
      <w:r w:rsidRPr="0073514A">
        <w:rPr>
          <w:rFonts w:ascii="Times New Roman" w:hAnsi="Times New Roman"/>
          <w:b/>
          <w:bCs/>
        </w:rPr>
        <w:t xml:space="preserve"> – </w:t>
      </w:r>
      <w:r w:rsidRPr="0073514A">
        <w:rPr>
          <w:rFonts w:ascii="Times New Roman" w:hAnsi="Times New Roman"/>
          <w:bCs/>
        </w:rPr>
        <w:t>виды деятельности</w:t>
      </w:r>
      <w:r w:rsidRPr="0073514A">
        <w:rPr>
          <w:rFonts w:ascii="Times New Roman" w:hAnsi="Times New Roman"/>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73514A">
        <w:rPr>
          <w:rFonts w:ascii="Times New Roman" w:hAnsi="Times New Roman"/>
        </w:rPr>
        <w:t xml:space="preserve"> актами и при условии обязательного соблюдения требований технических регламентов.</w:t>
      </w:r>
    </w:p>
    <w:p w:rsidR="0073514A" w:rsidRPr="0073514A" w:rsidRDefault="0073514A" w:rsidP="0073514A">
      <w:pPr>
        <w:rPr>
          <w:rFonts w:ascii="Times New Roman" w:hAnsi="Times New Roman"/>
        </w:rPr>
      </w:pPr>
      <w:r w:rsidRPr="0073514A">
        <w:rPr>
          <w:rFonts w:ascii="Times New Roman" w:hAnsi="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w:t>
      </w:r>
      <w:proofErr w:type="gramStart"/>
      <w:r w:rsidRPr="0073514A">
        <w:rPr>
          <w:rFonts w:ascii="Times New Roman" w:hAnsi="Times New Roman"/>
        </w:rPr>
        <w:t>,</w:t>
      </w:r>
      <w:proofErr w:type="gramEnd"/>
      <w:r w:rsidRPr="0073514A">
        <w:rPr>
          <w:rFonts w:ascii="Times New Roman" w:hAnsi="Times New Roman"/>
        </w:rPr>
        <w:t xml:space="preserve"> если основной или условно разрешенный вид использования земельного участка не установлен, вспомогательный не считается разрешенным.</w:t>
      </w:r>
    </w:p>
    <w:p w:rsidR="0073514A" w:rsidRPr="0073514A" w:rsidRDefault="0073514A" w:rsidP="0073514A">
      <w:pPr>
        <w:rPr>
          <w:rFonts w:ascii="Times New Roman" w:hAnsi="Times New Roman"/>
        </w:rPr>
      </w:pPr>
      <w:r w:rsidRPr="0073514A">
        <w:rPr>
          <w:rFonts w:ascii="Times New Roman" w:hAnsi="Times New Roman"/>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73514A" w:rsidRPr="0073514A" w:rsidRDefault="0073514A" w:rsidP="0073514A">
      <w:pPr>
        <w:rPr>
          <w:rFonts w:ascii="Times New Roman" w:hAnsi="Times New Roman"/>
        </w:rPr>
      </w:pPr>
      <w:r w:rsidRPr="0073514A">
        <w:rPr>
          <w:rFonts w:ascii="Times New Roman" w:hAnsi="Times New Roman"/>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73514A" w:rsidRPr="0073514A" w:rsidRDefault="0073514A" w:rsidP="0073514A">
      <w:pPr>
        <w:rPr>
          <w:rFonts w:ascii="Times New Roman" w:hAnsi="Times New Roman"/>
        </w:rPr>
      </w:pPr>
      <w:r w:rsidRPr="0073514A">
        <w:rPr>
          <w:rFonts w:ascii="Times New Roman" w:hAnsi="Times New Roman"/>
        </w:rPr>
        <w:t xml:space="preserve">- для объектов, требующих постоянного присутствия охраны – помещения или здания для персонала охраны; </w:t>
      </w:r>
    </w:p>
    <w:p w:rsidR="0073514A" w:rsidRPr="0073514A" w:rsidRDefault="0073514A" w:rsidP="0073514A">
      <w:pPr>
        <w:rPr>
          <w:rFonts w:ascii="Times New Roman" w:hAnsi="Times New Roman"/>
        </w:rPr>
      </w:pPr>
      <w:r w:rsidRPr="0073514A">
        <w:rPr>
          <w:rFonts w:ascii="Times New Roman" w:hAnsi="Times New Roman"/>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w:t>
      </w:r>
      <w:proofErr w:type="spellStart"/>
      <w:r w:rsidRPr="0073514A">
        <w:rPr>
          <w:rFonts w:ascii="Times New Roman" w:hAnsi="Times New Roman"/>
        </w:rPr>
        <w:t>электроподстанции</w:t>
      </w:r>
      <w:proofErr w:type="spellEnd"/>
      <w:r w:rsidRPr="0073514A">
        <w:rPr>
          <w:rFonts w:ascii="Times New Roman" w:hAnsi="Times New Roman"/>
        </w:rPr>
        <w:t xml:space="preserve">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73514A" w:rsidRPr="0073514A" w:rsidRDefault="0073514A" w:rsidP="0073514A">
      <w:pPr>
        <w:rPr>
          <w:rFonts w:ascii="Times New Roman" w:hAnsi="Times New Roman"/>
        </w:rPr>
      </w:pPr>
      <w:r w:rsidRPr="0073514A">
        <w:rPr>
          <w:rFonts w:ascii="Times New Roman" w:hAnsi="Times New Roman"/>
        </w:rPr>
        <w:t xml:space="preserve">- автомобильные проезды и подъезды, оборудованные пешеходные пути, обслуживающие соответствующие участки; </w:t>
      </w:r>
    </w:p>
    <w:p w:rsidR="0073514A" w:rsidRPr="0073514A" w:rsidRDefault="0073514A" w:rsidP="0073514A">
      <w:pPr>
        <w:rPr>
          <w:rFonts w:ascii="Times New Roman" w:hAnsi="Times New Roman"/>
        </w:rPr>
      </w:pPr>
      <w:r w:rsidRPr="0073514A">
        <w:rPr>
          <w:rFonts w:ascii="Times New Roman" w:hAnsi="Times New Roman"/>
        </w:rPr>
        <w:t xml:space="preserve">- благоустроенные, в том числе озелененные, детские площадки, площадки для отдыха, спортивных занятий; </w:t>
      </w:r>
    </w:p>
    <w:p w:rsidR="0073514A" w:rsidRPr="0073514A" w:rsidRDefault="0073514A" w:rsidP="0073514A">
      <w:pPr>
        <w:rPr>
          <w:rFonts w:ascii="Times New Roman" w:hAnsi="Times New Roman"/>
        </w:rPr>
      </w:pPr>
      <w:r w:rsidRPr="0073514A">
        <w:rPr>
          <w:rFonts w:ascii="Times New Roman" w:hAnsi="Times New Roman"/>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73514A" w:rsidRPr="0073514A" w:rsidRDefault="0073514A" w:rsidP="0073514A">
      <w:pPr>
        <w:rPr>
          <w:rFonts w:ascii="Times New Roman" w:hAnsi="Times New Roman"/>
        </w:rPr>
      </w:pPr>
      <w:r w:rsidRPr="0073514A">
        <w:rPr>
          <w:rFonts w:ascii="Times New Roman" w:hAnsi="Times New Roman"/>
        </w:rPr>
        <w:t xml:space="preserve">- общественные туалеты (кроме </w:t>
      </w:r>
      <w:proofErr w:type="gramStart"/>
      <w:r w:rsidRPr="0073514A">
        <w:rPr>
          <w:rFonts w:ascii="Times New Roman" w:hAnsi="Times New Roman"/>
        </w:rPr>
        <w:t>встроенных</w:t>
      </w:r>
      <w:proofErr w:type="gramEnd"/>
      <w:r w:rsidRPr="0073514A">
        <w:rPr>
          <w:rFonts w:ascii="Times New Roman" w:hAnsi="Times New Roman"/>
        </w:rPr>
        <w:t>, в жилые дома и детские учреждения).</w:t>
      </w:r>
    </w:p>
    <w:p w:rsidR="0073514A" w:rsidRPr="0073514A" w:rsidRDefault="0073514A" w:rsidP="0073514A">
      <w:pPr>
        <w:rPr>
          <w:rFonts w:ascii="Times New Roman" w:hAnsi="Times New Roman"/>
        </w:rPr>
      </w:pPr>
      <w:r w:rsidRPr="0073514A">
        <w:rPr>
          <w:rFonts w:ascii="Times New Roman" w:hAnsi="Times New Roman"/>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73514A" w:rsidRPr="0073514A" w:rsidRDefault="0073514A" w:rsidP="0073514A">
      <w:pPr>
        <w:rPr>
          <w:rFonts w:ascii="Times New Roman" w:hAnsi="Times New Roman"/>
          <w:b/>
        </w:rPr>
      </w:pPr>
      <w:r w:rsidRPr="0073514A">
        <w:rPr>
          <w:rFonts w:ascii="Times New Roman" w:hAnsi="Times New Roman"/>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73514A" w:rsidRPr="0073514A" w:rsidRDefault="0073514A" w:rsidP="0073514A">
      <w:pPr>
        <w:pStyle w:val="3"/>
        <w:rPr>
          <w:sz w:val="24"/>
          <w:szCs w:val="24"/>
        </w:rPr>
      </w:pPr>
      <w:bookmarkStart w:id="248" w:name="_Toc268487910"/>
      <w:bookmarkStart w:id="249" w:name="_Toc290561480"/>
      <w:bookmarkStart w:id="250" w:name="_Toc290562118"/>
      <w:bookmarkStart w:id="251" w:name="_Toc302372828"/>
      <w:bookmarkStart w:id="252" w:name="_Toc268484961"/>
      <w:r w:rsidRPr="0073514A">
        <w:rPr>
          <w:sz w:val="24"/>
          <w:szCs w:val="24"/>
        </w:rPr>
        <w:t>Статья 19. Жилые зоны</w:t>
      </w:r>
      <w:bookmarkEnd w:id="248"/>
      <w:bookmarkEnd w:id="249"/>
      <w:bookmarkEnd w:id="250"/>
      <w:bookmarkEnd w:id="251"/>
    </w:p>
    <w:p w:rsidR="0073514A" w:rsidRPr="0073514A" w:rsidRDefault="0073514A" w:rsidP="0073514A">
      <w:pPr>
        <w:rPr>
          <w:rFonts w:ascii="Times New Roman" w:hAnsi="Times New Roman"/>
          <w:b/>
        </w:rPr>
      </w:pPr>
      <w:bookmarkStart w:id="253" w:name="_Toc268484960"/>
      <w:r w:rsidRPr="0073514A">
        <w:rPr>
          <w:rFonts w:ascii="Times New Roman" w:hAnsi="Times New Roman"/>
          <w:b/>
        </w:rPr>
        <w:t>1. Зона застройки индивидуальными жилыми домами - Ж 1</w:t>
      </w:r>
      <w:bookmarkEnd w:id="253"/>
    </w:p>
    <w:bookmarkEnd w:id="252"/>
    <w:p w:rsidR="0073514A" w:rsidRPr="0073514A" w:rsidRDefault="0073514A" w:rsidP="0073514A">
      <w:pPr>
        <w:rPr>
          <w:rFonts w:ascii="Times New Roman" w:hAnsi="Times New Roman"/>
        </w:rPr>
      </w:pPr>
      <w:r w:rsidRPr="0073514A">
        <w:rPr>
          <w:rFonts w:ascii="Times New Roman" w:hAnsi="Times New Roman"/>
        </w:rPr>
        <w:t>На территории Писаревского сельского поселения выделяются участки застройки индивидуальными жилыми домами, в том числе:</w:t>
      </w:r>
    </w:p>
    <w:p w:rsidR="0073514A" w:rsidRPr="0073514A" w:rsidRDefault="0073514A" w:rsidP="0073514A">
      <w:pPr>
        <w:ind w:left="567"/>
        <w:rPr>
          <w:rFonts w:ascii="Times New Roman" w:hAnsi="Times New Roman"/>
        </w:rPr>
      </w:pPr>
      <w:r w:rsidRPr="0073514A">
        <w:rPr>
          <w:rFonts w:ascii="Times New Roman" w:hAnsi="Times New Roman"/>
        </w:rPr>
        <w:t>-в населенном пункте – село Писаревка - 40 участков.</w:t>
      </w:r>
    </w:p>
    <w:p w:rsidR="0073514A" w:rsidRPr="0073514A" w:rsidRDefault="0073514A" w:rsidP="0073514A">
      <w:pPr>
        <w:rPr>
          <w:rFonts w:ascii="Times New Roman" w:hAnsi="Times New Roman"/>
        </w:rPr>
      </w:pPr>
    </w:p>
    <w:p w:rsidR="0073514A" w:rsidRPr="0073514A" w:rsidRDefault="0073514A" w:rsidP="0073514A">
      <w:pPr>
        <w:jc w:val="left"/>
        <w:rPr>
          <w:rFonts w:ascii="Times New Roman" w:hAnsi="Times New Roman"/>
        </w:rPr>
      </w:pPr>
      <w:bookmarkStart w:id="254" w:name="_Toc268484964"/>
      <w:r w:rsidRPr="0073514A">
        <w:rPr>
          <w:rFonts w:ascii="Times New Roman" w:hAnsi="Times New Roman"/>
        </w:rPr>
        <w:lastRenderedPageBreak/>
        <w:t>Описание прохождения границ зоны застройки индивидуальными жилыми домами:</w:t>
      </w:r>
      <w:bookmarkEnd w:id="254"/>
    </w:p>
    <w:p w:rsidR="0073514A" w:rsidRPr="0073514A" w:rsidRDefault="0073514A" w:rsidP="0073514A">
      <w:pPr>
        <w:rPr>
          <w:rFonts w:ascii="Times New Roman" w:hAnsi="Times New Roman"/>
        </w:rPr>
      </w:pPr>
      <w:bookmarkStart w:id="255" w:name="_Toc268484965"/>
    </w:p>
    <w:p w:rsidR="0073514A" w:rsidRPr="0073514A" w:rsidRDefault="0073514A" w:rsidP="0073514A">
      <w:pPr>
        <w:rPr>
          <w:rFonts w:ascii="Times New Roman" w:hAnsi="Times New Roman"/>
        </w:rPr>
      </w:pPr>
      <w:r w:rsidRPr="0073514A">
        <w:rPr>
          <w:rFonts w:ascii="Times New Roman" w:hAnsi="Times New Roman"/>
        </w:rPr>
        <w:t xml:space="preserve">Населенный пункт </w:t>
      </w:r>
      <w:bookmarkEnd w:id="255"/>
      <w:r w:rsidRPr="0073514A">
        <w:rPr>
          <w:rFonts w:ascii="Times New Roman" w:hAnsi="Times New Roman"/>
        </w:rPr>
        <w:t>село Писаревка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363"/>
      </w:tblGrid>
      <w:tr w:rsidR="0073514A" w:rsidRPr="0073514A" w:rsidTr="0073514A">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Номер участка зоны</w:t>
            </w:r>
          </w:p>
        </w:tc>
        <w:tc>
          <w:tcPr>
            <w:tcW w:w="8363" w:type="dxa"/>
            <w:tcBorders>
              <w:top w:val="single" w:sz="4" w:space="0" w:color="auto"/>
              <w:left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Картографическое описание</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lang w:val="en-US"/>
              </w:rPr>
              <w:t>1</w:t>
            </w:r>
            <w:proofErr w:type="gramEnd"/>
            <w:r w:rsidRPr="0073514A">
              <w:rPr>
                <w:rFonts w:ascii="Times New Roman" w:hAnsi="Times New Roman"/>
              </w:rPr>
              <w:t>/1</w:t>
            </w:r>
            <w:r w:rsidRPr="0073514A">
              <w:rPr>
                <w:rFonts w:ascii="Times New Roman" w:hAnsi="Times New Roman"/>
                <w:lang w:val="en-US"/>
              </w:rPr>
              <w:t>/1</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1026 в общем северо-восточном направлении до точки 261, далее следует вдоль улицы в юго-восточном направлении до точки 1022, затем проходит вдоль улицы Колхозная в юго-западном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/1/2</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1013 вдоль улицы Колхозная в северо-восточном направлении до точки 1007, далее проходит вдоль улицы Школьная  в общем юго-восточном направлении до точки 1003, далее следует в юго-западном направлении вдоль улицы Ленина до точки 1019, затем проходит вдоль улицы Колхозная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lang w:val="en-US"/>
              </w:rPr>
              <w:t>1</w:t>
            </w:r>
            <w:proofErr w:type="gramEnd"/>
            <w:r w:rsidRPr="0073514A">
              <w:rPr>
                <w:rFonts w:ascii="Times New Roman" w:hAnsi="Times New Roman"/>
              </w:rPr>
              <w:t>/1</w:t>
            </w:r>
            <w:r w:rsidRPr="0073514A">
              <w:rPr>
                <w:rFonts w:ascii="Times New Roman" w:hAnsi="Times New Roman"/>
                <w:lang w:val="en-US"/>
              </w:rPr>
              <w:t>/</w:t>
            </w:r>
            <w:r w:rsidRPr="0073514A">
              <w:rPr>
                <w:rFonts w:ascii="Times New Roman" w:hAnsi="Times New Roman"/>
              </w:rPr>
              <w:t>3</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926 вдоль улицы в северо-восточном направлении, в юго-восточном направлении до точки 922, далее следует вдоль улицы Ленина в юго-западном направлении до точки 928, затем проходит в северо-западном направлении вдоль улицы Школьная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/1/4</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998 вдоль улицы Ленина в северо-восточном направлении до точки 999, далее следует в юго-восточном направлении до точки 1000, затем проходит в северо-восточном направлении до точки 994, затем следует в юго-восточном направлении вдоль улицы Школьная до точки 996, далее следует вдоль улицы Советская в юго-западном направлении до точки 997, далее проходит вдоль улицы Колхозная в северо-западном</w:t>
            </w:r>
            <w:proofErr w:type="gramEnd"/>
            <w:r w:rsidRPr="0073514A">
              <w:rPr>
                <w:rFonts w:ascii="Times New Roman" w:hAnsi="Times New Roman"/>
              </w:rPr>
              <w:t xml:space="preserve"> </w:t>
            </w:r>
            <w:proofErr w:type="gramStart"/>
            <w:r w:rsidRPr="0073514A">
              <w:rPr>
                <w:rFonts w:ascii="Times New Roman" w:hAnsi="Times New Roman"/>
              </w:rPr>
              <w:t>направлении</w:t>
            </w:r>
            <w:proofErr w:type="gramEnd"/>
            <w:r w:rsidRPr="0073514A">
              <w:rPr>
                <w:rFonts w:ascii="Times New Roman" w:hAnsi="Times New Roman"/>
              </w:rPr>
              <w:t xml:space="preserve">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/1/5</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971 вдоль улицы Ленина в северо-восточном направлении до точки 970, далее следует вдоль улицы  в юго-восточном направлении до точки 969, далее проходит вдоль улицы Советская в юго-западном направлении до точки 973, затем следует вдоль улицы Школьная в общем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/1/6</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958 вдоль улицы Советская в северо-восточном направлении до точки 957, далее следует вдоль улицы в юго-восточном направлении до точки 955, далее следует в юго-западном направлении до точки 967, затем проходит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/1/7</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168 вдоль улицы Садовая в северо-восточном направлении до точки 951, далее проходит в юго-восточном направлении до точки 162, далее следует вдоль границы населенного пункта в юго-западном направлении, в северо-западном направлении, далее в северо-восточном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/1/8</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947 вдоль улицы Советская в северо-восточном направлении до точки 937, затем следует вдоль улицы в юго-восточном направлении до точки 941, далее проходит в юго-западном направлении вдоль улицы Садовая до точки 169, затем проходит вдоль границы населенного пункта в северо-западном направлении до точки 170, далее следует вдоль улицы в северо-западном направлении до исходной точки.</w:t>
            </w:r>
            <w:proofErr w:type="gramEnd"/>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/1/9</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 xml:space="preserve">Граница зоны проходит от точки 933 вдоль улицы Ленина в северо-восточном направлении до точки 930, далее следует вдоль улицы в юго-восточном направлении до точки 929, затем проходит в юго-западном направлении вдоль улицы Советская до точки 934, затем проходит вдоль </w:t>
            </w:r>
            <w:r w:rsidRPr="0073514A">
              <w:rPr>
                <w:rFonts w:ascii="Times New Roman" w:hAnsi="Times New Roman"/>
              </w:rPr>
              <w:lastRenderedPageBreak/>
              <w:t>улицы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lastRenderedPageBreak/>
              <w:t>Ж</w:t>
            </w:r>
            <w:proofErr w:type="gramStart"/>
            <w:r w:rsidRPr="0073514A">
              <w:rPr>
                <w:rFonts w:ascii="Times New Roman" w:hAnsi="Times New Roman"/>
              </w:rPr>
              <w:t>1</w:t>
            </w:r>
            <w:proofErr w:type="gramEnd"/>
            <w:r w:rsidRPr="0073514A">
              <w:rPr>
                <w:rFonts w:ascii="Times New Roman" w:hAnsi="Times New Roman"/>
              </w:rPr>
              <w:t>/1/10</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262 вдоль границы населенного пункта в общем северо-восточном направлении до точки 288, затем следует вдоль улицы в юго-западном направлении до точки 910, далее проходит вдоль улицы Ленина в юго-западном направлении до точки 914, далее следует вдоль улицы в общем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/1/11</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905 вдоль улицы Ленина в северо-восточном направлении до точки 906, далее следует вдоль улицы в юго-восточном направлении до точки 902, затем следует в юго-западном направлении вдоль улицы Советская до точки 904, далее проходит в северо-западном направлении вдоль улицы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/1/12</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901 вдоль улицы Советская в северо-восточном направлении до точки 900, далее следует в юго-восточном направлении вдоль улицы до точки 899, далее следует в юго-западном направлении вдоль улицы Молодёжная до точки 895, далее следует в общем северном направлении вдоль улицы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/1/13</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893 в северо-восточном направлении вдоль улицы Молодёжная до точки 889, затем проходит в юго-восточном направлении вдоль улицы до точки 888, далее следует вдоль улицы Молодёжная в юго-западном направлении до точки 885, затем проходит в северо-западном направлении вдоль улицы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/1/14</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 xml:space="preserve">Граница зоны проходит от точки 88001 вдоль улицы Молодёжная в северо-восточном направлении до точки 880, далее следует вдоль улицы в юго-восточном направлении до точки 876, затем следует вдоль улицы </w:t>
            </w:r>
            <w:proofErr w:type="spellStart"/>
            <w:r w:rsidRPr="0073514A">
              <w:rPr>
                <w:rFonts w:ascii="Times New Roman" w:hAnsi="Times New Roman"/>
              </w:rPr>
              <w:t>Махорина</w:t>
            </w:r>
            <w:proofErr w:type="spellEnd"/>
            <w:r w:rsidRPr="0073514A">
              <w:rPr>
                <w:rFonts w:ascii="Times New Roman" w:hAnsi="Times New Roman"/>
              </w:rPr>
              <w:t xml:space="preserve"> в юго-западном направлении до точки 875, далее проходит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/1/15</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854 вдоль улицы до точки 855, далее следует в юго-восточном направлении до точки 858, далее следует в юго-западном направлении до точки 862, затем проходит в северо-западном направлении вдоль улицы до точки 864, далее следует в юго-восточном направлении до точки 865, затем проходит в северо-западном направлении до исходной точки.</w:t>
            </w:r>
            <w:proofErr w:type="gramEnd"/>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/1/16</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839 вдоль улицы Молодёжная в северо-восточном направлении до точки 840, далее следует в юго-восточном направлении вдоль дороги до точки 841, далее следует в юго-западном направлении до точки 842, затем проходит в общем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/1/17</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822 вдоль улицы Советская в северо-восточном направлении до точки 824, далее следует в юго-восточном направлении вдоль дороги до точки 825, затем проходит в общем юго-западном направлении до точки 833, затем проходит в юго-западном направлении вдоль улицы Молодёжная до точки 835, далее следует в северо-западном направлении вдоль улицы до исходной точки.</w:t>
            </w:r>
            <w:proofErr w:type="gramEnd"/>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/1/18</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821 вдоль улицы Ленина в северо-восточном направлении до точки 815, далее следует в юго-восточном направлении вдоль дороги до точки 816, затем следует в юго-западном направлении вдоль улицы Советская до точки 818, далее следует вдоль улицы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/1/19</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 xml:space="preserve">Граница зоны проходит от точки 792 вдоль улицы Октябрьская в общем восточном направлении до точки 794, далее проходит в юго-восточном направлении вдоль дороги до точки 797, затем следует вдоль улицы Ленина в юго-западном направлении до точки 799, затем проходит вдоль улицы в </w:t>
            </w:r>
            <w:r w:rsidRPr="0073514A">
              <w:rPr>
                <w:rFonts w:ascii="Times New Roman" w:hAnsi="Times New Roman"/>
              </w:rPr>
              <w:lastRenderedPageBreak/>
              <w:t>северо-восточном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lastRenderedPageBreak/>
              <w:t>Ж</w:t>
            </w:r>
            <w:proofErr w:type="gramStart"/>
            <w:r w:rsidRPr="0073514A">
              <w:rPr>
                <w:rFonts w:ascii="Times New Roman" w:hAnsi="Times New Roman"/>
              </w:rPr>
              <w:t>1</w:t>
            </w:r>
            <w:proofErr w:type="gramEnd"/>
            <w:r w:rsidRPr="0073514A">
              <w:rPr>
                <w:rFonts w:ascii="Times New Roman" w:hAnsi="Times New Roman"/>
              </w:rPr>
              <w:t>/1/20</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290 вдоль границы населенного пункта в общем северо-восточном направлении до точки 783, далее следует в юго-восточном направлении до точки 778, затем следует вдоль улицы Октябрьская в общем юго-западном направлении до точки 787, далее проходит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/1/2</w:t>
            </w:r>
            <w:r w:rsidRPr="0073514A">
              <w:rPr>
                <w:rFonts w:ascii="Times New Roman" w:hAnsi="Times New Roman"/>
                <w:lang w:val="en-US"/>
              </w:rPr>
              <w:t>1</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725 в северо-восточном направлении вдоль улицы Октябрьская до точки 709, далее следует вдоль улицы Шевченко в юго-западном направлении до точки 712, затем проходит вдоль улицы Ленина в юго-западном направлении до точки 720, затем проходит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/1/2</w:t>
            </w:r>
            <w:r w:rsidRPr="0073514A">
              <w:rPr>
                <w:rFonts w:ascii="Times New Roman" w:hAnsi="Times New Roman"/>
                <w:lang w:val="en-US"/>
              </w:rPr>
              <w:t>2</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659 вдоль улицы Ленина в северо-восточном направлении до точки 654, далее следует в южном направлении до точки 655, затем следует в восточном направлении до точки 656, затем проходит в северном направлении до точки 652, далее следует в северо-восточном направлении вдоль улицы Ленина до точки 649, затем проходит в юго-западном направлении вдоль улицы Шевченко до точки</w:t>
            </w:r>
            <w:proofErr w:type="gramEnd"/>
            <w:r w:rsidRPr="0073514A">
              <w:rPr>
                <w:rFonts w:ascii="Times New Roman" w:hAnsi="Times New Roman"/>
              </w:rPr>
              <w:t xml:space="preserve"> </w:t>
            </w:r>
            <w:proofErr w:type="gramStart"/>
            <w:r w:rsidRPr="0073514A">
              <w:rPr>
                <w:rFonts w:ascii="Times New Roman" w:hAnsi="Times New Roman"/>
              </w:rPr>
              <w:t>646, далее следует вдоль улицы Чапаева в общем юго-западном направлении до точки 682, затем проходит вдоль дороги в северном направлении, в восточном направлении до точки 676, далее следует в южном направлении до точки 675, затем проходит в восточном направлении до точки 674, далее следует в северо-восточном направлении до точки 672, затем проходит в северном направлении до точки 671, далее следует</w:t>
            </w:r>
            <w:proofErr w:type="gramEnd"/>
            <w:r w:rsidRPr="0073514A">
              <w:rPr>
                <w:rFonts w:ascii="Times New Roman" w:hAnsi="Times New Roman"/>
              </w:rPr>
              <w:t xml:space="preserve"> </w:t>
            </w:r>
            <w:proofErr w:type="gramStart"/>
            <w:r w:rsidRPr="0073514A">
              <w:rPr>
                <w:rFonts w:ascii="Times New Roman" w:hAnsi="Times New Roman"/>
              </w:rPr>
              <w:t>в западном направлении до точки 670, затем проходит в юго-западном направлении до точки 669, далее следует в общем северо-западном направлении до точки 668, затем следует в западном направлении до точки 667, далее проходит в северном направлении вдоль дороги до точки 662, далее следует в северо-восточном направлении до точки 666, затем проходит в северном направлении до исходной точки.</w:t>
            </w:r>
            <w:proofErr w:type="gramEnd"/>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/1/2</w:t>
            </w:r>
            <w:r w:rsidRPr="0073514A">
              <w:rPr>
                <w:rFonts w:ascii="Times New Roman" w:hAnsi="Times New Roman"/>
                <w:lang w:val="en-US"/>
              </w:rPr>
              <w:t>3</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634 в северо-восточном направлении вдоль улицы Чапаева до точки 641, затем проходит вдоль той же улицы в юго-восточном направлении до точки 639, далее проходит в юго-западном направлении вдоль огородов до точки 635, далее следует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/1/2</w:t>
            </w:r>
            <w:r w:rsidRPr="0073514A">
              <w:rPr>
                <w:rFonts w:ascii="Times New Roman" w:hAnsi="Times New Roman"/>
                <w:lang w:val="en-US"/>
              </w:rPr>
              <w:t>4</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633 в восточном направлении до точки 632, затем следует в южном направлении до точки 631, далее проходит в восточном направлении до точки 630, далее следует, затем следует в северо-восточном направлении до точки 618, затем следует вдоль улицы Чапаева в восточном направлении, в юго-восточном направлении до точки 615, затем проходит в юго-западном направлении вдоль улицы Мира</w:t>
            </w:r>
            <w:proofErr w:type="gramEnd"/>
            <w:r w:rsidRPr="0073514A">
              <w:rPr>
                <w:rFonts w:ascii="Times New Roman" w:hAnsi="Times New Roman"/>
              </w:rPr>
              <w:t xml:space="preserve"> до точки 613, далее следует вдоль улицы Чапаева в западном направлении до точки 609, затем проходит в северо-западном направлении до точки 608, далее проходит в общем северном направлении вдоль улицы Чапаева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/1/2</w:t>
            </w:r>
            <w:r w:rsidRPr="0073514A">
              <w:rPr>
                <w:rFonts w:ascii="Times New Roman" w:hAnsi="Times New Roman"/>
                <w:lang w:val="en-US"/>
              </w:rPr>
              <w:t>5</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703 в северо-восточном направлении вдоль улицы Октябрьская до точки 700, далее следует в южном направлении вдоль улицы Мира до точки 697, затем проходит в северо-западном направлении вдоль улицы Чапаева до точки 691, далее следует в северо-восточном направлении вдоль улицы Шевченко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/1/2</w:t>
            </w:r>
            <w:r w:rsidRPr="0073514A">
              <w:rPr>
                <w:rFonts w:ascii="Times New Roman" w:hAnsi="Times New Roman"/>
                <w:lang w:val="en-US"/>
              </w:rPr>
              <w:t>6</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753 вдоль улицы Шевченко в северном направлении, в северо-восточном направлении, в юго-восточном направлении до точки 744, затем проходит вдоль улицы Октябрьская в юго-западном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w:t>
            </w:r>
            <w:r w:rsidRPr="0073514A">
              <w:rPr>
                <w:rFonts w:ascii="Times New Roman" w:hAnsi="Times New Roman"/>
              </w:rPr>
              <w:lastRenderedPageBreak/>
              <w:t>1/2</w:t>
            </w:r>
            <w:r w:rsidRPr="0073514A">
              <w:rPr>
                <w:rFonts w:ascii="Times New Roman" w:hAnsi="Times New Roman"/>
                <w:lang w:val="en-US"/>
              </w:rPr>
              <w:t>7</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lastRenderedPageBreak/>
              <w:t xml:space="preserve">Граница зоны проходит от точки 777 вдоль границы населенного пункта </w:t>
            </w:r>
            <w:r w:rsidRPr="0073514A">
              <w:rPr>
                <w:rFonts w:ascii="Times New Roman" w:hAnsi="Times New Roman"/>
              </w:rPr>
              <w:lastRenderedPageBreak/>
              <w:t>в северо-восточном направлении, в северном направлении, в юго-восточном направлении, в северо-восточном направлении до точки 320, далее следует вдоль улицы Мира в общем юго-западном направлении до точки 759, затем следует вдоль улицы Октябрьская в юго-западном направлении до точки 762, далее проходит вдоль улицы Шевченко в северо-западном направлении, в юго-западном направлении, в</w:t>
            </w:r>
            <w:proofErr w:type="gramEnd"/>
            <w:r w:rsidRPr="0073514A">
              <w:rPr>
                <w:rFonts w:ascii="Times New Roman" w:hAnsi="Times New Roman"/>
              </w:rPr>
              <w:t xml:space="preserve"> южном направлении до точки 771, затем следует в юго-западном направлении вдоль улицы </w:t>
            </w:r>
            <w:proofErr w:type="gramStart"/>
            <w:r w:rsidRPr="0073514A">
              <w:rPr>
                <w:rFonts w:ascii="Times New Roman" w:hAnsi="Times New Roman"/>
              </w:rPr>
              <w:t>Октябрьская</w:t>
            </w:r>
            <w:proofErr w:type="gramEnd"/>
            <w:r w:rsidRPr="0073514A">
              <w:rPr>
                <w:rFonts w:ascii="Times New Roman" w:hAnsi="Times New Roman"/>
              </w:rPr>
              <w:t xml:space="preserve"> до точки 772, далее следует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lastRenderedPageBreak/>
              <w:t>Ж</w:t>
            </w:r>
            <w:proofErr w:type="gramStart"/>
            <w:r w:rsidRPr="0073514A">
              <w:rPr>
                <w:rFonts w:ascii="Times New Roman" w:hAnsi="Times New Roman"/>
              </w:rPr>
              <w:t>1</w:t>
            </w:r>
            <w:proofErr w:type="gramEnd"/>
            <w:r w:rsidRPr="0073514A">
              <w:rPr>
                <w:rFonts w:ascii="Times New Roman" w:hAnsi="Times New Roman"/>
              </w:rPr>
              <w:t>/1/2</w:t>
            </w:r>
            <w:r w:rsidRPr="0073514A">
              <w:rPr>
                <w:rFonts w:ascii="Times New Roman" w:hAnsi="Times New Roman"/>
                <w:lang w:val="en-US"/>
              </w:rPr>
              <w:t>8</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321 вдоль границы населенного пункта  в общем северо-восточном направлении, в юго-восточном направлении до точки 98, далее следует вдоль улицы Набережная  в северо-западном направлении, в западном направлении до точки 341, затем проходит вдоль улицы Мира  в северо-восточном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/1/2</w:t>
            </w:r>
            <w:r w:rsidRPr="0073514A">
              <w:rPr>
                <w:rFonts w:ascii="Times New Roman" w:hAnsi="Times New Roman"/>
                <w:lang w:val="en-US"/>
              </w:rPr>
              <w:t>9</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345 в восточном направлении вдоль улицы Набережная, затем проходит вдоль улицы в южном направлении до точки 351, затем проходит в западном направлении вдоль улицы Озёрная до точки 353, далее следует вдоль улицы Мира в северном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w:t>
            </w:r>
            <w:r w:rsidRPr="0073514A">
              <w:rPr>
                <w:rFonts w:ascii="Times New Roman" w:hAnsi="Times New Roman"/>
                <w:lang w:val="en-US"/>
              </w:rPr>
              <w:t>30</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357 в общем восточном направлении вдоль улицы Набережная до точки 361, далее следует в юго-восточном направлении вдоль улицы им. Шпак до точки 363, затем проходит вдоль улицы в юго-западном направлении до точки 366, далее следует в северном направлении до точки 367, затем проходит в западном направлении до точки 368, далее проходит в южном направлении до</w:t>
            </w:r>
            <w:proofErr w:type="gramEnd"/>
            <w:r w:rsidRPr="0073514A">
              <w:rPr>
                <w:rFonts w:ascii="Times New Roman" w:hAnsi="Times New Roman"/>
              </w:rPr>
              <w:t xml:space="preserve"> точки 369, затем следует вдоль улицы в западном направлении до точки 370, далее следует вдоль улицы в северном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/1/31</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398 вдоль улицы в общем юго-восточном направлении до точки 403, далее следует в юго-западном направлении до точки 405, далее проходит в юго-восточном направлении до точки 406, затем следует в юго-западном направлении до точки 408, далее проходит вдоль улицы им. Шпак в северо-западном направлении до исходной точки.</w:t>
            </w:r>
            <w:proofErr w:type="gramEnd"/>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w:t>
            </w:r>
            <w:r w:rsidRPr="0073514A">
              <w:rPr>
                <w:rFonts w:ascii="Times New Roman" w:hAnsi="Times New Roman"/>
                <w:lang w:val="en-US"/>
              </w:rPr>
              <w:t>32</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519 в северо-восточном направлении вдоль улицы до точки 541, далее следует вдоль улицы им. Шпак в юго-восточном направлении до точки 526, затем проходит вдоль улицы Озёрная в юго-западном направлении, в северо-западном направлении, в северном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/1/33</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569 вдоль улицы Озёрная в восточном направлении</w:t>
            </w:r>
            <w:proofErr w:type="gramStart"/>
            <w:r w:rsidRPr="0073514A">
              <w:rPr>
                <w:rFonts w:ascii="Times New Roman" w:hAnsi="Times New Roman"/>
              </w:rPr>
              <w:t xml:space="preserve"> ,</w:t>
            </w:r>
            <w:proofErr w:type="gramEnd"/>
            <w:r w:rsidRPr="0073514A">
              <w:rPr>
                <w:rFonts w:ascii="Times New Roman" w:hAnsi="Times New Roman"/>
              </w:rPr>
              <w:t xml:space="preserve"> в южном направлении, в юго-западном направлении до точки 564, далее следует в северо-восточном направлении до точки 577, далее проходит в северо-западном направлении до точки 58, затем проходит в юго-западном направлении до точки 586, затем проходит в юго-западном направлении до точки 565, затем следует вдоль улицы в северо-западном направлении до точки 567, далее проходит вдоль улицы Мира в северном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w:t>
            </w:r>
            <w:r w:rsidRPr="0073514A">
              <w:rPr>
                <w:rFonts w:ascii="Times New Roman" w:hAnsi="Times New Roman"/>
                <w:lang w:val="en-US"/>
              </w:rPr>
              <w:t>34</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588 вдоль улицы в юго-восточном направлении до точки 144, далее следует вдоль границы населенного пункта в юго-западном направлении, в северо-западном направлении до точки 146, далее проходит вдоль улицы Мира в северо-восточном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w:t>
            </w:r>
            <w:r w:rsidRPr="0073514A">
              <w:rPr>
                <w:rFonts w:ascii="Times New Roman" w:hAnsi="Times New Roman"/>
                <w:lang w:val="en-US"/>
              </w:rPr>
              <w:t>35</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 xml:space="preserve">Граница зоны проходит от точки 139 вдоль улицы в северо-восточном направлении до точки 504, далее следует вдоль улицы Озёрная в южном </w:t>
            </w:r>
            <w:r w:rsidRPr="0073514A">
              <w:rPr>
                <w:rFonts w:ascii="Times New Roman" w:hAnsi="Times New Roman"/>
              </w:rPr>
              <w:lastRenderedPageBreak/>
              <w:t>направлении до точки 130, далее проходит вдоль границы населенного пункта в западном направлении, в северном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lastRenderedPageBreak/>
              <w:t>Ж</w:t>
            </w:r>
            <w:proofErr w:type="gramStart"/>
            <w:r w:rsidRPr="0073514A">
              <w:rPr>
                <w:rFonts w:ascii="Times New Roman" w:hAnsi="Times New Roman"/>
              </w:rPr>
              <w:t>1</w:t>
            </w:r>
            <w:proofErr w:type="gramEnd"/>
            <w:r w:rsidRPr="0073514A">
              <w:rPr>
                <w:rFonts w:ascii="Times New Roman" w:hAnsi="Times New Roman"/>
              </w:rPr>
              <w:t>/1/</w:t>
            </w:r>
            <w:r w:rsidRPr="0073514A">
              <w:rPr>
                <w:rFonts w:ascii="Times New Roman" w:hAnsi="Times New Roman"/>
                <w:lang w:val="en-US"/>
              </w:rPr>
              <w:t>36</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492 вдоль улицы Озёрная в северо-восточном направлении, в восточном направлении, в юго-восточном направлении до точки 497, далее следует в общем юго-западном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w:t>
            </w:r>
            <w:r w:rsidRPr="0073514A">
              <w:rPr>
                <w:rFonts w:ascii="Times New Roman" w:hAnsi="Times New Roman"/>
                <w:lang w:val="en-US"/>
              </w:rPr>
              <w:t>37</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26 вдоль улицы Заречная в восточном направлении, в юго-восточном направлении до точки 20, далее следует вдоль границы населенного пункта в западном направлении, в северо-западном направлении, в северо-восточном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/1/38</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16 вдоль улицы Заречная в северо-восточном направлении до точки 6, далее проходит вдоль границы населенного пункта в юго-восточном направлении, в северо-западном направлении, в северном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/1/3</w:t>
            </w:r>
            <w:r w:rsidRPr="0073514A">
              <w:rPr>
                <w:rFonts w:ascii="Times New Roman" w:hAnsi="Times New Roman"/>
                <w:lang w:val="en-US"/>
              </w:rPr>
              <w:t>9</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 xml:space="preserve">Граница зоны проходит от точки 874 вдоль улицы </w:t>
            </w:r>
            <w:proofErr w:type="spellStart"/>
            <w:r w:rsidRPr="0073514A">
              <w:rPr>
                <w:rFonts w:ascii="Times New Roman" w:hAnsi="Times New Roman"/>
              </w:rPr>
              <w:t>Махорина</w:t>
            </w:r>
            <w:proofErr w:type="spellEnd"/>
            <w:r w:rsidRPr="0073514A">
              <w:rPr>
                <w:rFonts w:ascii="Times New Roman" w:hAnsi="Times New Roman"/>
              </w:rPr>
              <w:t xml:space="preserve"> в северо-восточном направлении до точки 873, далее следует вдоль улицы в юго-восточном направлении до точки 872, затем следует вдоль улицы </w:t>
            </w:r>
            <w:proofErr w:type="spellStart"/>
            <w:r w:rsidRPr="0073514A">
              <w:rPr>
                <w:rFonts w:ascii="Times New Roman" w:hAnsi="Times New Roman"/>
              </w:rPr>
              <w:t>Махорина</w:t>
            </w:r>
            <w:proofErr w:type="spellEnd"/>
            <w:r w:rsidRPr="0073514A">
              <w:rPr>
                <w:rFonts w:ascii="Times New Roman" w:hAnsi="Times New Roman"/>
              </w:rPr>
              <w:t xml:space="preserve"> в юго-западном направлении до точки 870, далее проходит в северо-западном направлении до точки 87003, затем проходит в северо-восточном направлении до исходной  точки.</w:t>
            </w:r>
            <w:proofErr w:type="gramEnd"/>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Ж</w:t>
            </w:r>
            <w:proofErr w:type="gramStart"/>
            <w:r w:rsidRPr="0073514A">
              <w:rPr>
                <w:rFonts w:ascii="Times New Roman" w:hAnsi="Times New Roman"/>
              </w:rPr>
              <w:t>1</w:t>
            </w:r>
            <w:proofErr w:type="gramEnd"/>
            <w:r w:rsidRPr="0073514A">
              <w:rPr>
                <w:rFonts w:ascii="Times New Roman" w:hAnsi="Times New Roman"/>
              </w:rPr>
              <w:t>/1/40</w:t>
            </w:r>
          </w:p>
        </w:tc>
        <w:tc>
          <w:tcPr>
            <w:tcW w:w="836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 xml:space="preserve">Граница зоны проходит от точки 869 вдоль улицы </w:t>
            </w:r>
            <w:proofErr w:type="spellStart"/>
            <w:r w:rsidRPr="0073514A">
              <w:rPr>
                <w:rFonts w:ascii="Times New Roman" w:hAnsi="Times New Roman"/>
              </w:rPr>
              <w:t>Махорина</w:t>
            </w:r>
            <w:proofErr w:type="spellEnd"/>
            <w:r w:rsidRPr="0073514A">
              <w:rPr>
                <w:rFonts w:ascii="Times New Roman" w:hAnsi="Times New Roman"/>
              </w:rPr>
              <w:t xml:space="preserve"> в северо-восточном направлении до точки 868, далее следует вдоль улицы в юго-восточном направлении до точки 155, затем следует вдоль границы населенного пункта в юго-западном направлении, северо-западном до точки 86902, далее проходит в северо-восточном направлении до исходной  точки.</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Градостроительный регламент з</w:t>
      </w:r>
      <w:r w:rsidRPr="0073514A">
        <w:rPr>
          <w:rFonts w:ascii="Times New Roman" w:hAnsi="Times New Roman"/>
          <w:bCs/>
        </w:rPr>
        <w:t>оны застройки индивидуальными жилыми домами</w:t>
      </w:r>
      <w:r w:rsidRPr="0073514A">
        <w:rPr>
          <w:rFonts w:ascii="Times New Roman" w:hAnsi="Times New Roman"/>
        </w:rPr>
        <w:t xml:space="preserve"> </w:t>
      </w:r>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tblPr>
      <w:tblGrid>
        <w:gridCol w:w="4500"/>
        <w:gridCol w:w="5281"/>
      </w:tblGrid>
      <w:tr w:rsidR="0073514A" w:rsidRPr="0073514A" w:rsidTr="0073514A">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t>Основные виды разрешенного           использования</w:t>
            </w:r>
          </w:p>
        </w:tc>
        <w:tc>
          <w:tcPr>
            <w:tcW w:w="5281" w:type="dxa"/>
            <w:tcBorders>
              <w:top w:val="single" w:sz="4" w:space="0" w:color="auto"/>
              <w:left w:val="single" w:sz="6" w:space="0" w:color="auto"/>
              <w:bottom w:val="single" w:sz="6" w:space="0" w:color="auto"/>
              <w:right w:val="single" w:sz="4" w:space="0" w:color="auto"/>
            </w:tcBorders>
            <w:shd w:val="clear" w:color="auto" w:fill="FFFFFF"/>
          </w:tcPr>
          <w:p w:rsidR="0073514A" w:rsidRPr="0073514A" w:rsidRDefault="0073514A" w:rsidP="0050583F">
            <w:pPr>
              <w:numPr>
                <w:ilvl w:val="0"/>
                <w:numId w:val="23"/>
              </w:numPr>
              <w:ind w:left="108" w:hanging="142"/>
              <w:rPr>
                <w:rFonts w:ascii="Times New Roman" w:hAnsi="Times New Roman"/>
              </w:rPr>
            </w:pPr>
            <w:r w:rsidRPr="0073514A">
              <w:rPr>
                <w:rFonts w:ascii="Times New Roman" w:hAnsi="Times New Roman"/>
              </w:rPr>
              <w:t>Индивидуальные жилые дома;</w:t>
            </w:r>
          </w:p>
          <w:p w:rsidR="0073514A" w:rsidRPr="0073514A" w:rsidRDefault="0073514A" w:rsidP="0050583F">
            <w:pPr>
              <w:numPr>
                <w:ilvl w:val="0"/>
                <w:numId w:val="23"/>
              </w:numPr>
              <w:ind w:left="108" w:hanging="142"/>
              <w:rPr>
                <w:rFonts w:ascii="Times New Roman" w:hAnsi="Times New Roman"/>
              </w:rPr>
            </w:pPr>
            <w:r w:rsidRPr="0073514A">
              <w:rPr>
                <w:rFonts w:ascii="Times New Roman" w:hAnsi="Times New Roman"/>
              </w:rPr>
              <w:t>Для индивидуального жилищного строительства;</w:t>
            </w:r>
          </w:p>
          <w:p w:rsidR="0073514A" w:rsidRPr="0073514A" w:rsidRDefault="0073514A" w:rsidP="0050583F">
            <w:pPr>
              <w:numPr>
                <w:ilvl w:val="0"/>
                <w:numId w:val="23"/>
              </w:numPr>
              <w:ind w:left="108" w:hanging="142"/>
              <w:rPr>
                <w:rFonts w:ascii="Times New Roman" w:hAnsi="Times New Roman"/>
              </w:rPr>
            </w:pPr>
            <w:r w:rsidRPr="0073514A">
              <w:rPr>
                <w:rFonts w:ascii="Times New Roman" w:hAnsi="Times New Roman"/>
              </w:rPr>
              <w:t>Для ведения личного подсобного хозяйства;</w:t>
            </w:r>
          </w:p>
          <w:p w:rsidR="0073514A" w:rsidRPr="0073514A" w:rsidRDefault="0073514A" w:rsidP="0050583F">
            <w:pPr>
              <w:numPr>
                <w:ilvl w:val="0"/>
                <w:numId w:val="23"/>
              </w:numPr>
              <w:ind w:left="108" w:hanging="142"/>
              <w:rPr>
                <w:rFonts w:ascii="Times New Roman" w:hAnsi="Times New Roman"/>
              </w:rPr>
            </w:pPr>
            <w:r w:rsidRPr="0073514A">
              <w:rPr>
                <w:rFonts w:ascii="Times New Roman" w:hAnsi="Times New Roman"/>
              </w:rPr>
              <w:t>Общественное управление;</w:t>
            </w:r>
          </w:p>
          <w:p w:rsidR="0073514A" w:rsidRPr="0073514A" w:rsidRDefault="0073514A" w:rsidP="0050583F">
            <w:pPr>
              <w:numPr>
                <w:ilvl w:val="0"/>
                <w:numId w:val="23"/>
              </w:numPr>
              <w:ind w:left="108" w:hanging="142"/>
              <w:rPr>
                <w:rFonts w:ascii="Times New Roman" w:hAnsi="Times New Roman"/>
              </w:rPr>
            </w:pPr>
            <w:r w:rsidRPr="0073514A">
              <w:rPr>
                <w:rFonts w:ascii="Times New Roman" w:hAnsi="Times New Roman"/>
              </w:rPr>
              <w:t>Магазины;</w:t>
            </w:r>
          </w:p>
          <w:p w:rsidR="0073514A" w:rsidRPr="0073514A" w:rsidRDefault="0073514A" w:rsidP="0050583F">
            <w:pPr>
              <w:numPr>
                <w:ilvl w:val="0"/>
                <w:numId w:val="23"/>
              </w:numPr>
              <w:ind w:left="108" w:hanging="142"/>
              <w:rPr>
                <w:rFonts w:ascii="Times New Roman" w:hAnsi="Times New Roman"/>
              </w:rPr>
            </w:pPr>
            <w:r w:rsidRPr="0073514A">
              <w:rPr>
                <w:rFonts w:ascii="Times New Roman" w:hAnsi="Times New Roman"/>
              </w:rPr>
              <w:t>Коммунальное обслуживание.</w:t>
            </w:r>
          </w:p>
        </w:tc>
      </w:tr>
      <w:tr w:rsidR="0073514A" w:rsidRPr="0073514A" w:rsidTr="0073514A">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5281" w:type="dxa"/>
            <w:tcBorders>
              <w:top w:val="single" w:sz="4" w:space="0" w:color="auto"/>
              <w:left w:val="single" w:sz="6" w:space="0" w:color="auto"/>
              <w:bottom w:val="single" w:sz="6" w:space="0" w:color="auto"/>
              <w:right w:val="single" w:sz="4" w:space="0" w:color="auto"/>
            </w:tcBorders>
            <w:shd w:val="clear" w:color="auto" w:fill="FFFFFF"/>
          </w:tcPr>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хозяйственные постройки;</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объекты гаражного назначения;</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 xml:space="preserve">открытые места для стоянки автомобилей; </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гаражи для хранения маломерных судов;</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второстепенная (переулок) улица, хозяйственные проезды, скотопрогоны;</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места хранения мотоциклов, мопедов;</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летние кухни;</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 xml:space="preserve">отдельно стоящие беседки и навесы, в т.ч. предназначенные для осуществления </w:t>
            </w:r>
            <w:r w:rsidRPr="0073514A">
              <w:rPr>
                <w:rFonts w:ascii="Times New Roman" w:hAnsi="Times New Roman"/>
              </w:rPr>
              <w:lastRenderedPageBreak/>
              <w:t>хозяйственной деятельности;</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строения для домашних животных и птицы;</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отдельно стоящие индивидуальные душевые, бани, сауны, бассейны, расположенные на приусадебных участках;</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теплицы, оранжереи;</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надворные туалеты (при условии устройства септика с фильтрующим колодцем);</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индивидуальные резервуары для хранения воды, скважины для забора воды, индивидуальные колодцы;</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сады, огороды, палисадники;</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открытые площадки для индивидуальных занятий спортом и физкультурой;</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площадки для отдыха взрослого населения и площадки для детей;</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площадки для сбора мусора;</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сооружения и устройства сетей инженерно-технического обеспечения;</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придомовые зеленые насаждения;</w:t>
            </w:r>
          </w:p>
          <w:p w:rsidR="0073514A" w:rsidRPr="0073514A" w:rsidRDefault="0073514A" w:rsidP="0050583F">
            <w:pPr>
              <w:numPr>
                <w:ilvl w:val="0"/>
                <w:numId w:val="4"/>
              </w:numPr>
              <w:ind w:left="108" w:hanging="142"/>
              <w:rPr>
                <w:rFonts w:ascii="Times New Roman" w:hAnsi="Times New Roman"/>
              </w:rPr>
            </w:pPr>
            <w:r w:rsidRPr="0073514A">
              <w:rPr>
                <w:rFonts w:ascii="Times New Roman" w:hAnsi="Times New Roman"/>
              </w:rPr>
              <w:t>объекты пожарной охраны (гидранты, резервуары и т.п.).</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rPr>
                <w:rFonts w:ascii="Times New Roman" w:hAnsi="Times New Roman"/>
                <w:b/>
              </w:rPr>
            </w:pPr>
            <w:r w:rsidRPr="0073514A">
              <w:rPr>
                <w:rFonts w:ascii="Times New Roman" w:hAnsi="Times New Roman"/>
                <w:b/>
              </w:rPr>
              <w:lastRenderedPageBreak/>
              <w:t>Условно разрешенные виды использования</w:t>
            </w:r>
          </w:p>
        </w:tc>
        <w:tc>
          <w:tcPr>
            <w:tcW w:w="5281"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временные павильоны розничной торговли и обслуживания населения;</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магазины продовольственные и промтоварные;</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салоны сотовой связи, фотосалоны, пункты продажи сотовых телефонов и приема платежей;</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гостиницы не более 20 мест;</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офисы, отделения банков;</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 xml:space="preserve">центры общения и </w:t>
            </w:r>
            <w:proofErr w:type="spellStart"/>
            <w:r w:rsidRPr="0073514A">
              <w:rPr>
                <w:rFonts w:ascii="Times New Roman" w:hAnsi="Times New Roman"/>
              </w:rPr>
              <w:t>досуговых</w:t>
            </w:r>
            <w:proofErr w:type="spellEnd"/>
            <w:r w:rsidRPr="0073514A">
              <w:rPr>
                <w:rFonts w:ascii="Times New Roman" w:hAnsi="Times New Roman"/>
              </w:rPr>
              <w:t xml:space="preserve"> занятий, залы для встреч, собраний, занятий детей и молодежи, взрослых многоцелевого и специализированного назначения;</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библиотеки;</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дошкольные образовательные учреждения;</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фельдшерско-акушерские пункты;</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медицинские кабинеты частной практики;</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аптеки, аптечные пункты;</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ветлечебницы без постоянного содержания животных;</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спортплощадки, теннисные корты;</w:t>
            </w:r>
          </w:p>
          <w:p w:rsidR="0073514A" w:rsidRPr="0073514A" w:rsidRDefault="0073514A" w:rsidP="0050583F">
            <w:pPr>
              <w:numPr>
                <w:ilvl w:val="0"/>
                <w:numId w:val="5"/>
              </w:numPr>
              <w:tabs>
                <w:tab w:val="left" w:pos="250"/>
              </w:tabs>
              <w:ind w:left="108" w:hanging="36"/>
              <w:rPr>
                <w:rFonts w:ascii="Times New Roman" w:hAnsi="Times New Roman"/>
                <w:color w:val="000000"/>
              </w:rPr>
            </w:pPr>
            <w:r w:rsidRPr="0073514A">
              <w:rPr>
                <w:rFonts w:ascii="Times New Roman" w:hAnsi="Times New Roman"/>
                <w:color w:val="000000"/>
              </w:rPr>
              <w:t xml:space="preserve">спортзалы, залы рекреации; </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приемные пункты и мастерские по мелкому бытовому ремонту (ремонту обуви, одежды, зонтов, часов и т.п.); пошивочные ателье и мастерские до 100 кв</w:t>
            </w:r>
            <w:proofErr w:type="gramStart"/>
            <w:r w:rsidRPr="0073514A">
              <w:rPr>
                <w:rFonts w:ascii="Times New Roman" w:hAnsi="Times New Roman"/>
              </w:rPr>
              <w:t>.м</w:t>
            </w:r>
            <w:proofErr w:type="gramEnd"/>
            <w:r w:rsidRPr="0073514A">
              <w:rPr>
                <w:rFonts w:ascii="Times New Roman" w:hAnsi="Times New Roman"/>
              </w:rPr>
              <w:t xml:space="preserve">; </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парикмахерские, косметические салоны, салоны красоты;</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отделения связи;</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 xml:space="preserve">предприятия общественного питания не более </w:t>
            </w:r>
            <w:r w:rsidRPr="0073514A">
              <w:rPr>
                <w:rFonts w:ascii="Times New Roman" w:hAnsi="Times New Roman"/>
              </w:rPr>
              <w:lastRenderedPageBreak/>
              <w:t>чем 20 посадочных мест с режимом работы до 23 часов;</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фитнес – клубы;</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опорные пункты правопорядка;</w:t>
            </w:r>
          </w:p>
          <w:p w:rsidR="0073514A" w:rsidRPr="0073514A" w:rsidRDefault="0073514A" w:rsidP="0050583F">
            <w:pPr>
              <w:numPr>
                <w:ilvl w:val="0"/>
                <w:numId w:val="5"/>
              </w:numPr>
              <w:tabs>
                <w:tab w:val="left" w:pos="250"/>
              </w:tabs>
              <w:ind w:left="108" w:hanging="36"/>
              <w:rPr>
                <w:rFonts w:ascii="Times New Roman" w:hAnsi="Times New Roman"/>
              </w:rPr>
            </w:pPr>
            <w:r w:rsidRPr="0073514A">
              <w:rPr>
                <w:rFonts w:ascii="Times New Roman" w:hAnsi="Times New Roman"/>
              </w:rPr>
              <w:t>памятники и памятные знаки.</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rPr>
                <w:rFonts w:ascii="Times New Roman" w:hAnsi="Times New Roman"/>
                <w:b/>
              </w:rPr>
            </w:pPr>
            <w:r w:rsidRPr="0073514A">
              <w:rPr>
                <w:rFonts w:ascii="Times New Roman" w:hAnsi="Times New Roman"/>
                <w:b/>
              </w:rPr>
              <w:lastRenderedPageBreak/>
              <w:t xml:space="preserve">Вспомогательные виды разрешенного использования для условно разрешенных видов </w:t>
            </w:r>
          </w:p>
        </w:tc>
        <w:tc>
          <w:tcPr>
            <w:tcW w:w="5281"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сооружения локального инженерного обеспечения;</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надворные туалеты (при условии устройства септика с фильтрующим колодцем);</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здания и сооружения для размещения служб охраны и наблюдения;</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спортивные площадки без установки трибун для зрителей;</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гаражи служебного транспорта, в т.ч. встроенные в здания;</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гостевые автостоянки;</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площадки для сбора мусора (в т.ч. биологического для парикмахерских, учреждений медицинского назначения);</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благоустройство территории;</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объекты гражданской обороны;</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зеленые насаждения;</w:t>
            </w:r>
          </w:p>
          <w:p w:rsidR="0073514A" w:rsidRPr="0073514A" w:rsidRDefault="0073514A" w:rsidP="0050583F">
            <w:pPr>
              <w:numPr>
                <w:ilvl w:val="0"/>
                <w:numId w:val="6"/>
              </w:numPr>
              <w:tabs>
                <w:tab w:val="left" w:pos="250"/>
              </w:tabs>
              <w:ind w:left="108" w:hanging="36"/>
              <w:rPr>
                <w:rFonts w:ascii="Times New Roman" w:hAnsi="Times New Roman"/>
              </w:rPr>
            </w:pPr>
            <w:r w:rsidRPr="0073514A">
              <w:rPr>
                <w:rFonts w:ascii="Times New Roman" w:hAnsi="Times New Roman"/>
              </w:rPr>
              <w:t>объекты пожарной охраны (гидранты, резервуары и т.п.).</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rPr>
                <w:rFonts w:ascii="Times New Roman" w:hAnsi="Times New Roman"/>
                <w:b/>
              </w:rPr>
            </w:pPr>
            <w:r w:rsidRPr="0073514A">
              <w:rPr>
                <w:rFonts w:ascii="Times New Roman" w:hAnsi="Times New Roman"/>
                <w:b/>
              </w:rPr>
              <w:t>Архитектурно-строительные требования</w:t>
            </w:r>
          </w:p>
        </w:tc>
        <w:tc>
          <w:tcPr>
            <w:tcW w:w="5281"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numPr>
                <w:ilvl w:val="0"/>
                <w:numId w:val="24"/>
              </w:numPr>
              <w:tabs>
                <w:tab w:val="left" w:pos="250"/>
              </w:tabs>
              <w:ind w:left="108" w:hanging="36"/>
              <w:rPr>
                <w:rFonts w:ascii="Times New Roman" w:hAnsi="Times New Roman"/>
              </w:rPr>
            </w:pPr>
            <w:proofErr w:type="gramStart"/>
            <w:r w:rsidRPr="0073514A">
              <w:rPr>
                <w:rFonts w:ascii="Times New Roman" w:hAnsi="Times New Roman"/>
              </w:rPr>
              <w:t>Усадебный одно-, двухквартирный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жилых домов усадебного типа по красной линии улиц в условиях сложившейся застройки.</w:t>
            </w:r>
            <w:proofErr w:type="gramEnd"/>
          </w:p>
          <w:p w:rsidR="0073514A" w:rsidRPr="0073514A" w:rsidRDefault="0073514A" w:rsidP="0050583F">
            <w:pPr>
              <w:numPr>
                <w:ilvl w:val="0"/>
                <w:numId w:val="24"/>
              </w:numPr>
              <w:tabs>
                <w:tab w:val="left" w:pos="250"/>
              </w:tabs>
              <w:ind w:left="108" w:hanging="36"/>
              <w:rPr>
                <w:rFonts w:ascii="Times New Roman" w:hAnsi="Times New Roman"/>
              </w:rPr>
            </w:pPr>
            <w:r w:rsidRPr="0073514A">
              <w:rPr>
                <w:rFonts w:ascii="Times New Roman" w:hAnsi="Times New Roman"/>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73514A" w:rsidRPr="0073514A" w:rsidRDefault="0073514A" w:rsidP="0050583F">
            <w:pPr>
              <w:numPr>
                <w:ilvl w:val="0"/>
                <w:numId w:val="24"/>
              </w:numPr>
              <w:tabs>
                <w:tab w:val="left" w:pos="250"/>
              </w:tabs>
              <w:ind w:left="108" w:hanging="36"/>
              <w:rPr>
                <w:rFonts w:ascii="Times New Roman" w:hAnsi="Times New Roman"/>
              </w:rPr>
            </w:pPr>
            <w:r w:rsidRPr="0073514A">
              <w:rPr>
                <w:rFonts w:ascii="Times New Roman" w:hAnsi="Times New Roman"/>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73514A" w:rsidRPr="0073514A" w:rsidRDefault="0073514A" w:rsidP="0050583F">
            <w:pPr>
              <w:numPr>
                <w:ilvl w:val="0"/>
                <w:numId w:val="24"/>
              </w:numPr>
              <w:tabs>
                <w:tab w:val="left" w:pos="250"/>
              </w:tabs>
              <w:ind w:left="108" w:hanging="36"/>
              <w:rPr>
                <w:rFonts w:ascii="Times New Roman" w:hAnsi="Times New Roman"/>
              </w:rPr>
            </w:pPr>
            <w:r w:rsidRPr="0073514A">
              <w:rPr>
                <w:rFonts w:ascii="Times New Roman" w:hAnsi="Times New Roman"/>
              </w:rPr>
              <w:t>При проведении строительства строгое соблюдение красных линий, определяющих границы улиц.</w:t>
            </w:r>
          </w:p>
          <w:p w:rsidR="0073514A" w:rsidRPr="0073514A" w:rsidRDefault="0073514A" w:rsidP="0050583F">
            <w:pPr>
              <w:numPr>
                <w:ilvl w:val="0"/>
                <w:numId w:val="24"/>
              </w:numPr>
              <w:tabs>
                <w:tab w:val="left" w:pos="250"/>
              </w:tabs>
              <w:ind w:left="108" w:hanging="36"/>
              <w:rPr>
                <w:rFonts w:ascii="Times New Roman" w:hAnsi="Times New Roman"/>
              </w:rPr>
            </w:pPr>
            <w:r w:rsidRPr="0073514A">
              <w:rPr>
                <w:rFonts w:ascii="Times New Roman" w:hAnsi="Times New Roman"/>
              </w:rPr>
              <w:lastRenderedPageBreak/>
              <w:t>Предельное количество этажей для основных строений – до 3-х включительно.</w:t>
            </w:r>
          </w:p>
          <w:p w:rsidR="0073514A" w:rsidRPr="0073514A" w:rsidRDefault="0073514A" w:rsidP="0050583F">
            <w:pPr>
              <w:numPr>
                <w:ilvl w:val="0"/>
                <w:numId w:val="24"/>
              </w:numPr>
              <w:tabs>
                <w:tab w:val="left" w:pos="250"/>
              </w:tabs>
              <w:ind w:left="108" w:hanging="36"/>
              <w:rPr>
                <w:rFonts w:ascii="Times New Roman" w:hAnsi="Times New Roman"/>
              </w:rPr>
            </w:pPr>
            <w:r w:rsidRPr="0073514A">
              <w:rPr>
                <w:rFonts w:ascii="Times New Roman" w:hAnsi="Times New Roman"/>
              </w:rPr>
              <w:t>Высота вспомогательных строений должна быть не выше 1 этажа.</w:t>
            </w:r>
          </w:p>
          <w:p w:rsidR="0073514A" w:rsidRPr="0073514A" w:rsidRDefault="0073514A" w:rsidP="0050583F">
            <w:pPr>
              <w:numPr>
                <w:ilvl w:val="0"/>
                <w:numId w:val="24"/>
              </w:numPr>
              <w:tabs>
                <w:tab w:val="left" w:pos="250"/>
              </w:tabs>
              <w:ind w:left="108" w:hanging="36"/>
              <w:rPr>
                <w:rFonts w:ascii="Times New Roman" w:hAnsi="Times New Roman"/>
              </w:rPr>
            </w:pPr>
            <w:r w:rsidRPr="0073514A">
              <w:rPr>
                <w:rFonts w:ascii="Times New Roman" w:hAnsi="Times New Roman"/>
              </w:rPr>
              <w:t>Не допускается размещать со стороны улицы вспомогательные строения, за исключением гаражей.</w:t>
            </w:r>
          </w:p>
          <w:p w:rsidR="0073514A" w:rsidRPr="0073514A" w:rsidRDefault="0073514A" w:rsidP="0050583F">
            <w:pPr>
              <w:numPr>
                <w:ilvl w:val="0"/>
                <w:numId w:val="24"/>
              </w:numPr>
              <w:tabs>
                <w:tab w:val="left" w:pos="250"/>
              </w:tabs>
              <w:ind w:left="108" w:hanging="36"/>
              <w:rPr>
                <w:rFonts w:ascii="Times New Roman" w:hAnsi="Times New Roman"/>
              </w:rPr>
            </w:pPr>
            <w:r w:rsidRPr="0073514A">
              <w:rPr>
                <w:rFonts w:ascii="Times New Roman" w:hAnsi="Times New Roman"/>
              </w:rPr>
              <w:t>Расстояние от хозяйственных построек до красной линии улиц и проездов должно быть не менее 5 м.</w:t>
            </w:r>
          </w:p>
          <w:p w:rsidR="0073514A" w:rsidRPr="0073514A" w:rsidRDefault="0073514A" w:rsidP="0050583F">
            <w:pPr>
              <w:numPr>
                <w:ilvl w:val="0"/>
                <w:numId w:val="24"/>
              </w:numPr>
              <w:tabs>
                <w:tab w:val="left" w:pos="250"/>
              </w:tabs>
              <w:ind w:left="108" w:hanging="36"/>
              <w:rPr>
                <w:rFonts w:ascii="Times New Roman" w:hAnsi="Times New Roman"/>
              </w:rPr>
            </w:pPr>
            <w:r w:rsidRPr="0073514A">
              <w:rPr>
                <w:rFonts w:ascii="Times New Roman" w:hAnsi="Times New Roman"/>
              </w:rPr>
              <w:t>Содержание скота и птицы допускается в районах усадебной застройки с размером приусадебного участка не менее 0,1 га.</w:t>
            </w:r>
          </w:p>
          <w:p w:rsidR="0073514A" w:rsidRPr="0073514A" w:rsidRDefault="0073514A" w:rsidP="0050583F">
            <w:pPr>
              <w:numPr>
                <w:ilvl w:val="0"/>
                <w:numId w:val="24"/>
              </w:numPr>
              <w:tabs>
                <w:tab w:val="left" w:pos="250"/>
              </w:tabs>
              <w:ind w:left="108" w:hanging="36"/>
              <w:rPr>
                <w:rFonts w:ascii="Times New Roman" w:hAnsi="Times New Roman"/>
              </w:rPr>
            </w:pPr>
            <w:r w:rsidRPr="0073514A">
              <w:rPr>
                <w:rFonts w:ascii="Times New Roman" w:hAnsi="Times New Roman"/>
              </w:rPr>
              <w:t xml:space="preserve">До границы соседнего </w:t>
            </w:r>
            <w:proofErr w:type="spellStart"/>
            <w:r w:rsidRPr="0073514A">
              <w:rPr>
                <w:rFonts w:ascii="Times New Roman" w:hAnsi="Times New Roman"/>
              </w:rPr>
              <w:t>приквартирного</w:t>
            </w:r>
            <w:proofErr w:type="spellEnd"/>
            <w:r w:rsidRPr="0073514A">
              <w:rPr>
                <w:rFonts w:ascii="Times New Roman" w:hAnsi="Times New Roman"/>
              </w:rPr>
              <w:t xml:space="preserve"> участка расстояния по санитарно-бытовым условиям должны быть не менее:</w:t>
            </w:r>
          </w:p>
          <w:p w:rsidR="0073514A" w:rsidRPr="0073514A" w:rsidRDefault="0073514A" w:rsidP="0073514A">
            <w:pPr>
              <w:tabs>
                <w:tab w:val="left" w:pos="250"/>
              </w:tabs>
              <w:ind w:left="108" w:hanging="36"/>
              <w:rPr>
                <w:rFonts w:ascii="Times New Roman" w:hAnsi="Times New Roman"/>
              </w:rPr>
            </w:pPr>
            <w:r w:rsidRPr="0073514A">
              <w:rPr>
                <w:rFonts w:ascii="Times New Roman" w:hAnsi="Times New Roman"/>
              </w:rPr>
              <w:t xml:space="preserve">   от усадебного, одно-, двухквартирного и блокированного дома – 3 м;</w:t>
            </w:r>
          </w:p>
          <w:p w:rsidR="0073514A" w:rsidRPr="0073514A" w:rsidRDefault="0073514A" w:rsidP="0073514A">
            <w:pPr>
              <w:tabs>
                <w:tab w:val="left" w:pos="250"/>
              </w:tabs>
              <w:ind w:left="108" w:hanging="36"/>
              <w:rPr>
                <w:rFonts w:ascii="Times New Roman" w:hAnsi="Times New Roman"/>
              </w:rPr>
            </w:pPr>
            <w:r w:rsidRPr="0073514A">
              <w:rPr>
                <w:rFonts w:ascii="Times New Roman" w:hAnsi="Times New Roman"/>
              </w:rPr>
              <w:t xml:space="preserve">    от </w:t>
            </w:r>
            <w:proofErr w:type="spellStart"/>
            <w:r w:rsidRPr="0073514A">
              <w:rPr>
                <w:rFonts w:ascii="Times New Roman" w:hAnsi="Times New Roman"/>
              </w:rPr>
              <w:t>хоз</w:t>
            </w:r>
            <w:proofErr w:type="spellEnd"/>
            <w:r w:rsidRPr="0073514A">
              <w:rPr>
                <w:rFonts w:ascii="Times New Roman" w:hAnsi="Times New Roman"/>
              </w:rPr>
              <w:t>. построек (баня, гараж и др.) – 1 м;</w:t>
            </w:r>
          </w:p>
          <w:p w:rsidR="0073514A" w:rsidRPr="0073514A" w:rsidRDefault="0073514A" w:rsidP="0073514A">
            <w:pPr>
              <w:tabs>
                <w:tab w:val="left" w:pos="250"/>
              </w:tabs>
              <w:ind w:left="108" w:hanging="36"/>
              <w:rPr>
                <w:rFonts w:ascii="Times New Roman" w:hAnsi="Times New Roman"/>
              </w:rPr>
            </w:pPr>
            <w:r w:rsidRPr="0073514A">
              <w:rPr>
                <w:rFonts w:ascii="Times New Roman" w:hAnsi="Times New Roman"/>
              </w:rPr>
              <w:t xml:space="preserve">    от стволов высокорослых деревьев – 4 м;</w:t>
            </w:r>
          </w:p>
          <w:p w:rsidR="0073514A" w:rsidRPr="0073514A" w:rsidRDefault="0073514A" w:rsidP="0073514A">
            <w:pPr>
              <w:tabs>
                <w:tab w:val="left" w:pos="250"/>
              </w:tabs>
              <w:ind w:left="108" w:hanging="36"/>
              <w:rPr>
                <w:rFonts w:ascii="Times New Roman" w:hAnsi="Times New Roman"/>
              </w:rPr>
            </w:pPr>
            <w:r w:rsidRPr="0073514A">
              <w:rPr>
                <w:rFonts w:ascii="Times New Roman" w:hAnsi="Times New Roman"/>
              </w:rPr>
              <w:t xml:space="preserve">    от стволов </w:t>
            </w:r>
            <w:proofErr w:type="spellStart"/>
            <w:r w:rsidRPr="0073514A">
              <w:rPr>
                <w:rFonts w:ascii="Times New Roman" w:hAnsi="Times New Roman"/>
              </w:rPr>
              <w:t>среднерослых</w:t>
            </w:r>
            <w:proofErr w:type="spellEnd"/>
            <w:r w:rsidRPr="0073514A">
              <w:rPr>
                <w:rFonts w:ascii="Times New Roman" w:hAnsi="Times New Roman"/>
              </w:rPr>
              <w:t xml:space="preserve"> деревьев – 2 м;</w:t>
            </w:r>
          </w:p>
          <w:p w:rsidR="0073514A" w:rsidRPr="0073514A" w:rsidRDefault="0073514A" w:rsidP="0073514A">
            <w:pPr>
              <w:tabs>
                <w:tab w:val="left" w:pos="250"/>
              </w:tabs>
              <w:ind w:left="108" w:hanging="36"/>
              <w:rPr>
                <w:rFonts w:ascii="Times New Roman" w:hAnsi="Times New Roman"/>
              </w:rPr>
            </w:pPr>
            <w:r w:rsidRPr="0073514A">
              <w:rPr>
                <w:rFonts w:ascii="Times New Roman" w:hAnsi="Times New Roman"/>
              </w:rPr>
              <w:t xml:space="preserve">    от кустарника – 1 м;</w:t>
            </w:r>
          </w:p>
          <w:p w:rsidR="0073514A" w:rsidRPr="0073514A" w:rsidRDefault="0073514A" w:rsidP="0073514A">
            <w:pPr>
              <w:tabs>
                <w:tab w:val="left" w:pos="250"/>
              </w:tabs>
              <w:ind w:left="108" w:hanging="36"/>
              <w:rPr>
                <w:rFonts w:ascii="Times New Roman" w:hAnsi="Times New Roman"/>
              </w:rPr>
            </w:pPr>
            <w:r w:rsidRPr="0073514A">
              <w:rPr>
                <w:rFonts w:ascii="Times New Roman" w:hAnsi="Times New Roman"/>
              </w:rPr>
              <w:t xml:space="preserve">    от выгребных ям и надворных туалетов – 4м.</w:t>
            </w:r>
          </w:p>
          <w:p w:rsidR="0073514A" w:rsidRPr="0073514A" w:rsidRDefault="0073514A" w:rsidP="0073514A">
            <w:pPr>
              <w:tabs>
                <w:tab w:val="left" w:pos="250"/>
              </w:tabs>
              <w:ind w:left="108" w:hanging="36"/>
              <w:rPr>
                <w:rFonts w:ascii="Times New Roman" w:hAnsi="Times New Roman"/>
              </w:rPr>
            </w:pPr>
            <w:r w:rsidRPr="0073514A">
              <w:rPr>
                <w:rFonts w:ascii="Times New Roman" w:hAnsi="Times New Roman"/>
              </w:rPr>
              <w:t xml:space="preserve">    от постройки для содержания скота и птицы - 4м</w:t>
            </w:r>
          </w:p>
          <w:p w:rsidR="0073514A" w:rsidRPr="0073514A" w:rsidRDefault="0073514A" w:rsidP="0050583F">
            <w:pPr>
              <w:numPr>
                <w:ilvl w:val="0"/>
                <w:numId w:val="25"/>
              </w:numPr>
              <w:tabs>
                <w:tab w:val="left" w:pos="250"/>
              </w:tabs>
              <w:ind w:left="108" w:hanging="36"/>
              <w:rPr>
                <w:rFonts w:ascii="Times New Roman" w:hAnsi="Times New Roman"/>
              </w:rPr>
            </w:pPr>
            <w:r w:rsidRPr="0073514A">
              <w:rPr>
                <w:rFonts w:ascii="Times New Roman" w:hAnsi="Times New Roman"/>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73514A" w:rsidRPr="0073514A" w:rsidRDefault="0073514A" w:rsidP="0050583F">
            <w:pPr>
              <w:numPr>
                <w:ilvl w:val="0"/>
                <w:numId w:val="25"/>
              </w:numPr>
              <w:tabs>
                <w:tab w:val="left" w:pos="250"/>
              </w:tabs>
              <w:ind w:left="108" w:hanging="36"/>
              <w:rPr>
                <w:rFonts w:ascii="Times New Roman" w:hAnsi="Times New Roman"/>
              </w:rPr>
            </w:pPr>
            <w:r w:rsidRPr="0073514A">
              <w:rPr>
                <w:rFonts w:ascii="Times New Roman" w:hAnsi="Times New Roman"/>
              </w:rPr>
              <w:t>Благоустройство придомовых территорий домов вдоль улиц (озеленение, устройство клумб, палисадников).</w:t>
            </w:r>
          </w:p>
          <w:p w:rsidR="0073514A" w:rsidRPr="0073514A" w:rsidRDefault="0073514A" w:rsidP="0050583F">
            <w:pPr>
              <w:numPr>
                <w:ilvl w:val="0"/>
                <w:numId w:val="25"/>
              </w:numPr>
              <w:tabs>
                <w:tab w:val="left" w:pos="250"/>
              </w:tabs>
              <w:ind w:left="108" w:hanging="36"/>
              <w:rPr>
                <w:rFonts w:ascii="Times New Roman" w:hAnsi="Times New Roman"/>
              </w:rPr>
            </w:pPr>
            <w:r w:rsidRPr="0073514A">
              <w:rPr>
                <w:rFonts w:ascii="Times New Roman" w:hAnsi="Times New Roman"/>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w:t>
            </w:r>
            <w:proofErr w:type="spellStart"/>
            <w:r w:rsidRPr="0073514A">
              <w:rPr>
                <w:rFonts w:ascii="Times New Roman" w:hAnsi="Times New Roman"/>
              </w:rPr>
              <w:t>непросматриваемость</w:t>
            </w:r>
            <w:proofErr w:type="spellEnd"/>
            <w:r w:rsidRPr="0073514A">
              <w:rPr>
                <w:rFonts w:ascii="Times New Roman" w:hAnsi="Times New Roman"/>
              </w:rPr>
              <w:t xml:space="preserve"> жилых помещений (комнат, кухонь) из окна в окно с применением витражей, пленочного покрытия и т.п. </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rPr>
                <w:rFonts w:ascii="Times New Roman" w:hAnsi="Times New Roman"/>
                <w:b/>
              </w:rPr>
            </w:pPr>
            <w:r w:rsidRPr="0073514A">
              <w:rPr>
                <w:rFonts w:ascii="Times New Roman" w:hAnsi="Times New Roman"/>
                <w:b/>
              </w:rPr>
              <w:lastRenderedPageBreak/>
              <w:t>Санитарно-гигиенические и экологические требования</w:t>
            </w:r>
          </w:p>
        </w:tc>
        <w:tc>
          <w:tcPr>
            <w:tcW w:w="5281"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numPr>
                <w:ilvl w:val="0"/>
                <w:numId w:val="26"/>
              </w:numPr>
              <w:tabs>
                <w:tab w:val="left" w:pos="250"/>
              </w:tabs>
              <w:ind w:left="108" w:hanging="36"/>
              <w:rPr>
                <w:rFonts w:ascii="Times New Roman" w:hAnsi="Times New Roman"/>
              </w:rPr>
            </w:pPr>
            <w:r w:rsidRPr="0073514A">
              <w:rPr>
                <w:rFonts w:ascii="Times New Roman" w:hAnsi="Times New Roman"/>
              </w:rPr>
              <w:t xml:space="preserve">Водоснабжение следует производить от централизованных систем в соответствии со </w:t>
            </w:r>
            <w:proofErr w:type="spellStart"/>
            <w:r w:rsidRPr="0073514A">
              <w:rPr>
                <w:rFonts w:ascii="Times New Roman" w:hAnsi="Times New Roman"/>
              </w:rPr>
              <w:t>СНиП</w:t>
            </w:r>
            <w:proofErr w:type="spellEnd"/>
            <w:r w:rsidRPr="0073514A">
              <w:rPr>
                <w:rFonts w:ascii="Times New Roman" w:hAnsi="Times New Roman"/>
              </w:rPr>
              <w:t xml:space="preserve"> 2.04.02.</w:t>
            </w:r>
          </w:p>
          <w:p w:rsidR="0073514A" w:rsidRPr="0073514A" w:rsidRDefault="0073514A" w:rsidP="0050583F">
            <w:pPr>
              <w:numPr>
                <w:ilvl w:val="0"/>
                <w:numId w:val="26"/>
              </w:numPr>
              <w:tabs>
                <w:tab w:val="left" w:pos="250"/>
              </w:tabs>
              <w:ind w:left="108" w:hanging="36"/>
              <w:rPr>
                <w:rFonts w:ascii="Times New Roman" w:hAnsi="Times New Roman"/>
              </w:rPr>
            </w:pPr>
            <w:r w:rsidRPr="0073514A">
              <w:rPr>
                <w:rFonts w:ascii="Times New Roman" w:hAnsi="Times New Roman"/>
              </w:rPr>
              <w:t xml:space="preserve">Подключение к централизованной системе канализации или местное </w:t>
            </w:r>
            <w:proofErr w:type="spellStart"/>
            <w:r w:rsidRPr="0073514A">
              <w:rPr>
                <w:rFonts w:ascii="Times New Roman" w:hAnsi="Times New Roman"/>
              </w:rPr>
              <w:t>канализование</w:t>
            </w:r>
            <w:proofErr w:type="spellEnd"/>
            <w:r w:rsidRPr="0073514A">
              <w:rPr>
                <w:rFonts w:ascii="Times New Roman" w:hAnsi="Times New Roman"/>
              </w:rPr>
              <w:t xml:space="preserve"> с размещением выгребных ям только на территории домовладений.</w:t>
            </w:r>
          </w:p>
          <w:p w:rsidR="0073514A" w:rsidRPr="0073514A" w:rsidRDefault="0073514A" w:rsidP="0050583F">
            <w:pPr>
              <w:numPr>
                <w:ilvl w:val="0"/>
                <w:numId w:val="26"/>
              </w:numPr>
              <w:tabs>
                <w:tab w:val="left" w:pos="250"/>
              </w:tabs>
              <w:ind w:left="108" w:hanging="36"/>
              <w:rPr>
                <w:rFonts w:ascii="Times New Roman" w:hAnsi="Times New Roman"/>
              </w:rPr>
            </w:pPr>
            <w:r w:rsidRPr="0073514A">
              <w:rPr>
                <w:rFonts w:ascii="Times New Roman" w:hAnsi="Times New Roman"/>
              </w:rPr>
              <w:t>Санитарная очистка территории.</w:t>
            </w:r>
          </w:p>
          <w:p w:rsidR="0073514A" w:rsidRPr="0073514A" w:rsidRDefault="0073514A" w:rsidP="0050583F">
            <w:pPr>
              <w:numPr>
                <w:ilvl w:val="0"/>
                <w:numId w:val="26"/>
              </w:numPr>
              <w:tabs>
                <w:tab w:val="left" w:pos="250"/>
              </w:tabs>
              <w:ind w:left="108" w:hanging="36"/>
              <w:rPr>
                <w:rFonts w:ascii="Times New Roman" w:hAnsi="Times New Roman"/>
              </w:rPr>
            </w:pPr>
            <w:proofErr w:type="spellStart"/>
            <w:r w:rsidRPr="0073514A">
              <w:rPr>
                <w:rFonts w:ascii="Times New Roman" w:hAnsi="Times New Roman"/>
              </w:rPr>
              <w:t>Мусороудаление</w:t>
            </w:r>
            <w:proofErr w:type="spellEnd"/>
            <w:r w:rsidRPr="0073514A">
              <w:rPr>
                <w:rFonts w:ascii="Times New Roman" w:hAnsi="Times New Roman"/>
              </w:rPr>
              <w:t xml:space="preserve"> осуществлять путем вывоза бытовых отходов в контейнерах со специальных </w:t>
            </w:r>
            <w:r w:rsidRPr="0073514A">
              <w:rPr>
                <w:rFonts w:ascii="Times New Roman" w:hAnsi="Times New Roman"/>
              </w:rPr>
              <w:lastRenderedPageBreak/>
              <w:t>площадок, расстояние от которых до границ жилых домов, детских дошкольных и школьных учебных заведений не менее 20 метров.</w:t>
            </w:r>
          </w:p>
          <w:p w:rsidR="0073514A" w:rsidRPr="0073514A" w:rsidRDefault="0073514A" w:rsidP="0050583F">
            <w:pPr>
              <w:numPr>
                <w:ilvl w:val="0"/>
                <w:numId w:val="26"/>
              </w:numPr>
              <w:tabs>
                <w:tab w:val="left" w:pos="250"/>
              </w:tabs>
              <w:ind w:left="108" w:hanging="36"/>
              <w:rPr>
                <w:rFonts w:ascii="Times New Roman" w:hAnsi="Times New Roman"/>
              </w:rPr>
            </w:pPr>
            <w:r w:rsidRPr="0073514A">
              <w:rPr>
                <w:rFonts w:ascii="Times New Roman" w:hAnsi="Times New Roman"/>
              </w:rPr>
              <w:t>Крутые участки рельефа должны быть оборудованы системой нагорных и водоотводных каналов.</w:t>
            </w:r>
          </w:p>
          <w:p w:rsidR="0073514A" w:rsidRPr="0073514A" w:rsidRDefault="0073514A" w:rsidP="0050583F">
            <w:pPr>
              <w:numPr>
                <w:ilvl w:val="0"/>
                <w:numId w:val="26"/>
              </w:numPr>
              <w:tabs>
                <w:tab w:val="left" w:pos="250"/>
              </w:tabs>
              <w:ind w:left="108" w:hanging="36"/>
              <w:rPr>
                <w:rFonts w:ascii="Times New Roman" w:hAnsi="Times New Roman"/>
              </w:rPr>
            </w:pPr>
            <w:r w:rsidRPr="0073514A">
              <w:rPr>
                <w:rFonts w:ascii="Times New Roman" w:hAnsi="Times New Roman"/>
              </w:rPr>
              <w:t xml:space="preserve">Запрет на устройство открытых стоков от надворных хозяйственных построек для участков, расположенной в </w:t>
            </w:r>
            <w:proofErr w:type="spellStart"/>
            <w:r w:rsidRPr="0073514A">
              <w:rPr>
                <w:rFonts w:ascii="Times New Roman" w:hAnsi="Times New Roman"/>
              </w:rPr>
              <w:t>водоохранной</w:t>
            </w:r>
            <w:proofErr w:type="spellEnd"/>
            <w:r w:rsidRPr="0073514A">
              <w:rPr>
                <w:rFonts w:ascii="Times New Roman" w:hAnsi="Times New Roman"/>
              </w:rPr>
              <w:t xml:space="preserve"> зоне реки.</w:t>
            </w:r>
          </w:p>
          <w:p w:rsidR="0073514A" w:rsidRPr="0073514A" w:rsidRDefault="0073514A" w:rsidP="0050583F">
            <w:pPr>
              <w:numPr>
                <w:ilvl w:val="0"/>
                <w:numId w:val="26"/>
              </w:numPr>
              <w:tabs>
                <w:tab w:val="left" w:pos="250"/>
              </w:tabs>
              <w:ind w:left="108" w:hanging="36"/>
              <w:rPr>
                <w:rFonts w:ascii="Times New Roman" w:hAnsi="Times New Roman"/>
              </w:rPr>
            </w:pPr>
            <w:r w:rsidRPr="0073514A">
              <w:rPr>
                <w:rFonts w:ascii="Times New Roman" w:hAnsi="Times New Roman"/>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pStyle w:val="ConsPlusNormal"/>
              <w:ind w:firstLine="0"/>
              <w:jc w:val="both"/>
              <w:rPr>
                <w:rFonts w:ascii="Times New Roman" w:hAnsi="Times New Roman" w:cs="Times New Roman"/>
                <w:b/>
                <w:sz w:val="24"/>
                <w:szCs w:val="24"/>
              </w:rPr>
            </w:pPr>
            <w:r w:rsidRPr="0073514A">
              <w:rPr>
                <w:rFonts w:ascii="Times New Roman" w:hAnsi="Times New Roman" w:cs="Times New Roman"/>
                <w:b/>
                <w:sz w:val="24"/>
                <w:szCs w:val="24"/>
              </w:rPr>
              <w:lastRenderedPageBreak/>
              <w:t>Защита от опасных природных процессов</w:t>
            </w:r>
          </w:p>
        </w:tc>
        <w:tc>
          <w:tcPr>
            <w:tcW w:w="5281"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numPr>
                <w:ilvl w:val="0"/>
                <w:numId w:val="27"/>
              </w:numPr>
              <w:tabs>
                <w:tab w:val="left" w:pos="250"/>
              </w:tabs>
              <w:ind w:left="108" w:hanging="36"/>
              <w:rPr>
                <w:rFonts w:ascii="Times New Roman" w:hAnsi="Times New Roman"/>
              </w:rPr>
            </w:pPr>
            <w:r w:rsidRPr="0073514A">
              <w:rPr>
                <w:rFonts w:ascii="Times New Roman" w:hAnsi="Times New Roman"/>
              </w:rPr>
              <w:t>Проведение мероприятий по инженерной подготовке территории, включая вертикальную планировку с организацией отвода поверхностных вод.</w:t>
            </w:r>
          </w:p>
          <w:p w:rsidR="0073514A" w:rsidRPr="0073514A" w:rsidRDefault="0073514A" w:rsidP="0050583F">
            <w:pPr>
              <w:numPr>
                <w:ilvl w:val="0"/>
                <w:numId w:val="27"/>
              </w:numPr>
              <w:tabs>
                <w:tab w:val="left" w:pos="250"/>
              </w:tabs>
              <w:ind w:left="108" w:hanging="36"/>
              <w:rPr>
                <w:rFonts w:ascii="Times New Roman" w:hAnsi="Times New Roman"/>
              </w:rPr>
            </w:pPr>
            <w:r w:rsidRPr="0073514A">
              <w:rPr>
                <w:rFonts w:ascii="Times New Roman" w:hAnsi="Times New Roman"/>
              </w:rPr>
              <w:t>Инженерная защита зданий и сооружений, расположенных в зонах 1% затопления от реки.</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bCs/>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 в зоне застройки индивидуальными жилыми домами</w:t>
      </w:r>
      <w:r w:rsidRPr="0073514A">
        <w:rPr>
          <w:rFonts w:ascii="Times New Roman" w:hAnsi="Times New Roman"/>
          <w:bCs/>
        </w:rPr>
        <w:t xml:space="preserve"> </w:t>
      </w:r>
    </w:p>
    <w:p w:rsidR="0073514A" w:rsidRPr="0073514A" w:rsidRDefault="0073514A" w:rsidP="0073514A">
      <w:pPr>
        <w:rPr>
          <w:rFonts w:ascii="Times New Roman" w:hAnsi="Times New Roman"/>
          <w:highlight w:val="yellow"/>
        </w:rPr>
      </w:pPr>
      <w:r w:rsidRPr="0073514A">
        <w:rPr>
          <w:rFonts w:ascii="Times New Roman" w:hAnsi="Times New Roman"/>
          <w:bCs/>
          <w:highlight w:val="yellow"/>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1"/>
        <w:gridCol w:w="5192"/>
      </w:tblGrid>
      <w:tr w:rsidR="0073514A" w:rsidRPr="0073514A" w:rsidTr="0073514A">
        <w:tc>
          <w:tcPr>
            <w:tcW w:w="10065" w:type="dxa"/>
            <w:gridSpan w:val="2"/>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Для ИЖС, ЛПХ</w:t>
            </w:r>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Минимальный - </w:t>
            </w:r>
            <w:r w:rsidRPr="0073514A">
              <w:rPr>
                <w:rFonts w:ascii="Times New Roman" w:hAnsi="Times New Roman" w:cs="Times New Roman"/>
                <w:b/>
                <w:sz w:val="24"/>
                <w:szCs w:val="24"/>
              </w:rPr>
              <w:t xml:space="preserve">100 </w:t>
            </w:r>
            <w:r w:rsidRPr="0073514A">
              <w:rPr>
                <w:rFonts w:ascii="Times New Roman" w:hAnsi="Times New Roman" w:cs="Times New Roman"/>
                <w:sz w:val="24"/>
                <w:szCs w:val="24"/>
              </w:rPr>
              <w:t>кв.м.</w:t>
            </w:r>
          </w:p>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Максимальный - </w:t>
            </w:r>
            <w:r w:rsidRPr="0073514A">
              <w:rPr>
                <w:rFonts w:ascii="Times New Roman" w:hAnsi="Times New Roman" w:cs="Times New Roman"/>
                <w:b/>
                <w:sz w:val="24"/>
                <w:szCs w:val="24"/>
              </w:rPr>
              <w:t xml:space="preserve">5000 </w:t>
            </w:r>
            <w:r w:rsidRPr="0073514A">
              <w:rPr>
                <w:rFonts w:ascii="Times New Roman" w:hAnsi="Times New Roman" w:cs="Times New Roman"/>
                <w:sz w:val="24"/>
                <w:szCs w:val="24"/>
              </w:rPr>
              <w:t>кв. м.</w:t>
            </w:r>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highlight w:val="yellow"/>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ind w:left="40"/>
              <w:rPr>
                <w:rFonts w:ascii="Times New Roman" w:hAnsi="Times New Roman"/>
              </w:rPr>
            </w:pPr>
            <w:r w:rsidRPr="0073514A">
              <w:rPr>
                <w:rFonts w:ascii="Times New Roman" w:hAnsi="Times New Roman"/>
              </w:rPr>
              <w:t xml:space="preserve">Минимальный отступ от границ земельного участка в сложившейся застройке, при ширине земельного участка </w:t>
            </w:r>
            <w:r w:rsidRPr="0073514A">
              <w:rPr>
                <w:rFonts w:ascii="Times New Roman" w:hAnsi="Times New Roman"/>
                <w:b/>
              </w:rPr>
              <w:t>12 м</w:t>
            </w:r>
            <w:r w:rsidRPr="0073514A">
              <w:rPr>
                <w:rFonts w:ascii="Times New Roman" w:hAnsi="Times New Roman"/>
              </w:rPr>
              <w:t>. и менее:</w:t>
            </w:r>
          </w:p>
          <w:p w:rsidR="0073514A" w:rsidRPr="0073514A" w:rsidRDefault="0073514A" w:rsidP="0073514A">
            <w:pPr>
              <w:ind w:left="40"/>
              <w:rPr>
                <w:rFonts w:ascii="Times New Roman" w:hAnsi="Times New Roman"/>
              </w:rPr>
            </w:pPr>
            <w:r w:rsidRPr="0073514A">
              <w:rPr>
                <w:rFonts w:ascii="Times New Roman" w:hAnsi="Times New Roman"/>
              </w:rPr>
              <w:t xml:space="preserve">-  </w:t>
            </w:r>
            <w:r w:rsidRPr="0073514A">
              <w:rPr>
                <w:rFonts w:ascii="Times New Roman" w:hAnsi="Times New Roman"/>
                <w:b/>
              </w:rPr>
              <w:t>1,0 м</w:t>
            </w:r>
            <w:r w:rsidRPr="0073514A">
              <w:rPr>
                <w:rFonts w:ascii="Times New Roman" w:hAnsi="Times New Roman"/>
              </w:rPr>
              <w:t xml:space="preserve"> - для одноэтажного жилого дома;</w:t>
            </w:r>
          </w:p>
          <w:p w:rsidR="0073514A" w:rsidRPr="0073514A" w:rsidRDefault="0073514A" w:rsidP="0073514A">
            <w:pPr>
              <w:ind w:left="40"/>
              <w:rPr>
                <w:rFonts w:ascii="Times New Roman" w:hAnsi="Times New Roman"/>
              </w:rPr>
            </w:pPr>
            <w:r w:rsidRPr="0073514A">
              <w:rPr>
                <w:rFonts w:ascii="Times New Roman" w:hAnsi="Times New Roman"/>
              </w:rPr>
              <w:t xml:space="preserve"> - </w:t>
            </w:r>
            <w:r w:rsidRPr="0073514A">
              <w:rPr>
                <w:rFonts w:ascii="Times New Roman" w:hAnsi="Times New Roman"/>
                <w:b/>
              </w:rPr>
              <w:t>1,5 м</w:t>
            </w:r>
            <w:r w:rsidRPr="0073514A">
              <w:rPr>
                <w:rFonts w:ascii="Times New Roman" w:hAnsi="Times New Roman"/>
              </w:rPr>
              <w:t xml:space="preserve"> - для двухэтажного жилого дома;</w:t>
            </w:r>
          </w:p>
          <w:p w:rsidR="0073514A" w:rsidRPr="0073514A" w:rsidRDefault="0073514A" w:rsidP="0073514A">
            <w:pPr>
              <w:ind w:left="40"/>
              <w:rPr>
                <w:rFonts w:ascii="Times New Roman" w:hAnsi="Times New Roman"/>
              </w:rPr>
            </w:pPr>
            <w:r w:rsidRPr="0073514A">
              <w:rPr>
                <w:rFonts w:ascii="Times New Roman" w:hAnsi="Times New Roman"/>
              </w:rPr>
              <w:t xml:space="preserve"> - </w:t>
            </w:r>
            <w:r w:rsidRPr="0073514A">
              <w:rPr>
                <w:rFonts w:ascii="Times New Roman" w:hAnsi="Times New Roman"/>
                <w:b/>
              </w:rPr>
              <w:t>2,0 м</w:t>
            </w:r>
            <w:r w:rsidRPr="0073514A">
              <w:rPr>
                <w:rFonts w:ascii="Times New Roman" w:hAnsi="Times New Roman"/>
              </w:rPr>
              <w:t xml:space="preserve"> - для трехэтажного жилого дома, при условии, что расстояние до расположенного на соседнем земельном участке жилого дома не менее </w:t>
            </w:r>
            <w:r w:rsidRPr="0073514A">
              <w:rPr>
                <w:rFonts w:ascii="Times New Roman" w:hAnsi="Times New Roman"/>
                <w:b/>
              </w:rPr>
              <w:t>6 м</w:t>
            </w:r>
            <w:r w:rsidRPr="0073514A">
              <w:rPr>
                <w:rFonts w:ascii="Times New Roman" w:hAnsi="Times New Roman"/>
              </w:rPr>
              <w:t>;</w:t>
            </w:r>
          </w:p>
          <w:p w:rsidR="0073514A" w:rsidRPr="0073514A" w:rsidRDefault="0073514A" w:rsidP="0073514A">
            <w:pPr>
              <w:ind w:left="40"/>
              <w:rPr>
                <w:rFonts w:ascii="Times New Roman" w:hAnsi="Times New Roman"/>
                <w:highlight w:val="yellow"/>
              </w:rPr>
            </w:pPr>
            <w:proofErr w:type="gramStart"/>
            <w:r w:rsidRPr="0073514A">
              <w:rPr>
                <w:rFonts w:ascii="Times New Roman" w:hAnsi="Times New Roman"/>
              </w:rPr>
              <w:t xml:space="preserve">Индивидуальный жилой дом должен стоять от красной линии улиц не менее </w:t>
            </w:r>
            <w:r w:rsidRPr="0073514A">
              <w:rPr>
                <w:rFonts w:ascii="Times New Roman" w:hAnsi="Times New Roman"/>
                <w:b/>
              </w:rPr>
              <w:t>5 м</w:t>
            </w:r>
            <w:r w:rsidRPr="0073514A">
              <w:rPr>
                <w:rFonts w:ascii="Times New Roman" w:hAnsi="Times New Roman"/>
              </w:rPr>
              <w:t xml:space="preserve">., от красной линии проездов – не менее </w:t>
            </w:r>
            <w:r w:rsidRPr="0073514A">
              <w:rPr>
                <w:rFonts w:ascii="Times New Roman" w:hAnsi="Times New Roman"/>
                <w:b/>
              </w:rPr>
              <w:t>3 м</w:t>
            </w:r>
            <w:r w:rsidRPr="0073514A">
              <w:rPr>
                <w:rFonts w:ascii="Times New Roman" w:hAnsi="Times New Roman"/>
              </w:rPr>
              <w:t xml:space="preserve">. Расстояние от хозяйственных построек до красных линий улиц и проездов должно быть не менее </w:t>
            </w:r>
            <w:r w:rsidRPr="0073514A">
              <w:rPr>
                <w:rFonts w:ascii="Times New Roman" w:hAnsi="Times New Roman"/>
                <w:b/>
              </w:rPr>
              <w:t>5 м</w:t>
            </w:r>
            <w:r w:rsidRPr="0073514A">
              <w:rPr>
                <w:rFonts w:ascii="Times New Roman" w:hAnsi="Times New Roman"/>
              </w:rPr>
              <w:t>. В отдельных случаях допускается размещение индивидуальных жилых домов по красной линии улиц в условиях сложившейся застройки.</w:t>
            </w:r>
            <w:proofErr w:type="gramEnd"/>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3 этажа</w:t>
            </w:r>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Максимальный процент застройки в </w:t>
            </w:r>
            <w:r w:rsidRPr="0073514A">
              <w:rPr>
                <w:rFonts w:ascii="Times New Roman" w:hAnsi="Times New Roman" w:cs="Times New Roman"/>
                <w:sz w:val="24"/>
                <w:szCs w:val="24"/>
              </w:rPr>
              <w:lastRenderedPageBreak/>
              <w:t>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lastRenderedPageBreak/>
              <w:t>40%</w:t>
            </w:r>
          </w:p>
          <w:p w:rsidR="0073514A" w:rsidRPr="0073514A" w:rsidRDefault="0073514A" w:rsidP="0073514A">
            <w:pPr>
              <w:pStyle w:val="ConsPlusNormal"/>
              <w:ind w:firstLine="0"/>
              <w:jc w:val="center"/>
              <w:rPr>
                <w:rFonts w:ascii="Times New Roman" w:hAnsi="Times New Roman" w:cs="Times New Roman"/>
                <w:sz w:val="24"/>
                <w:szCs w:val="24"/>
              </w:rPr>
            </w:pPr>
          </w:p>
        </w:tc>
      </w:tr>
      <w:tr w:rsidR="0073514A" w:rsidRPr="0073514A" w:rsidTr="0073514A">
        <w:tc>
          <w:tcPr>
            <w:tcW w:w="10065" w:type="dxa"/>
            <w:gridSpan w:val="2"/>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lastRenderedPageBreak/>
              <w:t>Для ЗУ под нежилые здания</w:t>
            </w:r>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Минимальный – 50 кв.м.</w:t>
            </w:r>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highlight w:val="yellow"/>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3м</w:t>
            </w:r>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1 этаж</w:t>
            </w:r>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60%</w:t>
            </w:r>
          </w:p>
        </w:tc>
      </w:tr>
    </w:tbl>
    <w:p w:rsidR="0073514A" w:rsidRPr="0073514A" w:rsidRDefault="0073514A" w:rsidP="0073514A">
      <w:pPr>
        <w:ind w:firstLine="0"/>
        <w:rPr>
          <w:rFonts w:ascii="Times New Roman" w:hAnsi="Times New Roman"/>
          <w:b/>
          <w:bCs/>
        </w:rPr>
      </w:pPr>
    </w:p>
    <w:p w:rsidR="0073514A" w:rsidRPr="0073514A" w:rsidRDefault="0073514A" w:rsidP="0073514A">
      <w:pPr>
        <w:rPr>
          <w:rFonts w:ascii="Times New Roman" w:hAnsi="Times New Roman"/>
          <w:b/>
        </w:rPr>
      </w:pPr>
      <w:r w:rsidRPr="0073514A">
        <w:rPr>
          <w:rFonts w:ascii="Times New Roman" w:hAnsi="Times New Roman"/>
          <w:b/>
        </w:rPr>
        <w:t>2. Зона жилой застройки малой и средней этажности - Ж 2</w:t>
      </w:r>
    </w:p>
    <w:p w:rsidR="0073514A" w:rsidRPr="0073514A" w:rsidRDefault="0073514A" w:rsidP="0073514A">
      <w:pPr>
        <w:rPr>
          <w:rFonts w:ascii="Times New Roman" w:hAnsi="Times New Roman"/>
        </w:rPr>
      </w:pPr>
      <w:r w:rsidRPr="0073514A">
        <w:rPr>
          <w:rFonts w:ascii="Times New Roman" w:hAnsi="Times New Roman"/>
        </w:rPr>
        <w:t>На территории Писаревского сельского поселения выделяются участки застройки малой и средней этажности, в том числе:</w:t>
      </w:r>
    </w:p>
    <w:p w:rsidR="0073514A" w:rsidRPr="0073514A" w:rsidRDefault="0073514A" w:rsidP="0073514A">
      <w:pPr>
        <w:rPr>
          <w:rFonts w:ascii="Times New Roman" w:hAnsi="Times New Roman"/>
        </w:rPr>
      </w:pPr>
      <w:r w:rsidRPr="0073514A">
        <w:rPr>
          <w:rFonts w:ascii="Times New Roman" w:hAnsi="Times New Roman"/>
        </w:rPr>
        <w:t>в населенном пункте - село Писаревка – 4 участка.</w:t>
      </w:r>
    </w:p>
    <w:p w:rsidR="0073514A" w:rsidRPr="0073514A" w:rsidRDefault="0073514A" w:rsidP="0073514A">
      <w:pPr>
        <w:jc w:val="left"/>
        <w:rPr>
          <w:rFonts w:ascii="Times New Roman" w:hAnsi="Times New Roman"/>
        </w:rPr>
      </w:pPr>
      <w:r w:rsidRPr="0073514A">
        <w:rPr>
          <w:rFonts w:ascii="Times New Roman" w:hAnsi="Times New Roman"/>
        </w:rPr>
        <w:t>Описание прохождения границ зоны застройки индивидуальными жилыми домами:</w:t>
      </w:r>
    </w:p>
    <w:p w:rsidR="0073514A" w:rsidRPr="0073514A" w:rsidRDefault="0073514A" w:rsidP="0073514A">
      <w:pPr>
        <w:rPr>
          <w:rFonts w:ascii="Times New Roman" w:hAnsi="Times New Roman"/>
        </w:rPr>
      </w:pPr>
      <w:r w:rsidRPr="0073514A">
        <w:rPr>
          <w:rFonts w:ascii="Times New Roman" w:hAnsi="Times New Roman"/>
        </w:rPr>
        <w:t>Населенный пункт село Писаревка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505"/>
      </w:tblGrid>
      <w:tr w:rsidR="0073514A" w:rsidRPr="0073514A" w:rsidTr="0073514A">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Номер участка зоны</w:t>
            </w:r>
          </w:p>
        </w:tc>
        <w:tc>
          <w:tcPr>
            <w:tcW w:w="8505" w:type="dxa"/>
            <w:tcBorders>
              <w:top w:val="single" w:sz="4" w:space="0" w:color="auto"/>
              <w:left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Картографическое описание</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lang w:val="en-US"/>
              </w:rPr>
              <w:t>2</w:t>
            </w:r>
            <w:proofErr w:type="gramEnd"/>
            <w:r w:rsidRPr="0073514A">
              <w:rPr>
                <w:rFonts w:ascii="Times New Roman" w:hAnsi="Times New Roman"/>
              </w:rPr>
              <w:t>/1</w:t>
            </w:r>
            <w:r w:rsidRPr="0073514A">
              <w:rPr>
                <w:rFonts w:ascii="Times New Roman" w:hAnsi="Times New Roman"/>
                <w:lang w:val="en-US"/>
              </w:rPr>
              <w:t>/1</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836 вдоль улицы Молодёжная в северо-восточном направлении до точки 837, далее следует в юго-восточном направлении до точки 848, далее следует в юго-западном направлении до точки 850, затем проходит в северо-западном направлении вдоль улицы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lang w:val="en-US"/>
              </w:rPr>
              <w:t>2</w:t>
            </w:r>
            <w:proofErr w:type="gramEnd"/>
            <w:r w:rsidRPr="0073514A">
              <w:rPr>
                <w:rFonts w:ascii="Times New Roman" w:hAnsi="Times New Roman"/>
              </w:rPr>
              <w:t>/1/2</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 xml:space="preserve">Граница зоны проходит от точки 834 в северо-восточном направлении до точки 830, далее проходит в северо-восточном направлении до точки 832. Далее следует в юго-западном направлении вдоль улицы </w:t>
            </w:r>
            <w:proofErr w:type="gramStart"/>
            <w:r w:rsidRPr="0073514A">
              <w:rPr>
                <w:rFonts w:ascii="Times New Roman" w:hAnsi="Times New Roman"/>
              </w:rPr>
              <w:t>Молодёжная</w:t>
            </w:r>
            <w:proofErr w:type="gramEnd"/>
            <w:r w:rsidRPr="0073514A">
              <w:rPr>
                <w:rFonts w:ascii="Times New Roman" w:hAnsi="Times New Roman"/>
              </w:rPr>
              <w:t xml:space="preserve"> до точки 833. Затем проходит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rPr>
              <w:t>2</w:t>
            </w:r>
            <w:proofErr w:type="gramEnd"/>
            <w:r w:rsidRPr="0073514A">
              <w:rPr>
                <w:rFonts w:ascii="Times New Roman" w:hAnsi="Times New Roman"/>
              </w:rPr>
              <w:t>/1/3</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838 вдоль улицы Молодёжная в северо-восточном направлении до точки 839, далее следует в общем юго-восточном направлении до точки 842, затем проходит в юго-западном направлении до точки 845, далее следует в общем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Ж</w:t>
            </w:r>
            <w:proofErr w:type="gramStart"/>
            <w:r w:rsidRPr="0073514A">
              <w:rPr>
                <w:rFonts w:ascii="Times New Roman" w:hAnsi="Times New Roman"/>
                <w:lang w:val="en-US"/>
              </w:rPr>
              <w:t>2</w:t>
            </w:r>
            <w:proofErr w:type="gramEnd"/>
            <w:r w:rsidRPr="0073514A">
              <w:rPr>
                <w:rFonts w:ascii="Times New Roman" w:hAnsi="Times New Roman"/>
              </w:rPr>
              <w:t>/1/4</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853 вдоль улицы Молодёжная в северо-восточном направлении до точки 854, далее следует в юго-восточном направлении до точки 865, далее проходит в северо-западном направлении до точки 864, далее следует вдоль улицы в общем северо-западном направлении до исходной точки.</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5946"/>
      </w:tblGrid>
      <w:tr w:rsidR="0073514A" w:rsidRPr="0073514A" w:rsidTr="0073514A">
        <w:trPr>
          <w:trHeight w:val="148"/>
        </w:trPr>
        <w:tc>
          <w:tcPr>
            <w:tcW w:w="3794" w:type="dxa"/>
          </w:tcPr>
          <w:p w:rsidR="0073514A" w:rsidRPr="0073514A" w:rsidRDefault="0073514A" w:rsidP="0073514A">
            <w:pPr>
              <w:rPr>
                <w:rFonts w:ascii="Times New Roman" w:hAnsi="Times New Roman"/>
              </w:rPr>
            </w:pPr>
            <w:r w:rsidRPr="0073514A">
              <w:rPr>
                <w:rFonts w:ascii="Times New Roman" w:hAnsi="Times New Roman"/>
                <w:b/>
              </w:rPr>
              <w:t>Основные виды разрешенного использования</w:t>
            </w:r>
          </w:p>
        </w:tc>
        <w:tc>
          <w:tcPr>
            <w:tcW w:w="6290" w:type="dxa"/>
          </w:tcPr>
          <w:p w:rsidR="0073514A" w:rsidRPr="0073514A" w:rsidRDefault="0073514A" w:rsidP="0050583F">
            <w:pPr>
              <w:pStyle w:val="ConsPlusNormal"/>
              <w:keepNext/>
              <w:keepLines/>
              <w:numPr>
                <w:ilvl w:val="0"/>
                <w:numId w:val="2"/>
              </w:numPr>
              <w:tabs>
                <w:tab w:val="num" w:pos="244"/>
              </w:tabs>
              <w:ind w:left="176" w:hanging="73"/>
              <w:jc w:val="both"/>
              <w:rPr>
                <w:rFonts w:ascii="Times New Roman" w:hAnsi="Times New Roman" w:cs="Times New Roman"/>
                <w:sz w:val="24"/>
                <w:szCs w:val="24"/>
              </w:rPr>
            </w:pPr>
            <w:r w:rsidRPr="0073514A">
              <w:rPr>
                <w:rFonts w:ascii="Times New Roman" w:hAnsi="Times New Roman" w:cs="Times New Roman"/>
                <w:sz w:val="24"/>
                <w:szCs w:val="24"/>
              </w:rPr>
              <w:t xml:space="preserve">Малоэтажные и </w:t>
            </w:r>
            <w:proofErr w:type="spellStart"/>
            <w:r w:rsidRPr="0073514A">
              <w:rPr>
                <w:rFonts w:ascii="Times New Roman" w:hAnsi="Times New Roman" w:cs="Times New Roman"/>
                <w:sz w:val="24"/>
                <w:szCs w:val="24"/>
              </w:rPr>
              <w:t>среднеэтажные</w:t>
            </w:r>
            <w:proofErr w:type="spellEnd"/>
            <w:r w:rsidRPr="0073514A">
              <w:rPr>
                <w:rFonts w:ascii="Times New Roman" w:hAnsi="Times New Roman" w:cs="Times New Roman"/>
                <w:sz w:val="24"/>
                <w:szCs w:val="24"/>
              </w:rPr>
              <w:t xml:space="preserve"> многоквартирные жилые дома блокированного секционного типа с числом секций не более 10;</w:t>
            </w:r>
          </w:p>
          <w:p w:rsidR="0073514A" w:rsidRPr="0073514A" w:rsidRDefault="0073514A" w:rsidP="0050583F">
            <w:pPr>
              <w:pStyle w:val="ConsPlusNormal"/>
              <w:keepNext/>
              <w:keepLines/>
              <w:numPr>
                <w:ilvl w:val="0"/>
                <w:numId w:val="2"/>
              </w:numPr>
              <w:tabs>
                <w:tab w:val="num" w:pos="244"/>
              </w:tabs>
              <w:ind w:left="176" w:hanging="73"/>
              <w:jc w:val="both"/>
              <w:rPr>
                <w:rFonts w:ascii="Times New Roman" w:hAnsi="Times New Roman" w:cs="Times New Roman"/>
                <w:sz w:val="24"/>
                <w:szCs w:val="24"/>
              </w:rPr>
            </w:pPr>
            <w:r w:rsidRPr="0073514A">
              <w:rPr>
                <w:rFonts w:ascii="Times New Roman" w:hAnsi="Times New Roman" w:cs="Times New Roman"/>
                <w:sz w:val="24"/>
                <w:szCs w:val="24"/>
              </w:rPr>
              <w:t xml:space="preserve">Жилые дома для </w:t>
            </w:r>
            <w:proofErr w:type="gramStart"/>
            <w:r w:rsidRPr="0073514A">
              <w:rPr>
                <w:rFonts w:ascii="Times New Roman" w:hAnsi="Times New Roman" w:cs="Times New Roman"/>
                <w:sz w:val="24"/>
                <w:szCs w:val="24"/>
              </w:rPr>
              <w:t>малосемейных</w:t>
            </w:r>
            <w:proofErr w:type="gramEnd"/>
            <w:r w:rsidRPr="0073514A">
              <w:rPr>
                <w:rFonts w:ascii="Times New Roman" w:hAnsi="Times New Roman" w:cs="Times New Roman"/>
                <w:sz w:val="24"/>
                <w:szCs w:val="24"/>
              </w:rPr>
              <w:t xml:space="preserve"> гостиничного типа;</w:t>
            </w:r>
          </w:p>
          <w:p w:rsidR="0073514A" w:rsidRPr="0073514A" w:rsidRDefault="0073514A" w:rsidP="0050583F">
            <w:pPr>
              <w:pStyle w:val="ConsPlusNormal"/>
              <w:keepNext/>
              <w:keepLines/>
              <w:numPr>
                <w:ilvl w:val="0"/>
                <w:numId w:val="2"/>
              </w:numPr>
              <w:tabs>
                <w:tab w:val="num" w:pos="244"/>
              </w:tabs>
              <w:ind w:left="176" w:hanging="73"/>
              <w:jc w:val="both"/>
              <w:rPr>
                <w:rFonts w:ascii="Times New Roman" w:hAnsi="Times New Roman" w:cs="Times New Roman"/>
                <w:sz w:val="24"/>
                <w:szCs w:val="24"/>
              </w:rPr>
            </w:pPr>
            <w:r w:rsidRPr="0073514A">
              <w:rPr>
                <w:rFonts w:ascii="Times New Roman" w:hAnsi="Times New Roman" w:cs="Times New Roman"/>
                <w:sz w:val="24"/>
                <w:szCs w:val="24"/>
              </w:rPr>
              <w:t>Общежития;</w:t>
            </w:r>
          </w:p>
          <w:p w:rsidR="0073514A" w:rsidRPr="0073514A" w:rsidRDefault="0073514A" w:rsidP="0050583F">
            <w:pPr>
              <w:pStyle w:val="ConsPlusNormal"/>
              <w:keepNext/>
              <w:keepLines/>
              <w:numPr>
                <w:ilvl w:val="0"/>
                <w:numId w:val="2"/>
              </w:numPr>
              <w:tabs>
                <w:tab w:val="num" w:pos="244"/>
              </w:tabs>
              <w:ind w:left="176" w:hanging="73"/>
              <w:jc w:val="both"/>
              <w:rPr>
                <w:rFonts w:ascii="Times New Roman" w:hAnsi="Times New Roman" w:cs="Times New Roman"/>
                <w:sz w:val="24"/>
                <w:szCs w:val="24"/>
              </w:rPr>
            </w:pPr>
            <w:r w:rsidRPr="0073514A">
              <w:rPr>
                <w:rFonts w:ascii="Times New Roman" w:hAnsi="Times New Roman" w:cs="Times New Roman"/>
                <w:sz w:val="24"/>
                <w:szCs w:val="24"/>
              </w:rPr>
              <w:lastRenderedPageBreak/>
              <w:t>Дома маневренного фонда, дома и жилые помещения для временного поселения;</w:t>
            </w:r>
          </w:p>
          <w:p w:rsidR="0073514A" w:rsidRPr="0073514A" w:rsidRDefault="0073514A" w:rsidP="0050583F">
            <w:pPr>
              <w:pStyle w:val="ConsPlusNormal"/>
              <w:keepNext/>
              <w:keepLines/>
              <w:numPr>
                <w:ilvl w:val="0"/>
                <w:numId w:val="2"/>
              </w:numPr>
              <w:tabs>
                <w:tab w:val="num" w:pos="244"/>
              </w:tabs>
              <w:ind w:left="176" w:hanging="73"/>
              <w:jc w:val="both"/>
              <w:rPr>
                <w:rFonts w:ascii="Times New Roman" w:hAnsi="Times New Roman" w:cs="Times New Roman"/>
                <w:sz w:val="24"/>
                <w:szCs w:val="24"/>
              </w:rPr>
            </w:pPr>
            <w:r w:rsidRPr="0073514A">
              <w:rPr>
                <w:rFonts w:ascii="Times New Roman" w:hAnsi="Times New Roman" w:cs="Times New Roman"/>
                <w:sz w:val="24"/>
                <w:szCs w:val="24"/>
              </w:rPr>
              <w:t>Специальные дома системы социального обслуживания населения;</w:t>
            </w:r>
          </w:p>
          <w:p w:rsidR="0073514A" w:rsidRPr="0073514A" w:rsidRDefault="0073514A" w:rsidP="0050583F">
            <w:pPr>
              <w:pStyle w:val="ConsPlusNormal"/>
              <w:keepNext/>
              <w:keepLines/>
              <w:numPr>
                <w:ilvl w:val="0"/>
                <w:numId w:val="2"/>
              </w:numPr>
              <w:tabs>
                <w:tab w:val="num" w:pos="244"/>
              </w:tabs>
              <w:ind w:left="176" w:hanging="73"/>
              <w:jc w:val="both"/>
              <w:rPr>
                <w:rFonts w:ascii="Times New Roman" w:hAnsi="Times New Roman" w:cs="Times New Roman"/>
                <w:sz w:val="24"/>
                <w:szCs w:val="24"/>
              </w:rPr>
            </w:pPr>
            <w:r w:rsidRPr="0073514A">
              <w:rPr>
                <w:rFonts w:ascii="Times New Roman" w:hAnsi="Times New Roman" w:cs="Times New Roman"/>
                <w:sz w:val="24"/>
                <w:szCs w:val="24"/>
              </w:rPr>
              <w:t>Коммунальное обслуживание.</w:t>
            </w:r>
          </w:p>
        </w:tc>
      </w:tr>
      <w:tr w:rsidR="0073514A" w:rsidRPr="0073514A" w:rsidTr="0073514A">
        <w:trPr>
          <w:trHeight w:val="148"/>
        </w:trPr>
        <w:tc>
          <w:tcPr>
            <w:tcW w:w="3794" w:type="dxa"/>
          </w:tcPr>
          <w:p w:rsidR="0073514A" w:rsidRPr="0073514A" w:rsidRDefault="0073514A" w:rsidP="0073514A">
            <w:pPr>
              <w:rPr>
                <w:rFonts w:ascii="Times New Roman" w:hAnsi="Times New Roman"/>
              </w:rPr>
            </w:pPr>
            <w:r w:rsidRPr="0073514A">
              <w:rPr>
                <w:rFonts w:ascii="Times New Roman" w:hAnsi="Times New Roman"/>
                <w:b/>
              </w:rPr>
              <w:lastRenderedPageBreak/>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6290" w:type="dxa"/>
          </w:tcPr>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Дворы общего пользования;</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Гостевые автостоянки, парковки;</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Встроенные, сблокированные и отдельно стоящие гаражи;</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Автостоянки, обслуживающие многоквартирные блокированные дома;</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Места хранения мотоциклов, мопедов;</w:t>
            </w:r>
          </w:p>
          <w:p w:rsidR="0073514A" w:rsidRPr="0073514A" w:rsidRDefault="0073514A" w:rsidP="0050583F">
            <w:pPr>
              <w:pStyle w:val="ConsPlusNormal"/>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Встроенные или отдельно стоящие коллективные подземные хранилища сельскохозяйственных продуктов;</w:t>
            </w:r>
          </w:p>
          <w:p w:rsidR="0073514A" w:rsidRPr="0073514A" w:rsidRDefault="0073514A" w:rsidP="0050583F">
            <w:pPr>
              <w:pStyle w:val="ConsPlusNormal"/>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Группы сараев для скота и птицы (от 8 до 30 блоков) за пределами жилой зоны;</w:t>
            </w:r>
          </w:p>
          <w:p w:rsidR="0073514A" w:rsidRPr="0073514A" w:rsidRDefault="0073514A" w:rsidP="0050583F">
            <w:pPr>
              <w:pStyle w:val="ConsPlusNormal"/>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Площадки для индивидуальных занятий физкультурой и спортом;</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Отдельно стоящие беседки и навесы для отдыха и игр детей;</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Площадки для отдыха взрослого населения;</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Игровые площадки для детей;</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Площадки для сбора мусора;</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Хозяйственные площадки;</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Придомовые зеленые насаждения, палисадники, клумбы, благоустройство придомовых территорий;</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Общественные зеленые насаждений (сквер, сад);</w:t>
            </w:r>
          </w:p>
          <w:p w:rsidR="0073514A" w:rsidRPr="0073514A" w:rsidRDefault="0073514A" w:rsidP="0050583F">
            <w:pPr>
              <w:pStyle w:val="ConsPlusNormal"/>
              <w:keepNext/>
              <w:keepLines/>
              <w:numPr>
                <w:ilvl w:val="0"/>
                <w:numId w:val="1"/>
              </w:numPr>
              <w:tabs>
                <w:tab w:val="clear" w:pos="720"/>
                <w:tab w:val="num" w:pos="244"/>
                <w:tab w:val="left" w:pos="650"/>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Элементы малых архитектурных форм, благоустройство территории;</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Сооружения и устройства сетей инженерно технического обеспечения; </w:t>
            </w:r>
          </w:p>
          <w:p w:rsidR="0073514A" w:rsidRPr="0073514A" w:rsidRDefault="0073514A" w:rsidP="0050583F">
            <w:pPr>
              <w:pStyle w:val="ConsPlusNormal"/>
              <w:keepNext/>
              <w:keepLines/>
              <w:numPr>
                <w:ilvl w:val="0"/>
                <w:numId w:val="1"/>
              </w:numPr>
              <w:tabs>
                <w:tab w:val="clear" w:pos="720"/>
                <w:tab w:val="num" w:pos="244"/>
                <w:tab w:val="left" w:pos="650"/>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Объекты гражданской обороны;</w:t>
            </w:r>
          </w:p>
          <w:p w:rsidR="0073514A" w:rsidRPr="0073514A" w:rsidRDefault="0073514A" w:rsidP="0050583F">
            <w:pPr>
              <w:pStyle w:val="ConsPlusNormal"/>
              <w:numPr>
                <w:ilvl w:val="0"/>
                <w:numId w:val="1"/>
              </w:numPr>
              <w:tabs>
                <w:tab w:val="clear" w:pos="720"/>
                <w:tab w:val="num" w:pos="244"/>
                <w:tab w:val="left" w:pos="650"/>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Объекты пожарной охраны (гидранты, резервуары и т.п.).</w:t>
            </w:r>
          </w:p>
        </w:tc>
      </w:tr>
      <w:tr w:rsidR="0073514A" w:rsidRPr="0073514A" w:rsidTr="0073514A">
        <w:trPr>
          <w:trHeight w:val="148"/>
        </w:trPr>
        <w:tc>
          <w:tcPr>
            <w:tcW w:w="3794" w:type="dxa"/>
          </w:tcPr>
          <w:p w:rsidR="0073514A" w:rsidRPr="0073514A" w:rsidRDefault="0073514A" w:rsidP="0073514A">
            <w:pPr>
              <w:rPr>
                <w:rFonts w:ascii="Times New Roman" w:hAnsi="Times New Roman"/>
              </w:rPr>
            </w:pPr>
            <w:r w:rsidRPr="0073514A">
              <w:rPr>
                <w:rFonts w:ascii="Times New Roman" w:hAnsi="Times New Roman"/>
                <w:b/>
              </w:rPr>
              <w:t>Условно разрешенные виды использования</w:t>
            </w:r>
          </w:p>
        </w:tc>
        <w:tc>
          <w:tcPr>
            <w:tcW w:w="6290" w:type="dxa"/>
          </w:tcPr>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Временные павильоны розничной торговли и обслуживания населения;</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Магазины продовольственные и промтоварные торговой площадью не более 150 кв. м;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Салоны сотовой связи, компьютерные центры, Интернет-кафе;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Фотосалоны;</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Пункты продажи сотовых телефонов и приема платежей</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Центры по предоставлению полиграфических услуг, ксерокопированию и т.п.;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Гостиницы не более 35 мест;</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Офисы;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Отделения банков, пункты обмена валюты;</w:t>
            </w:r>
          </w:p>
          <w:p w:rsidR="0073514A" w:rsidRPr="0073514A" w:rsidRDefault="0073514A" w:rsidP="0050583F">
            <w:pPr>
              <w:pStyle w:val="ConsPlusNormal"/>
              <w:numPr>
                <w:ilvl w:val="0"/>
                <w:numId w:val="2"/>
              </w:numPr>
              <w:tabs>
                <w:tab w:val="num" w:pos="244"/>
                <w:tab w:val="left" w:pos="650"/>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Библиотеки;</w:t>
            </w:r>
          </w:p>
          <w:p w:rsidR="0073514A" w:rsidRPr="0073514A" w:rsidRDefault="0073514A" w:rsidP="0050583F">
            <w:pPr>
              <w:pStyle w:val="ConsPlusNormal"/>
              <w:numPr>
                <w:ilvl w:val="0"/>
                <w:numId w:val="2"/>
              </w:numPr>
              <w:tabs>
                <w:tab w:val="num" w:pos="244"/>
                <w:tab w:val="left" w:pos="650"/>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lastRenderedPageBreak/>
              <w:t xml:space="preserve">Центры общения и </w:t>
            </w:r>
            <w:proofErr w:type="spellStart"/>
            <w:r w:rsidRPr="0073514A">
              <w:rPr>
                <w:rFonts w:ascii="Times New Roman" w:hAnsi="Times New Roman" w:cs="Times New Roman"/>
                <w:sz w:val="24"/>
                <w:szCs w:val="24"/>
              </w:rPr>
              <w:t>досуговых</w:t>
            </w:r>
            <w:proofErr w:type="spellEnd"/>
            <w:r w:rsidRPr="0073514A">
              <w:rPr>
                <w:rFonts w:ascii="Times New Roman" w:hAnsi="Times New Roman" w:cs="Times New Roman"/>
                <w:sz w:val="24"/>
                <w:szCs w:val="24"/>
              </w:rPr>
              <w:t xml:space="preserve"> занятий, залы для встреч, собраний, занятий детей и молодежи, взрослых многоцелевого и специализированного назначения;</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Дошкольные образовательные учреждения;</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Средние </w:t>
            </w:r>
            <w:proofErr w:type="spellStart"/>
            <w:r w:rsidRPr="0073514A">
              <w:rPr>
                <w:rFonts w:ascii="Times New Roman" w:hAnsi="Times New Roman" w:cs="Times New Roman"/>
                <w:sz w:val="24"/>
                <w:szCs w:val="24"/>
              </w:rPr>
              <w:t>общеобразоватеьные</w:t>
            </w:r>
            <w:proofErr w:type="spellEnd"/>
            <w:r w:rsidRPr="0073514A">
              <w:rPr>
                <w:rFonts w:ascii="Times New Roman" w:hAnsi="Times New Roman" w:cs="Times New Roman"/>
                <w:sz w:val="24"/>
                <w:szCs w:val="24"/>
              </w:rPr>
              <w:t xml:space="preserve"> учреждения;</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Специализированные образовательные учреждения (ДШИ, ДСШ, музыкальные, художественные, хореографические, иные школы);</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Физкультурно-спортивные комплексы без включения в их состав открытых спортивных сооружений с трибунами для размещения зрителей, крытые теннисные корты, купальные плавательные бассейны общего пользования, квартальные спортивно-оздоровительные центры;</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Фельдшерско-акушерские пункты, амбулаторно-поликлинические учреждения;</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Молочные кухни;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Медицинские кабинеты частной практики;</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Аптеки, аптечные пункты;</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Парикмахерские, косметические салоны, салоны красоты;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Отделения связи;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Предприятия общественного питания не более чем 30 посадочных мест с режимом работы до 23 часов;</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Бани, сауны общего пользования, фитне</w:t>
            </w:r>
            <w:proofErr w:type="gramStart"/>
            <w:r w:rsidRPr="0073514A">
              <w:rPr>
                <w:rFonts w:ascii="Times New Roman" w:hAnsi="Times New Roman" w:cs="Times New Roman"/>
                <w:sz w:val="24"/>
                <w:szCs w:val="24"/>
              </w:rPr>
              <w:t>с-</w:t>
            </w:r>
            <w:proofErr w:type="gramEnd"/>
            <w:r w:rsidRPr="0073514A">
              <w:rPr>
                <w:rFonts w:ascii="Times New Roman" w:hAnsi="Times New Roman" w:cs="Times New Roman"/>
                <w:sz w:val="24"/>
                <w:szCs w:val="24"/>
              </w:rPr>
              <w:t xml:space="preserve"> клубы;</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Многофункциональные здания комплексного обслуживания населения, отдельно стоящие, встроенные или </w:t>
            </w:r>
            <w:proofErr w:type="gramStart"/>
            <w:r w:rsidRPr="0073514A">
              <w:rPr>
                <w:rFonts w:ascii="Times New Roman" w:hAnsi="Times New Roman" w:cs="Times New Roman"/>
                <w:sz w:val="24"/>
                <w:szCs w:val="24"/>
              </w:rPr>
              <w:t>пристроенных</w:t>
            </w:r>
            <w:proofErr w:type="gramEnd"/>
            <w:r w:rsidRPr="0073514A">
              <w:rPr>
                <w:rFonts w:ascii="Times New Roman" w:hAnsi="Times New Roman" w:cs="Times New Roman"/>
                <w:sz w:val="24"/>
                <w:szCs w:val="24"/>
              </w:rPr>
              <w:t xml:space="preserve"> к жилым домам;</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Ветеринарные лечебницы для мелких домашних животных;</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Здания и помещения для размещения подразделений органов охраны правопорядка;</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Аварийно-диспетчерские службы организаций, осуществляющих эксплуатацию сетей инженерно-технического обеспечения;</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Мемориальные комплексы, монументы, памятники и памятные знаки.</w:t>
            </w:r>
          </w:p>
        </w:tc>
      </w:tr>
      <w:tr w:rsidR="0073514A" w:rsidRPr="0073514A" w:rsidTr="0073514A">
        <w:trPr>
          <w:trHeight w:val="148"/>
        </w:trPr>
        <w:tc>
          <w:tcPr>
            <w:tcW w:w="3794" w:type="dxa"/>
          </w:tcPr>
          <w:p w:rsidR="0073514A" w:rsidRPr="0073514A" w:rsidRDefault="0073514A" w:rsidP="0073514A">
            <w:pPr>
              <w:rPr>
                <w:rFonts w:ascii="Times New Roman" w:hAnsi="Times New Roman"/>
              </w:rPr>
            </w:pPr>
            <w:r w:rsidRPr="0073514A">
              <w:rPr>
                <w:rFonts w:ascii="Times New Roman" w:hAnsi="Times New Roman"/>
                <w:b/>
              </w:rPr>
              <w:lastRenderedPageBreak/>
              <w:t>Вспомогательные виды разрешенного использования для условно разрешенных видов</w:t>
            </w:r>
          </w:p>
        </w:tc>
        <w:tc>
          <w:tcPr>
            <w:tcW w:w="6290" w:type="dxa"/>
          </w:tcPr>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Сооружения локального инженерного обеспечения;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Здания и сооружения для размещения служб охраны и наблюдения; </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numPr>
                <w:ilvl w:val="0"/>
                <w:numId w:val="2"/>
              </w:numPr>
              <w:tabs>
                <w:tab w:val="num" w:pos="244"/>
              </w:tabs>
              <w:ind w:left="103" w:firstLine="0"/>
              <w:rPr>
                <w:rFonts w:ascii="Times New Roman" w:hAnsi="Times New Roman"/>
              </w:rPr>
            </w:pPr>
            <w:r w:rsidRPr="0073514A">
              <w:rPr>
                <w:rFonts w:ascii="Times New Roman" w:hAnsi="Times New Roman"/>
              </w:rPr>
              <w:t>Спортивные площадки;</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Гаражи служебного транспорта, в т.ч. встроенные в здания;</w:t>
            </w:r>
          </w:p>
          <w:p w:rsidR="0073514A" w:rsidRPr="0073514A" w:rsidRDefault="0073514A" w:rsidP="0050583F">
            <w:pPr>
              <w:pStyle w:val="ConsPlusNormal"/>
              <w:numPr>
                <w:ilvl w:val="0"/>
                <w:numId w:val="2"/>
              </w:numPr>
              <w:tabs>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lastRenderedPageBreak/>
              <w:t xml:space="preserve">Гостевые автостоянки, парковки; </w:t>
            </w:r>
          </w:p>
          <w:p w:rsidR="0073514A" w:rsidRPr="0073514A" w:rsidRDefault="0073514A" w:rsidP="0050583F">
            <w:pPr>
              <w:numPr>
                <w:ilvl w:val="0"/>
                <w:numId w:val="2"/>
              </w:numPr>
              <w:tabs>
                <w:tab w:val="num" w:pos="244"/>
              </w:tabs>
              <w:ind w:left="103" w:firstLine="0"/>
              <w:rPr>
                <w:rFonts w:ascii="Times New Roman" w:hAnsi="Times New Roman"/>
              </w:rPr>
            </w:pPr>
            <w:r w:rsidRPr="0073514A">
              <w:rPr>
                <w:rFonts w:ascii="Times New Roman" w:hAnsi="Times New Roman"/>
              </w:rPr>
              <w:t>Площадки для сбора мусора (в т.ч. биологического для парикмахерских, учреждений медицинского назначения)</w:t>
            </w:r>
          </w:p>
          <w:p w:rsidR="0073514A" w:rsidRPr="0073514A" w:rsidRDefault="0073514A" w:rsidP="0050583F">
            <w:pPr>
              <w:numPr>
                <w:ilvl w:val="0"/>
                <w:numId w:val="2"/>
              </w:numPr>
              <w:tabs>
                <w:tab w:val="num" w:pos="244"/>
              </w:tabs>
              <w:ind w:left="103" w:firstLine="0"/>
              <w:rPr>
                <w:rFonts w:ascii="Times New Roman" w:hAnsi="Times New Roman"/>
              </w:rPr>
            </w:pPr>
            <w:r w:rsidRPr="0073514A">
              <w:rPr>
                <w:rFonts w:ascii="Times New Roman" w:hAnsi="Times New Roman"/>
              </w:rPr>
              <w:t>Зеленые насаждения, благоустройство территории, малые архитектурные формы;</w:t>
            </w:r>
          </w:p>
          <w:p w:rsidR="0073514A" w:rsidRPr="0073514A" w:rsidRDefault="0073514A" w:rsidP="0050583F">
            <w:pPr>
              <w:pStyle w:val="ConsPlusNormal"/>
              <w:keepNext/>
              <w:keepLines/>
              <w:numPr>
                <w:ilvl w:val="0"/>
                <w:numId w:val="1"/>
              </w:numPr>
              <w:tabs>
                <w:tab w:val="clear" w:pos="720"/>
                <w:tab w:val="num" w:pos="244"/>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Объекты гражданской обороны; </w:t>
            </w:r>
          </w:p>
          <w:p w:rsidR="0073514A" w:rsidRPr="0073514A" w:rsidRDefault="0073514A" w:rsidP="0050583F">
            <w:pPr>
              <w:numPr>
                <w:ilvl w:val="0"/>
                <w:numId w:val="2"/>
              </w:numPr>
              <w:tabs>
                <w:tab w:val="num" w:pos="244"/>
              </w:tabs>
              <w:ind w:left="103" w:firstLine="0"/>
              <w:rPr>
                <w:rFonts w:ascii="Times New Roman" w:hAnsi="Times New Roman"/>
              </w:rPr>
            </w:pPr>
            <w:r w:rsidRPr="0073514A">
              <w:rPr>
                <w:rFonts w:ascii="Times New Roman" w:hAnsi="Times New Roman"/>
              </w:rPr>
              <w:t>Объекты пожарной охраны (гидранты, резервуары и т.п.).</w:t>
            </w:r>
          </w:p>
        </w:tc>
      </w:tr>
      <w:tr w:rsidR="0073514A" w:rsidRPr="0073514A" w:rsidTr="0073514A">
        <w:trPr>
          <w:trHeight w:val="148"/>
        </w:trPr>
        <w:tc>
          <w:tcPr>
            <w:tcW w:w="3794" w:type="dxa"/>
          </w:tcPr>
          <w:p w:rsidR="0073514A" w:rsidRPr="0073514A" w:rsidRDefault="0073514A" w:rsidP="0073514A">
            <w:pPr>
              <w:rPr>
                <w:rFonts w:ascii="Times New Roman" w:hAnsi="Times New Roman"/>
              </w:rPr>
            </w:pPr>
            <w:r w:rsidRPr="0073514A">
              <w:rPr>
                <w:rFonts w:ascii="Times New Roman" w:hAnsi="Times New Roman"/>
                <w:b/>
                <w:bCs/>
              </w:rPr>
              <w:lastRenderedPageBreak/>
              <w:t>Архитектурно-строительные требования</w:t>
            </w:r>
          </w:p>
        </w:tc>
        <w:tc>
          <w:tcPr>
            <w:tcW w:w="6290" w:type="dxa"/>
          </w:tcPr>
          <w:p w:rsidR="0073514A" w:rsidRPr="0073514A" w:rsidRDefault="0073514A" w:rsidP="0050583F">
            <w:pPr>
              <w:widowControl w:val="0"/>
              <w:numPr>
                <w:ilvl w:val="0"/>
                <w:numId w:val="40"/>
              </w:numPr>
              <w:tabs>
                <w:tab w:val="left" w:pos="244"/>
                <w:tab w:val="left" w:pos="1155"/>
              </w:tabs>
              <w:suppressAutoHyphens/>
              <w:snapToGrid w:val="0"/>
              <w:ind w:left="103" w:firstLine="0"/>
              <w:rPr>
                <w:rFonts w:ascii="Times New Roman" w:hAnsi="Times New Roman"/>
              </w:rPr>
            </w:pPr>
            <w:r w:rsidRPr="0073514A">
              <w:rPr>
                <w:rFonts w:ascii="Times New Roman" w:hAnsi="Times New Roman"/>
              </w:rPr>
              <w:t>Усадебный одн</w:t>
            </w:r>
            <w:proofErr w:type="gramStart"/>
            <w:r w:rsidRPr="0073514A">
              <w:rPr>
                <w:rFonts w:ascii="Times New Roman" w:hAnsi="Times New Roman"/>
              </w:rPr>
              <w:t>о-</w:t>
            </w:r>
            <w:proofErr w:type="gramEnd"/>
            <w:r w:rsidRPr="0073514A">
              <w:rPr>
                <w:rFonts w:ascii="Times New Roman" w:hAnsi="Times New Roman"/>
              </w:rPr>
              <w:t xml:space="preserve"> , двухквартирный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жилых домов усадебного типа по красной линии улиц в условиях сложившейся застройки;</w:t>
            </w:r>
          </w:p>
          <w:p w:rsidR="0073514A" w:rsidRPr="0073514A" w:rsidRDefault="0073514A" w:rsidP="0050583F">
            <w:pPr>
              <w:widowControl w:val="0"/>
              <w:numPr>
                <w:ilvl w:val="0"/>
                <w:numId w:val="40"/>
              </w:numPr>
              <w:tabs>
                <w:tab w:val="left" w:pos="244"/>
                <w:tab w:val="left" w:pos="1155"/>
              </w:tabs>
              <w:suppressAutoHyphens/>
              <w:snapToGrid w:val="0"/>
              <w:ind w:left="103" w:firstLine="0"/>
              <w:rPr>
                <w:rFonts w:ascii="Times New Roman" w:hAnsi="Times New Roman"/>
              </w:rPr>
            </w:pPr>
            <w:r w:rsidRPr="0073514A">
              <w:rPr>
                <w:rFonts w:ascii="Times New Roman" w:hAnsi="Times New Roman"/>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73514A" w:rsidRPr="0073514A" w:rsidRDefault="0073514A" w:rsidP="0050583F">
            <w:pPr>
              <w:widowControl w:val="0"/>
              <w:numPr>
                <w:ilvl w:val="0"/>
                <w:numId w:val="40"/>
              </w:numPr>
              <w:tabs>
                <w:tab w:val="left" w:pos="244"/>
                <w:tab w:val="left" w:pos="1155"/>
              </w:tabs>
              <w:suppressAutoHyphens/>
              <w:snapToGrid w:val="0"/>
              <w:ind w:left="103" w:firstLine="0"/>
              <w:rPr>
                <w:rFonts w:ascii="Times New Roman" w:hAnsi="Times New Roman"/>
              </w:rPr>
            </w:pPr>
            <w:r w:rsidRPr="0073514A">
              <w:rPr>
                <w:rFonts w:ascii="Times New Roman" w:hAnsi="Times New Roman"/>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73514A" w:rsidRPr="0073514A" w:rsidRDefault="0073514A" w:rsidP="0050583F">
            <w:pPr>
              <w:widowControl w:val="0"/>
              <w:numPr>
                <w:ilvl w:val="0"/>
                <w:numId w:val="41"/>
              </w:numPr>
              <w:tabs>
                <w:tab w:val="left" w:pos="244"/>
                <w:tab w:val="left" w:pos="420"/>
              </w:tabs>
              <w:suppressAutoHyphens/>
              <w:ind w:left="103" w:firstLine="0"/>
              <w:rPr>
                <w:rFonts w:ascii="Times New Roman" w:hAnsi="Times New Roman"/>
              </w:rPr>
            </w:pPr>
            <w:r w:rsidRPr="0073514A">
              <w:rPr>
                <w:rFonts w:ascii="Times New Roman" w:hAnsi="Times New Roman"/>
              </w:rPr>
              <w:t>При проведении строительства строгое соблюдение красных линий, определяющих границы улиц.</w:t>
            </w:r>
          </w:p>
          <w:p w:rsidR="0073514A" w:rsidRPr="0073514A" w:rsidRDefault="0073514A" w:rsidP="0050583F">
            <w:pPr>
              <w:widowControl w:val="0"/>
              <w:numPr>
                <w:ilvl w:val="0"/>
                <w:numId w:val="41"/>
              </w:numPr>
              <w:tabs>
                <w:tab w:val="left" w:pos="244"/>
                <w:tab w:val="left" w:pos="420"/>
              </w:tabs>
              <w:suppressAutoHyphens/>
              <w:ind w:left="103" w:firstLine="0"/>
              <w:rPr>
                <w:rFonts w:ascii="Times New Roman" w:hAnsi="Times New Roman"/>
              </w:rPr>
            </w:pPr>
            <w:r w:rsidRPr="0073514A">
              <w:rPr>
                <w:rFonts w:ascii="Times New Roman" w:hAnsi="Times New Roman"/>
              </w:rPr>
              <w:t>Предельное количество этажей для основных строений – до 3-х включительно;</w:t>
            </w:r>
          </w:p>
          <w:p w:rsidR="0073514A" w:rsidRPr="0073514A" w:rsidRDefault="0073514A" w:rsidP="0050583F">
            <w:pPr>
              <w:numPr>
                <w:ilvl w:val="0"/>
                <w:numId w:val="40"/>
              </w:numPr>
              <w:tabs>
                <w:tab w:val="left" w:pos="244"/>
                <w:tab w:val="left" w:pos="318"/>
              </w:tabs>
              <w:ind w:left="103" w:firstLine="0"/>
              <w:rPr>
                <w:rFonts w:ascii="Times New Roman" w:hAnsi="Times New Roman"/>
              </w:rPr>
            </w:pPr>
            <w:r w:rsidRPr="0073514A">
              <w:rPr>
                <w:rFonts w:ascii="Times New Roman" w:hAnsi="Times New Roman"/>
              </w:rPr>
              <w:t>Высота вспомогательных строений должна быть не выше 1 этажа;</w:t>
            </w:r>
          </w:p>
          <w:p w:rsidR="0073514A" w:rsidRPr="0073514A" w:rsidRDefault="0073514A" w:rsidP="0050583F">
            <w:pPr>
              <w:numPr>
                <w:ilvl w:val="0"/>
                <w:numId w:val="37"/>
              </w:numPr>
              <w:tabs>
                <w:tab w:val="left" w:pos="244"/>
                <w:tab w:val="left" w:pos="318"/>
              </w:tabs>
              <w:ind w:left="103" w:firstLine="0"/>
              <w:rPr>
                <w:rFonts w:ascii="Times New Roman" w:hAnsi="Times New Roman"/>
              </w:rPr>
            </w:pPr>
            <w:r w:rsidRPr="0073514A">
              <w:rPr>
                <w:rFonts w:ascii="Times New Roman" w:hAnsi="Times New Roman"/>
              </w:rPr>
              <w:t>Не допускается размещать со стороны улицы вспомогательные строения, за исключением гаражей;</w:t>
            </w:r>
          </w:p>
          <w:p w:rsidR="0073514A" w:rsidRPr="0073514A" w:rsidRDefault="0073514A" w:rsidP="0050583F">
            <w:pPr>
              <w:numPr>
                <w:ilvl w:val="0"/>
                <w:numId w:val="37"/>
              </w:numPr>
              <w:tabs>
                <w:tab w:val="left" w:pos="244"/>
                <w:tab w:val="left" w:pos="318"/>
              </w:tabs>
              <w:ind w:left="103" w:firstLine="0"/>
              <w:rPr>
                <w:rFonts w:ascii="Times New Roman" w:hAnsi="Times New Roman"/>
              </w:rPr>
            </w:pPr>
            <w:r w:rsidRPr="0073514A">
              <w:rPr>
                <w:rFonts w:ascii="Times New Roman" w:hAnsi="Times New Roman"/>
              </w:rPr>
              <w:t>Расстояние от хозяйственных построек до красной линии улиц и проездов должно быть не менее 5 м;</w:t>
            </w:r>
          </w:p>
          <w:p w:rsidR="0073514A" w:rsidRPr="0073514A" w:rsidRDefault="0073514A" w:rsidP="0050583F">
            <w:pPr>
              <w:numPr>
                <w:ilvl w:val="0"/>
                <w:numId w:val="37"/>
              </w:numPr>
              <w:tabs>
                <w:tab w:val="left" w:pos="244"/>
                <w:tab w:val="left" w:pos="318"/>
              </w:tabs>
              <w:ind w:left="103" w:firstLine="0"/>
              <w:rPr>
                <w:rFonts w:ascii="Times New Roman" w:hAnsi="Times New Roman"/>
              </w:rPr>
            </w:pPr>
            <w:r w:rsidRPr="0073514A">
              <w:rPr>
                <w:rFonts w:ascii="Times New Roman" w:hAnsi="Times New Roman"/>
              </w:rPr>
              <w:t>Содержание скота и птицы допускается в районах усадебной застройки с размером приусадебного участка не менее 0,1 га;</w:t>
            </w:r>
          </w:p>
          <w:p w:rsidR="0073514A" w:rsidRPr="0073514A" w:rsidRDefault="0073514A" w:rsidP="0050583F">
            <w:pPr>
              <w:numPr>
                <w:ilvl w:val="0"/>
                <w:numId w:val="37"/>
              </w:numPr>
              <w:tabs>
                <w:tab w:val="left" w:pos="244"/>
                <w:tab w:val="left" w:pos="318"/>
              </w:tabs>
              <w:autoSpaceDE w:val="0"/>
              <w:autoSpaceDN w:val="0"/>
              <w:adjustRightInd w:val="0"/>
              <w:ind w:left="103" w:firstLine="0"/>
              <w:rPr>
                <w:rFonts w:ascii="Times New Roman" w:hAnsi="Times New Roman"/>
              </w:rPr>
            </w:pPr>
            <w:r w:rsidRPr="0073514A">
              <w:rPr>
                <w:rFonts w:ascii="Times New Roman" w:hAnsi="Times New Roman"/>
              </w:rPr>
              <w:t xml:space="preserve">До границы соседнего </w:t>
            </w:r>
            <w:proofErr w:type="spellStart"/>
            <w:r w:rsidRPr="0073514A">
              <w:rPr>
                <w:rFonts w:ascii="Times New Roman" w:hAnsi="Times New Roman"/>
              </w:rPr>
              <w:t>приквартирного</w:t>
            </w:r>
            <w:proofErr w:type="spellEnd"/>
            <w:r w:rsidRPr="0073514A">
              <w:rPr>
                <w:rFonts w:ascii="Times New Roman" w:hAnsi="Times New Roman"/>
              </w:rPr>
              <w:t xml:space="preserve"> участка расстояния по санитарно-бытовым условиям должны быть не менее:</w:t>
            </w:r>
          </w:p>
          <w:p w:rsidR="0073514A" w:rsidRPr="0073514A" w:rsidRDefault="0073514A" w:rsidP="0073514A">
            <w:pPr>
              <w:tabs>
                <w:tab w:val="left" w:pos="244"/>
                <w:tab w:val="left" w:pos="318"/>
              </w:tabs>
              <w:autoSpaceDE w:val="0"/>
              <w:autoSpaceDN w:val="0"/>
              <w:adjustRightInd w:val="0"/>
              <w:ind w:left="103"/>
              <w:rPr>
                <w:rFonts w:ascii="Times New Roman" w:hAnsi="Times New Roman"/>
              </w:rPr>
            </w:pPr>
            <w:r w:rsidRPr="0073514A">
              <w:rPr>
                <w:rFonts w:ascii="Times New Roman" w:hAnsi="Times New Roman"/>
              </w:rPr>
              <w:t>от усадебного, одно-, двухквартирного и блокированного дома – 3 м;</w:t>
            </w:r>
          </w:p>
          <w:p w:rsidR="0073514A" w:rsidRPr="0073514A" w:rsidRDefault="0073514A" w:rsidP="0073514A">
            <w:pPr>
              <w:tabs>
                <w:tab w:val="left" w:pos="244"/>
                <w:tab w:val="left" w:pos="318"/>
              </w:tabs>
              <w:autoSpaceDE w:val="0"/>
              <w:autoSpaceDN w:val="0"/>
              <w:adjustRightInd w:val="0"/>
              <w:ind w:left="103"/>
              <w:rPr>
                <w:rFonts w:ascii="Times New Roman" w:hAnsi="Times New Roman"/>
              </w:rPr>
            </w:pPr>
            <w:r w:rsidRPr="0073514A">
              <w:rPr>
                <w:rFonts w:ascii="Times New Roman" w:hAnsi="Times New Roman"/>
              </w:rPr>
              <w:t xml:space="preserve">от </w:t>
            </w:r>
            <w:proofErr w:type="spellStart"/>
            <w:r w:rsidRPr="0073514A">
              <w:rPr>
                <w:rFonts w:ascii="Times New Roman" w:hAnsi="Times New Roman"/>
              </w:rPr>
              <w:t>хоз</w:t>
            </w:r>
            <w:proofErr w:type="spellEnd"/>
            <w:r w:rsidRPr="0073514A">
              <w:rPr>
                <w:rFonts w:ascii="Times New Roman" w:hAnsi="Times New Roman"/>
              </w:rPr>
              <w:t>. построек (баня, гараж и др.) – 1 м;</w:t>
            </w:r>
          </w:p>
          <w:p w:rsidR="0073514A" w:rsidRPr="0073514A" w:rsidRDefault="0073514A" w:rsidP="0073514A">
            <w:pPr>
              <w:tabs>
                <w:tab w:val="left" w:pos="244"/>
                <w:tab w:val="left" w:pos="318"/>
              </w:tabs>
              <w:autoSpaceDE w:val="0"/>
              <w:autoSpaceDN w:val="0"/>
              <w:adjustRightInd w:val="0"/>
              <w:ind w:left="103"/>
              <w:rPr>
                <w:rFonts w:ascii="Times New Roman" w:hAnsi="Times New Roman"/>
              </w:rPr>
            </w:pPr>
            <w:r w:rsidRPr="0073514A">
              <w:rPr>
                <w:rFonts w:ascii="Times New Roman" w:hAnsi="Times New Roman"/>
              </w:rPr>
              <w:t>от стволов высокорослых деревьев – 4 м;</w:t>
            </w:r>
          </w:p>
          <w:p w:rsidR="0073514A" w:rsidRPr="0073514A" w:rsidRDefault="0073514A" w:rsidP="0073514A">
            <w:pPr>
              <w:tabs>
                <w:tab w:val="left" w:pos="244"/>
                <w:tab w:val="left" w:pos="318"/>
              </w:tabs>
              <w:autoSpaceDE w:val="0"/>
              <w:autoSpaceDN w:val="0"/>
              <w:adjustRightInd w:val="0"/>
              <w:ind w:left="103"/>
              <w:rPr>
                <w:rFonts w:ascii="Times New Roman" w:hAnsi="Times New Roman"/>
              </w:rPr>
            </w:pPr>
            <w:r w:rsidRPr="0073514A">
              <w:rPr>
                <w:rFonts w:ascii="Times New Roman" w:hAnsi="Times New Roman"/>
              </w:rPr>
              <w:lastRenderedPageBreak/>
              <w:t xml:space="preserve">от стволов </w:t>
            </w:r>
            <w:proofErr w:type="spellStart"/>
            <w:r w:rsidRPr="0073514A">
              <w:rPr>
                <w:rFonts w:ascii="Times New Roman" w:hAnsi="Times New Roman"/>
              </w:rPr>
              <w:t>среднерослых</w:t>
            </w:r>
            <w:proofErr w:type="spellEnd"/>
            <w:r w:rsidRPr="0073514A">
              <w:rPr>
                <w:rFonts w:ascii="Times New Roman" w:hAnsi="Times New Roman"/>
              </w:rPr>
              <w:t xml:space="preserve"> деревьев – 2 м;</w:t>
            </w:r>
          </w:p>
          <w:p w:rsidR="0073514A" w:rsidRPr="0073514A" w:rsidRDefault="0073514A" w:rsidP="0073514A">
            <w:pPr>
              <w:tabs>
                <w:tab w:val="left" w:pos="244"/>
                <w:tab w:val="left" w:pos="318"/>
              </w:tabs>
              <w:ind w:left="103"/>
              <w:rPr>
                <w:rFonts w:ascii="Times New Roman" w:hAnsi="Times New Roman"/>
              </w:rPr>
            </w:pPr>
            <w:r w:rsidRPr="0073514A">
              <w:rPr>
                <w:rFonts w:ascii="Times New Roman" w:hAnsi="Times New Roman"/>
              </w:rPr>
              <w:t>от кустарника – 1 м;</w:t>
            </w:r>
          </w:p>
          <w:p w:rsidR="0073514A" w:rsidRPr="0073514A" w:rsidRDefault="0073514A" w:rsidP="0073514A">
            <w:pPr>
              <w:tabs>
                <w:tab w:val="left" w:pos="244"/>
                <w:tab w:val="left" w:pos="318"/>
              </w:tabs>
              <w:ind w:left="103"/>
              <w:rPr>
                <w:rFonts w:ascii="Times New Roman" w:hAnsi="Times New Roman"/>
              </w:rPr>
            </w:pPr>
            <w:r w:rsidRPr="0073514A">
              <w:rPr>
                <w:rFonts w:ascii="Times New Roman" w:hAnsi="Times New Roman"/>
              </w:rPr>
              <w:t>от постройки для содержания скота и птицы - 4м;</w:t>
            </w:r>
          </w:p>
          <w:p w:rsidR="0073514A" w:rsidRPr="0073514A" w:rsidRDefault="0073514A" w:rsidP="0050583F">
            <w:pPr>
              <w:numPr>
                <w:ilvl w:val="0"/>
                <w:numId w:val="37"/>
              </w:numPr>
              <w:tabs>
                <w:tab w:val="left" w:pos="244"/>
                <w:tab w:val="left" w:pos="318"/>
              </w:tabs>
              <w:ind w:left="103" w:firstLine="0"/>
              <w:rPr>
                <w:rFonts w:ascii="Times New Roman" w:hAnsi="Times New Roman"/>
              </w:rPr>
            </w:pPr>
            <w:r w:rsidRPr="0073514A">
              <w:rPr>
                <w:rFonts w:ascii="Times New Roman" w:hAnsi="Times New Roman"/>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73514A" w:rsidRPr="0073514A" w:rsidRDefault="0073514A" w:rsidP="0050583F">
            <w:pPr>
              <w:pStyle w:val="ConsPlusNormal"/>
              <w:numPr>
                <w:ilvl w:val="0"/>
                <w:numId w:val="37"/>
              </w:numPr>
              <w:tabs>
                <w:tab w:val="left" w:pos="244"/>
                <w:tab w:val="left" w:pos="318"/>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Благоустройство придомовых территорий домов вдоль улиц (озеленение, устройство клумб, палисадников);</w:t>
            </w:r>
          </w:p>
          <w:p w:rsidR="0073514A" w:rsidRPr="0073514A" w:rsidRDefault="0073514A" w:rsidP="0050583F">
            <w:pPr>
              <w:pStyle w:val="ConsPlusNormal"/>
              <w:widowControl w:val="0"/>
              <w:numPr>
                <w:ilvl w:val="0"/>
                <w:numId w:val="37"/>
              </w:numPr>
              <w:tabs>
                <w:tab w:val="left" w:pos="244"/>
                <w:tab w:val="left" w:pos="318"/>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w:t>
            </w:r>
            <w:proofErr w:type="spellStart"/>
            <w:r w:rsidRPr="0073514A">
              <w:rPr>
                <w:rFonts w:ascii="Times New Roman" w:hAnsi="Times New Roman" w:cs="Times New Roman"/>
                <w:sz w:val="24"/>
                <w:szCs w:val="24"/>
              </w:rPr>
              <w:t>непросматриваемость</w:t>
            </w:r>
            <w:proofErr w:type="spellEnd"/>
            <w:r w:rsidRPr="0073514A">
              <w:rPr>
                <w:rFonts w:ascii="Times New Roman" w:hAnsi="Times New Roman" w:cs="Times New Roman"/>
                <w:sz w:val="24"/>
                <w:szCs w:val="24"/>
              </w:rPr>
              <w:t xml:space="preserve"> жилых помещений (комнат, кухонь) из окна в окно с применением витражей, пленочного покрытия и т.п. </w:t>
            </w:r>
          </w:p>
        </w:tc>
      </w:tr>
      <w:tr w:rsidR="0073514A" w:rsidRPr="0073514A" w:rsidTr="0073514A">
        <w:trPr>
          <w:trHeight w:val="5822"/>
        </w:trPr>
        <w:tc>
          <w:tcPr>
            <w:tcW w:w="3794" w:type="dxa"/>
          </w:tcPr>
          <w:p w:rsidR="0073514A" w:rsidRPr="0073514A" w:rsidRDefault="0073514A" w:rsidP="0073514A">
            <w:pPr>
              <w:rPr>
                <w:rFonts w:ascii="Times New Roman" w:hAnsi="Times New Roman"/>
                <w:b/>
                <w:bCs/>
              </w:rPr>
            </w:pPr>
            <w:r w:rsidRPr="0073514A">
              <w:rPr>
                <w:rFonts w:ascii="Times New Roman" w:hAnsi="Times New Roman"/>
                <w:b/>
                <w:bCs/>
              </w:rPr>
              <w:lastRenderedPageBreak/>
              <w:t>Санитарно-гигиенические и экологические требования</w:t>
            </w:r>
          </w:p>
        </w:tc>
        <w:tc>
          <w:tcPr>
            <w:tcW w:w="6290" w:type="dxa"/>
          </w:tcPr>
          <w:p w:rsidR="0073514A" w:rsidRPr="0073514A" w:rsidRDefault="0073514A" w:rsidP="0050583F">
            <w:pPr>
              <w:pStyle w:val="ConsPlusNormal"/>
              <w:numPr>
                <w:ilvl w:val="0"/>
                <w:numId w:val="38"/>
              </w:numPr>
              <w:tabs>
                <w:tab w:val="left" w:pos="244"/>
                <w:tab w:val="left" w:pos="318"/>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Водоснабжение следует производить от централизованных систем в соответствии со </w:t>
            </w:r>
            <w:proofErr w:type="spellStart"/>
            <w:r w:rsidRPr="0073514A">
              <w:rPr>
                <w:rFonts w:ascii="Times New Roman" w:hAnsi="Times New Roman" w:cs="Times New Roman"/>
                <w:sz w:val="24"/>
                <w:szCs w:val="24"/>
              </w:rPr>
              <w:t>СНиП</w:t>
            </w:r>
            <w:proofErr w:type="spellEnd"/>
            <w:r w:rsidRPr="0073514A">
              <w:rPr>
                <w:rFonts w:ascii="Times New Roman" w:hAnsi="Times New Roman" w:cs="Times New Roman"/>
                <w:sz w:val="24"/>
                <w:szCs w:val="24"/>
              </w:rPr>
              <w:t xml:space="preserve"> 2.04.02;</w:t>
            </w:r>
          </w:p>
          <w:p w:rsidR="0073514A" w:rsidRPr="0073514A" w:rsidRDefault="0073514A" w:rsidP="0050583F">
            <w:pPr>
              <w:pStyle w:val="ConsPlusNormal"/>
              <w:numPr>
                <w:ilvl w:val="0"/>
                <w:numId w:val="38"/>
              </w:numPr>
              <w:tabs>
                <w:tab w:val="left" w:pos="244"/>
                <w:tab w:val="left" w:pos="318"/>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Подключение к централизованной системе канализации или местное </w:t>
            </w:r>
            <w:proofErr w:type="spellStart"/>
            <w:r w:rsidRPr="0073514A">
              <w:rPr>
                <w:rFonts w:ascii="Times New Roman" w:hAnsi="Times New Roman" w:cs="Times New Roman"/>
                <w:sz w:val="24"/>
                <w:szCs w:val="24"/>
              </w:rPr>
              <w:t>канализование</w:t>
            </w:r>
            <w:proofErr w:type="spellEnd"/>
            <w:r w:rsidRPr="0073514A">
              <w:rPr>
                <w:rFonts w:ascii="Times New Roman" w:hAnsi="Times New Roman" w:cs="Times New Roman"/>
                <w:sz w:val="24"/>
                <w:szCs w:val="24"/>
              </w:rPr>
              <w:t xml:space="preserve"> с размещением выгребных ям только на территории домовладений;</w:t>
            </w:r>
          </w:p>
          <w:p w:rsidR="0073514A" w:rsidRPr="0073514A" w:rsidRDefault="0073514A" w:rsidP="0050583F">
            <w:pPr>
              <w:pStyle w:val="ConsPlusNormal"/>
              <w:numPr>
                <w:ilvl w:val="0"/>
                <w:numId w:val="38"/>
              </w:numPr>
              <w:tabs>
                <w:tab w:val="left" w:pos="244"/>
                <w:tab w:val="left" w:pos="318"/>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Санитарная очистка территории;</w:t>
            </w:r>
          </w:p>
          <w:p w:rsidR="0073514A" w:rsidRPr="0073514A" w:rsidRDefault="0073514A" w:rsidP="0050583F">
            <w:pPr>
              <w:pStyle w:val="ConsPlusNormal"/>
              <w:numPr>
                <w:ilvl w:val="0"/>
                <w:numId w:val="38"/>
              </w:numPr>
              <w:tabs>
                <w:tab w:val="left" w:pos="244"/>
                <w:tab w:val="left" w:pos="318"/>
              </w:tabs>
              <w:ind w:left="103" w:firstLine="0"/>
              <w:jc w:val="both"/>
              <w:rPr>
                <w:rFonts w:ascii="Times New Roman" w:hAnsi="Times New Roman" w:cs="Times New Roman"/>
                <w:sz w:val="24"/>
                <w:szCs w:val="24"/>
              </w:rPr>
            </w:pPr>
            <w:proofErr w:type="spellStart"/>
            <w:r w:rsidRPr="0073514A">
              <w:rPr>
                <w:rFonts w:ascii="Times New Roman" w:hAnsi="Times New Roman" w:cs="Times New Roman"/>
                <w:sz w:val="24"/>
                <w:szCs w:val="24"/>
              </w:rPr>
              <w:t>Мусороудаление</w:t>
            </w:r>
            <w:proofErr w:type="spellEnd"/>
            <w:r w:rsidRPr="0073514A">
              <w:rPr>
                <w:rFonts w:ascii="Times New Roman" w:hAnsi="Times New Roman" w:cs="Times New Roman"/>
                <w:sz w:val="24"/>
                <w:szCs w:val="24"/>
              </w:rPr>
              <w:t xml:space="preserve">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73514A" w:rsidRPr="0073514A" w:rsidRDefault="0073514A" w:rsidP="0050583F">
            <w:pPr>
              <w:pStyle w:val="ConsPlusNormal"/>
              <w:numPr>
                <w:ilvl w:val="0"/>
                <w:numId w:val="38"/>
              </w:numPr>
              <w:tabs>
                <w:tab w:val="left" w:pos="244"/>
                <w:tab w:val="left" w:pos="318"/>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Крутые участки рельефа должны быть оборудованы системой нагорных и водоотводных каналов;</w:t>
            </w:r>
          </w:p>
          <w:p w:rsidR="0073514A" w:rsidRPr="0073514A" w:rsidRDefault="0073514A" w:rsidP="0050583F">
            <w:pPr>
              <w:pStyle w:val="ConsPlusNormal"/>
              <w:numPr>
                <w:ilvl w:val="0"/>
                <w:numId w:val="38"/>
              </w:numPr>
              <w:tabs>
                <w:tab w:val="left" w:pos="244"/>
                <w:tab w:val="left" w:pos="318"/>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Запрет на устройство открытых стоков от надворных хозяйственных построек для участков, расположенной </w:t>
            </w:r>
            <w:proofErr w:type="gramStart"/>
            <w:r w:rsidRPr="0073514A">
              <w:rPr>
                <w:rFonts w:ascii="Times New Roman" w:hAnsi="Times New Roman" w:cs="Times New Roman"/>
                <w:sz w:val="24"/>
                <w:szCs w:val="24"/>
              </w:rPr>
              <w:t>в</w:t>
            </w:r>
            <w:proofErr w:type="gramEnd"/>
            <w:r w:rsidRPr="0073514A">
              <w:rPr>
                <w:rFonts w:ascii="Times New Roman" w:hAnsi="Times New Roman" w:cs="Times New Roman"/>
                <w:sz w:val="24"/>
                <w:szCs w:val="24"/>
              </w:rPr>
              <w:t xml:space="preserve"> </w:t>
            </w:r>
            <w:proofErr w:type="gramStart"/>
            <w:r w:rsidRPr="0073514A">
              <w:rPr>
                <w:rFonts w:ascii="Times New Roman" w:hAnsi="Times New Roman" w:cs="Times New Roman"/>
                <w:sz w:val="24"/>
                <w:szCs w:val="24"/>
              </w:rPr>
              <w:t>водоохраной</w:t>
            </w:r>
            <w:proofErr w:type="gramEnd"/>
            <w:r w:rsidRPr="0073514A">
              <w:rPr>
                <w:rFonts w:ascii="Times New Roman" w:hAnsi="Times New Roman" w:cs="Times New Roman"/>
                <w:sz w:val="24"/>
                <w:szCs w:val="24"/>
              </w:rPr>
              <w:t xml:space="preserve"> зоне реки;</w:t>
            </w:r>
          </w:p>
          <w:p w:rsidR="0073514A" w:rsidRPr="0073514A" w:rsidRDefault="0073514A" w:rsidP="0050583F">
            <w:pPr>
              <w:pStyle w:val="ConsPlusNormal"/>
              <w:widowControl w:val="0"/>
              <w:numPr>
                <w:ilvl w:val="0"/>
                <w:numId w:val="38"/>
              </w:numPr>
              <w:tabs>
                <w:tab w:val="left" w:pos="244"/>
                <w:tab w:val="left" w:pos="318"/>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73514A" w:rsidRPr="0073514A" w:rsidTr="0073514A">
        <w:trPr>
          <w:trHeight w:val="1551"/>
        </w:trPr>
        <w:tc>
          <w:tcPr>
            <w:tcW w:w="3794" w:type="dxa"/>
          </w:tcPr>
          <w:p w:rsidR="0073514A" w:rsidRPr="0073514A" w:rsidRDefault="0073514A" w:rsidP="0073514A">
            <w:pPr>
              <w:pStyle w:val="ConsPlusNormal"/>
              <w:ind w:firstLine="0"/>
              <w:jc w:val="both"/>
              <w:rPr>
                <w:rFonts w:ascii="Times New Roman" w:hAnsi="Times New Roman" w:cs="Times New Roman"/>
                <w:b/>
                <w:sz w:val="24"/>
                <w:szCs w:val="24"/>
              </w:rPr>
            </w:pPr>
            <w:r w:rsidRPr="0073514A">
              <w:rPr>
                <w:rFonts w:ascii="Times New Roman" w:hAnsi="Times New Roman" w:cs="Times New Roman"/>
                <w:b/>
                <w:sz w:val="24"/>
                <w:szCs w:val="24"/>
              </w:rPr>
              <w:t>Защита от опасных природных процессов</w:t>
            </w:r>
          </w:p>
        </w:tc>
        <w:tc>
          <w:tcPr>
            <w:tcW w:w="6290" w:type="dxa"/>
          </w:tcPr>
          <w:p w:rsidR="0073514A" w:rsidRPr="0073514A" w:rsidRDefault="0073514A" w:rsidP="0050583F">
            <w:pPr>
              <w:pStyle w:val="ConsPlusNormal"/>
              <w:numPr>
                <w:ilvl w:val="0"/>
                <w:numId w:val="39"/>
              </w:numPr>
              <w:tabs>
                <w:tab w:val="left" w:pos="244"/>
                <w:tab w:val="num" w:pos="459"/>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Проведение мероприятий по инженерной подготовке территории, включая вертикальную планировку с организацией отвода поверхностных вод;</w:t>
            </w:r>
          </w:p>
          <w:p w:rsidR="0073514A" w:rsidRPr="0073514A" w:rsidRDefault="0073514A" w:rsidP="0050583F">
            <w:pPr>
              <w:pStyle w:val="ConsPlusNormal"/>
              <w:widowControl w:val="0"/>
              <w:numPr>
                <w:ilvl w:val="0"/>
                <w:numId w:val="39"/>
              </w:numPr>
              <w:tabs>
                <w:tab w:val="left" w:pos="244"/>
                <w:tab w:val="num" w:pos="459"/>
              </w:tabs>
              <w:ind w:left="103" w:firstLine="0"/>
              <w:jc w:val="both"/>
              <w:rPr>
                <w:rFonts w:ascii="Times New Roman" w:hAnsi="Times New Roman" w:cs="Times New Roman"/>
                <w:sz w:val="24"/>
                <w:szCs w:val="24"/>
              </w:rPr>
            </w:pPr>
            <w:r w:rsidRPr="0073514A">
              <w:rPr>
                <w:rFonts w:ascii="Times New Roman" w:hAnsi="Times New Roman" w:cs="Times New Roman"/>
                <w:sz w:val="24"/>
                <w:szCs w:val="24"/>
              </w:rPr>
              <w:t>Инженерная защита зданий и сооружений, расположенных в зонах 1% затопления от реки.</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 в зоне Ж</w:t>
      </w:r>
      <w:proofErr w:type="gramStart"/>
      <w:r w:rsidRPr="0073514A">
        <w:rPr>
          <w:rFonts w:ascii="Times New Roman" w:hAnsi="Times New Roman"/>
        </w:rPr>
        <w:t>2</w:t>
      </w:r>
      <w:proofErr w:type="gramEnd"/>
    </w:p>
    <w:p w:rsidR="0073514A" w:rsidRPr="0073514A" w:rsidRDefault="0073514A" w:rsidP="0073514A">
      <w:pPr>
        <w:rPr>
          <w:rFonts w:ascii="Times New Roman" w:hAnsi="Times New Roman"/>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7"/>
        <w:gridCol w:w="5165"/>
      </w:tblGrid>
      <w:tr w:rsidR="0073514A" w:rsidRPr="0073514A" w:rsidTr="0073514A">
        <w:trPr>
          <w:trHeight w:val="1058"/>
        </w:trPr>
        <w:tc>
          <w:tcPr>
            <w:tcW w:w="4297"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highlight w:val="yellow"/>
              </w:rPr>
            </w:pPr>
            <w:r w:rsidRPr="0073514A">
              <w:rPr>
                <w:rFonts w:ascii="Times New Roman" w:hAnsi="Times New Roman" w:cs="Times New Roman"/>
                <w:sz w:val="24"/>
                <w:szCs w:val="24"/>
              </w:rPr>
              <w:lastRenderedPageBreak/>
              <w:t>Предельные (минимальные и (или) максимальные) размеры земельных участков, в том числе их площадь</w:t>
            </w:r>
          </w:p>
        </w:tc>
        <w:tc>
          <w:tcPr>
            <w:tcW w:w="5165"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Минимальный - 300 кв. м</w:t>
            </w:r>
          </w:p>
          <w:p w:rsidR="0073514A" w:rsidRPr="0073514A" w:rsidRDefault="0073514A" w:rsidP="0073514A">
            <w:pPr>
              <w:pStyle w:val="ConsPlusNormal"/>
              <w:ind w:firstLine="0"/>
              <w:jc w:val="center"/>
              <w:rPr>
                <w:rFonts w:ascii="Times New Roman" w:hAnsi="Times New Roman" w:cs="Times New Roman"/>
                <w:sz w:val="24"/>
                <w:szCs w:val="24"/>
                <w:highlight w:val="yellow"/>
              </w:rPr>
            </w:pPr>
            <w:r w:rsidRPr="0073514A">
              <w:rPr>
                <w:rFonts w:ascii="Times New Roman" w:hAnsi="Times New Roman" w:cs="Times New Roman"/>
                <w:sz w:val="24"/>
                <w:szCs w:val="24"/>
              </w:rPr>
              <w:t>Максимальный - 1 га</w:t>
            </w:r>
          </w:p>
        </w:tc>
      </w:tr>
      <w:tr w:rsidR="0073514A" w:rsidRPr="0073514A" w:rsidTr="0073514A">
        <w:trPr>
          <w:trHeight w:val="1510"/>
        </w:trPr>
        <w:tc>
          <w:tcPr>
            <w:tcW w:w="4297"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highlight w:val="yellow"/>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165" w:type="dxa"/>
            <w:tcBorders>
              <w:top w:val="single" w:sz="4" w:space="0" w:color="auto"/>
              <w:left w:val="single" w:sz="4" w:space="0" w:color="auto"/>
              <w:right w:val="single" w:sz="4" w:space="0" w:color="auto"/>
            </w:tcBorders>
          </w:tcPr>
          <w:p w:rsidR="0073514A" w:rsidRPr="0073514A" w:rsidRDefault="0073514A" w:rsidP="0073514A">
            <w:pPr>
              <w:pStyle w:val="ConsPlusNormal"/>
              <w:tabs>
                <w:tab w:val="left" w:pos="495"/>
              </w:tabs>
              <w:jc w:val="center"/>
              <w:rPr>
                <w:rFonts w:ascii="Times New Roman" w:hAnsi="Times New Roman" w:cs="Times New Roman"/>
                <w:sz w:val="24"/>
                <w:szCs w:val="24"/>
              </w:rPr>
            </w:pPr>
          </w:p>
          <w:p w:rsidR="0073514A" w:rsidRPr="0073514A" w:rsidRDefault="0073514A" w:rsidP="0073514A">
            <w:pPr>
              <w:pStyle w:val="ConsPlusNormal"/>
              <w:tabs>
                <w:tab w:val="left" w:pos="495"/>
              </w:tabs>
              <w:jc w:val="center"/>
              <w:rPr>
                <w:rFonts w:ascii="Times New Roman" w:hAnsi="Times New Roman" w:cs="Times New Roman"/>
                <w:sz w:val="24"/>
                <w:szCs w:val="24"/>
              </w:rPr>
            </w:pPr>
          </w:p>
          <w:p w:rsidR="0073514A" w:rsidRPr="0073514A" w:rsidRDefault="0073514A" w:rsidP="0073514A">
            <w:pPr>
              <w:pStyle w:val="ConsPlusNormal"/>
              <w:tabs>
                <w:tab w:val="left" w:pos="495"/>
              </w:tabs>
              <w:jc w:val="center"/>
              <w:rPr>
                <w:rFonts w:ascii="Times New Roman" w:hAnsi="Times New Roman" w:cs="Times New Roman"/>
                <w:sz w:val="24"/>
                <w:szCs w:val="24"/>
              </w:rPr>
            </w:pPr>
            <w:r w:rsidRPr="0073514A">
              <w:rPr>
                <w:rFonts w:ascii="Times New Roman" w:hAnsi="Times New Roman" w:cs="Times New Roman"/>
                <w:sz w:val="24"/>
                <w:szCs w:val="24"/>
              </w:rPr>
              <w:t>3м</w:t>
            </w:r>
          </w:p>
        </w:tc>
      </w:tr>
      <w:tr w:rsidR="0073514A" w:rsidRPr="0073514A" w:rsidTr="0073514A">
        <w:trPr>
          <w:trHeight w:val="1357"/>
        </w:trPr>
        <w:tc>
          <w:tcPr>
            <w:tcW w:w="4297"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highlight w:val="yellow"/>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165"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4 этажа</w:t>
            </w:r>
          </w:p>
          <w:p w:rsidR="0073514A" w:rsidRPr="0073514A" w:rsidRDefault="0073514A" w:rsidP="0073514A">
            <w:pPr>
              <w:rPr>
                <w:rFonts w:ascii="Times New Roman" w:hAnsi="Times New Roman"/>
              </w:rPr>
            </w:pPr>
          </w:p>
          <w:p w:rsidR="0073514A" w:rsidRPr="0073514A" w:rsidRDefault="0073514A" w:rsidP="0073514A">
            <w:pPr>
              <w:jc w:val="center"/>
              <w:rPr>
                <w:rFonts w:ascii="Times New Roman" w:hAnsi="Times New Roman"/>
              </w:rPr>
            </w:pPr>
          </w:p>
        </w:tc>
      </w:tr>
      <w:tr w:rsidR="0073514A" w:rsidRPr="0073514A" w:rsidTr="0073514A">
        <w:trPr>
          <w:trHeight w:val="610"/>
        </w:trPr>
        <w:tc>
          <w:tcPr>
            <w:tcW w:w="4297"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highlight w:val="yellow"/>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165"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40%</w:t>
            </w:r>
          </w:p>
        </w:tc>
      </w:tr>
    </w:tbl>
    <w:p w:rsidR="0073514A" w:rsidRPr="0073514A" w:rsidRDefault="0073514A" w:rsidP="0073514A">
      <w:pPr>
        <w:rPr>
          <w:rFonts w:ascii="Times New Roman" w:hAnsi="Times New Roman"/>
        </w:rPr>
      </w:pPr>
    </w:p>
    <w:p w:rsidR="0073514A" w:rsidRPr="0073514A" w:rsidRDefault="0073514A" w:rsidP="0073514A">
      <w:pPr>
        <w:adjustRightInd w:val="0"/>
        <w:ind w:firstLine="540"/>
        <w:outlineLvl w:val="1"/>
        <w:rPr>
          <w:rFonts w:ascii="Times New Roman" w:hAnsi="Times New Roman"/>
        </w:rPr>
      </w:pPr>
    </w:p>
    <w:p w:rsidR="0073514A" w:rsidRPr="0073514A" w:rsidRDefault="0073514A" w:rsidP="0073514A">
      <w:pPr>
        <w:rPr>
          <w:rFonts w:ascii="Times New Roman" w:hAnsi="Times New Roman"/>
          <w:b/>
          <w:bCs/>
        </w:rPr>
      </w:pPr>
    </w:p>
    <w:p w:rsidR="0073514A" w:rsidRPr="0073514A" w:rsidRDefault="0073514A" w:rsidP="0073514A">
      <w:pPr>
        <w:rPr>
          <w:rFonts w:ascii="Times New Roman" w:hAnsi="Times New Roman"/>
          <w:b/>
          <w:bCs/>
        </w:rPr>
      </w:pPr>
      <w:r w:rsidRPr="0073514A">
        <w:rPr>
          <w:rFonts w:ascii="Times New Roman" w:hAnsi="Times New Roman"/>
          <w:b/>
          <w:bCs/>
        </w:rPr>
        <w:t>Примечание для зоны Ж</w:t>
      </w:r>
      <w:proofErr w:type="gramStart"/>
      <w:r w:rsidRPr="0073514A">
        <w:rPr>
          <w:rFonts w:ascii="Times New Roman" w:hAnsi="Times New Roman"/>
          <w:b/>
          <w:bCs/>
        </w:rPr>
        <w:t>1</w:t>
      </w:r>
      <w:proofErr w:type="gramEnd"/>
      <w:r w:rsidRPr="0073514A">
        <w:rPr>
          <w:rFonts w:ascii="Times New Roman" w:hAnsi="Times New Roman"/>
          <w:b/>
          <w:bCs/>
        </w:rPr>
        <w:t>, Ж2:</w:t>
      </w:r>
    </w:p>
    <w:p w:rsidR="0073514A" w:rsidRPr="0073514A" w:rsidRDefault="0073514A" w:rsidP="0073514A">
      <w:pPr>
        <w:rPr>
          <w:rFonts w:ascii="Times New Roman" w:hAnsi="Times New Roman"/>
        </w:rPr>
      </w:pPr>
      <w:proofErr w:type="gramStart"/>
      <w:r w:rsidRPr="0073514A">
        <w:rPr>
          <w:rFonts w:ascii="Times New Roman" w:hAnsi="Times New Roman"/>
        </w:rPr>
        <w:t>В жилых зданиях не допускается размещение объектов общественного назначения, оказывающих вредное воздействие на человека, в т.ч. указанные в п.2.2.1.5 РНГП № 9п.</w:t>
      </w:r>
      <w:proofErr w:type="gramEnd"/>
      <w:r w:rsidRPr="0073514A">
        <w:rPr>
          <w:rFonts w:ascii="Times New Roman" w:hAnsi="Times New Roman"/>
        </w:rPr>
        <w:t xml:space="preserve">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73514A">
        <w:rPr>
          <w:rFonts w:ascii="Times New Roman" w:hAnsi="Times New Roman"/>
        </w:rPr>
        <w:t>шумозащищенности</w:t>
      </w:r>
      <w:proofErr w:type="spellEnd"/>
      <w:r w:rsidRPr="0073514A">
        <w:rPr>
          <w:rFonts w:ascii="Times New Roman" w:hAnsi="Times New Roman"/>
        </w:rPr>
        <w:t xml:space="preserve"> жилых помещений.</w:t>
      </w:r>
    </w:p>
    <w:p w:rsidR="0073514A" w:rsidRPr="0073514A" w:rsidRDefault="0073514A" w:rsidP="0073514A">
      <w:pPr>
        <w:rPr>
          <w:rFonts w:ascii="Times New Roman" w:hAnsi="Times New Roman"/>
        </w:rPr>
      </w:pPr>
      <w:r w:rsidRPr="0073514A">
        <w:rPr>
          <w:rFonts w:ascii="Times New Roman" w:hAnsi="Times New Roman"/>
        </w:rPr>
        <w:t>В жилых зданиях не допускается размещать (п.2.2.1.5 РНГП №9п):</w:t>
      </w:r>
    </w:p>
    <w:p w:rsidR="0073514A" w:rsidRPr="0073514A" w:rsidRDefault="0073514A" w:rsidP="0073514A">
      <w:pPr>
        <w:rPr>
          <w:rFonts w:ascii="Times New Roman" w:hAnsi="Times New Roman"/>
        </w:rPr>
      </w:pPr>
      <w:r w:rsidRPr="0073514A">
        <w:rPr>
          <w:rFonts w:ascii="Times New Roman" w:hAnsi="Times New Roman"/>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73514A" w:rsidRPr="0073514A" w:rsidRDefault="0073514A" w:rsidP="0073514A">
      <w:pPr>
        <w:rPr>
          <w:rFonts w:ascii="Times New Roman" w:hAnsi="Times New Roman"/>
        </w:rPr>
      </w:pPr>
      <w:r w:rsidRPr="0073514A">
        <w:rPr>
          <w:rFonts w:ascii="Times New Roman" w:hAnsi="Times New Roman"/>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73514A" w:rsidRPr="0073514A" w:rsidRDefault="0073514A" w:rsidP="0073514A">
      <w:pPr>
        <w:rPr>
          <w:rFonts w:ascii="Times New Roman" w:hAnsi="Times New Roman"/>
        </w:rPr>
      </w:pPr>
      <w:r w:rsidRPr="0073514A">
        <w:rPr>
          <w:rFonts w:ascii="Times New Roman" w:hAnsi="Times New Roman"/>
        </w:rPr>
        <w:t>- магазины по продаже ковровых изделий, автозапчастей, шин и автомобильных масел;</w:t>
      </w:r>
    </w:p>
    <w:p w:rsidR="0073514A" w:rsidRPr="0073514A" w:rsidRDefault="0073514A" w:rsidP="0073514A">
      <w:pPr>
        <w:rPr>
          <w:rFonts w:ascii="Times New Roman" w:hAnsi="Times New Roman"/>
        </w:rPr>
      </w:pPr>
      <w:r w:rsidRPr="0073514A">
        <w:rPr>
          <w:rFonts w:ascii="Times New Roman" w:hAnsi="Times New Roman"/>
        </w:rPr>
        <w:t>- магазины специализированные рыбные;</w:t>
      </w:r>
    </w:p>
    <w:p w:rsidR="0073514A" w:rsidRPr="0073514A" w:rsidRDefault="0073514A" w:rsidP="0073514A">
      <w:pPr>
        <w:rPr>
          <w:rFonts w:ascii="Times New Roman" w:hAnsi="Times New Roman"/>
        </w:rPr>
      </w:pPr>
      <w:r w:rsidRPr="0073514A">
        <w:rPr>
          <w:rFonts w:ascii="Times New Roman" w:hAnsi="Times New Roman"/>
        </w:rPr>
        <w:t>- магазины, специализированные овощные без мойки и расфасовки;</w:t>
      </w:r>
    </w:p>
    <w:p w:rsidR="0073514A" w:rsidRPr="0073514A" w:rsidRDefault="0073514A" w:rsidP="0073514A">
      <w:pPr>
        <w:rPr>
          <w:rFonts w:ascii="Times New Roman" w:hAnsi="Times New Roman"/>
        </w:rPr>
      </w:pPr>
      <w:r w:rsidRPr="0073514A">
        <w:rPr>
          <w:rFonts w:ascii="Times New Roman" w:hAnsi="Times New Roman"/>
        </w:rPr>
        <w:t>- магазины суммарной торговой площадью более 1000 кв. м;</w:t>
      </w:r>
    </w:p>
    <w:p w:rsidR="0073514A" w:rsidRPr="0073514A" w:rsidRDefault="0073514A" w:rsidP="0073514A">
      <w:pPr>
        <w:rPr>
          <w:rFonts w:ascii="Times New Roman" w:hAnsi="Times New Roman"/>
        </w:rPr>
      </w:pPr>
      <w:r w:rsidRPr="0073514A">
        <w:rPr>
          <w:rFonts w:ascii="Times New Roman" w:hAnsi="Times New Roman"/>
        </w:rPr>
        <w:t>- объекты с режимом функционирования после 23 часов;</w:t>
      </w:r>
    </w:p>
    <w:p w:rsidR="0073514A" w:rsidRPr="0073514A" w:rsidRDefault="0073514A" w:rsidP="0073514A">
      <w:pPr>
        <w:rPr>
          <w:rFonts w:ascii="Times New Roman" w:hAnsi="Times New Roman"/>
        </w:rPr>
      </w:pPr>
      <w:r w:rsidRPr="0073514A">
        <w:rPr>
          <w:rFonts w:ascii="Times New Roman" w:hAnsi="Times New Roman"/>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73514A" w:rsidRPr="0073514A" w:rsidRDefault="0073514A" w:rsidP="0073514A">
      <w:pPr>
        <w:rPr>
          <w:rFonts w:ascii="Times New Roman" w:hAnsi="Times New Roman"/>
        </w:rPr>
      </w:pPr>
      <w:r w:rsidRPr="0073514A">
        <w:rPr>
          <w:rFonts w:ascii="Times New Roman" w:hAnsi="Times New Roman"/>
        </w:rPr>
        <w:t>- мастерские ремонта бытовых машин и приборов, ремонта обуви нормируемой площадью свыше 100 кв. м;</w:t>
      </w:r>
    </w:p>
    <w:p w:rsidR="0073514A" w:rsidRPr="0073514A" w:rsidRDefault="0073514A" w:rsidP="0073514A">
      <w:pPr>
        <w:rPr>
          <w:rFonts w:ascii="Times New Roman" w:hAnsi="Times New Roman"/>
        </w:rPr>
      </w:pPr>
      <w:r w:rsidRPr="0073514A">
        <w:rPr>
          <w:rFonts w:ascii="Times New Roman" w:hAnsi="Times New Roman"/>
        </w:rPr>
        <w:t>- бани и сауны;</w:t>
      </w:r>
    </w:p>
    <w:p w:rsidR="0073514A" w:rsidRPr="0073514A" w:rsidRDefault="0073514A" w:rsidP="0073514A">
      <w:pPr>
        <w:rPr>
          <w:rFonts w:ascii="Times New Roman" w:hAnsi="Times New Roman"/>
        </w:rPr>
      </w:pPr>
      <w:r w:rsidRPr="0073514A">
        <w:rPr>
          <w:rFonts w:ascii="Times New Roman" w:hAnsi="Times New Roman"/>
        </w:rPr>
        <w:t>- дискотеки;</w:t>
      </w:r>
    </w:p>
    <w:p w:rsidR="0073514A" w:rsidRPr="0073514A" w:rsidRDefault="0073514A" w:rsidP="0073514A">
      <w:pPr>
        <w:rPr>
          <w:rFonts w:ascii="Times New Roman" w:hAnsi="Times New Roman"/>
        </w:rPr>
      </w:pPr>
      <w:r w:rsidRPr="0073514A">
        <w:rPr>
          <w:rFonts w:ascii="Times New Roman" w:hAnsi="Times New Roman"/>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73514A" w:rsidRPr="0073514A" w:rsidRDefault="0073514A" w:rsidP="0073514A">
      <w:pPr>
        <w:rPr>
          <w:rFonts w:ascii="Times New Roman" w:hAnsi="Times New Roman"/>
        </w:rPr>
      </w:pPr>
      <w:r w:rsidRPr="0073514A">
        <w:rPr>
          <w:rFonts w:ascii="Times New Roman" w:hAnsi="Times New Roman"/>
        </w:rPr>
        <w:t>- рестораны, бары, кафе, столовые, закусочные;</w:t>
      </w:r>
    </w:p>
    <w:p w:rsidR="0073514A" w:rsidRPr="0073514A" w:rsidRDefault="0073514A" w:rsidP="0073514A">
      <w:pPr>
        <w:rPr>
          <w:rFonts w:ascii="Times New Roman" w:hAnsi="Times New Roman"/>
        </w:rPr>
      </w:pPr>
      <w:r w:rsidRPr="0073514A">
        <w:rPr>
          <w:rFonts w:ascii="Times New Roman" w:hAnsi="Times New Roman"/>
        </w:rPr>
        <w:t>- прачечные и химчистки (кроме приемных пунктов и прачечных самообслуживания производительностью до 75 кг в смену);</w:t>
      </w:r>
    </w:p>
    <w:p w:rsidR="0073514A" w:rsidRPr="0073514A" w:rsidRDefault="0073514A" w:rsidP="0073514A">
      <w:pPr>
        <w:rPr>
          <w:rFonts w:ascii="Times New Roman" w:hAnsi="Times New Roman"/>
        </w:rPr>
      </w:pPr>
      <w:r w:rsidRPr="0073514A">
        <w:rPr>
          <w:rFonts w:ascii="Times New Roman" w:hAnsi="Times New Roman"/>
        </w:rPr>
        <w:lastRenderedPageBreak/>
        <w:t>- автоматические телефонные станции, предназначенные для телефонизации жилых зданий, общей площадью более 100 кв. м;</w:t>
      </w:r>
    </w:p>
    <w:p w:rsidR="0073514A" w:rsidRPr="0073514A" w:rsidRDefault="0073514A" w:rsidP="0073514A">
      <w:pPr>
        <w:rPr>
          <w:rFonts w:ascii="Times New Roman" w:hAnsi="Times New Roman"/>
        </w:rPr>
      </w:pPr>
      <w:r w:rsidRPr="0073514A">
        <w:rPr>
          <w:rFonts w:ascii="Times New Roman" w:hAnsi="Times New Roman"/>
        </w:rPr>
        <w:t>- общественные уборные;</w:t>
      </w:r>
    </w:p>
    <w:p w:rsidR="0073514A" w:rsidRPr="0073514A" w:rsidRDefault="0073514A" w:rsidP="0073514A">
      <w:pPr>
        <w:rPr>
          <w:rFonts w:ascii="Times New Roman" w:hAnsi="Times New Roman"/>
        </w:rPr>
      </w:pPr>
      <w:r w:rsidRPr="0073514A">
        <w:rPr>
          <w:rFonts w:ascii="Times New Roman" w:hAnsi="Times New Roman"/>
        </w:rPr>
        <w:t>- похоронные бюро;</w:t>
      </w:r>
    </w:p>
    <w:p w:rsidR="0073514A" w:rsidRPr="0073514A" w:rsidRDefault="0073514A" w:rsidP="0073514A">
      <w:pPr>
        <w:rPr>
          <w:rFonts w:ascii="Times New Roman" w:hAnsi="Times New Roman"/>
        </w:rPr>
      </w:pPr>
      <w:r w:rsidRPr="0073514A">
        <w:rPr>
          <w:rFonts w:ascii="Times New Roman" w:hAnsi="Times New Roman"/>
        </w:rPr>
        <w:t>- пункты приема посуды;</w:t>
      </w:r>
    </w:p>
    <w:p w:rsidR="0073514A" w:rsidRPr="0073514A" w:rsidRDefault="0073514A" w:rsidP="0073514A">
      <w:pPr>
        <w:rPr>
          <w:rFonts w:ascii="Times New Roman" w:hAnsi="Times New Roman"/>
        </w:rPr>
      </w:pPr>
      <w:r w:rsidRPr="0073514A">
        <w:rPr>
          <w:rFonts w:ascii="Times New Roman" w:hAnsi="Times New Roman"/>
        </w:rPr>
        <w:t>- склады оптовой (или мелкооптовой) торговли;</w:t>
      </w:r>
    </w:p>
    <w:p w:rsidR="0073514A" w:rsidRPr="0073514A" w:rsidRDefault="0073514A" w:rsidP="0073514A">
      <w:pPr>
        <w:rPr>
          <w:rFonts w:ascii="Times New Roman" w:hAnsi="Times New Roman"/>
        </w:rPr>
      </w:pPr>
      <w:r w:rsidRPr="0073514A">
        <w:rPr>
          <w:rFonts w:ascii="Times New Roman" w:hAnsi="Times New Roman"/>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73514A" w:rsidRPr="0073514A" w:rsidRDefault="0073514A" w:rsidP="0073514A">
      <w:pPr>
        <w:rPr>
          <w:rFonts w:ascii="Times New Roman" w:hAnsi="Times New Roman"/>
        </w:rPr>
      </w:pPr>
      <w:r w:rsidRPr="0073514A">
        <w:rPr>
          <w:rFonts w:ascii="Times New Roman" w:hAnsi="Times New Roman"/>
        </w:rPr>
        <w:t>- зуботехнические лаборатории;</w:t>
      </w:r>
    </w:p>
    <w:p w:rsidR="0073514A" w:rsidRPr="0073514A" w:rsidRDefault="0073514A" w:rsidP="0073514A">
      <w:pPr>
        <w:rPr>
          <w:rFonts w:ascii="Times New Roman" w:hAnsi="Times New Roman"/>
        </w:rPr>
      </w:pPr>
      <w:r w:rsidRPr="0073514A">
        <w:rPr>
          <w:rFonts w:ascii="Times New Roman" w:hAnsi="Times New Roman"/>
        </w:rPr>
        <w:t>- клинико-диагностические и бактериологические лаборатории;</w:t>
      </w:r>
    </w:p>
    <w:p w:rsidR="0073514A" w:rsidRPr="0073514A" w:rsidRDefault="0073514A" w:rsidP="0073514A">
      <w:pPr>
        <w:rPr>
          <w:rFonts w:ascii="Times New Roman" w:hAnsi="Times New Roman"/>
        </w:rPr>
      </w:pPr>
      <w:r w:rsidRPr="0073514A">
        <w:rPr>
          <w:rFonts w:ascii="Times New Roman" w:hAnsi="Times New Roman"/>
        </w:rPr>
        <w:t>- стационары, в том числе диспансеры, дневные стационары и стационары частных клиник;</w:t>
      </w:r>
    </w:p>
    <w:p w:rsidR="0073514A" w:rsidRPr="0073514A" w:rsidRDefault="0073514A" w:rsidP="0073514A">
      <w:pPr>
        <w:rPr>
          <w:rFonts w:ascii="Times New Roman" w:hAnsi="Times New Roman"/>
        </w:rPr>
      </w:pPr>
      <w:r w:rsidRPr="0073514A">
        <w:rPr>
          <w:rFonts w:ascii="Times New Roman" w:hAnsi="Times New Roman"/>
        </w:rPr>
        <w:t>- диспансеры всех типов;</w:t>
      </w:r>
    </w:p>
    <w:p w:rsidR="0073514A" w:rsidRPr="0073514A" w:rsidRDefault="0073514A" w:rsidP="0073514A">
      <w:pPr>
        <w:rPr>
          <w:rFonts w:ascii="Times New Roman" w:hAnsi="Times New Roman"/>
        </w:rPr>
      </w:pPr>
      <w:r w:rsidRPr="0073514A">
        <w:rPr>
          <w:rFonts w:ascii="Times New Roman" w:hAnsi="Times New Roman"/>
        </w:rPr>
        <w:t xml:space="preserve">- </w:t>
      </w:r>
      <w:proofErr w:type="spellStart"/>
      <w:r w:rsidRPr="0073514A">
        <w:rPr>
          <w:rFonts w:ascii="Times New Roman" w:hAnsi="Times New Roman"/>
        </w:rPr>
        <w:t>травмпункты</w:t>
      </w:r>
      <w:proofErr w:type="spellEnd"/>
      <w:r w:rsidRPr="0073514A">
        <w:rPr>
          <w:rFonts w:ascii="Times New Roman" w:hAnsi="Times New Roman"/>
        </w:rPr>
        <w:t>;</w:t>
      </w:r>
    </w:p>
    <w:p w:rsidR="0073514A" w:rsidRPr="0073514A" w:rsidRDefault="0073514A" w:rsidP="0073514A">
      <w:pPr>
        <w:rPr>
          <w:rFonts w:ascii="Times New Roman" w:hAnsi="Times New Roman"/>
        </w:rPr>
      </w:pPr>
      <w:r w:rsidRPr="0073514A">
        <w:rPr>
          <w:rFonts w:ascii="Times New Roman" w:hAnsi="Times New Roman"/>
        </w:rPr>
        <w:t>- подстанции скорой и неотложной медицинской помощи;</w:t>
      </w:r>
    </w:p>
    <w:p w:rsidR="0073514A" w:rsidRPr="0073514A" w:rsidRDefault="0073514A" w:rsidP="0073514A">
      <w:pPr>
        <w:rPr>
          <w:rFonts w:ascii="Times New Roman" w:hAnsi="Times New Roman"/>
        </w:rPr>
      </w:pPr>
      <w:r w:rsidRPr="0073514A">
        <w:rPr>
          <w:rFonts w:ascii="Times New Roman" w:hAnsi="Times New Roman"/>
        </w:rPr>
        <w:t>- дерматовенерологические, психиатрические, инфекционные и фтизиатрические кабинеты врачебного приема;</w:t>
      </w:r>
    </w:p>
    <w:p w:rsidR="0073514A" w:rsidRPr="0073514A" w:rsidRDefault="0073514A" w:rsidP="0073514A">
      <w:pPr>
        <w:rPr>
          <w:rFonts w:ascii="Times New Roman" w:hAnsi="Times New Roman"/>
        </w:rPr>
      </w:pPr>
      <w:r w:rsidRPr="0073514A">
        <w:rPr>
          <w:rFonts w:ascii="Times New Roman" w:hAnsi="Times New Roman"/>
        </w:rPr>
        <w:t>- отделения (кабинеты) магниторезонансной томографии;</w:t>
      </w:r>
    </w:p>
    <w:p w:rsidR="0073514A" w:rsidRPr="0073514A" w:rsidRDefault="0073514A" w:rsidP="0073514A">
      <w:pPr>
        <w:rPr>
          <w:rFonts w:ascii="Times New Roman" w:hAnsi="Times New Roman"/>
        </w:rPr>
      </w:pPr>
      <w:proofErr w:type="gramStart"/>
      <w:r w:rsidRPr="0073514A">
        <w:rPr>
          <w:rFonts w:ascii="Times New Roman" w:hAnsi="Times New Roman"/>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roofErr w:type="gramEnd"/>
    </w:p>
    <w:p w:rsidR="0073514A" w:rsidRPr="0073514A" w:rsidRDefault="0073514A" w:rsidP="0073514A">
      <w:pPr>
        <w:pStyle w:val="3"/>
        <w:rPr>
          <w:sz w:val="24"/>
          <w:szCs w:val="24"/>
        </w:rPr>
      </w:pPr>
      <w:bookmarkStart w:id="256" w:name="_Toc268487187"/>
      <w:bookmarkStart w:id="257" w:name="_Toc268488007"/>
      <w:bookmarkStart w:id="258" w:name="_Toc290561481"/>
      <w:bookmarkStart w:id="259" w:name="_Toc290562119"/>
      <w:bookmarkStart w:id="260" w:name="_Toc302372829"/>
      <w:r w:rsidRPr="0073514A">
        <w:rPr>
          <w:sz w:val="24"/>
          <w:szCs w:val="24"/>
        </w:rPr>
        <w:t>Статья 20. Общественно-деловые зоны</w:t>
      </w:r>
      <w:bookmarkEnd w:id="256"/>
      <w:bookmarkEnd w:id="257"/>
      <w:bookmarkEnd w:id="258"/>
      <w:bookmarkEnd w:id="259"/>
      <w:bookmarkEnd w:id="260"/>
    </w:p>
    <w:p w:rsidR="0073514A" w:rsidRPr="0073514A" w:rsidRDefault="0073514A" w:rsidP="0073514A">
      <w:pPr>
        <w:rPr>
          <w:rFonts w:ascii="Times New Roman" w:hAnsi="Times New Roman"/>
          <w:b/>
        </w:rPr>
      </w:pPr>
      <w:bookmarkStart w:id="261" w:name="_Toc268485114"/>
      <w:bookmarkStart w:id="262" w:name="_Toc268487188"/>
      <w:bookmarkStart w:id="263" w:name="_Toc268488008"/>
      <w:r w:rsidRPr="0073514A">
        <w:rPr>
          <w:rFonts w:ascii="Times New Roman" w:hAnsi="Times New Roman"/>
          <w:b/>
        </w:rPr>
        <w:t>1. Зона многофункционального общественно-делового центра - О</w:t>
      </w:r>
      <w:proofErr w:type="gramStart"/>
      <w:r w:rsidRPr="0073514A">
        <w:rPr>
          <w:rFonts w:ascii="Times New Roman" w:hAnsi="Times New Roman"/>
          <w:b/>
        </w:rPr>
        <w:t>1</w:t>
      </w:r>
      <w:bookmarkEnd w:id="261"/>
      <w:bookmarkEnd w:id="262"/>
      <w:bookmarkEnd w:id="263"/>
      <w:proofErr w:type="gramEnd"/>
    </w:p>
    <w:p w:rsidR="0073514A" w:rsidRPr="0073514A" w:rsidRDefault="0073514A" w:rsidP="0073514A">
      <w:pPr>
        <w:rPr>
          <w:rFonts w:ascii="Times New Roman" w:hAnsi="Times New Roman"/>
        </w:rPr>
      </w:pPr>
      <w:r w:rsidRPr="0073514A">
        <w:rPr>
          <w:rFonts w:ascii="Times New Roman" w:hAnsi="Times New Roman"/>
        </w:rPr>
        <w:t>На территории Писаревского сельского поселения выделяется участки зоны многофункционального общественно-делового центра, в том числе:</w:t>
      </w:r>
    </w:p>
    <w:p w:rsidR="0073514A" w:rsidRPr="0073514A" w:rsidRDefault="0073514A" w:rsidP="0073514A">
      <w:pPr>
        <w:rPr>
          <w:rFonts w:ascii="Times New Roman" w:hAnsi="Times New Roman"/>
        </w:rPr>
      </w:pPr>
      <w:r w:rsidRPr="0073514A">
        <w:rPr>
          <w:rFonts w:ascii="Times New Roman" w:hAnsi="Times New Roman"/>
        </w:rPr>
        <w:t xml:space="preserve"> -в населенном пункте – село Писаревка - 2 участка.</w:t>
      </w:r>
    </w:p>
    <w:p w:rsidR="0073514A" w:rsidRPr="0073514A" w:rsidRDefault="0073514A" w:rsidP="0073514A">
      <w:pPr>
        <w:rPr>
          <w:rFonts w:ascii="Times New Roman" w:hAnsi="Times New Roman"/>
        </w:rPr>
      </w:pPr>
      <w:bookmarkStart w:id="264" w:name="_Toc268485118"/>
      <w:bookmarkStart w:id="265" w:name="_Toc268487192"/>
      <w:bookmarkStart w:id="266" w:name="_Toc268488012"/>
    </w:p>
    <w:p w:rsidR="0073514A" w:rsidRPr="0073514A" w:rsidRDefault="0073514A" w:rsidP="0073514A">
      <w:pPr>
        <w:rPr>
          <w:rFonts w:ascii="Times New Roman" w:hAnsi="Times New Roman"/>
        </w:rPr>
      </w:pPr>
      <w:r w:rsidRPr="0073514A">
        <w:rPr>
          <w:rFonts w:ascii="Times New Roman" w:hAnsi="Times New Roman"/>
        </w:rPr>
        <w:t>Описание прохождения границ участков зоны многофункционального общественно-делового центра:</w:t>
      </w:r>
      <w:bookmarkStart w:id="267" w:name="_Toc268485128"/>
      <w:bookmarkStart w:id="268" w:name="_Toc268487202"/>
      <w:bookmarkStart w:id="269" w:name="_Toc268488022"/>
      <w:bookmarkEnd w:id="264"/>
      <w:bookmarkEnd w:id="265"/>
      <w:bookmarkEnd w:id="266"/>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Населенный пункт  село Писаревка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7654"/>
      </w:tblGrid>
      <w:tr w:rsidR="0073514A" w:rsidRPr="0073514A" w:rsidTr="0073514A">
        <w:trPr>
          <w:trHeight w:val="382"/>
        </w:trPr>
        <w:tc>
          <w:tcPr>
            <w:tcW w:w="2093" w:type="dxa"/>
            <w:vMerge w:val="restart"/>
            <w:tcBorders>
              <w:top w:val="single" w:sz="4" w:space="0" w:color="auto"/>
              <w:left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bCs/>
              </w:rPr>
            </w:pPr>
            <w:r w:rsidRPr="0073514A">
              <w:rPr>
                <w:rFonts w:ascii="Times New Roman" w:hAnsi="Times New Roman"/>
                <w:b/>
                <w:bCs/>
              </w:rPr>
              <w:t>Номер участка зоны</w:t>
            </w:r>
          </w:p>
        </w:tc>
        <w:tc>
          <w:tcPr>
            <w:tcW w:w="7654" w:type="dxa"/>
            <w:vMerge w:val="restart"/>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b/>
                <w:bCs/>
              </w:rPr>
            </w:pPr>
          </w:p>
          <w:p w:rsidR="0073514A" w:rsidRPr="0073514A" w:rsidRDefault="0073514A" w:rsidP="0073514A">
            <w:pPr>
              <w:jc w:val="center"/>
              <w:rPr>
                <w:rFonts w:ascii="Times New Roman" w:hAnsi="Times New Roman"/>
                <w:b/>
                <w:bCs/>
              </w:rPr>
            </w:pPr>
            <w:r w:rsidRPr="0073514A">
              <w:rPr>
                <w:rFonts w:ascii="Times New Roman" w:hAnsi="Times New Roman"/>
                <w:b/>
                <w:bCs/>
              </w:rPr>
              <w:t>Картографическое описание</w:t>
            </w:r>
          </w:p>
        </w:tc>
      </w:tr>
      <w:tr w:rsidR="0073514A" w:rsidRPr="0073514A" w:rsidTr="0073514A">
        <w:trPr>
          <w:trHeight w:val="547"/>
        </w:trPr>
        <w:tc>
          <w:tcPr>
            <w:tcW w:w="2093" w:type="dxa"/>
            <w:vMerge/>
            <w:tcBorders>
              <w:left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bCs/>
              </w:rPr>
            </w:pPr>
          </w:p>
        </w:tc>
        <w:tc>
          <w:tcPr>
            <w:tcW w:w="7654" w:type="dxa"/>
            <w:vMerge/>
            <w:tcBorders>
              <w:left w:val="single" w:sz="4" w:space="0" w:color="auto"/>
              <w:right w:val="single" w:sz="4" w:space="0" w:color="auto"/>
            </w:tcBorders>
          </w:tcPr>
          <w:p w:rsidR="0073514A" w:rsidRPr="0073514A" w:rsidRDefault="0073514A" w:rsidP="0073514A">
            <w:pPr>
              <w:jc w:val="center"/>
              <w:rPr>
                <w:rFonts w:ascii="Times New Roman" w:hAnsi="Times New Roman"/>
                <w:b/>
                <w:bCs/>
              </w:rPr>
            </w:pPr>
          </w:p>
        </w:tc>
      </w:tr>
      <w:tr w:rsidR="0073514A" w:rsidRPr="0073514A" w:rsidTr="0073514A">
        <w:trPr>
          <w:trHeight w:val="322"/>
        </w:trPr>
        <w:tc>
          <w:tcPr>
            <w:tcW w:w="209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О</w:t>
            </w:r>
            <w:proofErr w:type="gramStart"/>
            <w:r w:rsidRPr="0073514A">
              <w:rPr>
                <w:rFonts w:ascii="Times New Roman" w:hAnsi="Times New Roman"/>
              </w:rPr>
              <w:t>1</w:t>
            </w:r>
            <w:proofErr w:type="gramEnd"/>
            <w:r w:rsidRPr="0073514A">
              <w:rPr>
                <w:rFonts w:ascii="Times New Roman" w:hAnsi="Times New Roman"/>
              </w:rPr>
              <w:t>/1/</w:t>
            </w:r>
            <w:r w:rsidRPr="0073514A">
              <w:rPr>
                <w:rFonts w:ascii="Times New Roman" w:hAnsi="Times New Roman"/>
                <w:lang w:val="en-US"/>
              </w:rPr>
              <w:t>1</w:t>
            </w:r>
          </w:p>
        </w:tc>
        <w:tc>
          <w:tcPr>
            <w:tcW w:w="7654" w:type="dxa"/>
            <w:tcBorders>
              <w:top w:val="single" w:sz="4" w:space="0" w:color="auto"/>
              <w:left w:val="single" w:sz="4" w:space="0" w:color="auto"/>
              <w:bottom w:val="single" w:sz="4" w:space="0" w:color="auto"/>
              <w:right w:val="single" w:sz="4" w:space="0" w:color="auto"/>
            </w:tcBorders>
            <w:vAlign w:val="center"/>
          </w:tcPr>
          <w:p w:rsidR="0073514A" w:rsidRPr="0073514A" w:rsidRDefault="0073514A" w:rsidP="0073514A">
            <w:pPr>
              <w:rPr>
                <w:rFonts w:ascii="Times New Roman" w:hAnsi="Times New Roman"/>
                <w:color w:val="000000"/>
              </w:rPr>
            </w:pPr>
            <w:r w:rsidRPr="0073514A">
              <w:rPr>
                <w:rFonts w:ascii="Times New Roman" w:hAnsi="Times New Roman"/>
                <w:color w:val="000000"/>
              </w:rPr>
              <w:t>Граница зоны проходит от точки 724 вдоль улицы Октябрьская в северо-восточном направлении до точки 725, затем следует в общем юго-восточном направлении до точки 720, далее проходит вдоль улицы Ленина в юго-западном направлении до точки 722, затем следует вдоль дороги в северо-западном направлении до исходной точки.</w:t>
            </w:r>
          </w:p>
        </w:tc>
      </w:tr>
      <w:tr w:rsidR="0073514A" w:rsidRPr="0073514A" w:rsidTr="0073514A">
        <w:trPr>
          <w:trHeight w:val="322"/>
        </w:trPr>
        <w:tc>
          <w:tcPr>
            <w:tcW w:w="209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О</w:t>
            </w:r>
            <w:proofErr w:type="gramStart"/>
            <w:r w:rsidRPr="0073514A">
              <w:rPr>
                <w:rFonts w:ascii="Times New Roman" w:hAnsi="Times New Roman"/>
              </w:rPr>
              <w:t>1</w:t>
            </w:r>
            <w:proofErr w:type="gramEnd"/>
            <w:r w:rsidRPr="0073514A">
              <w:rPr>
                <w:rFonts w:ascii="Times New Roman" w:hAnsi="Times New Roman"/>
              </w:rPr>
              <w:t>/1/</w:t>
            </w:r>
            <w:r w:rsidRPr="0073514A">
              <w:rPr>
                <w:rFonts w:ascii="Times New Roman" w:hAnsi="Times New Roman"/>
                <w:lang w:val="en-US"/>
              </w:rPr>
              <w:t>2</w:t>
            </w:r>
          </w:p>
        </w:tc>
        <w:tc>
          <w:tcPr>
            <w:tcW w:w="7654" w:type="dxa"/>
            <w:tcBorders>
              <w:top w:val="single" w:sz="4" w:space="0" w:color="auto"/>
              <w:left w:val="single" w:sz="4" w:space="0" w:color="auto"/>
              <w:bottom w:val="single" w:sz="4" w:space="0" w:color="auto"/>
              <w:right w:val="single" w:sz="4" w:space="0" w:color="auto"/>
            </w:tcBorders>
            <w:vAlign w:val="center"/>
          </w:tcPr>
          <w:p w:rsidR="0073514A" w:rsidRPr="0073514A" w:rsidRDefault="0073514A" w:rsidP="0073514A">
            <w:pPr>
              <w:rPr>
                <w:rFonts w:ascii="Times New Roman" w:hAnsi="Times New Roman"/>
                <w:color w:val="000000"/>
              </w:rPr>
            </w:pPr>
            <w:proofErr w:type="gramStart"/>
            <w:r w:rsidRPr="0073514A">
              <w:rPr>
                <w:rFonts w:ascii="Times New Roman" w:hAnsi="Times New Roman"/>
                <w:color w:val="000000"/>
              </w:rPr>
              <w:t>Граница зоны проходит от точки 837 вдоль улицы Молодёжная в северо-восточном направлении до точки 838, далее следует в общем юго-восточном направлении до точки 845, затем следует вдоль улицы Молодёжная в юго-западном направлении до точки 852, затем проходит вдоль улицы в северо-западном направлении до точки 850, затем следует в восточном направлении до точки 848, далее следует в северо-западном направлении до исходной</w:t>
            </w:r>
            <w:proofErr w:type="gramEnd"/>
            <w:r w:rsidRPr="0073514A">
              <w:rPr>
                <w:rFonts w:ascii="Times New Roman" w:hAnsi="Times New Roman"/>
                <w:color w:val="000000"/>
              </w:rPr>
              <w:t xml:space="preserve"> точки.</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bookmarkStart w:id="270" w:name="_Toc302114065"/>
      <w:bookmarkStart w:id="271" w:name="_Toc268487309"/>
      <w:bookmarkStart w:id="272" w:name="_Toc268488129"/>
      <w:bookmarkStart w:id="273" w:name="_Toc290561482"/>
      <w:bookmarkStart w:id="274" w:name="_Toc290562120"/>
      <w:bookmarkStart w:id="275" w:name="_Toc295314592"/>
      <w:bookmarkStart w:id="276" w:name="_Toc302054305"/>
      <w:bookmarkStart w:id="277" w:name="_Toc268487394"/>
      <w:bookmarkStart w:id="278" w:name="_Toc268488214"/>
      <w:bookmarkEnd w:id="267"/>
      <w:bookmarkEnd w:id="268"/>
      <w:bookmarkEnd w:id="269"/>
    </w:p>
    <w:p w:rsidR="0073514A" w:rsidRPr="0073514A" w:rsidRDefault="0073514A" w:rsidP="0073514A">
      <w:pPr>
        <w:rPr>
          <w:rFonts w:ascii="Times New Roman" w:hAnsi="Times New Roman"/>
        </w:rPr>
      </w:pPr>
      <w:r w:rsidRPr="0073514A">
        <w:rPr>
          <w:rFonts w:ascii="Times New Roman" w:hAnsi="Times New Roman"/>
        </w:rPr>
        <w:t>Градостроительный регламент</w:t>
      </w:r>
      <w:bookmarkEnd w:id="270"/>
      <w:r w:rsidRPr="0073514A">
        <w:rPr>
          <w:rFonts w:ascii="Times New Roman" w:hAnsi="Times New Roman"/>
        </w:rPr>
        <w:t xml:space="preserve">  </w:t>
      </w:r>
      <w:r w:rsidRPr="0073514A">
        <w:rPr>
          <w:rFonts w:ascii="Times New Roman" w:hAnsi="Times New Roman"/>
          <w:bCs/>
        </w:rPr>
        <w:t>зоны многофункционального общественно-делового центра - О</w:t>
      </w:r>
      <w:proofErr w:type="gramStart"/>
      <w:r w:rsidRPr="0073514A">
        <w:rPr>
          <w:rFonts w:ascii="Times New Roman" w:hAnsi="Times New Roman"/>
          <w:bCs/>
        </w:rPr>
        <w:t>1</w:t>
      </w:r>
      <w:proofErr w:type="gramEnd"/>
      <w:r w:rsidRPr="0073514A">
        <w:rPr>
          <w:rFonts w:ascii="Times New Roman" w:hAnsi="Times New Roman"/>
        </w:rPr>
        <w:t xml:space="preserve"> </w:t>
      </w:r>
    </w:p>
    <w:tbl>
      <w:tblPr>
        <w:tblW w:w="988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639"/>
        <w:gridCol w:w="5248"/>
      </w:tblGrid>
      <w:tr w:rsidR="0073514A" w:rsidRPr="0073514A" w:rsidTr="0073514A">
        <w:trPr>
          <w:trHeight w:val="360"/>
        </w:trPr>
        <w:tc>
          <w:tcPr>
            <w:tcW w:w="4639" w:type="dxa"/>
            <w:tcBorders>
              <w:top w:val="single" w:sz="4" w:space="0" w:color="auto"/>
              <w:left w:val="single" w:sz="4"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lastRenderedPageBreak/>
              <w:t>Основные виды разрешенного использования</w:t>
            </w:r>
          </w:p>
          <w:p w:rsidR="0073514A" w:rsidRPr="0073514A" w:rsidRDefault="0073514A" w:rsidP="0073514A">
            <w:pPr>
              <w:jc w:val="left"/>
              <w:rPr>
                <w:rFonts w:ascii="Times New Roman" w:hAnsi="Times New Roman"/>
                <w:b/>
              </w:rPr>
            </w:pPr>
          </w:p>
        </w:tc>
        <w:tc>
          <w:tcPr>
            <w:tcW w:w="5248" w:type="dxa"/>
            <w:tcBorders>
              <w:top w:val="single" w:sz="4" w:space="0" w:color="auto"/>
              <w:left w:val="single" w:sz="6" w:space="0" w:color="auto"/>
              <w:bottom w:val="single" w:sz="6" w:space="0" w:color="auto"/>
              <w:right w:val="single" w:sz="4" w:space="0" w:color="auto"/>
            </w:tcBorders>
            <w:shd w:val="clear" w:color="auto" w:fill="FFFFFF"/>
          </w:tcPr>
          <w:p w:rsidR="0073514A" w:rsidRPr="0073514A" w:rsidRDefault="0073514A" w:rsidP="0050583F">
            <w:pPr>
              <w:numPr>
                <w:ilvl w:val="0"/>
                <w:numId w:val="4"/>
              </w:numPr>
              <w:ind w:left="212" w:hanging="142"/>
              <w:rPr>
                <w:rFonts w:ascii="Times New Roman" w:hAnsi="Times New Roman"/>
              </w:rPr>
            </w:pPr>
            <w:r w:rsidRPr="0073514A">
              <w:rPr>
                <w:rFonts w:ascii="Times New Roman" w:hAnsi="Times New Roman"/>
              </w:rPr>
              <w:t>Административные учреждения;</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 xml:space="preserve">Офисы; </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Отделения банков, пункты обмена валюты;</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Библиотеки, архивы, информационные центры;</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Клубы (Дома культуры);</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Компьютерные центры;</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 xml:space="preserve">Центры общения и </w:t>
            </w:r>
            <w:proofErr w:type="spellStart"/>
            <w:r w:rsidRPr="0073514A">
              <w:rPr>
                <w:rFonts w:ascii="Times New Roman" w:hAnsi="Times New Roman"/>
              </w:rPr>
              <w:t>досуговых</w:t>
            </w:r>
            <w:proofErr w:type="spellEnd"/>
            <w:r w:rsidRPr="0073514A">
              <w:rPr>
                <w:rFonts w:ascii="Times New Roman" w:hAnsi="Times New Roman"/>
              </w:rPr>
              <w:t xml:space="preserve"> занятий, залы для встреч, собраний, занятий детей и молодежи, взрослых многоцелевого и специализированного назначения;</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Дошкольные образовательные учреждения;</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Средние общеобразовательные учреждения;</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Средние специальные образовательные учреждения;</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Физкультурно-спортивные комплексы с включения в их состав открытых спортивных сооружений с трибунами для размещения зрителей;</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Бани, сауны общего пользования;</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Амбулаторно-поликлинические учреждения; стационары ЦРБ; станции скорой медицинской помощи;</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Аптеки, аптечные пункты;</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Предприятия общественного питания;</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 xml:space="preserve">Магазины продовольственные и промтоварные, </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73514A" w:rsidRPr="0073514A" w:rsidRDefault="0073514A" w:rsidP="0050583F">
            <w:pPr>
              <w:numPr>
                <w:ilvl w:val="0"/>
                <w:numId w:val="7"/>
              </w:numPr>
              <w:ind w:left="212" w:hanging="212"/>
              <w:rPr>
                <w:rFonts w:ascii="Times New Roman" w:hAnsi="Times New Roman"/>
              </w:rPr>
            </w:pPr>
            <w:r w:rsidRPr="0073514A">
              <w:rPr>
                <w:rFonts w:ascii="Times New Roman" w:hAnsi="Times New Roman"/>
              </w:rPr>
              <w:t>Парикмахерские, косметические салоны, салоны красоты;</w:t>
            </w:r>
          </w:p>
          <w:p w:rsidR="0073514A" w:rsidRPr="0073514A" w:rsidRDefault="0073514A" w:rsidP="0050583F">
            <w:pPr>
              <w:numPr>
                <w:ilvl w:val="0"/>
                <w:numId w:val="7"/>
              </w:numPr>
              <w:ind w:left="212" w:hanging="212"/>
              <w:rPr>
                <w:rFonts w:ascii="Times New Roman" w:hAnsi="Times New Roman"/>
              </w:rPr>
            </w:pPr>
            <w:r w:rsidRPr="0073514A">
              <w:rPr>
                <w:rFonts w:ascii="Times New Roman" w:hAnsi="Times New Roman"/>
              </w:rPr>
              <w:t>Отделения связи, почтовые отделения;</w:t>
            </w:r>
          </w:p>
          <w:p w:rsidR="0073514A" w:rsidRPr="0073514A" w:rsidRDefault="0073514A" w:rsidP="0050583F">
            <w:pPr>
              <w:numPr>
                <w:ilvl w:val="0"/>
                <w:numId w:val="7"/>
              </w:numPr>
              <w:ind w:left="212" w:hanging="140"/>
              <w:rPr>
                <w:rFonts w:ascii="Times New Roman" w:hAnsi="Times New Roman"/>
              </w:rPr>
            </w:pPr>
            <w:r w:rsidRPr="0073514A">
              <w:rPr>
                <w:rFonts w:ascii="Times New Roman" w:hAnsi="Times New Roman"/>
              </w:rPr>
              <w:t>(Телефонные и телеграфные станции и переговорные пункты);</w:t>
            </w:r>
          </w:p>
          <w:p w:rsidR="0073514A" w:rsidRPr="0073514A" w:rsidRDefault="0073514A" w:rsidP="0050583F">
            <w:pPr>
              <w:numPr>
                <w:ilvl w:val="0"/>
                <w:numId w:val="7"/>
              </w:numPr>
              <w:ind w:left="212" w:hanging="140"/>
              <w:rPr>
                <w:rFonts w:ascii="Times New Roman" w:hAnsi="Times New Roman"/>
              </w:rPr>
            </w:pPr>
            <w:r w:rsidRPr="0073514A">
              <w:rPr>
                <w:rFonts w:ascii="Times New Roman" w:hAnsi="Times New Roman"/>
              </w:rPr>
              <w:t>Ветеринарные лечебницы для мелких домашних животных;</w:t>
            </w:r>
          </w:p>
          <w:p w:rsidR="0073514A" w:rsidRPr="0073514A" w:rsidRDefault="0073514A" w:rsidP="0050583F">
            <w:pPr>
              <w:numPr>
                <w:ilvl w:val="0"/>
                <w:numId w:val="7"/>
              </w:numPr>
              <w:ind w:left="212" w:hanging="140"/>
              <w:rPr>
                <w:rFonts w:ascii="Times New Roman" w:hAnsi="Times New Roman"/>
              </w:rPr>
            </w:pPr>
            <w:r w:rsidRPr="0073514A">
              <w:rPr>
                <w:rFonts w:ascii="Times New Roman" w:hAnsi="Times New Roman"/>
              </w:rPr>
              <w:t>Здания и помещения для размещения подразделений органов охраны правопорядка;</w:t>
            </w:r>
          </w:p>
          <w:p w:rsidR="0073514A" w:rsidRPr="0073514A" w:rsidRDefault="0073514A" w:rsidP="0050583F">
            <w:pPr>
              <w:numPr>
                <w:ilvl w:val="0"/>
                <w:numId w:val="7"/>
              </w:numPr>
              <w:ind w:left="212" w:hanging="140"/>
              <w:rPr>
                <w:rFonts w:ascii="Times New Roman" w:hAnsi="Times New Roman"/>
              </w:rPr>
            </w:pPr>
            <w:r w:rsidRPr="0073514A">
              <w:rPr>
                <w:rFonts w:ascii="Times New Roman" w:hAnsi="Times New Roman"/>
              </w:rPr>
              <w:t>Аварийно-диспетчерские службы организаций, осуществляющих эксплуатацию сетей инженерно-технического обеспечения;</w:t>
            </w:r>
          </w:p>
          <w:p w:rsidR="0073514A" w:rsidRPr="0073514A" w:rsidRDefault="0073514A" w:rsidP="0050583F">
            <w:pPr>
              <w:numPr>
                <w:ilvl w:val="0"/>
                <w:numId w:val="7"/>
              </w:numPr>
              <w:ind w:left="212" w:hanging="140"/>
              <w:rPr>
                <w:rFonts w:ascii="Times New Roman" w:hAnsi="Times New Roman"/>
              </w:rPr>
            </w:pPr>
            <w:r w:rsidRPr="0073514A">
              <w:rPr>
                <w:rFonts w:ascii="Times New Roman" w:hAnsi="Times New Roman"/>
              </w:rPr>
              <w:t>Пожарные части, здания и помещения для размещения подразделений пожарной охраны;</w:t>
            </w:r>
          </w:p>
          <w:p w:rsidR="0073514A" w:rsidRPr="0073514A" w:rsidRDefault="0073514A" w:rsidP="0050583F">
            <w:pPr>
              <w:numPr>
                <w:ilvl w:val="0"/>
                <w:numId w:val="7"/>
              </w:numPr>
              <w:ind w:left="212" w:hanging="140"/>
              <w:rPr>
                <w:rFonts w:ascii="Times New Roman" w:hAnsi="Times New Roman"/>
              </w:rPr>
            </w:pPr>
            <w:r w:rsidRPr="0073514A">
              <w:rPr>
                <w:rFonts w:ascii="Times New Roman" w:hAnsi="Times New Roman"/>
              </w:rPr>
              <w:t>Мемориальные комплексы, монументы, памятники и памятные знаки;</w:t>
            </w:r>
          </w:p>
          <w:p w:rsidR="0073514A" w:rsidRPr="0073514A" w:rsidRDefault="0073514A" w:rsidP="0050583F">
            <w:pPr>
              <w:numPr>
                <w:ilvl w:val="0"/>
                <w:numId w:val="7"/>
              </w:numPr>
              <w:ind w:left="212" w:hanging="140"/>
              <w:rPr>
                <w:rFonts w:ascii="Times New Roman" w:hAnsi="Times New Roman"/>
              </w:rPr>
            </w:pPr>
            <w:r w:rsidRPr="0073514A">
              <w:rPr>
                <w:rFonts w:ascii="Times New Roman" w:hAnsi="Times New Roman"/>
              </w:rPr>
              <w:lastRenderedPageBreak/>
              <w:t>Коммунальное обслуживание.</w:t>
            </w:r>
          </w:p>
        </w:tc>
      </w:tr>
      <w:tr w:rsidR="0073514A" w:rsidRPr="0073514A" w:rsidTr="0073514A">
        <w:trPr>
          <w:trHeight w:val="360"/>
        </w:trPr>
        <w:tc>
          <w:tcPr>
            <w:tcW w:w="4639" w:type="dxa"/>
            <w:tcBorders>
              <w:top w:val="single" w:sz="4" w:space="0" w:color="auto"/>
              <w:left w:val="single" w:sz="4"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lastRenderedPageBreak/>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5248" w:type="dxa"/>
            <w:tcBorders>
              <w:top w:val="single" w:sz="4" w:space="0" w:color="auto"/>
              <w:left w:val="single" w:sz="6" w:space="0" w:color="auto"/>
              <w:bottom w:val="single" w:sz="6" w:space="0" w:color="auto"/>
              <w:right w:val="single" w:sz="4" w:space="0" w:color="auto"/>
            </w:tcBorders>
            <w:shd w:val="clear" w:color="auto" w:fill="FFFFFF"/>
          </w:tcPr>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Вспомогательные здания и сооружения, технологически связанные с ведущим видом использования;</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Здания и сооружения для размещения служб охраны и наблюдения;</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 xml:space="preserve">Гаражи служебного транспорта; </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 xml:space="preserve">Гостевые автостоянки, парковки; </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Площадки для сбора мусора (в т.ч. биологического для парикмахерских, учреждений медицинского назначения);</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 xml:space="preserve">Сооружения и устройства сетей инженерно технического обеспечения; </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Благоустройство территорий, элементы малых архитектурных форм;</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Общественные зеленые насаждения (сквер, аллея,  сад);</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Объекты гражданской обороны;</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Объекты пожарной охраны (гидранты, резервуары и т.п.);</w:t>
            </w:r>
          </w:p>
          <w:p w:rsidR="0073514A" w:rsidRPr="0073514A" w:rsidRDefault="0073514A" w:rsidP="0050583F">
            <w:pPr>
              <w:numPr>
                <w:ilvl w:val="0"/>
                <w:numId w:val="8"/>
              </w:numPr>
              <w:ind w:left="212" w:hanging="142"/>
              <w:rPr>
                <w:rFonts w:ascii="Times New Roman" w:hAnsi="Times New Roman"/>
              </w:rPr>
            </w:pPr>
            <w:r w:rsidRPr="0073514A">
              <w:rPr>
                <w:rFonts w:ascii="Times New Roman" w:hAnsi="Times New Roman"/>
              </w:rPr>
              <w:t>Реклама и объекты оформления в специально отведенных местах.</w:t>
            </w:r>
          </w:p>
        </w:tc>
      </w:tr>
      <w:tr w:rsidR="0073514A" w:rsidRPr="0073514A" w:rsidTr="0073514A">
        <w:trPr>
          <w:trHeight w:val="900"/>
        </w:trPr>
        <w:tc>
          <w:tcPr>
            <w:tcW w:w="4639" w:type="dxa"/>
            <w:tcBorders>
              <w:top w:val="single" w:sz="6" w:space="0" w:color="auto"/>
              <w:left w:val="single" w:sz="4" w:space="0" w:color="auto"/>
              <w:bottom w:val="single" w:sz="6" w:space="0" w:color="auto"/>
              <w:right w:val="single" w:sz="6" w:space="0" w:color="auto"/>
            </w:tcBorders>
          </w:tcPr>
          <w:p w:rsidR="0073514A" w:rsidRPr="0073514A" w:rsidRDefault="0073514A" w:rsidP="0073514A">
            <w:pPr>
              <w:jc w:val="left"/>
              <w:rPr>
                <w:rFonts w:ascii="Times New Roman" w:hAnsi="Times New Roman"/>
                <w:b/>
              </w:rPr>
            </w:pPr>
            <w:r w:rsidRPr="0073514A">
              <w:rPr>
                <w:rFonts w:ascii="Times New Roman" w:hAnsi="Times New Roman"/>
                <w:b/>
              </w:rPr>
              <w:t>Условно разрешенные виды использования</w:t>
            </w:r>
          </w:p>
        </w:tc>
        <w:tc>
          <w:tcPr>
            <w:tcW w:w="5248" w:type="dxa"/>
            <w:tcBorders>
              <w:top w:val="single" w:sz="6" w:space="0" w:color="auto"/>
              <w:left w:val="single" w:sz="6" w:space="0" w:color="auto"/>
              <w:bottom w:val="single" w:sz="6" w:space="0" w:color="auto"/>
              <w:right w:val="single" w:sz="4" w:space="0" w:color="auto"/>
            </w:tcBorders>
          </w:tcPr>
          <w:p w:rsidR="0073514A" w:rsidRPr="0073514A" w:rsidRDefault="0073514A" w:rsidP="0050583F">
            <w:pPr>
              <w:numPr>
                <w:ilvl w:val="0"/>
                <w:numId w:val="9"/>
              </w:numPr>
              <w:ind w:left="212" w:hanging="140"/>
              <w:rPr>
                <w:rFonts w:ascii="Times New Roman" w:hAnsi="Times New Roman"/>
              </w:rPr>
            </w:pPr>
            <w:r w:rsidRPr="0073514A">
              <w:rPr>
                <w:rFonts w:ascii="Times New Roman" w:hAnsi="Times New Roman"/>
              </w:rPr>
              <w:t>Индивидуальные жилые дома, жилые дома средне и многоэтажные;</w:t>
            </w:r>
          </w:p>
          <w:p w:rsidR="0073514A" w:rsidRPr="0073514A" w:rsidRDefault="0073514A" w:rsidP="0050583F">
            <w:pPr>
              <w:numPr>
                <w:ilvl w:val="0"/>
                <w:numId w:val="9"/>
              </w:numPr>
              <w:ind w:left="212" w:hanging="140"/>
              <w:rPr>
                <w:rFonts w:ascii="Times New Roman" w:hAnsi="Times New Roman"/>
              </w:rPr>
            </w:pPr>
            <w:r w:rsidRPr="0073514A">
              <w:rPr>
                <w:rFonts w:ascii="Times New Roman" w:hAnsi="Times New Roman"/>
              </w:rPr>
              <w:t>Временные павильоны и киоски розничной торговли и обслуживания населения.</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4639"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t>Вспомогательные виды разрешенного использования для условно разрешенных видов</w:t>
            </w:r>
          </w:p>
        </w:tc>
        <w:tc>
          <w:tcPr>
            <w:tcW w:w="5248"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numPr>
                <w:ilvl w:val="0"/>
                <w:numId w:val="10"/>
              </w:numPr>
              <w:ind w:left="212" w:hanging="142"/>
              <w:rPr>
                <w:rFonts w:ascii="Times New Roman" w:hAnsi="Times New Roman"/>
              </w:rPr>
            </w:pPr>
            <w:r w:rsidRPr="0073514A">
              <w:rPr>
                <w:rFonts w:ascii="Times New Roman" w:hAnsi="Times New Roman"/>
              </w:rPr>
              <w:t>Сооружения и устройства сетей инженерно технического обеспечения;</w:t>
            </w:r>
          </w:p>
          <w:p w:rsidR="0073514A" w:rsidRPr="0073514A" w:rsidRDefault="0073514A" w:rsidP="0050583F">
            <w:pPr>
              <w:numPr>
                <w:ilvl w:val="0"/>
                <w:numId w:val="10"/>
              </w:numPr>
              <w:ind w:left="212" w:hanging="142"/>
              <w:rPr>
                <w:rFonts w:ascii="Times New Roman" w:hAnsi="Times New Roman"/>
              </w:rPr>
            </w:pPr>
            <w:r w:rsidRPr="0073514A">
              <w:rPr>
                <w:rFonts w:ascii="Times New Roman" w:hAnsi="Times New Roman"/>
              </w:rPr>
              <w:t>Вспомогательные здания и сооружения, технологически связанные с ведущим видом использования;</w:t>
            </w:r>
          </w:p>
          <w:p w:rsidR="0073514A" w:rsidRPr="0073514A" w:rsidRDefault="0073514A" w:rsidP="0050583F">
            <w:pPr>
              <w:numPr>
                <w:ilvl w:val="0"/>
                <w:numId w:val="10"/>
              </w:numPr>
              <w:ind w:left="212" w:hanging="142"/>
              <w:rPr>
                <w:rFonts w:ascii="Times New Roman" w:hAnsi="Times New Roman"/>
              </w:rPr>
            </w:pPr>
            <w:r w:rsidRPr="0073514A">
              <w:rPr>
                <w:rFonts w:ascii="Times New Roman" w:hAnsi="Times New Roman"/>
              </w:rPr>
              <w:t xml:space="preserve">Гаражи служебного транспорта; </w:t>
            </w:r>
          </w:p>
          <w:p w:rsidR="0073514A" w:rsidRPr="0073514A" w:rsidRDefault="0073514A" w:rsidP="0050583F">
            <w:pPr>
              <w:numPr>
                <w:ilvl w:val="0"/>
                <w:numId w:val="10"/>
              </w:numPr>
              <w:ind w:left="212" w:hanging="142"/>
              <w:rPr>
                <w:rFonts w:ascii="Times New Roman" w:hAnsi="Times New Roman"/>
              </w:rPr>
            </w:pPr>
            <w:r w:rsidRPr="0073514A">
              <w:rPr>
                <w:rFonts w:ascii="Times New Roman" w:hAnsi="Times New Roman"/>
              </w:rPr>
              <w:t xml:space="preserve">Гостевые автостоянки; </w:t>
            </w:r>
          </w:p>
          <w:p w:rsidR="0073514A" w:rsidRPr="0073514A" w:rsidRDefault="0073514A" w:rsidP="0050583F">
            <w:pPr>
              <w:numPr>
                <w:ilvl w:val="0"/>
                <w:numId w:val="10"/>
              </w:numPr>
              <w:ind w:left="212" w:hanging="142"/>
              <w:rPr>
                <w:rFonts w:ascii="Times New Roman" w:hAnsi="Times New Roman"/>
              </w:rPr>
            </w:pPr>
            <w:r w:rsidRPr="0073514A">
              <w:rPr>
                <w:rFonts w:ascii="Times New Roman" w:hAnsi="Times New Roman"/>
              </w:rPr>
              <w:t xml:space="preserve">Площадки для сбора мусора. </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4639"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t>Архитектурно-строительные требования</w:t>
            </w:r>
          </w:p>
        </w:tc>
        <w:tc>
          <w:tcPr>
            <w:tcW w:w="5248"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numPr>
                <w:ilvl w:val="0"/>
                <w:numId w:val="28"/>
              </w:numPr>
              <w:ind w:left="212" w:hanging="142"/>
              <w:rPr>
                <w:rFonts w:ascii="Times New Roman" w:hAnsi="Times New Roman"/>
              </w:rPr>
            </w:pPr>
            <w:r w:rsidRPr="0073514A">
              <w:rPr>
                <w:rFonts w:ascii="Times New Roman" w:hAnsi="Times New Roman"/>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73514A" w:rsidRPr="0073514A" w:rsidRDefault="0073514A" w:rsidP="0050583F">
            <w:pPr>
              <w:numPr>
                <w:ilvl w:val="0"/>
                <w:numId w:val="28"/>
              </w:numPr>
              <w:ind w:left="212" w:hanging="142"/>
              <w:rPr>
                <w:rFonts w:ascii="Times New Roman" w:hAnsi="Times New Roman"/>
              </w:rPr>
            </w:pPr>
            <w:r w:rsidRPr="0073514A">
              <w:rPr>
                <w:rFonts w:ascii="Times New Roman" w:hAnsi="Times New Roman"/>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73514A" w:rsidRPr="0073514A" w:rsidRDefault="0073514A" w:rsidP="0050583F">
            <w:pPr>
              <w:numPr>
                <w:ilvl w:val="0"/>
                <w:numId w:val="28"/>
              </w:numPr>
              <w:ind w:left="212" w:hanging="142"/>
              <w:rPr>
                <w:rFonts w:ascii="Times New Roman" w:hAnsi="Times New Roman"/>
              </w:rPr>
            </w:pPr>
            <w:r w:rsidRPr="0073514A">
              <w:rPr>
                <w:rFonts w:ascii="Times New Roman" w:hAnsi="Times New Roman"/>
              </w:rPr>
              <w:t xml:space="preserve">Рекомендуемые параметры площади земельных участков для учреждений и предприятий обслуживания и интенсивности градостроительного использования </w:t>
            </w:r>
            <w:r w:rsidRPr="0073514A">
              <w:rPr>
                <w:rFonts w:ascii="Times New Roman" w:hAnsi="Times New Roman"/>
              </w:rPr>
              <w:lastRenderedPageBreak/>
              <w:t>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4639"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lastRenderedPageBreak/>
              <w:t>Санитарно-гигиенические и экологические требования</w:t>
            </w:r>
          </w:p>
        </w:tc>
        <w:tc>
          <w:tcPr>
            <w:tcW w:w="5248"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numPr>
                <w:ilvl w:val="0"/>
                <w:numId w:val="29"/>
              </w:numPr>
              <w:ind w:left="212" w:hanging="142"/>
              <w:rPr>
                <w:rFonts w:ascii="Times New Roman" w:hAnsi="Times New Roman"/>
              </w:rPr>
            </w:pPr>
            <w:r w:rsidRPr="0073514A">
              <w:rPr>
                <w:rFonts w:ascii="Times New Roman" w:hAnsi="Times New Roman"/>
              </w:rPr>
              <w:t xml:space="preserve">Санитарная очистка территории и </w:t>
            </w:r>
            <w:proofErr w:type="gramStart"/>
            <w:r w:rsidRPr="0073514A">
              <w:rPr>
                <w:rFonts w:ascii="Times New Roman" w:hAnsi="Times New Roman"/>
              </w:rPr>
              <w:t>централизованное</w:t>
            </w:r>
            <w:proofErr w:type="gramEnd"/>
            <w:r w:rsidRPr="0073514A">
              <w:rPr>
                <w:rFonts w:ascii="Times New Roman" w:hAnsi="Times New Roman"/>
              </w:rPr>
              <w:t xml:space="preserve"> </w:t>
            </w:r>
            <w:proofErr w:type="spellStart"/>
            <w:r w:rsidRPr="0073514A">
              <w:rPr>
                <w:rFonts w:ascii="Times New Roman" w:hAnsi="Times New Roman"/>
              </w:rPr>
              <w:t>канализование</w:t>
            </w:r>
            <w:proofErr w:type="spellEnd"/>
            <w:r w:rsidRPr="0073514A">
              <w:rPr>
                <w:rFonts w:ascii="Times New Roman" w:hAnsi="Times New Roman"/>
              </w:rPr>
              <w:t>.</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4639"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t>Защита от опасных природных процессов</w:t>
            </w:r>
          </w:p>
        </w:tc>
        <w:tc>
          <w:tcPr>
            <w:tcW w:w="5248"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numPr>
                <w:ilvl w:val="0"/>
                <w:numId w:val="29"/>
              </w:numPr>
              <w:ind w:left="212" w:hanging="142"/>
              <w:rPr>
                <w:rFonts w:ascii="Times New Roman" w:hAnsi="Times New Roman"/>
              </w:rPr>
            </w:pPr>
            <w:r w:rsidRPr="0073514A">
              <w:rPr>
                <w:rFonts w:ascii="Times New Roman" w:hAnsi="Times New Roman"/>
              </w:rPr>
              <w:t>Устройство ливневой канализации с организацией поверхностного стока.</w:t>
            </w:r>
          </w:p>
          <w:p w:rsidR="0073514A" w:rsidRPr="0073514A" w:rsidRDefault="0073514A" w:rsidP="0050583F">
            <w:pPr>
              <w:numPr>
                <w:ilvl w:val="0"/>
                <w:numId w:val="29"/>
              </w:numPr>
              <w:ind w:left="212" w:hanging="142"/>
              <w:rPr>
                <w:rFonts w:ascii="Times New Roman" w:hAnsi="Times New Roman"/>
              </w:rPr>
            </w:pPr>
            <w:r w:rsidRPr="0073514A">
              <w:rPr>
                <w:rFonts w:ascii="Times New Roman" w:hAnsi="Times New Roman"/>
              </w:rPr>
              <w:t>При возведении новых капитальных зданий, проведение дополнительных инженерно-геологических изысканий.</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73514A" w:rsidRPr="0073514A" w:rsidRDefault="0073514A" w:rsidP="0073514A">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5"/>
        <w:gridCol w:w="5188"/>
      </w:tblGrid>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highlight w:val="yellow"/>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Минимальный - 0,02 га</w:t>
            </w:r>
          </w:p>
          <w:p w:rsidR="0073514A" w:rsidRPr="0073514A" w:rsidRDefault="0073514A" w:rsidP="0073514A">
            <w:pPr>
              <w:pStyle w:val="ConsPlusNormal"/>
              <w:ind w:firstLine="0"/>
              <w:jc w:val="center"/>
              <w:rPr>
                <w:rFonts w:ascii="Times New Roman" w:hAnsi="Times New Roman" w:cs="Times New Roman"/>
                <w:b/>
                <w:sz w:val="24"/>
                <w:szCs w:val="24"/>
                <w:highlight w:val="yellow"/>
              </w:rPr>
            </w:pPr>
            <w:r w:rsidRPr="0073514A">
              <w:rPr>
                <w:rFonts w:ascii="Times New Roman" w:hAnsi="Times New Roman" w:cs="Times New Roman"/>
                <w:b/>
                <w:sz w:val="24"/>
                <w:szCs w:val="24"/>
              </w:rPr>
              <w:t xml:space="preserve">Максимальный - </w:t>
            </w:r>
            <w:proofErr w:type="spellStart"/>
            <w:r w:rsidRPr="0073514A">
              <w:rPr>
                <w:rFonts w:ascii="Times New Roman" w:hAnsi="Times New Roman" w:cs="Times New Roman"/>
                <w:b/>
                <w:sz w:val="24"/>
                <w:szCs w:val="24"/>
              </w:rPr>
              <w:t>____</w:t>
            </w:r>
            <w:proofErr w:type="gramStart"/>
            <w:r w:rsidRPr="0073514A">
              <w:rPr>
                <w:rFonts w:ascii="Times New Roman" w:hAnsi="Times New Roman" w:cs="Times New Roman"/>
                <w:b/>
                <w:sz w:val="24"/>
                <w:szCs w:val="24"/>
              </w:rPr>
              <w:t>га</w:t>
            </w:r>
            <w:proofErr w:type="spellEnd"/>
            <w:proofErr w:type="gramEnd"/>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
          <w:p w:rsidR="0073514A" w:rsidRPr="0073514A" w:rsidRDefault="0073514A" w:rsidP="0073514A">
            <w:pPr>
              <w:tabs>
                <w:tab w:val="left" w:pos="2985"/>
              </w:tabs>
              <w:rPr>
                <w:rFonts w:ascii="Times New Roman" w:hAnsi="Times New Roman"/>
              </w:rPr>
            </w:pPr>
            <w:r w:rsidRPr="0073514A">
              <w:rPr>
                <w:rFonts w:ascii="Times New Roman" w:hAnsi="Times New Roman"/>
              </w:rPr>
              <w:t xml:space="preserve">                                        3м</w:t>
            </w:r>
          </w:p>
        </w:tc>
      </w:tr>
      <w:tr w:rsidR="0073514A" w:rsidRPr="0073514A" w:rsidTr="0073514A">
        <w:trPr>
          <w:trHeight w:val="413"/>
        </w:trPr>
        <w:tc>
          <w:tcPr>
            <w:tcW w:w="4536" w:type="dxa"/>
            <w:vMerge w:val="restart"/>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4 этажа</w:t>
            </w:r>
          </w:p>
        </w:tc>
      </w:tr>
      <w:tr w:rsidR="0073514A" w:rsidRPr="0073514A" w:rsidTr="0073514A">
        <w:trPr>
          <w:trHeight w:val="412"/>
        </w:trPr>
        <w:tc>
          <w:tcPr>
            <w:tcW w:w="4536" w:type="dxa"/>
            <w:vMerge/>
            <w:tcBorders>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Для культовых объектов предельная высота зданий, сооружений - 35 м</w:t>
            </w:r>
          </w:p>
        </w:tc>
      </w:tr>
      <w:tr w:rsidR="0073514A" w:rsidRPr="0073514A" w:rsidTr="0073514A">
        <w:trPr>
          <w:trHeight w:val="278"/>
        </w:trPr>
        <w:tc>
          <w:tcPr>
            <w:tcW w:w="4536" w:type="dxa"/>
            <w:vMerge w:val="restart"/>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50%</w:t>
            </w:r>
          </w:p>
        </w:tc>
      </w:tr>
      <w:tr w:rsidR="0073514A" w:rsidRPr="0073514A" w:rsidTr="0073514A">
        <w:trPr>
          <w:trHeight w:val="277"/>
        </w:trPr>
        <w:tc>
          <w:tcPr>
            <w:tcW w:w="4536" w:type="dxa"/>
            <w:vMerge/>
            <w:tcBorders>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 xml:space="preserve">Для культовых объектов </w:t>
            </w:r>
          </w:p>
          <w:p w:rsidR="0073514A" w:rsidRPr="0073514A" w:rsidRDefault="0073514A" w:rsidP="0073514A">
            <w:pPr>
              <w:jc w:val="center"/>
              <w:rPr>
                <w:rFonts w:ascii="Times New Roman" w:hAnsi="Times New Roman"/>
              </w:rPr>
            </w:pPr>
            <w:r w:rsidRPr="0073514A">
              <w:rPr>
                <w:rFonts w:ascii="Times New Roman" w:hAnsi="Times New Roman"/>
              </w:rPr>
              <w:t>80%</w:t>
            </w:r>
          </w:p>
        </w:tc>
      </w:tr>
    </w:tbl>
    <w:p w:rsidR="0073514A" w:rsidRPr="0073514A" w:rsidRDefault="0073514A" w:rsidP="0073514A">
      <w:pPr>
        <w:rPr>
          <w:rFonts w:ascii="Times New Roman" w:hAnsi="Times New Roman"/>
          <w:b/>
        </w:rPr>
      </w:pPr>
    </w:p>
    <w:p w:rsidR="0073514A" w:rsidRPr="0073514A" w:rsidRDefault="0073514A" w:rsidP="0073514A">
      <w:pPr>
        <w:rPr>
          <w:rFonts w:ascii="Times New Roman" w:hAnsi="Times New Roman"/>
          <w:b/>
        </w:rPr>
      </w:pPr>
      <w:r w:rsidRPr="0073514A">
        <w:rPr>
          <w:rFonts w:ascii="Times New Roman" w:hAnsi="Times New Roman"/>
          <w:b/>
        </w:rPr>
        <w:t>2.Зона размещения объектов образования, культуры и искусства – О</w:t>
      </w:r>
      <w:proofErr w:type="gramStart"/>
      <w:r w:rsidRPr="0073514A">
        <w:rPr>
          <w:rFonts w:ascii="Times New Roman" w:hAnsi="Times New Roman"/>
          <w:b/>
        </w:rPr>
        <w:t>2</w:t>
      </w:r>
      <w:proofErr w:type="gramEnd"/>
    </w:p>
    <w:p w:rsidR="0073514A" w:rsidRPr="0073514A" w:rsidRDefault="0073514A" w:rsidP="0073514A">
      <w:pPr>
        <w:rPr>
          <w:rFonts w:ascii="Times New Roman" w:hAnsi="Times New Roman"/>
        </w:rPr>
      </w:pPr>
      <w:r w:rsidRPr="0073514A">
        <w:rPr>
          <w:rFonts w:ascii="Times New Roman" w:hAnsi="Times New Roman"/>
        </w:rPr>
        <w:t>На территории Писаревского сельского поселения выделяются участки зоны размещения объектов образования, культуры и искусства, в том числе:</w:t>
      </w:r>
    </w:p>
    <w:p w:rsidR="0073514A" w:rsidRPr="0073514A" w:rsidRDefault="0073514A" w:rsidP="0073514A">
      <w:pPr>
        <w:rPr>
          <w:rFonts w:ascii="Times New Roman" w:hAnsi="Times New Roman"/>
        </w:rPr>
      </w:pPr>
      <w:r w:rsidRPr="0073514A">
        <w:rPr>
          <w:rFonts w:ascii="Times New Roman" w:hAnsi="Times New Roman"/>
        </w:rPr>
        <w:t>-в населенном пункте – село Писаревка – 1 участок.</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 xml:space="preserve">Описание </w:t>
      </w:r>
      <w:proofErr w:type="gramStart"/>
      <w:r w:rsidRPr="0073514A">
        <w:rPr>
          <w:rFonts w:ascii="Times New Roman" w:hAnsi="Times New Roman"/>
        </w:rPr>
        <w:t>прохождения границ участков зоны размещения объектов</w:t>
      </w:r>
      <w:proofErr w:type="gramEnd"/>
      <w:r w:rsidRPr="0073514A">
        <w:rPr>
          <w:rFonts w:ascii="Times New Roman" w:hAnsi="Times New Roman"/>
        </w:rPr>
        <w:t xml:space="preserve"> образования, культуры и искусства: </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Населенный пункт село Писаревка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6"/>
        <w:gridCol w:w="8281"/>
      </w:tblGrid>
      <w:tr w:rsidR="0073514A" w:rsidRPr="0073514A" w:rsidTr="0073514A">
        <w:trPr>
          <w:trHeight w:val="289"/>
        </w:trPr>
        <w:tc>
          <w:tcPr>
            <w:tcW w:w="14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bCs/>
              </w:rPr>
            </w:pPr>
            <w:r w:rsidRPr="0073514A">
              <w:rPr>
                <w:rFonts w:ascii="Times New Roman" w:hAnsi="Times New Roman"/>
                <w:b/>
                <w:bCs/>
              </w:rPr>
              <w:t>Номер участка зоны</w:t>
            </w:r>
          </w:p>
        </w:tc>
        <w:tc>
          <w:tcPr>
            <w:tcW w:w="82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bCs/>
              </w:rPr>
            </w:pPr>
            <w:r w:rsidRPr="0073514A">
              <w:rPr>
                <w:rFonts w:ascii="Times New Roman" w:hAnsi="Times New Roman"/>
                <w:b/>
                <w:bCs/>
              </w:rPr>
              <w:t>Картографическое описание</w:t>
            </w:r>
          </w:p>
        </w:tc>
      </w:tr>
      <w:tr w:rsidR="0073514A" w:rsidRPr="0073514A" w:rsidTr="0073514A">
        <w:trPr>
          <w:trHeight w:val="289"/>
        </w:trPr>
        <w:tc>
          <w:tcPr>
            <w:tcW w:w="1466" w:type="dxa"/>
            <w:vMerge/>
            <w:tcBorders>
              <w:top w:val="single" w:sz="4" w:space="0" w:color="auto"/>
              <w:left w:val="single" w:sz="4" w:space="0" w:color="auto"/>
              <w:bottom w:val="single" w:sz="4" w:space="0" w:color="auto"/>
              <w:right w:val="single" w:sz="4" w:space="0" w:color="auto"/>
            </w:tcBorders>
            <w:shd w:val="clear" w:color="auto" w:fill="auto"/>
          </w:tcPr>
          <w:p w:rsidR="0073514A" w:rsidRPr="0073514A" w:rsidRDefault="0073514A" w:rsidP="0073514A">
            <w:pPr>
              <w:rPr>
                <w:rFonts w:ascii="Times New Roman" w:hAnsi="Times New Roman"/>
                <w:b/>
                <w:bCs/>
              </w:rPr>
            </w:pPr>
          </w:p>
        </w:tc>
        <w:tc>
          <w:tcPr>
            <w:tcW w:w="8281" w:type="dxa"/>
            <w:vMerge/>
            <w:tcBorders>
              <w:top w:val="single" w:sz="4" w:space="0" w:color="auto"/>
              <w:left w:val="single" w:sz="4" w:space="0" w:color="auto"/>
              <w:bottom w:val="single" w:sz="4" w:space="0" w:color="auto"/>
              <w:right w:val="single" w:sz="4" w:space="0" w:color="auto"/>
            </w:tcBorders>
            <w:shd w:val="clear" w:color="auto" w:fill="auto"/>
          </w:tcPr>
          <w:p w:rsidR="0073514A" w:rsidRPr="0073514A" w:rsidRDefault="0073514A" w:rsidP="0073514A">
            <w:pPr>
              <w:rPr>
                <w:rFonts w:ascii="Times New Roman" w:hAnsi="Times New Roman"/>
                <w:b/>
                <w:bCs/>
              </w:rPr>
            </w:pPr>
          </w:p>
        </w:tc>
      </w:tr>
      <w:tr w:rsidR="0073514A" w:rsidRPr="0073514A" w:rsidTr="0073514A">
        <w:trPr>
          <w:trHeight w:val="1146"/>
        </w:trPr>
        <w:tc>
          <w:tcPr>
            <w:tcW w:w="146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О</w:t>
            </w:r>
            <w:proofErr w:type="gramStart"/>
            <w:r w:rsidRPr="0073514A">
              <w:rPr>
                <w:rFonts w:ascii="Times New Roman" w:hAnsi="Times New Roman"/>
              </w:rPr>
              <w:t>2</w:t>
            </w:r>
            <w:proofErr w:type="gramEnd"/>
            <w:r w:rsidRPr="0073514A">
              <w:rPr>
                <w:rFonts w:ascii="Times New Roman" w:hAnsi="Times New Roman"/>
              </w:rPr>
              <w:t>/1/1</w:t>
            </w:r>
          </w:p>
        </w:tc>
        <w:tc>
          <w:tcPr>
            <w:tcW w:w="8281"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654 вдоль улицы Ленина в северо-восточном направлении до точки 652, затем следует в южном направлении до точки 656, далее проходит в западном направлении до точки 655, затем следует в северном направлении до исходной точки.</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 xml:space="preserve">Градостроительный регламент </w:t>
      </w:r>
    </w:p>
    <w:tbl>
      <w:tblPr>
        <w:tblW w:w="9781"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2"/>
        <w:gridCol w:w="4959"/>
      </w:tblGrid>
      <w:tr w:rsidR="0073514A" w:rsidRPr="0073514A" w:rsidTr="0073514A">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t>Основные виды разрешенного использования</w:t>
            </w:r>
          </w:p>
          <w:p w:rsidR="0073514A" w:rsidRPr="0073514A" w:rsidRDefault="0073514A" w:rsidP="0073514A">
            <w:pPr>
              <w:jc w:val="left"/>
              <w:rPr>
                <w:rFonts w:ascii="Times New Roman" w:hAnsi="Times New Roman"/>
                <w:b/>
              </w:rPr>
            </w:pPr>
          </w:p>
        </w:tc>
        <w:tc>
          <w:tcPr>
            <w:tcW w:w="4959" w:type="dxa"/>
            <w:tcBorders>
              <w:top w:val="single" w:sz="4" w:space="0" w:color="auto"/>
              <w:left w:val="single" w:sz="6" w:space="0" w:color="auto"/>
              <w:bottom w:val="single" w:sz="6" w:space="0" w:color="auto"/>
              <w:right w:val="single" w:sz="4" w:space="0" w:color="auto"/>
            </w:tcBorders>
            <w:shd w:val="clear" w:color="auto" w:fill="FFFFFF"/>
          </w:tcPr>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Библиотеки, архивы, информационные центры;</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Клубы (Дома культуры);</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lastRenderedPageBreak/>
              <w:t>Театры профессиональные, народные (самодеятельные), театральные студии;</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Дома народного творчества;</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Мастерские по изготовлению изделий традиционного народного творчества; </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Фестивальные площадки, открытые эстрады;</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Музеи; дома-музеи;</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Выставочные залы, картинные галереи;</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Художественные салоны, магазины по продаже сувениров, изделий народных промыслов;</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Специализированные клубы, залы для аттракционов и развлечений, танцевальные залы и дискотеки, развлекательные комплексы;</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Видеосалоны, (кинотеатры);</w:t>
            </w:r>
          </w:p>
          <w:p w:rsidR="0073514A" w:rsidRPr="0073514A" w:rsidRDefault="0073514A" w:rsidP="0050583F">
            <w:pPr>
              <w:pStyle w:val="ConsPlusNormal"/>
              <w:numPr>
                <w:ilvl w:val="0"/>
                <w:numId w:val="2"/>
              </w:numPr>
              <w:tabs>
                <w:tab w:val="num" w:pos="212"/>
                <w:tab w:val="left" w:pos="650"/>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Центры общения и </w:t>
            </w:r>
            <w:proofErr w:type="spellStart"/>
            <w:r w:rsidRPr="0073514A">
              <w:rPr>
                <w:rFonts w:ascii="Times New Roman" w:hAnsi="Times New Roman" w:cs="Times New Roman"/>
                <w:sz w:val="24"/>
                <w:szCs w:val="24"/>
              </w:rPr>
              <w:t>досуговых</w:t>
            </w:r>
            <w:proofErr w:type="spellEnd"/>
            <w:r w:rsidRPr="0073514A">
              <w:rPr>
                <w:rFonts w:ascii="Times New Roman" w:hAnsi="Times New Roman" w:cs="Times New Roman"/>
                <w:sz w:val="24"/>
                <w:szCs w:val="24"/>
              </w:rPr>
              <w:t xml:space="preserve"> занятий, залы для встреч, собраний, занятий детей и молодежи, взрослых многоцелевого и специализированного назначения;</w:t>
            </w:r>
          </w:p>
          <w:p w:rsidR="0073514A" w:rsidRPr="0073514A" w:rsidRDefault="0073514A" w:rsidP="0050583F">
            <w:pPr>
              <w:numPr>
                <w:ilvl w:val="0"/>
                <w:numId w:val="7"/>
              </w:numPr>
              <w:ind w:left="212" w:hanging="142"/>
              <w:rPr>
                <w:rFonts w:ascii="Times New Roman" w:hAnsi="Times New Roman"/>
              </w:rPr>
            </w:pPr>
            <w:r w:rsidRPr="0073514A">
              <w:rPr>
                <w:rFonts w:ascii="Times New Roman" w:hAnsi="Times New Roman"/>
              </w:rPr>
              <w:t>Средние общеобразовательные учреждения;</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Специализированные образовательные </w:t>
            </w:r>
            <w:proofErr w:type="spellStart"/>
            <w:r w:rsidRPr="0073514A">
              <w:rPr>
                <w:rFonts w:ascii="Times New Roman" w:hAnsi="Times New Roman" w:cs="Times New Roman"/>
                <w:sz w:val="24"/>
                <w:szCs w:val="24"/>
              </w:rPr>
              <w:t>учреждения</w:t>
            </w:r>
            <w:proofErr w:type="gramStart"/>
            <w:r w:rsidRPr="0073514A">
              <w:rPr>
                <w:rFonts w:ascii="Times New Roman" w:hAnsi="Times New Roman" w:cs="Times New Roman"/>
                <w:sz w:val="24"/>
                <w:szCs w:val="24"/>
              </w:rPr>
              <w:t>:Д</w:t>
            </w:r>
            <w:proofErr w:type="gramEnd"/>
            <w:r w:rsidRPr="0073514A">
              <w:rPr>
                <w:rFonts w:ascii="Times New Roman" w:hAnsi="Times New Roman" w:cs="Times New Roman"/>
                <w:sz w:val="24"/>
                <w:szCs w:val="24"/>
              </w:rPr>
              <w:t>ШИ</w:t>
            </w:r>
            <w:proofErr w:type="spellEnd"/>
            <w:r w:rsidRPr="0073514A">
              <w:rPr>
                <w:rFonts w:ascii="Times New Roman" w:hAnsi="Times New Roman" w:cs="Times New Roman"/>
                <w:sz w:val="24"/>
                <w:szCs w:val="24"/>
              </w:rPr>
              <w:t>, музыкальные, художественные, хореографические, иные школы;</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Средние специальные образовательные учреждения культуры и искусства;</w:t>
            </w:r>
          </w:p>
          <w:p w:rsidR="0073514A" w:rsidRPr="0073514A" w:rsidRDefault="0073514A" w:rsidP="0050583F">
            <w:pPr>
              <w:numPr>
                <w:ilvl w:val="0"/>
                <w:numId w:val="7"/>
              </w:numPr>
              <w:tabs>
                <w:tab w:val="num" w:pos="212"/>
              </w:tabs>
              <w:ind w:left="70" w:firstLine="2"/>
              <w:rPr>
                <w:rFonts w:ascii="Times New Roman" w:hAnsi="Times New Roman"/>
              </w:rPr>
            </w:pPr>
            <w:r w:rsidRPr="0073514A">
              <w:rPr>
                <w:rFonts w:ascii="Times New Roman" w:hAnsi="Times New Roman"/>
              </w:rPr>
              <w:t>Мемориальные комплексы, монументы, памятники и памятные знаки;</w:t>
            </w:r>
          </w:p>
          <w:p w:rsidR="0073514A" w:rsidRPr="0073514A" w:rsidRDefault="0073514A" w:rsidP="0050583F">
            <w:pPr>
              <w:numPr>
                <w:ilvl w:val="0"/>
                <w:numId w:val="7"/>
              </w:numPr>
              <w:tabs>
                <w:tab w:val="num" w:pos="212"/>
              </w:tabs>
              <w:ind w:left="70" w:firstLine="2"/>
              <w:rPr>
                <w:rFonts w:ascii="Times New Roman" w:hAnsi="Times New Roman"/>
              </w:rPr>
            </w:pPr>
            <w:r w:rsidRPr="0073514A">
              <w:rPr>
                <w:rFonts w:ascii="Times New Roman" w:hAnsi="Times New Roman"/>
              </w:rPr>
              <w:t>Коммунальное обслуживание.</w:t>
            </w:r>
          </w:p>
        </w:tc>
      </w:tr>
      <w:tr w:rsidR="0073514A" w:rsidRPr="0073514A" w:rsidTr="0073514A">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lastRenderedPageBreak/>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4959" w:type="dxa"/>
            <w:tcBorders>
              <w:top w:val="single" w:sz="4" w:space="0" w:color="auto"/>
              <w:left w:val="single" w:sz="6" w:space="0" w:color="auto"/>
              <w:bottom w:val="single" w:sz="6" w:space="0" w:color="auto"/>
              <w:right w:val="single" w:sz="4" w:space="0" w:color="auto"/>
            </w:tcBorders>
            <w:shd w:val="clear" w:color="auto" w:fill="FFFFFF"/>
          </w:tcPr>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pStyle w:val="ConsPlusNormal"/>
              <w:keepNext/>
              <w:keepLines/>
              <w:numPr>
                <w:ilvl w:val="0"/>
                <w:numId w:val="1"/>
              </w:numPr>
              <w:tabs>
                <w:tab w:val="clear" w:pos="720"/>
                <w:tab w:val="num" w:pos="212"/>
                <w:tab w:val="left" w:pos="650"/>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Здания и сооружения для размещения служб охраны и наблюдения,</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Гаражи служебного транспорта, </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Гостевые автостоянки, </w:t>
            </w:r>
          </w:p>
          <w:p w:rsidR="0073514A" w:rsidRPr="0073514A" w:rsidRDefault="0073514A" w:rsidP="0050583F">
            <w:pPr>
              <w:numPr>
                <w:ilvl w:val="0"/>
                <w:numId w:val="2"/>
              </w:numPr>
              <w:tabs>
                <w:tab w:val="num" w:pos="212"/>
              </w:tabs>
              <w:ind w:left="0" w:firstLine="70"/>
              <w:rPr>
                <w:rFonts w:ascii="Times New Roman" w:hAnsi="Times New Roman"/>
              </w:rPr>
            </w:pPr>
            <w:r w:rsidRPr="0073514A">
              <w:rPr>
                <w:rFonts w:ascii="Times New Roman" w:hAnsi="Times New Roman"/>
              </w:rPr>
              <w:t>Площадки для сбора мусора (в т.ч. биологического для парикмахерских, учреждений медицинского назначения)</w:t>
            </w:r>
          </w:p>
          <w:p w:rsidR="0073514A" w:rsidRPr="0073514A" w:rsidRDefault="0073514A" w:rsidP="0050583F">
            <w:pPr>
              <w:pStyle w:val="ConsPlusNormal"/>
              <w:keepNext/>
              <w:keepLines/>
              <w:numPr>
                <w:ilvl w:val="0"/>
                <w:numId w:val="1"/>
              </w:numPr>
              <w:tabs>
                <w:tab w:val="clear" w:pos="720"/>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Сооружения и устройства сетей инженерно технического обеспечения, </w:t>
            </w:r>
          </w:p>
          <w:p w:rsidR="0073514A" w:rsidRPr="0073514A" w:rsidRDefault="0073514A" w:rsidP="0050583F">
            <w:pPr>
              <w:pStyle w:val="ConsPlusNormal"/>
              <w:keepNext/>
              <w:keepLines/>
              <w:numPr>
                <w:ilvl w:val="0"/>
                <w:numId w:val="1"/>
              </w:numPr>
              <w:tabs>
                <w:tab w:val="clear" w:pos="720"/>
                <w:tab w:val="num" w:pos="212"/>
                <w:tab w:val="left" w:pos="650"/>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Благоустройство территорий, элементы малых архитектурных форм;</w:t>
            </w:r>
          </w:p>
          <w:p w:rsidR="0073514A" w:rsidRPr="0073514A" w:rsidRDefault="0073514A" w:rsidP="0050583F">
            <w:pPr>
              <w:pStyle w:val="ConsPlusNormal"/>
              <w:keepNext/>
              <w:keepLines/>
              <w:numPr>
                <w:ilvl w:val="0"/>
                <w:numId w:val="1"/>
              </w:numPr>
              <w:tabs>
                <w:tab w:val="clear" w:pos="720"/>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Общественные зеленые насаждения (сквер, аллея, бульвар, сад)</w:t>
            </w:r>
          </w:p>
          <w:p w:rsidR="0073514A" w:rsidRPr="0073514A" w:rsidRDefault="0073514A" w:rsidP="0050583F">
            <w:pPr>
              <w:pStyle w:val="ConsPlusNormal"/>
              <w:keepNext/>
              <w:keepLines/>
              <w:numPr>
                <w:ilvl w:val="0"/>
                <w:numId w:val="1"/>
              </w:numPr>
              <w:tabs>
                <w:tab w:val="clear" w:pos="720"/>
                <w:tab w:val="num" w:pos="212"/>
                <w:tab w:val="left" w:pos="650"/>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Объекты гражданской обороны,</w:t>
            </w:r>
          </w:p>
          <w:p w:rsidR="0073514A" w:rsidRPr="0073514A" w:rsidRDefault="0073514A" w:rsidP="0050583F">
            <w:pPr>
              <w:pStyle w:val="ConsPlusNormal"/>
              <w:numPr>
                <w:ilvl w:val="0"/>
                <w:numId w:val="1"/>
              </w:numPr>
              <w:tabs>
                <w:tab w:val="clear" w:pos="720"/>
                <w:tab w:val="num" w:pos="212"/>
                <w:tab w:val="left" w:pos="650"/>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Объекты пожарной охраны (гидранты, резервуары и т.п.);</w:t>
            </w:r>
          </w:p>
          <w:p w:rsidR="0073514A" w:rsidRPr="0073514A" w:rsidRDefault="0073514A" w:rsidP="0050583F">
            <w:pPr>
              <w:numPr>
                <w:ilvl w:val="0"/>
                <w:numId w:val="8"/>
              </w:numPr>
              <w:tabs>
                <w:tab w:val="num" w:pos="212"/>
              </w:tabs>
              <w:ind w:left="70" w:firstLine="0"/>
              <w:rPr>
                <w:rFonts w:ascii="Times New Roman" w:hAnsi="Times New Roman"/>
              </w:rPr>
            </w:pPr>
            <w:r w:rsidRPr="0073514A">
              <w:rPr>
                <w:rFonts w:ascii="Times New Roman" w:hAnsi="Times New Roman"/>
              </w:rPr>
              <w:t xml:space="preserve">Реклама и объекты оформления в </w:t>
            </w:r>
            <w:r w:rsidRPr="0073514A">
              <w:rPr>
                <w:rFonts w:ascii="Times New Roman" w:hAnsi="Times New Roman"/>
              </w:rPr>
              <w:lastRenderedPageBreak/>
              <w:t>специально отведенных местах.</w:t>
            </w:r>
          </w:p>
        </w:tc>
      </w:tr>
      <w:tr w:rsidR="0073514A" w:rsidRPr="0073514A" w:rsidTr="0073514A">
        <w:trPr>
          <w:trHeight w:val="900"/>
        </w:trPr>
        <w:tc>
          <w:tcPr>
            <w:tcW w:w="4822" w:type="dxa"/>
            <w:tcBorders>
              <w:top w:val="single" w:sz="6" w:space="0" w:color="auto"/>
              <w:left w:val="single" w:sz="4" w:space="0" w:color="auto"/>
              <w:bottom w:val="single" w:sz="6" w:space="0" w:color="auto"/>
              <w:right w:val="single" w:sz="6" w:space="0" w:color="auto"/>
            </w:tcBorders>
          </w:tcPr>
          <w:p w:rsidR="0073514A" w:rsidRPr="0073514A" w:rsidRDefault="0073514A" w:rsidP="0073514A">
            <w:pPr>
              <w:jc w:val="left"/>
              <w:rPr>
                <w:rFonts w:ascii="Times New Roman" w:hAnsi="Times New Roman"/>
                <w:b/>
              </w:rPr>
            </w:pPr>
            <w:r w:rsidRPr="0073514A">
              <w:rPr>
                <w:rFonts w:ascii="Times New Roman" w:hAnsi="Times New Roman"/>
                <w:b/>
              </w:rPr>
              <w:lastRenderedPageBreak/>
              <w:t>Условно разрешенные виды использования</w:t>
            </w:r>
          </w:p>
        </w:tc>
        <w:tc>
          <w:tcPr>
            <w:tcW w:w="4959" w:type="dxa"/>
            <w:tcBorders>
              <w:top w:val="single" w:sz="6" w:space="0" w:color="auto"/>
              <w:left w:val="single" w:sz="6" w:space="0" w:color="auto"/>
              <w:bottom w:val="single" w:sz="6" w:space="0" w:color="auto"/>
              <w:right w:val="single" w:sz="4" w:space="0" w:color="auto"/>
            </w:tcBorders>
          </w:tcPr>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Культовые здания и сооружения;</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Временные павильоны и киоски розничной торговли и обслуживания населения.</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73514A">
            <w:pPr>
              <w:jc w:val="left"/>
              <w:rPr>
                <w:rFonts w:ascii="Times New Roman" w:hAnsi="Times New Roman"/>
                <w:b/>
              </w:rPr>
            </w:pPr>
            <w:r w:rsidRPr="0073514A">
              <w:rPr>
                <w:rFonts w:ascii="Times New Roman" w:hAnsi="Times New Roman"/>
                <w:b/>
              </w:rPr>
              <w:t>Вспомогательные виды разрешенного использования для условно разрешенных видов</w:t>
            </w:r>
          </w:p>
        </w:tc>
        <w:tc>
          <w:tcPr>
            <w:tcW w:w="4959" w:type="dxa"/>
            <w:tcBorders>
              <w:top w:val="single" w:sz="6" w:space="0" w:color="auto"/>
              <w:left w:val="single" w:sz="6" w:space="0" w:color="auto"/>
              <w:bottom w:val="single" w:sz="6" w:space="0" w:color="auto"/>
              <w:right w:val="single" w:sz="6" w:space="0" w:color="auto"/>
            </w:tcBorders>
            <w:shd w:val="clear" w:color="auto" w:fill="FFFFFF"/>
          </w:tcPr>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 Сооружения и устройства сетей инженерно технического обеспечения, </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Гаражи служебного транспорта, </w:t>
            </w:r>
          </w:p>
          <w:p w:rsidR="0073514A" w:rsidRPr="0073514A" w:rsidRDefault="0073514A" w:rsidP="0050583F">
            <w:pPr>
              <w:pStyle w:val="ConsPlusNormal"/>
              <w:numPr>
                <w:ilvl w:val="0"/>
                <w:numId w:val="2"/>
              </w:numPr>
              <w:tabs>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Гостевые автостоянки, </w:t>
            </w:r>
          </w:p>
          <w:p w:rsidR="0073514A" w:rsidRPr="0073514A" w:rsidRDefault="0073514A" w:rsidP="0050583F">
            <w:pPr>
              <w:numPr>
                <w:ilvl w:val="0"/>
                <w:numId w:val="2"/>
              </w:numPr>
              <w:tabs>
                <w:tab w:val="num" w:pos="212"/>
              </w:tabs>
              <w:ind w:left="0" w:firstLine="70"/>
              <w:rPr>
                <w:rFonts w:ascii="Times New Roman" w:hAnsi="Times New Roman"/>
              </w:rPr>
            </w:pPr>
            <w:r w:rsidRPr="0073514A">
              <w:rPr>
                <w:rFonts w:ascii="Times New Roman" w:hAnsi="Times New Roman"/>
              </w:rPr>
              <w:t xml:space="preserve">Площадки для сбора мусора </w:t>
            </w:r>
          </w:p>
          <w:p w:rsidR="0073514A" w:rsidRPr="0073514A" w:rsidRDefault="0073514A" w:rsidP="0050583F">
            <w:pPr>
              <w:numPr>
                <w:ilvl w:val="0"/>
                <w:numId w:val="2"/>
              </w:numPr>
              <w:tabs>
                <w:tab w:val="num" w:pos="212"/>
              </w:tabs>
              <w:ind w:left="0" w:firstLine="70"/>
              <w:rPr>
                <w:rFonts w:ascii="Times New Roman" w:hAnsi="Times New Roman"/>
              </w:rPr>
            </w:pPr>
            <w:r w:rsidRPr="0073514A">
              <w:rPr>
                <w:rFonts w:ascii="Times New Roman" w:hAnsi="Times New Roman"/>
              </w:rPr>
              <w:t>Зеленые насаждения, благоустройство территории, малые архитектурные формы</w:t>
            </w:r>
          </w:p>
          <w:p w:rsidR="0073514A" w:rsidRPr="0073514A" w:rsidRDefault="0073514A" w:rsidP="0050583F">
            <w:pPr>
              <w:pStyle w:val="ConsPlusNormal"/>
              <w:keepNext/>
              <w:keepLines/>
              <w:numPr>
                <w:ilvl w:val="0"/>
                <w:numId w:val="1"/>
              </w:numPr>
              <w:tabs>
                <w:tab w:val="clear" w:pos="720"/>
                <w:tab w:val="num" w:pos="212"/>
              </w:tabs>
              <w:ind w:left="0" w:firstLine="70"/>
              <w:jc w:val="both"/>
              <w:rPr>
                <w:rFonts w:ascii="Times New Roman" w:hAnsi="Times New Roman" w:cs="Times New Roman"/>
                <w:sz w:val="24"/>
                <w:szCs w:val="24"/>
              </w:rPr>
            </w:pPr>
            <w:r w:rsidRPr="0073514A">
              <w:rPr>
                <w:rFonts w:ascii="Times New Roman" w:hAnsi="Times New Roman" w:cs="Times New Roman"/>
                <w:sz w:val="24"/>
                <w:szCs w:val="24"/>
              </w:rPr>
              <w:t xml:space="preserve">Объекты гражданской обороны, </w:t>
            </w:r>
          </w:p>
          <w:p w:rsidR="0073514A" w:rsidRPr="0073514A" w:rsidRDefault="0073514A" w:rsidP="0050583F">
            <w:pPr>
              <w:numPr>
                <w:ilvl w:val="0"/>
                <w:numId w:val="10"/>
              </w:numPr>
              <w:tabs>
                <w:tab w:val="num" w:pos="212"/>
              </w:tabs>
              <w:ind w:left="70" w:firstLine="0"/>
              <w:rPr>
                <w:rFonts w:ascii="Times New Roman" w:hAnsi="Times New Roman"/>
              </w:rPr>
            </w:pPr>
            <w:r w:rsidRPr="0073514A">
              <w:rPr>
                <w:rFonts w:ascii="Times New Roman" w:hAnsi="Times New Roman"/>
              </w:rPr>
              <w:t>Объекты пожарной охраны (гидранты, резервуары и т.п.)</w:t>
            </w:r>
          </w:p>
        </w:tc>
      </w:tr>
    </w:tbl>
    <w:p w:rsidR="0073514A" w:rsidRPr="0073514A" w:rsidRDefault="0073514A" w:rsidP="0073514A">
      <w:pPr>
        <w:rPr>
          <w:rFonts w:ascii="Times New Roman" w:hAnsi="Times New Roman"/>
          <w:b/>
        </w:rPr>
      </w:pPr>
    </w:p>
    <w:p w:rsidR="0073514A" w:rsidRPr="0073514A" w:rsidRDefault="0073514A" w:rsidP="0073514A">
      <w:pPr>
        <w:rPr>
          <w:rFonts w:ascii="Times New Roman" w:hAnsi="Times New Roman"/>
          <w:b/>
        </w:rPr>
      </w:pPr>
    </w:p>
    <w:p w:rsidR="0073514A" w:rsidRPr="0073514A" w:rsidRDefault="0073514A" w:rsidP="0073514A">
      <w:pPr>
        <w:rPr>
          <w:rFonts w:ascii="Times New Roman" w:hAnsi="Times New Roman"/>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73514A" w:rsidRPr="0073514A" w:rsidRDefault="0073514A" w:rsidP="0073514A">
      <w:pPr>
        <w:rPr>
          <w:rFonts w:ascii="Times New Roman" w:hAnsi="Times New Roman"/>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1"/>
        <w:gridCol w:w="5182"/>
      </w:tblGrid>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Минимальный - 0,02 га</w:t>
            </w:r>
          </w:p>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Максимальный - </w:t>
            </w:r>
            <w:proofErr w:type="spellStart"/>
            <w:r w:rsidRPr="0073514A">
              <w:rPr>
                <w:rFonts w:ascii="Times New Roman" w:hAnsi="Times New Roman" w:cs="Times New Roman"/>
                <w:sz w:val="24"/>
                <w:szCs w:val="24"/>
              </w:rPr>
              <w:t>____</w:t>
            </w:r>
            <w:proofErr w:type="gramStart"/>
            <w:r w:rsidRPr="0073514A">
              <w:rPr>
                <w:rFonts w:ascii="Times New Roman" w:hAnsi="Times New Roman" w:cs="Times New Roman"/>
                <w:sz w:val="24"/>
                <w:szCs w:val="24"/>
              </w:rPr>
              <w:t>га</w:t>
            </w:r>
            <w:proofErr w:type="spellEnd"/>
            <w:proofErr w:type="gramEnd"/>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r w:rsidRPr="0073514A">
              <w:rPr>
                <w:rFonts w:ascii="Times New Roman" w:hAnsi="Times New Roman" w:cs="Times New Roman"/>
                <w:sz w:val="24"/>
                <w:szCs w:val="24"/>
              </w:rPr>
              <w:t>3м</w:t>
            </w:r>
          </w:p>
        </w:tc>
      </w:tr>
      <w:tr w:rsidR="0073514A" w:rsidRPr="0073514A" w:rsidTr="0073514A">
        <w:trPr>
          <w:trHeight w:val="413"/>
        </w:trPr>
        <w:tc>
          <w:tcPr>
            <w:tcW w:w="4536" w:type="dxa"/>
            <w:vMerge w:val="restart"/>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4 этажа</w:t>
            </w:r>
          </w:p>
        </w:tc>
      </w:tr>
      <w:tr w:rsidR="0073514A" w:rsidRPr="0073514A" w:rsidTr="0073514A">
        <w:trPr>
          <w:trHeight w:val="412"/>
        </w:trPr>
        <w:tc>
          <w:tcPr>
            <w:tcW w:w="4536" w:type="dxa"/>
            <w:vMerge/>
            <w:tcBorders>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Для культовых объектов предельная высота зданий, сооружений - 35 м</w:t>
            </w:r>
          </w:p>
        </w:tc>
      </w:tr>
      <w:tr w:rsidR="0073514A" w:rsidRPr="0073514A" w:rsidTr="0073514A">
        <w:trPr>
          <w:trHeight w:val="278"/>
        </w:trPr>
        <w:tc>
          <w:tcPr>
            <w:tcW w:w="4536" w:type="dxa"/>
            <w:vMerge w:val="restart"/>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50%</w:t>
            </w:r>
          </w:p>
        </w:tc>
      </w:tr>
      <w:tr w:rsidR="0073514A" w:rsidRPr="0073514A" w:rsidTr="0073514A">
        <w:trPr>
          <w:trHeight w:val="277"/>
        </w:trPr>
        <w:tc>
          <w:tcPr>
            <w:tcW w:w="4536" w:type="dxa"/>
            <w:vMerge/>
            <w:tcBorders>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 xml:space="preserve">Для культовых объектов </w:t>
            </w:r>
          </w:p>
          <w:p w:rsidR="0073514A" w:rsidRPr="0073514A" w:rsidRDefault="0073514A" w:rsidP="0073514A">
            <w:pPr>
              <w:jc w:val="center"/>
              <w:rPr>
                <w:rFonts w:ascii="Times New Roman" w:hAnsi="Times New Roman"/>
              </w:rPr>
            </w:pPr>
            <w:r w:rsidRPr="0073514A">
              <w:rPr>
                <w:rFonts w:ascii="Times New Roman" w:hAnsi="Times New Roman"/>
              </w:rPr>
              <w:t>80%</w:t>
            </w:r>
          </w:p>
        </w:tc>
      </w:tr>
    </w:tbl>
    <w:p w:rsidR="0073514A" w:rsidRPr="0073514A" w:rsidRDefault="0073514A" w:rsidP="0073514A">
      <w:pPr>
        <w:rPr>
          <w:rFonts w:ascii="Times New Roman" w:hAnsi="Times New Roman"/>
          <w:b/>
        </w:rPr>
      </w:pPr>
    </w:p>
    <w:p w:rsidR="0073514A" w:rsidRPr="0073514A" w:rsidRDefault="0073514A" w:rsidP="0073514A">
      <w:pPr>
        <w:rPr>
          <w:rFonts w:ascii="Times New Roman" w:hAnsi="Times New Roman"/>
          <w:b/>
        </w:rPr>
      </w:pPr>
    </w:p>
    <w:p w:rsidR="0073514A" w:rsidRPr="0073514A" w:rsidRDefault="0073514A" w:rsidP="0073514A">
      <w:pPr>
        <w:pStyle w:val="ConsPlusNormal"/>
        <w:ind w:left="567" w:firstLine="0"/>
        <w:outlineLvl w:val="2"/>
        <w:rPr>
          <w:rFonts w:ascii="Times New Roman" w:hAnsi="Times New Roman" w:cs="Times New Roman"/>
          <w:b/>
          <w:sz w:val="24"/>
          <w:szCs w:val="24"/>
        </w:rPr>
      </w:pPr>
      <w:bookmarkStart w:id="279" w:name="_Toc268485130"/>
      <w:bookmarkStart w:id="280" w:name="_Toc268487204"/>
      <w:bookmarkStart w:id="281" w:name="_Toc268488024"/>
      <w:bookmarkStart w:id="282" w:name="_Toc302114072"/>
      <w:bookmarkStart w:id="283" w:name="_Toc268485144"/>
      <w:bookmarkStart w:id="284" w:name="_Toc268487218"/>
      <w:bookmarkStart w:id="285" w:name="_Toc268488038"/>
      <w:r w:rsidRPr="0073514A">
        <w:rPr>
          <w:rFonts w:ascii="Times New Roman" w:hAnsi="Times New Roman" w:cs="Times New Roman"/>
          <w:b/>
          <w:sz w:val="24"/>
          <w:szCs w:val="24"/>
        </w:rPr>
        <w:t>3.Зона размещения объектов торговли – О3</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На территории Писаревского сельского поселения выделяются  участки зоны  размещения объектов торговли,</w:t>
      </w:r>
      <w:r w:rsidRPr="0073514A">
        <w:rPr>
          <w:rFonts w:ascii="Times New Roman" w:hAnsi="Times New Roman" w:cs="Times New Roman"/>
          <w:b/>
          <w:bCs/>
          <w:sz w:val="24"/>
          <w:szCs w:val="24"/>
        </w:rPr>
        <w:t xml:space="preserve"> </w:t>
      </w:r>
      <w:r w:rsidRPr="0073514A">
        <w:rPr>
          <w:rFonts w:ascii="Times New Roman" w:hAnsi="Times New Roman" w:cs="Times New Roman"/>
          <w:sz w:val="24"/>
          <w:szCs w:val="24"/>
        </w:rPr>
        <w:t>в том числе</w:t>
      </w:r>
      <w:bookmarkEnd w:id="279"/>
      <w:bookmarkEnd w:id="280"/>
      <w:bookmarkEnd w:id="281"/>
      <w:r w:rsidRPr="0073514A">
        <w:rPr>
          <w:rFonts w:ascii="Times New Roman" w:hAnsi="Times New Roman" w:cs="Times New Roman"/>
          <w:sz w:val="24"/>
          <w:szCs w:val="24"/>
        </w:rPr>
        <w:t>:</w:t>
      </w:r>
      <w:bookmarkEnd w:id="282"/>
      <w:r w:rsidRPr="0073514A">
        <w:rPr>
          <w:rFonts w:ascii="Times New Roman" w:hAnsi="Times New Roman" w:cs="Times New Roman"/>
          <w:sz w:val="24"/>
          <w:szCs w:val="24"/>
        </w:rPr>
        <w:t xml:space="preserve"> </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 </w:t>
      </w:r>
      <w:bookmarkStart w:id="286" w:name="_Toc302114073"/>
      <w:r w:rsidRPr="0073514A">
        <w:rPr>
          <w:rFonts w:ascii="Times New Roman" w:hAnsi="Times New Roman" w:cs="Times New Roman"/>
          <w:sz w:val="24"/>
          <w:szCs w:val="24"/>
        </w:rPr>
        <w:t xml:space="preserve">на территории  </w:t>
      </w:r>
      <w:bookmarkStart w:id="287" w:name="_Toc268485131"/>
      <w:bookmarkStart w:id="288" w:name="_Toc268487205"/>
      <w:bookmarkStart w:id="289" w:name="_Toc268488025"/>
      <w:r w:rsidRPr="0073514A">
        <w:rPr>
          <w:rFonts w:ascii="Times New Roman" w:hAnsi="Times New Roman" w:cs="Times New Roman"/>
          <w:sz w:val="24"/>
          <w:szCs w:val="24"/>
        </w:rPr>
        <w:t xml:space="preserve"> населенного пункт</w:t>
      </w:r>
      <w:bookmarkStart w:id="290" w:name="_Toc268485133"/>
      <w:bookmarkStart w:id="291" w:name="_Toc268487207"/>
      <w:bookmarkStart w:id="292" w:name="_Toc268488027"/>
      <w:bookmarkEnd w:id="287"/>
      <w:bookmarkEnd w:id="288"/>
      <w:bookmarkEnd w:id="289"/>
      <w:r w:rsidRPr="0073514A">
        <w:rPr>
          <w:rFonts w:ascii="Times New Roman" w:hAnsi="Times New Roman" w:cs="Times New Roman"/>
          <w:sz w:val="24"/>
          <w:szCs w:val="24"/>
        </w:rPr>
        <w:t>а – село Писаревка – 3  участк</w:t>
      </w:r>
      <w:bookmarkEnd w:id="286"/>
      <w:r w:rsidRPr="0073514A">
        <w:rPr>
          <w:rFonts w:ascii="Times New Roman" w:hAnsi="Times New Roman" w:cs="Times New Roman"/>
          <w:sz w:val="24"/>
          <w:szCs w:val="24"/>
        </w:rPr>
        <w:t>а.</w:t>
      </w:r>
    </w:p>
    <w:p w:rsidR="0073514A" w:rsidRPr="0073514A" w:rsidRDefault="0073514A" w:rsidP="0073514A">
      <w:pPr>
        <w:pStyle w:val="ConsPlusNormal"/>
        <w:tabs>
          <w:tab w:val="left" w:pos="4406"/>
        </w:tabs>
        <w:ind w:firstLine="567"/>
        <w:jc w:val="both"/>
        <w:outlineLvl w:val="2"/>
        <w:rPr>
          <w:rFonts w:ascii="Times New Roman" w:hAnsi="Times New Roman" w:cs="Times New Roman"/>
          <w:sz w:val="24"/>
          <w:szCs w:val="24"/>
        </w:rPr>
      </w:pPr>
      <w:bookmarkStart w:id="293" w:name="_Toc302114074"/>
      <w:r w:rsidRPr="0073514A">
        <w:rPr>
          <w:rFonts w:ascii="Times New Roman" w:hAnsi="Times New Roman" w:cs="Times New Roman"/>
          <w:sz w:val="24"/>
          <w:szCs w:val="24"/>
        </w:rPr>
        <w:tab/>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Описание </w:t>
      </w:r>
      <w:proofErr w:type="gramStart"/>
      <w:r w:rsidRPr="0073514A">
        <w:rPr>
          <w:rFonts w:ascii="Times New Roman" w:hAnsi="Times New Roman" w:cs="Times New Roman"/>
          <w:sz w:val="24"/>
          <w:szCs w:val="24"/>
        </w:rPr>
        <w:t xml:space="preserve">прохождения границ участков зоны размещения </w:t>
      </w:r>
      <w:bookmarkEnd w:id="283"/>
      <w:bookmarkEnd w:id="284"/>
      <w:bookmarkEnd w:id="285"/>
      <w:bookmarkEnd w:id="290"/>
      <w:bookmarkEnd w:id="291"/>
      <w:bookmarkEnd w:id="292"/>
      <w:r w:rsidRPr="0073514A">
        <w:rPr>
          <w:rFonts w:ascii="Times New Roman" w:hAnsi="Times New Roman" w:cs="Times New Roman"/>
          <w:sz w:val="24"/>
          <w:szCs w:val="24"/>
        </w:rPr>
        <w:t xml:space="preserve"> </w:t>
      </w:r>
      <w:bookmarkEnd w:id="293"/>
      <w:r w:rsidRPr="0073514A">
        <w:rPr>
          <w:rFonts w:ascii="Times New Roman" w:hAnsi="Times New Roman" w:cs="Times New Roman"/>
          <w:sz w:val="24"/>
          <w:szCs w:val="24"/>
        </w:rPr>
        <w:t>объектов торговли</w:t>
      </w:r>
      <w:proofErr w:type="gramEnd"/>
      <w:r w:rsidRPr="0073514A">
        <w:rPr>
          <w:rFonts w:ascii="Times New Roman" w:hAnsi="Times New Roman" w:cs="Times New Roman"/>
          <w:sz w:val="24"/>
          <w:szCs w:val="24"/>
        </w:rPr>
        <w:t>:</w:t>
      </w:r>
    </w:p>
    <w:p w:rsidR="0073514A" w:rsidRPr="0073514A" w:rsidRDefault="0073514A" w:rsidP="0073514A">
      <w:pPr>
        <w:pStyle w:val="ConsPlusNormal"/>
        <w:ind w:firstLine="567"/>
        <w:jc w:val="both"/>
        <w:outlineLvl w:val="2"/>
        <w:rPr>
          <w:rFonts w:ascii="Times New Roman" w:hAnsi="Times New Roman" w:cs="Times New Roman"/>
          <w:b/>
          <w:bCs/>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b/>
          <w:bCs/>
          <w:sz w:val="24"/>
          <w:szCs w:val="24"/>
        </w:rPr>
        <w:t xml:space="preserve"> </w:t>
      </w:r>
      <w:bookmarkStart w:id="294" w:name="_Toc302114075"/>
      <w:r w:rsidRPr="0073514A">
        <w:rPr>
          <w:rFonts w:ascii="Times New Roman" w:hAnsi="Times New Roman" w:cs="Times New Roman"/>
          <w:sz w:val="24"/>
          <w:szCs w:val="24"/>
        </w:rPr>
        <w:t xml:space="preserve">Населенный пункт </w:t>
      </w:r>
      <w:bookmarkEnd w:id="294"/>
      <w:r w:rsidRPr="0073514A">
        <w:rPr>
          <w:rFonts w:ascii="Times New Roman" w:hAnsi="Times New Roman" w:cs="Times New Roman"/>
          <w:sz w:val="24"/>
          <w:szCs w:val="24"/>
        </w:rPr>
        <w:t>село Писаревка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7648"/>
      </w:tblGrid>
      <w:tr w:rsidR="0073514A" w:rsidRPr="0073514A" w:rsidTr="0073514A">
        <w:trPr>
          <w:trHeight w:val="283"/>
        </w:trPr>
        <w:tc>
          <w:tcPr>
            <w:tcW w:w="2275"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r w:rsidRPr="0073514A">
              <w:rPr>
                <w:rFonts w:ascii="Times New Roman" w:hAnsi="Times New Roman"/>
                <w:b/>
                <w:bCs/>
              </w:rPr>
              <w:t>Номер</w:t>
            </w:r>
          </w:p>
          <w:p w:rsidR="0073514A" w:rsidRPr="0073514A" w:rsidRDefault="0073514A" w:rsidP="0073514A">
            <w:pPr>
              <w:jc w:val="center"/>
              <w:rPr>
                <w:rFonts w:ascii="Times New Roman" w:hAnsi="Times New Roman"/>
                <w:b/>
                <w:bCs/>
              </w:rPr>
            </w:pPr>
            <w:r w:rsidRPr="0073514A">
              <w:rPr>
                <w:rFonts w:ascii="Times New Roman" w:hAnsi="Times New Roman"/>
                <w:b/>
                <w:bCs/>
              </w:rPr>
              <w:t>участка зоны</w:t>
            </w:r>
          </w:p>
        </w:tc>
        <w:tc>
          <w:tcPr>
            <w:tcW w:w="7648"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r w:rsidRPr="0073514A">
              <w:rPr>
                <w:rFonts w:ascii="Times New Roman" w:hAnsi="Times New Roman"/>
                <w:b/>
                <w:bCs/>
              </w:rPr>
              <w:t>Картографическое описание границ</w:t>
            </w:r>
          </w:p>
        </w:tc>
      </w:tr>
      <w:tr w:rsidR="0073514A" w:rsidRPr="0073514A" w:rsidTr="0073514A">
        <w:trPr>
          <w:trHeight w:val="283"/>
        </w:trPr>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p>
        </w:tc>
        <w:tc>
          <w:tcPr>
            <w:tcW w:w="7648"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p>
        </w:tc>
      </w:tr>
      <w:tr w:rsidR="0073514A" w:rsidRPr="0073514A" w:rsidTr="0073514A">
        <w:trPr>
          <w:trHeight w:val="280"/>
        </w:trPr>
        <w:tc>
          <w:tcPr>
            <w:tcW w:w="227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О3</w:t>
            </w:r>
            <w:r w:rsidRPr="0073514A">
              <w:rPr>
                <w:rFonts w:ascii="Times New Roman" w:hAnsi="Times New Roman"/>
                <w:lang w:val="en-US"/>
              </w:rPr>
              <w:t>/1</w:t>
            </w:r>
            <w:r w:rsidRPr="0073514A">
              <w:rPr>
                <w:rFonts w:ascii="Times New Roman" w:hAnsi="Times New Roman"/>
              </w:rPr>
              <w:t>/1</w:t>
            </w:r>
          </w:p>
        </w:tc>
        <w:tc>
          <w:tcPr>
            <w:tcW w:w="764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 xml:space="preserve">Граница зоны проходит от точки 661 вдоль улицы Ленина в северо-восточном направлении до точки 659, далее следует в южном </w:t>
            </w:r>
            <w:r w:rsidRPr="0073514A">
              <w:rPr>
                <w:rFonts w:ascii="Times New Roman" w:hAnsi="Times New Roman"/>
              </w:rPr>
              <w:lastRenderedPageBreak/>
              <w:t>направлении до точки 666, далее следует в юго-западном направлении до точки 662, далее следует вдоль дороги в северном направлении до исходной точки.</w:t>
            </w:r>
          </w:p>
        </w:tc>
      </w:tr>
      <w:tr w:rsidR="0073514A" w:rsidRPr="0073514A" w:rsidTr="0073514A">
        <w:trPr>
          <w:trHeight w:val="482"/>
        </w:trPr>
        <w:tc>
          <w:tcPr>
            <w:tcW w:w="227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lastRenderedPageBreak/>
              <w:t>О3</w:t>
            </w:r>
            <w:r w:rsidRPr="0073514A">
              <w:rPr>
                <w:rFonts w:ascii="Times New Roman" w:hAnsi="Times New Roman"/>
                <w:lang w:val="en-US"/>
              </w:rPr>
              <w:t>/1</w:t>
            </w:r>
            <w:r w:rsidRPr="0073514A">
              <w:rPr>
                <w:rFonts w:ascii="Times New Roman" w:hAnsi="Times New Roman"/>
              </w:rPr>
              <w:t>/2</w:t>
            </w:r>
          </w:p>
        </w:tc>
        <w:tc>
          <w:tcPr>
            <w:tcW w:w="764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999 в северо-восточном направлении вдоль улицы Ленина до точки 993, затем следует в юго-восточном направлении вдоль улицы Школьная, далее проходит в северо-западном направлении до точки 1000, затем следует в северо-западном направлении до исходной точки.</w:t>
            </w:r>
          </w:p>
        </w:tc>
      </w:tr>
      <w:tr w:rsidR="0073514A" w:rsidRPr="0073514A" w:rsidTr="0073514A">
        <w:trPr>
          <w:trHeight w:val="631"/>
        </w:trPr>
        <w:tc>
          <w:tcPr>
            <w:tcW w:w="227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О3/1/3</w:t>
            </w:r>
          </w:p>
        </w:tc>
        <w:tc>
          <w:tcPr>
            <w:tcW w:w="764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368 в восточном направлении до точки 367, далее следует в южном направлении до точки 366, далее проходит вдоль улицы Озёрная в западном направлении до точки 369, далее следует в северном направлении до исходной точки.</w:t>
            </w:r>
          </w:p>
        </w:tc>
      </w:tr>
    </w:tbl>
    <w:p w:rsidR="0073514A" w:rsidRPr="0073514A" w:rsidRDefault="0073514A" w:rsidP="0073514A">
      <w:pPr>
        <w:rPr>
          <w:rFonts w:ascii="Times New Roman" w:hAnsi="Times New Roman"/>
          <w:b/>
        </w:rPr>
      </w:pPr>
    </w:p>
    <w:p w:rsidR="0073514A" w:rsidRPr="0073514A" w:rsidRDefault="0073514A" w:rsidP="0073514A">
      <w:pPr>
        <w:pStyle w:val="ConsPlusNormal"/>
        <w:tabs>
          <w:tab w:val="left" w:pos="1134"/>
        </w:tabs>
        <w:ind w:firstLine="567"/>
        <w:jc w:val="both"/>
        <w:outlineLvl w:val="2"/>
        <w:rPr>
          <w:rFonts w:ascii="Times New Roman" w:hAnsi="Times New Roman" w:cs="Times New Roman"/>
          <w:sz w:val="24"/>
          <w:szCs w:val="24"/>
        </w:rPr>
      </w:pPr>
      <w:bookmarkStart w:id="295" w:name="_Toc302114076"/>
      <w:r w:rsidRPr="0073514A">
        <w:rPr>
          <w:rFonts w:ascii="Times New Roman" w:hAnsi="Times New Roman" w:cs="Times New Roman"/>
          <w:sz w:val="24"/>
          <w:szCs w:val="24"/>
        </w:rPr>
        <w:t>Градостроительный регламент</w:t>
      </w:r>
      <w:bookmarkEnd w:id="295"/>
      <w:r w:rsidRPr="0073514A">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8"/>
        <w:gridCol w:w="6023"/>
      </w:tblGrid>
      <w:tr w:rsidR="0073514A" w:rsidRPr="0073514A" w:rsidTr="0073514A">
        <w:trPr>
          <w:trHeight w:val="145"/>
        </w:trPr>
        <w:tc>
          <w:tcPr>
            <w:tcW w:w="3707" w:type="dxa"/>
          </w:tcPr>
          <w:p w:rsidR="0073514A" w:rsidRPr="0073514A" w:rsidRDefault="0073514A" w:rsidP="0073514A">
            <w:pPr>
              <w:rPr>
                <w:rFonts w:ascii="Times New Roman" w:hAnsi="Times New Roman"/>
              </w:rPr>
            </w:pPr>
            <w:r w:rsidRPr="0073514A">
              <w:rPr>
                <w:rFonts w:ascii="Times New Roman" w:hAnsi="Times New Roman"/>
                <w:b/>
              </w:rPr>
              <w:t>Основные виды разрешенного использования</w:t>
            </w:r>
          </w:p>
        </w:tc>
        <w:tc>
          <w:tcPr>
            <w:tcW w:w="6400" w:type="dxa"/>
          </w:tcPr>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Рынки всех типов;</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Площадки для проведения ярмарок;</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Магазины;</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Специализированные торговые базы; склады оптовой (или мелкооптовой) торговли;</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Рестораны, бары, кафе, столовые, закусочные;</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Предприятия бытового обслуживания, мастерские ремонта бытовых машин и приборов, ремонта обуви нормируемой площадью свыше 100 кв. м;</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Многофункциональные здания комплексного обслуживания населения;</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Парикмахерские, косметические салоны, салоны красоты</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Аптеки, аптечные пункты;</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Гостиницы;</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Офисы;</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Отделения банков, пункты обмена валюты;</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b/>
                <w:sz w:val="24"/>
                <w:szCs w:val="24"/>
              </w:rPr>
            </w:pPr>
            <w:r w:rsidRPr="0073514A">
              <w:rPr>
                <w:rFonts w:ascii="Times New Roman" w:hAnsi="Times New Roman" w:cs="Times New Roman"/>
                <w:sz w:val="24"/>
                <w:szCs w:val="24"/>
              </w:rPr>
              <w:t>Здания и помещения для размещения подразделений органов охраны правопорядка</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b/>
                <w:sz w:val="24"/>
                <w:szCs w:val="24"/>
              </w:rPr>
            </w:pPr>
            <w:r w:rsidRPr="0073514A">
              <w:rPr>
                <w:rFonts w:ascii="Times New Roman" w:hAnsi="Times New Roman" w:cs="Times New Roman"/>
                <w:sz w:val="24"/>
                <w:szCs w:val="24"/>
              </w:rPr>
              <w:t>Коммунальное обслуживание.</w:t>
            </w:r>
          </w:p>
        </w:tc>
      </w:tr>
      <w:tr w:rsidR="0073514A" w:rsidRPr="0073514A" w:rsidTr="0073514A">
        <w:trPr>
          <w:trHeight w:val="5339"/>
        </w:trPr>
        <w:tc>
          <w:tcPr>
            <w:tcW w:w="3707" w:type="dxa"/>
          </w:tcPr>
          <w:p w:rsidR="0073514A" w:rsidRPr="0073514A" w:rsidRDefault="0073514A" w:rsidP="0073514A">
            <w:pPr>
              <w:rPr>
                <w:rFonts w:ascii="Times New Roman" w:hAnsi="Times New Roman"/>
              </w:rPr>
            </w:pPr>
            <w:r w:rsidRPr="0073514A">
              <w:rPr>
                <w:rFonts w:ascii="Times New Roman" w:hAnsi="Times New Roman"/>
                <w:b/>
              </w:rPr>
              <w:lastRenderedPageBreak/>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6400" w:type="dxa"/>
          </w:tcPr>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pStyle w:val="ConsPlusNormal"/>
              <w:keepNext/>
              <w:keepLines/>
              <w:numPr>
                <w:ilvl w:val="0"/>
                <w:numId w:val="1"/>
              </w:numPr>
              <w:tabs>
                <w:tab w:val="clear" w:pos="720"/>
                <w:tab w:val="num" w:pos="121"/>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Здания и сооружения для размещения служб охраны и наблюдения;</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Гаражи служебного транспорта; </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Гостевые автостоянки; </w:t>
            </w:r>
          </w:p>
          <w:p w:rsidR="0073514A" w:rsidRPr="0073514A" w:rsidRDefault="0073514A" w:rsidP="0050583F">
            <w:pPr>
              <w:numPr>
                <w:ilvl w:val="0"/>
                <w:numId w:val="2"/>
              </w:numPr>
              <w:tabs>
                <w:tab w:val="num" w:pos="121"/>
              </w:tabs>
              <w:ind w:left="0" w:firstLine="0"/>
              <w:rPr>
                <w:rFonts w:ascii="Times New Roman" w:hAnsi="Times New Roman"/>
              </w:rPr>
            </w:pPr>
            <w:r w:rsidRPr="0073514A">
              <w:rPr>
                <w:rFonts w:ascii="Times New Roman" w:hAnsi="Times New Roman"/>
              </w:rPr>
              <w:t>Площадки для сбора мусора (в т.ч. биологического для парикмахерских);</w:t>
            </w:r>
          </w:p>
          <w:p w:rsidR="0073514A" w:rsidRPr="0073514A" w:rsidRDefault="0073514A" w:rsidP="0050583F">
            <w:pPr>
              <w:pStyle w:val="ConsPlusNormal"/>
              <w:keepNext/>
              <w:keepLines/>
              <w:numPr>
                <w:ilvl w:val="0"/>
                <w:numId w:val="1"/>
              </w:numPr>
              <w:tabs>
                <w:tab w:val="clear" w:pos="720"/>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Сооружения и устройства сетей инженерно технического обеспечения;</w:t>
            </w:r>
          </w:p>
          <w:p w:rsidR="0073514A" w:rsidRPr="0073514A" w:rsidRDefault="0073514A" w:rsidP="0050583F">
            <w:pPr>
              <w:pStyle w:val="ConsPlusNormal"/>
              <w:keepNext/>
              <w:keepLines/>
              <w:numPr>
                <w:ilvl w:val="0"/>
                <w:numId w:val="1"/>
              </w:numPr>
              <w:tabs>
                <w:tab w:val="clear" w:pos="720"/>
                <w:tab w:val="num" w:pos="121"/>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Благоустройство территорий, элементы малых архитектурных форм;</w:t>
            </w:r>
          </w:p>
          <w:p w:rsidR="0073514A" w:rsidRPr="0073514A" w:rsidRDefault="0073514A" w:rsidP="0050583F">
            <w:pPr>
              <w:pStyle w:val="ConsPlusNormal"/>
              <w:keepNext/>
              <w:keepLines/>
              <w:numPr>
                <w:ilvl w:val="0"/>
                <w:numId w:val="1"/>
              </w:numPr>
              <w:tabs>
                <w:tab w:val="clear" w:pos="720"/>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Общественные зеленые насаждений (сквер, аллея, сад)</w:t>
            </w:r>
          </w:p>
          <w:p w:rsidR="0073514A" w:rsidRPr="0073514A" w:rsidRDefault="0073514A" w:rsidP="0050583F">
            <w:pPr>
              <w:pStyle w:val="ConsPlusNormal"/>
              <w:keepNext/>
              <w:keepLines/>
              <w:numPr>
                <w:ilvl w:val="0"/>
                <w:numId w:val="1"/>
              </w:numPr>
              <w:tabs>
                <w:tab w:val="clear" w:pos="720"/>
                <w:tab w:val="num" w:pos="121"/>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Объекты гражданской обороны;</w:t>
            </w:r>
          </w:p>
          <w:p w:rsidR="0073514A" w:rsidRPr="0073514A" w:rsidRDefault="0073514A" w:rsidP="0050583F">
            <w:pPr>
              <w:pStyle w:val="ConsPlusNormal"/>
              <w:numPr>
                <w:ilvl w:val="0"/>
                <w:numId w:val="1"/>
              </w:numPr>
              <w:tabs>
                <w:tab w:val="clear" w:pos="720"/>
                <w:tab w:val="num" w:pos="121"/>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Объекты пожарной охраны (гидранты резервуары и т.п.)</w:t>
            </w:r>
          </w:p>
          <w:p w:rsidR="0073514A" w:rsidRPr="0073514A" w:rsidRDefault="0073514A" w:rsidP="0050583F">
            <w:pPr>
              <w:pStyle w:val="ConsPlusNormal"/>
              <w:numPr>
                <w:ilvl w:val="0"/>
                <w:numId w:val="1"/>
              </w:numPr>
              <w:tabs>
                <w:tab w:val="clear" w:pos="720"/>
                <w:tab w:val="num" w:pos="34"/>
                <w:tab w:val="num" w:pos="121"/>
              </w:tabs>
              <w:ind w:left="0" w:hanging="21"/>
              <w:jc w:val="both"/>
              <w:rPr>
                <w:rFonts w:ascii="Times New Roman" w:hAnsi="Times New Roman" w:cs="Times New Roman"/>
                <w:sz w:val="24"/>
                <w:szCs w:val="24"/>
              </w:rPr>
            </w:pPr>
            <w:r w:rsidRPr="0073514A">
              <w:rPr>
                <w:rFonts w:ascii="Times New Roman" w:hAnsi="Times New Roman" w:cs="Times New Roman"/>
                <w:sz w:val="24"/>
                <w:szCs w:val="24"/>
              </w:rPr>
              <w:t>Реклама и объекты оформления в специально отведенных местах;</w:t>
            </w:r>
          </w:p>
          <w:p w:rsidR="0073514A" w:rsidRPr="0073514A" w:rsidRDefault="0073514A" w:rsidP="0050583F">
            <w:pPr>
              <w:numPr>
                <w:ilvl w:val="0"/>
                <w:numId w:val="1"/>
              </w:numPr>
              <w:tabs>
                <w:tab w:val="clear" w:pos="720"/>
                <w:tab w:val="num" w:pos="34"/>
                <w:tab w:val="num" w:pos="121"/>
              </w:tabs>
              <w:ind w:left="0" w:hanging="21"/>
              <w:rPr>
                <w:rFonts w:ascii="Times New Roman" w:hAnsi="Times New Roman"/>
              </w:rPr>
            </w:pPr>
            <w:r w:rsidRPr="0073514A">
              <w:rPr>
                <w:rFonts w:ascii="Times New Roman" w:hAnsi="Times New Roman"/>
              </w:rPr>
              <w:t>Общественные уборные.</w:t>
            </w:r>
          </w:p>
        </w:tc>
      </w:tr>
      <w:tr w:rsidR="0073514A" w:rsidRPr="0073514A" w:rsidTr="0073514A">
        <w:trPr>
          <w:trHeight w:val="3686"/>
        </w:trPr>
        <w:tc>
          <w:tcPr>
            <w:tcW w:w="3707" w:type="dxa"/>
          </w:tcPr>
          <w:p w:rsidR="0073514A" w:rsidRPr="0073514A" w:rsidRDefault="0073514A" w:rsidP="0073514A">
            <w:pPr>
              <w:rPr>
                <w:rFonts w:ascii="Times New Roman" w:hAnsi="Times New Roman"/>
              </w:rPr>
            </w:pPr>
            <w:r w:rsidRPr="0073514A">
              <w:rPr>
                <w:rFonts w:ascii="Times New Roman" w:hAnsi="Times New Roman"/>
                <w:b/>
              </w:rPr>
              <w:t>Условно разрешенные виды использования</w:t>
            </w:r>
          </w:p>
        </w:tc>
        <w:tc>
          <w:tcPr>
            <w:tcW w:w="6400" w:type="dxa"/>
          </w:tcPr>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Индивидуальные жилые дома, жилые дома средне и многоэтажные</w:t>
            </w:r>
            <w:r w:rsidRPr="0073514A">
              <w:rPr>
                <w:rStyle w:val="af8"/>
                <w:rFonts w:ascii="Times New Roman" w:hAnsi="Times New Roman" w:cs="Times New Roman"/>
                <w:sz w:val="24"/>
                <w:szCs w:val="24"/>
              </w:rPr>
              <w:t xml:space="preserve"> </w:t>
            </w:r>
            <w:r w:rsidRPr="0073514A">
              <w:rPr>
                <w:rFonts w:ascii="Times New Roman" w:hAnsi="Times New Roman" w:cs="Times New Roman"/>
                <w:sz w:val="24"/>
                <w:szCs w:val="24"/>
              </w:rPr>
              <w:t>Культовые здания и сооружения;</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Временные павильоны и киоски розничной торговли и обслуживания населения;</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Специализированные клубы, залы для аттракционов и развлечений, танцевальные залы и дискотеки, развлекательные комплексы, помещения для игр в боулинг, бильярд, активных детских игр;</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Бани, сауны общего пользования, фитне</w:t>
            </w:r>
            <w:proofErr w:type="gramStart"/>
            <w:r w:rsidRPr="0073514A">
              <w:rPr>
                <w:rFonts w:ascii="Times New Roman" w:hAnsi="Times New Roman" w:cs="Times New Roman"/>
                <w:sz w:val="24"/>
                <w:szCs w:val="24"/>
              </w:rPr>
              <w:t>с-</w:t>
            </w:r>
            <w:proofErr w:type="gramEnd"/>
            <w:r w:rsidRPr="0073514A">
              <w:rPr>
                <w:rFonts w:ascii="Times New Roman" w:hAnsi="Times New Roman" w:cs="Times New Roman"/>
                <w:sz w:val="24"/>
                <w:szCs w:val="24"/>
              </w:rPr>
              <w:t xml:space="preserve"> клубы;</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Медицинские кабинеты частной практики;</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Отделения связи, почтовые отделения;</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Мемориальные комплексы, монументы, памятники и памятные знаки.</w:t>
            </w:r>
          </w:p>
        </w:tc>
      </w:tr>
      <w:tr w:rsidR="0073514A" w:rsidRPr="0073514A" w:rsidTr="0073514A">
        <w:trPr>
          <w:trHeight w:val="2101"/>
        </w:trPr>
        <w:tc>
          <w:tcPr>
            <w:tcW w:w="3707" w:type="dxa"/>
          </w:tcPr>
          <w:p w:rsidR="0073514A" w:rsidRPr="0073514A" w:rsidRDefault="0073514A" w:rsidP="0073514A">
            <w:pPr>
              <w:rPr>
                <w:rFonts w:ascii="Times New Roman" w:hAnsi="Times New Roman"/>
              </w:rPr>
            </w:pPr>
            <w:r w:rsidRPr="0073514A">
              <w:rPr>
                <w:rFonts w:ascii="Times New Roman" w:hAnsi="Times New Roman"/>
                <w:b/>
              </w:rPr>
              <w:t>Вспомогательные виды разрешенного использования для условно разрешенных видов</w:t>
            </w:r>
          </w:p>
        </w:tc>
        <w:tc>
          <w:tcPr>
            <w:tcW w:w="6400" w:type="dxa"/>
          </w:tcPr>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Сооружения и устройства сетей инженерно технического обеспечения;</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Гаражи служебного транспорта; </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Гостевые автостоянки; </w:t>
            </w:r>
          </w:p>
          <w:p w:rsidR="0073514A" w:rsidRPr="0073514A" w:rsidRDefault="0073514A" w:rsidP="0050583F">
            <w:pPr>
              <w:numPr>
                <w:ilvl w:val="0"/>
                <w:numId w:val="2"/>
              </w:numPr>
              <w:tabs>
                <w:tab w:val="num" w:pos="121"/>
              </w:tabs>
              <w:ind w:left="0" w:firstLine="0"/>
              <w:rPr>
                <w:rFonts w:ascii="Times New Roman" w:hAnsi="Times New Roman"/>
              </w:rPr>
            </w:pPr>
            <w:r w:rsidRPr="0073514A">
              <w:rPr>
                <w:rFonts w:ascii="Times New Roman" w:hAnsi="Times New Roman"/>
              </w:rPr>
              <w:t>Площадки для сбора мусора;</w:t>
            </w:r>
          </w:p>
          <w:p w:rsidR="0073514A" w:rsidRPr="0073514A" w:rsidRDefault="0073514A" w:rsidP="0050583F">
            <w:pPr>
              <w:numPr>
                <w:ilvl w:val="0"/>
                <w:numId w:val="2"/>
              </w:numPr>
              <w:tabs>
                <w:tab w:val="num" w:pos="121"/>
              </w:tabs>
              <w:ind w:left="0" w:firstLine="0"/>
              <w:rPr>
                <w:rFonts w:ascii="Times New Roman" w:hAnsi="Times New Roman"/>
              </w:rPr>
            </w:pPr>
            <w:r w:rsidRPr="0073514A">
              <w:rPr>
                <w:rFonts w:ascii="Times New Roman" w:hAnsi="Times New Roman"/>
              </w:rPr>
              <w:t xml:space="preserve">Зеленые насаждения; </w:t>
            </w:r>
          </w:p>
          <w:p w:rsidR="0073514A" w:rsidRPr="0073514A" w:rsidRDefault="0073514A" w:rsidP="0050583F">
            <w:pPr>
              <w:numPr>
                <w:ilvl w:val="0"/>
                <w:numId w:val="2"/>
              </w:numPr>
              <w:tabs>
                <w:tab w:val="num" w:pos="121"/>
              </w:tabs>
              <w:ind w:left="0" w:firstLine="0"/>
              <w:rPr>
                <w:rFonts w:ascii="Times New Roman" w:hAnsi="Times New Roman"/>
              </w:rPr>
            </w:pPr>
            <w:r w:rsidRPr="0073514A">
              <w:rPr>
                <w:rFonts w:ascii="Times New Roman" w:hAnsi="Times New Roman"/>
              </w:rPr>
              <w:t>Благоустройство территории, малые архитектурные формы;</w:t>
            </w:r>
          </w:p>
          <w:p w:rsidR="0073514A" w:rsidRPr="0073514A" w:rsidRDefault="0073514A" w:rsidP="0050583F">
            <w:pPr>
              <w:pStyle w:val="ConsPlusNormal"/>
              <w:keepNext/>
              <w:keepLines/>
              <w:numPr>
                <w:ilvl w:val="0"/>
                <w:numId w:val="1"/>
              </w:numPr>
              <w:tabs>
                <w:tab w:val="clear" w:pos="720"/>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Объекты гражданской обороны; </w:t>
            </w:r>
          </w:p>
          <w:p w:rsidR="0073514A" w:rsidRPr="0073514A" w:rsidRDefault="0073514A" w:rsidP="0050583F">
            <w:pPr>
              <w:numPr>
                <w:ilvl w:val="0"/>
                <w:numId w:val="2"/>
              </w:numPr>
              <w:tabs>
                <w:tab w:val="num" w:pos="34"/>
                <w:tab w:val="num" w:pos="121"/>
              </w:tabs>
              <w:ind w:left="0" w:hanging="34"/>
              <w:rPr>
                <w:rFonts w:ascii="Times New Roman" w:hAnsi="Times New Roman"/>
              </w:rPr>
            </w:pPr>
            <w:r w:rsidRPr="0073514A">
              <w:rPr>
                <w:rFonts w:ascii="Times New Roman" w:hAnsi="Times New Roman"/>
              </w:rPr>
              <w:t>Объекты пожарной охраны (гидранты, резервуары и т.п.);</w:t>
            </w:r>
          </w:p>
        </w:tc>
      </w:tr>
      <w:tr w:rsidR="0073514A" w:rsidRPr="0073514A" w:rsidTr="0073514A">
        <w:trPr>
          <w:trHeight w:val="3112"/>
        </w:trPr>
        <w:tc>
          <w:tcPr>
            <w:tcW w:w="3707" w:type="dxa"/>
          </w:tcPr>
          <w:p w:rsidR="0073514A" w:rsidRPr="0073514A" w:rsidRDefault="0073514A" w:rsidP="0073514A">
            <w:pPr>
              <w:rPr>
                <w:rFonts w:ascii="Times New Roman" w:hAnsi="Times New Roman"/>
              </w:rPr>
            </w:pPr>
            <w:r w:rsidRPr="0073514A">
              <w:rPr>
                <w:rFonts w:ascii="Times New Roman" w:hAnsi="Times New Roman"/>
                <w:b/>
                <w:bCs/>
              </w:rPr>
              <w:lastRenderedPageBreak/>
              <w:t>Архитектурно-строительные требования</w:t>
            </w:r>
          </w:p>
        </w:tc>
        <w:tc>
          <w:tcPr>
            <w:tcW w:w="6400" w:type="dxa"/>
          </w:tcPr>
          <w:p w:rsidR="0073514A" w:rsidRPr="0073514A" w:rsidRDefault="0073514A" w:rsidP="0050583F">
            <w:pPr>
              <w:numPr>
                <w:ilvl w:val="0"/>
                <w:numId w:val="33"/>
              </w:numPr>
              <w:tabs>
                <w:tab w:val="num" w:pos="121"/>
              </w:tabs>
              <w:ind w:left="0" w:hanging="34"/>
              <w:rPr>
                <w:rFonts w:ascii="Times New Roman" w:hAnsi="Times New Roman"/>
              </w:rPr>
            </w:pPr>
            <w:r w:rsidRPr="0073514A">
              <w:rPr>
                <w:rFonts w:ascii="Times New Roman" w:hAnsi="Times New Roman"/>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73514A" w:rsidRPr="0073514A" w:rsidRDefault="0073514A" w:rsidP="0050583F">
            <w:pPr>
              <w:numPr>
                <w:ilvl w:val="0"/>
                <w:numId w:val="33"/>
              </w:numPr>
              <w:tabs>
                <w:tab w:val="num" w:pos="121"/>
              </w:tabs>
              <w:ind w:left="0" w:hanging="34"/>
              <w:rPr>
                <w:rFonts w:ascii="Times New Roman" w:hAnsi="Times New Roman"/>
              </w:rPr>
            </w:pPr>
            <w:r w:rsidRPr="0073514A">
              <w:rPr>
                <w:rFonts w:ascii="Times New Roman" w:hAnsi="Times New Roman"/>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73514A" w:rsidRPr="0073514A" w:rsidTr="0073514A">
        <w:trPr>
          <w:trHeight w:val="588"/>
        </w:trPr>
        <w:tc>
          <w:tcPr>
            <w:tcW w:w="3707" w:type="dxa"/>
          </w:tcPr>
          <w:p w:rsidR="0073514A" w:rsidRPr="0073514A" w:rsidRDefault="0073514A" w:rsidP="0073514A">
            <w:pPr>
              <w:rPr>
                <w:rFonts w:ascii="Times New Roman" w:hAnsi="Times New Roman"/>
                <w:b/>
                <w:bCs/>
              </w:rPr>
            </w:pPr>
            <w:r w:rsidRPr="0073514A">
              <w:rPr>
                <w:rFonts w:ascii="Times New Roman" w:hAnsi="Times New Roman"/>
                <w:b/>
                <w:bCs/>
              </w:rPr>
              <w:t>Санитарно-гигиенические и экологические требования</w:t>
            </w:r>
          </w:p>
        </w:tc>
        <w:tc>
          <w:tcPr>
            <w:tcW w:w="6400" w:type="dxa"/>
          </w:tcPr>
          <w:p w:rsidR="0073514A" w:rsidRPr="0073514A" w:rsidRDefault="0073514A" w:rsidP="0050583F">
            <w:pPr>
              <w:pStyle w:val="ConsPlusNormal"/>
              <w:widowControl w:val="0"/>
              <w:numPr>
                <w:ilvl w:val="0"/>
                <w:numId w:val="38"/>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Санитарная очистка территории и </w:t>
            </w:r>
            <w:proofErr w:type="gramStart"/>
            <w:r w:rsidRPr="0073514A">
              <w:rPr>
                <w:rFonts w:ascii="Times New Roman" w:hAnsi="Times New Roman" w:cs="Times New Roman"/>
                <w:sz w:val="24"/>
                <w:szCs w:val="24"/>
              </w:rPr>
              <w:t>централизованное</w:t>
            </w:r>
            <w:proofErr w:type="gramEnd"/>
            <w:r w:rsidRPr="0073514A">
              <w:rPr>
                <w:rFonts w:ascii="Times New Roman" w:hAnsi="Times New Roman" w:cs="Times New Roman"/>
                <w:sz w:val="24"/>
                <w:szCs w:val="24"/>
              </w:rPr>
              <w:t xml:space="preserve"> </w:t>
            </w:r>
            <w:proofErr w:type="spellStart"/>
            <w:r w:rsidRPr="0073514A">
              <w:rPr>
                <w:rFonts w:ascii="Times New Roman" w:hAnsi="Times New Roman" w:cs="Times New Roman"/>
                <w:sz w:val="24"/>
                <w:szCs w:val="24"/>
              </w:rPr>
              <w:t>канализование</w:t>
            </w:r>
            <w:proofErr w:type="spellEnd"/>
            <w:r w:rsidRPr="0073514A">
              <w:rPr>
                <w:rFonts w:ascii="Times New Roman" w:hAnsi="Times New Roman" w:cs="Times New Roman"/>
                <w:sz w:val="24"/>
                <w:szCs w:val="24"/>
              </w:rPr>
              <w:t>.</w:t>
            </w:r>
          </w:p>
        </w:tc>
      </w:tr>
      <w:tr w:rsidR="0073514A" w:rsidRPr="0073514A" w:rsidTr="0073514A">
        <w:trPr>
          <w:trHeight w:val="1223"/>
        </w:trPr>
        <w:tc>
          <w:tcPr>
            <w:tcW w:w="3707" w:type="dxa"/>
          </w:tcPr>
          <w:p w:rsidR="0073514A" w:rsidRPr="0073514A" w:rsidRDefault="0073514A" w:rsidP="0073514A">
            <w:pPr>
              <w:pStyle w:val="ConsPlusNormal"/>
              <w:ind w:firstLine="0"/>
              <w:jc w:val="both"/>
              <w:rPr>
                <w:rFonts w:ascii="Times New Roman" w:hAnsi="Times New Roman" w:cs="Times New Roman"/>
                <w:b/>
                <w:sz w:val="24"/>
                <w:szCs w:val="24"/>
              </w:rPr>
            </w:pPr>
            <w:r w:rsidRPr="0073514A">
              <w:rPr>
                <w:rFonts w:ascii="Times New Roman" w:hAnsi="Times New Roman" w:cs="Times New Roman"/>
                <w:b/>
                <w:sz w:val="24"/>
                <w:szCs w:val="24"/>
              </w:rPr>
              <w:t>Защита от опасных природных процессов</w:t>
            </w:r>
          </w:p>
        </w:tc>
        <w:tc>
          <w:tcPr>
            <w:tcW w:w="6400" w:type="dxa"/>
          </w:tcPr>
          <w:p w:rsidR="0073514A" w:rsidRPr="0073514A" w:rsidRDefault="0073514A" w:rsidP="0050583F">
            <w:pPr>
              <w:pStyle w:val="ConsPlusNormal"/>
              <w:numPr>
                <w:ilvl w:val="0"/>
                <w:numId w:val="38"/>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Устройство ливневой канализации с организацией поверхностного стока;</w:t>
            </w:r>
          </w:p>
          <w:p w:rsidR="0073514A" w:rsidRPr="0073514A" w:rsidRDefault="0073514A" w:rsidP="0050583F">
            <w:pPr>
              <w:pStyle w:val="ConsPlusNormal"/>
              <w:widowControl w:val="0"/>
              <w:numPr>
                <w:ilvl w:val="0"/>
                <w:numId w:val="38"/>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При возведении новых капитальных зданий, проведение дополнительных инженерно-геологических изысканий.</w:t>
            </w:r>
          </w:p>
        </w:tc>
      </w:tr>
    </w:tbl>
    <w:p w:rsidR="0073514A" w:rsidRPr="0073514A" w:rsidRDefault="0073514A" w:rsidP="0073514A">
      <w:pPr>
        <w:rPr>
          <w:rFonts w:ascii="Times New Roman" w:hAnsi="Times New Roman"/>
          <w:b/>
        </w:rPr>
      </w:pPr>
    </w:p>
    <w:p w:rsidR="0073514A" w:rsidRPr="0073514A" w:rsidRDefault="0073514A" w:rsidP="0073514A">
      <w:pPr>
        <w:pStyle w:val="ConsPlusNormal"/>
        <w:ind w:left="567" w:firstLine="0"/>
        <w:outlineLvl w:val="2"/>
        <w:rPr>
          <w:rFonts w:ascii="Times New Roman" w:hAnsi="Times New Roman" w:cs="Times New Roman"/>
          <w:b/>
          <w:sz w:val="24"/>
          <w:szCs w:val="24"/>
        </w:rPr>
      </w:pPr>
      <w:r w:rsidRPr="0073514A">
        <w:rPr>
          <w:rFonts w:ascii="Times New Roman" w:hAnsi="Times New Roman" w:cs="Times New Roman"/>
          <w:b/>
          <w:sz w:val="24"/>
          <w:szCs w:val="24"/>
        </w:rPr>
        <w:t>4.Зона размещения объектов здравоохранения и социального обеспечения – О</w:t>
      </w:r>
      <w:proofErr w:type="gramStart"/>
      <w:r w:rsidRPr="0073514A">
        <w:rPr>
          <w:rFonts w:ascii="Times New Roman" w:hAnsi="Times New Roman" w:cs="Times New Roman"/>
          <w:b/>
          <w:sz w:val="24"/>
          <w:szCs w:val="24"/>
        </w:rPr>
        <w:t>4</w:t>
      </w:r>
      <w:proofErr w:type="gramEnd"/>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На территории Писаревского сельского поселения выделяются  участки зоны  размещения объектов здравоохранения и социального обеспечения,</w:t>
      </w:r>
      <w:r w:rsidRPr="0073514A">
        <w:rPr>
          <w:rFonts w:ascii="Times New Roman" w:hAnsi="Times New Roman" w:cs="Times New Roman"/>
          <w:b/>
          <w:bCs/>
          <w:sz w:val="24"/>
          <w:szCs w:val="24"/>
        </w:rPr>
        <w:t xml:space="preserve"> </w:t>
      </w:r>
      <w:r w:rsidRPr="0073514A">
        <w:rPr>
          <w:rFonts w:ascii="Times New Roman" w:hAnsi="Times New Roman" w:cs="Times New Roman"/>
          <w:sz w:val="24"/>
          <w:szCs w:val="24"/>
        </w:rPr>
        <w:t xml:space="preserve">в том числе: </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 на территории   населенного пункта – село Писаревка – 1  участок.</w:t>
      </w:r>
    </w:p>
    <w:p w:rsidR="0073514A" w:rsidRPr="0073514A" w:rsidRDefault="0073514A" w:rsidP="0073514A">
      <w:pPr>
        <w:pStyle w:val="ConsPlusNormal"/>
        <w:tabs>
          <w:tab w:val="left" w:pos="4406"/>
        </w:tabs>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ab/>
      </w:r>
    </w:p>
    <w:p w:rsidR="0073514A" w:rsidRPr="0073514A" w:rsidRDefault="0073514A" w:rsidP="0073514A">
      <w:pPr>
        <w:pStyle w:val="ConsPlusNormal"/>
        <w:ind w:firstLine="567"/>
        <w:jc w:val="both"/>
        <w:outlineLvl w:val="2"/>
        <w:rPr>
          <w:rFonts w:ascii="Times New Roman" w:hAnsi="Times New Roman" w:cs="Times New Roman"/>
          <w:b/>
          <w:bCs/>
          <w:sz w:val="24"/>
          <w:szCs w:val="24"/>
        </w:rPr>
      </w:pPr>
      <w:r w:rsidRPr="0073514A">
        <w:rPr>
          <w:rFonts w:ascii="Times New Roman" w:hAnsi="Times New Roman" w:cs="Times New Roman"/>
          <w:sz w:val="24"/>
          <w:szCs w:val="24"/>
        </w:rPr>
        <w:t xml:space="preserve">Описание </w:t>
      </w:r>
      <w:proofErr w:type="gramStart"/>
      <w:r w:rsidRPr="0073514A">
        <w:rPr>
          <w:rFonts w:ascii="Times New Roman" w:hAnsi="Times New Roman" w:cs="Times New Roman"/>
          <w:sz w:val="24"/>
          <w:szCs w:val="24"/>
        </w:rPr>
        <w:t>прохождения границ участков зоны размещения  объектов здравоохранения</w:t>
      </w:r>
      <w:proofErr w:type="gramEnd"/>
      <w:r w:rsidRPr="0073514A">
        <w:rPr>
          <w:rFonts w:ascii="Times New Roman" w:hAnsi="Times New Roman" w:cs="Times New Roman"/>
          <w:sz w:val="24"/>
          <w:szCs w:val="24"/>
        </w:rPr>
        <w:t xml:space="preserve"> и социального обеспечения:</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b/>
          <w:bCs/>
          <w:sz w:val="24"/>
          <w:szCs w:val="24"/>
        </w:rPr>
        <w:t xml:space="preserve"> </w:t>
      </w:r>
      <w:r w:rsidRPr="0073514A">
        <w:rPr>
          <w:rFonts w:ascii="Times New Roman" w:hAnsi="Times New Roman" w:cs="Times New Roman"/>
          <w:sz w:val="24"/>
          <w:szCs w:val="24"/>
        </w:rPr>
        <w:t>Населенный пункт село Писаревка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7648"/>
      </w:tblGrid>
      <w:tr w:rsidR="0073514A" w:rsidRPr="0073514A" w:rsidTr="0073514A">
        <w:trPr>
          <w:trHeight w:val="283"/>
        </w:trPr>
        <w:tc>
          <w:tcPr>
            <w:tcW w:w="2275"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r w:rsidRPr="0073514A">
              <w:rPr>
                <w:rFonts w:ascii="Times New Roman" w:hAnsi="Times New Roman"/>
                <w:b/>
                <w:bCs/>
              </w:rPr>
              <w:t>Номер</w:t>
            </w:r>
          </w:p>
          <w:p w:rsidR="0073514A" w:rsidRPr="0073514A" w:rsidRDefault="0073514A" w:rsidP="0073514A">
            <w:pPr>
              <w:jc w:val="center"/>
              <w:rPr>
                <w:rFonts w:ascii="Times New Roman" w:hAnsi="Times New Roman"/>
                <w:b/>
                <w:bCs/>
              </w:rPr>
            </w:pPr>
            <w:r w:rsidRPr="0073514A">
              <w:rPr>
                <w:rFonts w:ascii="Times New Roman" w:hAnsi="Times New Roman"/>
                <w:b/>
                <w:bCs/>
              </w:rPr>
              <w:t>участка зоны</w:t>
            </w:r>
          </w:p>
        </w:tc>
        <w:tc>
          <w:tcPr>
            <w:tcW w:w="7648"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r w:rsidRPr="0073514A">
              <w:rPr>
                <w:rFonts w:ascii="Times New Roman" w:hAnsi="Times New Roman"/>
                <w:b/>
                <w:bCs/>
              </w:rPr>
              <w:t>Картографическое описание границ</w:t>
            </w:r>
          </w:p>
        </w:tc>
      </w:tr>
      <w:tr w:rsidR="0073514A" w:rsidRPr="0073514A" w:rsidTr="0073514A">
        <w:trPr>
          <w:trHeight w:val="283"/>
        </w:trPr>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p>
        </w:tc>
        <w:tc>
          <w:tcPr>
            <w:tcW w:w="7648"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p>
        </w:tc>
      </w:tr>
      <w:tr w:rsidR="0073514A" w:rsidRPr="0073514A" w:rsidTr="0073514A">
        <w:trPr>
          <w:trHeight w:val="280"/>
        </w:trPr>
        <w:tc>
          <w:tcPr>
            <w:tcW w:w="227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О</w:t>
            </w:r>
            <w:proofErr w:type="gramStart"/>
            <w:r w:rsidRPr="0073514A">
              <w:rPr>
                <w:rFonts w:ascii="Times New Roman" w:hAnsi="Times New Roman"/>
              </w:rPr>
              <w:t>4</w:t>
            </w:r>
            <w:proofErr w:type="gramEnd"/>
            <w:r w:rsidRPr="0073514A">
              <w:rPr>
                <w:rFonts w:ascii="Times New Roman" w:hAnsi="Times New Roman"/>
                <w:lang w:val="en-US"/>
              </w:rPr>
              <w:t>/1</w:t>
            </w:r>
            <w:r w:rsidRPr="0073514A">
              <w:rPr>
                <w:rFonts w:ascii="Times New Roman" w:hAnsi="Times New Roman"/>
              </w:rPr>
              <w:t>/1</w:t>
            </w:r>
          </w:p>
        </w:tc>
        <w:tc>
          <w:tcPr>
            <w:tcW w:w="764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color w:val="000000"/>
              </w:rPr>
              <w:t>Граница зоны проходит от точки 300 вдоль границы населенного пункта в северо-восточном направлении до точки 301, далее проходит в юго-восточном направлении до точки 772, далее проходит вдоль улицы Октябрьская в юго-западном направлении до точки 778, затем следует в северо-западном направлении до исходной точки.</w:t>
            </w:r>
          </w:p>
        </w:tc>
      </w:tr>
    </w:tbl>
    <w:p w:rsidR="0073514A" w:rsidRPr="0073514A" w:rsidRDefault="0073514A" w:rsidP="0073514A">
      <w:pPr>
        <w:rPr>
          <w:rFonts w:ascii="Times New Roman" w:hAnsi="Times New Roman"/>
          <w:b/>
        </w:rPr>
      </w:pPr>
    </w:p>
    <w:p w:rsidR="0073514A" w:rsidRPr="0073514A" w:rsidRDefault="0073514A" w:rsidP="0073514A">
      <w:pPr>
        <w:pStyle w:val="ConsPlusNormal"/>
        <w:tabs>
          <w:tab w:val="left" w:pos="1134"/>
        </w:tabs>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4"/>
        <w:gridCol w:w="6017"/>
      </w:tblGrid>
      <w:tr w:rsidR="0073514A" w:rsidRPr="0073514A" w:rsidTr="0073514A">
        <w:trPr>
          <w:trHeight w:val="145"/>
        </w:trPr>
        <w:tc>
          <w:tcPr>
            <w:tcW w:w="3707" w:type="dxa"/>
          </w:tcPr>
          <w:p w:rsidR="0073514A" w:rsidRPr="0073514A" w:rsidRDefault="0073514A" w:rsidP="0073514A">
            <w:pPr>
              <w:rPr>
                <w:rFonts w:ascii="Times New Roman" w:hAnsi="Times New Roman"/>
              </w:rPr>
            </w:pPr>
            <w:r w:rsidRPr="0073514A">
              <w:rPr>
                <w:rFonts w:ascii="Times New Roman" w:hAnsi="Times New Roman"/>
                <w:b/>
              </w:rPr>
              <w:t>Основные виды разрешенного использования</w:t>
            </w:r>
          </w:p>
        </w:tc>
        <w:tc>
          <w:tcPr>
            <w:tcW w:w="6400" w:type="dxa"/>
          </w:tcPr>
          <w:p w:rsidR="0073514A" w:rsidRPr="0073514A" w:rsidRDefault="0073514A" w:rsidP="0050583F">
            <w:pPr>
              <w:pStyle w:val="ConsPlusNormal"/>
              <w:numPr>
                <w:ilvl w:val="0"/>
                <w:numId w:val="2"/>
              </w:numPr>
              <w:tabs>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Фельдшерско-акушерские пункты;</w:t>
            </w:r>
          </w:p>
          <w:p w:rsidR="0073514A" w:rsidRPr="0073514A" w:rsidRDefault="0073514A" w:rsidP="0050583F">
            <w:pPr>
              <w:pStyle w:val="ConsPlusNormal"/>
              <w:numPr>
                <w:ilvl w:val="0"/>
                <w:numId w:val="2"/>
              </w:numPr>
              <w:tabs>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Амбулатории;</w:t>
            </w:r>
          </w:p>
          <w:p w:rsidR="0073514A" w:rsidRPr="0073514A" w:rsidRDefault="0073514A" w:rsidP="0050583F">
            <w:pPr>
              <w:pStyle w:val="ConsPlusNormal"/>
              <w:numPr>
                <w:ilvl w:val="0"/>
                <w:numId w:val="2"/>
              </w:numPr>
              <w:tabs>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Аптеки, аптечные пункты;</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Специализированные интернаты для детей и взрослых;</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b/>
                <w:sz w:val="24"/>
                <w:szCs w:val="24"/>
              </w:rPr>
            </w:pPr>
            <w:r w:rsidRPr="0073514A">
              <w:rPr>
                <w:rFonts w:ascii="Times New Roman" w:hAnsi="Times New Roman" w:cs="Times New Roman"/>
                <w:sz w:val="24"/>
                <w:szCs w:val="24"/>
              </w:rPr>
              <w:t>Дома временного проживания ветеранов и инвалидов;</w:t>
            </w:r>
          </w:p>
          <w:p w:rsidR="0073514A" w:rsidRPr="0073514A" w:rsidRDefault="0073514A" w:rsidP="0050583F">
            <w:pPr>
              <w:pStyle w:val="ConsPlusNormal"/>
              <w:numPr>
                <w:ilvl w:val="0"/>
                <w:numId w:val="2"/>
              </w:numPr>
              <w:tabs>
                <w:tab w:val="num" w:pos="121"/>
              </w:tabs>
              <w:ind w:left="0" w:firstLine="0"/>
              <w:jc w:val="both"/>
              <w:rPr>
                <w:rFonts w:ascii="Times New Roman" w:hAnsi="Times New Roman" w:cs="Times New Roman"/>
                <w:b/>
                <w:sz w:val="24"/>
                <w:szCs w:val="24"/>
              </w:rPr>
            </w:pPr>
            <w:r w:rsidRPr="0073514A">
              <w:rPr>
                <w:rFonts w:ascii="Times New Roman" w:hAnsi="Times New Roman" w:cs="Times New Roman"/>
                <w:sz w:val="24"/>
                <w:szCs w:val="24"/>
              </w:rPr>
              <w:t>Коммунальное обслуживание.</w:t>
            </w:r>
          </w:p>
        </w:tc>
      </w:tr>
      <w:tr w:rsidR="0073514A" w:rsidRPr="0073514A" w:rsidTr="0073514A">
        <w:trPr>
          <w:trHeight w:val="4813"/>
        </w:trPr>
        <w:tc>
          <w:tcPr>
            <w:tcW w:w="3707" w:type="dxa"/>
          </w:tcPr>
          <w:p w:rsidR="0073514A" w:rsidRPr="0073514A" w:rsidRDefault="0073514A" w:rsidP="0073514A">
            <w:pPr>
              <w:rPr>
                <w:rFonts w:ascii="Times New Roman" w:hAnsi="Times New Roman"/>
              </w:rPr>
            </w:pPr>
            <w:r w:rsidRPr="0073514A">
              <w:rPr>
                <w:rFonts w:ascii="Times New Roman" w:hAnsi="Times New Roman"/>
                <w:b/>
              </w:rPr>
              <w:lastRenderedPageBreak/>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6400" w:type="dxa"/>
          </w:tcPr>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pStyle w:val="ConsPlusNormal"/>
              <w:keepNext/>
              <w:keepLines/>
              <w:numPr>
                <w:ilvl w:val="0"/>
                <w:numId w:val="1"/>
              </w:numPr>
              <w:tabs>
                <w:tab w:val="clear" w:pos="720"/>
                <w:tab w:val="num" w:pos="121"/>
                <w:tab w:val="left" w:pos="650"/>
              </w:tabs>
              <w:ind w:left="0" w:firstLine="0"/>
              <w:rPr>
                <w:rFonts w:ascii="Times New Roman" w:hAnsi="Times New Roman" w:cs="Times New Roman"/>
                <w:sz w:val="24"/>
                <w:szCs w:val="24"/>
              </w:rPr>
            </w:pPr>
            <w:r w:rsidRPr="0073514A">
              <w:rPr>
                <w:rFonts w:ascii="Times New Roman" w:hAnsi="Times New Roman" w:cs="Times New Roman"/>
                <w:sz w:val="24"/>
                <w:szCs w:val="24"/>
              </w:rPr>
              <w:t>Здания и сооружения для размещения служб охраны и наблюдения;</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Гаражи служебного транспорта;</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Гостевые автостоянки;</w:t>
            </w:r>
          </w:p>
          <w:p w:rsidR="0073514A" w:rsidRPr="0073514A" w:rsidRDefault="0073514A" w:rsidP="0050583F">
            <w:pPr>
              <w:numPr>
                <w:ilvl w:val="0"/>
                <w:numId w:val="2"/>
              </w:numPr>
              <w:tabs>
                <w:tab w:val="clear" w:pos="1210"/>
                <w:tab w:val="num" w:pos="121"/>
              </w:tabs>
              <w:ind w:left="0" w:firstLine="0"/>
              <w:jc w:val="left"/>
              <w:rPr>
                <w:rFonts w:ascii="Times New Roman" w:hAnsi="Times New Roman"/>
              </w:rPr>
            </w:pPr>
            <w:r w:rsidRPr="0073514A">
              <w:rPr>
                <w:rFonts w:ascii="Times New Roman" w:hAnsi="Times New Roman"/>
              </w:rPr>
              <w:t>Площадки для сбора мусора (в т.ч. биологического для учреждений медицинского назначения);</w:t>
            </w:r>
          </w:p>
          <w:p w:rsidR="0073514A" w:rsidRPr="0073514A" w:rsidRDefault="0073514A" w:rsidP="0050583F">
            <w:pPr>
              <w:pStyle w:val="ConsPlusNormal"/>
              <w:keepNext/>
              <w:keepLines/>
              <w:numPr>
                <w:ilvl w:val="0"/>
                <w:numId w:val="1"/>
              </w:numPr>
              <w:tabs>
                <w:tab w:val="clear" w:pos="72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Сооружения и устройства сетей инженерно технического обеспечения;</w:t>
            </w:r>
          </w:p>
          <w:p w:rsidR="0073514A" w:rsidRPr="0073514A" w:rsidRDefault="0073514A" w:rsidP="0050583F">
            <w:pPr>
              <w:pStyle w:val="ConsPlusNormal"/>
              <w:keepNext/>
              <w:keepLines/>
              <w:numPr>
                <w:ilvl w:val="0"/>
                <w:numId w:val="1"/>
              </w:numPr>
              <w:tabs>
                <w:tab w:val="clear" w:pos="720"/>
                <w:tab w:val="num" w:pos="121"/>
                <w:tab w:val="left" w:pos="650"/>
              </w:tabs>
              <w:ind w:left="0" w:firstLine="0"/>
              <w:rPr>
                <w:rFonts w:ascii="Times New Roman" w:hAnsi="Times New Roman" w:cs="Times New Roman"/>
                <w:sz w:val="24"/>
                <w:szCs w:val="24"/>
              </w:rPr>
            </w:pPr>
            <w:r w:rsidRPr="0073514A">
              <w:rPr>
                <w:rFonts w:ascii="Times New Roman" w:hAnsi="Times New Roman" w:cs="Times New Roman"/>
                <w:sz w:val="24"/>
                <w:szCs w:val="24"/>
              </w:rPr>
              <w:t>Благоустройство территорий, элементы малых архитектурных форм;</w:t>
            </w:r>
          </w:p>
          <w:p w:rsidR="0073514A" w:rsidRPr="0073514A" w:rsidRDefault="0073514A" w:rsidP="0050583F">
            <w:pPr>
              <w:pStyle w:val="ConsPlusNormal"/>
              <w:keepNext/>
              <w:keepLines/>
              <w:numPr>
                <w:ilvl w:val="0"/>
                <w:numId w:val="1"/>
              </w:numPr>
              <w:tabs>
                <w:tab w:val="clear" w:pos="72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Общественные зеленые насаждений (сквер, аллея, бульвар, сад);</w:t>
            </w:r>
          </w:p>
          <w:p w:rsidR="0073514A" w:rsidRPr="0073514A" w:rsidRDefault="0073514A" w:rsidP="0050583F">
            <w:pPr>
              <w:pStyle w:val="ConsPlusNormal"/>
              <w:keepNext/>
              <w:keepLines/>
              <w:numPr>
                <w:ilvl w:val="0"/>
                <w:numId w:val="1"/>
              </w:numPr>
              <w:tabs>
                <w:tab w:val="clear" w:pos="720"/>
                <w:tab w:val="num" w:pos="121"/>
                <w:tab w:val="left" w:pos="650"/>
              </w:tabs>
              <w:ind w:left="0" w:firstLine="0"/>
              <w:rPr>
                <w:rFonts w:ascii="Times New Roman" w:hAnsi="Times New Roman" w:cs="Times New Roman"/>
                <w:sz w:val="24"/>
                <w:szCs w:val="24"/>
              </w:rPr>
            </w:pPr>
            <w:r w:rsidRPr="0073514A">
              <w:rPr>
                <w:rFonts w:ascii="Times New Roman" w:hAnsi="Times New Roman" w:cs="Times New Roman"/>
                <w:sz w:val="24"/>
                <w:szCs w:val="24"/>
              </w:rPr>
              <w:t>Объекты гражданской обороны;</w:t>
            </w:r>
          </w:p>
          <w:p w:rsidR="0073514A" w:rsidRPr="0073514A" w:rsidRDefault="0073514A" w:rsidP="0050583F">
            <w:pPr>
              <w:numPr>
                <w:ilvl w:val="0"/>
                <w:numId w:val="1"/>
              </w:numPr>
              <w:tabs>
                <w:tab w:val="clear" w:pos="720"/>
                <w:tab w:val="num" w:pos="34"/>
                <w:tab w:val="num" w:pos="121"/>
              </w:tabs>
              <w:ind w:left="0" w:hanging="21"/>
              <w:rPr>
                <w:rFonts w:ascii="Times New Roman" w:hAnsi="Times New Roman"/>
              </w:rPr>
            </w:pPr>
            <w:r w:rsidRPr="0073514A">
              <w:rPr>
                <w:rFonts w:ascii="Times New Roman" w:hAnsi="Times New Roman"/>
              </w:rPr>
              <w:t>Объекты пожарной охраны (гидранты, резервуары и т.п.).</w:t>
            </w:r>
          </w:p>
        </w:tc>
      </w:tr>
      <w:tr w:rsidR="0073514A" w:rsidRPr="0073514A" w:rsidTr="0073514A">
        <w:trPr>
          <w:trHeight w:val="2437"/>
        </w:trPr>
        <w:tc>
          <w:tcPr>
            <w:tcW w:w="3707" w:type="dxa"/>
          </w:tcPr>
          <w:p w:rsidR="0073514A" w:rsidRPr="0073514A" w:rsidRDefault="0073514A" w:rsidP="0073514A">
            <w:pPr>
              <w:rPr>
                <w:rFonts w:ascii="Times New Roman" w:hAnsi="Times New Roman"/>
              </w:rPr>
            </w:pPr>
            <w:r w:rsidRPr="0073514A">
              <w:rPr>
                <w:rFonts w:ascii="Times New Roman" w:hAnsi="Times New Roman"/>
                <w:b/>
              </w:rPr>
              <w:t>Условно разрешенные виды использования</w:t>
            </w:r>
          </w:p>
        </w:tc>
        <w:tc>
          <w:tcPr>
            <w:tcW w:w="6400" w:type="dxa"/>
          </w:tcPr>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Малоэтажные жилые дома для персонала, общежития</w:t>
            </w:r>
            <w:r w:rsidRPr="0073514A">
              <w:rPr>
                <w:rStyle w:val="af8"/>
                <w:rFonts w:ascii="Times New Roman" w:hAnsi="Times New Roman" w:cs="Times New Roman"/>
                <w:sz w:val="24"/>
                <w:szCs w:val="24"/>
              </w:rPr>
              <w:footnoteReference w:id="1"/>
            </w:r>
            <w:r w:rsidRPr="0073514A">
              <w:rPr>
                <w:rFonts w:ascii="Times New Roman" w:hAnsi="Times New Roman" w:cs="Times New Roman"/>
                <w:sz w:val="24"/>
                <w:szCs w:val="24"/>
              </w:rPr>
              <w:t>;</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Гостиницы;</w:t>
            </w:r>
          </w:p>
          <w:p w:rsidR="0073514A" w:rsidRPr="0073514A" w:rsidRDefault="0073514A" w:rsidP="0050583F">
            <w:pPr>
              <w:numPr>
                <w:ilvl w:val="0"/>
                <w:numId w:val="1"/>
              </w:numPr>
              <w:tabs>
                <w:tab w:val="clear" w:pos="720"/>
                <w:tab w:val="num" w:pos="34"/>
                <w:tab w:val="num" w:pos="121"/>
              </w:tabs>
              <w:ind w:left="0" w:hanging="21"/>
              <w:rPr>
                <w:rFonts w:ascii="Times New Roman" w:hAnsi="Times New Roman"/>
              </w:rPr>
            </w:pPr>
            <w:r w:rsidRPr="0073514A">
              <w:rPr>
                <w:rFonts w:ascii="Times New Roman" w:hAnsi="Times New Roman"/>
              </w:rPr>
              <w:t>Предприятия бытового обслуживания;</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Магазины продовольственные и промтоварные;</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Временные павильоны и киоски розничной торговли и обслуживания населения;</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Отделения связи, почтовые отделения;</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Культовые здания и сооружения;</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Мемориальные комплексы, монументы, памятники и памятные знаки.</w:t>
            </w:r>
          </w:p>
          <w:p w:rsidR="0073514A" w:rsidRPr="0073514A" w:rsidRDefault="0073514A" w:rsidP="0073514A">
            <w:pPr>
              <w:pStyle w:val="ConsPlusNormal"/>
              <w:ind w:firstLine="0"/>
              <w:jc w:val="both"/>
              <w:rPr>
                <w:rFonts w:ascii="Times New Roman" w:hAnsi="Times New Roman" w:cs="Times New Roman"/>
                <w:sz w:val="24"/>
                <w:szCs w:val="24"/>
              </w:rPr>
            </w:pPr>
          </w:p>
        </w:tc>
      </w:tr>
      <w:tr w:rsidR="0073514A" w:rsidRPr="0073514A" w:rsidTr="0073514A">
        <w:trPr>
          <w:trHeight w:val="2101"/>
        </w:trPr>
        <w:tc>
          <w:tcPr>
            <w:tcW w:w="3707" w:type="dxa"/>
          </w:tcPr>
          <w:p w:rsidR="0073514A" w:rsidRPr="0073514A" w:rsidRDefault="0073514A" w:rsidP="0073514A">
            <w:pPr>
              <w:rPr>
                <w:rFonts w:ascii="Times New Roman" w:hAnsi="Times New Roman"/>
              </w:rPr>
            </w:pPr>
            <w:r w:rsidRPr="0073514A">
              <w:rPr>
                <w:rFonts w:ascii="Times New Roman" w:hAnsi="Times New Roman"/>
                <w:b/>
              </w:rPr>
              <w:t>Вспомогательные виды разрешенного использования для условно разрешенных видов</w:t>
            </w:r>
          </w:p>
        </w:tc>
        <w:tc>
          <w:tcPr>
            <w:tcW w:w="6400" w:type="dxa"/>
          </w:tcPr>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Сооружения и устройства сетей инженерно технического обеспечения;</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Гаражи служебного транспорта;</w:t>
            </w:r>
          </w:p>
          <w:p w:rsidR="0073514A" w:rsidRPr="0073514A" w:rsidRDefault="0073514A" w:rsidP="0050583F">
            <w:pPr>
              <w:pStyle w:val="ConsPlusNormal"/>
              <w:numPr>
                <w:ilvl w:val="0"/>
                <w:numId w:val="2"/>
              </w:numPr>
              <w:tabs>
                <w:tab w:val="clear" w:pos="121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Гостевые автостоянки;</w:t>
            </w:r>
          </w:p>
          <w:p w:rsidR="0073514A" w:rsidRPr="0073514A" w:rsidRDefault="0073514A" w:rsidP="0050583F">
            <w:pPr>
              <w:numPr>
                <w:ilvl w:val="0"/>
                <w:numId w:val="2"/>
              </w:numPr>
              <w:tabs>
                <w:tab w:val="clear" w:pos="1210"/>
                <w:tab w:val="num" w:pos="121"/>
              </w:tabs>
              <w:ind w:left="0" w:firstLine="0"/>
              <w:jc w:val="left"/>
              <w:rPr>
                <w:rFonts w:ascii="Times New Roman" w:hAnsi="Times New Roman"/>
              </w:rPr>
            </w:pPr>
            <w:r w:rsidRPr="0073514A">
              <w:rPr>
                <w:rFonts w:ascii="Times New Roman" w:hAnsi="Times New Roman"/>
              </w:rPr>
              <w:t>Площадки для сбора мусора;</w:t>
            </w:r>
          </w:p>
          <w:p w:rsidR="0073514A" w:rsidRPr="0073514A" w:rsidRDefault="0073514A" w:rsidP="0050583F">
            <w:pPr>
              <w:numPr>
                <w:ilvl w:val="0"/>
                <w:numId w:val="2"/>
              </w:numPr>
              <w:tabs>
                <w:tab w:val="clear" w:pos="1210"/>
                <w:tab w:val="num" w:pos="121"/>
              </w:tabs>
              <w:ind w:left="0" w:firstLine="0"/>
              <w:jc w:val="left"/>
              <w:rPr>
                <w:rFonts w:ascii="Times New Roman" w:hAnsi="Times New Roman"/>
              </w:rPr>
            </w:pPr>
            <w:r w:rsidRPr="0073514A">
              <w:rPr>
                <w:rFonts w:ascii="Times New Roman" w:hAnsi="Times New Roman"/>
              </w:rPr>
              <w:t>Зеленые насаждения;</w:t>
            </w:r>
          </w:p>
          <w:p w:rsidR="0073514A" w:rsidRPr="0073514A" w:rsidRDefault="0073514A" w:rsidP="0050583F">
            <w:pPr>
              <w:numPr>
                <w:ilvl w:val="0"/>
                <w:numId w:val="2"/>
              </w:numPr>
              <w:tabs>
                <w:tab w:val="clear" w:pos="1210"/>
                <w:tab w:val="num" w:pos="121"/>
              </w:tabs>
              <w:ind w:left="0" w:firstLine="0"/>
              <w:jc w:val="left"/>
              <w:rPr>
                <w:rFonts w:ascii="Times New Roman" w:hAnsi="Times New Roman"/>
              </w:rPr>
            </w:pPr>
            <w:r w:rsidRPr="0073514A">
              <w:rPr>
                <w:rFonts w:ascii="Times New Roman" w:hAnsi="Times New Roman"/>
              </w:rPr>
              <w:t>Благоустройство территории, малые архитектурные формы;</w:t>
            </w:r>
          </w:p>
          <w:p w:rsidR="0073514A" w:rsidRPr="0073514A" w:rsidRDefault="0073514A" w:rsidP="0050583F">
            <w:pPr>
              <w:pStyle w:val="ConsPlusNormal"/>
              <w:keepNext/>
              <w:keepLines/>
              <w:numPr>
                <w:ilvl w:val="0"/>
                <w:numId w:val="1"/>
              </w:numPr>
              <w:tabs>
                <w:tab w:val="clear" w:pos="720"/>
                <w:tab w:val="num" w:pos="121"/>
              </w:tabs>
              <w:ind w:left="0" w:firstLine="0"/>
              <w:rPr>
                <w:rFonts w:ascii="Times New Roman" w:hAnsi="Times New Roman" w:cs="Times New Roman"/>
                <w:sz w:val="24"/>
                <w:szCs w:val="24"/>
              </w:rPr>
            </w:pPr>
            <w:r w:rsidRPr="0073514A">
              <w:rPr>
                <w:rFonts w:ascii="Times New Roman" w:hAnsi="Times New Roman" w:cs="Times New Roman"/>
                <w:sz w:val="24"/>
                <w:szCs w:val="24"/>
              </w:rPr>
              <w:t>Объекты гражданской обороны;</w:t>
            </w:r>
          </w:p>
          <w:p w:rsidR="0073514A" w:rsidRPr="0073514A" w:rsidRDefault="0073514A" w:rsidP="0050583F">
            <w:pPr>
              <w:numPr>
                <w:ilvl w:val="0"/>
                <w:numId w:val="2"/>
              </w:numPr>
              <w:tabs>
                <w:tab w:val="num" w:pos="34"/>
                <w:tab w:val="num" w:pos="121"/>
              </w:tabs>
              <w:ind w:left="0" w:hanging="34"/>
              <w:rPr>
                <w:rFonts w:ascii="Times New Roman" w:hAnsi="Times New Roman"/>
              </w:rPr>
            </w:pPr>
            <w:r w:rsidRPr="0073514A">
              <w:rPr>
                <w:rFonts w:ascii="Times New Roman" w:hAnsi="Times New Roman"/>
              </w:rPr>
              <w:t>Объекты пожарной охраны (гидранты, резервуары и т.п.).</w:t>
            </w:r>
          </w:p>
        </w:tc>
      </w:tr>
    </w:tbl>
    <w:p w:rsidR="0073514A" w:rsidRPr="0073514A" w:rsidRDefault="0073514A" w:rsidP="0073514A">
      <w:pPr>
        <w:rPr>
          <w:rFonts w:ascii="Times New Roman" w:hAnsi="Times New Roman"/>
          <w:b/>
        </w:rPr>
      </w:pPr>
    </w:p>
    <w:p w:rsidR="0073514A" w:rsidRPr="0073514A" w:rsidRDefault="0073514A" w:rsidP="0073514A">
      <w:pPr>
        <w:pStyle w:val="ConsPlusNormal"/>
        <w:ind w:left="567" w:firstLine="0"/>
        <w:outlineLvl w:val="2"/>
        <w:rPr>
          <w:rFonts w:ascii="Times New Roman" w:hAnsi="Times New Roman" w:cs="Times New Roman"/>
          <w:b/>
          <w:sz w:val="24"/>
          <w:szCs w:val="24"/>
        </w:rPr>
      </w:pPr>
      <w:r w:rsidRPr="0073514A">
        <w:rPr>
          <w:rFonts w:ascii="Times New Roman" w:hAnsi="Times New Roman" w:cs="Times New Roman"/>
          <w:b/>
          <w:sz w:val="24"/>
          <w:szCs w:val="24"/>
        </w:rPr>
        <w:t>5.Зона планируемого размещения объектов здравоохранения и социального обеспечения – О4п</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lastRenderedPageBreak/>
        <w:t>На территории Писаревского сельского поселения выделяются  участки зоны  планируемого размещения объектов здравоохранения и социального обеспечения,</w:t>
      </w:r>
      <w:r w:rsidRPr="0073514A">
        <w:rPr>
          <w:rFonts w:ascii="Times New Roman" w:hAnsi="Times New Roman" w:cs="Times New Roman"/>
          <w:b/>
          <w:bCs/>
          <w:sz w:val="24"/>
          <w:szCs w:val="24"/>
        </w:rPr>
        <w:t xml:space="preserve"> </w:t>
      </w:r>
      <w:r w:rsidRPr="0073514A">
        <w:rPr>
          <w:rFonts w:ascii="Times New Roman" w:hAnsi="Times New Roman" w:cs="Times New Roman"/>
          <w:sz w:val="24"/>
          <w:szCs w:val="24"/>
        </w:rPr>
        <w:t xml:space="preserve">в том числе: </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 на территории   населенного пункта – село Писаревка – 1  участок.</w:t>
      </w:r>
    </w:p>
    <w:p w:rsidR="0073514A" w:rsidRPr="0073514A" w:rsidRDefault="0073514A" w:rsidP="0073514A">
      <w:pPr>
        <w:pStyle w:val="ConsPlusNormal"/>
        <w:tabs>
          <w:tab w:val="left" w:pos="4406"/>
        </w:tabs>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ab/>
      </w:r>
    </w:p>
    <w:p w:rsidR="0073514A" w:rsidRPr="0073514A" w:rsidRDefault="0073514A" w:rsidP="0073514A">
      <w:pPr>
        <w:pStyle w:val="ConsPlusNormal"/>
        <w:ind w:firstLine="567"/>
        <w:jc w:val="both"/>
        <w:outlineLvl w:val="2"/>
        <w:rPr>
          <w:rFonts w:ascii="Times New Roman" w:hAnsi="Times New Roman" w:cs="Times New Roman"/>
          <w:b/>
          <w:bCs/>
          <w:sz w:val="24"/>
          <w:szCs w:val="24"/>
        </w:rPr>
      </w:pPr>
      <w:r w:rsidRPr="0073514A">
        <w:rPr>
          <w:rFonts w:ascii="Times New Roman" w:hAnsi="Times New Roman" w:cs="Times New Roman"/>
          <w:sz w:val="24"/>
          <w:szCs w:val="24"/>
        </w:rPr>
        <w:t xml:space="preserve">Описание </w:t>
      </w:r>
      <w:proofErr w:type="gramStart"/>
      <w:r w:rsidRPr="0073514A">
        <w:rPr>
          <w:rFonts w:ascii="Times New Roman" w:hAnsi="Times New Roman" w:cs="Times New Roman"/>
          <w:sz w:val="24"/>
          <w:szCs w:val="24"/>
        </w:rPr>
        <w:t>прохождения границ участков зоны планируемого размещения  объектов здравоохранения</w:t>
      </w:r>
      <w:proofErr w:type="gramEnd"/>
      <w:r w:rsidRPr="0073514A">
        <w:rPr>
          <w:rFonts w:ascii="Times New Roman" w:hAnsi="Times New Roman" w:cs="Times New Roman"/>
          <w:sz w:val="24"/>
          <w:szCs w:val="24"/>
        </w:rPr>
        <w:t xml:space="preserve"> и социального обеспечения:</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b/>
          <w:bCs/>
          <w:sz w:val="24"/>
          <w:szCs w:val="24"/>
        </w:rPr>
        <w:t xml:space="preserve"> </w:t>
      </w:r>
      <w:r w:rsidRPr="0073514A">
        <w:rPr>
          <w:rFonts w:ascii="Times New Roman" w:hAnsi="Times New Roman" w:cs="Times New Roman"/>
          <w:sz w:val="24"/>
          <w:szCs w:val="24"/>
        </w:rPr>
        <w:t>Населенный пункт село Писаревка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7648"/>
      </w:tblGrid>
      <w:tr w:rsidR="0073514A" w:rsidRPr="0073514A" w:rsidTr="0073514A">
        <w:trPr>
          <w:trHeight w:val="283"/>
        </w:trPr>
        <w:tc>
          <w:tcPr>
            <w:tcW w:w="2275"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r w:rsidRPr="0073514A">
              <w:rPr>
                <w:rFonts w:ascii="Times New Roman" w:hAnsi="Times New Roman"/>
                <w:b/>
                <w:bCs/>
              </w:rPr>
              <w:t>Номер</w:t>
            </w:r>
          </w:p>
          <w:p w:rsidR="0073514A" w:rsidRPr="0073514A" w:rsidRDefault="0073514A" w:rsidP="0073514A">
            <w:pPr>
              <w:jc w:val="center"/>
              <w:rPr>
                <w:rFonts w:ascii="Times New Roman" w:hAnsi="Times New Roman"/>
                <w:b/>
                <w:bCs/>
              </w:rPr>
            </w:pPr>
            <w:r w:rsidRPr="0073514A">
              <w:rPr>
                <w:rFonts w:ascii="Times New Roman" w:hAnsi="Times New Roman"/>
                <w:b/>
                <w:bCs/>
              </w:rPr>
              <w:t>участка зоны</w:t>
            </w:r>
          </w:p>
        </w:tc>
        <w:tc>
          <w:tcPr>
            <w:tcW w:w="7648"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r w:rsidRPr="0073514A">
              <w:rPr>
                <w:rFonts w:ascii="Times New Roman" w:hAnsi="Times New Roman"/>
                <w:b/>
                <w:bCs/>
              </w:rPr>
              <w:t>Картографическое описание границ</w:t>
            </w:r>
          </w:p>
        </w:tc>
      </w:tr>
      <w:tr w:rsidR="0073514A" w:rsidRPr="0073514A" w:rsidTr="0073514A">
        <w:trPr>
          <w:trHeight w:val="283"/>
        </w:trPr>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p>
        </w:tc>
        <w:tc>
          <w:tcPr>
            <w:tcW w:w="7648"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p>
        </w:tc>
      </w:tr>
      <w:tr w:rsidR="0073514A" w:rsidRPr="0073514A" w:rsidTr="0073514A">
        <w:trPr>
          <w:trHeight w:val="280"/>
        </w:trPr>
        <w:tc>
          <w:tcPr>
            <w:tcW w:w="227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О4п</w:t>
            </w:r>
            <w:r w:rsidRPr="0073514A">
              <w:rPr>
                <w:rFonts w:ascii="Times New Roman" w:hAnsi="Times New Roman"/>
                <w:lang w:val="en-US"/>
              </w:rPr>
              <w:t>/1</w:t>
            </w:r>
            <w:r w:rsidRPr="0073514A">
              <w:rPr>
                <w:rFonts w:ascii="Times New Roman" w:hAnsi="Times New Roman"/>
              </w:rPr>
              <w:t>/1</w:t>
            </w:r>
          </w:p>
        </w:tc>
        <w:tc>
          <w:tcPr>
            <w:tcW w:w="764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881 вдоль улицы Молодежная в северо-восточном направлении до точки 88001, далее следует в юго-восточном направлении до точки 87005, далее следует в юго-западном направлении до точки 87003, затем следует юго-восточном направлении до точки 86901, далее следует в юго-западном направлении до точки 86902, далее проходит вдоль границы населенного пункта в северо-западном направлении до точки 161, затем следует</w:t>
            </w:r>
            <w:proofErr w:type="gramEnd"/>
            <w:r w:rsidRPr="0073514A">
              <w:rPr>
                <w:rFonts w:ascii="Times New Roman" w:hAnsi="Times New Roman"/>
              </w:rPr>
              <w:t xml:space="preserve"> вдоль улицы в северо-западном направлении до исходной точки.</w:t>
            </w:r>
          </w:p>
        </w:tc>
      </w:tr>
    </w:tbl>
    <w:p w:rsidR="0073514A" w:rsidRPr="0073514A" w:rsidRDefault="0073514A" w:rsidP="0073514A">
      <w:pPr>
        <w:rPr>
          <w:rFonts w:ascii="Times New Roman" w:hAnsi="Times New Roman"/>
          <w:b/>
        </w:rPr>
      </w:pPr>
    </w:p>
    <w:p w:rsidR="0073514A" w:rsidRPr="0073514A" w:rsidRDefault="0073514A" w:rsidP="0073514A">
      <w:pPr>
        <w:pStyle w:val="3"/>
        <w:rPr>
          <w:sz w:val="24"/>
          <w:szCs w:val="24"/>
        </w:rPr>
      </w:pPr>
      <w:r w:rsidRPr="0073514A">
        <w:rPr>
          <w:sz w:val="24"/>
          <w:szCs w:val="24"/>
        </w:rPr>
        <w:t>Статья 21. Производственно – коммунальные зоны</w:t>
      </w:r>
      <w:bookmarkEnd w:id="271"/>
      <w:bookmarkEnd w:id="272"/>
      <w:bookmarkEnd w:id="273"/>
      <w:bookmarkEnd w:id="274"/>
      <w:bookmarkEnd w:id="275"/>
      <w:bookmarkEnd w:id="276"/>
    </w:p>
    <w:p w:rsidR="0073514A" w:rsidRPr="0073514A" w:rsidRDefault="0073514A" w:rsidP="0073514A">
      <w:pPr>
        <w:pStyle w:val="ConsPlusNormal"/>
        <w:tabs>
          <w:tab w:val="left" w:pos="851"/>
        </w:tabs>
        <w:ind w:left="568" w:firstLine="0"/>
        <w:outlineLvl w:val="2"/>
        <w:rPr>
          <w:rFonts w:ascii="Times New Roman" w:hAnsi="Times New Roman" w:cs="Times New Roman"/>
          <w:b/>
          <w:bCs/>
          <w:sz w:val="24"/>
          <w:szCs w:val="24"/>
        </w:rPr>
      </w:pPr>
      <w:r w:rsidRPr="0073514A">
        <w:rPr>
          <w:rFonts w:ascii="Times New Roman" w:hAnsi="Times New Roman" w:cs="Times New Roman"/>
          <w:b/>
          <w:bCs/>
          <w:sz w:val="24"/>
          <w:szCs w:val="24"/>
        </w:rPr>
        <w:t>1.Зона размещения предприятий II класса санитарной классификации – П</w:t>
      </w:r>
      <w:proofErr w:type="gramStart"/>
      <w:r w:rsidRPr="0073514A">
        <w:rPr>
          <w:rFonts w:ascii="Times New Roman" w:hAnsi="Times New Roman" w:cs="Times New Roman"/>
          <w:b/>
          <w:bCs/>
          <w:sz w:val="24"/>
          <w:szCs w:val="24"/>
        </w:rPr>
        <w:t>2</w:t>
      </w:r>
      <w:proofErr w:type="gramEnd"/>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На территории Писаревского сельского поселения выделяются участки зоны размещения  предприятий </w:t>
      </w:r>
      <w:r w:rsidRPr="0073514A">
        <w:rPr>
          <w:rFonts w:ascii="Times New Roman" w:hAnsi="Times New Roman" w:cs="Times New Roman"/>
          <w:sz w:val="24"/>
          <w:szCs w:val="24"/>
          <w:lang w:val="en-US"/>
        </w:rPr>
        <w:t>II</w:t>
      </w:r>
      <w:r w:rsidRPr="0073514A">
        <w:rPr>
          <w:rFonts w:ascii="Times New Roman" w:hAnsi="Times New Roman" w:cs="Times New Roman"/>
          <w:sz w:val="24"/>
          <w:szCs w:val="24"/>
        </w:rPr>
        <w:t xml:space="preserve"> класса санитарной классификации:</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-в населенном пункте – село Писаревка -1 участок.</w:t>
      </w: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tabs>
          <w:tab w:val="left" w:pos="142"/>
          <w:tab w:val="left" w:pos="1134"/>
        </w:tabs>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Описание </w:t>
      </w:r>
      <w:proofErr w:type="gramStart"/>
      <w:r w:rsidRPr="0073514A">
        <w:rPr>
          <w:rFonts w:ascii="Times New Roman" w:hAnsi="Times New Roman" w:cs="Times New Roman"/>
          <w:sz w:val="24"/>
          <w:szCs w:val="24"/>
        </w:rPr>
        <w:t xml:space="preserve">прохождения границ участков зон </w:t>
      </w:r>
      <w:r w:rsidRPr="0073514A">
        <w:rPr>
          <w:rFonts w:ascii="Times New Roman" w:hAnsi="Times New Roman" w:cs="Times New Roman"/>
          <w:bCs/>
          <w:sz w:val="24"/>
          <w:szCs w:val="24"/>
        </w:rPr>
        <w:t>размещения объектов промышленных</w:t>
      </w:r>
      <w:proofErr w:type="gramEnd"/>
      <w:r w:rsidRPr="0073514A">
        <w:rPr>
          <w:rFonts w:ascii="Times New Roman" w:hAnsi="Times New Roman" w:cs="Times New Roman"/>
          <w:bCs/>
          <w:sz w:val="24"/>
          <w:szCs w:val="24"/>
        </w:rPr>
        <w:t xml:space="preserve"> и сельскохозяйственных предприятий (I</w:t>
      </w:r>
      <w:r w:rsidRPr="0073514A">
        <w:rPr>
          <w:rFonts w:ascii="Times New Roman" w:hAnsi="Times New Roman" w:cs="Times New Roman"/>
          <w:bCs/>
          <w:sz w:val="24"/>
          <w:szCs w:val="24"/>
          <w:lang w:val="en-US"/>
        </w:rPr>
        <w:t>I</w:t>
      </w:r>
      <w:r w:rsidRPr="0073514A">
        <w:rPr>
          <w:rFonts w:ascii="Times New Roman" w:hAnsi="Times New Roman" w:cs="Times New Roman"/>
          <w:bCs/>
          <w:sz w:val="24"/>
          <w:szCs w:val="24"/>
        </w:rPr>
        <w:t xml:space="preserve"> класс санитарной классификации)</w:t>
      </w:r>
      <w:r w:rsidRPr="0073514A">
        <w:rPr>
          <w:rFonts w:ascii="Times New Roman" w:hAnsi="Times New Roman" w:cs="Times New Roman"/>
          <w:sz w:val="24"/>
          <w:szCs w:val="24"/>
        </w:rPr>
        <w:t>:</w:t>
      </w:r>
    </w:p>
    <w:p w:rsidR="0073514A" w:rsidRPr="0073514A" w:rsidRDefault="0073514A" w:rsidP="0073514A">
      <w:pPr>
        <w:pStyle w:val="ConsPlusNormal"/>
        <w:tabs>
          <w:tab w:val="left" w:pos="142"/>
          <w:tab w:val="left" w:pos="1134"/>
        </w:tabs>
        <w:ind w:firstLine="567"/>
        <w:jc w:val="both"/>
        <w:outlineLvl w:val="2"/>
        <w:rPr>
          <w:rFonts w:ascii="Times New Roman" w:hAnsi="Times New Roman" w:cs="Times New Roman"/>
          <w:sz w:val="24"/>
          <w:szCs w:val="24"/>
        </w:rPr>
      </w:pPr>
    </w:p>
    <w:p w:rsidR="0073514A" w:rsidRPr="0073514A" w:rsidRDefault="0073514A" w:rsidP="0073514A">
      <w:pPr>
        <w:pStyle w:val="ConsPlusNormal"/>
        <w:tabs>
          <w:tab w:val="left" w:pos="142"/>
          <w:tab w:val="left" w:pos="1134"/>
        </w:tabs>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Населенный пункт   село Писаревка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3"/>
        <w:gridCol w:w="7700"/>
      </w:tblGrid>
      <w:tr w:rsidR="0073514A" w:rsidRPr="0073514A" w:rsidTr="0073514A">
        <w:trPr>
          <w:trHeight w:val="314"/>
        </w:trPr>
        <w:tc>
          <w:tcPr>
            <w:tcW w:w="2223"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r w:rsidRPr="0073514A">
              <w:rPr>
                <w:rFonts w:ascii="Times New Roman" w:hAnsi="Times New Roman"/>
                <w:b/>
                <w:bCs/>
              </w:rPr>
              <w:t>Номер</w:t>
            </w:r>
          </w:p>
          <w:p w:rsidR="0073514A" w:rsidRPr="0073514A" w:rsidRDefault="0073514A" w:rsidP="0073514A">
            <w:pPr>
              <w:jc w:val="center"/>
              <w:rPr>
                <w:rFonts w:ascii="Times New Roman" w:hAnsi="Times New Roman"/>
                <w:b/>
                <w:bCs/>
              </w:rPr>
            </w:pPr>
            <w:r w:rsidRPr="0073514A">
              <w:rPr>
                <w:rFonts w:ascii="Times New Roman" w:hAnsi="Times New Roman"/>
                <w:b/>
                <w:bCs/>
              </w:rPr>
              <w:t>участка зоны</w:t>
            </w:r>
          </w:p>
        </w:tc>
        <w:tc>
          <w:tcPr>
            <w:tcW w:w="7700"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r w:rsidRPr="0073514A">
              <w:rPr>
                <w:rFonts w:ascii="Times New Roman" w:hAnsi="Times New Roman"/>
                <w:b/>
                <w:bCs/>
              </w:rPr>
              <w:t>Картографическое описание границ</w:t>
            </w:r>
          </w:p>
        </w:tc>
      </w:tr>
      <w:tr w:rsidR="0073514A" w:rsidRPr="0073514A" w:rsidTr="0073514A">
        <w:trPr>
          <w:trHeight w:val="314"/>
        </w:trPr>
        <w:tc>
          <w:tcPr>
            <w:tcW w:w="2223"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p>
        </w:tc>
        <w:tc>
          <w:tcPr>
            <w:tcW w:w="7700"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jc w:val="center"/>
              <w:rPr>
                <w:rFonts w:ascii="Times New Roman" w:hAnsi="Times New Roman"/>
                <w:b/>
                <w:bCs/>
              </w:rPr>
            </w:pPr>
          </w:p>
        </w:tc>
      </w:tr>
      <w:tr w:rsidR="0073514A" w:rsidRPr="0073514A" w:rsidTr="0073514A">
        <w:trPr>
          <w:trHeight w:val="305"/>
        </w:trPr>
        <w:tc>
          <w:tcPr>
            <w:tcW w:w="2223"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color w:val="000000"/>
              </w:rPr>
            </w:pPr>
            <w:r w:rsidRPr="0073514A">
              <w:rPr>
                <w:rFonts w:ascii="Times New Roman" w:hAnsi="Times New Roman"/>
                <w:color w:val="000000"/>
              </w:rPr>
              <w:t>П</w:t>
            </w:r>
            <w:proofErr w:type="gramStart"/>
            <w:r w:rsidRPr="0073514A">
              <w:rPr>
                <w:rFonts w:ascii="Times New Roman" w:hAnsi="Times New Roman"/>
                <w:color w:val="000000"/>
              </w:rPr>
              <w:t>2</w:t>
            </w:r>
            <w:proofErr w:type="gramEnd"/>
            <w:r w:rsidRPr="0073514A">
              <w:rPr>
                <w:rFonts w:ascii="Times New Roman" w:hAnsi="Times New Roman"/>
                <w:color w:val="000000"/>
                <w:lang w:val="en-US"/>
              </w:rPr>
              <w:t>/1</w:t>
            </w:r>
            <w:r w:rsidRPr="0073514A">
              <w:rPr>
                <w:rFonts w:ascii="Times New Roman" w:hAnsi="Times New Roman"/>
                <w:color w:val="000000"/>
              </w:rPr>
              <w:t>/1</w:t>
            </w:r>
          </w:p>
        </w:tc>
        <w:tc>
          <w:tcPr>
            <w:tcW w:w="7700"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color w:val="000000"/>
              </w:rPr>
            </w:pPr>
            <w:r w:rsidRPr="0073514A">
              <w:rPr>
                <w:rFonts w:ascii="Times New Roman" w:hAnsi="Times New Roman"/>
                <w:color w:val="000000"/>
              </w:rPr>
              <w:t>Граница зоны проходит от точки 961 в общем северо-восточном направлении до точки 964, далее следует в юго-восточном направлении до точки 173, затем проходит вдоль границы населенного пункта в юго-западном направлении до точки 174, затем следует вдоль улицы Колхозная в северо-западном направлении до исходной точки.</w:t>
            </w:r>
          </w:p>
        </w:tc>
      </w:tr>
    </w:tbl>
    <w:p w:rsidR="0073514A" w:rsidRPr="0073514A" w:rsidRDefault="0073514A" w:rsidP="0073514A">
      <w:pPr>
        <w:pStyle w:val="0"/>
        <w:ind w:firstLine="709"/>
      </w:pPr>
    </w:p>
    <w:p w:rsidR="0073514A" w:rsidRPr="0073514A" w:rsidRDefault="0073514A" w:rsidP="0073514A">
      <w:pPr>
        <w:pStyle w:val="0"/>
        <w:ind w:firstLine="709"/>
      </w:pPr>
      <w:r w:rsidRPr="0073514A">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6081"/>
      </w:tblGrid>
      <w:tr w:rsidR="0073514A" w:rsidRPr="0073514A" w:rsidTr="0073514A">
        <w:trPr>
          <w:trHeight w:val="1990"/>
        </w:trPr>
        <w:tc>
          <w:tcPr>
            <w:tcW w:w="3615" w:type="dxa"/>
          </w:tcPr>
          <w:p w:rsidR="0073514A" w:rsidRPr="0073514A" w:rsidRDefault="0073514A" w:rsidP="0073514A">
            <w:pPr>
              <w:rPr>
                <w:rFonts w:ascii="Times New Roman" w:hAnsi="Times New Roman"/>
              </w:rPr>
            </w:pPr>
            <w:r w:rsidRPr="0073514A">
              <w:rPr>
                <w:rFonts w:ascii="Times New Roman" w:hAnsi="Times New Roman"/>
                <w:b/>
              </w:rPr>
              <w:t>Основные виды разрешенного использования</w:t>
            </w:r>
          </w:p>
        </w:tc>
        <w:tc>
          <w:tcPr>
            <w:tcW w:w="6416" w:type="dxa"/>
          </w:tcPr>
          <w:p w:rsidR="0073514A" w:rsidRPr="0073514A" w:rsidRDefault="0073514A" w:rsidP="0050583F">
            <w:pPr>
              <w:pStyle w:val="ConsPlusNormal"/>
              <w:numPr>
                <w:ilvl w:val="0"/>
                <w:numId w:val="2"/>
              </w:numPr>
              <w:tabs>
                <w:tab w:val="num" w:pos="176"/>
              </w:tabs>
              <w:ind w:left="0" w:firstLine="0"/>
              <w:rPr>
                <w:rFonts w:ascii="Times New Roman" w:hAnsi="Times New Roman" w:cs="Times New Roman"/>
                <w:sz w:val="24"/>
                <w:szCs w:val="24"/>
              </w:rPr>
            </w:pPr>
            <w:r w:rsidRPr="0073514A">
              <w:rPr>
                <w:rFonts w:ascii="Times New Roman" w:hAnsi="Times New Roman" w:cs="Times New Roman"/>
                <w:sz w:val="24"/>
                <w:szCs w:val="24"/>
              </w:rPr>
              <w:t>Промышленные объекты и производства второго класса с санитарно-защитной зоной 500 м, в т.ч.:</w:t>
            </w:r>
          </w:p>
          <w:p w:rsidR="0073514A" w:rsidRPr="0073514A" w:rsidRDefault="0073514A" w:rsidP="0050583F">
            <w:pPr>
              <w:pStyle w:val="ConsPlusNormal"/>
              <w:numPr>
                <w:ilvl w:val="0"/>
                <w:numId w:val="2"/>
              </w:numPr>
              <w:tabs>
                <w:tab w:val="num" w:pos="176"/>
              </w:tabs>
              <w:ind w:left="0" w:firstLine="0"/>
              <w:rPr>
                <w:rFonts w:ascii="Times New Roman" w:hAnsi="Times New Roman" w:cs="Times New Roman"/>
                <w:sz w:val="24"/>
                <w:szCs w:val="24"/>
              </w:rPr>
            </w:pPr>
            <w:r w:rsidRPr="0073514A">
              <w:rPr>
                <w:rFonts w:ascii="Times New Roman" w:hAnsi="Times New Roman" w:cs="Times New Roman"/>
                <w:sz w:val="24"/>
                <w:szCs w:val="24"/>
              </w:rPr>
              <w:t>Карьеры нерудных стройматериалов;</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цемента (</w:t>
            </w:r>
            <w:proofErr w:type="spellStart"/>
            <w:r w:rsidRPr="0073514A">
              <w:rPr>
                <w:rFonts w:ascii="Times New Roman" w:hAnsi="Times New Roman" w:cs="Times New Roman"/>
                <w:sz w:val="24"/>
                <w:szCs w:val="24"/>
              </w:rPr>
              <w:t>портланд-шлакопортланд-пуццолан-цемента</w:t>
            </w:r>
            <w:proofErr w:type="spellEnd"/>
            <w:r w:rsidRPr="0073514A">
              <w:rPr>
                <w:rFonts w:ascii="Times New Roman" w:hAnsi="Times New Roman" w:cs="Times New Roman"/>
                <w:sz w:val="24"/>
                <w:szCs w:val="24"/>
              </w:rPr>
              <w:t xml:space="preserve"> и др.), а также местных цементов (</w:t>
            </w:r>
            <w:proofErr w:type="spellStart"/>
            <w:r w:rsidRPr="0073514A">
              <w:rPr>
                <w:rFonts w:ascii="Times New Roman" w:hAnsi="Times New Roman" w:cs="Times New Roman"/>
                <w:sz w:val="24"/>
                <w:szCs w:val="24"/>
              </w:rPr>
              <w:t>глинитцемента</w:t>
            </w:r>
            <w:proofErr w:type="spellEnd"/>
            <w:r w:rsidRPr="0073514A">
              <w:rPr>
                <w:rFonts w:ascii="Times New Roman" w:hAnsi="Times New Roman" w:cs="Times New Roman"/>
                <w:sz w:val="24"/>
                <w:szCs w:val="24"/>
              </w:rPr>
              <w:t xml:space="preserve">, </w:t>
            </w:r>
            <w:proofErr w:type="spellStart"/>
            <w:proofErr w:type="gramStart"/>
            <w:r w:rsidRPr="0073514A">
              <w:rPr>
                <w:rFonts w:ascii="Times New Roman" w:hAnsi="Times New Roman" w:cs="Times New Roman"/>
                <w:sz w:val="24"/>
                <w:szCs w:val="24"/>
              </w:rPr>
              <w:t>роман-цемента</w:t>
            </w:r>
            <w:proofErr w:type="spellEnd"/>
            <w:proofErr w:type="gramEnd"/>
            <w:r w:rsidRPr="0073514A">
              <w:rPr>
                <w:rFonts w:ascii="Times New Roman" w:hAnsi="Times New Roman" w:cs="Times New Roman"/>
                <w:sz w:val="24"/>
                <w:szCs w:val="24"/>
              </w:rPr>
              <w:t>, гипсошлакового и др.).</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асфальтобетона на стационарных заводах.</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гипса (алебастра).</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извести (известковые заводы с шахтными и вращающимися печами).</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lastRenderedPageBreak/>
              <w:t>Производства свеклосахарные.</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Свинофермы от 4 до 12 тыс. голов.</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Фермы крупного рогатого скота от 1200 до 2000 коров и до 6000 </w:t>
            </w:r>
            <w:proofErr w:type="spellStart"/>
            <w:proofErr w:type="gramStart"/>
            <w:r w:rsidRPr="0073514A">
              <w:rPr>
                <w:rFonts w:ascii="Times New Roman" w:hAnsi="Times New Roman" w:cs="Times New Roman"/>
                <w:sz w:val="24"/>
                <w:szCs w:val="24"/>
              </w:rPr>
              <w:t>ското-мест</w:t>
            </w:r>
            <w:proofErr w:type="spellEnd"/>
            <w:proofErr w:type="gramEnd"/>
            <w:r w:rsidRPr="0073514A">
              <w:rPr>
                <w:rFonts w:ascii="Times New Roman" w:hAnsi="Times New Roman" w:cs="Times New Roman"/>
                <w:sz w:val="24"/>
                <w:szCs w:val="24"/>
              </w:rPr>
              <w:t xml:space="preserve"> для молодняка.</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Фермы звероводческие (норки, лисы и др.).</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Фермы птицеводческие от 100 тыс. до 400 тыс. кур-несушек и от 1 до 3 млн. бройлеров в год.</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Открытые хранилища биологически обработанной жидкой фракции навоза.</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Закрытые хранилища навоза и помета.</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Склады для хранения ядохимикатов свыше 500 т.</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Производства по обработке и протравлению семян.</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Склады сжиженного аммиака.</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Сливные станции.</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Таможенные терминалы, оптовые рынки.</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Открытые склады и места разгрузки </w:t>
            </w:r>
            <w:proofErr w:type="spellStart"/>
            <w:r w:rsidRPr="0073514A">
              <w:rPr>
                <w:rFonts w:ascii="Times New Roman" w:hAnsi="Times New Roman" w:cs="Times New Roman"/>
                <w:sz w:val="24"/>
                <w:szCs w:val="24"/>
              </w:rPr>
              <w:t>апатитного</w:t>
            </w:r>
            <w:proofErr w:type="spellEnd"/>
            <w:r w:rsidRPr="0073514A">
              <w:rPr>
                <w:rFonts w:ascii="Times New Roman" w:hAnsi="Times New Roman" w:cs="Times New Roman"/>
                <w:sz w:val="24"/>
                <w:szCs w:val="24"/>
              </w:rPr>
              <w:t xml:space="preserve"> концентрата, фосфоритной муки, цементов и других пылящих грузов при грузообороте менее 150 тыс. т/год.</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Открытые склады и места перегрузки угля.</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proofErr w:type="gramStart"/>
            <w:r w:rsidRPr="0073514A">
              <w:rPr>
                <w:rFonts w:ascii="Times New Roman" w:hAnsi="Times New Roman" w:cs="Times New Roman"/>
                <w:sz w:val="24"/>
                <w:szCs w:val="24"/>
              </w:rPr>
              <w:t>Открытые склады и места перегрузки минеральных удобрений, асбеста, извести, руд (кроме радиоактивных) и других минералов (серы, серного колчедана, гипса и т.д.).</w:t>
            </w:r>
            <w:proofErr w:type="gramEnd"/>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Места перегрузки и хранения сырой нефти, битума, мазута и других вязких нефтепродуктов и химических грузов.</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Места хранения и перегрузки деревянных шпал, пропитанных антисептиками.</w:t>
            </w:r>
          </w:p>
          <w:p w:rsidR="0073514A" w:rsidRPr="0073514A" w:rsidRDefault="0073514A" w:rsidP="0050583F">
            <w:pPr>
              <w:pStyle w:val="ConsPlusNormal"/>
              <w:keepLines/>
              <w:numPr>
                <w:ilvl w:val="0"/>
                <w:numId w:val="33"/>
              </w:numPr>
              <w:tabs>
                <w:tab w:val="num" w:pos="176"/>
              </w:tabs>
              <w:ind w:left="0" w:hanging="34"/>
              <w:rPr>
                <w:rFonts w:ascii="Times New Roman" w:hAnsi="Times New Roman" w:cs="Times New Roman"/>
                <w:b/>
                <w:sz w:val="24"/>
                <w:szCs w:val="24"/>
              </w:rPr>
            </w:pPr>
            <w:r w:rsidRPr="0073514A">
              <w:rPr>
                <w:rFonts w:ascii="Times New Roman" w:hAnsi="Times New Roman" w:cs="Times New Roman"/>
                <w:sz w:val="24"/>
                <w:szCs w:val="24"/>
              </w:rPr>
              <w:t>Санитарно-карантинные станции.</w:t>
            </w:r>
          </w:p>
        </w:tc>
      </w:tr>
      <w:tr w:rsidR="0073514A" w:rsidRPr="0073514A" w:rsidTr="0073514A">
        <w:trPr>
          <w:trHeight w:val="1654"/>
        </w:trPr>
        <w:tc>
          <w:tcPr>
            <w:tcW w:w="3615" w:type="dxa"/>
          </w:tcPr>
          <w:p w:rsidR="0073514A" w:rsidRPr="0073514A" w:rsidRDefault="0073514A" w:rsidP="0073514A">
            <w:pPr>
              <w:rPr>
                <w:rFonts w:ascii="Times New Roman" w:hAnsi="Times New Roman"/>
              </w:rPr>
            </w:pPr>
            <w:r w:rsidRPr="0073514A">
              <w:rPr>
                <w:rFonts w:ascii="Times New Roman" w:hAnsi="Times New Roman"/>
                <w:b/>
              </w:rPr>
              <w:lastRenderedPageBreak/>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6416" w:type="dxa"/>
          </w:tcPr>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pStyle w:val="ConsPlusNormal"/>
              <w:keepNext/>
              <w:keepLines/>
              <w:numPr>
                <w:ilvl w:val="0"/>
                <w:numId w:val="1"/>
              </w:numPr>
              <w:tabs>
                <w:tab w:val="num" w:pos="176"/>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Здания и сооружения для размещения служб охраны и наблюдения,</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Гаражи служебного транспорта; </w:t>
            </w:r>
          </w:p>
          <w:p w:rsidR="0073514A" w:rsidRPr="0073514A" w:rsidRDefault="0073514A" w:rsidP="0050583F">
            <w:pPr>
              <w:pStyle w:val="ConsPlusNormal"/>
              <w:numPr>
                <w:ilvl w:val="0"/>
                <w:numId w:val="2"/>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Гостевые автостоянки, парковки; </w:t>
            </w:r>
          </w:p>
          <w:p w:rsidR="0073514A" w:rsidRPr="0073514A" w:rsidRDefault="0073514A" w:rsidP="0050583F">
            <w:pPr>
              <w:numPr>
                <w:ilvl w:val="0"/>
                <w:numId w:val="2"/>
              </w:numPr>
              <w:tabs>
                <w:tab w:val="num" w:pos="176"/>
              </w:tabs>
              <w:ind w:left="0" w:firstLine="0"/>
              <w:rPr>
                <w:rFonts w:ascii="Times New Roman" w:hAnsi="Times New Roman"/>
              </w:rPr>
            </w:pPr>
            <w:r w:rsidRPr="0073514A">
              <w:rPr>
                <w:rFonts w:ascii="Times New Roman" w:hAnsi="Times New Roman"/>
              </w:rPr>
              <w:t xml:space="preserve">Площадки для сбора мусора; </w:t>
            </w:r>
          </w:p>
          <w:p w:rsidR="0073514A" w:rsidRPr="0073514A" w:rsidRDefault="0073514A" w:rsidP="0050583F">
            <w:pPr>
              <w:numPr>
                <w:ilvl w:val="0"/>
                <w:numId w:val="2"/>
              </w:numPr>
              <w:tabs>
                <w:tab w:val="num" w:pos="176"/>
              </w:tabs>
              <w:ind w:left="0" w:firstLine="0"/>
              <w:rPr>
                <w:rFonts w:ascii="Times New Roman" w:hAnsi="Times New Roman"/>
              </w:rPr>
            </w:pPr>
            <w:r w:rsidRPr="0073514A">
              <w:rPr>
                <w:rFonts w:ascii="Times New Roman" w:hAnsi="Times New Roman"/>
              </w:rPr>
              <w:t xml:space="preserve">Сооружения и устройства сетей инженерно технического обеспечения; </w:t>
            </w:r>
          </w:p>
          <w:p w:rsidR="0073514A" w:rsidRPr="0073514A" w:rsidRDefault="0073514A" w:rsidP="0050583F">
            <w:pPr>
              <w:pStyle w:val="ConsPlusNormal"/>
              <w:keepNext/>
              <w:keepLines/>
              <w:numPr>
                <w:ilvl w:val="0"/>
                <w:numId w:val="1"/>
              </w:numPr>
              <w:tabs>
                <w:tab w:val="num" w:pos="176"/>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Благоустройство территорий, элементы малых архитектурных форм;</w:t>
            </w:r>
          </w:p>
          <w:p w:rsidR="0073514A" w:rsidRPr="0073514A" w:rsidRDefault="0073514A" w:rsidP="0050583F">
            <w:pPr>
              <w:pStyle w:val="ConsPlusNormal"/>
              <w:keepNext/>
              <w:keepLines/>
              <w:numPr>
                <w:ilvl w:val="0"/>
                <w:numId w:val="1"/>
              </w:numPr>
              <w:tabs>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Общественные зеленые насаждения; </w:t>
            </w:r>
          </w:p>
          <w:p w:rsidR="0073514A" w:rsidRPr="0073514A" w:rsidRDefault="0073514A" w:rsidP="0050583F">
            <w:pPr>
              <w:pStyle w:val="ConsPlusNormal"/>
              <w:numPr>
                <w:ilvl w:val="0"/>
                <w:numId w:val="1"/>
              </w:numPr>
              <w:tabs>
                <w:tab w:val="num" w:pos="176"/>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Объекты пожарной охраны (гидранты, резервуары и т.п.);</w:t>
            </w:r>
          </w:p>
        </w:tc>
      </w:tr>
      <w:tr w:rsidR="0073514A" w:rsidRPr="0073514A" w:rsidTr="0073514A">
        <w:trPr>
          <w:trHeight w:val="989"/>
        </w:trPr>
        <w:tc>
          <w:tcPr>
            <w:tcW w:w="3615" w:type="dxa"/>
          </w:tcPr>
          <w:p w:rsidR="0073514A" w:rsidRPr="0073514A" w:rsidRDefault="0073514A" w:rsidP="0073514A">
            <w:pPr>
              <w:rPr>
                <w:rFonts w:ascii="Times New Roman" w:hAnsi="Times New Roman"/>
              </w:rPr>
            </w:pPr>
            <w:r w:rsidRPr="0073514A">
              <w:rPr>
                <w:rFonts w:ascii="Times New Roman" w:hAnsi="Times New Roman"/>
                <w:b/>
              </w:rPr>
              <w:t>Условно разрешенные виды использования</w:t>
            </w:r>
          </w:p>
        </w:tc>
        <w:tc>
          <w:tcPr>
            <w:tcW w:w="6416" w:type="dxa"/>
          </w:tcPr>
          <w:p w:rsidR="0073514A" w:rsidRPr="0073514A" w:rsidRDefault="0073514A" w:rsidP="0050583F">
            <w:pPr>
              <w:pStyle w:val="nienie"/>
              <w:numPr>
                <w:ilvl w:val="0"/>
                <w:numId w:val="44"/>
              </w:numPr>
              <w:tabs>
                <w:tab w:val="clear" w:pos="1429"/>
                <w:tab w:val="num" w:pos="176"/>
              </w:tabs>
              <w:ind w:left="0" w:firstLine="0"/>
              <w:rPr>
                <w:rFonts w:ascii="Times New Roman" w:hAnsi="Times New Roman" w:cs="Times New Roman"/>
              </w:rPr>
            </w:pPr>
            <w:r w:rsidRPr="0073514A">
              <w:rPr>
                <w:rFonts w:ascii="Times New Roman" w:hAnsi="Times New Roman" w:cs="Times New Roman"/>
              </w:rPr>
              <w:t>Автозаправочные станции;</w:t>
            </w:r>
          </w:p>
          <w:p w:rsidR="0073514A" w:rsidRPr="0073514A" w:rsidRDefault="0073514A" w:rsidP="0050583F">
            <w:pPr>
              <w:pStyle w:val="nienie"/>
              <w:numPr>
                <w:ilvl w:val="0"/>
                <w:numId w:val="44"/>
              </w:numPr>
              <w:tabs>
                <w:tab w:val="clear" w:pos="1429"/>
                <w:tab w:val="num" w:pos="176"/>
              </w:tabs>
              <w:ind w:left="0" w:firstLine="0"/>
              <w:rPr>
                <w:rFonts w:ascii="Times New Roman" w:hAnsi="Times New Roman" w:cs="Times New Roman"/>
              </w:rPr>
            </w:pPr>
            <w:r w:rsidRPr="0073514A">
              <w:rPr>
                <w:rFonts w:ascii="Times New Roman" w:hAnsi="Times New Roman" w:cs="Times New Roman"/>
              </w:rPr>
              <w:t>Санитарно-технические сооружения и установки коммунального назначения, склады временного хранения утильсырья;</w:t>
            </w:r>
          </w:p>
          <w:p w:rsidR="0073514A" w:rsidRPr="0073514A" w:rsidRDefault="0073514A" w:rsidP="0050583F">
            <w:pPr>
              <w:pStyle w:val="nienie"/>
              <w:numPr>
                <w:ilvl w:val="0"/>
                <w:numId w:val="44"/>
              </w:numPr>
              <w:tabs>
                <w:tab w:val="clear" w:pos="1429"/>
                <w:tab w:val="num" w:pos="176"/>
              </w:tabs>
              <w:ind w:left="0" w:firstLine="0"/>
              <w:rPr>
                <w:rFonts w:ascii="Times New Roman" w:hAnsi="Times New Roman" w:cs="Times New Roman"/>
              </w:rPr>
            </w:pPr>
            <w:r w:rsidRPr="0073514A">
              <w:rPr>
                <w:rFonts w:ascii="Times New Roman" w:hAnsi="Times New Roman" w:cs="Times New Roman"/>
              </w:rPr>
              <w:t>Отдельно стоящие объекты бытового обслуживания;</w:t>
            </w:r>
          </w:p>
          <w:p w:rsidR="0073514A" w:rsidRPr="0073514A" w:rsidRDefault="0073514A" w:rsidP="0050583F">
            <w:pPr>
              <w:pStyle w:val="nienie"/>
              <w:numPr>
                <w:ilvl w:val="0"/>
                <w:numId w:val="44"/>
              </w:numPr>
              <w:tabs>
                <w:tab w:val="clear" w:pos="1429"/>
                <w:tab w:val="num" w:pos="176"/>
              </w:tabs>
              <w:ind w:left="0" w:firstLine="0"/>
              <w:rPr>
                <w:rFonts w:ascii="Times New Roman" w:hAnsi="Times New Roman" w:cs="Times New Roman"/>
              </w:rPr>
            </w:pPr>
            <w:r w:rsidRPr="0073514A">
              <w:rPr>
                <w:rFonts w:ascii="Times New Roman" w:hAnsi="Times New Roman" w:cs="Times New Roman"/>
              </w:rPr>
              <w:t xml:space="preserve">Киоски, лоточная торговля, временные павильоны </w:t>
            </w:r>
            <w:r w:rsidRPr="0073514A">
              <w:rPr>
                <w:rFonts w:ascii="Times New Roman" w:hAnsi="Times New Roman" w:cs="Times New Roman"/>
              </w:rPr>
              <w:lastRenderedPageBreak/>
              <w:t>розничной торговли и обслуживания населения;</w:t>
            </w:r>
          </w:p>
          <w:p w:rsidR="0073514A" w:rsidRPr="0073514A" w:rsidRDefault="0073514A" w:rsidP="0050583F">
            <w:pPr>
              <w:pStyle w:val="nienie"/>
              <w:numPr>
                <w:ilvl w:val="0"/>
                <w:numId w:val="44"/>
              </w:numPr>
              <w:tabs>
                <w:tab w:val="clear" w:pos="1429"/>
                <w:tab w:val="num" w:pos="176"/>
              </w:tabs>
              <w:ind w:left="0" w:firstLine="0"/>
              <w:rPr>
                <w:rFonts w:ascii="Times New Roman" w:hAnsi="Times New Roman" w:cs="Times New Roman"/>
              </w:rPr>
            </w:pPr>
            <w:r w:rsidRPr="0073514A">
              <w:rPr>
                <w:rFonts w:ascii="Times New Roman" w:hAnsi="Times New Roman" w:cs="Times New Roman"/>
              </w:rPr>
              <w:t>Антенны сотовой, радиорелейной, спутниковой связи.</w:t>
            </w:r>
          </w:p>
          <w:p w:rsidR="0073514A" w:rsidRPr="0073514A" w:rsidRDefault="0073514A" w:rsidP="0073514A">
            <w:pPr>
              <w:pStyle w:val="nienie"/>
              <w:tabs>
                <w:tab w:val="num" w:pos="176"/>
              </w:tabs>
              <w:ind w:left="0" w:firstLine="0"/>
              <w:rPr>
                <w:rFonts w:ascii="Times New Roman" w:hAnsi="Times New Roman" w:cs="Times New Roman"/>
              </w:rPr>
            </w:pPr>
          </w:p>
        </w:tc>
      </w:tr>
      <w:tr w:rsidR="0073514A" w:rsidRPr="0073514A" w:rsidTr="0073514A">
        <w:trPr>
          <w:trHeight w:val="653"/>
        </w:trPr>
        <w:tc>
          <w:tcPr>
            <w:tcW w:w="3615" w:type="dxa"/>
          </w:tcPr>
          <w:p w:rsidR="0073514A" w:rsidRPr="0073514A" w:rsidRDefault="0073514A" w:rsidP="0073514A">
            <w:pPr>
              <w:rPr>
                <w:rFonts w:ascii="Times New Roman" w:hAnsi="Times New Roman"/>
              </w:rPr>
            </w:pPr>
            <w:r w:rsidRPr="0073514A">
              <w:rPr>
                <w:rFonts w:ascii="Times New Roman" w:hAnsi="Times New Roman"/>
                <w:b/>
              </w:rPr>
              <w:lastRenderedPageBreak/>
              <w:t>Вспомогательные виды разрешенного использования для условно разрешенных видов</w:t>
            </w:r>
          </w:p>
        </w:tc>
        <w:tc>
          <w:tcPr>
            <w:tcW w:w="6416" w:type="dxa"/>
          </w:tcPr>
          <w:p w:rsidR="0073514A" w:rsidRPr="0073514A" w:rsidRDefault="0073514A" w:rsidP="0050583F">
            <w:pPr>
              <w:pStyle w:val="nienie"/>
              <w:numPr>
                <w:ilvl w:val="0"/>
                <w:numId w:val="44"/>
              </w:numPr>
              <w:tabs>
                <w:tab w:val="num" w:pos="176"/>
              </w:tabs>
              <w:ind w:left="0" w:firstLine="0"/>
              <w:rPr>
                <w:rFonts w:ascii="Times New Roman" w:hAnsi="Times New Roman" w:cs="Times New Roman"/>
              </w:rPr>
            </w:pPr>
            <w:r w:rsidRPr="0073514A">
              <w:rPr>
                <w:rFonts w:ascii="Times New Roman" w:hAnsi="Times New Roman" w:cs="Times New Roman"/>
              </w:rPr>
              <w:t xml:space="preserve">Открытые стоянки краткосрочного хранения автомобилей; </w:t>
            </w:r>
          </w:p>
          <w:p w:rsidR="0073514A" w:rsidRPr="0073514A" w:rsidRDefault="0073514A" w:rsidP="0050583F">
            <w:pPr>
              <w:pStyle w:val="nienie"/>
              <w:numPr>
                <w:ilvl w:val="0"/>
                <w:numId w:val="44"/>
              </w:numPr>
              <w:tabs>
                <w:tab w:val="num" w:pos="176"/>
              </w:tabs>
              <w:ind w:left="0" w:firstLine="0"/>
              <w:rPr>
                <w:rFonts w:ascii="Times New Roman" w:hAnsi="Times New Roman" w:cs="Times New Roman"/>
              </w:rPr>
            </w:pPr>
            <w:r w:rsidRPr="0073514A">
              <w:rPr>
                <w:rFonts w:ascii="Times New Roman" w:hAnsi="Times New Roman" w:cs="Times New Roman"/>
              </w:rPr>
              <w:t>Площадки транзитного транспорта с местами хранения автобусов, грузовиков, легковых автомобилей;</w:t>
            </w:r>
          </w:p>
          <w:p w:rsidR="0073514A" w:rsidRPr="0073514A" w:rsidRDefault="0073514A" w:rsidP="0050583F">
            <w:pPr>
              <w:pStyle w:val="nienie"/>
              <w:numPr>
                <w:ilvl w:val="0"/>
                <w:numId w:val="44"/>
              </w:numPr>
              <w:tabs>
                <w:tab w:val="num" w:pos="176"/>
              </w:tabs>
              <w:ind w:left="0" w:firstLine="0"/>
              <w:rPr>
                <w:rFonts w:ascii="Times New Roman" w:hAnsi="Times New Roman" w:cs="Times New Roman"/>
              </w:rPr>
            </w:pPr>
            <w:r w:rsidRPr="0073514A">
              <w:rPr>
                <w:rFonts w:ascii="Times New Roman" w:hAnsi="Times New Roman" w:cs="Times New Roman"/>
              </w:rPr>
              <w:t>Автостоянки для временного хранения грузовых автомобилей.</w:t>
            </w:r>
          </w:p>
        </w:tc>
      </w:tr>
      <w:tr w:rsidR="0073514A" w:rsidRPr="0073514A" w:rsidTr="0073514A">
        <w:trPr>
          <w:trHeight w:val="330"/>
        </w:trPr>
        <w:tc>
          <w:tcPr>
            <w:tcW w:w="3615" w:type="dxa"/>
          </w:tcPr>
          <w:p w:rsidR="0073514A" w:rsidRPr="0073514A" w:rsidRDefault="0073514A" w:rsidP="0073514A">
            <w:pPr>
              <w:rPr>
                <w:rFonts w:ascii="Times New Roman" w:hAnsi="Times New Roman"/>
              </w:rPr>
            </w:pPr>
            <w:r w:rsidRPr="0073514A">
              <w:rPr>
                <w:rFonts w:ascii="Times New Roman" w:hAnsi="Times New Roman"/>
                <w:b/>
                <w:bCs/>
              </w:rPr>
              <w:t>Архитектурно-строительные требования</w:t>
            </w:r>
          </w:p>
        </w:tc>
        <w:tc>
          <w:tcPr>
            <w:tcW w:w="6416" w:type="dxa"/>
          </w:tcPr>
          <w:p w:rsidR="0073514A" w:rsidRPr="0073514A" w:rsidRDefault="0073514A" w:rsidP="0050583F">
            <w:pPr>
              <w:numPr>
                <w:ilvl w:val="0"/>
                <w:numId w:val="46"/>
              </w:numPr>
              <w:tabs>
                <w:tab w:val="num" w:pos="176"/>
              </w:tabs>
              <w:ind w:left="0" w:firstLine="0"/>
              <w:rPr>
                <w:rFonts w:ascii="Times New Roman" w:hAnsi="Times New Roman"/>
              </w:rPr>
            </w:pPr>
            <w:r w:rsidRPr="0073514A">
              <w:rPr>
                <w:rFonts w:ascii="Times New Roman" w:hAnsi="Times New Roman"/>
              </w:rPr>
              <w:t>Параметры для зоны принимаются по расчету и включаются в градостроительный план земельного участка.</w:t>
            </w:r>
          </w:p>
        </w:tc>
      </w:tr>
      <w:tr w:rsidR="0073514A" w:rsidRPr="0073514A" w:rsidTr="0073514A">
        <w:trPr>
          <w:trHeight w:val="56"/>
        </w:trPr>
        <w:tc>
          <w:tcPr>
            <w:tcW w:w="3615" w:type="dxa"/>
          </w:tcPr>
          <w:p w:rsidR="0073514A" w:rsidRPr="0073514A" w:rsidRDefault="0073514A" w:rsidP="0073514A">
            <w:pPr>
              <w:rPr>
                <w:rFonts w:ascii="Times New Roman" w:hAnsi="Times New Roman"/>
                <w:b/>
                <w:bCs/>
              </w:rPr>
            </w:pPr>
            <w:r w:rsidRPr="0073514A">
              <w:rPr>
                <w:rFonts w:ascii="Times New Roman" w:hAnsi="Times New Roman"/>
                <w:b/>
                <w:bCs/>
              </w:rPr>
              <w:t>Санитарно-гигиенические и экологические требования</w:t>
            </w:r>
          </w:p>
        </w:tc>
        <w:tc>
          <w:tcPr>
            <w:tcW w:w="6416" w:type="dxa"/>
          </w:tcPr>
          <w:p w:rsidR="0073514A" w:rsidRPr="0073514A" w:rsidRDefault="0073514A" w:rsidP="0050583F">
            <w:pPr>
              <w:pStyle w:val="ConsPlusNormal"/>
              <w:numPr>
                <w:ilvl w:val="0"/>
                <w:numId w:val="45"/>
              </w:numPr>
              <w:tabs>
                <w:tab w:val="clear" w:pos="644"/>
                <w:tab w:val="num" w:pos="34"/>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Уровень </w:t>
            </w:r>
            <w:proofErr w:type="spellStart"/>
            <w:r w:rsidRPr="0073514A">
              <w:rPr>
                <w:rFonts w:ascii="Times New Roman" w:hAnsi="Times New Roman" w:cs="Times New Roman"/>
                <w:sz w:val="24"/>
                <w:szCs w:val="24"/>
              </w:rPr>
              <w:t>озеленённости</w:t>
            </w:r>
            <w:proofErr w:type="spellEnd"/>
            <w:r w:rsidRPr="0073514A">
              <w:rPr>
                <w:rFonts w:ascii="Times New Roman" w:hAnsi="Times New Roman" w:cs="Times New Roman"/>
                <w:sz w:val="24"/>
                <w:szCs w:val="24"/>
              </w:rPr>
              <w:t xml:space="preserve"> территории </w:t>
            </w:r>
            <w:proofErr w:type="spellStart"/>
            <w:r w:rsidRPr="0073514A">
              <w:rPr>
                <w:rFonts w:ascii="Times New Roman" w:hAnsi="Times New Roman" w:cs="Times New Roman"/>
                <w:sz w:val="24"/>
                <w:szCs w:val="24"/>
              </w:rPr>
              <w:t>промплощадки</w:t>
            </w:r>
            <w:proofErr w:type="spellEnd"/>
            <w:r w:rsidRPr="0073514A">
              <w:rPr>
                <w:rFonts w:ascii="Times New Roman" w:hAnsi="Times New Roman" w:cs="Times New Roman"/>
                <w:sz w:val="24"/>
                <w:szCs w:val="24"/>
              </w:rPr>
              <w:t xml:space="preserve"> 10-15%, при этом следует размещать деревья не ближе 5м от зданий и сооружений; не следует применять хвойные и другие </w:t>
            </w:r>
            <w:proofErr w:type="spellStart"/>
            <w:r w:rsidRPr="0073514A">
              <w:rPr>
                <w:rFonts w:ascii="Times New Roman" w:hAnsi="Times New Roman" w:cs="Times New Roman"/>
                <w:sz w:val="24"/>
                <w:szCs w:val="24"/>
              </w:rPr>
              <w:t>легковоспламеняющие</w:t>
            </w:r>
            <w:proofErr w:type="spellEnd"/>
            <w:r w:rsidRPr="0073514A">
              <w:rPr>
                <w:rFonts w:ascii="Times New Roman" w:hAnsi="Times New Roman" w:cs="Times New Roman"/>
                <w:sz w:val="24"/>
                <w:szCs w:val="24"/>
              </w:rPr>
              <w:t xml:space="preserve"> деревья и кустарники.</w:t>
            </w:r>
          </w:p>
          <w:p w:rsidR="0073514A" w:rsidRPr="0073514A" w:rsidRDefault="0073514A" w:rsidP="0050583F">
            <w:pPr>
              <w:pStyle w:val="ConsPlusNormal"/>
              <w:numPr>
                <w:ilvl w:val="0"/>
                <w:numId w:val="45"/>
              </w:numPr>
              <w:tabs>
                <w:tab w:val="clear" w:pos="644"/>
                <w:tab w:val="num" w:pos="34"/>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73514A" w:rsidRPr="0073514A" w:rsidRDefault="0073514A" w:rsidP="0050583F">
            <w:pPr>
              <w:pStyle w:val="ConsPlusNormal"/>
              <w:numPr>
                <w:ilvl w:val="0"/>
                <w:numId w:val="45"/>
              </w:numPr>
              <w:tabs>
                <w:tab w:val="clear" w:pos="644"/>
                <w:tab w:val="num" w:pos="34"/>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Все загрязненные воды поверхностного стока с территории </w:t>
            </w:r>
            <w:proofErr w:type="spellStart"/>
            <w:r w:rsidRPr="0073514A">
              <w:rPr>
                <w:rFonts w:ascii="Times New Roman" w:hAnsi="Times New Roman" w:cs="Times New Roman"/>
                <w:sz w:val="24"/>
                <w:szCs w:val="24"/>
              </w:rPr>
              <w:t>промплощадки</w:t>
            </w:r>
            <w:proofErr w:type="spellEnd"/>
            <w:r w:rsidRPr="0073514A">
              <w:rPr>
                <w:rFonts w:ascii="Times New Roman" w:hAnsi="Times New Roman" w:cs="Times New Roman"/>
                <w:sz w:val="24"/>
                <w:szCs w:val="24"/>
              </w:rPr>
              <w:t xml:space="preserve"> направляются на очистные сооружения.</w:t>
            </w:r>
          </w:p>
          <w:p w:rsidR="0073514A" w:rsidRPr="0073514A" w:rsidRDefault="0073514A" w:rsidP="0050583F">
            <w:pPr>
              <w:pStyle w:val="ConsPlusNormal"/>
              <w:widowControl w:val="0"/>
              <w:numPr>
                <w:ilvl w:val="0"/>
                <w:numId w:val="45"/>
              </w:numPr>
              <w:tabs>
                <w:tab w:val="clear" w:pos="644"/>
                <w:tab w:val="num" w:pos="34"/>
                <w:tab w:val="num"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Все изменения, связанные с процессом основного производства, включая: изменения характера производства, сдачу и аренду помещений и т.п. </w:t>
            </w:r>
            <w:proofErr w:type="gramStart"/>
            <w:r w:rsidRPr="0073514A">
              <w:rPr>
                <w:rFonts w:ascii="Times New Roman" w:hAnsi="Times New Roman" w:cs="Times New Roman"/>
                <w:sz w:val="24"/>
                <w:szCs w:val="24"/>
              </w:rPr>
              <w:t>–д</w:t>
            </w:r>
            <w:proofErr w:type="gramEnd"/>
            <w:r w:rsidRPr="0073514A">
              <w:rPr>
                <w:rFonts w:ascii="Times New Roman" w:hAnsi="Times New Roman" w:cs="Times New Roman"/>
                <w:sz w:val="24"/>
                <w:szCs w:val="24"/>
              </w:rPr>
              <w:t xml:space="preserve">олжны согласовываться с органами ТО ТУ </w:t>
            </w:r>
            <w:proofErr w:type="spellStart"/>
            <w:r w:rsidRPr="0073514A">
              <w:rPr>
                <w:rFonts w:ascii="Times New Roman" w:hAnsi="Times New Roman" w:cs="Times New Roman"/>
                <w:sz w:val="24"/>
                <w:szCs w:val="24"/>
              </w:rPr>
              <w:t>Роспотребнадзора</w:t>
            </w:r>
            <w:proofErr w:type="spellEnd"/>
            <w:r w:rsidRPr="0073514A">
              <w:rPr>
                <w:rFonts w:ascii="Times New Roman" w:hAnsi="Times New Roman" w:cs="Times New Roman"/>
                <w:sz w:val="24"/>
                <w:szCs w:val="24"/>
              </w:rPr>
              <w:t>, охраны окружающей среды и архитектуры и градостроительства</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73514A" w:rsidRPr="0073514A" w:rsidRDefault="0073514A" w:rsidP="0073514A">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1"/>
        <w:gridCol w:w="5182"/>
      </w:tblGrid>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Минимальный - 0,2 га </w:t>
            </w:r>
          </w:p>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Максимальный - </w:t>
            </w:r>
            <w:proofErr w:type="spellStart"/>
            <w:r w:rsidRPr="0073514A">
              <w:rPr>
                <w:rFonts w:ascii="Times New Roman" w:hAnsi="Times New Roman" w:cs="Times New Roman"/>
                <w:sz w:val="24"/>
                <w:szCs w:val="24"/>
              </w:rPr>
              <w:t>____</w:t>
            </w:r>
            <w:proofErr w:type="gramStart"/>
            <w:r w:rsidRPr="0073514A">
              <w:rPr>
                <w:rFonts w:ascii="Times New Roman" w:hAnsi="Times New Roman" w:cs="Times New Roman"/>
                <w:sz w:val="24"/>
                <w:szCs w:val="24"/>
              </w:rPr>
              <w:t>га</w:t>
            </w:r>
            <w:proofErr w:type="spellEnd"/>
            <w:proofErr w:type="gramEnd"/>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r w:rsidRPr="0073514A">
              <w:rPr>
                <w:rFonts w:ascii="Times New Roman" w:hAnsi="Times New Roman" w:cs="Times New Roman"/>
                <w:sz w:val="24"/>
                <w:szCs w:val="24"/>
              </w:rPr>
              <w:t>3м</w:t>
            </w:r>
          </w:p>
        </w:tc>
      </w:tr>
      <w:tr w:rsidR="0073514A" w:rsidRPr="0073514A" w:rsidTr="0073514A">
        <w:trPr>
          <w:trHeight w:val="975"/>
        </w:trPr>
        <w:tc>
          <w:tcPr>
            <w:tcW w:w="453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50 м</w:t>
            </w:r>
          </w:p>
          <w:p w:rsidR="0073514A" w:rsidRPr="0073514A" w:rsidRDefault="0073514A" w:rsidP="0073514A">
            <w:pPr>
              <w:jc w:val="center"/>
              <w:rPr>
                <w:rFonts w:ascii="Times New Roman" w:hAnsi="Times New Roman"/>
              </w:rPr>
            </w:pPr>
          </w:p>
        </w:tc>
      </w:tr>
      <w:tr w:rsidR="0073514A" w:rsidRPr="0073514A" w:rsidTr="0073514A">
        <w:trPr>
          <w:trHeight w:val="565"/>
        </w:trPr>
        <w:tc>
          <w:tcPr>
            <w:tcW w:w="453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529"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80%</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pStyle w:val="ConsPlusNormal"/>
        <w:tabs>
          <w:tab w:val="left" w:pos="851"/>
        </w:tabs>
        <w:ind w:left="568" w:firstLine="0"/>
        <w:outlineLvl w:val="2"/>
        <w:rPr>
          <w:rFonts w:ascii="Times New Roman" w:hAnsi="Times New Roman" w:cs="Times New Roman"/>
          <w:b/>
          <w:bCs/>
          <w:sz w:val="24"/>
          <w:szCs w:val="24"/>
        </w:rPr>
      </w:pPr>
      <w:bookmarkStart w:id="296" w:name="_Toc301959881"/>
      <w:bookmarkStart w:id="297" w:name="_Toc302134827"/>
      <w:bookmarkStart w:id="298" w:name="_Toc302478317"/>
      <w:bookmarkStart w:id="299" w:name="_Toc302486259"/>
      <w:bookmarkStart w:id="300" w:name="_Toc303246442"/>
      <w:bookmarkStart w:id="301" w:name="_Toc303754618"/>
      <w:bookmarkStart w:id="302" w:name="_Toc306368385"/>
      <w:bookmarkStart w:id="303" w:name="_Toc306368639"/>
      <w:bookmarkStart w:id="304" w:name="_Toc290561483"/>
      <w:bookmarkStart w:id="305" w:name="_Toc290562121"/>
      <w:bookmarkStart w:id="306" w:name="_Toc302372830"/>
      <w:r w:rsidRPr="0073514A">
        <w:rPr>
          <w:rFonts w:ascii="Times New Roman" w:hAnsi="Times New Roman" w:cs="Times New Roman"/>
          <w:b/>
          <w:bCs/>
          <w:sz w:val="24"/>
          <w:szCs w:val="24"/>
        </w:rPr>
        <w:t>2.Зона размещения предприятий III класса санитарной классификации – П3</w:t>
      </w:r>
      <w:bookmarkEnd w:id="296"/>
      <w:bookmarkEnd w:id="297"/>
      <w:bookmarkEnd w:id="298"/>
      <w:bookmarkEnd w:id="299"/>
      <w:bookmarkEnd w:id="300"/>
      <w:bookmarkEnd w:id="301"/>
      <w:bookmarkEnd w:id="302"/>
      <w:bookmarkEnd w:id="303"/>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На территории Писаревского сельского поселения выделяются участки зоны размещения  предприятий </w:t>
      </w:r>
      <w:r w:rsidRPr="0073514A">
        <w:rPr>
          <w:rFonts w:ascii="Times New Roman" w:hAnsi="Times New Roman" w:cs="Times New Roman"/>
          <w:sz w:val="24"/>
          <w:szCs w:val="24"/>
          <w:lang w:val="en-US"/>
        </w:rPr>
        <w:t>III</w:t>
      </w:r>
      <w:r w:rsidRPr="0073514A">
        <w:rPr>
          <w:rFonts w:ascii="Times New Roman" w:hAnsi="Times New Roman" w:cs="Times New Roman"/>
          <w:sz w:val="24"/>
          <w:szCs w:val="24"/>
        </w:rPr>
        <w:t xml:space="preserve"> класса санитарной классификации, в том числе:</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-в населенном пункте – село Писаревка - 6 участков.</w:t>
      </w: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Населенный пункт село Писаревка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505"/>
      </w:tblGrid>
      <w:tr w:rsidR="0073514A" w:rsidRPr="0073514A" w:rsidTr="0073514A">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Номер участка зоны</w:t>
            </w:r>
          </w:p>
        </w:tc>
        <w:tc>
          <w:tcPr>
            <w:tcW w:w="8505" w:type="dxa"/>
            <w:tcBorders>
              <w:top w:val="single" w:sz="4" w:space="0" w:color="auto"/>
              <w:left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Картографическое описание</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color w:val="000000"/>
              </w:rPr>
            </w:pPr>
            <w:r w:rsidRPr="0073514A">
              <w:rPr>
                <w:rFonts w:ascii="Times New Roman" w:hAnsi="Times New Roman"/>
                <w:color w:val="000000"/>
              </w:rPr>
              <w:t>П</w:t>
            </w:r>
            <w:r w:rsidRPr="0073514A">
              <w:rPr>
                <w:rFonts w:ascii="Times New Roman" w:hAnsi="Times New Roman"/>
                <w:color w:val="000000"/>
                <w:lang w:val="en-US"/>
              </w:rPr>
              <w:t>3</w:t>
            </w:r>
            <w:r w:rsidRPr="0073514A">
              <w:rPr>
                <w:rFonts w:ascii="Times New Roman" w:hAnsi="Times New Roman"/>
                <w:color w:val="000000"/>
              </w:rPr>
              <w:t>/1/1</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43 вдоль границы населенного пункта в северо-восточном направлении до точки 47, далее следует в юго-восточном направлении до точки 52, далее проходит в общем северо-западном направлении до точки 50, затем следует вдоль улицы Заречная в общем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color w:val="000000"/>
              </w:rPr>
            </w:pPr>
            <w:r w:rsidRPr="0073514A">
              <w:rPr>
                <w:rFonts w:ascii="Times New Roman" w:hAnsi="Times New Roman"/>
                <w:color w:val="000000"/>
              </w:rPr>
              <w:t>П</w:t>
            </w:r>
            <w:r w:rsidRPr="0073514A">
              <w:rPr>
                <w:rFonts w:ascii="Times New Roman" w:hAnsi="Times New Roman"/>
                <w:color w:val="000000"/>
                <w:lang w:val="en-US"/>
              </w:rPr>
              <w:t>3</w:t>
            </w:r>
            <w:r w:rsidRPr="0073514A">
              <w:rPr>
                <w:rFonts w:ascii="Times New Roman" w:hAnsi="Times New Roman"/>
                <w:color w:val="000000"/>
              </w:rPr>
              <w:t>/1/2</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60 вдоль улицы Заречная в юго-восточном направлении до точки 63, затем следует в юго-западном направлении до точки 62, далее проходит в северо-западном направлении до точки 61, затем следует в северо-восточном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color w:val="000000"/>
              </w:rPr>
            </w:pPr>
            <w:r w:rsidRPr="0073514A">
              <w:rPr>
                <w:rFonts w:ascii="Times New Roman" w:hAnsi="Times New Roman"/>
                <w:color w:val="000000"/>
              </w:rPr>
              <w:t>П</w:t>
            </w:r>
            <w:r w:rsidRPr="0073514A">
              <w:rPr>
                <w:rFonts w:ascii="Times New Roman" w:hAnsi="Times New Roman"/>
                <w:color w:val="000000"/>
                <w:lang w:val="en-US"/>
              </w:rPr>
              <w:t>3</w:t>
            </w:r>
            <w:r w:rsidRPr="0073514A">
              <w:rPr>
                <w:rFonts w:ascii="Times New Roman" w:hAnsi="Times New Roman"/>
                <w:color w:val="000000"/>
              </w:rPr>
              <w:t>/1/3</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602 вдоль улицы Чапаева в юго-восточном направлении до точки 598, далее проходит в общем юго-восточном направлении до точки 595, далее следует вдоль дороги в юго-западном направлении, затем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color w:val="000000"/>
              </w:rPr>
            </w:pPr>
            <w:r w:rsidRPr="0073514A">
              <w:rPr>
                <w:rFonts w:ascii="Times New Roman" w:hAnsi="Times New Roman"/>
                <w:color w:val="000000"/>
              </w:rPr>
              <w:t>П</w:t>
            </w:r>
            <w:r w:rsidRPr="0073514A">
              <w:rPr>
                <w:rFonts w:ascii="Times New Roman" w:hAnsi="Times New Roman"/>
                <w:color w:val="000000"/>
                <w:lang w:val="en-US"/>
              </w:rPr>
              <w:t>3</w:t>
            </w:r>
            <w:r w:rsidRPr="0073514A">
              <w:rPr>
                <w:rFonts w:ascii="Times New Roman" w:hAnsi="Times New Roman"/>
                <w:color w:val="000000"/>
              </w:rPr>
              <w:t>/1/4</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855 вдоль улицы в северо-восточном направлении до точки 856, далее следует в северо-восточном направлении до точки 841, затем проходит вдоль дороги в юго-восточном направлении до точки 857, затем следует в юго-западном направлении до точки 858, далее следует в северо-западном направлении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color w:val="000000"/>
              </w:rPr>
            </w:pPr>
            <w:r w:rsidRPr="0073514A">
              <w:rPr>
                <w:rFonts w:ascii="Times New Roman" w:hAnsi="Times New Roman"/>
                <w:color w:val="000000"/>
              </w:rPr>
              <w:t>П</w:t>
            </w:r>
            <w:r w:rsidRPr="0073514A">
              <w:rPr>
                <w:rFonts w:ascii="Times New Roman" w:hAnsi="Times New Roman"/>
                <w:color w:val="000000"/>
                <w:lang w:val="en-US"/>
              </w:rPr>
              <w:t>3</w:t>
            </w:r>
            <w:r w:rsidRPr="0073514A">
              <w:rPr>
                <w:rFonts w:ascii="Times New Roman" w:hAnsi="Times New Roman"/>
                <w:color w:val="000000"/>
              </w:rPr>
              <w:t>/1/5</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960 вдоль улицы Советская в северо-восточном направлении до точки 959, затем проходит в юго-восточном направлении до точки 965, далее следует в общем юго-западном направлении до точки 961, далее проходит в северо-западном направлении вдоль улицы Колхозная до исходной точки.</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color w:val="000000"/>
              </w:rPr>
            </w:pPr>
            <w:r w:rsidRPr="0073514A">
              <w:rPr>
                <w:rFonts w:ascii="Times New Roman" w:hAnsi="Times New Roman"/>
                <w:color w:val="000000"/>
              </w:rPr>
              <w:t>П</w:t>
            </w:r>
            <w:r w:rsidRPr="0073514A">
              <w:rPr>
                <w:rFonts w:ascii="Times New Roman" w:hAnsi="Times New Roman"/>
                <w:color w:val="000000"/>
                <w:lang w:val="en-US"/>
              </w:rPr>
              <w:t>3</w:t>
            </w:r>
            <w:r w:rsidRPr="0073514A">
              <w:rPr>
                <w:rFonts w:ascii="Times New Roman" w:hAnsi="Times New Roman"/>
                <w:color w:val="000000"/>
              </w:rPr>
              <w:t>/1/6</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231 в юго-восточном направлении до точки 1036, далее следует вдоль улицы Колхозная в общем юго-восточном направлении до точки 1042, далее проходит вдоль дороги в западном направлении до точки 1043, затем следует в общем западном направлении до точки 214, далее проходит вдоль границы населенного пункта в общем северо-восточном направлении до исходной точки.</w:t>
            </w:r>
            <w:proofErr w:type="gramEnd"/>
          </w:p>
        </w:tc>
      </w:tr>
    </w:tbl>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0"/>
        <w:ind w:firstLine="0"/>
      </w:pPr>
      <w:r w:rsidRPr="0073514A">
        <w:rPr>
          <w:rFonts w:eastAsia="Times New Roman"/>
          <w:color w:val="auto"/>
          <w:kern w:val="0"/>
          <w:lang w:eastAsia="ru-RU"/>
        </w:rPr>
        <w:t xml:space="preserve">         </w:t>
      </w:r>
      <w:r w:rsidRPr="0073514A">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5"/>
        <w:gridCol w:w="5326"/>
      </w:tblGrid>
      <w:tr w:rsidR="0073514A" w:rsidRPr="0073514A" w:rsidTr="0073514A">
        <w:tc>
          <w:tcPr>
            <w:tcW w:w="4503" w:type="dxa"/>
          </w:tcPr>
          <w:p w:rsidR="0073514A" w:rsidRPr="0073514A" w:rsidRDefault="0073514A" w:rsidP="0073514A">
            <w:pPr>
              <w:rPr>
                <w:rFonts w:ascii="Times New Roman" w:hAnsi="Times New Roman"/>
              </w:rPr>
            </w:pPr>
            <w:r w:rsidRPr="0073514A">
              <w:rPr>
                <w:rFonts w:ascii="Times New Roman" w:hAnsi="Times New Roman"/>
                <w:b/>
              </w:rPr>
              <w:t>Основные виды разрешенного использования</w:t>
            </w:r>
          </w:p>
        </w:tc>
        <w:tc>
          <w:tcPr>
            <w:tcW w:w="5670" w:type="dxa"/>
          </w:tcPr>
          <w:p w:rsidR="0073514A" w:rsidRPr="0073514A" w:rsidRDefault="0073514A" w:rsidP="0073514A">
            <w:pPr>
              <w:pStyle w:val="ConsPlusNormal"/>
              <w:tabs>
                <w:tab w:val="left" w:pos="175"/>
              </w:tabs>
              <w:ind w:firstLine="0"/>
              <w:jc w:val="both"/>
              <w:rPr>
                <w:rFonts w:ascii="Times New Roman" w:hAnsi="Times New Roman" w:cs="Times New Roman"/>
                <w:sz w:val="24"/>
                <w:szCs w:val="24"/>
              </w:rPr>
            </w:pPr>
            <w:r w:rsidRPr="0073514A">
              <w:rPr>
                <w:rFonts w:ascii="Times New Roman" w:hAnsi="Times New Roman" w:cs="Times New Roman"/>
                <w:sz w:val="24"/>
                <w:szCs w:val="24"/>
              </w:rPr>
              <w:t>Промышленные объекты и производства третьего класса с санитарно-защитной зоной 300 м</w:t>
            </w:r>
            <w:proofErr w:type="gramStart"/>
            <w:r w:rsidRPr="0073514A">
              <w:rPr>
                <w:rFonts w:ascii="Times New Roman" w:hAnsi="Times New Roman" w:cs="Times New Roman"/>
                <w:sz w:val="24"/>
                <w:szCs w:val="24"/>
              </w:rPr>
              <w:t xml:space="preserve">;, </w:t>
            </w:r>
            <w:proofErr w:type="gramEnd"/>
            <w:r w:rsidRPr="0073514A">
              <w:rPr>
                <w:rFonts w:ascii="Times New Roman" w:hAnsi="Times New Roman" w:cs="Times New Roman"/>
                <w:sz w:val="24"/>
                <w:szCs w:val="24"/>
              </w:rPr>
              <w:t>в т.ч.:</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гаражи и парки по ремонту, технологическому обслуживанию и хранению грузовых автомобилей и сельскохозяйственной техники; Производство по производству растительных масел;</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свинофермы до 4 тыс. голов;</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lastRenderedPageBreak/>
              <w:t>фермы крупного рогатого скота менее 1200 голов (всех специализаций), фермы коневодческие.</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фермы овцеводческие на 5 - 30 тыс. голов;</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фермы птицеводческие до 100 тыс. кур-несушек и до 1 млн. бройлеров;</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по производству растительных масел;</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объекты по обслуживанию грузовых автомобилей;</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открытые наземные склады и места разгрузки сухого песка, гравия, камня и др. минерально-строительных материалов;</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склады, перегрузка и хранение утильсырья;</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склады горюче-смазочных материалов;</w:t>
            </w:r>
          </w:p>
          <w:p w:rsidR="0073514A" w:rsidRPr="0073514A" w:rsidRDefault="0073514A" w:rsidP="0050583F">
            <w:pPr>
              <w:pStyle w:val="ConsPlusNormal"/>
              <w:keepLines/>
              <w:numPr>
                <w:ilvl w:val="0"/>
                <w:numId w:val="33"/>
              </w:numPr>
              <w:tabs>
                <w:tab w:val="left" w:pos="175"/>
              </w:tabs>
              <w:ind w:left="0" w:hanging="34"/>
              <w:rPr>
                <w:rFonts w:ascii="Times New Roman" w:hAnsi="Times New Roman" w:cs="Times New Roman"/>
                <w:b/>
                <w:sz w:val="24"/>
                <w:szCs w:val="24"/>
              </w:rPr>
            </w:pPr>
            <w:r w:rsidRPr="0073514A">
              <w:rPr>
                <w:rFonts w:ascii="Times New Roman" w:hAnsi="Times New Roman" w:cs="Times New Roman"/>
                <w:sz w:val="24"/>
                <w:szCs w:val="24"/>
              </w:rPr>
              <w:t>хозяйства с содержанием животных (свинарники, питомники, конюшни, зверофермы);</w:t>
            </w:r>
          </w:p>
          <w:p w:rsidR="0073514A" w:rsidRPr="0073514A" w:rsidRDefault="0073514A" w:rsidP="0050583F">
            <w:pPr>
              <w:pStyle w:val="ConsPlusNormal"/>
              <w:keepLines/>
              <w:numPr>
                <w:ilvl w:val="0"/>
                <w:numId w:val="33"/>
              </w:numPr>
              <w:tabs>
                <w:tab w:val="left" w:pos="175"/>
              </w:tabs>
              <w:ind w:left="0" w:hanging="34"/>
              <w:rPr>
                <w:rFonts w:ascii="Times New Roman" w:hAnsi="Times New Roman" w:cs="Times New Roman"/>
                <w:b/>
                <w:sz w:val="24"/>
                <w:szCs w:val="24"/>
              </w:rPr>
            </w:pPr>
            <w:r w:rsidRPr="0073514A">
              <w:rPr>
                <w:rFonts w:ascii="Times New Roman" w:hAnsi="Times New Roman" w:cs="Times New Roman"/>
                <w:sz w:val="24"/>
                <w:szCs w:val="24"/>
              </w:rPr>
              <w:t>хранение и переработка сельскохозяйственной продукции;</w:t>
            </w:r>
          </w:p>
          <w:p w:rsidR="0073514A" w:rsidRPr="0073514A" w:rsidRDefault="0073514A" w:rsidP="0050583F">
            <w:pPr>
              <w:pStyle w:val="ConsPlusNormal"/>
              <w:keepLines/>
              <w:numPr>
                <w:ilvl w:val="0"/>
                <w:numId w:val="33"/>
              </w:numPr>
              <w:tabs>
                <w:tab w:val="left" w:pos="175"/>
              </w:tabs>
              <w:ind w:left="0" w:hanging="34"/>
              <w:rPr>
                <w:rFonts w:ascii="Times New Roman" w:hAnsi="Times New Roman" w:cs="Times New Roman"/>
                <w:b/>
                <w:sz w:val="24"/>
                <w:szCs w:val="24"/>
              </w:rPr>
            </w:pPr>
            <w:r w:rsidRPr="0073514A">
              <w:rPr>
                <w:rFonts w:ascii="Times New Roman" w:hAnsi="Times New Roman" w:cs="Times New Roman"/>
                <w:sz w:val="24"/>
                <w:szCs w:val="24"/>
              </w:rPr>
              <w:t>обеспечение сельскохозяйственного производства.</w:t>
            </w:r>
          </w:p>
        </w:tc>
      </w:tr>
      <w:tr w:rsidR="0073514A" w:rsidRPr="0073514A" w:rsidTr="0073514A">
        <w:tc>
          <w:tcPr>
            <w:tcW w:w="4503" w:type="dxa"/>
          </w:tcPr>
          <w:p w:rsidR="0073514A" w:rsidRPr="0073514A" w:rsidRDefault="0073514A" w:rsidP="0073514A">
            <w:pPr>
              <w:rPr>
                <w:rFonts w:ascii="Times New Roman" w:hAnsi="Times New Roman"/>
              </w:rPr>
            </w:pPr>
            <w:r w:rsidRPr="0073514A">
              <w:rPr>
                <w:rFonts w:ascii="Times New Roman" w:hAnsi="Times New Roman"/>
                <w:b/>
              </w:rPr>
              <w:lastRenderedPageBreak/>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5670" w:type="dxa"/>
          </w:tcPr>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pStyle w:val="ConsPlusNormal"/>
              <w:keepNext/>
              <w:keepLines/>
              <w:numPr>
                <w:ilvl w:val="0"/>
                <w:numId w:val="1"/>
              </w:numPr>
              <w:tabs>
                <w:tab w:val="left" w:pos="175"/>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здания и сооружения для размещения служб охраны и наблюдения;</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гаражи служебного транспорта; </w:t>
            </w:r>
          </w:p>
          <w:p w:rsidR="0073514A" w:rsidRPr="0073514A" w:rsidRDefault="0073514A" w:rsidP="0050583F">
            <w:pPr>
              <w:pStyle w:val="ConsPlusNormal"/>
              <w:numPr>
                <w:ilvl w:val="0"/>
                <w:numId w:val="2"/>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гостевые автостоянки, парковки; </w:t>
            </w:r>
          </w:p>
          <w:p w:rsidR="0073514A" w:rsidRPr="0073514A" w:rsidRDefault="0073514A" w:rsidP="0050583F">
            <w:pPr>
              <w:numPr>
                <w:ilvl w:val="0"/>
                <w:numId w:val="2"/>
              </w:numPr>
              <w:tabs>
                <w:tab w:val="left" w:pos="175"/>
              </w:tabs>
              <w:ind w:left="0" w:firstLine="0"/>
              <w:rPr>
                <w:rFonts w:ascii="Times New Roman" w:hAnsi="Times New Roman"/>
              </w:rPr>
            </w:pPr>
            <w:r w:rsidRPr="0073514A">
              <w:rPr>
                <w:rFonts w:ascii="Times New Roman" w:hAnsi="Times New Roman"/>
              </w:rPr>
              <w:t xml:space="preserve">площадки для сбора мусора; </w:t>
            </w:r>
          </w:p>
          <w:p w:rsidR="0073514A" w:rsidRPr="0073514A" w:rsidRDefault="0073514A" w:rsidP="0050583F">
            <w:pPr>
              <w:numPr>
                <w:ilvl w:val="0"/>
                <w:numId w:val="2"/>
              </w:numPr>
              <w:tabs>
                <w:tab w:val="left" w:pos="175"/>
              </w:tabs>
              <w:ind w:left="0" w:firstLine="0"/>
              <w:rPr>
                <w:rFonts w:ascii="Times New Roman" w:hAnsi="Times New Roman"/>
              </w:rPr>
            </w:pPr>
            <w:r w:rsidRPr="0073514A">
              <w:rPr>
                <w:rFonts w:ascii="Times New Roman" w:hAnsi="Times New Roman"/>
              </w:rPr>
              <w:t xml:space="preserve">сооружения и устройства сетей инженерно технического обеспечения; </w:t>
            </w:r>
          </w:p>
          <w:p w:rsidR="0073514A" w:rsidRPr="0073514A" w:rsidRDefault="0073514A" w:rsidP="0050583F">
            <w:pPr>
              <w:pStyle w:val="ConsPlusNormal"/>
              <w:keepNext/>
              <w:keepLines/>
              <w:numPr>
                <w:ilvl w:val="0"/>
                <w:numId w:val="1"/>
              </w:numPr>
              <w:tabs>
                <w:tab w:val="left" w:pos="175"/>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благоустройство территорий, элементы малых архитектурных форм;</w:t>
            </w:r>
          </w:p>
          <w:p w:rsidR="0073514A" w:rsidRPr="0073514A" w:rsidRDefault="0073514A" w:rsidP="0050583F">
            <w:pPr>
              <w:pStyle w:val="ConsPlusNormal"/>
              <w:keepNext/>
              <w:keepLines/>
              <w:numPr>
                <w:ilvl w:val="0"/>
                <w:numId w:val="1"/>
              </w:numPr>
              <w:tabs>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общественные зеленые насаждения; </w:t>
            </w:r>
          </w:p>
          <w:p w:rsidR="0073514A" w:rsidRPr="0073514A" w:rsidRDefault="0073514A" w:rsidP="0050583F">
            <w:pPr>
              <w:pStyle w:val="ConsPlusNormal"/>
              <w:numPr>
                <w:ilvl w:val="0"/>
                <w:numId w:val="1"/>
              </w:numPr>
              <w:tabs>
                <w:tab w:val="left" w:pos="175"/>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объекты пожарной охраны (гидранты, резервуары и т.п.);</w:t>
            </w:r>
          </w:p>
          <w:p w:rsidR="0073514A" w:rsidRPr="0073514A" w:rsidRDefault="0073514A" w:rsidP="0073514A">
            <w:pPr>
              <w:tabs>
                <w:tab w:val="left" w:pos="175"/>
              </w:tabs>
              <w:rPr>
                <w:rFonts w:ascii="Times New Roman" w:hAnsi="Times New Roman"/>
              </w:rPr>
            </w:pPr>
            <w:r w:rsidRPr="0073514A">
              <w:rPr>
                <w:rFonts w:ascii="Times New Roman" w:hAnsi="Times New Roman"/>
              </w:rPr>
              <w:t>реклама и объекты оформления в специально отведенных местах.</w:t>
            </w:r>
          </w:p>
        </w:tc>
      </w:tr>
      <w:tr w:rsidR="0073514A" w:rsidRPr="0073514A" w:rsidTr="0073514A">
        <w:tc>
          <w:tcPr>
            <w:tcW w:w="4503" w:type="dxa"/>
          </w:tcPr>
          <w:p w:rsidR="0073514A" w:rsidRPr="0073514A" w:rsidRDefault="0073514A" w:rsidP="0073514A">
            <w:pPr>
              <w:rPr>
                <w:rFonts w:ascii="Times New Roman" w:hAnsi="Times New Roman"/>
              </w:rPr>
            </w:pPr>
            <w:r w:rsidRPr="0073514A">
              <w:rPr>
                <w:rFonts w:ascii="Times New Roman" w:hAnsi="Times New Roman"/>
                <w:b/>
              </w:rPr>
              <w:t>Условно разрешенные виды использования</w:t>
            </w:r>
          </w:p>
        </w:tc>
        <w:tc>
          <w:tcPr>
            <w:tcW w:w="5670" w:type="dxa"/>
          </w:tcPr>
          <w:p w:rsidR="0073514A" w:rsidRPr="0073514A" w:rsidRDefault="0073514A" w:rsidP="0050583F">
            <w:pPr>
              <w:pStyle w:val="nienie"/>
              <w:numPr>
                <w:ilvl w:val="0"/>
                <w:numId w:val="44"/>
              </w:numPr>
              <w:tabs>
                <w:tab w:val="clear" w:pos="1429"/>
                <w:tab w:val="left" w:pos="175"/>
              </w:tabs>
              <w:ind w:left="0" w:firstLine="0"/>
              <w:rPr>
                <w:rFonts w:ascii="Times New Roman" w:hAnsi="Times New Roman" w:cs="Times New Roman"/>
              </w:rPr>
            </w:pPr>
            <w:r w:rsidRPr="0073514A">
              <w:rPr>
                <w:rFonts w:ascii="Times New Roman" w:hAnsi="Times New Roman" w:cs="Times New Roman"/>
              </w:rPr>
              <w:t>автозаправочные станции;</w:t>
            </w:r>
          </w:p>
          <w:p w:rsidR="0073514A" w:rsidRPr="0073514A" w:rsidRDefault="0073514A" w:rsidP="0050583F">
            <w:pPr>
              <w:pStyle w:val="nienie"/>
              <w:numPr>
                <w:ilvl w:val="0"/>
                <w:numId w:val="44"/>
              </w:numPr>
              <w:tabs>
                <w:tab w:val="clear" w:pos="1429"/>
                <w:tab w:val="left" w:pos="175"/>
              </w:tabs>
              <w:ind w:left="0" w:firstLine="0"/>
              <w:rPr>
                <w:rFonts w:ascii="Times New Roman" w:hAnsi="Times New Roman" w:cs="Times New Roman"/>
              </w:rPr>
            </w:pPr>
            <w:r w:rsidRPr="0073514A">
              <w:rPr>
                <w:rFonts w:ascii="Times New Roman" w:hAnsi="Times New Roman" w:cs="Times New Roman"/>
              </w:rPr>
              <w:t>санитарно-технические сооружения и установки коммунального назначения, склады временного хранения утильсырья;</w:t>
            </w:r>
          </w:p>
          <w:p w:rsidR="0073514A" w:rsidRPr="0073514A" w:rsidRDefault="0073514A" w:rsidP="0050583F">
            <w:pPr>
              <w:pStyle w:val="nienie"/>
              <w:numPr>
                <w:ilvl w:val="0"/>
                <w:numId w:val="44"/>
              </w:numPr>
              <w:tabs>
                <w:tab w:val="clear" w:pos="1429"/>
                <w:tab w:val="left" w:pos="175"/>
              </w:tabs>
              <w:ind w:left="0" w:firstLine="0"/>
              <w:rPr>
                <w:rFonts w:ascii="Times New Roman" w:hAnsi="Times New Roman" w:cs="Times New Roman"/>
              </w:rPr>
            </w:pPr>
            <w:r w:rsidRPr="0073514A">
              <w:rPr>
                <w:rFonts w:ascii="Times New Roman" w:hAnsi="Times New Roman" w:cs="Times New Roman"/>
              </w:rPr>
              <w:t>отдельно стоящие объекты бытового обслуживания;</w:t>
            </w:r>
          </w:p>
          <w:p w:rsidR="0073514A" w:rsidRPr="0073514A" w:rsidRDefault="0073514A" w:rsidP="0050583F">
            <w:pPr>
              <w:pStyle w:val="nienie"/>
              <w:numPr>
                <w:ilvl w:val="0"/>
                <w:numId w:val="44"/>
              </w:numPr>
              <w:tabs>
                <w:tab w:val="clear" w:pos="1429"/>
                <w:tab w:val="left" w:pos="175"/>
              </w:tabs>
              <w:ind w:left="0" w:firstLine="0"/>
              <w:rPr>
                <w:rFonts w:ascii="Times New Roman" w:hAnsi="Times New Roman" w:cs="Times New Roman"/>
              </w:rPr>
            </w:pPr>
            <w:r w:rsidRPr="0073514A">
              <w:rPr>
                <w:rFonts w:ascii="Times New Roman" w:hAnsi="Times New Roman" w:cs="Times New Roman"/>
              </w:rPr>
              <w:t>гаражи боксового типа, многоэтажные, подземные и наземные гаражи, автостоянки на отдельном земельном участке;</w:t>
            </w:r>
          </w:p>
          <w:p w:rsidR="0073514A" w:rsidRPr="0073514A" w:rsidRDefault="0073514A" w:rsidP="0050583F">
            <w:pPr>
              <w:pStyle w:val="nienie"/>
              <w:numPr>
                <w:ilvl w:val="0"/>
                <w:numId w:val="44"/>
              </w:numPr>
              <w:tabs>
                <w:tab w:val="clear" w:pos="1429"/>
                <w:tab w:val="left" w:pos="175"/>
              </w:tabs>
              <w:ind w:left="0" w:firstLine="0"/>
              <w:rPr>
                <w:rFonts w:ascii="Times New Roman" w:hAnsi="Times New Roman" w:cs="Times New Roman"/>
              </w:rPr>
            </w:pPr>
            <w:r w:rsidRPr="0073514A">
              <w:rPr>
                <w:rFonts w:ascii="Times New Roman" w:hAnsi="Times New Roman" w:cs="Times New Roman"/>
              </w:rPr>
              <w:t>киоски, лоточная торговля, временные павильоны розничной торговли и обслуживания населения;</w:t>
            </w:r>
          </w:p>
          <w:p w:rsidR="0073514A" w:rsidRPr="0073514A" w:rsidRDefault="0073514A" w:rsidP="0050583F">
            <w:pPr>
              <w:pStyle w:val="nienie"/>
              <w:numPr>
                <w:ilvl w:val="0"/>
                <w:numId w:val="44"/>
              </w:numPr>
              <w:tabs>
                <w:tab w:val="clear" w:pos="1429"/>
                <w:tab w:val="left" w:pos="175"/>
              </w:tabs>
              <w:ind w:left="0" w:firstLine="0"/>
              <w:rPr>
                <w:rFonts w:ascii="Times New Roman" w:hAnsi="Times New Roman" w:cs="Times New Roman"/>
              </w:rPr>
            </w:pPr>
            <w:r w:rsidRPr="0073514A">
              <w:rPr>
                <w:rFonts w:ascii="Times New Roman" w:hAnsi="Times New Roman" w:cs="Times New Roman"/>
              </w:rPr>
              <w:lastRenderedPageBreak/>
              <w:t>антенны сотовой, радиорелейной, спутниковой связи.</w:t>
            </w:r>
          </w:p>
        </w:tc>
      </w:tr>
      <w:tr w:rsidR="0073514A" w:rsidRPr="0073514A" w:rsidTr="0073514A">
        <w:tc>
          <w:tcPr>
            <w:tcW w:w="4503" w:type="dxa"/>
          </w:tcPr>
          <w:p w:rsidR="0073514A" w:rsidRPr="0073514A" w:rsidRDefault="0073514A" w:rsidP="0073514A">
            <w:pPr>
              <w:rPr>
                <w:rFonts w:ascii="Times New Roman" w:hAnsi="Times New Roman"/>
              </w:rPr>
            </w:pPr>
            <w:r w:rsidRPr="0073514A">
              <w:rPr>
                <w:rFonts w:ascii="Times New Roman" w:hAnsi="Times New Roman"/>
                <w:b/>
              </w:rPr>
              <w:lastRenderedPageBreak/>
              <w:t>Вспомогательные виды разрешенного использования для условно разрешенных видов</w:t>
            </w:r>
          </w:p>
        </w:tc>
        <w:tc>
          <w:tcPr>
            <w:tcW w:w="5670" w:type="dxa"/>
          </w:tcPr>
          <w:p w:rsidR="0073514A" w:rsidRPr="0073514A" w:rsidRDefault="0073514A" w:rsidP="0050583F">
            <w:pPr>
              <w:pStyle w:val="nienie"/>
              <w:numPr>
                <w:ilvl w:val="0"/>
                <w:numId w:val="44"/>
              </w:numPr>
              <w:tabs>
                <w:tab w:val="left" w:pos="175"/>
              </w:tabs>
              <w:ind w:left="0" w:firstLine="0"/>
              <w:rPr>
                <w:rFonts w:ascii="Times New Roman" w:hAnsi="Times New Roman" w:cs="Times New Roman"/>
              </w:rPr>
            </w:pPr>
            <w:r w:rsidRPr="0073514A">
              <w:rPr>
                <w:rFonts w:ascii="Times New Roman" w:hAnsi="Times New Roman" w:cs="Times New Roman"/>
              </w:rPr>
              <w:t xml:space="preserve">открытые стоянки краткосрочного хранения автомобилей; </w:t>
            </w:r>
          </w:p>
          <w:p w:rsidR="0073514A" w:rsidRPr="0073514A" w:rsidRDefault="0073514A" w:rsidP="0050583F">
            <w:pPr>
              <w:pStyle w:val="nienie"/>
              <w:numPr>
                <w:ilvl w:val="0"/>
                <w:numId w:val="44"/>
              </w:numPr>
              <w:tabs>
                <w:tab w:val="left" w:pos="175"/>
              </w:tabs>
              <w:ind w:left="0" w:firstLine="0"/>
              <w:rPr>
                <w:rFonts w:ascii="Times New Roman" w:hAnsi="Times New Roman" w:cs="Times New Roman"/>
              </w:rPr>
            </w:pPr>
            <w:r w:rsidRPr="0073514A">
              <w:rPr>
                <w:rFonts w:ascii="Times New Roman" w:hAnsi="Times New Roman" w:cs="Times New Roman"/>
              </w:rPr>
              <w:t>площадки транзитного транспорта с местами хранения автобусов, грузовиков, легковых автомобилей;</w:t>
            </w:r>
          </w:p>
          <w:p w:rsidR="0073514A" w:rsidRPr="0073514A" w:rsidRDefault="0073514A" w:rsidP="0050583F">
            <w:pPr>
              <w:pStyle w:val="nienie"/>
              <w:numPr>
                <w:ilvl w:val="0"/>
                <w:numId w:val="44"/>
              </w:numPr>
              <w:tabs>
                <w:tab w:val="left" w:pos="175"/>
              </w:tabs>
              <w:ind w:left="0" w:firstLine="0"/>
              <w:rPr>
                <w:rFonts w:ascii="Times New Roman" w:hAnsi="Times New Roman" w:cs="Times New Roman"/>
              </w:rPr>
            </w:pPr>
            <w:r w:rsidRPr="0073514A">
              <w:rPr>
                <w:rFonts w:ascii="Times New Roman" w:hAnsi="Times New Roman" w:cs="Times New Roman"/>
              </w:rPr>
              <w:t>автостоянки для временного хранения грузовых автомобилей.</w:t>
            </w:r>
          </w:p>
        </w:tc>
      </w:tr>
      <w:tr w:rsidR="0073514A" w:rsidRPr="0073514A" w:rsidTr="0073514A">
        <w:tc>
          <w:tcPr>
            <w:tcW w:w="4503" w:type="dxa"/>
          </w:tcPr>
          <w:p w:rsidR="0073514A" w:rsidRPr="0073514A" w:rsidRDefault="0073514A" w:rsidP="0073514A">
            <w:pPr>
              <w:rPr>
                <w:rFonts w:ascii="Times New Roman" w:hAnsi="Times New Roman"/>
              </w:rPr>
            </w:pPr>
            <w:r w:rsidRPr="0073514A">
              <w:rPr>
                <w:rFonts w:ascii="Times New Roman" w:hAnsi="Times New Roman"/>
                <w:b/>
                <w:bCs/>
              </w:rPr>
              <w:t>Архитектурно-строительные требования</w:t>
            </w:r>
          </w:p>
        </w:tc>
        <w:tc>
          <w:tcPr>
            <w:tcW w:w="5670" w:type="dxa"/>
          </w:tcPr>
          <w:p w:rsidR="0073514A" w:rsidRPr="0073514A" w:rsidRDefault="0073514A" w:rsidP="0050583F">
            <w:pPr>
              <w:numPr>
                <w:ilvl w:val="0"/>
                <w:numId w:val="46"/>
              </w:numPr>
              <w:tabs>
                <w:tab w:val="left" w:pos="175"/>
              </w:tabs>
              <w:ind w:left="0" w:firstLine="0"/>
              <w:rPr>
                <w:rFonts w:ascii="Times New Roman" w:hAnsi="Times New Roman"/>
              </w:rPr>
            </w:pPr>
            <w:r w:rsidRPr="0073514A">
              <w:rPr>
                <w:rFonts w:ascii="Times New Roman" w:hAnsi="Times New Roman"/>
              </w:rPr>
              <w:t>Параметры для зоны принимаются по расчету и включаются в градостроительный план земельного участка.</w:t>
            </w:r>
          </w:p>
        </w:tc>
      </w:tr>
      <w:tr w:rsidR="0073514A" w:rsidRPr="0073514A" w:rsidTr="0073514A">
        <w:tc>
          <w:tcPr>
            <w:tcW w:w="4503" w:type="dxa"/>
          </w:tcPr>
          <w:p w:rsidR="0073514A" w:rsidRPr="0073514A" w:rsidRDefault="0073514A" w:rsidP="0073514A">
            <w:pPr>
              <w:rPr>
                <w:rFonts w:ascii="Times New Roman" w:hAnsi="Times New Roman"/>
                <w:b/>
                <w:bCs/>
              </w:rPr>
            </w:pPr>
            <w:r w:rsidRPr="0073514A">
              <w:rPr>
                <w:rFonts w:ascii="Times New Roman" w:hAnsi="Times New Roman"/>
                <w:b/>
                <w:bCs/>
              </w:rPr>
              <w:t>Санитарно-гигиенические и экологические требования</w:t>
            </w:r>
          </w:p>
        </w:tc>
        <w:tc>
          <w:tcPr>
            <w:tcW w:w="5670" w:type="dxa"/>
          </w:tcPr>
          <w:p w:rsidR="0073514A" w:rsidRPr="0073514A" w:rsidRDefault="0073514A" w:rsidP="0050583F">
            <w:pPr>
              <w:pStyle w:val="ConsPlusNormal"/>
              <w:numPr>
                <w:ilvl w:val="0"/>
                <w:numId w:val="45"/>
              </w:numPr>
              <w:tabs>
                <w:tab w:val="clear" w:pos="644"/>
                <w:tab w:val="num" w:pos="34"/>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Уровень </w:t>
            </w:r>
            <w:proofErr w:type="spellStart"/>
            <w:r w:rsidRPr="0073514A">
              <w:rPr>
                <w:rFonts w:ascii="Times New Roman" w:hAnsi="Times New Roman" w:cs="Times New Roman"/>
                <w:sz w:val="24"/>
                <w:szCs w:val="24"/>
              </w:rPr>
              <w:t>озеленённости</w:t>
            </w:r>
            <w:proofErr w:type="spellEnd"/>
            <w:r w:rsidRPr="0073514A">
              <w:rPr>
                <w:rFonts w:ascii="Times New Roman" w:hAnsi="Times New Roman" w:cs="Times New Roman"/>
                <w:sz w:val="24"/>
                <w:szCs w:val="24"/>
              </w:rPr>
              <w:t xml:space="preserve"> территории </w:t>
            </w:r>
            <w:proofErr w:type="spellStart"/>
            <w:r w:rsidRPr="0073514A">
              <w:rPr>
                <w:rFonts w:ascii="Times New Roman" w:hAnsi="Times New Roman" w:cs="Times New Roman"/>
                <w:sz w:val="24"/>
                <w:szCs w:val="24"/>
              </w:rPr>
              <w:t>промплощадки</w:t>
            </w:r>
            <w:proofErr w:type="spellEnd"/>
            <w:r w:rsidRPr="0073514A">
              <w:rPr>
                <w:rFonts w:ascii="Times New Roman" w:hAnsi="Times New Roman" w:cs="Times New Roman"/>
                <w:sz w:val="24"/>
                <w:szCs w:val="24"/>
              </w:rPr>
              <w:t xml:space="preserve"> 10-15%, при этом следует размещать деревья не ближе 5м от зданий и сооружений; не следует применять хвойные и другие </w:t>
            </w:r>
            <w:proofErr w:type="spellStart"/>
            <w:r w:rsidRPr="0073514A">
              <w:rPr>
                <w:rFonts w:ascii="Times New Roman" w:hAnsi="Times New Roman" w:cs="Times New Roman"/>
                <w:sz w:val="24"/>
                <w:szCs w:val="24"/>
              </w:rPr>
              <w:t>легковоспламеняющие</w:t>
            </w:r>
            <w:proofErr w:type="spellEnd"/>
            <w:r w:rsidRPr="0073514A">
              <w:rPr>
                <w:rFonts w:ascii="Times New Roman" w:hAnsi="Times New Roman" w:cs="Times New Roman"/>
                <w:sz w:val="24"/>
                <w:szCs w:val="24"/>
              </w:rPr>
              <w:t xml:space="preserve"> деревья и кустарники;</w:t>
            </w:r>
          </w:p>
          <w:p w:rsidR="0073514A" w:rsidRPr="0073514A" w:rsidRDefault="0073514A" w:rsidP="0050583F">
            <w:pPr>
              <w:pStyle w:val="ConsPlusNormal"/>
              <w:numPr>
                <w:ilvl w:val="0"/>
                <w:numId w:val="45"/>
              </w:numPr>
              <w:tabs>
                <w:tab w:val="clear" w:pos="644"/>
                <w:tab w:val="num" w:pos="34"/>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73514A" w:rsidRPr="0073514A" w:rsidRDefault="0073514A" w:rsidP="0050583F">
            <w:pPr>
              <w:pStyle w:val="ConsPlusNormal"/>
              <w:numPr>
                <w:ilvl w:val="0"/>
                <w:numId w:val="45"/>
              </w:numPr>
              <w:tabs>
                <w:tab w:val="clear" w:pos="644"/>
                <w:tab w:val="num" w:pos="34"/>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Все загрязненные воды поверхностного стока с территории </w:t>
            </w:r>
            <w:proofErr w:type="spellStart"/>
            <w:r w:rsidRPr="0073514A">
              <w:rPr>
                <w:rFonts w:ascii="Times New Roman" w:hAnsi="Times New Roman" w:cs="Times New Roman"/>
                <w:sz w:val="24"/>
                <w:szCs w:val="24"/>
              </w:rPr>
              <w:t>промплощадки</w:t>
            </w:r>
            <w:proofErr w:type="spellEnd"/>
            <w:r w:rsidRPr="0073514A">
              <w:rPr>
                <w:rFonts w:ascii="Times New Roman" w:hAnsi="Times New Roman" w:cs="Times New Roman"/>
                <w:sz w:val="24"/>
                <w:szCs w:val="24"/>
              </w:rPr>
              <w:t xml:space="preserve"> направляются на очистные сооружения;</w:t>
            </w:r>
          </w:p>
          <w:p w:rsidR="0073514A" w:rsidRPr="0073514A" w:rsidRDefault="0073514A" w:rsidP="0050583F">
            <w:pPr>
              <w:pStyle w:val="ConsPlusNormal"/>
              <w:widowControl w:val="0"/>
              <w:numPr>
                <w:ilvl w:val="0"/>
                <w:numId w:val="45"/>
              </w:numPr>
              <w:tabs>
                <w:tab w:val="clear" w:pos="644"/>
                <w:tab w:val="num" w:pos="34"/>
                <w:tab w:val="left" w:pos="175"/>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Все изменения, связанные с процессом основного производства, включая: изменения характера производства, сдачу и аренду помещений и т.п. </w:t>
            </w:r>
            <w:proofErr w:type="gramStart"/>
            <w:r w:rsidRPr="0073514A">
              <w:rPr>
                <w:rFonts w:ascii="Times New Roman" w:hAnsi="Times New Roman" w:cs="Times New Roman"/>
                <w:sz w:val="24"/>
                <w:szCs w:val="24"/>
              </w:rPr>
              <w:t>–д</w:t>
            </w:r>
            <w:proofErr w:type="gramEnd"/>
            <w:r w:rsidRPr="0073514A">
              <w:rPr>
                <w:rFonts w:ascii="Times New Roman" w:hAnsi="Times New Roman" w:cs="Times New Roman"/>
                <w:sz w:val="24"/>
                <w:szCs w:val="24"/>
              </w:rPr>
              <w:t xml:space="preserve">олжны согласовываться с органами ТО ТУ </w:t>
            </w:r>
            <w:proofErr w:type="spellStart"/>
            <w:r w:rsidRPr="0073514A">
              <w:rPr>
                <w:rFonts w:ascii="Times New Roman" w:hAnsi="Times New Roman" w:cs="Times New Roman"/>
                <w:sz w:val="24"/>
                <w:szCs w:val="24"/>
              </w:rPr>
              <w:t>Роспотребнадзора</w:t>
            </w:r>
            <w:proofErr w:type="spellEnd"/>
            <w:r w:rsidRPr="0073514A">
              <w:rPr>
                <w:rFonts w:ascii="Times New Roman" w:hAnsi="Times New Roman" w:cs="Times New Roman"/>
                <w:sz w:val="24"/>
                <w:szCs w:val="24"/>
              </w:rPr>
              <w:t>, охраны окружающей среды и архитектуры и градостроительства.</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bookmarkStart w:id="307" w:name="_Toc306368388"/>
      <w:bookmarkStart w:id="308" w:name="_Toc306368642"/>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 следующего содержания:</w:t>
      </w:r>
    </w:p>
    <w:p w:rsidR="0073514A" w:rsidRPr="0073514A" w:rsidRDefault="0073514A" w:rsidP="0073514A">
      <w:pPr>
        <w:rPr>
          <w:rFonts w:ascii="Times New Roman" w:hAnsi="Times New Roman"/>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1"/>
        <w:gridCol w:w="5182"/>
      </w:tblGrid>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Минимальный - 0,2 га </w:t>
            </w:r>
          </w:p>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Максимальный - </w:t>
            </w:r>
            <w:proofErr w:type="spellStart"/>
            <w:r w:rsidRPr="0073514A">
              <w:rPr>
                <w:rFonts w:ascii="Times New Roman" w:hAnsi="Times New Roman" w:cs="Times New Roman"/>
                <w:sz w:val="24"/>
                <w:szCs w:val="24"/>
              </w:rPr>
              <w:t>____</w:t>
            </w:r>
            <w:proofErr w:type="gramStart"/>
            <w:r w:rsidRPr="0073514A">
              <w:rPr>
                <w:rFonts w:ascii="Times New Roman" w:hAnsi="Times New Roman" w:cs="Times New Roman"/>
                <w:sz w:val="24"/>
                <w:szCs w:val="24"/>
              </w:rPr>
              <w:t>га</w:t>
            </w:r>
            <w:proofErr w:type="spellEnd"/>
            <w:proofErr w:type="gramEnd"/>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r w:rsidRPr="0073514A">
              <w:rPr>
                <w:rFonts w:ascii="Times New Roman" w:hAnsi="Times New Roman" w:cs="Times New Roman"/>
                <w:sz w:val="24"/>
                <w:szCs w:val="24"/>
              </w:rPr>
              <w:t>3м</w:t>
            </w:r>
          </w:p>
        </w:tc>
      </w:tr>
      <w:tr w:rsidR="0073514A" w:rsidRPr="0073514A" w:rsidTr="0073514A">
        <w:trPr>
          <w:trHeight w:val="975"/>
        </w:trPr>
        <w:tc>
          <w:tcPr>
            <w:tcW w:w="453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lastRenderedPageBreak/>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50 м</w:t>
            </w:r>
          </w:p>
          <w:p w:rsidR="0073514A" w:rsidRPr="0073514A" w:rsidRDefault="0073514A" w:rsidP="0073514A">
            <w:pPr>
              <w:jc w:val="center"/>
              <w:rPr>
                <w:rFonts w:ascii="Times New Roman" w:hAnsi="Times New Roman"/>
              </w:rPr>
            </w:pPr>
          </w:p>
        </w:tc>
      </w:tr>
      <w:tr w:rsidR="0073514A" w:rsidRPr="0073514A" w:rsidTr="0073514A">
        <w:trPr>
          <w:trHeight w:val="565"/>
        </w:trPr>
        <w:tc>
          <w:tcPr>
            <w:tcW w:w="453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529"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80%</w:t>
            </w:r>
          </w:p>
        </w:tc>
      </w:tr>
    </w:tbl>
    <w:p w:rsidR="0073514A" w:rsidRPr="0073514A" w:rsidRDefault="0073514A" w:rsidP="0073514A">
      <w:pPr>
        <w:rPr>
          <w:rFonts w:ascii="Times New Roman" w:hAnsi="Times New Roman"/>
        </w:rPr>
      </w:pPr>
      <w:r w:rsidRPr="0073514A">
        <w:rPr>
          <w:rFonts w:ascii="Times New Roman" w:hAnsi="Times New Roman"/>
        </w:rPr>
        <w:t xml:space="preserve"> </w:t>
      </w:r>
    </w:p>
    <w:p w:rsidR="0073514A" w:rsidRPr="0073514A" w:rsidRDefault="0073514A" w:rsidP="0073514A">
      <w:pPr>
        <w:pStyle w:val="ConsPlusNormal"/>
        <w:tabs>
          <w:tab w:val="left" w:pos="851"/>
        </w:tabs>
        <w:ind w:left="142" w:firstLine="425"/>
        <w:outlineLvl w:val="2"/>
        <w:rPr>
          <w:rFonts w:ascii="Times New Roman" w:hAnsi="Times New Roman" w:cs="Times New Roman"/>
          <w:b/>
          <w:bCs/>
          <w:sz w:val="24"/>
          <w:szCs w:val="24"/>
        </w:rPr>
      </w:pPr>
    </w:p>
    <w:p w:rsidR="0073514A" w:rsidRPr="0073514A" w:rsidRDefault="0073514A" w:rsidP="0073514A">
      <w:pPr>
        <w:pStyle w:val="ConsPlusNormal"/>
        <w:tabs>
          <w:tab w:val="left" w:pos="851"/>
        </w:tabs>
        <w:ind w:left="142" w:firstLine="425"/>
        <w:outlineLvl w:val="2"/>
        <w:rPr>
          <w:rFonts w:ascii="Times New Roman" w:hAnsi="Times New Roman" w:cs="Times New Roman"/>
          <w:b/>
          <w:bCs/>
          <w:sz w:val="24"/>
          <w:szCs w:val="24"/>
        </w:rPr>
      </w:pPr>
      <w:r w:rsidRPr="0073514A">
        <w:rPr>
          <w:rFonts w:ascii="Times New Roman" w:hAnsi="Times New Roman" w:cs="Times New Roman"/>
          <w:b/>
          <w:bCs/>
          <w:sz w:val="24"/>
          <w:szCs w:val="24"/>
        </w:rPr>
        <w:t xml:space="preserve">2.Зона размещения предприятий </w:t>
      </w:r>
      <w:r w:rsidRPr="0073514A">
        <w:rPr>
          <w:rFonts w:ascii="Times New Roman" w:hAnsi="Times New Roman" w:cs="Times New Roman"/>
          <w:b/>
          <w:bCs/>
          <w:sz w:val="24"/>
          <w:szCs w:val="24"/>
          <w:lang w:val="en-US"/>
        </w:rPr>
        <w:t>V</w:t>
      </w:r>
      <w:r w:rsidRPr="0073514A">
        <w:rPr>
          <w:rFonts w:ascii="Times New Roman" w:hAnsi="Times New Roman" w:cs="Times New Roman"/>
          <w:b/>
          <w:bCs/>
          <w:sz w:val="24"/>
          <w:szCs w:val="24"/>
        </w:rPr>
        <w:t xml:space="preserve"> класса санитарной классификации – П5</w:t>
      </w:r>
      <w:bookmarkEnd w:id="307"/>
      <w:bookmarkEnd w:id="308"/>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На территории Писаревского сельского поселения выделяются участки зоны размещения  предприятий </w:t>
      </w:r>
      <w:r w:rsidRPr="0073514A">
        <w:rPr>
          <w:rFonts w:ascii="Times New Roman" w:hAnsi="Times New Roman" w:cs="Times New Roman"/>
          <w:sz w:val="24"/>
          <w:szCs w:val="24"/>
          <w:lang w:val="en-US"/>
        </w:rPr>
        <w:t>V</w:t>
      </w:r>
      <w:r w:rsidRPr="0073514A">
        <w:rPr>
          <w:rFonts w:ascii="Times New Roman" w:hAnsi="Times New Roman" w:cs="Times New Roman"/>
          <w:sz w:val="24"/>
          <w:szCs w:val="24"/>
        </w:rPr>
        <w:t xml:space="preserve"> класса санитарной классификации:</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-в населенном пункте – село Писаревка -1 участок.</w:t>
      </w: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Населенный пункт село Писаревка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505"/>
      </w:tblGrid>
      <w:tr w:rsidR="0073514A" w:rsidRPr="0073514A" w:rsidTr="0073514A">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Номер участка зоны</w:t>
            </w:r>
          </w:p>
        </w:tc>
        <w:tc>
          <w:tcPr>
            <w:tcW w:w="8505" w:type="dxa"/>
            <w:tcBorders>
              <w:top w:val="single" w:sz="4" w:space="0" w:color="auto"/>
              <w:left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Картографическое описание</w:t>
            </w:r>
          </w:p>
        </w:tc>
      </w:tr>
      <w:tr w:rsidR="0073514A" w:rsidRPr="0073514A" w:rsidTr="0073514A">
        <w:tc>
          <w:tcPr>
            <w:tcW w:w="127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П5/1/1</w:t>
            </w:r>
          </w:p>
        </w:tc>
        <w:tc>
          <w:tcPr>
            <w:tcW w:w="850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826 в северо-восточном направлении до точки 825, далее следует вдоль дороги в юго-восточном направлении до точки 831, затем проходит в юго-западном направлении вдоль улицы Молодёжная до точки 832, затем проходит в общем северо-восточном направлении до исходной точки.</w:t>
            </w:r>
          </w:p>
        </w:tc>
      </w:tr>
    </w:tbl>
    <w:p w:rsidR="0073514A" w:rsidRPr="0073514A" w:rsidRDefault="0073514A" w:rsidP="0073514A">
      <w:pPr>
        <w:pStyle w:val="ConsPlusNormal"/>
        <w:ind w:firstLine="0"/>
        <w:jc w:val="both"/>
        <w:outlineLvl w:val="2"/>
        <w:rPr>
          <w:rFonts w:ascii="Times New Roman" w:hAnsi="Times New Roman" w:cs="Times New Roman"/>
          <w:sz w:val="24"/>
          <w:szCs w:val="24"/>
        </w:rPr>
      </w:pPr>
    </w:p>
    <w:p w:rsidR="0073514A" w:rsidRPr="0073514A" w:rsidRDefault="0073514A" w:rsidP="0073514A">
      <w:pPr>
        <w:pStyle w:val="ConsPlusNormal"/>
        <w:ind w:left="426" w:firstLine="0"/>
        <w:jc w:val="both"/>
        <w:outlineLvl w:val="2"/>
        <w:rPr>
          <w:rFonts w:ascii="Times New Roman" w:hAnsi="Times New Roman" w:cs="Times New Roman"/>
          <w:sz w:val="24"/>
          <w:szCs w:val="24"/>
        </w:rPr>
      </w:pPr>
      <w:bookmarkStart w:id="309" w:name="_Toc306368389"/>
      <w:bookmarkStart w:id="310" w:name="_Toc306368643"/>
      <w:r w:rsidRPr="0073514A">
        <w:rPr>
          <w:rFonts w:ascii="Times New Roman" w:hAnsi="Times New Roman" w:cs="Times New Roman"/>
          <w:sz w:val="24"/>
          <w:szCs w:val="24"/>
        </w:rPr>
        <w:t>Градостроительный регламент</w:t>
      </w:r>
      <w:bookmarkEnd w:id="309"/>
      <w:bookmarkEnd w:id="310"/>
      <w:r w:rsidRPr="0073514A">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7"/>
        <w:gridCol w:w="6014"/>
      </w:tblGrid>
      <w:tr w:rsidR="0073514A" w:rsidRPr="0073514A" w:rsidTr="0073514A">
        <w:trPr>
          <w:trHeight w:val="73"/>
        </w:trPr>
        <w:tc>
          <w:tcPr>
            <w:tcW w:w="3725" w:type="dxa"/>
          </w:tcPr>
          <w:p w:rsidR="0073514A" w:rsidRPr="0073514A" w:rsidRDefault="0073514A" w:rsidP="0073514A">
            <w:pPr>
              <w:rPr>
                <w:rFonts w:ascii="Times New Roman" w:hAnsi="Times New Roman"/>
              </w:rPr>
            </w:pPr>
            <w:r w:rsidRPr="0073514A">
              <w:rPr>
                <w:rFonts w:ascii="Times New Roman" w:hAnsi="Times New Roman"/>
                <w:b/>
              </w:rPr>
              <w:t>Основные виды разрешенного использования</w:t>
            </w:r>
          </w:p>
        </w:tc>
        <w:tc>
          <w:tcPr>
            <w:tcW w:w="6431" w:type="dxa"/>
          </w:tcPr>
          <w:p w:rsidR="0073514A" w:rsidRPr="0073514A" w:rsidRDefault="0073514A" w:rsidP="0050583F">
            <w:pPr>
              <w:pStyle w:val="ConsPlusNormal"/>
              <w:numPr>
                <w:ilvl w:val="0"/>
                <w:numId w:val="2"/>
              </w:numPr>
              <w:tabs>
                <w:tab w:val="left" w:pos="176"/>
              </w:tabs>
              <w:ind w:left="0" w:firstLine="0"/>
              <w:rPr>
                <w:rFonts w:ascii="Times New Roman" w:hAnsi="Times New Roman" w:cs="Times New Roman"/>
                <w:sz w:val="24"/>
                <w:szCs w:val="24"/>
              </w:rPr>
            </w:pPr>
            <w:r w:rsidRPr="0073514A">
              <w:rPr>
                <w:rFonts w:ascii="Times New Roman" w:hAnsi="Times New Roman" w:cs="Times New Roman"/>
                <w:sz w:val="24"/>
                <w:szCs w:val="24"/>
              </w:rPr>
              <w:t>Промышленные объекты и производства пятого класса с санитарно-защитной зоной 50 м, в т.ч.:</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бондарных изделий из готовой клепки.</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Производство </w:t>
            </w:r>
            <w:proofErr w:type="spellStart"/>
            <w:r w:rsidRPr="0073514A">
              <w:rPr>
                <w:rFonts w:ascii="Times New Roman" w:hAnsi="Times New Roman" w:cs="Times New Roman"/>
                <w:sz w:val="24"/>
                <w:szCs w:val="24"/>
              </w:rPr>
              <w:t>рогожно-ткацкое</w:t>
            </w:r>
            <w:proofErr w:type="spellEnd"/>
            <w:r w:rsidRPr="0073514A">
              <w:rPr>
                <w:rFonts w:ascii="Times New Roman" w:hAnsi="Times New Roman" w:cs="Times New Roman"/>
                <w:sz w:val="24"/>
                <w:szCs w:val="24"/>
              </w:rPr>
              <w:t>.</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Производство по консервированию древесины солевыми и водными растворами (без солей мышьяка) с </w:t>
            </w:r>
            <w:proofErr w:type="spellStart"/>
            <w:r w:rsidRPr="0073514A">
              <w:rPr>
                <w:rFonts w:ascii="Times New Roman" w:hAnsi="Times New Roman" w:cs="Times New Roman"/>
                <w:sz w:val="24"/>
                <w:szCs w:val="24"/>
              </w:rPr>
              <w:t>суперобмазкой</w:t>
            </w:r>
            <w:proofErr w:type="spellEnd"/>
            <w:r w:rsidRPr="0073514A">
              <w:rPr>
                <w:rFonts w:ascii="Times New Roman" w:hAnsi="Times New Roman" w:cs="Times New Roman"/>
                <w:sz w:val="24"/>
                <w:szCs w:val="24"/>
              </w:rPr>
              <w:t>.</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Сборка мебели из готовых изделий без лакирования и окраски.</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Производства трикотажные и кружевные.</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ковров.</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обоев.</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Производства по мелкосерийному выпуску обуви из готовых материалов с использованием </w:t>
            </w:r>
            <w:proofErr w:type="spellStart"/>
            <w:r w:rsidRPr="0073514A">
              <w:rPr>
                <w:rFonts w:ascii="Times New Roman" w:hAnsi="Times New Roman" w:cs="Times New Roman"/>
                <w:sz w:val="24"/>
                <w:szCs w:val="24"/>
              </w:rPr>
              <w:t>водорастворимых</w:t>
            </w:r>
            <w:proofErr w:type="spellEnd"/>
            <w:r w:rsidRPr="0073514A">
              <w:rPr>
                <w:rFonts w:ascii="Times New Roman" w:hAnsi="Times New Roman" w:cs="Times New Roman"/>
                <w:sz w:val="24"/>
                <w:szCs w:val="24"/>
              </w:rPr>
              <w:t xml:space="preserve"> клеев.</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Овощ</w:t>
            </w:r>
            <w:proofErr w:type="gramStart"/>
            <w:r w:rsidRPr="0073514A">
              <w:rPr>
                <w:rFonts w:ascii="Times New Roman" w:hAnsi="Times New Roman" w:cs="Times New Roman"/>
                <w:sz w:val="24"/>
                <w:szCs w:val="24"/>
              </w:rPr>
              <w:t>е-</w:t>
            </w:r>
            <w:proofErr w:type="gramEnd"/>
            <w:r w:rsidRPr="0073514A">
              <w:rPr>
                <w:rFonts w:ascii="Times New Roman" w:hAnsi="Times New Roman" w:cs="Times New Roman"/>
                <w:sz w:val="24"/>
                <w:szCs w:val="24"/>
              </w:rPr>
              <w:t xml:space="preserve">, </w:t>
            </w:r>
            <w:proofErr w:type="spellStart"/>
            <w:r w:rsidRPr="0073514A">
              <w:rPr>
                <w:rFonts w:ascii="Times New Roman" w:hAnsi="Times New Roman" w:cs="Times New Roman"/>
                <w:sz w:val="24"/>
                <w:szCs w:val="24"/>
              </w:rPr>
              <w:t>фруктохранилища</w:t>
            </w:r>
            <w:proofErr w:type="spellEnd"/>
            <w:r w:rsidRPr="0073514A">
              <w:rPr>
                <w:rFonts w:ascii="Times New Roman" w:hAnsi="Times New Roman" w:cs="Times New Roman"/>
                <w:sz w:val="24"/>
                <w:szCs w:val="24"/>
              </w:rPr>
              <w:t>.</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макарон.</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колбасных изделий, без копчения.</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Производства пищевые заготовочные, включая фабрики-кухни, школьно-базовые столовые.</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Промышленные установки для низкотемпературного </w:t>
            </w:r>
            <w:r w:rsidRPr="0073514A">
              <w:rPr>
                <w:rFonts w:ascii="Times New Roman" w:hAnsi="Times New Roman" w:cs="Times New Roman"/>
                <w:sz w:val="24"/>
                <w:szCs w:val="24"/>
              </w:rPr>
              <w:lastRenderedPageBreak/>
              <w:t>хранения пищевых продуктов емкостью до 600 тонн.</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виноградного сока.</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фруктовых и овощных соков.</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Производства по переработке и хранению фруктов и овощей (сушке, засолке, маринованию и квашению).</w:t>
            </w:r>
          </w:p>
          <w:p w:rsidR="0073514A" w:rsidRPr="0073514A" w:rsidRDefault="0073514A" w:rsidP="0050583F">
            <w:pPr>
              <w:pStyle w:val="ConsPlusNormal"/>
              <w:numPr>
                <w:ilvl w:val="0"/>
                <w:numId w:val="2"/>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Производства по </w:t>
            </w:r>
            <w:proofErr w:type="spellStart"/>
            <w:r w:rsidRPr="0073514A">
              <w:rPr>
                <w:rFonts w:ascii="Times New Roman" w:hAnsi="Times New Roman" w:cs="Times New Roman"/>
                <w:sz w:val="24"/>
                <w:szCs w:val="24"/>
              </w:rPr>
              <w:t>доготовке</w:t>
            </w:r>
            <w:proofErr w:type="spellEnd"/>
            <w:r w:rsidRPr="0073514A">
              <w:rPr>
                <w:rFonts w:ascii="Times New Roman" w:hAnsi="Times New Roman" w:cs="Times New Roman"/>
                <w:sz w:val="24"/>
                <w:szCs w:val="24"/>
              </w:rPr>
              <w:t xml:space="preserve"> и розливу вин.</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безалкогольных напитков на основе концентратов и эссенций.</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майонезов.</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Производство пива (без солодовен).</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Хранилища фруктов, овощей, картофеля, зерна.</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Материальные склады.</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Хозяйства с содержанием животных (свинарники, коровники, питомники, конюшни, зверофермы) до 50 голов.</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proofErr w:type="gramStart"/>
            <w:r w:rsidRPr="0073514A">
              <w:rPr>
                <w:rFonts w:ascii="Times New Roman" w:hAnsi="Times New Roman" w:cs="Times New Roman"/>
                <w:sz w:val="24"/>
                <w:szCs w:val="24"/>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Голубятни.</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Открытые склады и перегрузка увлажненных минерально-строительных материалов (песка, гравия, щебня, камней и др.).</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Участки хранения и перегрузки прессованного жмыха, сена, соломы, табачно-махорочных изделий и др.</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proofErr w:type="gramStart"/>
            <w:r w:rsidRPr="0073514A">
              <w:rPr>
                <w:rFonts w:ascii="Times New Roman" w:hAnsi="Times New Roman" w:cs="Times New Roman"/>
                <w:sz w:val="24"/>
                <w:szCs w:val="24"/>
              </w:rPr>
              <w:t>Склады, перегрузка пищевых продуктов (мясных, молочных, кондитерских), овощей, фруктов, напитков и др.</w:t>
            </w:r>
            <w:proofErr w:type="gramEnd"/>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Участки хранения и налива пищевых грузов (вино, масло, соки).</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Участки разгрузки и погрузки рефрижераторных судов и вагонов.</w:t>
            </w:r>
          </w:p>
          <w:p w:rsidR="0073514A" w:rsidRPr="0073514A" w:rsidRDefault="0073514A" w:rsidP="0050583F">
            <w:pPr>
              <w:pStyle w:val="ConsPlusNormal"/>
              <w:numPr>
                <w:ilvl w:val="0"/>
                <w:numId w:val="2"/>
              </w:numPr>
              <w:tabs>
                <w:tab w:val="left" w:pos="176"/>
                <w:tab w:val="num" w:pos="720"/>
              </w:tabs>
              <w:ind w:left="0" w:firstLine="0"/>
              <w:rPr>
                <w:rFonts w:ascii="Times New Roman" w:hAnsi="Times New Roman" w:cs="Times New Roman"/>
                <w:sz w:val="24"/>
                <w:szCs w:val="24"/>
              </w:rPr>
            </w:pPr>
            <w:r w:rsidRPr="0073514A">
              <w:rPr>
                <w:rFonts w:ascii="Times New Roman" w:hAnsi="Times New Roman" w:cs="Times New Roman"/>
                <w:sz w:val="24"/>
                <w:szCs w:val="24"/>
              </w:rPr>
              <w:t>Склады, перегрузка и хранение утильсырья без переработки.</w:t>
            </w:r>
          </w:p>
          <w:p w:rsidR="0073514A" w:rsidRPr="0073514A" w:rsidRDefault="0073514A" w:rsidP="0050583F">
            <w:pPr>
              <w:pStyle w:val="ConsPlusNormal"/>
              <w:numPr>
                <w:ilvl w:val="0"/>
                <w:numId w:val="2"/>
              </w:numPr>
              <w:tabs>
                <w:tab w:val="left" w:pos="176"/>
                <w:tab w:val="num" w:pos="720"/>
              </w:tabs>
              <w:ind w:left="0" w:firstLine="0"/>
              <w:rPr>
                <w:rFonts w:ascii="Times New Roman" w:hAnsi="Times New Roman" w:cs="Times New Roman"/>
                <w:sz w:val="24"/>
                <w:szCs w:val="24"/>
              </w:rPr>
            </w:pPr>
            <w:r w:rsidRPr="0073514A">
              <w:rPr>
                <w:rFonts w:ascii="Times New Roman" w:hAnsi="Times New Roman" w:cs="Times New Roman"/>
                <w:sz w:val="24"/>
                <w:szCs w:val="24"/>
              </w:rPr>
              <w:t>Объекты гаражного назначения.</w:t>
            </w:r>
          </w:p>
        </w:tc>
      </w:tr>
      <w:tr w:rsidR="0073514A" w:rsidRPr="0073514A" w:rsidTr="0073514A">
        <w:trPr>
          <w:trHeight w:val="986"/>
        </w:trPr>
        <w:tc>
          <w:tcPr>
            <w:tcW w:w="3725" w:type="dxa"/>
          </w:tcPr>
          <w:p w:rsidR="0073514A" w:rsidRPr="0073514A" w:rsidRDefault="0073514A" w:rsidP="0073514A">
            <w:pPr>
              <w:rPr>
                <w:rFonts w:ascii="Times New Roman" w:hAnsi="Times New Roman"/>
              </w:rPr>
            </w:pPr>
            <w:r w:rsidRPr="0073514A">
              <w:rPr>
                <w:rFonts w:ascii="Times New Roman" w:hAnsi="Times New Roman"/>
                <w:b/>
              </w:rPr>
              <w:lastRenderedPageBreak/>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6431" w:type="dxa"/>
          </w:tcPr>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3514A" w:rsidRPr="0073514A" w:rsidRDefault="0073514A" w:rsidP="0050583F">
            <w:pPr>
              <w:pStyle w:val="ConsPlusNormal"/>
              <w:keepNext/>
              <w:keepLines/>
              <w:numPr>
                <w:ilvl w:val="0"/>
                <w:numId w:val="1"/>
              </w:numPr>
              <w:tabs>
                <w:tab w:val="left" w:pos="176"/>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Здания и сооружения для размещения служб охраны и наблюдения,</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Гаражи служебного транспорта, </w:t>
            </w:r>
          </w:p>
          <w:p w:rsidR="0073514A" w:rsidRPr="0073514A" w:rsidRDefault="0073514A" w:rsidP="0050583F">
            <w:pPr>
              <w:pStyle w:val="ConsPlusNormal"/>
              <w:numPr>
                <w:ilvl w:val="0"/>
                <w:numId w:val="2"/>
              </w:numPr>
              <w:tabs>
                <w:tab w:val="left" w:pos="176"/>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Гостевые автостоянки, парковки, </w:t>
            </w:r>
          </w:p>
          <w:p w:rsidR="0073514A" w:rsidRPr="0073514A" w:rsidRDefault="0073514A" w:rsidP="0050583F">
            <w:pPr>
              <w:numPr>
                <w:ilvl w:val="0"/>
                <w:numId w:val="2"/>
              </w:numPr>
              <w:tabs>
                <w:tab w:val="left" w:pos="176"/>
                <w:tab w:val="num" w:pos="720"/>
              </w:tabs>
              <w:ind w:left="0" w:firstLine="0"/>
              <w:rPr>
                <w:rFonts w:ascii="Times New Roman" w:hAnsi="Times New Roman"/>
              </w:rPr>
            </w:pPr>
            <w:r w:rsidRPr="0073514A">
              <w:rPr>
                <w:rFonts w:ascii="Times New Roman" w:hAnsi="Times New Roman"/>
              </w:rPr>
              <w:t xml:space="preserve">Площадки для сбора мусора </w:t>
            </w:r>
          </w:p>
          <w:p w:rsidR="0073514A" w:rsidRPr="0073514A" w:rsidRDefault="0073514A" w:rsidP="0050583F">
            <w:pPr>
              <w:numPr>
                <w:ilvl w:val="0"/>
                <w:numId w:val="2"/>
              </w:numPr>
              <w:tabs>
                <w:tab w:val="left" w:pos="176"/>
                <w:tab w:val="num" w:pos="720"/>
              </w:tabs>
              <w:ind w:left="0" w:firstLine="0"/>
              <w:rPr>
                <w:rFonts w:ascii="Times New Roman" w:hAnsi="Times New Roman"/>
              </w:rPr>
            </w:pPr>
            <w:r w:rsidRPr="0073514A">
              <w:rPr>
                <w:rFonts w:ascii="Times New Roman" w:hAnsi="Times New Roman"/>
              </w:rPr>
              <w:t xml:space="preserve">Сооружения и устройства сетей инженерно технического обеспечения, </w:t>
            </w:r>
          </w:p>
          <w:p w:rsidR="0073514A" w:rsidRPr="0073514A" w:rsidRDefault="0073514A" w:rsidP="0050583F">
            <w:pPr>
              <w:pStyle w:val="ConsPlusNormal"/>
              <w:keepNext/>
              <w:keepLines/>
              <w:numPr>
                <w:ilvl w:val="0"/>
                <w:numId w:val="1"/>
              </w:numPr>
              <w:tabs>
                <w:tab w:val="left" w:pos="176"/>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Благоустройство территорий, элементы малых архитектурных форм;</w:t>
            </w:r>
          </w:p>
          <w:p w:rsidR="0073514A" w:rsidRPr="0073514A" w:rsidRDefault="0073514A" w:rsidP="0050583F">
            <w:pPr>
              <w:pStyle w:val="ConsPlusNormal"/>
              <w:keepNext/>
              <w:keepLines/>
              <w:numPr>
                <w:ilvl w:val="0"/>
                <w:numId w:val="1"/>
              </w:numPr>
              <w:tabs>
                <w:tab w:val="left" w:pos="176"/>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Общественные зеленые насаждения </w:t>
            </w:r>
          </w:p>
          <w:p w:rsidR="0073514A" w:rsidRPr="0073514A" w:rsidRDefault="0073514A" w:rsidP="0050583F">
            <w:pPr>
              <w:pStyle w:val="ConsPlusNormal"/>
              <w:keepNext/>
              <w:keepLines/>
              <w:numPr>
                <w:ilvl w:val="0"/>
                <w:numId w:val="1"/>
              </w:numPr>
              <w:tabs>
                <w:tab w:val="left" w:pos="176"/>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Объекты гражданской обороны,</w:t>
            </w:r>
          </w:p>
          <w:p w:rsidR="0073514A" w:rsidRPr="0073514A" w:rsidRDefault="0073514A" w:rsidP="0050583F">
            <w:pPr>
              <w:pStyle w:val="ConsPlusNormal"/>
              <w:numPr>
                <w:ilvl w:val="0"/>
                <w:numId w:val="1"/>
              </w:numPr>
              <w:tabs>
                <w:tab w:val="left" w:pos="176"/>
                <w:tab w:val="left" w:pos="65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lastRenderedPageBreak/>
              <w:t>Объекты пожарной охраны (гидранты, резервуары и т.п.);</w:t>
            </w:r>
          </w:p>
        </w:tc>
      </w:tr>
      <w:tr w:rsidR="0073514A" w:rsidRPr="0073514A" w:rsidTr="0073514A">
        <w:trPr>
          <w:trHeight w:val="2160"/>
        </w:trPr>
        <w:tc>
          <w:tcPr>
            <w:tcW w:w="3725" w:type="dxa"/>
          </w:tcPr>
          <w:p w:rsidR="0073514A" w:rsidRPr="0073514A" w:rsidRDefault="0073514A" w:rsidP="0073514A">
            <w:pPr>
              <w:rPr>
                <w:rFonts w:ascii="Times New Roman" w:hAnsi="Times New Roman"/>
              </w:rPr>
            </w:pPr>
            <w:r w:rsidRPr="0073514A">
              <w:rPr>
                <w:rFonts w:ascii="Times New Roman" w:hAnsi="Times New Roman"/>
                <w:b/>
              </w:rPr>
              <w:lastRenderedPageBreak/>
              <w:t>Условно разрешенные виды использования</w:t>
            </w:r>
          </w:p>
        </w:tc>
        <w:tc>
          <w:tcPr>
            <w:tcW w:w="6431" w:type="dxa"/>
          </w:tcPr>
          <w:p w:rsidR="0073514A" w:rsidRPr="0073514A" w:rsidRDefault="0073514A" w:rsidP="0050583F">
            <w:pPr>
              <w:pStyle w:val="nienie"/>
              <w:numPr>
                <w:ilvl w:val="0"/>
                <w:numId w:val="34"/>
              </w:numPr>
              <w:tabs>
                <w:tab w:val="clear" w:pos="1429"/>
                <w:tab w:val="left" w:pos="176"/>
                <w:tab w:val="num" w:pos="470"/>
              </w:tabs>
              <w:ind w:left="0" w:firstLine="0"/>
              <w:rPr>
                <w:rFonts w:ascii="Times New Roman" w:hAnsi="Times New Roman" w:cs="Times New Roman"/>
              </w:rPr>
            </w:pPr>
            <w:r w:rsidRPr="0073514A">
              <w:rPr>
                <w:rFonts w:ascii="Times New Roman" w:hAnsi="Times New Roman" w:cs="Times New Roman"/>
              </w:rPr>
              <w:t>Автозаправочные станции;</w:t>
            </w:r>
          </w:p>
          <w:p w:rsidR="0073514A" w:rsidRPr="0073514A" w:rsidRDefault="0073514A" w:rsidP="0050583F">
            <w:pPr>
              <w:pStyle w:val="nienie"/>
              <w:numPr>
                <w:ilvl w:val="0"/>
                <w:numId w:val="34"/>
              </w:numPr>
              <w:tabs>
                <w:tab w:val="clear" w:pos="1429"/>
                <w:tab w:val="left" w:pos="176"/>
                <w:tab w:val="num" w:pos="470"/>
              </w:tabs>
              <w:ind w:left="0" w:firstLine="0"/>
              <w:rPr>
                <w:rFonts w:ascii="Times New Roman" w:hAnsi="Times New Roman" w:cs="Times New Roman"/>
              </w:rPr>
            </w:pPr>
            <w:r w:rsidRPr="0073514A">
              <w:rPr>
                <w:rFonts w:ascii="Times New Roman" w:hAnsi="Times New Roman" w:cs="Times New Roman"/>
              </w:rPr>
              <w:t>Киоски, лоточная торговля, временные павильоны розничной торговли и обслуживания населения;</w:t>
            </w:r>
          </w:p>
          <w:p w:rsidR="0073514A" w:rsidRPr="0073514A" w:rsidRDefault="0073514A" w:rsidP="0050583F">
            <w:pPr>
              <w:pStyle w:val="nienie"/>
              <w:numPr>
                <w:ilvl w:val="0"/>
                <w:numId w:val="34"/>
              </w:numPr>
              <w:tabs>
                <w:tab w:val="clear" w:pos="1429"/>
                <w:tab w:val="left" w:pos="176"/>
                <w:tab w:val="num" w:pos="470"/>
              </w:tabs>
              <w:ind w:left="0" w:firstLine="0"/>
              <w:rPr>
                <w:rFonts w:ascii="Times New Roman" w:hAnsi="Times New Roman" w:cs="Times New Roman"/>
              </w:rPr>
            </w:pPr>
            <w:r w:rsidRPr="0073514A">
              <w:rPr>
                <w:rFonts w:ascii="Times New Roman" w:hAnsi="Times New Roman" w:cs="Times New Roman"/>
              </w:rPr>
              <w:t>Спортплощадки, площадки отдыха для персонала предприятий;</w:t>
            </w:r>
          </w:p>
          <w:p w:rsidR="0073514A" w:rsidRPr="0073514A" w:rsidRDefault="0073514A" w:rsidP="0050583F">
            <w:pPr>
              <w:pStyle w:val="nienie"/>
              <w:numPr>
                <w:ilvl w:val="0"/>
                <w:numId w:val="34"/>
              </w:numPr>
              <w:tabs>
                <w:tab w:val="clear" w:pos="1429"/>
                <w:tab w:val="left" w:pos="176"/>
                <w:tab w:val="num" w:pos="470"/>
              </w:tabs>
              <w:ind w:left="0" w:firstLine="0"/>
              <w:rPr>
                <w:rFonts w:ascii="Times New Roman" w:hAnsi="Times New Roman" w:cs="Times New Roman"/>
              </w:rPr>
            </w:pPr>
            <w:r w:rsidRPr="0073514A">
              <w:rPr>
                <w:rFonts w:ascii="Times New Roman" w:hAnsi="Times New Roman" w:cs="Times New Roman"/>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73514A" w:rsidRPr="0073514A" w:rsidRDefault="0073514A" w:rsidP="0050583F">
            <w:pPr>
              <w:pStyle w:val="nienie"/>
              <w:numPr>
                <w:ilvl w:val="0"/>
                <w:numId w:val="34"/>
              </w:numPr>
              <w:tabs>
                <w:tab w:val="clear" w:pos="1429"/>
                <w:tab w:val="left" w:pos="176"/>
                <w:tab w:val="num" w:pos="470"/>
              </w:tabs>
              <w:ind w:left="0" w:firstLine="0"/>
              <w:rPr>
                <w:rFonts w:ascii="Times New Roman" w:hAnsi="Times New Roman" w:cs="Times New Roman"/>
              </w:rPr>
            </w:pPr>
            <w:r w:rsidRPr="0073514A">
              <w:rPr>
                <w:rFonts w:ascii="Times New Roman" w:hAnsi="Times New Roman" w:cs="Times New Roman"/>
              </w:rPr>
              <w:t>Аптеки;</w:t>
            </w:r>
          </w:p>
          <w:p w:rsidR="0073514A" w:rsidRPr="0073514A" w:rsidRDefault="0073514A" w:rsidP="0050583F">
            <w:pPr>
              <w:pStyle w:val="nienie"/>
              <w:numPr>
                <w:ilvl w:val="0"/>
                <w:numId w:val="34"/>
              </w:numPr>
              <w:tabs>
                <w:tab w:val="clear" w:pos="1429"/>
                <w:tab w:val="left" w:pos="176"/>
                <w:tab w:val="num" w:pos="470"/>
              </w:tabs>
              <w:ind w:left="0" w:firstLine="0"/>
              <w:rPr>
                <w:rFonts w:ascii="Times New Roman" w:hAnsi="Times New Roman" w:cs="Times New Roman"/>
              </w:rPr>
            </w:pPr>
            <w:r w:rsidRPr="0073514A">
              <w:rPr>
                <w:rFonts w:ascii="Times New Roman" w:hAnsi="Times New Roman" w:cs="Times New Roman"/>
              </w:rPr>
              <w:t>Отдельно стоящие объекты бытового обслуживания;</w:t>
            </w:r>
          </w:p>
          <w:p w:rsidR="0073514A" w:rsidRPr="0073514A" w:rsidRDefault="0073514A" w:rsidP="0050583F">
            <w:pPr>
              <w:pStyle w:val="nienie"/>
              <w:numPr>
                <w:ilvl w:val="0"/>
                <w:numId w:val="34"/>
              </w:numPr>
              <w:tabs>
                <w:tab w:val="clear" w:pos="1429"/>
                <w:tab w:val="left" w:pos="176"/>
                <w:tab w:val="num" w:pos="470"/>
              </w:tabs>
              <w:ind w:left="0" w:firstLine="0"/>
              <w:rPr>
                <w:rFonts w:ascii="Times New Roman" w:hAnsi="Times New Roman" w:cs="Times New Roman"/>
              </w:rPr>
            </w:pPr>
            <w:r w:rsidRPr="0073514A">
              <w:rPr>
                <w:rFonts w:ascii="Times New Roman" w:hAnsi="Times New Roman" w:cs="Times New Roman"/>
              </w:rPr>
              <w:t>Питомники растений для озеленения промышленных территорий и санитарно-защитных зон;</w:t>
            </w:r>
          </w:p>
          <w:p w:rsidR="0073514A" w:rsidRPr="0073514A" w:rsidRDefault="0073514A" w:rsidP="0050583F">
            <w:pPr>
              <w:pStyle w:val="nienie"/>
              <w:numPr>
                <w:ilvl w:val="0"/>
                <w:numId w:val="34"/>
              </w:numPr>
              <w:tabs>
                <w:tab w:val="clear" w:pos="1429"/>
                <w:tab w:val="left" w:pos="176"/>
                <w:tab w:val="num" w:pos="470"/>
              </w:tabs>
              <w:ind w:left="0" w:firstLine="0"/>
              <w:rPr>
                <w:rFonts w:ascii="Times New Roman" w:hAnsi="Times New Roman" w:cs="Times New Roman"/>
              </w:rPr>
            </w:pPr>
            <w:r w:rsidRPr="0073514A">
              <w:rPr>
                <w:rFonts w:ascii="Times New Roman" w:hAnsi="Times New Roman" w:cs="Times New Roman"/>
              </w:rPr>
              <w:t>Ветеринарные приемные пункты;</w:t>
            </w:r>
          </w:p>
          <w:p w:rsidR="0073514A" w:rsidRPr="0073514A" w:rsidRDefault="0073514A" w:rsidP="0050583F">
            <w:pPr>
              <w:pStyle w:val="nienie"/>
              <w:numPr>
                <w:ilvl w:val="0"/>
                <w:numId w:val="34"/>
              </w:numPr>
              <w:tabs>
                <w:tab w:val="clear" w:pos="1429"/>
                <w:tab w:val="left" w:pos="176"/>
                <w:tab w:val="num" w:pos="470"/>
              </w:tabs>
              <w:ind w:left="0" w:firstLine="0"/>
              <w:rPr>
                <w:rFonts w:ascii="Times New Roman" w:hAnsi="Times New Roman" w:cs="Times New Roman"/>
              </w:rPr>
            </w:pPr>
            <w:r w:rsidRPr="0073514A">
              <w:rPr>
                <w:rFonts w:ascii="Times New Roman" w:hAnsi="Times New Roman" w:cs="Times New Roman"/>
              </w:rPr>
              <w:t>Антенны сотовой, радиорелейной, спутниковой связи</w:t>
            </w:r>
          </w:p>
        </w:tc>
      </w:tr>
      <w:tr w:rsidR="0073514A" w:rsidRPr="0073514A" w:rsidTr="0073514A">
        <w:trPr>
          <w:trHeight w:val="846"/>
        </w:trPr>
        <w:tc>
          <w:tcPr>
            <w:tcW w:w="3725" w:type="dxa"/>
          </w:tcPr>
          <w:p w:rsidR="0073514A" w:rsidRPr="0073514A" w:rsidRDefault="0073514A" w:rsidP="0073514A">
            <w:pPr>
              <w:rPr>
                <w:rFonts w:ascii="Times New Roman" w:hAnsi="Times New Roman"/>
              </w:rPr>
            </w:pPr>
            <w:r w:rsidRPr="0073514A">
              <w:rPr>
                <w:rFonts w:ascii="Times New Roman" w:hAnsi="Times New Roman"/>
                <w:b/>
              </w:rPr>
              <w:t>Вспомогательные виды разрешенного использования для условно разрешенных видов</w:t>
            </w:r>
          </w:p>
        </w:tc>
        <w:tc>
          <w:tcPr>
            <w:tcW w:w="6431" w:type="dxa"/>
          </w:tcPr>
          <w:p w:rsidR="0073514A" w:rsidRPr="0073514A" w:rsidRDefault="0073514A" w:rsidP="0050583F">
            <w:pPr>
              <w:pStyle w:val="nienie"/>
              <w:numPr>
                <w:ilvl w:val="0"/>
                <w:numId w:val="34"/>
              </w:numPr>
              <w:tabs>
                <w:tab w:val="left" w:pos="176"/>
                <w:tab w:val="num" w:pos="470"/>
              </w:tabs>
              <w:ind w:left="0" w:firstLine="0"/>
              <w:rPr>
                <w:rFonts w:ascii="Times New Roman" w:hAnsi="Times New Roman" w:cs="Times New Roman"/>
              </w:rPr>
            </w:pPr>
            <w:r w:rsidRPr="0073514A">
              <w:rPr>
                <w:rFonts w:ascii="Times New Roman" w:hAnsi="Times New Roman" w:cs="Times New Roma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3514A" w:rsidRPr="0073514A" w:rsidRDefault="0073514A" w:rsidP="0050583F">
            <w:pPr>
              <w:pStyle w:val="nienie"/>
              <w:numPr>
                <w:ilvl w:val="0"/>
                <w:numId w:val="34"/>
              </w:numPr>
              <w:tabs>
                <w:tab w:val="left" w:pos="176"/>
                <w:tab w:val="num" w:pos="470"/>
              </w:tabs>
              <w:ind w:left="0" w:firstLine="0"/>
              <w:rPr>
                <w:rFonts w:ascii="Times New Roman" w:hAnsi="Times New Roman" w:cs="Times New Roman"/>
              </w:rPr>
            </w:pPr>
            <w:r w:rsidRPr="0073514A">
              <w:rPr>
                <w:rFonts w:ascii="Times New Roman" w:hAnsi="Times New Roman" w:cs="Times New Roman"/>
              </w:rPr>
              <w:t>Автостоянки для временного хранения грузовых автомобилей.</w:t>
            </w:r>
          </w:p>
        </w:tc>
      </w:tr>
      <w:tr w:rsidR="0073514A" w:rsidRPr="0073514A" w:rsidTr="0073514A">
        <w:trPr>
          <w:trHeight w:val="423"/>
        </w:trPr>
        <w:tc>
          <w:tcPr>
            <w:tcW w:w="3725" w:type="dxa"/>
          </w:tcPr>
          <w:p w:rsidR="0073514A" w:rsidRPr="0073514A" w:rsidRDefault="0073514A" w:rsidP="0073514A">
            <w:pPr>
              <w:rPr>
                <w:rFonts w:ascii="Times New Roman" w:hAnsi="Times New Roman"/>
              </w:rPr>
            </w:pPr>
            <w:r w:rsidRPr="0073514A">
              <w:rPr>
                <w:rFonts w:ascii="Times New Roman" w:hAnsi="Times New Roman"/>
                <w:b/>
                <w:bCs/>
              </w:rPr>
              <w:t>Архитектурно-строительные требования</w:t>
            </w:r>
          </w:p>
        </w:tc>
        <w:tc>
          <w:tcPr>
            <w:tcW w:w="6431" w:type="dxa"/>
          </w:tcPr>
          <w:p w:rsidR="0073514A" w:rsidRPr="0073514A" w:rsidRDefault="0073514A" w:rsidP="0050583F">
            <w:pPr>
              <w:numPr>
                <w:ilvl w:val="0"/>
                <w:numId w:val="46"/>
              </w:numPr>
              <w:tabs>
                <w:tab w:val="left" w:pos="176"/>
                <w:tab w:val="left" w:pos="459"/>
              </w:tabs>
              <w:ind w:left="0" w:firstLine="0"/>
              <w:rPr>
                <w:rFonts w:ascii="Times New Roman" w:hAnsi="Times New Roman"/>
              </w:rPr>
            </w:pPr>
            <w:r w:rsidRPr="0073514A">
              <w:rPr>
                <w:rFonts w:ascii="Times New Roman" w:hAnsi="Times New Roman"/>
              </w:rPr>
              <w:t>Параметры для зоны принимаются по расчету и включаются в градостроительный план земельного участка.</w:t>
            </w:r>
          </w:p>
        </w:tc>
      </w:tr>
      <w:tr w:rsidR="0073514A" w:rsidRPr="0073514A" w:rsidTr="0073514A">
        <w:trPr>
          <w:trHeight w:val="295"/>
        </w:trPr>
        <w:tc>
          <w:tcPr>
            <w:tcW w:w="3725" w:type="dxa"/>
          </w:tcPr>
          <w:p w:rsidR="0073514A" w:rsidRPr="0073514A" w:rsidRDefault="0073514A" w:rsidP="0073514A">
            <w:pPr>
              <w:rPr>
                <w:rFonts w:ascii="Times New Roman" w:hAnsi="Times New Roman"/>
                <w:b/>
                <w:bCs/>
              </w:rPr>
            </w:pPr>
            <w:r w:rsidRPr="0073514A">
              <w:rPr>
                <w:rFonts w:ascii="Times New Roman" w:hAnsi="Times New Roman"/>
                <w:b/>
                <w:bCs/>
              </w:rPr>
              <w:t>Санитарно-гигиенические и экологические требования</w:t>
            </w:r>
          </w:p>
        </w:tc>
        <w:tc>
          <w:tcPr>
            <w:tcW w:w="6431" w:type="dxa"/>
          </w:tcPr>
          <w:p w:rsidR="0073514A" w:rsidRPr="0073514A" w:rsidRDefault="0073514A" w:rsidP="0050583F">
            <w:pPr>
              <w:pStyle w:val="ConsPlusNormal"/>
              <w:numPr>
                <w:ilvl w:val="0"/>
                <w:numId w:val="45"/>
              </w:numPr>
              <w:tabs>
                <w:tab w:val="clear" w:pos="644"/>
                <w:tab w:val="num" w:pos="34"/>
                <w:tab w:val="left" w:pos="176"/>
                <w:tab w:val="left" w:pos="459"/>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Уровень </w:t>
            </w:r>
            <w:proofErr w:type="spellStart"/>
            <w:r w:rsidRPr="0073514A">
              <w:rPr>
                <w:rFonts w:ascii="Times New Roman" w:hAnsi="Times New Roman" w:cs="Times New Roman"/>
                <w:sz w:val="24"/>
                <w:szCs w:val="24"/>
              </w:rPr>
              <w:t>озеленённости</w:t>
            </w:r>
            <w:proofErr w:type="spellEnd"/>
            <w:r w:rsidRPr="0073514A">
              <w:rPr>
                <w:rFonts w:ascii="Times New Roman" w:hAnsi="Times New Roman" w:cs="Times New Roman"/>
                <w:sz w:val="24"/>
                <w:szCs w:val="24"/>
              </w:rPr>
              <w:t xml:space="preserve"> территории </w:t>
            </w:r>
            <w:proofErr w:type="spellStart"/>
            <w:r w:rsidRPr="0073514A">
              <w:rPr>
                <w:rFonts w:ascii="Times New Roman" w:hAnsi="Times New Roman" w:cs="Times New Roman"/>
                <w:sz w:val="24"/>
                <w:szCs w:val="24"/>
              </w:rPr>
              <w:t>промплощадки</w:t>
            </w:r>
            <w:proofErr w:type="spellEnd"/>
            <w:r w:rsidRPr="0073514A">
              <w:rPr>
                <w:rFonts w:ascii="Times New Roman" w:hAnsi="Times New Roman" w:cs="Times New Roman"/>
                <w:sz w:val="24"/>
                <w:szCs w:val="24"/>
              </w:rPr>
              <w:t xml:space="preserve"> 10-15%, при этом следует размещать деревья не ближе 5м от зданий и сооружений; не следует применять хвойные и другие </w:t>
            </w:r>
            <w:proofErr w:type="spellStart"/>
            <w:r w:rsidRPr="0073514A">
              <w:rPr>
                <w:rFonts w:ascii="Times New Roman" w:hAnsi="Times New Roman" w:cs="Times New Roman"/>
                <w:sz w:val="24"/>
                <w:szCs w:val="24"/>
              </w:rPr>
              <w:t>легковоспламеняющие</w:t>
            </w:r>
            <w:proofErr w:type="spellEnd"/>
            <w:r w:rsidRPr="0073514A">
              <w:rPr>
                <w:rFonts w:ascii="Times New Roman" w:hAnsi="Times New Roman" w:cs="Times New Roman"/>
                <w:sz w:val="24"/>
                <w:szCs w:val="24"/>
              </w:rPr>
              <w:t xml:space="preserve"> деревья и кустарники.</w:t>
            </w:r>
          </w:p>
          <w:p w:rsidR="0073514A" w:rsidRPr="0073514A" w:rsidRDefault="0073514A" w:rsidP="0050583F">
            <w:pPr>
              <w:pStyle w:val="ConsPlusNormal"/>
              <w:numPr>
                <w:ilvl w:val="0"/>
                <w:numId w:val="45"/>
              </w:numPr>
              <w:tabs>
                <w:tab w:val="clear" w:pos="644"/>
                <w:tab w:val="num" w:pos="34"/>
                <w:tab w:val="left" w:pos="176"/>
                <w:tab w:val="left" w:pos="459"/>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73514A" w:rsidRPr="0073514A" w:rsidRDefault="0073514A" w:rsidP="0050583F">
            <w:pPr>
              <w:pStyle w:val="ConsPlusNormal"/>
              <w:numPr>
                <w:ilvl w:val="0"/>
                <w:numId w:val="45"/>
              </w:numPr>
              <w:tabs>
                <w:tab w:val="clear" w:pos="644"/>
                <w:tab w:val="num" w:pos="34"/>
                <w:tab w:val="left" w:pos="176"/>
                <w:tab w:val="left" w:pos="459"/>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Все загрязненные воды поверхностного стока с территории </w:t>
            </w:r>
            <w:proofErr w:type="spellStart"/>
            <w:r w:rsidRPr="0073514A">
              <w:rPr>
                <w:rFonts w:ascii="Times New Roman" w:hAnsi="Times New Roman" w:cs="Times New Roman"/>
                <w:sz w:val="24"/>
                <w:szCs w:val="24"/>
              </w:rPr>
              <w:t>промплощадки</w:t>
            </w:r>
            <w:proofErr w:type="spellEnd"/>
            <w:r w:rsidRPr="0073514A">
              <w:rPr>
                <w:rFonts w:ascii="Times New Roman" w:hAnsi="Times New Roman" w:cs="Times New Roman"/>
                <w:sz w:val="24"/>
                <w:szCs w:val="24"/>
              </w:rPr>
              <w:t xml:space="preserve"> направляются на очистные сооружения.</w:t>
            </w:r>
          </w:p>
          <w:p w:rsidR="0073514A" w:rsidRPr="0073514A" w:rsidRDefault="0073514A" w:rsidP="0050583F">
            <w:pPr>
              <w:pStyle w:val="ConsPlusNormal"/>
              <w:widowControl w:val="0"/>
              <w:numPr>
                <w:ilvl w:val="0"/>
                <w:numId w:val="45"/>
              </w:numPr>
              <w:tabs>
                <w:tab w:val="clear" w:pos="644"/>
                <w:tab w:val="num" w:pos="34"/>
                <w:tab w:val="left" w:pos="176"/>
                <w:tab w:val="left" w:pos="459"/>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Все изменения, связанные с процессом основного производства, включая: изменения характера производства, сдачу и аренду помещений и т.п. </w:t>
            </w:r>
            <w:proofErr w:type="gramStart"/>
            <w:r w:rsidRPr="0073514A">
              <w:rPr>
                <w:rFonts w:ascii="Times New Roman" w:hAnsi="Times New Roman" w:cs="Times New Roman"/>
                <w:sz w:val="24"/>
                <w:szCs w:val="24"/>
              </w:rPr>
              <w:t>–д</w:t>
            </w:r>
            <w:proofErr w:type="gramEnd"/>
            <w:r w:rsidRPr="0073514A">
              <w:rPr>
                <w:rFonts w:ascii="Times New Roman" w:hAnsi="Times New Roman" w:cs="Times New Roman"/>
                <w:sz w:val="24"/>
                <w:szCs w:val="24"/>
              </w:rPr>
              <w:t xml:space="preserve">олжны согласовываться с органами ТО ТУ </w:t>
            </w:r>
            <w:proofErr w:type="spellStart"/>
            <w:r w:rsidRPr="0073514A">
              <w:rPr>
                <w:rFonts w:ascii="Times New Roman" w:hAnsi="Times New Roman" w:cs="Times New Roman"/>
                <w:sz w:val="24"/>
                <w:szCs w:val="24"/>
              </w:rPr>
              <w:t>Роспотребнадзора</w:t>
            </w:r>
            <w:proofErr w:type="spellEnd"/>
            <w:r w:rsidRPr="0073514A">
              <w:rPr>
                <w:rFonts w:ascii="Times New Roman" w:hAnsi="Times New Roman" w:cs="Times New Roman"/>
                <w:sz w:val="24"/>
                <w:szCs w:val="24"/>
              </w:rPr>
              <w:t>, охраны окружающей среды и архитектуры и градостроительства</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eastAsia="Calibri" w:hAnsi="Times New Roman"/>
          <w:bCs/>
        </w:rPr>
      </w:pPr>
      <w:r w:rsidRPr="0073514A">
        <w:rPr>
          <w:rFonts w:ascii="Times New Roman" w:hAnsi="Times New Roman"/>
        </w:rPr>
        <w:lastRenderedPageBreak/>
        <w:t>Предельные размеры земельных участков, предельные параметры разрешенного строительства и реконструкции объектов капитального строительства</w:t>
      </w:r>
      <w:r w:rsidRPr="0073514A">
        <w:rPr>
          <w:rFonts w:ascii="Times New Roman" w:eastAsia="Calibri" w:hAnsi="Times New Roman"/>
          <w:bCs/>
        </w:rPr>
        <w:t>:</w:t>
      </w:r>
    </w:p>
    <w:p w:rsidR="0073514A" w:rsidRPr="0073514A" w:rsidRDefault="0073514A" w:rsidP="0073514A">
      <w:pPr>
        <w:rPr>
          <w:rFonts w:ascii="Times New Roman" w:eastAsia="Calibri" w:hAnsi="Times New Roman"/>
          <w:bCs/>
          <w:highlight w:val="yellow"/>
        </w:rPr>
      </w:pPr>
      <w:r w:rsidRPr="0073514A">
        <w:rPr>
          <w:rFonts w:ascii="Times New Roman" w:eastAsia="Calibri" w:hAnsi="Times New Roman"/>
          <w:bCs/>
          <w:highlight w:val="yellow"/>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1"/>
        <w:gridCol w:w="5182"/>
      </w:tblGrid>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Минимальный – 20 кв.м.  </w:t>
            </w:r>
          </w:p>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Максимальный - </w:t>
            </w:r>
            <w:proofErr w:type="spellStart"/>
            <w:r w:rsidRPr="0073514A">
              <w:rPr>
                <w:rFonts w:ascii="Times New Roman" w:hAnsi="Times New Roman" w:cs="Times New Roman"/>
                <w:sz w:val="24"/>
                <w:szCs w:val="24"/>
              </w:rPr>
              <w:t>____</w:t>
            </w:r>
            <w:proofErr w:type="gramStart"/>
            <w:r w:rsidRPr="0073514A">
              <w:rPr>
                <w:rFonts w:ascii="Times New Roman" w:hAnsi="Times New Roman" w:cs="Times New Roman"/>
                <w:sz w:val="24"/>
                <w:szCs w:val="24"/>
              </w:rPr>
              <w:t>га</w:t>
            </w:r>
            <w:proofErr w:type="spellEnd"/>
            <w:proofErr w:type="gramEnd"/>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r w:rsidRPr="0073514A">
              <w:rPr>
                <w:rFonts w:ascii="Times New Roman" w:hAnsi="Times New Roman" w:cs="Times New Roman"/>
                <w:sz w:val="24"/>
                <w:szCs w:val="24"/>
              </w:rPr>
              <w:t>3м</w:t>
            </w:r>
          </w:p>
        </w:tc>
      </w:tr>
      <w:tr w:rsidR="0073514A" w:rsidRPr="0073514A" w:rsidTr="0073514A">
        <w:trPr>
          <w:trHeight w:val="975"/>
        </w:trPr>
        <w:tc>
          <w:tcPr>
            <w:tcW w:w="453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50 м</w:t>
            </w:r>
          </w:p>
          <w:p w:rsidR="0073514A" w:rsidRPr="0073514A" w:rsidRDefault="0073514A" w:rsidP="0073514A">
            <w:pPr>
              <w:jc w:val="center"/>
              <w:rPr>
                <w:rFonts w:ascii="Times New Roman" w:hAnsi="Times New Roman"/>
              </w:rPr>
            </w:pPr>
          </w:p>
        </w:tc>
      </w:tr>
      <w:tr w:rsidR="0073514A" w:rsidRPr="0073514A" w:rsidTr="0073514A">
        <w:trPr>
          <w:trHeight w:val="565"/>
        </w:trPr>
        <w:tc>
          <w:tcPr>
            <w:tcW w:w="453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529"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80%</w:t>
            </w:r>
          </w:p>
        </w:tc>
      </w:tr>
    </w:tbl>
    <w:p w:rsidR="0073514A" w:rsidRPr="0073514A" w:rsidRDefault="0073514A" w:rsidP="0073514A">
      <w:pPr>
        <w:adjustRightInd w:val="0"/>
        <w:rPr>
          <w:rFonts w:ascii="Times New Roman" w:hAnsi="Times New Roman"/>
        </w:rPr>
      </w:pPr>
      <w:bookmarkStart w:id="311" w:name="dst608"/>
      <w:bookmarkStart w:id="312" w:name="dst672"/>
      <w:bookmarkEnd w:id="311"/>
      <w:bookmarkEnd w:id="312"/>
    </w:p>
    <w:p w:rsidR="0073514A" w:rsidRPr="0073514A" w:rsidRDefault="0073514A" w:rsidP="0073514A">
      <w:pPr>
        <w:pStyle w:val="0"/>
        <w:ind w:firstLine="567"/>
      </w:pPr>
    </w:p>
    <w:p w:rsidR="0073514A" w:rsidRPr="0073514A" w:rsidRDefault="0073514A" w:rsidP="0073514A">
      <w:pPr>
        <w:pStyle w:val="3"/>
        <w:rPr>
          <w:sz w:val="24"/>
          <w:szCs w:val="24"/>
        </w:rPr>
      </w:pPr>
      <w:r w:rsidRPr="0073514A">
        <w:rPr>
          <w:sz w:val="24"/>
          <w:szCs w:val="24"/>
        </w:rPr>
        <w:t>Статья 22. Зоны инженерной и транспортной инфраструктуры</w:t>
      </w:r>
      <w:bookmarkEnd w:id="277"/>
      <w:bookmarkEnd w:id="278"/>
      <w:bookmarkEnd w:id="304"/>
      <w:bookmarkEnd w:id="305"/>
      <w:bookmarkEnd w:id="306"/>
    </w:p>
    <w:p w:rsidR="0073514A" w:rsidRPr="0073514A" w:rsidRDefault="0073514A" w:rsidP="0050583F">
      <w:pPr>
        <w:numPr>
          <w:ilvl w:val="0"/>
          <w:numId w:val="49"/>
        </w:numPr>
        <w:rPr>
          <w:rFonts w:ascii="Times New Roman" w:hAnsi="Times New Roman"/>
          <w:b/>
        </w:rPr>
      </w:pPr>
      <w:bookmarkStart w:id="313" w:name="_Toc268487466"/>
      <w:bookmarkStart w:id="314" w:name="_Toc268488286"/>
      <w:bookmarkStart w:id="315" w:name="_Toc268487593"/>
      <w:bookmarkStart w:id="316" w:name="_Toc268488413"/>
      <w:r w:rsidRPr="0073514A">
        <w:rPr>
          <w:rFonts w:ascii="Times New Roman" w:hAnsi="Times New Roman"/>
          <w:b/>
        </w:rPr>
        <w:t xml:space="preserve">Зона улиц и дорог - </w:t>
      </w:r>
      <w:proofErr w:type="gramStart"/>
      <w:r w:rsidRPr="0073514A">
        <w:rPr>
          <w:rFonts w:ascii="Times New Roman" w:hAnsi="Times New Roman"/>
          <w:b/>
        </w:rPr>
        <w:t>ИТ</w:t>
      </w:r>
      <w:proofErr w:type="gramEnd"/>
    </w:p>
    <w:p w:rsidR="0073514A" w:rsidRPr="0073514A" w:rsidRDefault="0073514A" w:rsidP="0073514A">
      <w:pPr>
        <w:rPr>
          <w:rFonts w:ascii="Times New Roman" w:hAnsi="Times New Roman"/>
        </w:rPr>
      </w:pPr>
      <w:r w:rsidRPr="0073514A">
        <w:rPr>
          <w:rFonts w:ascii="Times New Roman" w:hAnsi="Times New Roman"/>
        </w:rPr>
        <w:t>Градостроительный регламент</w:t>
      </w:r>
    </w:p>
    <w:p w:rsidR="0073514A" w:rsidRPr="0073514A" w:rsidRDefault="0073514A" w:rsidP="0073514A">
      <w:pPr>
        <w:rPr>
          <w:rFonts w:ascii="Times New Roman" w:hAnsi="Times New Roman"/>
        </w:rPr>
      </w:pPr>
      <w:r w:rsidRPr="0073514A">
        <w:rPr>
          <w:rFonts w:ascii="Times New Roman" w:hAnsi="Times New Roman"/>
        </w:rPr>
        <w:t xml:space="preserve">Данный градостроительный регламент определяет режим использования земельных участков в границах территориальной зоны </w:t>
      </w:r>
      <w:proofErr w:type="gramStart"/>
      <w:r w:rsidRPr="0073514A">
        <w:rPr>
          <w:rFonts w:ascii="Times New Roman" w:hAnsi="Times New Roman"/>
        </w:rPr>
        <w:t>ИТ</w:t>
      </w:r>
      <w:proofErr w:type="gramEnd"/>
      <w:r w:rsidRPr="0073514A">
        <w:rPr>
          <w:rFonts w:ascii="Times New Roman" w:hAnsi="Times New Roman"/>
        </w:rPr>
        <w:t>, не занятых линейными объектами.</w:t>
      </w:r>
    </w:p>
    <w:p w:rsidR="0073514A" w:rsidRPr="0073514A" w:rsidRDefault="0073514A" w:rsidP="0073514A">
      <w:pPr>
        <w:rPr>
          <w:rFonts w:ascii="Times New Roman" w:hAnsi="Times New Roman"/>
        </w:rPr>
      </w:pPr>
      <w:r w:rsidRPr="0073514A">
        <w:rPr>
          <w:rFonts w:ascii="Times New Roman" w:hAnsi="Times New Roman"/>
        </w:rPr>
        <w:t xml:space="preserve">Перечень видов разрешенного использования земельных участков и объектов капитального строительства в зоне </w:t>
      </w:r>
      <w:proofErr w:type="gramStart"/>
      <w:r w:rsidRPr="0073514A">
        <w:rPr>
          <w:rFonts w:ascii="Times New Roman" w:hAnsi="Times New Roman"/>
        </w:rPr>
        <w:t>ИТ</w:t>
      </w:r>
      <w:proofErr w:type="gramEnd"/>
      <w:r w:rsidRPr="0073514A">
        <w:rPr>
          <w:rFonts w:ascii="Times New Roman" w:hAnsi="Times New Roman"/>
        </w:rPr>
        <w:t>:</w:t>
      </w:r>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5245"/>
      </w:tblGrid>
      <w:tr w:rsidR="0073514A" w:rsidRPr="0073514A" w:rsidTr="0073514A">
        <w:trPr>
          <w:trHeight w:val="480"/>
        </w:trPr>
        <w:tc>
          <w:tcPr>
            <w:tcW w:w="4536" w:type="dxa"/>
            <w:tcBorders>
              <w:top w:val="single" w:sz="4" w:space="0" w:color="auto"/>
              <w:left w:val="single" w:sz="4" w:space="0" w:color="auto"/>
              <w:bottom w:val="single" w:sz="6" w:space="0" w:color="auto"/>
              <w:right w:val="single" w:sz="6" w:space="0" w:color="auto"/>
            </w:tcBorders>
            <w:shd w:val="clear" w:color="auto" w:fill="auto"/>
          </w:tcPr>
          <w:p w:rsidR="0073514A" w:rsidRPr="0073514A" w:rsidRDefault="0073514A" w:rsidP="0073514A">
            <w:pPr>
              <w:jc w:val="left"/>
              <w:rPr>
                <w:rFonts w:ascii="Times New Roman" w:hAnsi="Times New Roman"/>
                <w:b/>
              </w:rPr>
            </w:pPr>
            <w:r w:rsidRPr="0073514A">
              <w:rPr>
                <w:rFonts w:ascii="Times New Roman" w:hAnsi="Times New Roman"/>
                <w:b/>
              </w:rPr>
              <w:t>Основные виды разрешенного использования</w:t>
            </w:r>
          </w:p>
        </w:tc>
        <w:tc>
          <w:tcPr>
            <w:tcW w:w="5245" w:type="dxa"/>
            <w:tcBorders>
              <w:top w:val="single" w:sz="4" w:space="0" w:color="auto"/>
              <w:left w:val="single" w:sz="6" w:space="0" w:color="auto"/>
              <w:bottom w:val="single" w:sz="6" w:space="0" w:color="auto"/>
              <w:right w:val="single" w:sz="4" w:space="0" w:color="auto"/>
            </w:tcBorders>
            <w:shd w:val="clear" w:color="auto" w:fill="auto"/>
          </w:tcPr>
          <w:p w:rsidR="0073514A" w:rsidRPr="0073514A" w:rsidRDefault="0073514A" w:rsidP="0050583F">
            <w:pPr>
              <w:numPr>
                <w:ilvl w:val="0"/>
                <w:numId w:val="11"/>
              </w:numPr>
              <w:tabs>
                <w:tab w:val="left" w:pos="146"/>
              </w:tabs>
              <w:ind w:left="5" w:hanging="5"/>
              <w:rPr>
                <w:rFonts w:ascii="Times New Roman" w:hAnsi="Times New Roman"/>
              </w:rPr>
            </w:pPr>
            <w:r w:rsidRPr="0073514A">
              <w:rPr>
                <w:rFonts w:ascii="Times New Roman" w:hAnsi="Times New Roman"/>
              </w:rPr>
              <w:t>Автодороги различных категорий, развязки, мосты, иные транспортные инженерные сооружения.</w:t>
            </w:r>
          </w:p>
          <w:p w:rsidR="0073514A" w:rsidRPr="0073514A" w:rsidRDefault="0073514A" w:rsidP="0050583F">
            <w:pPr>
              <w:numPr>
                <w:ilvl w:val="0"/>
                <w:numId w:val="11"/>
              </w:numPr>
              <w:tabs>
                <w:tab w:val="left" w:pos="146"/>
              </w:tabs>
              <w:ind w:left="5" w:hanging="5"/>
              <w:rPr>
                <w:rFonts w:ascii="Times New Roman" w:hAnsi="Times New Roman"/>
              </w:rPr>
            </w:pPr>
            <w:r w:rsidRPr="0073514A">
              <w:rPr>
                <w:rFonts w:ascii="Times New Roman" w:hAnsi="Times New Roman"/>
              </w:rPr>
              <w:t>Посты ГИБДД.</w:t>
            </w:r>
          </w:p>
          <w:p w:rsidR="0073514A" w:rsidRPr="0073514A" w:rsidRDefault="0073514A" w:rsidP="0050583F">
            <w:pPr>
              <w:numPr>
                <w:ilvl w:val="0"/>
                <w:numId w:val="11"/>
              </w:numPr>
              <w:tabs>
                <w:tab w:val="left" w:pos="146"/>
              </w:tabs>
              <w:ind w:left="5" w:hanging="5"/>
              <w:rPr>
                <w:rFonts w:ascii="Times New Roman" w:hAnsi="Times New Roman"/>
              </w:rPr>
            </w:pPr>
            <w:r w:rsidRPr="0073514A">
              <w:rPr>
                <w:rFonts w:ascii="Times New Roman" w:hAnsi="Times New Roman"/>
              </w:rPr>
              <w:t>Автозаправочные станции с объектами обслуживания (магазины, кафе).</w:t>
            </w:r>
          </w:p>
          <w:p w:rsidR="0073514A" w:rsidRPr="0073514A" w:rsidRDefault="0073514A" w:rsidP="0050583F">
            <w:pPr>
              <w:numPr>
                <w:ilvl w:val="0"/>
                <w:numId w:val="11"/>
              </w:numPr>
              <w:tabs>
                <w:tab w:val="left" w:pos="146"/>
              </w:tabs>
              <w:ind w:left="5" w:hanging="5"/>
              <w:rPr>
                <w:rFonts w:ascii="Times New Roman" w:hAnsi="Times New Roman"/>
              </w:rPr>
            </w:pPr>
            <w:r w:rsidRPr="0073514A">
              <w:rPr>
                <w:rFonts w:ascii="Times New Roman" w:hAnsi="Times New Roman"/>
              </w:rPr>
              <w:t xml:space="preserve">Станции технического обслуживания легковых автомобилей </w:t>
            </w:r>
          </w:p>
          <w:p w:rsidR="0073514A" w:rsidRPr="0073514A" w:rsidRDefault="0073514A" w:rsidP="0050583F">
            <w:pPr>
              <w:numPr>
                <w:ilvl w:val="0"/>
                <w:numId w:val="11"/>
              </w:numPr>
              <w:tabs>
                <w:tab w:val="left" w:pos="146"/>
              </w:tabs>
              <w:ind w:left="5" w:hanging="5"/>
              <w:rPr>
                <w:rFonts w:ascii="Times New Roman" w:hAnsi="Times New Roman"/>
              </w:rPr>
            </w:pPr>
            <w:r w:rsidRPr="0073514A">
              <w:rPr>
                <w:rFonts w:ascii="Times New Roman" w:hAnsi="Times New Roman"/>
              </w:rPr>
              <w:t>Остановочные павильоны.</w:t>
            </w:r>
          </w:p>
          <w:p w:rsidR="0073514A" w:rsidRPr="0073514A" w:rsidRDefault="0073514A" w:rsidP="0050583F">
            <w:pPr>
              <w:numPr>
                <w:ilvl w:val="0"/>
                <w:numId w:val="14"/>
              </w:numPr>
              <w:tabs>
                <w:tab w:val="left" w:pos="146"/>
              </w:tabs>
              <w:ind w:left="5" w:hanging="5"/>
              <w:rPr>
                <w:rFonts w:ascii="Times New Roman" w:hAnsi="Times New Roman"/>
              </w:rPr>
            </w:pPr>
            <w:r w:rsidRPr="0073514A">
              <w:rPr>
                <w:rFonts w:ascii="Times New Roman" w:hAnsi="Times New Roman"/>
              </w:rPr>
              <w:t>Диспетчерские пункты и прочие сооружения по организации движения.</w:t>
            </w:r>
          </w:p>
          <w:p w:rsidR="0073514A" w:rsidRPr="0073514A" w:rsidRDefault="0073514A" w:rsidP="0050583F">
            <w:pPr>
              <w:numPr>
                <w:ilvl w:val="0"/>
                <w:numId w:val="11"/>
              </w:numPr>
              <w:tabs>
                <w:tab w:val="left" w:pos="146"/>
              </w:tabs>
              <w:ind w:left="5" w:hanging="5"/>
              <w:rPr>
                <w:rFonts w:ascii="Times New Roman" w:hAnsi="Times New Roman"/>
              </w:rPr>
            </w:pPr>
            <w:r w:rsidRPr="0073514A">
              <w:rPr>
                <w:rFonts w:ascii="Times New Roman" w:hAnsi="Times New Roman"/>
              </w:rPr>
              <w:t>Автобусные парки.</w:t>
            </w:r>
          </w:p>
          <w:p w:rsidR="0073514A" w:rsidRPr="0073514A" w:rsidRDefault="0073514A" w:rsidP="0050583F">
            <w:pPr>
              <w:numPr>
                <w:ilvl w:val="0"/>
                <w:numId w:val="14"/>
              </w:numPr>
              <w:tabs>
                <w:tab w:val="left" w:pos="146"/>
              </w:tabs>
              <w:ind w:left="5" w:hanging="5"/>
              <w:rPr>
                <w:rFonts w:ascii="Times New Roman" w:hAnsi="Times New Roman"/>
              </w:rPr>
            </w:pPr>
            <w:r w:rsidRPr="0073514A">
              <w:rPr>
                <w:rFonts w:ascii="Times New Roman" w:hAnsi="Times New Roman"/>
              </w:rPr>
              <w:t xml:space="preserve">Автокомбинаты. </w:t>
            </w:r>
          </w:p>
          <w:p w:rsidR="0073514A" w:rsidRPr="0073514A" w:rsidRDefault="0073514A" w:rsidP="0050583F">
            <w:pPr>
              <w:numPr>
                <w:ilvl w:val="0"/>
                <w:numId w:val="14"/>
              </w:numPr>
              <w:tabs>
                <w:tab w:val="left" w:pos="146"/>
              </w:tabs>
              <w:ind w:left="5" w:hanging="5"/>
              <w:rPr>
                <w:rFonts w:ascii="Times New Roman" w:hAnsi="Times New Roman"/>
              </w:rPr>
            </w:pPr>
            <w:proofErr w:type="spellStart"/>
            <w:r w:rsidRPr="0073514A">
              <w:rPr>
                <w:rFonts w:ascii="Times New Roman" w:hAnsi="Times New Roman"/>
              </w:rPr>
              <w:t>Отстойно-разворотные</w:t>
            </w:r>
            <w:proofErr w:type="spellEnd"/>
            <w:r w:rsidRPr="0073514A">
              <w:rPr>
                <w:rFonts w:ascii="Times New Roman" w:hAnsi="Times New Roman"/>
              </w:rPr>
              <w:t xml:space="preserve"> площадки общественного транспорта.</w:t>
            </w:r>
          </w:p>
          <w:p w:rsidR="0073514A" w:rsidRPr="0073514A" w:rsidRDefault="0073514A" w:rsidP="0050583F">
            <w:pPr>
              <w:numPr>
                <w:ilvl w:val="0"/>
                <w:numId w:val="14"/>
              </w:numPr>
              <w:tabs>
                <w:tab w:val="left" w:pos="146"/>
              </w:tabs>
              <w:ind w:left="5" w:hanging="5"/>
              <w:rPr>
                <w:rFonts w:ascii="Times New Roman" w:hAnsi="Times New Roman"/>
              </w:rPr>
            </w:pPr>
            <w:r w:rsidRPr="0073514A">
              <w:rPr>
                <w:rFonts w:ascii="Times New Roman" w:hAnsi="Times New Roman"/>
              </w:rPr>
              <w:t>Таксомоторный парк.</w:t>
            </w:r>
          </w:p>
          <w:p w:rsidR="0073514A" w:rsidRPr="0073514A" w:rsidRDefault="0073514A" w:rsidP="0050583F">
            <w:pPr>
              <w:numPr>
                <w:ilvl w:val="0"/>
                <w:numId w:val="14"/>
              </w:numPr>
              <w:tabs>
                <w:tab w:val="left" w:pos="146"/>
              </w:tabs>
              <w:ind w:left="5" w:hanging="5"/>
              <w:rPr>
                <w:rFonts w:ascii="Times New Roman" w:hAnsi="Times New Roman"/>
              </w:rPr>
            </w:pPr>
            <w:r w:rsidRPr="0073514A">
              <w:rPr>
                <w:rFonts w:ascii="Times New Roman" w:hAnsi="Times New Roman"/>
              </w:rPr>
              <w:t>Станции технического обслуживания автомобилей.</w:t>
            </w:r>
          </w:p>
          <w:p w:rsidR="0073514A" w:rsidRPr="0073514A" w:rsidRDefault="0073514A" w:rsidP="0050583F">
            <w:pPr>
              <w:numPr>
                <w:ilvl w:val="0"/>
                <w:numId w:val="14"/>
              </w:numPr>
              <w:tabs>
                <w:tab w:val="left" w:pos="146"/>
              </w:tabs>
              <w:ind w:left="5" w:hanging="5"/>
              <w:rPr>
                <w:rFonts w:ascii="Times New Roman" w:hAnsi="Times New Roman"/>
              </w:rPr>
            </w:pPr>
            <w:r w:rsidRPr="0073514A">
              <w:rPr>
                <w:rFonts w:ascii="Times New Roman" w:hAnsi="Times New Roman"/>
              </w:rPr>
              <w:t>Мойки автомобилей.</w:t>
            </w:r>
          </w:p>
          <w:p w:rsidR="0073514A" w:rsidRPr="0073514A" w:rsidRDefault="0073514A" w:rsidP="0050583F">
            <w:pPr>
              <w:numPr>
                <w:ilvl w:val="0"/>
                <w:numId w:val="14"/>
              </w:numPr>
              <w:tabs>
                <w:tab w:val="left" w:pos="146"/>
              </w:tabs>
              <w:ind w:left="5" w:hanging="5"/>
              <w:rPr>
                <w:rFonts w:ascii="Times New Roman" w:hAnsi="Times New Roman"/>
              </w:rPr>
            </w:pPr>
            <w:r w:rsidRPr="0073514A">
              <w:rPr>
                <w:rFonts w:ascii="Times New Roman" w:hAnsi="Times New Roman"/>
              </w:rPr>
              <w:t>Транспортные агентства по предоставлению транспортных услуг.</w:t>
            </w:r>
          </w:p>
          <w:p w:rsidR="0073514A" w:rsidRPr="0073514A" w:rsidRDefault="0073514A" w:rsidP="0050583F">
            <w:pPr>
              <w:numPr>
                <w:ilvl w:val="0"/>
                <w:numId w:val="14"/>
              </w:numPr>
              <w:tabs>
                <w:tab w:val="left" w:pos="146"/>
              </w:tabs>
              <w:ind w:left="5" w:hanging="5"/>
              <w:rPr>
                <w:rFonts w:ascii="Times New Roman" w:hAnsi="Times New Roman"/>
              </w:rPr>
            </w:pPr>
            <w:r w:rsidRPr="0073514A">
              <w:rPr>
                <w:rFonts w:ascii="Times New Roman" w:hAnsi="Times New Roman"/>
              </w:rPr>
              <w:t xml:space="preserve"> Гаражи, автостоянки.</w:t>
            </w:r>
          </w:p>
        </w:tc>
      </w:tr>
      <w:tr w:rsidR="0073514A" w:rsidRPr="0073514A" w:rsidTr="0073514A">
        <w:trPr>
          <w:trHeight w:val="480"/>
        </w:trPr>
        <w:tc>
          <w:tcPr>
            <w:tcW w:w="4536" w:type="dxa"/>
            <w:tcBorders>
              <w:top w:val="single" w:sz="4" w:space="0" w:color="auto"/>
              <w:left w:val="single" w:sz="4" w:space="0" w:color="auto"/>
              <w:bottom w:val="single" w:sz="6" w:space="0" w:color="auto"/>
              <w:right w:val="single" w:sz="6" w:space="0" w:color="auto"/>
            </w:tcBorders>
            <w:shd w:val="clear" w:color="auto" w:fill="auto"/>
          </w:tcPr>
          <w:p w:rsidR="0073514A" w:rsidRPr="0073514A" w:rsidRDefault="0073514A" w:rsidP="0073514A">
            <w:pPr>
              <w:jc w:val="left"/>
              <w:rPr>
                <w:rFonts w:ascii="Times New Roman" w:hAnsi="Times New Roman"/>
                <w:b/>
              </w:rPr>
            </w:pPr>
            <w:r w:rsidRPr="0073514A">
              <w:rPr>
                <w:rFonts w:ascii="Times New Roman" w:hAnsi="Times New Roman"/>
                <w:b/>
              </w:rPr>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5245" w:type="dxa"/>
            <w:tcBorders>
              <w:top w:val="single" w:sz="4" w:space="0" w:color="auto"/>
              <w:left w:val="single" w:sz="6" w:space="0" w:color="auto"/>
              <w:bottom w:val="single" w:sz="6" w:space="0" w:color="auto"/>
              <w:right w:val="single" w:sz="4" w:space="0" w:color="auto"/>
            </w:tcBorders>
            <w:shd w:val="clear" w:color="auto" w:fill="auto"/>
          </w:tcPr>
          <w:p w:rsidR="0073514A" w:rsidRPr="0073514A" w:rsidRDefault="0073514A" w:rsidP="0050583F">
            <w:pPr>
              <w:numPr>
                <w:ilvl w:val="0"/>
                <w:numId w:val="12"/>
              </w:numPr>
              <w:tabs>
                <w:tab w:val="left" w:pos="146"/>
              </w:tabs>
              <w:ind w:left="5" w:hanging="5"/>
              <w:rPr>
                <w:rFonts w:ascii="Times New Roman" w:hAnsi="Times New Roman"/>
              </w:rPr>
            </w:pPr>
            <w:r w:rsidRPr="0073514A">
              <w:rPr>
                <w:rFonts w:ascii="Times New Roman" w:hAnsi="Times New Roman"/>
              </w:rPr>
              <w:t>Вспомогательные здания и сооружения, технологически связанные с ведущим видом использования.</w:t>
            </w:r>
          </w:p>
          <w:p w:rsidR="0073514A" w:rsidRPr="0073514A" w:rsidRDefault="0073514A" w:rsidP="0050583F">
            <w:pPr>
              <w:numPr>
                <w:ilvl w:val="0"/>
                <w:numId w:val="12"/>
              </w:numPr>
              <w:tabs>
                <w:tab w:val="left" w:pos="146"/>
              </w:tabs>
              <w:ind w:left="5" w:hanging="5"/>
              <w:rPr>
                <w:rFonts w:ascii="Times New Roman" w:hAnsi="Times New Roman"/>
              </w:rPr>
            </w:pPr>
            <w:r w:rsidRPr="0073514A">
              <w:rPr>
                <w:rFonts w:ascii="Times New Roman" w:hAnsi="Times New Roman"/>
              </w:rPr>
              <w:lastRenderedPageBreak/>
              <w:t>Здания и сооружения для размещения служб охраны и наблюдения.</w:t>
            </w:r>
          </w:p>
          <w:p w:rsidR="0073514A" w:rsidRPr="0073514A" w:rsidRDefault="0073514A" w:rsidP="0050583F">
            <w:pPr>
              <w:numPr>
                <w:ilvl w:val="0"/>
                <w:numId w:val="12"/>
              </w:numPr>
              <w:tabs>
                <w:tab w:val="left" w:pos="146"/>
              </w:tabs>
              <w:ind w:left="5" w:hanging="5"/>
              <w:rPr>
                <w:rFonts w:ascii="Times New Roman" w:hAnsi="Times New Roman"/>
              </w:rPr>
            </w:pPr>
            <w:r w:rsidRPr="0073514A">
              <w:rPr>
                <w:rFonts w:ascii="Times New Roman" w:hAnsi="Times New Roman"/>
              </w:rPr>
              <w:t>Гостевые автостоянки, парковки.</w:t>
            </w:r>
          </w:p>
          <w:p w:rsidR="0073514A" w:rsidRPr="0073514A" w:rsidRDefault="0073514A" w:rsidP="0050583F">
            <w:pPr>
              <w:numPr>
                <w:ilvl w:val="0"/>
                <w:numId w:val="12"/>
              </w:numPr>
              <w:tabs>
                <w:tab w:val="left" w:pos="146"/>
              </w:tabs>
              <w:ind w:left="5" w:hanging="5"/>
              <w:rPr>
                <w:rFonts w:ascii="Times New Roman" w:hAnsi="Times New Roman"/>
              </w:rPr>
            </w:pPr>
            <w:r w:rsidRPr="0073514A">
              <w:rPr>
                <w:rFonts w:ascii="Times New Roman" w:hAnsi="Times New Roman"/>
              </w:rPr>
              <w:t xml:space="preserve">Площадки для сбора мусора. </w:t>
            </w:r>
          </w:p>
          <w:p w:rsidR="0073514A" w:rsidRPr="0073514A" w:rsidRDefault="0073514A" w:rsidP="0050583F">
            <w:pPr>
              <w:numPr>
                <w:ilvl w:val="0"/>
                <w:numId w:val="12"/>
              </w:numPr>
              <w:tabs>
                <w:tab w:val="left" w:pos="146"/>
              </w:tabs>
              <w:ind w:left="5" w:hanging="5"/>
              <w:rPr>
                <w:rFonts w:ascii="Times New Roman" w:hAnsi="Times New Roman"/>
              </w:rPr>
            </w:pPr>
            <w:r w:rsidRPr="0073514A">
              <w:rPr>
                <w:rFonts w:ascii="Times New Roman" w:hAnsi="Times New Roman"/>
              </w:rPr>
              <w:t xml:space="preserve">Сооружения и устройства сетей инженерно технического обеспечения. </w:t>
            </w:r>
          </w:p>
          <w:p w:rsidR="0073514A" w:rsidRPr="0073514A" w:rsidRDefault="0073514A" w:rsidP="0050583F">
            <w:pPr>
              <w:numPr>
                <w:ilvl w:val="0"/>
                <w:numId w:val="12"/>
              </w:numPr>
              <w:tabs>
                <w:tab w:val="left" w:pos="146"/>
              </w:tabs>
              <w:ind w:left="5" w:hanging="5"/>
              <w:rPr>
                <w:rFonts w:ascii="Times New Roman" w:hAnsi="Times New Roman"/>
              </w:rPr>
            </w:pPr>
            <w:r w:rsidRPr="0073514A">
              <w:rPr>
                <w:rFonts w:ascii="Times New Roman" w:hAnsi="Times New Roman"/>
              </w:rPr>
              <w:t>Благоустройство территорий, элементы малых архитектурных форм.</w:t>
            </w:r>
          </w:p>
          <w:p w:rsidR="0073514A" w:rsidRPr="0073514A" w:rsidRDefault="0073514A" w:rsidP="0050583F">
            <w:pPr>
              <w:numPr>
                <w:ilvl w:val="0"/>
                <w:numId w:val="14"/>
              </w:numPr>
              <w:tabs>
                <w:tab w:val="left" w:pos="146"/>
              </w:tabs>
              <w:ind w:left="5" w:hanging="5"/>
              <w:rPr>
                <w:rFonts w:ascii="Times New Roman" w:hAnsi="Times New Roman"/>
              </w:rPr>
            </w:pPr>
            <w:r w:rsidRPr="0073514A">
              <w:rPr>
                <w:rFonts w:ascii="Times New Roman" w:hAnsi="Times New Roman"/>
              </w:rPr>
              <w:t>Общественные туалеты.</w:t>
            </w:r>
          </w:p>
          <w:p w:rsidR="0073514A" w:rsidRPr="0073514A" w:rsidRDefault="0073514A" w:rsidP="0050583F">
            <w:pPr>
              <w:numPr>
                <w:ilvl w:val="0"/>
                <w:numId w:val="14"/>
              </w:numPr>
              <w:tabs>
                <w:tab w:val="left" w:pos="146"/>
              </w:tabs>
              <w:ind w:left="5" w:hanging="5"/>
              <w:rPr>
                <w:rFonts w:ascii="Times New Roman" w:hAnsi="Times New Roman"/>
              </w:rPr>
            </w:pPr>
            <w:r w:rsidRPr="0073514A">
              <w:rPr>
                <w:rFonts w:ascii="Times New Roman" w:hAnsi="Times New Roman"/>
              </w:rPr>
              <w:t>Объекты гражданской обороны.</w:t>
            </w:r>
          </w:p>
          <w:p w:rsidR="0073514A" w:rsidRPr="0073514A" w:rsidRDefault="0073514A" w:rsidP="0050583F">
            <w:pPr>
              <w:numPr>
                <w:ilvl w:val="0"/>
                <w:numId w:val="12"/>
              </w:numPr>
              <w:tabs>
                <w:tab w:val="left" w:pos="146"/>
              </w:tabs>
              <w:ind w:left="5" w:hanging="5"/>
              <w:rPr>
                <w:rFonts w:ascii="Times New Roman" w:hAnsi="Times New Roman"/>
              </w:rPr>
            </w:pPr>
            <w:r w:rsidRPr="0073514A">
              <w:rPr>
                <w:rFonts w:ascii="Times New Roman" w:hAnsi="Times New Roman"/>
              </w:rPr>
              <w:t>Объекты пожарной охраны (гидранты, резервуары и т.п.).</w:t>
            </w:r>
          </w:p>
        </w:tc>
      </w:tr>
      <w:tr w:rsidR="0073514A" w:rsidRPr="0073514A" w:rsidTr="0073514A">
        <w:trPr>
          <w:trHeight w:val="410"/>
        </w:trPr>
        <w:tc>
          <w:tcPr>
            <w:tcW w:w="4536" w:type="dxa"/>
            <w:tcBorders>
              <w:top w:val="single" w:sz="6" w:space="0" w:color="auto"/>
              <w:left w:val="single" w:sz="4" w:space="0" w:color="auto"/>
              <w:bottom w:val="single" w:sz="6" w:space="0" w:color="auto"/>
              <w:right w:val="single" w:sz="6" w:space="0" w:color="auto"/>
            </w:tcBorders>
          </w:tcPr>
          <w:p w:rsidR="0073514A" w:rsidRPr="0073514A" w:rsidRDefault="0073514A" w:rsidP="0073514A">
            <w:pPr>
              <w:jc w:val="left"/>
              <w:rPr>
                <w:rFonts w:ascii="Times New Roman" w:hAnsi="Times New Roman"/>
                <w:b/>
              </w:rPr>
            </w:pPr>
            <w:r w:rsidRPr="0073514A">
              <w:rPr>
                <w:rFonts w:ascii="Times New Roman" w:hAnsi="Times New Roman"/>
                <w:b/>
              </w:rPr>
              <w:lastRenderedPageBreak/>
              <w:t>Условно разрешенные виды использования</w:t>
            </w:r>
          </w:p>
        </w:tc>
        <w:tc>
          <w:tcPr>
            <w:tcW w:w="5245" w:type="dxa"/>
            <w:tcBorders>
              <w:top w:val="single" w:sz="6" w:space="0" w:color="auto"/>
              <w:left w:val="single" w:sz="6" w:space="0" w:color="auto"/>
              <w:bottom w:val="single" w:sz="6" w:space="0" w:color="auto"/>
              <w:right w:val="single" w:sz="4" w:space="0" w:color="auto"/>
            </w:tcBorders>
          </w:tcPr>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 xml:space="preserve">Гостиницы; </w:t>
            </w:r>
          </w:p>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Предприятия общественного питания и торговли;</w:t>
            </w:r>
          </w:p>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Торговые центры, специализированные автосалоны;</w:t>
            </w:r>
          </w:p>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Мемориальные комплексы, памятники и памятные знаки;</w:t>
            </w:r>
          </w:p>
          <w:p w:rsidR="0073514A" w:rsidRPr="0073514A" w:rsidRDefault="0073514A" w:rsidP="0050583F">
            <w:pPr>
              <w:numPr>
                <w:ilvl w:val="0"/>
                <w:numId w:val="15"/>
              </w:numPr>
              <w:tabs>
                <w:tab w:val="left" w:pos="146"/>
              </w:tabs>
              <w:ind w:left="5" w:hanging="5"/>
              <w:rPr>
                <w:rFonts w:ascii="Times New Roman" w:hAnsi="Times New Roman"/>
              </w:rPr>
            </w:pPr>
            <w:r w:rsidRPr="0073514A">
              <w:rPr>
                <w:rFonts w:ascii="Times New Roman" w:hAnsi="Times New Roman"/>
              </w:rPr>
              <w:t>Киоски и павильоны ярмарочной торговли; временные (сезонные) сооружения;</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3514A" w:rsidRPr="0073514A" w:rsidRDefault="0073514A" w:rsidP="0073514A">
            <w:pPr>
              <w:jc w:val="left"/>
              <w:rPr>
                <w:rFonts w:ascii="Times New Roman" w:hAnsi="Times New Roman"/>
                <w:b/>
              </w:rPr>
            </w:pPr>
            <w:r w:rsidRPr="0073514A">
              <w:rPr>
                <w:rFonts w:ascii="Times New Roman" w:hAnsi="Times New Roman"/>
                <w:b/>
              </w:rPr>
              <w:t>Вспомогательные виды разрешенного использования для условно разрешенных видов</w:t>
            </w:r>
          </w:p>
        </w:tc>
        <w:tc>
          <w:tcPr>
            <w:tcW w:w="5245" w:type="dxa"/>
            <w:tcBorders>
              <w:top w:val="single" w:sz="6" w:space="0" w:color="auto"/>
              <w:left w:val="single" w:sz="6" w:space="0" w:color="auto"/>
              <w:bottom w:val="single" w:sz="6" w:space="0" w:color="auto"/>
              <w:right w:val="single" w:sz="6" w:space="0" w:color="auto"/>
            </w:tcBorders>
            <w:shd w:val="clear" w:color="auto" w:fill="auto"/>
          </w:tcPr>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 xml:space="preserve">Сооружения и устройства сетей инженерно технического обеспечения, </w:t>
            </w:r>
          </w:p>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Вспомогательные здания и сооружения, технологически связанные с ведущим видом использования;</w:t>
            </w:r>
          </w:p>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 xml:space="preserve">Гаражи служебного транспорта, </w:t>
            </w:r>
          </w:p>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 xml:space="preserve">Гостевые автостоянки, </w:t>
            </w:r>
          </w:p>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 xml:space="preserve">Площадки для сбора мусора </w:t>
            </w:r>
          </w:p>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Благоустройство территории, малые архитектурные формы</w:t>
            </w:r>
          </w:p>
          <w:p w:rsidR="0073514A" w:rsidRPr="0073514A" w:rsidRDefault="0073514A" w:rsidP="0050583F">
            <w:pPr>
              <w:numPr>
                <w:ilvl w:val="0"/>
                <w:numId w:val="13"/>
              </w:numPr>
              <w:tabs>
                <w:tab w:val="left" w:pos="146"/>
              </w:tabs>
              <w:ind w:left="5" w:hanging="5"/>
              <w:rPr>
                <w:rFonts w:ascii="Times New Roman" w:hAnsi="Times New Roman"/>
              </w:rPr>
            </w:pPr>
            <w:r w:rsidRPr="0073514A">
              <w:rPr>
                <w:rFonts w:ascii="Times New Roman" w:hAnsi="Times New Roman"/>
              </w:rPr>
              <w:t>Объекты пожарной охраны (гидранты, резервуары и т.п.)</w:t>
            </w:r>
          </w:p>
        </w:tc>
      </w:tr>
      <w:tr w:rsidR="0073514A" w:rsidRPr="0073514A" w:rsidTr="00735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3514A" w:rsidRPr="0073514A" w:rsidRDefault="0073514A" w:rsidP="0073514A">
            <w:pPr>
              <w:jc w:val="left"/>
              <w:rPr>
                <w:rFonts w:ascii="Times New Roman" w:hAnsi="Times New Roman"/>
                <w:b/>
              </w:rPr>
            </w:pPr>
            <w:r w:rsidRPr="0073514A">
              <w:rPr>
                <w:rFonts w:ascii="Times New Roman" w:hAnsi="Times New Roman"/>
                <w:b/>
              </w:rPr>
              <w:t>Архитектурно-строительные требования</w:t>
            </w:r>
          </w:p>
        </w:tc>
        <w:tc>
          <w:tcPr>
            <w:tcW w:w="5245" w:type="dxa"/>
            <w:tcBorders>
              <w:top w:val="single" w:sz="6" w:space="0" w:color="auto"/>
              <w:left w:val="single" w:sz="6" w:space="0" w:color="auto"/>
              <w:bottom w:val="single" w:sz="6" w:space="0" w:color="auto"/>
              <w:right w:val="single" w:sz="6" w:space="0" w:color="auto"/>
            </w:tcBorders>
            <w:shd w:val="clear" w:color="auto" w:fill="auto"/>
          </w:tcPr>
          <w:p w:rsidR="0073514A" w:rsidRPr="0073514A" w:rsidRDefault="0073514A" w:rsidP="0050583F">
            <w:pPr>
              <w:numPr>
                <w:ilvl w:val="0"/>
                <w:numId w:val="30"/>
              </w:numPr>
              <w:tabs>
                <w:tab w:val="left" w:pos="146"/>
              </w:tabs>
              <w:ind w:left="5" w:hanging="5"/>
              <w:rPr>
                <w:rFonts w:ascii="Times New Roman" w:hAnsi="Times New Roman"/>
              </w:rPr>
            </w:pPr>
            <w:r w:rsidRPr="0073514A">
              <w:rPr>
                <w:rFonts w:ascii="Times New Roman" w:hAnsi="Times New Roman"/>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w:t>
            </w:r>
            <w:proofErr w:type="spellStart"/>
            <w:r w:rsidRPr="0073514A">
              <w:rPr>
                <w:rFonts w:ascii="Times New Roman" w:hAnsi="Times New Roman"/>
              </w:rPr>
              <w:t>пандусных</w:t>
            </w:r>
            <w:proofErr w:type="spellEnd"/>
            <w:r w:rsidRPr="0073514A">
              <w:rPr>
                <w:rFonts w:ascii="Times New Roman" w:hAnsi="Times New Roman"/>
              </w:rPr>
              <w:t xml:space="preserve"> сходов подземных пешеходных переходов, павильонов на остановочных пунктах городского общественного транспорта).</w:t>
            </w:r>
          </w:p>
          <w:p w:rsidR="0073514A" w:rsidRPr="0073514A" w:rsidRDefault="0073514A" w:rsidP="0050583F">
            <w:pPr>
              <w:numPr>
                <w:ilvl w:val="0"/>
                <w:numId w:val="30"/>
              </w:numPr>
              <w:tabs>
                <w:tab w:val="left" w:pos="146"/>
              </w:tabs>
              <w:ind w:left="5" w:hanging="5"/>
              <w:rPr>
                <w:rFonts w:ascii="Times New Roman" w:hAnsi="Times New Roman"/>
              </w:rPr>
            </w:pPr>
            <w:r w:rsidRPr="0073514A">
              <w:rPr>
                <w:rFonts w:ascii="Times New Roman" w:hAnsi="Times New Roman"/>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73514A" w:rsidRPr="0073514A" w:rsidRDefault="0073514A" w:rsidP="0073514A">
            <w:pPr>
              <w:tabs>
                <w:tab w:val="left" w:pos="146"/>
              </w:tabs>
              <w:ind w:left="5" w:hanging="5"/>
              <w:rPr>
                <w:rFonts w:ascii="Times New Roman" w:hAnsi="Times New Roman"/>
              </w:rPr>
            </w:pPr>
            <w:r w:rsidRPr="0073514A">
              <w:rPr>
                <w:rFonts w:ascii="Times New Roman" w:hAnsi="Times New Roman"/>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73514A" w:rsidRPr="0073514A" w:rsidRDefault="0073514A" w:rsidP="0073514A">
            <w:pPr>
              <w:tabs>
                <w:tab w:val="left" w:pos="146"/>
              </w:tabs>
              <w:ind w:left="5" w:hanging="5"/>
              <w:rPr>
                <w:rFonts w:ascii="Times New Roman" w:hAnsi="Times New Roman"/>
              </w:rPr>
            </w:pPr>
            <w:r w:rsidRPr="0073514A">
              <w:rPr>
                <w:rFonts w:ascii="Times New Roman" w:hAnsi="Times New Roman"/>
              </w:rPr>
              <w:lastRenderedPageBreak/>
              <w:t>-отдельных нестационарных объектов автосервиса для попутного обслуживания (АЗС, АЗС с объектами автосервиса).</w:t>
            </w:r>
          </w:p>
          <w:p w:rsidR="0073514A" w:rsidRPr="0073514A" w:rsidRDefault="0073514A" w:rsidP="0050583F">
            <w:pPr>
              <w:numPr>
                <w:ilvl w:val="0"/>
                <w:numId w:val="31"/>
              </w:numPr>
              <w:tabs>
                <w:tab w:val="left" w:pos="146"/>
              </w:tabs>
              <w:ind w:left="5" w:hanging="5"/>
              <w:rPr>
                <w:rFonts w:ascii="Times New Roman" w:hAnsi="Times New Roman"/>
              </w:rPr>
            </w:pPr>
            <w:r w:rsidRPr="0073514A">
              <w:rPr>
                <w:rFonts w:ascii="Times New Roman" w:hAnsi="Times New Roman"/>
              </w:rPr>
              <w:t>Реконструкция  существующей  улично-дорожной  сети должна включать: изменения элементов  поперечного профиля  с  учетом современного состояния принятой классификации, ожидаемой интенсивности движения транспорта; уширение проезжей части перед перекрестками.</w:t>
            </w:r>
          </w:p>
          <w:p w:rsidR="0073514A" w:rsidRPr="0073514A" w:rsidRDefault="0073514A" w:rsidP="0050583F">
            <w:pPr>
              <w:numPr>
                <w:ilvl w:val="0"/>
                <w:numId w:val="31"/>
              </w:numPr>
              <w:tabs>
                <w:tab w:val="left" w:pos="146"/>
              </w:tabs>
              <w:ind w:left="5" w:hanging="5"/>
              <w:rPr>
                <w:rFonts w:ascii="Times New Roman" w:hAnsi="Times New Roman"/>
              </w:rPr>
            </w:pPr>
            <w:r w:rsidRPr="0073514A">
              <w:rPr>
                <w:rFonts w:ascii="Times New Roman" w:hAnsi="Times New Roman"/>
              </w:rPr>
              <w:t xml:space="preserve">В пределах придорожных полос федеральных автомобильных дорог общего пользования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sidRPr="0073514A">
              <w:rPr>
                <w:rFonts w:ascii="Times New Roman" w:hAnsi="Times New Roman"/>
              </w:rPr>
              <w:t>инспекции безопасности дорожного движения Министерства внутренних дел Российской Федерации</w:t>
            </w:r>
            <w:proofErr w:type="gramEnd"/>
            <w:r w:rsidRPr="0073514A">
              <w:rPr>
                <w:rFonts w:ascii="Times New Roman" w:hAnsi="Times New Roman"/>
              </w:rPr>
              <w:t xml:space="preserve"> и объектов дорожного сервиса, предназначенных для обслуживания владельцев автотранспортных средств и пассажиров.</w:t>
            </w:r>
          </w:p>
          <w:p w:rsidR="0073514A" w:rsidRPr="0073514A" w:rsidRDefault="0073514A" w:rsidP="0050583F">
            <w:pPr>
              <w:numPr>
                <w:ilvl w:val="0"/>
                <w:numId w:val="31"/>
              </w:numPr>
              <w:tabs>
                <w:tab w:val="left" w:pos="146"/>
              </w:tabs>
              <w:ind w:left="5" w:hanging="5"/>
              <w:rPr>
                <w:rFonts w:ascii="Times New Roman" w:hAnsi="Times New Roman"/>
              </w:rPr>
            </w:pPr>
            <w:r w:rsidRPr="0073514A">
              <w:rPr>
                <w:rFonts w:ascii="Times New Roman" w:hAnsi="Times New Roman"/>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73514A" w:rsidRPr="0073514A" w:rsidRDefault="0073514A" w:rsidP="0050583F">
            <w:pPr>
              <w:numPr>
                <w:ilvl w:val="0"/>
                <w:numId w:val="31"/>
              </w:numPr>
              <w:tabs>
                <w:tab w:val="left" w:pos="146"/>
              </w:tabs>
              <w:ind w:left="5" w:hanging="5"/>
              <w:rPr>
                <w:rFonts w:ascii="Times New Roman" w:hAnsi="Times New Roman"/>
              </w:rPr>
            </w:pPr>
            <w:r w:rsidRPr="0073514A">
              <w:rPr>
                <w:rFonts w:ascii="Times New Roman" w:hAnsi="Times New Roman"/>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color w:val="FF0000"/>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73514A" w:rsidRPr="0073514A" w:rsidRDefault="0073514A" w:rsidP="0073514A">
      <w:pPr>
        <w:tabs>
          <w:tab w:val="left" w:pos="5775"/>
        </w:tabs>
        <w:rPr>
          <w:rFonts w:ascii="Times New Roman" w:hAnsi="Times New Roman"/>
          <w:b/>
          <w:highlight w:val="yellow"/>
        </w:rPr>
      </w:pPr>
      <w:r w:rsidRPr="0073514A">
        <w:rPr>
          <w:rFonts w:ascii="Times New Roman" w:hAnsi="Times New Roman"/>
          <w:b/>
          <w:highlight w:val="yellow"/>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0"/>
        <w:gridCol w:w="5183"/>
      </w:tblGrid>
      <w:tr w:rsidR="0073514A" w:rsidRPr="0073514A" w:rsidTr="0073514A">
        <w:trPr>
          <w:trHeight w:val="852"/>
        </w:trPr>
        <w:tc>
          <w:tcPr>
            <w:tcW w:w="435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284"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Минимальный - 0,1 га </w:t>
            </w:r>
          </w:p>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Максимальный - 0,5 га</w:t>
            </w:r>
          </w:p>
        </w:tc>
      </w:tr>
      <w:tr w:rsidR="0073514A" w:rsidRPr="0073514A" w:rsidTr="0073514A">
        <w:trPr>
          <w:trHeight w:val="1410"/>
        </w:trPr>
        <w:tc>
          <w:tcPr>
            <w:tcW w:w="435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284"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b/>
              </w:rPr>
            </w:pPr>
            <w:r w:rsidRPr="0073514A">
              <w:rPr>
                <w:rFonts w:ascii="Times New Roman" w:hAnsi="Times New Roman"/>
                <w:b/>
              </w:rPr>
              <w:t>3 м</w:t>
            </w: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Для размещения объектов инженерной инфраструктуры - </w:t>
            </w:r>
            <w:r w:rsidRPr="0073514A">
              <w:rPr>
                <w:rFonts w:ascii="Times New Roman" w:hAnsi="Times New Roman" w:cs="Times New Roman"/>
                <w:b/>
                <w:sz w:val="24"/>
                <w:szCs w:val="24"/>
              </w:rPr>
              <w:t>0,5 м</w:t>
            </w:r>
          </w:p>
        </w:tc>
      </w:tr>
      <w:tr w:rsidR="0073514A" w:rsidRPr="0073514A" w:rsidTr="0073514A">
        <w:trPr>
          <w:trHeight w:val="766"/>
        </w:trPr>
        <w:tc>
          <w:tcPr>
            <w:tcW w:w="4358"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284"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 xml:space="preserve">2 этажа </w:t>
            </w:r>
          </w:p>
        </w:tc>
      </w:tr>
      <w:tr w:rsidR="0073514A" w:rsidRPr="0073514A" w:rsidTr="0073514A">
        <w:trPr>
          <w:trHeight w:val="584"/>
        </w:trPr>
        <w:tc>
          <w:tcPr>
            <w:tcW w:w="4358"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284"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60%</w:t>
            </w:r>
          </w:p>
        </w:tc>
      </w:tr>
    </w:tbl>
    <w:p w:rsidR="0073514A" w:rsidRPr="0073514A" w:rsidRDefault="0073514A" w:rsidP="0073514A">
      <w:pPr>
        <w:tabs>
          <w:tab w:val="left" w:pos="5775"/>
        </w:tabs>
        <w:rPr>
          <w:rFonts w:ascii="Times New Roman" w:hAnsi="Times New Roman"/>
        </w:rPr>
      </w:pPr>
      <w:r w:rsidRPr="0073514A">
        <w:rPr>
          <w:rFonts w:ascii="Times New Roman" w:hAnsi="Times New Roman"/>
        </w:rPr>
        <w:t xml:space="preserve">             </w:t>
      </w:r>
    </w:p>
    <w:p w:rsidR="0073514A" w:rsidRPr="0073514A" w:rsidRDefault="0073514A" w:rsidP="0073514A">
      <w:pPr>
        <w:rPr>
          <w:rFonts w:ascii="Times New Roman" w:hAnsi="Times New Roman"/>
          <w:b/>
        </w:rPr>
      </w:pPr>
    </w:p>
    <w:p w:rsidR="0073514A" w:rsidRPr="0073514A" w:rsidRDefault="0073514A" w:rsidP="0073514A">
      <w:pPr>
        <w:rPr>
          <w:rFonts w:ascii="Times New Roman" w:hAnsi="Times New Roman"/>
          <w:b/>
        </w:rPr>
      </w:pPr>
      <w:r w:rsidRPr="0073514A">
        <w:rPr>
          <w:rFonts w:ascii="Times New Roman" w:hAnsi="Times New Roman"/>
          <w:b/>
        </w:rPr>
        <w:t xml:space="preserve">Примечания: </w:t>
      </w:r>
    </w:p>
    <w:p w:rsidR="0073514A" w:rsidRPr="0073514A" w:rsidRDefault="0073514A" w:rsidP="0073514A">
      <w:pPr>
        <w:rPr>
          <w:rFonts w:ascii="Times New Roman" w:hAnsi="Times New Roman"/>
        </w:rPr>
      </w:pPr>
      <w:r w:rsidRPr="0073514A">
        <w:rPr>
          <w:rFonts w:ascii="Times New Roman" w:hAnsi="Times New Roman"/>
        </w:rPr>
        <w:lastRenderedPageBreak/>
        <w:t xml:space="preserve">Согласно статье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До утверждения в установленном порядке режима использования улиц и площадей Писаревского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2008 г. N 9-п); </w:t>
      </w:r>
      <w:proofErr w:type="gramStart"/>
      <w:r w:rsidRPr="0073514A">
        <w:rPr>
          <w:rFonts w:ascii="Times New Roman" w:hAnsi="Times New Roman"/>
        </w:rPr>
        <w:t xml:space="preserve">«Проектирование и размещение гаражей и стоянок легковых автомобилей на территории населенных пунктов Воронежской области» (утв. приказом департамента архитектуры и строительной политики Воронежской области от 12 апреля 2010 г. № 132),  «Комплексное благоустройство и озеленение населенных пунктов Воронежской области» (утв. приказом департамента архитектуры и строительной политики Воронежской области от 12 апреля 2010 г. № 133).  </w:t>
      </w:r>
      <w:proofErr w:type="gramEnd"/>
    </w:p>
    <w:p w:rsidR="0073514A" w:rsidRPr="0073514A" w:rsidRDefault="0073514A" w:rsidP="0073514A">
      <w:pPr>
        <w:rPr>
          <w:rFonts w:ascii="Times New Roman" w:hAnsi="Times New Roman"/>
        </w:rPr>
      </w:pPr>
    </w:p>
    <w:p w:rsidR="0073514A" w:rsidRPr="0073514A" w:rsidRDefault="0073514A" w:rsidP="0073514A">
      <w:pPr>
        <w:pStyle w:val="ConsPlusNormal"/>
        <w:ind w:firstLine="567"/>
        <w:jc w:val="both"/>
        <w:rPr>
          <w:rFonts w:ascii="Times New Roman" w:hAnsi="Times New Roman" w:cs="Times New Roman"/>
          <w:b/>
          <w:bCs/>
          <w:sz w:val="24"/>
          <w:szCs w:val="24"/>
        </w:rPr>
      </w:pPr>
    </w:p>
    <w:p w:rsidR="0073514A" w:rsidRPr="0073514A" w:rsidRDefault="0073514A" w:rsidP="0073514A">
      <w:pPr>
        <w:pStyle w:val="ConsPlusNormal"/>
        <w:ind w:firstLine="567"/>
        <w:jc w:val="both"/>
        <w:rPr>
          <w:rFonts w:ascii="Times New Roman" w:hAnsi="Times New Roman" w:cs="Times New Roman"/>
          <w:b/>
          <w:sz w:val="24"/>
          <w:szCs w:val="24"/>
        </w:rPr>
      </w:pPr>
      <w:r w:rsidRPr="0073514A">
        <w:rPr>
          <w:rFonts w:ascii="Times New Roman" w:hAnsi="Times New Roman" w:cs="Times New Roman"/>
          <w:b/>
          <w:bCs/>
          <w:sz w:val="24"/>
          <w:szCs w:val="24"/>
        </w:rPr>
        <w:t>2. Зона инфраструктуры газопроводов - ИГ</w:t>
      </w:r>
    </w:p>
    <w:p w:rsidR="0073514A" w:rsidRPr="0073514A" w:rsidRDefault="0073514A" w:rsidP="0073514A">
      <w:pPr>
        <w:pStyle w:val="0"/>
        <w:rPr>
          <w:color w:val="auto"/>
        </w:rPr>
      </w:pPr>
      <w:r w:rsidRPr="0073514A">
        <w:t xml:space="preserve">На территории Писаревского сельского поселения выделяются  участки зоны </w:t>
      </w:r>
      <w:r w:rsidRPr="0073514A">
        <w:rPr>
          <w:bCs/>
        </w:rPr>
        <w:t>инфраструктуры газопроводов</w:t>
      </w:r>
      <w:r w:rsidRPr="0073514A">
        <w:rPr>
          <w:b/>
          <w:bCs/>
        </w:rPr>
        <w:t xml:space="preserve">, </w:t>
      </w:r>
      <w:r w:rsidRPr="0073514A">
        <w:rPr>
          <w:bCs/>
        </w:rPr>
        <w:t>расположенные за границами населенного пункта</w:t>
      </w:r>
      <w:r w:rsidRPr="0073514A">
        <w:rPr>
          <w:b/>
          <w:bCs/>
        </w:rPr>
        <w:t xml:space="preserve"> </w:t>
      </w:r>
      <w:r w:rsidRPr="0073514A">
        <w:rPr>
          <w:color w:val="auto"/>
        </w:rPr>
        <w:t>(Отражены  на «Схеме градостроительного зонирования Писаревского сельского поселения»)</w:t>
      </w:r>
    </w:p>
    <w:p w:rsidR="0073514A" w:rsidRPr="0073514A" w:rsidRDefault="0073514A" w:rsidP="0073514A">
      <w:pPr>
        <w:pStyle w:val="ConsPlusNormal"/>
        <w:ind w:firstLine="0"/>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Градостроительный регламент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8"/>
        <w:gridCol w:w="5229"/>
      </w:tblGrid>
      <w:tr w:rsidR="0073514A" w:rsidRPr="0073514A" w:rsidTr="0073514A">
        <w:trPr>
          <w:trHeight w:val="1429"/>
        </w:trPr>
        <w:tc>
          <w:tcPr>
            <w:tcW w:w="4518" w:type="dxa"/>
          </w:tcPr>
          <w:p w:rsidR="0073514A" w:rsidRPr="0073514A" w:rsidRDefault="0073514A" w:rsidP="0073514A">
            <w:pPr>
              <w:rPr>
                <w:rFonts w:ascii="Times New Roman" w:hAnsi="Times New Roman"/>
              </w:rPr>
            </w:pPr>
            <w:r w:rsidRPr="0073514A">
              <w:rPr>
                <w:rFonts w:ascii="Times New Roman" w:hAnsi="Times New Roman"/>
                <w:b/>
              </w:rPr>
              <w:t>Основные виды разрешенного использования</w:t>
            </w:r>
          </w:p>
        </w:tc>
        <w:tc>
          <w:tcPr>
            <w:tcW w:w="5229" w:type="dxa"/>
          </w:tcPr>
          <w:p w:rsidR="0073514A" w:rsidRPr="0073514A" w:rsidRDefault="0073514A" w:rsidP="0050583F">
            <w:pPr>
              <w:numPr>
                <w:ilvl w:val="0"/>
                <w:numId w:val="47"/>
              </w:numPr>
              <w:tabs>
                <w:tab w:val="clear" w:pos="720"/>
                <w:tab w:val="num" w:pos="114"/>
              </w:tabs>
              <w:ind w:left="0" w:firstLine="0"/>
              <w:rPr>
                <w:rFonts w:ascii="Times New Roman" w:hAnsi="Times New Roman"/>
              </w:rPr>
            </w:pPr>
            <w:r w:rsidRPr="0073514A">
              <w:rPr>
                <w:rFonts w:ascii="Times New Roman" w:hAnsi="Times New Roman"/>
              </w:rPr>
              <w:t>Газопроводы;</w:t>
            </w:r>
          </w:p>
          <w:p w:rsidR="0073514A" w:rsidRPr="0073514A" w:rsidRDefault="0073514A" w:rsidP="0050583F">
            <w:pPr>
              <w:numPr>
                <w:ilvl w:val="0"/>
                <w:numId w:val="47"/>
              </w:numPr>
              <w:tabs>
                <w:tab w:val="clear" w:pos="720"/>
                <w:tab w:val="num" w:pos="114"/>
              </w:tabs>
              <w:ind w:left="0" w:firstLine="0"/>
              <w:rPr>
                <w:rFonts w:ascii="Times New Roman" w:hAnsi="Times New Roman"/>
              </w:rPr>
            </w:pPr>
            <w:r w:rsidRPr="0073514A">
              <w:rPr>
                <w:rFonts w:ascii="Times New Roman" w:hAnsi="Times New Roman"/>
              </w:rPr>
              <w:t>Газораспределительные станции (ГРС);</w:t>
            </w:r>
          </w:p>
          <w:p w:rsidR="0073514A" w:rsidRPr="0073514A" w:rsidRDefault="0073514A" w:rsidP="0050583F">
            <w:pPr>
              <w:numPr>
                <w:ilvl w:val="0"/>
                <w:numId w:val="47"/>
              </w:numPr>
              <w:tabs>
                <w:tab w:val="clear" w:pos="720"/>
                <w:tab w:val="num" w:pos="114"/>
              </w:tabs>
              <w:ind w:left="0" w:firstLine="0"/>
              <w:rPr>
                <w:rFonts w:ascii="Times New Roman" w:hAnsi="Times New Roman"/>
              </w:rPr>
            </w:pPr>
            <w:r w:rsidRPr="0073514A">
              <w:rPr>
                <w:rFonts w:ascii="Times New Roman" w:hAnsi="Times New Roman"/>
              </w:rPr>
              <w:t>газонаполнительные станции (ГНС);</w:t>
            </w:r>
          </w:p>
          <w:p w:rsidR="0073514A" w:rsidRPr="0073514A" w:rsidRDefault="0073514A" w:rsidP="0050583F">
            <w:pPr>
              <w:pStyle w:val="ConsPlusNormal"/>
              <w:numPr>
                <w:ilvl w:val="0"/>
                <w:numId w:val="47"/>
              </w:numPr>
              <w:tabs>
                <w:tab w:val="clear" w:pos="720"/>
                <w:tab w:val="num" w:pos="114"/>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Блочные газорегуляторные пункты (ГРПБ);</w:t>
            </w:r>
          </w:p>
          <w:p w:rsidR="0073514A" w:rsidRPr="0073514A" w:rsidRDefault="0073514A" w:rsidP="0050583F">
            <w:pPr>
              <w:pStyle w:val="ConsPlusNormal"/>
              <w:keepLines/>
              <w:numPr>
                <w:ilvl w:val="0"/>
                <w:numId w:val="33"/>
              </w:numPr>
              <w:tabs>
                <w:tab w:val="num" w:pos="114"/>
                <w:tab w:val="num" w:pos="318"/>
              </w:tabs>
              <w:ind w:left="34" w:hanging="34"/>
              <w:jc w:val="both"/>
              <w:rPr>
                <w:rFonts w:ascii="Times New Roman" w:hAnsi="Times New Roman" w:cs="Times New Roman"/>
                <w:b/>
                <w:sz w:val="24"/>
                <w:szCs w:val="24"/>
              </w:rPr>
            </w:pPr>
            <w:r w:rsidRPr="0073514A">
              <w:rPr>
                <w:rFonts w:ascii="Times New Roman" w:hAnsi="Times New Roman" w:cs="Times New Roman"/>
                <w:sz w:val="24"/>
                <w:szCs w:val="24"/>
              </w:rPr>
              <w:t>Шкафные газорегуляторные пункты (ШРП);</w:t>
            </w:r>
          </w:p>
          <w:p w:rsidR="0073514A" w:rsidRPr="0073514A" w:rsidRDefault="0073514A" w:rsidP="0050583F">
            <w:pPr>
              <w:pStyle w:val="ConsPlusNormal"/>
              <w:keepLines/>
              <w:numPr>
                <w:ilvl w:val="0"/>
                <w:numId w:val="33"/>
              </w:numPr>
              <w:tabs>
                <w:tab w:val="num" w:pos="114"/>
                <w:tab w:val="num" w:pos="318"/>
              </w:tabs>
              <w:ind w:left="34" w:hanging="34"/>
              <w:jc w:val="both"/>
              <w:rPr>
                <w:rFonts w:ascii="Times New Roman" w:hAnsi="Times New Roman" w:cs="Times New Roman"/>
                <w:b/>
                <w:sz w:val="24"/>
                <w:szCs w:val="24"/>
              </w:rPr>
            </w:pPr>
            <w:r w:rsidRPr="0073514A">
              <w:rPr>
                <w:rFonts w:ascii="Times New Roman" w:hAnsi="Times New Roman" w:cs="Times New Roman"/>
                <w:sz w:val="24"/>
                <w:szCs w:val="24"/>
              </w:rPr>
              <w:t>Коммунальное обслуживание.</w:t>
            </w:r>
          </w:p>
        </w:tc>
      </w:tr>
      <w:tr w:rsidR="0073514A" w:rsidRPr="0073514A" w:rsidTr="0073514A">
        <w:trPr>
          <w:trHeight w:val="1133"/>
        </w:trPr>
        <w:tc>
          <w:tcPr>
            <w:tcW w:w="4518" w:type="dxa"/>
          </w:tcPr>
          <w:p w:rsidR="0073514A" w:rsidRPr="0073514A" w:rsidRDefault="0073514A" w:rsidP="0073514A">
            <w:pPr>
              <w:rPr>
                <w:rFonts w:ascii="Times New Roman" w:hAnsi="Times New Roman"/>
              </w:rPr>
            </w:pPr>
            <w:r w:rsidRPr="0073514A">
              <w:rPr>
                <w:rFonts w:ascii="Times New Roman" w:hAnsi="Times New Roman"/>
                <w:b/>
              </w:rPr>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5229" w:type="dxa"/>
          </w:tcPr>
          <w:p w:rsidR="0073514A" w:rsidRPr="0073514A" w:rsidRDefault="0073514A" w:rsidP="0050583F">
            <w:pPr>
              <w:pStyle w:val="ConsPlusNormal"/>
              <w:numPr>
                <w:ilvl w:val="0"/>
                <w:numId w:val="42"/>
              </w:numPr>
              <w:tabs>
                <w:tab w:val="num" w:pos="114"/>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Ограждение в установленных случаях;</w:t>
            </w:r>
          </w:p>
          <w:p w:rsidR="0073514A" w:rsidRPr="0073514A" w:rsidRDefault="0073514A" w:rsidP="0050583F">
            <w:pPr>
              <w:pStyle w:val="ConsPlusNormal"/>
              <w:numPr>
                <w:ilvl w:val="0"/>
                <w:numId w:val="42"/>
              </w:numPr>
              <w:tabs>
                <w:tab w:val="num" w:pos="114"/>
                <w:tab w:val="num" w:pos="720"/>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Установка информационных знаков;</w:t>
            </w:r>
          </w:p>
          <w:p w:rsidR="0073514A" w:rsidRPr="0073514A" w:rsidRDefault="0073514A" w:rsidP="0050583F">
            <w:pPr>
              <w:pStyle w:val="ConsPlusNormal"/>
              <w:numPr>
                <w:ilvl w:val="0"/>
                <w:numId w:val="42"/>
              </w:numPr>
              <w:tabs>
                <w:tab w:val="num" w:pos="114"/>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Благоустройство территории в установленных случаях</w:t>
            </w:r>
          </w:p>
        </w:tc>
      </w:tr>
    </w:tbl>
    <w:p w:rsidR="0073514A" w:rsidRPr="0073514A" w:rsidRDefault="0073514A" w:rsidP="0073514A">
      <w:pPr>
        <w:pStyle w:val="ConsPlusNormal"/>
        <w:ind w:firstLine="709"/>
        <w:jc w:val="both"/>
        <w:outlineLvl w:val="2"/>
        <w:rPr>
          <w:rFonts w:ascii="Times New Roman" w:hAnsi="Times New Roman" w:cs="Times New Roman"/>
          <w:sz w:val="24"/>
          <w:szCs w:val="24"/>
        </w:rPr>
      </w:pPr>
    </w:p>
    <w:p w:rsidR="0073514A" w:rsidRPr="0073514A" w:rsidRDefault="0073514A" w:rsidP="0073514A">
      <w:pPr>
        <w:pStyle w:val="ConsPlusNormal"/>
        <w:ind w:firstLine="709"/>
        <w:jc w:val="both"/>
        <w:outlineLvl w:val="2"/>
        <w:rPr>
          <w:rFonts w:ascii="Times New Roman" w:hAnsi="Times New Roman" w:cs="Times New Roman"/>
          <w:sz w:val="24"/>
          <w:szCs w:val="24"/>
        </w:rPr>
      </w:pPr>
      <w:r w:rsidRPr="0073514A">
        <w:rPr>
          <w:rFonts w:ascii="Times New Roman" w:hAnsi="Times New Roman" w:cs="Times New Roman"/>
          <w:sz w:val="24"/>
          <w:szCs w:val="24"/>
        </w:rPr>
        <w:t>Градостроительный регламент зоны инфраструктуры газопроводов ИГ</w:t>
      </w:r>
    </w:p>
    <w:p w:rsidR="0073514A" w:rsidRPr="0073514A" w:rsidRDefault="0073514A" w:rsidP="0073514A">
      <w:pPr>
        <w:pStyle w:val="ConsPlusNormal"/>
        <w:ind w:firstLine="540"/>
        <w:jc w:val="both"/>
        <w:rPr>
          <w:rFonts w:ascii="Times New Roman" w:hAnsi="Times New Roman" w:cs="Times New Roman"/>
          <w:sz w:val="24"/>
          <w:szCs w:val="24"/>
        </w:rPr>
      </w:pPr>
      <w:r w:rsidRPr="0073514A">
        <w:rPr>
          <w:rFonts w:ascii="Times New Roman" w:hAnsi="Times New Roman" w:cs="Times New Roman"/>
          <w:sz w:val="24"/>
          <w:szCs w:val="24"/>
        </w:rPr>
        <w:t xml:space="preserve">Согласно </w:t>
      </w:r>
      <w:proofErr w:type="gramStart"/>
      <w:r w:rsidRPr="0073514A">
        <w:rPr>
          <w:rFonts w:ascii="Times New Roman" w:hAnsi="Times New Roman" w:cs="Times New Roman"/>
          <w:sz w:val="24"/>
          <w:szCs w:val="24"/>
        </w:rPr>
        <w:t>ч</w:t>
      </w:r>
      <w:proofErr w:type="gramEnd"/>
      <w:r w:rsidRPr="0073514A">
        <w:rPr>
          <w:rFonts w:ascii="Times New Roman" w:hAnsi="Times New Roman" w:cs="Times New Roman"/>
          <w:sz w:val="24"/>
          <w:szCs w:val="24"/>
        </w:rPr>
        <w:t xml:space="preserve">. 4,7 ст. 36 Градостроительного кодекса Российской Федерации на земельные участки в границах линейных объектов, в т.ч. газопроводов,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w:t>
      </w:r>
      <w:proofErr w:type="gramStart"/>
      <w:r w:rsidRPr="0073514A">
        <w:rPr>
          <w:rFonts w:ascii="Times New Roman" w:hAnsi="Times New Roman" w:cs="Times New Roman"/>
          <w:sz w:val="24"/>
          <w:szCs w:val="24"/>
        </w:rPr>
        <w:t>распространяется</w:t>
      </w:r>
      <w:proofErr w:type="gramEnd"/>
      <w:r w:rsidRPr="0073514A">
        <w:rPr>
          <w:rFonts w:ascii="Times New Roman" w:hAnsi="Times New Roman" w:cs="Times New Roman"/>
          <w:sz w:val="24"/>
          <w:szCs w:val="24"/>
        </w:rPr>
        <w:t xml:space="preserve"> определяется уполномоченными органами в соответствии с федеральными законами. Для проектирования и использования инфраструктуры газопроводов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2008 г. N 66-п</w:t>
      </w:r>
    </w:p>
    <w:p w:rsidR="0073514A" w:rsidRPr="0073514A" w:rsidRDefault="0073514A" w:rsidP="0073514A">
      <w:pPr>
        <w:pStyle w:val="ConsPlusNormal"/>
        <w:ind w:firstLine="540"/>
        <w:jc w:val="both"/>
        <w:rPr>
          <w:rFonts w:ascii="Times New Roman" w:hAnsi="Times New Roman" w:cs="Times New Roman"/>
          <w:sz w:val="24"/>
          <w:szCs w:val="24"/>
        </w:rPr>
      </w:pPr>
      <w:r w:rsidRPr="0073514A">
        <w:rPr>
          <w:rFonts w:ascii="Times New Roman" w:hAnsi="Times New Roman" w:cs="Times New Roman"/>
          <w:sz w:val="24"/>
          <w:szCs w:val="24"/>
        </w:rPr>
        <w:t>Параметры застройки земельных участков и объектов капитального строительства зоны ИГ</w:t>
      </w:r>
      <w:r w:rsidRPr="0073514A">
        <w:rPr>
          <w:rFonts w:ascii="Times New Roman" w:hAnsi="Times New Roman" w:cs="Times New Roman"/>
          <w:b/>
          <w:bCs/>
          <w:sz w:val="24"/>
          <w:szCs w:val="24"/>
        </w:rPr>
        <w:t xml:space="preserve"> </w:t>
      </w:r>
      <w:r w:rsidRPr="0073514A">
        <w:rPr>
          <w:rFonts w:ascii="Times New Roman" w:hAnsi="Times New Roman" w:cs="Times New Roman"/>
          <w:sz w:val="24"/>
          <w:szCs w:val="24"/>
        </w:rPr>
        <w:t>определяются расчетом, вносятся в градостроительный план земельного участка</w:t>
      </w:r>
    </w:p>
    <w:p w:rsidR="0073514A" w:rsidRPr="0073514A" w:rsidRDefault="0073514A" w:rsidP="0073514A">
      <w:pPr>
        <w:pStyle w:val="ConsPlusNormal"/>
        <w:ind w:firstLine="540"/>
        <w:jc w:val="both"/>
        <w:rPr>
          <w:rFonts w:ascii="Times New Roman" w:hAnsi="Times New Roman" w:cs="Times New Roman"/>
          <w:sz w:val="24"/>
          <w:szCs w:val="24"/>
        </w:rPr>
      </w:pPr>
    </w:p>
    <w:p w:rsidR="0073514A" w:rsidRPr="0073514A" w:rsidRDefault="0073514A" w:rsidP="0073514A">
      <w:pPr>
        <w:jc w:val="left"/>
        <w:rPr>
          <w:rFonts w:ascii="Times New Roman" w:hAnsi="Times New Roman"/>
          <w:b/>
          <w:bCs/>
        </w:rPr>
      </w:pPr>
      <w:r w:rsidRPr="0073514A">
        <w:rPr>
          <w:rFonts w:ascii="Times New Roman" w:hAnsi="Times New Roman"/>
          <w:b/>
          <w:bCs/>
        </w:rPr>
        <w:t>3. Зона размещения объектов водоснабжения - ИВ</w:t>
      </w:r>
    </w:p>
    <w:p w:rsidR="0073514A" w:rsidRPr="0073514A" w:rsidRDefault="0073514A" w:rsidP="0073514A">
      <w:pPr>
        <w:rPr>
          <w:rFonts w:ascii="Times New Roman" w:hAnsi="Times New Roman"/>
        </w:rPr>
      </w:pPr>
      <w:r w:rsidRPr="0073514A">
        <w:rPr>
          <w:rFonts w:ascii="Times New Roman" w:hAnsi="Times New Roman"/>
        </w:rPr>
        <w:lastRenderedPageBreak/>
        <w:t xml:space="preserve">На территории Писаревского сельского  поселения выделяются  участки зоны размещения объектов водоснабжения в том числе: </w:t>
      </w:r>
    </w:p>
    <w:p w:rsidR="0073514A" w:rsidRPr="0073514A" w:rsidRDefault="0073514A" w:rsidP="0073514A">
      <w:pPr>
        <w:pStyle w:val="ConsPlusNormal"/>
        <w:tabs>
          <w:tab w:val="num" w:pos="0"/>
        </w:tabs>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в населенном пункте  село Писаревка –1 участок</w:t>
      </w:r>
    </w:p>
    <w:p w:rsidR="0073514A" w:rsidRPr="0073514A" w:rsidRDefault="0073514A" w:rsidP="0073514A">
      <w:pPr>
        <w:pStyle w:val="ConsPlusNormal"/>
        <w:tabs>
          <w:tab w:val="num" w:pos="0"/>
        </w:tabs>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outlineLvl w:val="2"/>
        <w:rPr>
          <w:rFonts w:ascii="Times New Roman" w:hAnsi="Times New Roman" w:cs="Times New Roman"/>
          <w:sz w:val="24"/>
          <w:szCs w:val="24"/>
        </w:rPr>
      </w:pPr>
      <w:r w:rsidRPr="0073514A">
        <w:rPr>
          <w:rFonts w:ascii="Times New Roman" w:hAnsi="Times New Roman" w:cs="Times New Roman"/>
          <w:sz w:val="24"/>
          <w:szCs w:val="24"/>
        </w:rPr>
        <w:t xml:space="preserve">Описание </w:t>
      </w:r>
      <w:proofErr w:type="gramStart"/>
      <w:r w:rsidRPr="0073514A">
        <w:rPr>
          <w:rFonts w:ascii="Times New Roman" w:hAnsi="Times New Roman" w:cs="Times New Roman"/>
          <w:sz w:val="24"/>
          <w:szCs w:val="24"/>
        </w:rPr>
        <w:t>прохождения границ участков зоны размещения объектов водоснабжения ИВ</w:t>
      </w:r>
      <w:proofErr w:type="gramEnd"/>
      <w:r w:rsidRPr="0073514A">
        <w:rPr>
          <w:rFonts w:ascii="Times New Roman" w:hAnsi="Times New Roman" w:cs="Times New Roman"/>
          <w:sz w:val="24"/>
          <w:szCs w:val="24"/>
        </w:rPr>
        <w:t xml:space="preserve">: </w:t>
      </w:r>
    </w:p>
    <w:p w:rsidR="0073514A" w:rsidRPr="0073514A" w:rsidRDefault="0073514A" w:rsidP="0073514A">
      <w:pPr>
        <w:pStyle w:val="ConsPlusNormal"/>
        <w:ind w:firstLine="567"/>
        <w:outlineLvl w:val="2"/>
        <w:rPr>
          <w:rFonts w:ascii="Times New Roman" w:hAnsi="Times New Roman" w:cs="Times New Roman"/>
          <w:sz w:val="24"/>
          <w:szCs w:val="24"/>
        </w:rPr>
      </w:pPr>
    </w:p>
    <w:p w:rsidR="0073514A" w:rsidRPr="0073514A" w:rsidRDefault="0073514A" w:rsidP="0073514A">
      <w:pPr>
        <w:pStyle w:val="ConsPlusNormal"/>
        <w:ind w:firstLine="567"/>
        <w:outlineLvl w:val="2"/>
        <w:rPr>
          <w:rFonts w:ascii="Times New Roman" w:hAnsi="Times New Roman" w:cs="Times New Roman"/>
          <w:sz w:val="24"/>
          <w:szCs w:val="24"/>
        </w:rPr>
      </w:pPr>
      <w:r w:rsidRPr="0073514A">
        <w:rPr>
          <w:rFonts w:ascii="Times New Roman" w:hAnsi="Times New Roman" w:cs="Times New Roman"/>
          <w:sz w:val="24"/>
          <w:szCs w:val="24"/>
        </w:rPr>
        <w:t xml:space="preserve">Населенный пункт село Писаревка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654"/>
      </w:tblGrid>
      <w:tr w:rsidR="0073514A" w:rsidRPr="0073514A" w:rsidTr="0073514A">
        <w:trPr>
          <w:trHeight w:val="320"/>
        </w:trPr>
        <w:tc>
          <w:tcPr>
            <w:tcW w:w="2235"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0"/>
              <w:jc w:val="center"/>
              <w:outlineLvl w:val="2"/>
              <w:rPr>
                <w:rFonts w:ascii="Times New Roman" w:hAnsi="Times New Roman" w:cs="Times New Roman"/>
                <w:b/>
                <w:bCs/>
                <w:sz w:val="24"/>
                <w:szCs w:val="24"/>
              </w:rPr>
            </w:pPr>
            <w:r w:rsidRPr="0073514A">
              <w:rPr>
                <w:rFonts w:ascii="Times New Roman" w:hAnsi="Times New Roman" w:cs="Times New Roman"/>
                <w:b/>
                <w:bCs/>
                <w:sz w:val="24"/>
                <w:szCs w:val="24"/>
              </w:rPr>
              <w:t>Номер участка зоны</w:t>
            </w:r>
          </w:p>
        </w:tc>
        <w:tc>
          <w:tcPr>
            <w:tcW w:w="7654"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0"/>
              <w:jc w:val="center"/>
              <w:outlineLvl w:val="2"/>
              <w:rPr>
                <w:rFonts w:ascii="Times New Roman" w:hAnsi="Times New Roman" w:cs="Times New Roman"/>
                <w:b/>
                <w:bCs/>
                <w:sz w:val="24"/>
                <w:szCs w:val="24"/>
              </w:rPr>
            </w:pPr>
            <w:r w:rsidRPr="0073514A">
              <w:rPr>
                <w:rFonts w:ascii="Times New Roman" w:hAnsi="Times New Roman" w:cs="Times New Roman"/>
                <w:b/>
                <w:bCs/>
                <w:sz w:val="24"/>
                <w:szCs w:val="24"/>
              </w:rPr>
              <w:t>Картографическое описание</w:t>
            </w:r>
          </w:p>
        </w:tc>
      </w:tr>
      <w:tr w:rsidR="0073514A" w:rsidRPr="0073514A" w:rsidTr="0073514A">
        <w:trPr>
          <w:trHeight w:val="320"/>
        </w:trPr>
        <w:tc>
          <w:tcPr>
            <w:tcW w:w="2235"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0"/>
              <w:jc w:val="center"/>
              <w:outlineLvl w:val="2"/>
              <w:rPr>
                <w:rFonts w:ascii="Times New Roman" w:hAnsi="Times New Roman" w:cs="Times New Roman"/>
                <w:b/>
                <w:bCs/>
                <w:sz w:val="24"/>
                <w:szCs w:val="24"/>
              </w:rPr>
            </w:pPr>
          </w:p>
        </w:tc>
        <w:tc>
          <w:tcPr>
            <w:tcW w:w="7654"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0"/>
              <w:outlineLvl w:val="2"/>
              <w:rPr>
                <w:rFonts w:ascii="Times New Roman" w:hAnsi="Times New Roman" w:cs="Times New Roman"/>
                <w:b/>
                <w:bCs/>
                <w:sz w:val="24"/>
                <w:szCs w:val="24"/>
              </w:rPr>
            </w:pPr>
          </w:p>
        </w:tc>
      </w:tr>
      <w:tr w:rsidR="0073514A" w:rsidRPr="0073514A" w:rsidTr="0073514A">
        <w:trPr>
          <w:trHeight w:val="844"/>
        </w:trPr>
        <w:tc>
          <w:tcPr>
            <w:tcW w:w="2235"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outlineLvl w:val="2"/>
              <w:rPr>
                <w:rFonts w:ascii="Times New Roman" w:hAnsi="Times New Roman" w:cs="Times New Roman"/>
                <w:bCs/>
                <w:sz w:val="24"/>
                <w:szCs w:val="24"/>
              </w:rPr>
            </w:pPr>
            <w:r w:rsidRPr="0073514A">
              <w:rPr>
                <w:rFonts w:ascii="Times New Roman" w:hAnsi="Times New Roman" w:cs="Times New Roman"/>
                <w:bCs/>
                <w:sz w:val="24"/>
                <w:szCs w:val="24"/>
              </w:rPr>
              <w:t>ИВ/1/1</w:t>
            </w:r>
          </w:p>
        </w:tc>
        <w:tc>
          <w:tcPr>
            <w:tcW w:w="7654"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866 в северо-восточном направлении до точки 867, далее проходит в юго-восточном направлении до точки 152, затем следует в юго-западном направлении вдоль границы населенного пункта до точки 153, далее проходит в северо-западном направлении до исходной точки.</w:t>
            </w:r>
          </w:p>
        </w:tc>
      </w:tr>
    </w:tbl>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Градостроительный регламент </w:t>
      </w: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Данный градостроительный регламент определяет режим использования земельных участков в границах территориальной зоны ИВ, не занятых линейными объектами.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3"/>
        <w:gridCol w:w="6008"/>
      </w:tblGrid>
      <w:tr w:rsidR="0073514A" w:rsidRPr="0073514A" w:rsidTr="0073514A">
        <w:trPr>
          <w:trHeight w:val="4072"/>
        </w:trPr>
        <w:tc>
          <w:tcPr>
            <w:tcW w:w="3738" w:type="dxa"/>
          </w:tcPr>
          <w:p w:rsidR="0073514A" w:rsidRPr="0073514A" w:rsidRDefault="0073514A" w:rsidP="0073514A">
            <w:pPr>
              <w:rPr>
                <w:rFonts w:ascii="Times New Roman" w:hAnsi="Times New Roman"/>
              </w:rPr>
            </w:pPr>
            <w:r w:rsidRPr="0073514A">
              <w:rPr>
                <w:rFonts w:ascii="Times New Roman" w:hAnsi="Times New Roman"/>
                <w:b/>
              </w:rPr>
              <w:t>Основные виды разрешенного использования</w:t>
            </w:r>
          </w:p>
        </w:tc>
        <w:tc>
          <w:tcPr>
            <w:tcW w:w="6454" w:type="dxa"/>
          </w:tcPr>
          <w:p w:rsidR="0073514A" w:rsidRPr="0073514A" w:rsidRDefault="0073514A" w:rsidP="0050583F">
            <w:pPr>
              <w:pStyle w:val="ConsPlusNormal"/>
              <w:widowControl w:val="0"/>
              <w:numPr>
                <w:ilvl w:val="0"/>
                <w:numId w:val="42"/>
              </w:numPr>
              <w:tabs>
                <w:tab w:val="clear" w:pos="502"/>
                <w:tab w:val="num" w:pos="231"/>
              </w:tabs>
              <w:ind w:left="90" w:firstLine="0"/>
              <w:rPr>
                <w:rFonts w:ascii="Times New Roman" w:hAnsi="Times New Roman" w:cs="Times New Roman"/>
                <w:sz w:val="24"/>
                <w:szCs w:val="24"/>
              </w:rPr>
            </w:pPr>
            <w:r w:rsidRPr="0073514A">
              <w:rPr>
                <w:rFonts w:ascii="Times New Roman" w:hAnsi="Times New Roman" w:cs="Times New Roman"/>
                <w:sz w:val="24"/>
                <w:szCs w:val="24"/>
              </w:rPr>
              <w:t>Хозяйственно-питьевые централизованные водопроводы;</w:t>
            </w:r>
          </w:p>
          <w:p w:rsidR="0073514A" w:rsidRPr="0073514A" w:rsidRDefault="0073514A" w:rsidP="0050583F">
            <w:pPr>
              <w:pStyle w:val="ConsPlusNormal"/>
              <w:widowControl w:val="0"/>
              <w:numPr>
                <w:ilvl w:val="0"/>
                <w:numId w:val="42"/>
              </w:numPr>
              <w:tabs>
                <w:tab w:val="clear" w:pos="502"/>
                <w:tab w:val="num" w:pos="231"/>
              </w:tabs>
              <w:ind w:left="90" w:firstLine="0"/>
              <w:rPr>
                <w:rFonts w:ascii="Times New Roman" w:hAnsi="Times New Roman" w:cs="Times New Roman"/>
                <w:sz w:val="24"/>
                <w:szCs w:val="24"/>
              </w:rPr>
            </w:pPr>
            <w:r w:rsidRPr="0073514A">
              <w:rPr>
                <w:rFonts w:ascii="Times New Roman" w:hAnsi="Times New Roman" w:cs="Times New Roman"/>
                <w:sz w:val="24"/>
                <w:szCs w:val="24"/>
              </w:rPr>
              <w:t>Водопроводы производственного водоснабжения; централизованные и локальные;</w:t>
            </w:r>
          </w:p>
          <w:p w:rsidR="0073514A" w:rsidRPr="0073514A" w:rsidRDefault="0073514A" w:rsidP="0050583F">
            <w:pPr>
              <w:pStyle w:val="ConsPlusNormal"/>
              <w:widowControl w:val="0"/>
              <w:numPr>
                <w:ilvl w:val="0"/>
                <w:numId w:val="42"/>
              </w:numPr>
              <w:tabs>
                <w:tab w:val="clear" w:pos="502"/>
                <w:tab w:val="num" w:pos="231"/>
              </w:tabs>
              <w:ind w:left="90" w:firstLine="0"/>
              <w:rPr>
                <w:rFonts w:ascii="Times New Roman" w:hAnsi="Times New Roman" w:cs="Times New Roman"/>
                <w:sz w:val="24"/>
                <w:szCs w:val="24"/>
              </w:rPr>
            </w:pPr>
            <w:r w:rsidRPr="0073514A">
              <w:rPr>
                <w:rFonts w:ascii="Times New Roman" w:hAnsi="Times New Roman" w:cs="Times New Roman"/>
                <w:sz w:val="24"/>
                <w:szCs w:val="24"/>
              </w:rPr>
              <w:t>Водопроводы для пожаротушения централизованные и локальные;</w:t>
            </w:r>
          </w:p>
          <w:p w:rsidR="0073514A" w:rsidRPr="0073514A" w:rsidRDefault="0073514A" w:rsidP="0050583F">
            <w:pPr>
              <w:pStyle w:val="ConsPlusNormal"/>
              <w:numPr>
                <w:ilvl w:val="0"/>
                <w:numId w:val="42"/>
              </w:numPr>
              <w:tabs>
                <w:tab w:val="clear" w:pos="502"/>
                <w:tab w:val="num" w:pos="231"/>
              </w:tabs>
              <w:ind w:left="90" w:firstLine="0"/>
              <w:jc w:val="both"/>
              <w:rPr>
                <w:rFonts w:ascii="Times New Roman" w:hAnsi="Times New Roman" w:cs="Times New Roman"/>
                <w:sz w:val="24"/>
                <w:szCs w:val="24"/>
              </w:rPr>
            </w:pPr>
            <w:r w:rsidRPr="0073514A">
              <w:rPr>
                <w:rFonts w:ascii="Times New Roman" w:hAnsi="Times New Roman" w:cs="Times New Roman"/>
                <w:sz w:val="24"/>
                <w:szCs w:val="24"/>
              </w:rPr>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73514A" w:rsidRPr="0073514A" w:rsidRDefault="0073514A" w:rsidP="0050583F">
            <w:pPr>
              <w:pStyle w:val="ConsPlusNormal"/>
              <w:numPr>
                <w:ilvl w:val="0"/>
                <w:numId w:val="42"/>
              </w:numPr>
              <w:tabs>
                <w:tab w:val="clear" w:pos="502"/>
                <w:tab w:val="num" w:pos="231"/>
              </w:tabs>
              <w:ind w:left="90" w:firstLine="0"/>
              <w:jc w:val="both"/>
              <w:rPr>
                <w:rFonts w:ascii="Times New Roman" w:hAnsi="Times New Roman" w:cs="Times New Roman"/>
                <w:sz w:val="24"/>
                <w:szCs w:val="24"/>
              </w:rPr>
            </w:pPr>
            <w:r w:rsidRPr="0073514A">
              <w:rPr>
                <w:rFonts w:ascii="Times New Roman" w:hAnsi="Times New Roman" w:cs="Times New Roman"/>
                <w:sz w:val="24"/>
                <w:szCs w:val="24"/>
              </w:rPr>
              <w:t>Водозаборные сооружения;</w:t>
            </w:r>
          </w:p>
          <w:p w:rsidR="0073514A" w:rsidRPr="0073514A" w:rsidRDefault="0073514A" w:rsidP="0050583F">
            <w:pPr>
              <w:pStyle w:val="ConsPlusNormal"/>
              <w:numPr>
                <w:ilvl w:val="0"/>
                <w:numId w:val="42"/>
              </w:numPr>
              <w:tabs>
                <w:tab w:val="clear" w:pos="502"/>
                <w:tab w:val="num" w:pos="231"/>
              </w:tabs>
              <w:ind w:left="9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Сооружения водоподготовки; </w:t>
            </w:r>
          </w:p>
          <w:p w:rsidR="0073514A" w:rsidRPr="0073514A" w:rsidRDefault="0073514A" w:rsidP="0050583F">
            <w:pPr>
              <w:pStyle w:val="ConsPlusNormal"/>
              <w:numPr>
                <w:ilvl w:val="0"/>
                <w:numId w:val="42"/>
              </w:numPr>
              <w:tabs>
                <w:tab w:val="clear" w:pos="502"/>
                <w:tab w:val="num" w:pos="231"/>
              </w:tabs>
              <w:ind w:left="90" w:firstLine="0"/>
              <w:jc w:val="both"/>
              <w:rPr>
                <w:rFonts w:ascii="Times New Roman" w:hAnsi="Times New Roman" w:cs="Times New Roman"/>
                <w:sz w:val="24"/>
                <w:szCs w:val="24"/>
              </w:rPr>
            </w:pPr>
            <w:r w:rsidRPr="0073514A">
              <w:rPr>
                <w:rFonts w:ascii="Times New Roman" w:hAnsi="Times New Roman" w:cs="Times New Roman"/>
                <w:sz w:val="24"/>
                <w:szCs w:val="24"/>
              </w:rPr>
              <w:t>Насосные станции;</w:t>
            </w:r>
          </w:p>
          <w:p w:rsidR="0073514A" w:rsidRPr="0073514A" w:rsidRDefault="0073514A" w:rsidP="0050583F">
            <w:pPr>
              <w:pStyle w:val="ConsPlusNormal"/>
              <w:widowControl w:val="0"/>
              <w:numPr>
                <w:ilvl w:val="0"/>
                <w:numId w:val="42"/>
              </w:numPr>
              <w:tabs>
                <w:tab w:val="clear" w:pos="502"/>
                <w:tab w:val="num" w:pos="231"/>
              </w:tabs>
              <w:ind w:left="90" w:firstLine="0"/>
              <w:rPr>
                <w:rFonts w:ascii="Times New Roman" w:hAnsi="Times New Roman" w:cs="Times New Roman"/>
                <w:sz w:val="24"/>
                <w:szCs w:val="24"/>
              </w:rPr>
            </w:pPr>
            <w:r w:rsidRPr="0073514A">
              <w:rPr>
                <w:rFonts w:ascii="Times New Roman" w:hAnsi="Times New Roman" w:cs="Times New Roman"/>
                <w:sz w:val="24"/>
                <w:szCs w:val="24"/>
              </w:rPr>
              <w:t>Противопожарные емкости (подземные и наземные);</w:t>
            </w:r>
          </w:p>
          <w:p w:rsidR="0073514A" w:rsidRPr="0073514A" w:rsidRDefault="0073514A" w:rsidP="0050583F">
            <w:pPr>
              <w:pStyle w:val="ConsPlusNormal"/>
              <w:keepLines/>
              <w:numPr>
                <w:ilvl w:val="0"/>
                <w:numId w:val="33"/>
              </w:numPr>
              <w:tabs>
                <w:tab w:val="num" w:pos="231"/>
                <w:tab w:val="num" w:pos="318"/>
              </w:tabs>
              <w:ind w:left="90" w:firstLine="0"/>
              <w:jc w:val="both"/>
              <w:rPr>
                <w:rFonts w:ascii="Times New Roman" w:hAnsi="Times New Roman" w:cs="Times New Roman"/>
                <w:b/>
                <w:sz w:val="24"/>
                <w:szCs w:val="24"/>
              </w:rPr>
            </w:pPr>
            <w:r w:rsidRPr="0073514A">
              <w:rPr>
                <w:rFonts w:ascii="Times New Roman" w:hAnsi="Times New Roman" w:cs="Times New Roman"/>
                <w:sz w:val="24"/>
                <w:szCs w:val="24"/>
              </w:rPr>
              <w:t>Резервуары и водонапорные башни;</w:t>
            </w:r>
          </w:p>
          <w:p w:rsidR="0073514A" w:rsidRPr="0073514A" w:rsidRDefault="0073514A" w:rsidP="0050583F">
            <w:pPr>
              <w:pStyle w:val="ConsPlusNormal"/>
              <w:keepLines/>
              <w:numPr>
                <w:ilvl w:val="0"/>
                <w:numId w:val="33"/>
              </w:numPr>
              <w:tabs>
                <w:tab w:val="num" w:pos="231"/>
                <w:tab w:val="num" w:pos="318"/>
              </w:tabs>
              <w:ind w:left="90" w:firstLine="0"/>
              <w:jc w:val="both"/>
              <w:rPr>
                <w:rFonts w:ascii="Times New Roman" w:hAnsi="Times New Roman" w:cs="Times New Roman"/>
                <w:b/>
                <w:sz w:val="24"/>
                <w:szCs w:val="24"/>
              </w:rPr>
            </w:pPr>
            <w:r w:rsidRPr="0073514A">
              <w:rPr>
                <w:rFonts w:ascii="Times New Roman" w:hAnsi="Times New Roman" w:cs="Times New Roman"/>
                <w:sz w:val="24"/>
                <w:szCs w:val="24"/>
              </w:rPr>
              <w:t>Коммунальное обслуживание.</w:t>
            </w:r>
          </w:p>
        </w:tc>
      </w:tr>
      <w:tr w:rsidR="0073514A" w:rsidRPr="0073514A" w:rsidTr="0073514A">
        <w:trPr>
          <w:trHeight w:val="1270"/>
        </w:trPr>
        <w:tc>
          <w:tcPr>
            <w:tcW w:w="3738" w:type="dxa"/>
          </w:tcPr>
          <w:p w:rsidR="0073514A" w:rsidRPr="0073514A" w:rsidRDefault="0073514A" w:rsidP="0073514A">
            <w:pPr>
              <w:rPr>
                <w:rFonts w:ascii="Times New Roman" w:hAnsi="Times New Roman"/>
              </w:rPr>
            </w:pPr>
            <w:r w:rsidRPr="0073514A">
              <w:rPr>
                <w:rFonts w:ascii="Times New Roman" w:hAnsi="Times New Roman"/>
                <w:b/>
              </w:rPr>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6454" w:type="dxa"/>
          </w:tcPr>
          <w:p w:rsidR="0073514A" w:rsidRPr="0073514A" w:rsidRDefault="0073514A" w:rsidP="0050583F">
            <w:pPr>
              <w:pStyle w:val="ConsPlusNormal"/>
              <w:numPr>
                <w:ilvl w:val="0"/>
                <w:numId w:val="48"/>
              </w:numPr>
              <w:tabs>
                <w:tab w:val="num" w:pos="231"/>
              </w:tabs>
              <w:ind w:left="90" w:firstLine="0"/>
              <w:jc w:val="both"/>
              <w:rPr>
                <w:rFonts w:ascii="Times New Roman" w:hAnsi="Times New Roman" w:cs="Times New Roman"/>
                <w:sz w:val="24"/>
                <w:szCs w:val="24"/>
              </w:rPr>
            </w:pPr>
            <w:r w:rsidRPr="0073514A">
              <w:rPr>
                <w:rFonts w:ascii="Times New Roman" w:hAnsi="Times New Roman" w:cs="Times New Roman"/>
                <w:sz w:val="24"/>
                <w:szCs w:val="24"/>
              </w:rPr>
              <w:t>Подъезды и проезды к зданиям и сооружениям водопровода, водозаборам;</w:t>
            </w:r>
          </w:p>
          <w:p w:rsidR="0073514A" w:rsidRPr="0073514A" w:rsidRDefault="0073514A" w:rsidP="0050583F">
            <w:pPr>
              <w:pStyle w:val="ConsPlusNormal"/>
              <w:numPr>
                <w:ilvl w:val="0"/>
                <w:numId w:val="48"/>
              </w:numPr>
              <w:tabs>
                <w:tab w:val="num" w:pos="231"/>
              </w:tabs>
              <w:ind w:left="90" w:firstLine="0"/>
              <w:jc w:val="both"/>
              <w:rPr>
                <w:rFonts w:ascii="Times New Roman" w:hAnsi="Times New Roman" w:cs="Times New Roman"/>
                <w:sz w:val="24"/>
                <w:szCs w:val="24"/>
              </w:rPr>
            </w:pPr>
            <w:r w:rsidRPr="0073514A">
              <w:rPr>
                <w:rFonts w:ascii="Times New Roman" w:hAnsi="Times New Roman" w:cs="Times New Roman"/>
                <w:sz w:val="24"/>
                <w:szCs w:val="24"/>
              </w:rPr>
              <w:t>Ограждения в установленных случаях;</w:t>
            </w:r>
          </w:p>
          <w:p w:rsidR="0073514A" w:rsidRPr="0073514A" w:rsidRDefault="0073514A" w:rsidP="0050583F">
            <w:pPr>
              <w:pStyle w:val="ConsPlusNormal"/>
              <w:numPr>
                <w:ilvl w:val="0"/>
                <w:numId w:val="48"/>
              </w:numPr>
              <w:tabs>
                <w:tab w:val="num" w:pos="231"/>
              </w:tabs>
              <w:ind w:left="90" w:firstLine="0"/>
              <w:jc w:val="both"/>
              <w:rPr>
                <w:rFonts w:ascii="Times New Roman" w:hAnsi="Times New Roman" w:cs="Times New Roman"/>
                <w:sz w:val="24"/>
                <w:szCs w:val="24"/>
              </w:rPr>
            </w:pPr>
            <w:r w:rsidRPr="0073514A">
              <w:rPr>
                <w:rFonts w:ascii="Times New Roman" w:hAnsi="Times New Roman" w:cs="Times New Roman"/>
                <w:sz w:val="24"/>
                <w:szCs w:val="24"/>
              </w:rPr>
              <w:t>Информационные знаки.</w:t>
            </w:r>
          </w:p>
        </w:tc>
      </w:tr>
      <w:tr w:rsidR="0073514A" w:rsidRPr="0073514A" w:rsidTr="0073514A">
        <w:trPr>
          <w:trHeight w:val="1253"/>
        </w:trPr>
        <w:tc>
          <w:tcPr>
            <w:tcW w:w="3738" w:type="dxa"/>
          </w:tcPr>
          <w:p w:rsidR="0073514A" w:rsidRPr="0073514A" w:rsidRDefault="0073514A" w:rsidP="0073514A">
            <w:pPr>
              <w:rPr>
                <w:rFonts w:ascii="Times New Roman" w:hAnsi="Times New Roman"/>
                <w:b/>
              </w:rPr>
            </w:pPr>
            <w:r w:rsidRPr="0073514A">
              <w:rPr>
                <w:rFonts w:ascii="Times New Roman" w:hAnsi="Times New Roman"/>
                <w:b/>
                <w:bCs/>
              </w:rPr>
              <w:t>Условно разрешенные виды использования</w:t>
            </w:r>
          </w:p>
        </w:tc>
        <w:tc>
          <w:tcPr>
            <w:tcW w:w="6454" w:type="dxa"/>
          </w:tcPr>
          <w:p w:rsidR="0073514A" w:rsidRPr="0073514A" w:rsidRDefault="0073514A" w:rsidP="0050583F">
            <w:pPr>
              <w:pStyle w:val="26"/>
              <w:numPr>
                <w:ilvl w:val="0"/>
                <w:numId w:val="42"/>
              </w:numPr>
              <w:tabs>
                <w:tab w:val="clear" w:pos="502"/>
                <w:tab w:val="num" w:pos="231"/>
              </w:tabs>
              <w:ind w:left="90" w:firstLine="0"/>
              <w:rPr>
                <w:b w:val="0"/>
                <w:bCs w:val="0"/>
                <w:color w:val="auto"/>
                <w:lang w:val="ru-RU"/>
              </w:rPr>
            </w:pPr>
            <w:r w:rsidRPr="0073514A">
              <w:rPr>
                <w:b w:val="0"/>
                <w:bCs w:val="0"/>
                <w:color w:val="auto"/>
                <w:lang w:val="ru-RU"/>
              </w:rPr>
              <w:t>Строительство и реконструкция сооружений, коммуникаций и других объектов;</w:t>
            </w:r>
          </w:p>
          <w:p w:rsidR="0073514A" w:rsidRPr="0073514A" w:rsidRDefault="0073514A" w:rsidP="0050583F">
            <w:pPr>
              <w:pStyle w:val="ConsPlusNormal"/>
              <w:widowControl w:val="0"/>
              <w:numPr>
                <w:ilvl w:val="0"/>
                <w:numId w:val="42"/>
              </w:numPr>
              <w:tabs>
                <w:tab w:val="clear" w:pos="502"/>
                <w:tab w:val="num" w:pos="231"/>
              </w:tabs>
              <w:ind w:left="90" w:firstLine="0"/>
              <w:rPr>
                <w:rFonts w:ascii="Times New Roman" w:hAnsi="Times New Roman" w:cs="Times New Roman"/>
                <w:sz w:val="24"/>
                <w:szCs w:val="24"/>
              </w:rPr>
            </w:pPr>
            <w:r w:rsidRPr="0073514A">
              <w:rPr>
                <w:rFonts w:ascii="Times New Roman" w:hAnsi="Times New Roman" w:cs="Times New Roman"/>
                <w:sz w:val="24"/>
                <w:szCs w:val="24"/>
              </w:rPr>
              <w:t>Землеройные и другие работы;</w:t>
            </w:r>
          </w:p>
          <w:p w:rsidR="0073514A" w:rsidRPr="0073514A" w:rsidRDefault="0073514A" w:rsidP="0050583F">
            <w:pPr>
              <w:pStyle w:val="ConsPlusNormal"/>
              <w:widowControl w:val="0"/>
              <w:numPr>
                <w:ilvl w:val="0"/>
                <w:numId w:val="42"/>
              </w:numPr>
              <w:tabs>
                <w:tab w:val="clear" w:pos="502"/>
                <w:tab w:val="num" w:pos="231"/>
              </w:tabs>
              <w:ind w:left="90" w:firstLine="0"/>
              <w:rPr>
                <w:rFonts w:ascii="Times New Roman" w:hAnsi="Times New Roman" w:cs="Times New Roman"/>
                <w:sz w:val="24"/>
                <w:szCs w:val="24"/>
              </w:rPr>
            </w:pPr>
            <w:r w:rsidRPr="0073514A">
              <w:rPr>
                <w:rFonts w:ascii="Times New Roman" w:hAnsi="Times New Roman" w:cs="Times New Roman"/>
                <w:sz w:val="24"/>
                <w:szCs w:val="24"/>
              </w:rPr>
              <w:t>Устройство пляжей.</w:t>
            </w:r>
          </w:p>
        </w:tc>
      </w:tr>
      <w:tr w:rsidR="0073514A" w:rsidRPr="0073514A" w:rsidTr="0073514A">
        <w:trPr>
          <w:trHeight w:val="1236"/>
        </w:trPr>
        <w:tc>
          <w:tcPr>
            <w:tcW w:w="3738" w:type="dxa"/>
          </w:tcPr>
          <w:p w:rsidR="0073514A" w:rsidRPr="0073514A" w:rsidRDefault="0073514A" w:rsidP="0073514A">
            <w:pPr>
              <w:rPr>
                <w:rFonts w:ascii="Times New Roman" w:hAnsi="Times New Roman"/>
                <w:b/>
                <w:bCs/>
              </w:rPr>
            </w:pPr>
            <w:r w:rsidRPr="0073514A">
              <w:rPr>
                <w:rFonts w:ascii="Times New Roman" w:hAnsi="Times New Roman"/>
                <w:b/>
                <w:bCs/>
              </w:rPr>
              <w:lastRenderedPageBreak/>
              <w:t>Вспомогательные виды разрешенного использования для условно разрешенных видов</w:t>
            </w:r>
          </w:p>
        </w:tc>
        <w:tc>
          <w:tcPr>
            <w:tcW w:w="6454" w:type="dxa"/>
          </w:tcPr>
          <w:p w:rsidR="0073514A" w:rsidRPr="0073514A" w:rsidRDefault="0073514A" w:rsidP="0050583F">
            <w:pPr>
              <w:pStyle w:val="ConsPlusNormal"/>
              <w:numPr>
                <w:ilvl w:val="0"/>
                <w:numId w:val="2"/>
              </w:numPr>
              <w:tabs>
                <w:tab w:val="num" w:pos="231"/>
              </w:tabs>
              <w:ind w:left="90" w:firstLine="0"/>
              <w:rPr>
                <w:rFonts w:ascii="Times New Roman" w:hAnsi="Times New Roman" w:cs="Times New Roman"/>
                <w:sz w:val="24"/>
                <w:szCs w:val="24"/>
              </w:rPr>
            </w:pPr>
            <w:r w:rsidRPr="0073514A">
              <w:rPr>
                <w:rFonts w:ascii="Times New Roman" w:hAnsi="Times New Roman" w:cs="Times New Roman"/>
                <w:sz w:val="24"/>
                <w:szCs w:val="24"/>
              </w:rPr>
              <w:t>Гостевые автостоянки, парковки;</w:t>
            </w:r>
          </w:p>
          <w:p w:rsidR="0073514A" w:rsidRPr="0073514A" w:rsidRDefault="0073514A" w:rsidP="0050583F">
            <w:pPr>
              <w:numPr>
                <w:ilvl w:val="0"/>
                <w:numId w:val="2"/>
              </w:numPr>
              <w:tabs>
                <w:tab w:val="num" w:pos="231"/>
              </w:tabs>
              <w:ind w:left="90" w:firstLine="0"/>
              <w:jc w:val="left"/>
              <w:rPr>
                <w:rFonts w:ascii="Times New Roman" w:hAnsi="Times New Roman"/>
              </w:rPr>
            </w:pPr>
            <w:r w:rsidRPr="0073514A">
              <w:rPr>
                <w:rFonts w:ascii="Times New Roman" w:hAnsi="Times New Roman"/>
              </w:rPr>
              <w:t>Площадки для сбора мусора;</w:t>
            </w:r>
          </w:p>
          <w:p w:rsidR="0073514A" w:rsidRPr="0073514A" w:rsidRDefault="0073514A" w:rsidP="0050583F">
            <w:pPr>
              <w:pStyle w:val="26"/>
              <w:numPr>
                <w:ilvl w:val="0"/>
                <w:numId w:val="42"/>
              </w:numPr>
              <w:tabs>
                <w:tab w:val="clear" w:pos="502"/>
                <w:tab w:val="num" w:pos="231"/>
              </w:tabs>
              <w:ind w:left="90" w:firstLine="0"/>
              <w:rPr>
                <w:b w:val="0"/>
                <w:bCs w:val="0"/>
                <w:color w:val="auto"/>
                <w:lang w:val="ru-RU"/>
              </w:rPr>
            </w:pPr>
            <w:r w:rsidRPr="0073514A">
              <w:rPr>
                <w:b w:val="0"/>
                <w:lang w:val="ru-RU"/>
              </w:rPr>
              <w:t>Благоустройство территорий, элементы малых архитектурных форм.</w:t>
            </w:r>
          </w:p>
        </w:tc>
      </w:tr>
    </w:tbl>
    <w:p w:rsidR="0073514A" w:rsidRPr="0073514A" w:rsidRDefault="0073514A" w:rsidP="0073514A">
      <w:pPr>
        <w:tabs>
          <w:tab w:val="left" w:pos="5775"/>
        </w:tabs>
        <w:rPr>
          <w:rFonts w:ascii="Times New Roman" w:hAnsi="Times New Roman"/>
        </w:rPr>
      </w:pPr>
    </w:p>
    <w:p w:rsidR="0073514A" w:rsidRPr="0073514A" w:rsidRDefault="0073514A" w:rsidP="0073514A">
      <w:pPr>
        <w:tabs>
          <w:tab w:val="left" w:pos="5775"/>
        </w:tabs>
        <w:rPr>
          <w:rFonts w:ascii="Times New Roman" w:hAnsi="Times New Roman"/>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73514A" w:rsidRPr="0073514A" w:rsidRDefault="0073514A" w:rsidP="0073514A">
      <w:pPr>
        <w:tabs>
          <w:tab w:val="left" w:pos="5775"/>
        </w:tabs>
        <w:rPr>
          <w:rFonts w:ascii="Times New Roman" w:hAnsi="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5504"/>
      </w:tblGrid>
      <w:tr w:rsidR="0073514A" w:rsidRPr="0073514A" w:rsidTr="0073514A">
        <w:tc>
          <w:tcPr>
            <w:tcW w:w="4277"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04"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Минимальный - 0,1 га </w:t>
            </w:r>
          </w:p>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Максимальный - __ </w:t>
            </w:r>
            <w:proofErr w:type="gramStart"/>
            <w:r w:rsidRPr="0073514A">
              <w:rPr>
                <w:rFonts w:ascii="Times New Roman" w:hAnsi="Times New Roman" w:cs="Times New Roman"/>
                <w:sz w:val="24"/>
                <w:szCs w:val="24"/>
              </w:rPr>
              <w:t>га</w:t>
            </w:r>
            <w:proofErr w:type="gramEnd"/>
          </w:p>
        </w:tc>
      </w:tr>
      <w:tr w:rsidR="0073514A" w:rsidRPr="0073514A" w:rsidTr="0073514A">
        <w:tc>
          <w:tcPr>
            <w:tcW w:w="4277"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04"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 xml:space="preserve">Минимальные отступы от стен зданий и сооружений до границ земельных участков должны быть не менее </w:t>
            </w:r>
            <w:r w:rsidRPr="0073514A">
              <w:rPr>
                <w:rFonts w:ascii="Times New Roman" w:hAnsi="Times New Roman"/>
                <w:b/>
              </w:rPr>
              <w:t>1 м</w:t>
            </w:r>
            <w:r w:rsidRPr="0073514A">
              <w:rPr>
                <w:rFonts w:ascii="Times New Roman" w:hAnsi="Times New Roman"/>
              </w:rPr>
              <w:t>.</w:t>
            </w: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Минимальные отступы от стен зданий и сооружений до красных линий улиц и проездов должны быть не менее </w:t>
            </w:r>
            <w:r w:rsidRPr="0073514A">
              <w:rPr>
                <w:rFonts w:ascii="Times New Roman" w:hAnsi="Times New Roman" w:cs="Times New Roman"/>
                <w:b/>
                <w:sz w:val="24"/>
                <w:szCs w:val="24"/>
              </w:rPr>
              <w:t>5 м.</w:t>
            </w:r>
          </w:p>
        </w:tc>
      </w:tr>
      <w:tr w:rsidR="0073514A" w:rsidRPr="0073514A" w:rsidTr="0073514A">
        <w:trPr>
          <w:trHeight w:val="742"/>
        </w:trPr>
        <w:tc>
          <w:tcPr>
            <w:tcW w:w="4277"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504"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Предельная высота зданий и сооружений - 18 м (устанавливается в зависимости от индивидуальных особенностей застройки).</w:t>
            </w:r>
          </w:p>
        </w:tc>
      </w:tr>
      <w:tr w:rsidR="0073514A" w:rsidRPr="0073514A" w:rsidTr="0073514A">
        <w:trPr>
          <w:trHeight w:val="565"/>
        </w:trPr>
        <w:tc>
          <w:tcPr>
            <w:tcW w:w="4277"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504"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60%</w:t>
            </w:r>
          </w:p>
        </w:tc>
      </w:tr>
    </w:tbl>
    <w:p w:rsidR="0073514A" w:rsidRPr="0073514A" w:rsidRDefault="0073514A" w:rsidP="0073514A">
      <w:pPr>
        <w:tabs>
          <w:tab w:val="left" w:pos="5775"/>
        </w:tabs>
        <w:rPr>
          <w:rFonts w:ascii="Times New Roman" w:hAnsi="Times New Roman"/>
        </w:rPr>
      </w:pPr>
    </w:p>
    <w:p w:rsidR="0073514A" w:rsidRPr="0073514A" w:rsidRDefault="0073514A" w:rsidP="0073514A">
      <w:pPr>
        <w:pStyle w:val="ConsPlusNormal"/>
        <w:ind w:firstLine="0"/>
        <w:jc w:val="both"/>
        <w:outlineLvl w:val="2"/>
        <w:rPr>
          <w:rFonts w:ascii="Times New Roman" w:hAnsi="Times New Roman" w:cs="Times New Roman"/>
          <w:sz w:val="24"/>
          <w:szCs w:val="24"/>
        </w:rPr>
      </w:pPr>
    </w:p>
    <w:p w:rsidR="0073514A" w:rsidRPr="0073514A" w:rsidRDefault="0073514A" w:rsidP="0073514A">
      <w:pPr>
        <w:ind w:left="927"/>
        <w:rPr>
          <w:rFonts w:ascii="Times New Roman" w:hAnsi="Times New Roman"/>
          <w:b/>
          <w:bCs/>
        </w:rPr>
      </w:pPr>
    </w:p>
    <w:p w:rsidR="0073514A" w:rsidRPr="0073514A" w:rsidRDefault="0073514A" w:rsidP="0050583F">
      <w:pPr>
        <w:numPr>
          <w:ilvl w:val="0"/>
          <w:numId w:val="50"/>
        </w:numPr>
        <w:rPr>
          <w:rFonts w:ascii="Times New Roman" w:hAnsi="Times New Roman"/>
          <w:b/>
          <w:bCs/>
        </w:rPr>
      </w:pPr>
      <w:r w:rsidRPr="0073514A">
        <w:rPr>
          <w:rFonts w:ascii="Times New Roman" w:hAnsi="Times New Roman"/>
          <w:b/>
          <w:bCs/>
        </w:rPr>
        <w:t>Зона размещения объектов водоотведения и канализации - ИК</w:t>
      </w:r>
    </w:p>
    <w:p w:rsidR="0073514A" w:rsidRPr="0073514A" w:rsidRDefault="0073514A" w:rsidP="0073514A">
      <w:pPr>
        <w:rPr>
          <w:rFonts w:ascii="Times New Roman" w:hAnsi="Times New Roman"/>
        </w:rPr>
      </w:pPr>
      <w:r w:rsidRPr="0073514A">
        <w:rPr>
          <w:rFonts w:ascii="Times New Roman" w:hAnsi="Times New Roman"/>
        </w:rPr>
        <w:t xml:space="preserve">На территории Писаревского сельского  поселения выделяются  участки зоны размещения объектов водоотведения и канализации ИК, в том числе: </w:t>
      </w:r>
    </w:p>
    <w:p w:rsidR="0073514A" w:rsidRPr="0073514A" w:rsidRDefault="0073514A" w:rsidP="0073514A">
      <w:pPr>
        <w:pStyle w:val="ConsPlusNormal"/>
        <w:tabs>
          <w:tab w:val="num" w:pos="0"/>
        </w:tabs>
        <w:ind w:firstLine="567"/>
        <w:jc w:val="both"/>
        <w:outlineLvl w:val="2"/>
        <w:rPr>
          <w:rFonts w:ascii="Times New Roman" w:hAnsi="Times New Roman" w:cs="Times New Roman"/>
          <w:sz w:val="24"/>
          <w:szCs w:val="24"/>
        </w:rPr>
      </w:pPr>
      <w:bookmarkStart w:id="317" w:name="_Toc302114100"/>
      <w:bookmarkStart w:id="318" w:name="_Toc268485496"/>
      <w:bookmarkStart w:id="319" w:name="_Toc268487573"/>
      <w:bookmarkStart w:id="320" w:name="_Toc268488393"/>
      <w:r w:rsidRPr="0073514A">
        <w:rPr>
          <w:rFonts w:ascii="Times New Roman" w:hAnsi="Times New Roman" w:cs="Times New Roman"/>
          <w:sz w:val="24"/>
          <w:szCs w:val="24"/>
        </w:rPr>
        <w:t>в населенном пункте -  село Писаревка –2 участка</w:t>
      </w:r>
      <w:bookmarkEnd w:id="317"/>
      <w:r w:rsidRPr="0073514A">
        <w:rPr>
          <w:rFonts w:ascii="Times New Roman" w:hAnsi="Times New Roman" w:cs="Times New Roman"/>
          <w:sz w:val="24"/>
          <w:szCs w:val="24"/>
        </w:rPr>
        <w:t>.</w:t>
      </w:r>
    </w:p>
    <w:p w:rsidR="0073514A" w:rsidRPr="0073514A" w:rsidRDefault="0073514A" w:rsidP="0073514A">
      <w:pPr>
        <w:pStyle w:val="ConsPlusNormal"/>
        <w:ind w:firstLine="567"/>
        <w:jc w:val="both"/>
        <w:outlineLvl w:val="2"/>
        <w:rPr>
          <w:rFonts w:ascii="Times New Roman" w:hAnsi="Times New Roman" w:cs="Times New Roman"/>
          <w:sz w:val="24"/>
          <w:szCs w:val="24"/>
        </w:rPr>
      </w:pPr>
      <w:bookmarkStart w:id="321" w:name="_Toc302114101"/>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Описание </w:t>
      </w:r>
      <w:proofErr w:type="gramStart"/>
      <w:r w:rsidRPr="0073514A">
        <w:rPr>
          <w:rFonts w:ascii="Times New Roman" w:hAnsi="Times New Roman" w:cs="Times New Roman"/>
          <w:sz w:val="24"/>
          <w:szCs w:val="24"/>
        </w:rPr>
        <w:t>прохождения границ участков зоны размещения объектов водоотведения</w:t>
      </w:r>
      <w:proofErr w:type="gramEnd"/>
      <w:r w:rsidRPr="0073514A">
        <w:rPr>
          <w:rFonts w:ascii="Times New Roman" w:hAnsi="Times New Roman" w:cs="Times New Roman"/>
          <w:sz w:val="24"/>
          <w:szCs w:val="24"/>
        </w:rPr>
        <w:t xml:space="preserve"> и канализации ИК</w:t>
      </w:r>
      <w:bookmarkEnd w:id="318"/>
      <w:bookmarkEnd w:id="319"/>
      <w:bookmarkEnd w:id="320"/>
      <w:bookmarkEnd w:id="321"/>
      <w:r w:rsidRPr="0073514A">
        <w:rPr>
          <w:rFonts w:ascii="Times New Roman" w:hAnsi="Times New Roman" w:cs="Times New Roman"/>
          <w:sz w:val="24"/>
          <w:szCs w:val="24"/>
        </w:rPr>
        <w:t>:</w:t>
      </w:r>
    </w:p>
    <w:p w:rsidR="0073514A" w:rsidRPr="0073514A" w:rsidRDefault="0073514A" w:rsidP="0073514A">
      <w:pPr>
        <w:pStyle w:val="ConsPlusNormal"/>
        <w:ind w:firstLine="0"/>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Населенный пункт село Писаревка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938"/>
      </w:tblGrid>
      <w:tr w:rsidR="0073514A" w:rsidRPr="0073514A" w:rsidTr="0073514A">
        <w:trPr>
          <w:trHeight w:val="304"/>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567"/>
              <w:jc w:val="both"/>
              <w:outlineLvl w:val="2"/>
              <w:rPr>
                <w:rFonts w:ascii="Times New Roman" w:hAnsi="Times New Roman" w:cs="Times New Roman"/>
                <w:b/>
                <w:bCs/>
                <w:sz w:val="24"/>
                <w:szCs w:val="24"/>
              </w:rPr>
            </w:pPr>
            <w:bookmarkStart w:id="322" w:name="_Toc302114102"/>
            <w:r w:rsidRPr="0073514A">
              <w:rPr>
                <w:rFonts w:ascii="Times New Roman" w:hAnsi="Times New Roman" w:cs="Times New Roman"/>
                <w:b/>
                <w:bCs/>
                <w:sz w:val="24"/>
                <w:szCs w:val="24"/>
              </w:rPr>
              <w:t>Номер участка зоны</w:t>
            </w:r>
            <w:bookmarkEnd w:id="322"/>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567"/>
              <w:jc w:val="both"/>
              <w:outlineLvl w:val="2"/>
              <w:rPr>
                <w:rFonts w:ascii="Times New Roman" w:hAnsi="Times New Roman" w:cs="Times New Roman"/>
                <w:b/>
                <w:bCs/>
                <w:sz w:val="24"/>
                <w:szCs w:val="24"/>
              </w:rPr>
            </w:pPr>
            <w:bookmarkStart w:id="323" w:name="_Toc302114103"/>
            <w:r w:rsidRPr="0073514A">
              <w:rPr>
                <w:rFonts w:ascii="Times New Roman" w:hAnsi="Times New Roman" w:cs="Times New Roman"/>
                <w:b/>
                <w:bCs/>
                <w:sz w:val="24"/>
                <w:szCs w:val="24"/>
              </w:rPr>
              <w:t>Картографическое описание</w:t>
            </w:r>
            <w:bookmarkEnd w:id="323"/>
          </w:p>
        </w:tc>
      </w:tr>
      <w:tr w:rsidR="0073514A" w:rsidRPr="0073514A" w:rsidTr="0073514A">
        <w:trPr>
          <w:trHeight w:val="304"/>
        </w:trPr>
        <w:tc>
          <w:tcPr>
            <w:tcW w:w="1951"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567"/>
              <w:jc w:val="both"/>
              <w:outlineLvl w:val="2"/>
              <w:rPr>
                <w:rFonts w:ascii="Times New Roman" w:hAnsi="Times New Roman" w:cs="Times New Roman"/>
                <w:b/>
                <w:bCs/>
                <w:sz w:val="24"/>
                <w:szCs w:val="24"/>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567"/>
              <w:jc w:val="both"/>
              <w:outlineLvl w:val="2"/>
              <w:rPr>
                <w:rFonts w:ascii="Times New Roman" w:hAnsi="Times New Roman" w:cs="Times New Roman"/>
                <w:b/>
                <w:bCs/>
                <w:sz w:val="24"/>
                <w:szCs w:val="24"/>
              </w:rPr>
            </w:pPr>
          </w:p>
        </w:tc>
      </w:tr>
      <w:tr w:rsidR="0073514A" w:rsidRPr="0073514A" w:rsidTr="0073514A">
        <w:trPr>
          <w:trHeight w:val="835"/>
        </w:trPr>
        <w:tc>
          <w:tcPr>
            <w:tcW w:w="1951"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567"/>
              <w:jc w:val="both"/>
              <w:outlineLvl w:val="2"/>
              <w:rPr>
                <w:rFonts w:ascii="Times New Roman" w:hAnsi="Times New Roman" w:cs="Times New Roman"/>
                <w:bCs/>
                <w:sz w:val="24"/>
                <w:szCs w:val="24"/>
              </w:rPr>
            </w:pPr>
            <w:bookmarkStart w:id="324" w:name="_Toc302114104"/>
            <w:r w:rsidRPr="0073514A">
              <w:rPr>
                <w:rFonts w:ascii="Times New Roman" w:hAnsi="Times New Roman" w:cs="Times New Roman"/>
                <w:bCs/>
                <w:sz w:val="24"/>
                <w:szCs w:val="24"/>
              </w:rPr>
              <w:t>ИК/1/1</w:t>
            </w:r>
            <w:bookmarkEnd w:id="324"/>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ind w:firstLine="34"/>
              <w:rPr>
                <w:rFonts w:ascii="Times New Roman" w:hAnsi="Times New Roman"/>
              </w:rPr>
            </w:pPr>
            <w:proofErr w:type="gramStart"/>
            <w:r w:rsidRPr="0073514A">
              <w:rPr>
                <w:rFonts w:ascii="Times New Roman" w:hAnsi="Times New Roman"/>
              </w:rPr>
              <w:t>Граница зоны проходит от точки 404 вдоль улицы в северо-западном направлении до точки 99, далее следует вдоль границы населенного пункта в северо-восточном направлении, в юго-восточном направлении до точки 101, далее следует в юго-западном направлении до точки 406, затем проходит в северо-западном направлении до точки 405, далее следует в северо-восточном направлении до исходной точки.</w:t>
            </w:r>
            <w:proofErr w:type="gramEnd"/>
          </w:p>
        </w:tc>
      </w:tr>
      <w:tr w:rsidR="0073514A" w:rsidRPr="0073514A" w:rsidTr="0073514A">
        <w:trPr>
          <w:trHeight w:val="823"/>
        </w:trPr>
        <w:tc>
          <w:tcPr>
            <w:tcW w:w="1951"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567"/>
              <w:jc w:val="both"/>
              <w:outlineLvl w:val="2"/>
              <w:rPr>
                <w:rFonts w:ascii="Times New Roman" w:hAnsi="Times New Roman" w:cs="Times New Roman"/>
                <w:bCs/>
                <w:sz w:val="24"/>
                <w:szCs w:val="24"/>
              </w:rPr>
            </w:pPr>
            <w:r w:rsidRPr="0073514A">
              <w:rPr>
                <w:rFonts w:ascii="Times New Roman" w:hAnsi="Times New Roman" w:cs="Times New Roman"/>
                <w:bCs/>
                <w:sz w:val="24"/>
                <w:szCs w:val="24"/>
              </w:rPr>
              <w:t>ИК/1/2</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ind w:firstLine="34"/>
              <w:rPr>
                <w:rFonts w:ascii="Times New Roman" w:hAnsi="Times New Roman"/>
              </w:rPr>
            </w:pPr>
            <w:r w:rsidRPr="0073514A">
              <w:rPr>
                <w:rFonts w:ascii="Times New Roman" w:hAnsi="Times New Roman"/>
              </w:rPr>
              <w:t>Граница зоны проходит от точки 667 в общем юго-восточном направлении до точки 677, затем следует вдоль дороги в западном направлении, в северо-западном направлении до исходной точки.</w:t>
            </w:r>
          </w:p>
        </w:tc>
      </w:tr>
    </w:tbl>
    <w:p w:rsidR="0073514A" w:rsidRPr="0073514A" w:rsidRDefault="0073514A" w:rsidP="0073514A">
      <w:pPr>
        <w:pStyle w:val="ConsPlusNormal"/>
        <w:ind w:firstLine="567"/>
        <w:jc w:val="both"/>
        <w:outlineLvl w:val="2"/>
        <w:rPr>
          <w:rFonts w:ascii="Times New Roman" w:hAnsi="Times New Roman" w:cs="Times New Roman"/>
          <w:sz w:val="24"/>
          <w:szCs w:val="24"/>
        </w:rPr>
      </w:pPr>
      <w:bookmarkStart w:id="325" w:name="_Toc302114105"/>
      <w:bookmarkStart w:id="326" w:name="_Toc268485505"/>
      <w:bookmarkStart w:id="327" w:name="_Toc268487582"/>
      <w:bookmarkStart w:id="328" w:name="_Toc268488402"/>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Градостроительный регламент</w:t>
      </w:r>
      <w:bookmarkEnd w:id="325"/>
      <w:r w:rsidRPr="0073514A">
        <w:rPr>
          <w:rFonts w:ascii="Times New Roman" w:hAnsi="Times New Roman" w:cs="Times New Roman"/>
          <w:sz w:val="24"/>
          <w:szCs w:val="24"/>
        </w:rPr>
        <w:t xml:space="preserve"> </w:t>
      </w:r>
      <w:bookmarkEnd w:id="326"/>
      <w:bookmarkEnd w:id="327"/>
      <w:bookmarkEnd w:id="328"/>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Данный градостроительный регламент определяет режим использования земельных участков в границах территориальной зоны ИК, не занятых линейными объектами.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743"/>
      </w:tblGrid>
      <w:tr w:rsidR="0073514A" w:rsidRPr="0073514A" w:rsidTr="0073514A">
        <w:trPr>
          <w:trHeight w:val="2668"/>
        </w:trPr>
        <w:tc>
          <w:tcPr>
            <w:tcW w:w="3980" w:type="dxa"/>
          </w:tcPr>
          <w:p w:rsidR="0073514A" w:rsidRPr="0073514A" w:rsidRDefault="0073514A" w:rsidP="0073514A">
            <w:pPr>
              <w:rPr>
                <w:rFonts w:ascii="Times New Roman" w:hAnsi="Times New Roman"/>
              </w:rPr>
            </w:pPr>
            <w:r w:rsidRPr="0073514A">
              <w:rPr>
                <w:rFonts w:ascii="Times New Roman" w:hAnsi="Times New Roman"/>
                <w:b/>
              </w:rPr>
              <w:lastRenderedPageBreak/>
              <w:t>Основные виды разрешенного использования</w:t>
            </w:r>
          </w:p>
        </w:tc>
        <w:tc>
          <w:tcPr>
            <w:tcW w:w="6060" w:type="dxa"/>
          </w:tcPr>
          <w:p w:rsidR="0073514A" w:rsidRPr="0073514A" w:rsidRDefault="0073514A" w:rsidP="0050583F">
            <w:pPr>
              <w:pStyle w:val="ConsPlusNormal"/>
              <w:widowControl w:val="0"/>
              <w:numPr>
                <w:ilvl w:val="0"/>
                <w:numId w:val="42"/>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Централизованные сети канализации;</w:t>
            </w:r>
          </w:p>
          <w:p w:rsidR="0073514A" w:rsidRPr="0073514A" w:rsidRDefault="0073514A" w:rsidP="0050583F">
            <w:pPr>
              <w:pStyle w:val="ConsPlusNormal"/>
              <w:widowControl w:val="0"/>
              <w:numPr>
                <w:ilvl w:val="0"/>
                <w:numId w:val="42"/>
              </w:numPr>
              <w:tabs>
                <w:tab w:val="num" w:pos="131"/>
              </w:tabs>
              <w:ind w:left="0" w:firstLine="0"/>
              <w:jc w:val="both"/>
              <w:rPr>
                <w:rFonts w:ascii="Times New Roman" w:hAnsi="Times New Roman" w:cs="Times New Roman"/>
                <w:sz w:val="24"/>
                <w:szCs w:val="24"/>
              </w:rPr>
            </w:pPr>
            <w:proofErr w:type="gramStart"/>
            <w:r w:rsidRPr="0073514A">
              <w:rPr>
                <w:rFonts w:ascii="Times New Roman" w:hAnsi="Times New Roman" w:cs="Times New Roman"/>
                <w:sz w:val="24"/>
                <w:szCs w:val="24"/>
              </w:rPr>
              <w:t>Локальные сетей производственной канализации;</w:t>
            </w:r>
            <w:proofErr w:type="gramEnd"/>
          </w:p>
          <w:p w:rsidR="0073514A" w:rsidRPr="0073514A" w:rsidRDefault="0073514A" w:rsidP="0050583F">
            <w:pPr>
              <w:pStyle w:val="ConsPlusNormal"/>
              <w:widowControl w:val="0"/>
              <w:numPr>
                <w:ilvl w:val="0"/>
                <w:numId w:val="42"/>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Локальные сети канализации жилых и </w:t>
            </w:r>
            <w:proofErr w:type="spellStart"/>
            <w:r w:rsidRPr="0073514A">
              <w:rPr>
                <w:rFonts w:ascii="Times New Roman" w:hAnsi="Times New Roman" w:cs="Times New Roman"/>
                <w:sz w:val="24"/>
                <w:szCs w:val="24"/>
              </w:rPr>
              <w:t>социо-культурных</w:t>
            </w:r>
            <w:proofErr w:type="spellEnd"/>
            <w:r w:rsidRPr="0073514A">
              <w:rPr>
                <w:rFonts w:ascii="Times New Roman" w:hAnsi="Times New Roman" w:cs="Times New Roman"/>
                <w:sz w:val="24"/>
                <w:szCs w:val="24"/>
              </w:rPr>
              <w:t xml:space="preserve"> объектов;</w:t>
            </w:r>
          </w:p>
          <w:p w:rsidR="0073514A" w:rsidRPr="0073514A" w:rsidRDefault="0073514A" w:rsidP="0050583F">
            <w:pPr>
              <w:pStyle w:val="ConsPlusNormal"/>
              <w:widowControl w:val="0"/>
              <w:numPr>
                <w:ilvl w:val="0"/>
                <w:numId w:val="42"/>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Насосные станции и аварийно-регулирующие резервуары; </w:t>
            </w:r>
          </w:p>
          <w:p w:rsidR="0073514A" w:rsidRPr="0073514A" w:rsidRDefault="0073514A" w:rsidP="0050583F">
            <w:pPr>
              <w:pStyle w:val="ConsPlusNormal"/>
              <w:widowControl w:val="0"/>
              <w:numPr>
                <w:ilvl w:val="0"/>
                <w:numId w:val="42"/>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Сливные станции;</w:t>
            </w:r>
          </w:p>
          <w:p w:rsidR="0073514A" w:rsidRPr="0073514A" w:rsidRDefault="0073514A" w:rsidP="0050583F">
            <w:pPr>
              <w:pStyle w:val="ConsPlusNormal"/>
              <w:numPr>
                <w:ilvl w:val="0"/>
                <w:numId w:val="35"/>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Очистные сооружения сточных вод (очистные сооружения, иловые площадки;</w:t>
            </w:r>
          </w:p>
          <w:p w:rsidR="0073514A" w:rsidRPr="0073514A" w:rsidRDefault="0073514A" w:rsidP="0050583F">
            <w:pPr>
              <w:pStyle w:val="ConsPlusNormal"/>
              <w:numPr>
                <w:ilvl w:val="0"/>
                <w:numId w:val="35"/>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Коммунальное обслуживание.</w:t>
            </w:r>
          </w:p>
        </w:tc>
      </w:tr>
      <w:tr w:rsidR="0073514A" w:rsidRPr="0073514A" w:rsidTr="0073514A">
        <w:trPr>
          <w:trHeight w:val="1179"/>
        </w:trPr>
        <w:tc>
          <w:tcPr>
            <w:tcW w:w="3980" w:type="dxa"/>
          </w:tcPr>
          <w:p w:rsidR="0073514A" w:rsidRPr="0073514A" w:rsidRDefault="0073514A" w:rsidP="0073514A">
            <w:pPr>
              <w:rPr>
                <w:rFonts w:ascii="Times New Roman" w:hAnsi="Times New Roman"/>
              </w:rPr>
            </w:pPr>
            <w:r w:rsidRPr="0073514A">
              <w:rPr>
                <w:rFonts w:ascii="Times New Roman" w:hAnsi="Times New Roman"/>
                <w:b/>
              </w:rPr>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6060" w:type="dxa"/>
          </w:tcPr>
          <w:p w:rsidR="0073514A" w:rsidRPr="0073514A" w:rsidRDefault="0073514A" w:rsidP="0050583F">
            <w:pPr>
              <w:pStyle w:val="ConsPlusNormal"/>
              <w:numPr>
                <w:ilvl w:val="0"/>
                <w:numId w:val="42"/>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Подъезды и проезды к зданиям и сооружениям водопровода, водозаборам;</w:t>
            </w:r>
          </w:p>
          <w:p w:rsidR="0073514A" w:rsidRPr="0073514A" w:rsidRDefault="0073514A" w:rsidP="0050583F">
            <w:pPr>
              <w:pStyle w:val="ConsPlusNormal"/>
              <w:numPr>
                <w:ilvl w:val="0"/>
                <w:numId w:val="42"/>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Ограждения в установленных случаях;</w:t>
            </w:r>
          </w:p>
          <w:p w:rsidR="0073514A" w:rsidRPr="0073514A" w:rsidRDefault="0073514A" w:rsidP="0050583F">
            <w:pPr>
              <w:pStyle w:val="ConsPlusNormal"/>
              <w:numPr>
                <w:ilvl w:val="0"/>
                <w:numId w:val="42"/>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Информационные знаки.</w:t>
            </w:r>
          </w:p>
        </w:tc>
      </w:tr>
    </w:tbl>
    <w:p w:rsidR="0073514A" w:rsidRPr="0073514A" w:rsidRDefault="0073514A" w:rsidP="0073514A">
      <w:pPr>
        <w:pStyle w:val="ConsPlusNormal"/>
        <w:ind w:firstLine="567"/>
        <w:jc w:val="both"/>
        <w:rPr>
          <w:rFonts w:ascii="Times New Roman" w:hAnsi="Times New Roman" w:cs="Times New Roman"/>
          <w:sz w:val="24"/>
          <w:szCs w:val="24"/>
        </w:rPr>
      </w:pPr>
      <w:r w:rsidRPr="0073514A">
        <w:rPr>
          <w:rFonts w:ascii="Times New Roman" w:hAnsi="Times New Roman" w:cs="Times New Roman"/>
          <w:sz w:val="24"/>
          <w:szCs w:val="24"/>
        </w:rPr>
        <w:t>Условно разрешенные виды использования не устанавливаются.</w:t>
      </w:r>
    </w:p>
    <w:p w:rsidR="0073514A" w:rsidRPr="0073514A" w:rsidRDefault="0073514A" w:rsidP="0073514A">
      <w:pPr>
        <w:tabs>
          <w:tab w:val="left" w:pos="5775"/>
        </w:tabs>
        <w:rPr>
          <w:rFonts w:ascii="Times New Roman" w:hAnsi="Times New Roman"/>
        </w:rPr>
      </w:pPr>
    </w:p>
    <w:p w:rsidR="0073514A" w:rsidRPr="0073514A" w:rsidRDefault="0073514A" w:rsidP="0073514A">
      <w:pPr>
        <w:tabs>
          <w:tab w:val="left" w:pos="5775"/>
        </w:tabs>
        <w:rPr>
          <w:rFonts w:ascii="Times New Roman" w:hAnsi="Times New Roman"/>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73514A" w:rsidRPr="0073514A" w:rsidRDefault="0073514A" w:rsidP="0073514A">
      <w:pPr>
        <w:tabs>
          <w:tab w:val="left" w:pos="5775"/>
        </w:tabs>
        <w:rPr>
          <w:rFonts w:ascii="Times New Roman" w:hAnsi="Times New Roman"/>
          <w:b/>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4"/>
        <w:gridCol w:w="5189"/>
      </w:tblGrid>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 xml:space="preserve">Минимальный - 0,2 га </w:t>
            </w:r>
          </w:p>
          <w:p w:rsidR="0073514A" w:rsidRPr="0073514A" w:rsidRDefault="0073514A" w:rsidP="0073514A">
            <w:pPr>
              <w:pStyle w:val="ConsPlusNormal"/>
              <w:ind w:firstLine="0"/>
              <w:jc w:val="center"/>
              <w:rPr>
                <w:rFonts w:ascii="Times New Roman" w:hAnsi="Times New Roman" w:cs="Times New Roman"/>
                <w:sz w:val="24"/>
                <w:szCs w:val="24"/>
              </w:rPr>
            </w:pPr>
            <w:r w:rsidRPr="0073514A">
              <w:rPr>
                <w:rFonts w:ascii="Times New Roman" w:hAnsi="Times New Roman" w:cs="Times New Roman"/>
                <w:sz w:val="24"/>
                <w:szCs w:val="24"/>
              </w:rPr>
              <w:t>Максимальный - 55 га</w:t>
            </w:r>
          </w:p>
        </w:tc>
      </w:tr>
      <w:tr w:rsidR="0073514A" w:rsidRPr="0073514A" w:rsidTr="0073514A">
        <w:tc>
          <w:tcPr>
            <w:tcW w:w="453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p>
          <w:p w:rsidR="0073514A" w:rsidRPr="0073514A" w:rsidRDefault="0073514A" w:rsidP="0073514A">
            <w:pPr>
              <w:jc w:val="center"/>
              <w:rPr>
                <w:rFonts w:ascii="Times New Roman" w:hAnsi="Times New Roman"/>
              </w:rPr>
            </w:pPr>
            <w:r w:rsidRPr="0073514A">
              <w:rPr>
                <w:rFonts w:ascii="Times New Roman" w:hAnsi="Times New Roman"/>
              </w:rPr>
              <w:t>3м</w:t>
            </w:r>
          </w:p>
          <w:p w:rsidR="0073514A" w:rsidRPr="0073514A" w:rsidRDefault="0073514A" w:rsidP="0073514A">
            <w:pPr>
              <w:pStyle w:val="ConsPlusNormal"/>
              <w:tabs>
                <w:tab w:val="left" w:pos="495"/>
              </w:tabs>
              <w:ind w:firstLine="0"/>
              <w:jc w:val="center"/>
              <w:rPr>
                <w:rFonts w:ascii="Times New Roman" w:hAnsi="Times New Roman" w:cs="Times New Roman"/>
                <w:sz w:val="24"/>
                <w:szCs w:val="24"/>
              </w:rPr>
            </w:pPr>
            <w:r w:rsidRPr="0073514A">
              <w:rPr>
                <w:rFonts w:ascii="Times New Roman" w:hAnsi="Times New Roman" w:cs="Times New Roman"/>
                <w:sz w:val="24"/>
                <w:szCs w:val="24"/>
              </w:rPr>
              <w:t>Для размещения объектов инженерной инфраструктуры - 0,5 м</w:t>
            </w:r>
          </w:p>
        </w:tc>
      </w:tr>
      <w:tr w:rsidR="0073514A" w:rsidRPr="0073514A" w:rsidTr="0073514A">
        <w:trPr>
          <w:trHeight w:val="742"/>
        </w:trPr>
        <w:tc>
          <w:tcPr>
            <w:tcW w:w="453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Предельная высота зданий и сооружений - 18 м (устанавливается в зависимости от индивидуальных особенностей застройки).</w:t>
            </w:r>
          </w:p>
        </w:tc>
      </w:tr>
      <w:tr w:rsidR="0073514A" w:rsidRPr="0073514A" w:rsidTr="0073514A">
        <w:trPr>
          <w:trHeight w:val="565"/>
        </w:trPr>
        <w:tc>
          <w:tcPr>
            <w:tcW w:w="453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529"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60%</w:t>
            </w:r>
          </w:p>
        </w:tc>
      </w:tr>
    </w:tbl>
    <w:p w:rsidR="0073514A" w:rsidRPr="0073514A" w:rsidRDefault="0073514A" w:rsidP="0073514A">
      <w:pPr>
        <w:pStyle w:val="ConsPlusNormal"/>
        <w:ind w:firstLine="567"/>
        <w:jc w:val="both"/>
        <w:rPr>
          <w:rFonts w:ascii="Times New Roman" w:hAnsi="Times New Roman" w:cs="Times New Roman"/>
          <w:sz w:val="24"/>
          <w:szCs w:val="24"/>
        </w:rPr>
      </w:pPr>
    </w:p>
    <w:p w:rsidR="0073514A" w:rsidRPr="0073514A" w:rsidRDefault="0073514A" w:rsidP="0073514A">
      <w:pPr>
        <w:pStyle w:val="ConsPlusNormal"/>
        <w:ind w:firstLine="567"/>
        <w:jc w:val="both"/>
        <w:rPr>
          <w:rFonts w:ascii="Times New Roman" w:hAnsi="Times New Roman" w:cs="Times New Roman"/>
          <w:sz w:val="24"/>
          <w:szCs w:val="24"/>
        </w:rPr>
      </w:pPr>
      <w:r w:rsidRPr="0073514A">
        <w:rPr>
          <w:rFonts w:ascii="Times New Roman" w:hAnsi="Times New Roman" w:cs="Times New Roman"/>
          <w:sz w:val="24"/>
          <w:szCs w:val="24"/>
        </w:rPr>
        <w:t>Параметры застройки земельных участков и объектов капитального строительства зоны ИК</w:t>
      </w:r>
      <w:r w:rsidRPr="0073514A">
        <w:rPr>
          <w:rFonts w:ascii="Times New Roman" w:hAnsi="Times New Roman" w:cs="Times New Roman"/>
          <w:b/>
          <w:bCs/>
          <w:sz w:val="24"/>
          <w:szCs w:val="24"/>
        </w:rPr>
        <w:t xml:space="preserve"> </w:t>
      </w:r>
      <w:r w:rsidRPr="0073514A">
        <w:rPr>
          <w:rFonts w:ascii="Times New Roman" w:hAnsi="Times New Roman" w:cs="Times New Roman"/>
          <w:sz w:val="24"/>
          <w:szCs w:val="24"/>
        </w:rPr>
        <w:t>определяются расчетом, вносятся в градостроительный план земельного участка.</w:t>
      </w:r>
    </w:p>
    <w:p w:rsidR="0073514A" w:rsidRPr="0073514A" w:rsidRDefault="0073514A" w:rsidP="0073514A">
      <w:pPr>
        <w:pStyle w:val="ConsPlusNormal"/>
        <w:ind w:firstLine="0"/>
        <w:jc w:val="both"/>
        <w:rPr>
          <w:rFonts w:ascii="Times New Roman" w:hAnsi="Times New Roman" w:cs="Times New Roman"/>
          <w:sz w:val="24"/>
          <w:szCs w:val="24"/>
        </w:rPr>
      </w:pPr>
    </w:p>
    <w:p w:rsidR="0073514A" w:rsidRPr="0073514A" w:rsidRDefault="0073514A" w:rsidP="0050583F">
      <w:pPr>
        <w:numPr>
          <w:ilvl w:val="0"/>
          <w:numId w:val="50"/>
        </w:numPr>
        <w:rPr>
          <w:rFonts w:ascii="Times New Roman" w:hAnsi="Times New Roman"/>
          <w:b/>
          <w:bCs/>
        </w:rPr>
      </w:pPr>
      <w:r w:rsidRPr="0073514A">
        <w:rPr>
          <w:rFonts w:ascii="Times New Roman" w:hAnsi="Times New Roman"/>
          <w:b/>
          <w:bCs/>
        </w:rPr>
        <w:t>Зона размещения объектов связи - ИС</w:t>
      </w:r>
    </w:p>
    <w:p w:rsidR="0073514A" w:rsidRPr="0073514A" w:rsidRDefault="0073514A" w:rsidP="0073514A">
      <w:pPr>
        <w:rPr>
          <w:rFonts w:ascii="Times New Roman" w:hAnsi="Times New Roman"/>
        </w:rPr>
      </w:pPr>
      <w:r w:rsidRPr="0073514A">
        <w:rPr>
          <w:rFonts w:ascii="Times New Roman" w:hAnsi="Times New Roman"/>
        </w:rPr>
        <w:t xml:space="preserve">На территории Писаревского сельского  поселения выделяются  участки зоны размещения объектов связи ИС, в том числе: </w:t>
      </w:r>
    </w:p>
    <w:p w:rsidR="0073514A" w:rsidRPr="0073514A" w:rsidRDefault="0073514A" w:rsidP="0073514A">
      <w:pPr>
        <w:pStyle w:val="ConsPlusNormal"/>
        <w:tabs>
          <w:tab w:val="num" w:pos="0"/>
        </w:tabs>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в населенном пункте -  село Писаревка –1 участок.</w:t>
      </w:r>
    </w:p>
    <w:p w:rsidR="0073514A" w:rsidRPr="0073514A" w:rsidRDefault="0073514A" w:rsidP="0073514A">
      <w:pPr>
        <w:pStyle w:val="ConsPlusNormal"/>
        <w:tabs>
          <w:tab w:val="num" w:pos="0"/>
        </w:tabs>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Описание </w:t>
      </w:r>
      <w:proofErr w:type="gramStart"/>
      <w:r w:rsidRPr="0073514A">
        <w:rPr>
          <w:rFonts w:ascii="Times New Roman" w:hAnsi="Times New Roman" w:cs="Times New Roman"/>
          <w:sz w:val="24"/>
          <w:szCs w:val="24"/>
        </w:rPr>
        <w:t>прохождения границ участков зоны размещения объектов связи</w:t>
      </w:r>
      <w:proofErr w:type="gramEnd"/>
      <w:r w:rsidRPr="0073514A">
        <w:rPr>
          <w:rFonts w:ascii="Times New Roman" w:hAnsi="Times New Roman" w:cs="Times New Roman"/>
          <w:sz w:val="24"/>
          <w:szCs w:val="24"/>
        </w:rPr>
        <w:t xml:space="preserve"> ИС:</w:t>
      </w:r>
    </w:p>
    <w:p w:rsidR="0073514A" w:rsidRPr="0073514A" w:rsidRDefault="0073514A" w:rsidP="0073514A">
      <w:pPr>
        <w:pStyle w:val="ConsPlusNormal"/>
        <w:ind w:firstLine="0"/>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t xml:space="preserve">Населенный пункт село Писаревка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938"/>
      </w:tblGrid>
      <w:tr w:rsidR="0073514A" w:rsidRPr="0073514A" w:rsidTr="0073514A">
        <w:trPr>
          <w:trHeight w:val="304"/>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567"/>
              <w:jc w:val="both"/>
              <w:outlineLvl w:val="2"/>
              <w:rPr>
                <w:rFonts w:ascii="Times New Roman" w:hAnsi="Times New Roman" w:cs="Times New Roman"/>
                <w:b/>
                <w:bCs/>
                <w:sz w:val="24"/>
                <w:szCs w:val="24"/>
              </w:rPr>
            </w:pPr>
            <w:r w:rsidRPr="0073514A">
              <w:rPr>
                <w:rFonts w:ascii="Times New Roman" w:hAnsi="Times New Roman" w:cs="Times New Roman"/>
                <w:b/>
                <w:bCs/>
                <w:sz w:val="24"/>
                <w:szCs w:val="24"/>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567"/>
              <w:jc w:val="both"/>
              <w:outlineLvl w:val="2"/>
              <w:rPr>
                <w:rFonts w:ascii="Times New Roman" w:hAnsi="Times New Roman" w:cs="Times New Roman"/>
                <w:b/>
                <w:bCs/>
                <w:sz w:val="24"/>
                <w:szCs w:val="24"/>
              </w:rPr>
            </w:pPr>
            <w:r w:rsidRPr="0073514A">
              <w:rPr>
                <w:rFonts w:ascii="Times New Roman" w:hAnsi="Times New Roman" w:cs="Times New Roman"/>
                <w:b/>
                <w:bCs/>
                <w:sz w:val="24"/>
                <w:szCs w:val="24"/>
              </w:rPr>
              <w:t>Картографическое описание</w:t>
            </w:r>
          </w:p>
        </w:tc>
      </w:tr>
      <w:tr w:rsidR="0073514A" w:rsidRPr="0073514A" w:rsidTr="0073514A">
        <w:trPr>
          <w:trHeight w:val="304"/>
        </w:trPr>
        <w:tc>
          <w:tcPr>
            <w:tcW w:w="1951"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567"/>
              <w:jc w:val="both"/>
              <w:outlineLvl w:val="2"/>
              <w:rPr>
                <w:rFonts w:ascii="Times New Roman" w:hAnsi="Times New Roman" w:cs="Times New Roman"/>
                <w:b/>
                <w:bCs/>
                <w:sz w:val="24"/>
                <w:szCs w:val="24"/>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73514A" w:rsidRPr="0073514A" w:rsidRDefault="0073514A" w:rsidP="0073514A">
            <w:pPr>
              <w:pStyle w:val="ConsPlusNormal"/>
              <w:ind w:firstLine="567"/>
              <w:jc w:val="both"/>
              <w:outlineLvl w:val="2"/>
              <w:rPr>
                <w:rFonts w:ascii="Times New Roman" w:hAnsi="Times New Roman" w:cs="Times New Roman"/>
                <w:b/>
                <w:bCs/>
                <w:sz w:val="24"/>
                <w:szCs w:val="24"/>
              </w:rPr>
            </w:pPr>
          </w:p>
        </w:tc>
      </w:tr>
      <w:tr w:rsidR="0073514A" w:rsidRPr="0073514A" w:rsidTr="0073514A">
        <w:trPr>
          <w:trHeight w:val="1207"/>
        </w:trPr>
        <w:tc>
          <w:tcPr>
            <w:tcW w:w="1951"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567"/>
              <w:jc w:val="both"/>
              <w:outlineLvl w:val="2"/>
              <w:rPr>
                <w:rFonts w:ascii="Times New Roman" w:hAnsi="Times New Roman" w:cs="Times New Roman"/>
                <w:bCs/>
                <w:sz w:val="24"/>
                <w:szCs w:val="24"/>
              </w:rPr>
            </w:pPr>
            <w:r w:rsidRPr="0073514A">
              <w:rPr>
                <w:rFonts w:ascii="Times New Roman" w:hAnsi="Times New Roman" w:cs="Times New Roman"/>
                <w:bCs/>
                <w:sz w:val="24"/>
                <w:szCs w:val="24"/>
              </w:rPr>
              <w:t>ИС/1/1</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по границе земельного участка (кадастровый номер 36:12:4700014:51,</w:t>
            </w:r>
            <w:r w:rsidRPr="0073514A">
              <w:rPr>
                <w:rFonts w:ascii="Times New Roman" w:hAnsi="Times New Roman"/>
                <w:b/>
                <w:bCs/>
              </w:rPr>
              <w:t xml:space="preserve"> </w:t>
            </w:r>
            <w:r w:rsidRPr="0073514A">
              <w:rPr>
                <w:rFonts w:ascii="Times New Roman" w:hAnsi="Times New Roman"/>
                <w:bCs/>
              </w:rPr>
              <w:t>для проектирования и строительства антенной опоры высотой 72 м с контейнером базовой станции сотовой связи "</w:t>
            </w:r>
            <w:proofErr w:type="spellStart"/>
            <w:r w:rsidRPr="0073514A">
              <w:rPr>
                <w:rFonts w:ascii="Times New Roman" w:hAnsi="Times New Roman"/>
                <w:bCs/>
              </w:rPr>
              <w:t>Билайн</w:t>
            </w:r>
            <w:proofErr w:type="spellEnd"/>
            <w:r w:rsidRPr="0073514A">
              <w:rPr>
                <w:rFonts w:ascii="Times New Roman" w:hAnsi="Times New Roman"/>
                <w:bCs/>
              </w:rPr>
              <w:t>" сети ОАО "</w:t>
            </w:r>
            <w:proofErr w:type="spellStart"/>
            <w:r w:rsidRPr="0073514A">
              <w:rPr>
                <w:rFonts w:ascii="Times New Roman" w:hAnsi="Times New Roman"/>
                <w:bCs/>
              </w:rPr>
              <w:t>ВымпелКом</w:t>
            </w:r>
            <w:proofErr w:type="spellEnd"/>
            <w:r w:rsidRPr="0073514A">
              <w:rPr>
                <w:rFonts w:ascii="Times New Roman" w:hAnsi="Times New Roman"/>
                <w:bCs/>
              </w:rPr>
              <w:t>"</w:t>
            </w:r>
            <w:r w:rsidRPr="0073514A">
              <w:rPr>
                <w:rFonts w:ascii="Times New Roman" w:hAnsi="Times New Roman"/>
              </w:rPr>
              <w:t>)</w:t>
            </w:r>
          </w:p>
        </w:tc>
      </w:tr>
    </w:tbl>
    <w:p w:rsidR="0073514A" w:rsidRPr="0073514A" w:rsidRDefault="0073514A" w:rsidP="0073514A">
      <w:pPr>
        <w:pStyle w:val="ConsPlusNormal"/>
        <w:ind w:firstLine="567"/>
        <w:jc w:val="both"/>
        <w:outlineLvl w:val="2"/>
        <w:rPr>
          <w:rFonts w:ascii="Times New Roman" w:hAnsi="Times New Roman" w:cs="Times New Roman"/>
          <w:sz w:val="24"/>
          <w:szCs w:val="24"/>
        </w:rPr>
      </w:pPr>
    </w:p>
    <w:p w:rsidR="0073514A" w:rsidRPr="0073514A" w:rsidRDefault="0073514A" w:rsidP="0073514A">
      <w:pPr>
        <w:pStyle w:val="ConsPlusNormal"/>
        <w:ind w:firstLine="567"/>
        <w:jc w:val="both"/>
        <w:outlineLvl w:val="2"/>
        <w:rPr>
          <w:rFonts w:ascii="Times New Roman" w:hAnsi="Times New Roman" w:cs="Times New Roman"/>
          <w:sz w:val="24"/>
          <w:szCs w:val="24"/>
        </w:rPr>
      </w:pPr>
      <w:r w:rsidRPr="0073514A">
        <w:rPr>
          <w:rFonts w:ascii="Times New Roman" w:hAnsi="Times New Roman" w:cs="Times New Roman"/>
          <w:sz w:val="24"/>
          <w:szCs w:val="24"/>
        </w:rPr>
        <w:lastRenderedPageBreak/>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1"/>
        <w:gridCol w:w="5760"/>
      </w:tblGrid>
      <w:tr w:rsidR="0073514A" w:rsidRPr="0073514A" w:rsidTr="0073514A">
        <w:trPr>
          <w:trHeight w:val="2668"/>
        </w:trPr>
        <w:tc>
          <w:tcPr>
            <w:tcW w:w="3980" w:type="dxa"/>
          </w:tcPr>
          <w:p w:rsidR="0073514A" w:rsidRPr="0073514A" w:rsidRDefault="0073514A" w:rsidP="0073514A">
            <w:pPr>
              <w:rPr>
                <w:rFonts w:ascii="Times New Roman" w:hAnsi="Times New Roman"/>
              </w:rPr>
            </w:pPr>
            <w:r w:rsidRPr="0073514A">
              <w:rPr>
                <w:rFonts w:ascii="Times New Roman" w:hAnsi="Times New Roman"/>
                <w:b/>
              </w:rPr>
              <w:t>Основные виды разрешенного использования</w:t>
            </w:r>
          </w:p>
        </w:tc>
        <w:tc>
          <w:tcPr>
            <w:tcW w:w="6060" w:type="dxa"/>
          </w:tcPr>
          <w:p w:rsidR="0073514A" w:rsidRPr="0073514A" w:rsidRDefault="0073514A" w:rsidP="0050583F">
            <w:pPr>
              <w:numPr>
                <w:ilvl w:val="0"/>
                <w:numId w:val="51"/>
              </w:numPr>
              <w:ind w:left="0" w:firstLine="0"/>
              <w:jc w:val="left"/>
              <w:rPr>
                <w:rFonts w:ascii="Times New Roman" w:hAnsi="Times New Roman"/>
              </w:rPr>
            </w:pPr>
            <w:r w:rsidRPr="0073514A">
              <w:rPr>
                <w:rFonts w:ascii="Times New Roman" w:hAnsi="Times New Roman"/>
              </w:rPr>
              <w:t>Кабельные линии связи;</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Воздушные линии;</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Радиорелейные линии;</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Узловые радиорелейные станции с мачтой или башней (от 40 до 120 м.);</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Промежуточные радиорелейные станции с мачтой или башней высотой от 30 до 120 м.;</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Отделение почтовой связи;</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 xml:space="preserve">АТС; </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Концентратор;</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Блок-станция проводного вещания (из расчета 30 – 60 тыс. абонентов);</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Звуковые трансформаторные подстанции (из расчета на 10 - 12 тыс. абонентов);</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Технический центр кабельного телевидения;</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Объекты коммунального хозяйства по обслуживанию инженерных коммуникаций (общих коллекторов):</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Диспетчерский пункт (из расчета 1 объект на 5 км коллекторов);</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Центральный диспетчерский пункт (из расчета 1 объект на каждые 50 км коммуникационных коллекторов);</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Ремонтно-производственная база (из расчета 1 объект на каждые 100 км коллекторов);</w:t>
            </w:r>
          </w:p>
          <w:p w:rsidR="0073514A" w:rsidRPr="0073514A" w:rsidRDefault="0073514A" w:rsidP="0050583F">
            <w:pPr>
              <w:pStyle w:val="ConsPlusNormal"/>
              <w:numPr>
                <w:ilvl w:val="0"/>
                <w:numId w:val="51"/>
              </w:numPr>
              <w:ind w:left="0" w:firstLine="0"/>
              <w:rPr>
                <w:rFonts w:ascii="Times New Roman" w:hAnsi="Times New Roman" w:cs="Times New Roman"/>
                <w:sz w:val="24"/>
                <w:szCs w:val="24"/>
              </w:rPr>
            </w:pPr>
            <w:r w:rsidRPr="0073514A">
              <w:rPr>
                <w:rFonts w:ascii="Times New Roman" w:hAnsi="Times New Roman" w:cs="Times New Roman"/>
                <w:sz w:val="24"/>
                <w:szCs w:val="24"/>
              </w:rPr>
              <w:t>Диспетчерский пункт (из расчета 1 объект на 1,5 - 6 км внутриквартальных коллекторов);</w:t>
            </w:r>
          </w:p>
          <w:p w:rsidR="0073514A" w:rsidRPr="0073514A" w:rsidRDefault="0073514A" w:rsidP="0050583F">
            <w:pPr>
              <w:pStyle w:val="ConsPlusNormal"/>
              <w:numPr>
                <w:ilvl w:val="0"/>
                <w:numId w:val="35"/>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Производственное помещение для обслуживания внутриквартирных коллекторов (из расчета 1 объект на каждый район);</w:t>
            </w:r>
          </w:p>
          <w:p w:rsidR="0073514A" w:rsidRPr="0073514A" w:rsidRDefault="0073514A" w:rsidP="0050583F">
            <w:pPr>
              <w:pStyle w:val="ConsPlusNormal"/>
              <w:numPr>
                <w:ilvl w:val="0"/>
                <w:numId w:val="35"/>
              </w:numPr>
              <w:tabs>
                <w:tab w:val="num" w:pos="131"/>
              </w:tabs>
              <w:ind w:left="0" w:firstLine="0"/>
              <w:jc w:val="both"/>
              <w:rPr>
                <w:rFonts w:ascii="Times New Roman" w:hAnsi="Times New Roman" w:cs="Times New Roman"/>
                <w:sz w:val="24"/>
                <w:szCs w:val="24"/>
              </w:rPr>
            </w:pPr>
            <w:r w:rsidRPr="0073514A">
              <w:rPr>
                <w:rFonts w:ascii="Times New Roman" w:hAnsi="Times New Roman" w:cs="Times New Roman"/>
                <w:sz w:val="24"/>
                <w:szCs w:val="24"/>
              </w:rPr>
              <w:t>Коммунальное обслуживание.</w:t>
            </w:r>
          </w:p>
        </w:tc>
      </w:tr>
      <w:tr w:rsidR="0073514A" w:rsidRPr="0073514A" w:rsidTr="0073514A">
        <w:trPr>
          <w:trHeight w:val="419"/>
        </w:trPr>
        <w:tc>
          <w:tcPr>
            <w:tcW w:w="3980" w:type="dxa"/>
          </w:tcPr>
          <w:p w:rsidR="0073514A" w:rsidRPr="0073514A" w:rsidRDefault="0073514A" w:rsidP="0073514A">
            <w:pPr>
              <w:rPr>
                <w:rFonts w:ascii="Times New Roman" w:hAnsi="Times New Roman"/>
              </w:rPr>
            </w:pPr>
            <w:r w:rsidRPr="0073514A">
              <w:rPr>
                <w:rFonts w:ascii="Times New Roman" w:hAnsi="Times New Roman"/>
                <w:b/>
              </w:rPr>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6060" w:type="dxa"/>
          </w:tcPr>
          <w:p w:rsidR="0073514A" w:rsidRPr="0073514A" w:rsidRDefault="0073514A" w:rsidP="0050583F">
            <w:pPr>
              <w:numPr>
                <w:ilvl w:val="0"/>
                <w:numId w:val="42"/>
              </w:numPr>
              <w:tabs>
                <w:tab w:val="clear" w:pos="502"/>
                <w:tab w:val="num" w:pos="720"/>
              </w:tabs>
              <w:ind w:left="0" w:firstLine="0"/>
              <w:jc w:val="left"/>
              <w:rPr>
                <w:rFonts w:ascii="Times New Roman" w:hAnsi="Times New Roman"/>
              </w:rPr>
            </w:pPr>
            <w:r w:rsidRPr="0073514A">
              <w:rPr>
                <w:rFonts w:ascii="Times New Roman" w:hAnsi="Times New Roman"/>
              </w:rPr>
              <w:t>Необслуживаемые усилительные пункты в металлических цистернах;</w:t>
            </w:r>
          </w:p>
          <w:p w:rsidR="0073514A" w:rsidRPr="0073514A" w:rsidRDefault="0073514A" w:rsidP="0050583F">
            <w:pPr>
              <w:numPr>
                <w:ilvl w:val="0"/>
                <w:numId w:val="42"/>
              </w:numPr>
              <w:tabs>
                <w:tab w:val="clear" w:pos="502"/>
                <w:tab w:val="num" w:pos="720"/>
              </w:tabs>
              <w:ind w:left="0" w:firstLine="0"/>
              <w:jc w:val="left"/>
              <w:rPr>
                <w:rFonts w:ascii="Times New Roman" w:hAnsi="Times New Roman"/>
              </w:rPr>
            </w:pPr>
            <w:r w:rsidRPr="0073514A">
              <w:rPr>
                <w:rFonts w:ascii="Times New Roman" w:hAnsi="Times New Roman"/>
              </w:rPr>
              <w:t>Необслуживаемые усилительные пункты в контейнерах;</w:t>
            </w:r>
          </w:p>
          <w:p w:rsidR="0073514A" w:rsidRPr="0073514A" w:rsidRDefault="0073514A" w:rsidP="0050583F">
            <w:pPr>
              <w:numPr>
                <w:ilvl w:val="0"/>
                <w:numId w:val="42"/>
              </w:numPr>
              <w:tabs>
                <w:tab w:val="clear" w:pos="502"/>
                <w:tab w:val="num" w:pos="720"/>
              </w:tabs>
              <w:ind w:left="0" w:firstLine="0"/>
              <w:jc w:val="left"/>
              <w:rPr>
                <w:rFonts w:ascii="Times New Roman" w:hAnsi="Times New Roman"/>
              </w:rPr>
            </w:pPr>
            <w:r w:rsidRPr="0073514A">
              <w:rPr>
                <w:rFonts w:ascii="Times New Roman" w:hAnsi="Times New Roman"/>
              </w:rPr>
              <w:t>Обслуживаемые усилительные пункты и сетевые узлы выделения;</w:t>
            </w:r>
          </w:p>
          <w:p w:rsidR="0073514A" w:rsidRPr="0073514A" w:rsidRDefault="0073514A" w:rsidP="0050583F">
            <w:pPr>
              <w:numPr>
                <w:ilvl w:val="0"/>
                <w:numId w:val="42"/>
              </w:numPr>
              <w:tabs>
                <w:tab w:val="clear" w:pos="502"/>
                <w:tab w:val="num" w:pos="720"/>
              </w:tabs>
              <w:ind w:left="0" w:firstLine="0"/>
              <w:jc w:val="left"/>
              <w:rPr>
                <w:rFonts w:ascii="Times New Roman" w:hAnsi="Times New Roman"/>
              </w:rPr>
            </w:pPr>
            <w:r w:rsidRPr="0073514A">
              <w:rPr>
                <w:rFonts w:ascii="Times New Roman" w:hAnsi="Times New Roman"/>
              </w:rPr>
              <w:t>Вспомогательные осевые узлы выделения;</w:t>
            </w:r>
          </w:p>
          <w:p w:rsidR="0073514A" w:rsidRPr="0073514A" w:rsidRDefault="0073514A" w:rsidP="0050583F">
            <w:pPr>
              <w:pStyle w:val="ConsPlusNormal"/>
              <w:numPr>
                <w:ilvl w:val="0"/>
                <w:numId w:val="42"/>
              </w:numPr>
              <w:tabs>
                <w:tab w:val="clear" w:pos="502"/>
                <w:tab w:val="num" w:pos="720"/>
              </w:tabs>
              <w:ind w:left="0" w:firstLine="0"/>
              <w:rPr>
                <w:rFonts w:ascii="Times New Roman" w:hAnsi="Times New Roman" w:cs="Times New Roman"/>
                <w:sz w:val="24"/>
                <w:szCs w:val="24"/>
              </w:rPr>
            </w:pPr>
            <w:r w:rsidRPr="0073514A">
              <w:rPr>
                <w:rFonts w:ascii="Times New Roman" w:hAnsi="Times New Roman" w:cs="Times New Roman"/>
                <w:sz w:val="24"/>
                <w:szCs w:val="24"/>
              </w:rPr>
              <w:t>Технические службы кабельных участков;</w:t>
            </w:r>
          </w:p>
          <w:p w:rsidR="0073514A" w:rsidRPr="0073514A" w:rsidRDefault="0073514A" w:rsidP="0050583F">
            <w:pPr>
              <w:pStyle w:val="ConsPlusNormal"/>
              <w:numPr>
                <w:ilvl w:val="0"/>
                <w:numId w:val="42"/>
              </w:numPr>
              <w:tabs>
                <w:tab w:val="clear" w:pos="502"/>
                <w:tab w:val="num" w:pos="720"/>
              </w:tabs>
              <w:ind w:left="0" w:firstLine="0"/>
              <w:rPr>
                <w:rFonts w:ascii="Times New Roman" w:hAnsi="Times New Roman" w:cs="Times New Roman"/>
                <w:sz w:val="24"/>
                <w:szCs w:val="24"/>
              </w:rPr>
            </w:pPr>
            <w:proofErr w:type="gramStart"/>
            <w:r w:rsidRPr="0073514A">
              <w:rPr>
                <w:rFonts w:ascii="Times New Roman" w:hAnsi="Times New Roman" w:cs="Times New Roman"/>
                <w:sz w:val="24"/>
                <w:szCs w:val="24"/>
              </w:rPr>
              <w:t>Службы технической эксплуатации кабельных и радиорелейных магистралей);</w:t>
            </w:r>
            <w:proofErr w:type="gramEnd"/>
          </w:p>
          <w:p w:rsidR="0073514A" w:rsidRPr="0073514A" w:rsidRDefault="0073514A" w:rsidP="0050583F">
            <w:pPr>
              <w:pStyle w:val="ConsPlusNormal"/>
              <w:numPr>
                <w:ilvl w:val="0"/>
                <w:numId w:val="42"/>
              </w:numPr>
              <w:tabs>
                <w:tab w:val="clear" w:pos="502"/>
                <w:tab w:val="num" w:pos="720"/>
              </w:tabs>
              <w:ind w:left="0" w:firstLine="0"/>
              <w:rPr>
                <w:rFonts w:ascii="Times New Roman" w:hAnsi="Times New Roman" w:cs="Times New Roman"/>
                <w:sz w:val="24"/>
                <w:szCs w:val="24"/>
              </w:rPr>
            </w:pPr>
            <w:r w:rsidRPr="0073514A">
              <w:rPr>
                <w:rFonts w:ascii="Times New Roman" w:hAnsi="Times New Roman" w:cs="Times New Roman"/>
                <w:sz w:val="24"/>
                <w:szCs w:val="24"/>
              </w:rPr>
              <w:t>Основные усилительные пункты;</w:t>
            </w:r>
          </w:p>
          <w:p w:rsidR="0073514A" w:rsidRPr="0073514A" w:rsidRDefault="0073514A" w:rsidP="0050583F">
            <w:pPr>
              <w:pStyle w:val="ConsPlusNormal"/>
              <w:numPr>
                <w:ilvl w:val="0"/>
                <w:numId w:val="42"/>
              </w:numPr>
              <w:tabs>
                <w:tab w:val="clear" w:pos="502"/>
                <w:tab w:val="num" w:pos="720"/>
              </w:tabs>
              <w:ind w:left="0" w:firstLine="0"/>
              <w:rPr>
                <w:rFonts w:ascii="Times New Roman" w:hAnsi="Times New Roman" w:cs="Times New Roman"/>
                <w:sz w:val="24"/>
                <w:szCs w:val="24"/>
              </w:rPr>
            </w:pPr>
            <w:r w:rsidRPr="0073514A">
              <w:rPr>
                <w:rFonts w:ascii="Times New Roman" w:hAnsi="Times New Roman" w:cs="Times New Roman"/>
                <w:sz w:val="24"/>
                <w:szCs w:val="24"/>
              </w:rPr>
              <w:t>Аварийно-профилактические службы;</w:t>
            </w:r>
          </w:p>
          <w:p w:rsidR="0073514A" w:rsidRPr="0073514A" w:rsidRDefault="0073514A" w:rsidP="0050583F">
            <w:pPr>
              <w:pStyle w:val="ConsPlusNormal"/>
              <w:numPr>
                <w:ilvl w:val="0"/>
                <w:numId w:val="42"/>
              </w:numPr>
              <w:tabs>
                <w:tab w:val="clear" w:pos="502"/>
                <w:tab w:val="num" w:pos="720"/>
              </w:tabs>
              <w:ind w:left="0" w:firstLine="0"/>
              <w:rPr>
                <w:rFonts w:ascii="Times New Roman" w:hAnsi="Times New Roman" w:cs="Times New Roman"/>
                <w:sz w:val="24"/>
                <w:szCs w:val="24"/>
              </w:rPr>
            </w:pPr>
            <w:r w:rsidRPr="0073514A">
              <w:rPr>
                <w:rFonts w:ascii="Times New Roman" w:hAnsi="Times New Roman" w:cs="Times New Roman"/>
                <w:sz w:val="24"/>
                <w:szCs w:val="24"/>
              </w:rPr>
              <w:t>Дополнительные усилительные пункты;</w:t>
            </w:r>
          </w:p>
          <w:p w:rsidR="0073514A" w:rsidRPr="0073514A" w:rsidRDefault="0073514A" w:rsidP="0050583F">
            <w:pPr>
              <w:pStyle w:val="ConsPlusNormal"/>
              <w:numPr>
                <w:ilvl w:val="0"/>
                <w:numId w:val="42"/>
              </w:numPr>
              <w:tabs>
                <w:tab w:val="clear" w:pos="502"/>
                <w:tab w:val="num" w:pos="720"/>
              </w:tabs>
              <w:ind w:left="0" w:firstLine="0"/>
              <w:rPr>
                <w:rFonts w:ascii="Times New Roman" w:hAnsi="Times New Roman" w:cs="Times New Roman"/>
                <w:sz w:val="24"/>
                <w:szCs w:val="24"/>
              </w:rPr>
            </w:pPr>
            <w:r w:rsidRPr="0073514A">
              <w:rPr>
                <w:rFonts w:ascii="Times New Roman" w:hAnsi="Times New Roman" w:cs="Times New Roman"/>
                <w:sz w:val="24"/>
                <w:szCs w:val="24"/>
              </w:rPr>
              <w:t>Вспомогательные усилительные пункты (со служебной жилой площадью)</w:t>
            </w:r>
          </w:p>
        </w:tc>
      </w:tr>
    </w:tbl>
    <w:p w:rsidR="0073514A" w:rsidRPr="0073514A" w:rsidRDefault="0073514A" w:rsidP="0073514A">
      <w:pPr>
        <w:pStyle w:val="ConsPlusNormal"/>
        <w:ind w:firstLine="567"/>
        <w:jc w:val="both"/>
        <w:rPr>
          <w:rFonts w:ascii="Times New Roman" w:hAnsi="Times New Roman" w:cs="Times New Roman"/>
          <w:sz w:val="24"/>
          <w:szCs w:val="24"/>
        </w:rPr>
      </w:pPr>
    </w:p>
    <w:p w:rsidR="0073514A" w:rsidRPr="0073514A" w:rsidRDefault="0073514A" w:rsidP="0073514A">
      <w:pPr>
        <w:pStyle w:val="ConsPlusNormal"/>
        <w:ind w:firstLine="540"/>
        <w:jc w:val="both"/>
        <w:rPr>
          <w:rFonts w:ascii="Times New Roman" w:hAnsi="Times New Roman" w:cs="Times New Roman"/>
          <w:sz w:val="24"/>
          <w:szCs w:val="24"/>
        </w:rPr>
      </w:pPr>
      <w:r w:rsidRPr="0073514A">
        <w:rPr>
          <w:rFonts w:ascii="Times New Roman" w:hAnsi="Times New Roman" w:cs="Times New Roman"/>
          <w:sz w:val="24"/>
          <w:szCs w:val="24"/>
        </w:rPr>
        <w:t>Условно разрешенные виды использования не устанавливаются</w:t>
      </w:r>
    </w:p>
    <w:p w:rsidR="0073514A" w:rsidRPr="0073514A" w:rsidRDefault="0073514A" w:rsidP="0073514A">
      <w:pPr>
        <w:pStyle w:val="ConsPlusNormal"/>
        <w:ind w:firstLine="540"/>
        <w:jc w:val="both"/>
        <w:rPr>
          <w:rFonts w:ascii="Times New Roman" w:hAnsi="Times New Roman" w:cs="Times New Roman"/>
          <w:sz w:val="24"/>
          <w:szCs w:val="24"/>
        </w:rPr>
      </w:pPr>
      <w:r w:rsidRPr="0073514A">
        <w:rPr>
          <w:rFonts w:ascii="Times New Roman" w:hAnsi="Times New Roman" w:cs="Times New Roman"/>
          <w:sz w:val="24"/>
          <w:szCs w:val="24"/>
        </w:rPr>
        <w:lastRenderedPageBreak/>
        <w:t>Параметры застройки земельных участков и объектов капитального строительства зоны ИС</w:t>
      </w:r>
      <w:r w:rsidRPr="0073514A">
        <w:rPr>
          <w:rFonts w:ascii="Times New Roman" w:hAnsi="Times New Roman" w:cs="Times New Roman"/>
          <w:b/>
          <w:bCs/>
          <w:sz w:val="24"/>
          <w:szCs w:val="24"/>
        </w:rPr>
        <w:t xml:space="preserve"> </w:t>
      </w:r>
      <w:r w:rsidRPr="0073514A">
        <w:rPr>
          <w:rFonts w:ascii="Times New Roman" w:hAnsi="Times New Roman" w:cs="Times New Roman"/>
          <w:sz w:val="24"/>
          <w:szCs w:val="24"/>
        </w:rPr>
        <w:t>определяются расчетом, вносятся в градостроительный план земельного участка.</w:t>
      </w:r>
    </w:p>
    <w:p w:rsidR="0073514A" w:rsidRPr="0073514A" w:rsidRDefault="0073514A" w:rsidP="0073514A">
      <w:pPr>
        <w:pStyle w:val="ConsPlusNormal"/>
        <w:ind w:firstLine="0"/>
        <w:jc w:val="both"/>
        <w:rPr>
          <w:rFonts w:ascii="Times New Roman" w:hAnsi="Times New Roman" w:cs="Times New Roman"/>
          <w:sz w:val="24"/>
          <w:szCs w:val="24"/>
        </w:rPr>
      </w:pPr>
    </w:p>
    <w:p w:rsidR="0073514A" w:rsidRPr="0073514A" w:rsidRDefault="0073514A" w:rsidP="0073514A">
      <w:pPr>
        <w:pStyle w:val="3"/>
        <w:rPr>
          <w:sz w:val="24"/>
          <w:szCs w:val="24"/>
        </w:rPr>
      </w:pPr>
      <w:bookmarkStart w:id="329" w:name="_Toc290561485"/>
      <w:bookmarkStart w:id="330" w:name="_Toc290562123"/>
      <w:bookmarkStart w:id="331" w:name="_Toc302372831"/>
      <w:bookmarkEnd w:id="313"/>
      <w:bookmarkEnd w:id="314"/>
      <w:r w:rsidRPr="0073514A">
        <w:rPr>
          <w:sz w:val="24"/>
          <w:szCs w:val="24"/>
        </w:rPr>
        <w:t>Статья 23. Зоны сельскохозяйственного использования:</w:t>
      </w:r>
      <w:bookmarkEnd w:id="315"/>
      <w:bookmarkEnd w:id="316"/>
      <w:bookmarkEnd w:id="329"/>
      <w:bookmarkEnd w:id="330"/>
      <w:bookmarkEnd w:id="331"/>
    </w:p>
    <w:p w:rsidR="0073514A" w:rsidRPr="0073514A" w:rsidRDefault="0073514A" w:rsidP="0073514A">
      <w:pPr>
        <w:rPr>
          <w:rFonts w:ascii="Times New Roman" w:hAnsi="Times New Roman"/>
          <w:b/>
        </w:rPr>
      </w:pPr>
      <w:r w:rsidRPr="0073514A">
        <w:rPr>
          <w:rFonts w:ascii="Times New Roman" w:hAnsi="Times New Roman"/>
          <w:b/>
        </w:rPr>
        <w:t>1. Зона земель сельскохозяйственного назначения - СХ</w:t>
      </w:r>
      <w:proofErr w:type="gramStart"/>
      <w:r w:rsidRPr="0073514A">
        <w:rPr>
          <w:rFonts w:ascii="Times New Roman" w:hAnsi="Times New Roman"/>
          <w:b/>
        </w:rPr>
        <w:t>1</w:t>
      </w:r>
      <w:proofErr w:type="gramEnd"/>
    </w:p>
    <w:p w:rsidR="0073514A" w:rsidRPr="0073514A" w:rsidRDefault="0073514A" w:rsidP="0073514A">
      <w:pPr>
        <w:rPr>
          <w:rFonts w:ascii="Times New Roman" w:hAnsi="Times New Roman"/>
        </w:rPr>
      </w:pPr>
      <w:r w:rsidRPr="0073514A">
        <w:rPr>
          <w:rFonts w:ascii="Times New Roman" w:hAnsi="Times New Roman"/>
        </w:rPr>
        <w:t xml:space="preserve">Согласно статье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b/>
        </w:rPr>
      </w:pPr>
      <w:r w:rsidRPr="0073514A">
        <w:rPr>
          <w:rFonts w:ascii="Times New Roman" w:hAnsi="Times New Roman"/>
          <w:b/>
        </w:rPr>
        <w:t>2. Зона сельскохозяйственного использования  - СХ</w:t>
      </w:r>
      <w:proofErr w:type="gramStart"/>
      <w:r w:rsidRPr="0073514A">
        <w:rPr>
          <w:rFonts w:ascii="Times New Roman" w:hAnsi="Times New Roman"/>
          <w:b/>
        </w:rPr>
        <w:t>2</w:t>
      </w:r>
      <w:proofErr w:type="gramEnd"/>
    </w:p>
    <w:p w:rsidR="0073514A" w:rsidRPr="0073514A" w:rsidRDefault="0073514A" w:rsidP="0073514A">
      <w:pPr>
        <w:pStyle w:val="ConsPlusNormal"/>
        <w:tabs>
          <w:tab w:val="num" w:pos="0"/>
        </w:tabs>
        <w:ind w:firstLine="567"/>
        <w:jc w:val="both"/>
        <w:outlineLvl w:val="2"/>
        <w:rPr>
          <w:rFonts w:ascii="Times New Roman" w:hAnsi="Times New Roman" w:cs="Times New Roman"/>
          <w:sz w:val="24"/>
          <w:szCs w:val="24"/>
        </w:rPr>
      </w:pPr>
      <w:bookmarkStart w:id="332" w:name="_Toc302114107"/>
      <w:bookmarkStart w:id="333" w:name="_Toc268485517"/>
      <w:bookmarkStart w:id="334" w:name="_Toc268487595"/>
      <w:bookmarkStart w:id="335" w:name="_Toc268488415"/>
      <w:r w:rsidRPr="0073514A">
        <w:rPr>
          <w:rFonts w:ascii="Times New Roman" w:hAnsi="Times New Roman" w:cs="Times New Roman"/>
          <w:sz w:val="24"/>
          <w:szCs w:val="24"/>
        </w:rPr>
        <w:t>На территории  Писаревского сельского поселения в составе земель населенных пунктов выделяются участки зоны для сельскохозяйственного использования, в том числе:</w:t>
      </w:r>
      <w:bookmarkEnd w:id="332"/>
    </w:p>
    <w:p w:rsidR="0073514A" w:rsidRPr="0073514A" w:rsidRDefault="0073514A" w:rsidP="0073514A">
      <w:pPr>
        <w:ind w:left="567"/>
        <w:rPr>
          <w:rFonts w:ascii="Times New Roman" w:hAnsi="Times New Roman"/>
        </w:rPr>
      </w:pPr>
      <w:r w:rsidRPr="0073514A">
        <w:rPr>
          <w:rFonts w:ascii="Times New Roman" w:hAnsi="Times New Roman"/>
        </w:rPr>
        <w:t>-в населенном пункте – село Писаревка - 14 участков.</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Описание прохождения границ зоны для сельскохозяйственного использования:</w:t>
      </w:r>
      <w:bookmarkEnd w:id="333"/>
      <w:bookmarkEnd w:id="334"/>
      <w:bookmarkEnd w:id="335"/>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В населенном пункте село Писаревка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73514A" w:rsidRPr="0073514A" w:rsidTr="0073514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Картографическое описание</w:t>
            </w:r>
          </w:p>
        </w:tc>
      </w:tr>
      <w:tr w:rsidR="0073514A" w:rsidRPr="0073514A" w:rsidTr="0073514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73514A" w:rsidRPr="0073514A" w:rsidRDefault="0073514A" w:rsidP="0073514A">
            <w:pPr>
              <w:rPr>
                <w:rFonts w:ascii="Times New Roman" w:hAnsi="Times New Roman"/>
              </w:rPr>
            </w:pPr>
          </w:p>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73514A" w:rsidRPr="0073514A" w:rsidRDefault="0073514A" w:rsidP="0073514A">
            <w:pPr>
              <w:rPr>
                <w:rFonts w:ascii="Times New Roman" w:hAnsi="Times New Roman"/>
              </w:rPr>
            </w:pP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/1/1</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214 в общем северо-восточном направлении до точки 1044, далее следует вдоль улицы в юго-восточном направлении до точки 1046, затем проходит в юго-восточном направлении вдоль улицы Колхозная до точки 176, затем следует вдоль границы населенного пункта в юго-западном направлении, в северо-западном направлении, в северо-восточном направлении, в северо-западном направлении, в восточном направлении, в северо-западном направлении до исходной</w:t>
            </w:r>
            <w:proofErr w:type="gramEnd"/>
            <w:r w:rsidRPr="0073514A">
              <w:rPr>
                <w:rFonts w:ascii="Times New Roman" w:hAnsi="Times New Roman"/>
              </w:rPr>
              <w:t xml:space="preserve">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/1/2</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958 вдоль улицы Советская в северо-восточном направлении до точки 957, далее следует в юго-восточном направлении до точки 955, далее следует в юго-западном направлении до точки 967, затем проходит в северо-западном направлении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/1/3</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241 вдоль границы населенного пункта в общем северо-восточном направлении до точки 251, затем следует в общем юго-восточном направлении до точки 261, далее проходит вдоль огородов в общем юго-западном направлении до точки 1026, далее следует вдоль улицы Колхозная в юго-западном направлении до точки 1029, затем проходит в северо-западном направлении до пересечения с границей населенного пункта в</w:t>
            </w:r>
            <w:proofErr w:type="gramEnd"/>
            <w:r w:rsidRPr="0073514A">
              <w:rPr>
                <w:rFonts w:ascii="Times New Roman" w:hAnsi="Times New Roman"/>
              </w:rPr>
              <w:t xml:space="preserve"> точке 231, далее следует вдоль границы населенного пункта в общем северо-западном направлении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/1/4</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 xml:space="preserve">Граница зоны проходит от точки 866 в северо-восточном направлении вдоль улицы </w:t>
            </w:r>
            <w:proofErr w:type="spellStart"/>
            <w:r w:rsidRPr="0073514A">
              <w:rPr>
                <w:rFonts w:ascii="Times New Roman" w:hAnsi="Times New Roman"/>
              </w:rPr>
              <w:t>Махорина</w:t>
            </w:r>
            <w:proofErr w:type="spellEnd"/>
            <w:r w:rsidRPr="0073514A">
              <w:rPr>
                <w:rFonts w:ascii="Times New Roman" w:hAnsi="Times New Roman"/>
              </w:rPr>
              <w:t xml:space="preserve"> до точки 862, далее следует в общем северо-восточном направлении до точки 857, затем проходит вдоль дороги в юго-восточном направлении до точки 151, далее следует вдоль границы населенного пункта в юго-западном направлении до точки 152, далее следует в северо-западном направлении до точки 867, затем проходит в юго-западном направлении до</w:t>
            </w:r>
            <w:proofErr w:type="gramEnd"/>
            <w:r w:rsidRPr="0073514A">
              <w:rPr>
                <w:rFonts w:ascii="Times New Roman" w:hAnsi="Times New Roman"/>
              </w:rPr>
              <w:t xml:space="preserve"> точки 866, далее следует в юго-восточном направлении до точки 153, затем проходит вдоль границы населенного </w:t>
            </w:r>
            <w:r w:rsidRPr="0073514A">
              <w:rPr>
                <w:rFonts w:ascii="Times New Roman" w:hAnsi="Times New Roman"/>
              </w:rPr>
              <w:lastRenderedPageBreak/>
              <w:t>пункта в юго-западном направлении, далее следует вдоль улицы в северо-западном направлении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lastRenderedPageBreak/>
              <w:t>СХ</w:t>
            </w:r>
            <w:proofErr w:type="gramStart"/>
            <w:r w:rsidRPr="0073514A">
              <w:rPr>
                <w:rFonts w:ascii="Times New Roman" w:hAnsi="Times New Roman"/>
              </w:rPr>
              <w:t>2</w:t>
            </w:r>
            <w:proofErr w:type="gramEnd"/>
            <w:r w:rsidRPr="0073514A">
              <w:rPr>
                <w:rFonts w:ascii="Times New Roman" w:hAnsi="Times New Roman"/>
              </w:rPr>
              <w:t>/1/5</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598 вдоль улицы Чапаева в северо-восточном направлении до точки 591, далее проходит вдоль дороги в юго-восточном направлении, в юго-западном направлении до точки 595, далее следует в общем северо-западном направлении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/1/6</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608 в юго-восточном направлении до точки 609, далее следует вдоль улицы Чапаева в северо-западном направлении, в северо-восточном направлении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/1/7</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634 в общем северо-восточном направлении до точки 639, далее следует в юго-восточном направлении вдоль улицы Чапаева до точки 618, затем проходит в общем юго-западном направлении до точки 631, далее следует в северном направлении до точки 632, затем проходит в западном направлении до точки 633, затем проходит в северо-восточном направлении вдоль улицы Чапаева до исходной точки.</w:t>
            </w:r>
            <w:proofErr w:type="gramEnd"/>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/1/8</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586 в общем северо-восточном направлении до точки 583, далее следует в общем юго-западном направлении до точки 564, затем проходит вдоль улицы Озёрная в общем северо-западном направлении до точки 565, далее следует в северо-восточном направлении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/1/9</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553 вдоль улицы Озёрная в восточном направлении до точки 555, далее проходит в южном направлении до точки 551, затем следует в северо-западном направлении вдоль той же улицы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/1/10</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508 вдоль улицы Озёрная в общем юго-восточном направлении до точки 511, далее следует  в юго-западном направлении до точки 504, затем проходит вдоль той же улицы в северо-восточном направлении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/1/11</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492 в общем северо-восточном направлении до точки 497, далее следует вдоль улицы  в юго-восточном направлении до точки 108, затем проходит вдоль границы населенного пункта до точки 113, далее следует вдоль береговой линии водного объекта (пруд) в северо-западном направлении, в юго-западном направлении до точки 126, затем проходит вдоль границы населенного пункта в южном направлении, в юго-западном</w:t>
            </w:r>
            <w:proofErr w:type="gramEnd"/>
            <w:r w:rsidRPr="0073514A">
              <w:rPr>
                <w:rFonts w:ascii="Times New Roman" w:hAnsi="Times New Roman"/>
              </w:rPr>
              <w:t xml:space="preserve"> направлении до точки до точки 129, далее следует вдоль улицы </w:t>
            </w:r>
            <w:proofErr w:type="gramStart"/>
            <w:r w:rsidRPr="0073514A">
              <w:rPr>
                <w:rFonts w:ascii="Times New Roman" w:hAnsi="Times New Roman"/>
              </w:rPr>
              <w:t>Озёрная</w:t>
            </w:r>
            <w:proofErr w:type="gramEnd"/>
            <w:r w:rsidRPr="0073514A">
              <w:rPr>
                <w:rFonts w:ascii="Times New Roman" w:hAnsi="Times New Roman"/>
              </w:rPr>
              <w:t xml:space="preserve"> в северном направлении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/1/1</w:t>
            </w:r>
            <w:r w:rsidRPr="0073514A">
              <w:rPr>
                <w:rFonts w:ascii="Times New Roman" w:hAnsi="Times New Roman"/>
                <w:lang w:val="en-US"/>
              </w:rPr>
              <w:t>2</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Граница зоны проходит от точки 408 в северо-восточном направлении до точки 101, далее следует вдоль границы населенного пункта в юго-восточном направлении, в общем юго-западном направлении до точки 107, далее следует вдоль улицы в северо-западном направлении до точки 415, затем проходит вдоль улицы им. Шпак в общем северном направлении до исходной точки.</w:t>
            </w:r>
            <w:proofErr w:type="gramEnd"/>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/1/13</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38 вдоль улицы Заречная в северо-восточном направлении, в юго-восточном направлении, в западном направлении до точки 27, далее проходит вдоль границы населенного пункта в северо-восточном направлении, в северном направлении, в северо-западном направлении, в северо-восточном направлении до исходной точки.</w:t>
            </w: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lang w:val="en-US"/>
              </w:rPr>
            </w:pPr>
            <w:r w:rsidRPr="0073514A">
              <w:rPr>
                <w:rFonts w:ascii="Times New Roman" w:hAnsi="Times New Roman"/>
              </w:rPr>
              <w:t>СХ</w:t>
            </w:r>
            <w:proofErr w:type="gramStart"/>
            <w:r w:rsidRPr="0073514A">
              <w:rPr>
                <w:rFonts w:ascii="Times New Roman" w:hAnsi="Times New Roman"/>
              </w:rPr>
              <w:t>2</w:t>
            </w:r>
            <w:proofErr w:type="gramEnd"/>
            <w:r w:rsidRPr="0073514A">
              <w:rPr>
                <w:rFonts w:ascii="Times New Roman" w:hAnsi="Times New Roman"/>
              </w:rPr>
              <w:t>/1/1</w:t>
            </w:r>
            <w:r w:rsidRPr="0073514A">
              <w:rPr>
                <w:rFonts w:ascii="Times New Roman" w:hAnsi="Times New Roman"/>
                <w:lang w:val="en-US"/>
              </w:rPr>
              <w:t>4</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proofErr w:type="gramStart"/>
            <w:r w:rsidRPr="0073514A">
              <w:rPr>
                <w:rFonts w:ascii="Times New Roman" w:hAnsi="Times New Roman"/>
              </w:rPr>
              <w:t xml:space="preserve">Граница зоны проходит от точки 47 вдоль границы населенного пункта в северо-восточном направлении, в юго-восточном направлении до </w:t>
            </w:r>
            <w:r w:rsidRPr="0073514A">
              <w:rPr>
                <w:rFonts w:ascii="Times New Roman" w:hAnsi="Times New Roman"/>
              </w:rPr>
              <w:lastRenderedPageBreak/>
              <w:t>точки 5, далее следует вдоль улицы Заречная в общем юго-западном направлении, в северо-западном направлении до точки 50, далее проходит в общем юго-восточном направлении до точки 52, затем следует в северо-западном направлении до исходной точки.</w:t>
            </w:r>
            <w:proofErr w:type="gramEnd"/>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5"/>
        <w:gridCol w:w="5026"/>
      </w:tblGrid>
      <w:tr w:rsidR="0073514A" w:rsidRPr="0073514A" w:rsidTr="0073514A">
        <w:tc>
          <w:tcPr>
            <w:tcW w:w="4632" w:type="dxa"/>
            <w:shd w:val="clear" w:color="auto" w:fill="auto"/>
          </w:tcPr>
          <w:p w:rsidR="0073514A" w:rsidRPr="0073514A" w:rsidRDefault="0073514A" w:rsidP="0073514A">
            <w:pPr>
              <w:jc w:val="left"/>
              <w:rPr>
                <w:rFonts w:ascii="Times New Roman" w:hAnsi="Times New Roman"/>
                <w:b/>
              </w:rPr>
            </w:pPr>
            <w:r w:rsidRPr="0073514A">
              <w:rPr>
                <w:rFonts w:ascii="Times New Roman" w:hAnsi="Times New Roman"/>
                <w:b/>
              </w:rPr>
              <w:t>Основные виды разрешенного использования</w:t>
            </w:r>
          </w:p>
        </w:tc>
        <w:tc>
          <w:tcPr>
            <w:tcW w:w="5115" w:type="dxa"/>
            <w:shd w:val="clear" w:color="auto" w:fill="auto"/>
          </w:tcPr>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Поля и участки для выращивания сельхозпродукции</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Луга, пастбища</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Огороды</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Личные подсобные хозяйства</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Теплицы</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Коллективные сараи для содержания скота и птицы</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Растениеводство</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Выращивание зерновых и иных сельскохозяйственных культур</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Овощеводство</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Садоводство</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Птицеводство</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Пчеловодство</w:t>
            </w:r>
          </w:p>
          <w:p w:rsidR="0073514A" w:rsidRPr="0073514A" w:rsidRDefault="0073514A" w:rsidP="0073514A">
            <w:pPr>
              <w:ind w:left="35"/>
              <w:jc w:val="left"/>
              <w:rPr>
                <w:rFonts w:ascii="Times New Roman" w:hAnsi="Times New Roman"/>
              </w:rPr>
            </w:pPr>
          </w:p>
        </w:tc>
      </w:tr>
      <w:tr w:rsidR="0073514A" w:rsidRPr="0073514A" w:rsidTr="0073514A">
        <w:tc>
          <w:tcPr>
            <w:tcW w:w="4632" w:type="dxa"/>
            <w:shd w:val="clear" w:color="auto" w:fill="auto"/>
          </w:tcPr>
          <w:p w:rsidR="0073514A" w:rsidRPr="0073514A" w:rsidRDefault="0073514A" w:rsidP="0073514A">
            <w:pPr>
              <w:jc w:val="left"/>
              <w:rPr>
                <w:rFonts w:ascii="Times New Roman" w:hAnsi="Times New Roman"/>
                <w:b/>
              </w:rPr>
            </w:pPr>
            <w:r w:rsidRPr="0073514A">
              <w:rPr>
                <w:rFonts w:ascii="Times New Roman" w:hAnsi="Times New Roman"/>
                <w:b/>
              </w:rPr>
              <w:t xml:space="preserve">Вспомогательные виды разрешенного использования (установленные </w:t>
            </w:r>
            <w:proofErr w:type="gramStart"/>
            <w:r w:rsidRPr="0073514A">
              <w:rPr>
                <w:rFonts w:ascii="Times New Roman" w:hAnsi="Times New Roman"/>
                <w:b/>
              </w:rPr>
              <w:t>к</w:t>
            </w:r>
            <w:proofErr w:type="gramEnd"/>
            <w:r w:rsidRPr="0073514A">
              <w:rPr>
                <w:rFonts w:ascii="Times New Roman" w:hAnsi="Times New Roman"/>
                <w:b/>
              </w:rPr>
              <w:t xml:space="preserve"> основным)</w:t>
            </w:r>
          </w:p>
        </w:tc>
        <w:tc>
          <w:tcPr>
            <w:tcW w:w="5115" w:type="dxa"/>
            <w:shd w:val="clear" w:color="auto" w:fill="auto"/>
          </w:tcPr>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Подъезды, проезды, разворотные площадки</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Временные стоянки автотранспорта</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Хозяйственные постройки</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Туалеты</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Площадки для сбора мусора</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Сооружения и устройства сетей инженерно технического обеспечения</w:t>
            </w:r>
          </w:p>
          <w:p w:rsidR="0073514A" w:rsidRPr="0073514A" w:rsidRDefault="0073514A" w:rsidP="0050583F">
            <w:pPr>
              <w:numPr>
                <w:ilvl w:val="0"/>
                <w:numId w:val="16"/>
              </w:numPr>
              <w:ind w:left="177" w:hanging="142"/>
              <w:jc w:val="left"/>
              <w:rPr>
                <w:rFonts w:ascii="Times New Roman" w:hAnsi="Times New Roman"/>
              </w:rPr>
            </w:pPr>
            <w:r w:rsidRPr="0073514A">
              <w:rPr>
                <w:rFonts w:ascii="Times New Roman" w:hAnsi="Times New Roman"/>
              </w:rPr>
              <w:t>Защитные лесополосы</w:t>
            </w:r>
          </w:p>
        </w:tc>
      </w:tr>
    </w:tbl>
    <w:p w:rsidR="0073514A" w:rsidRPr="0073514A" w:rsidRDefault="0073514A" w:rsidP="0073514A">
      <w:pPr>
        <w:tabs>
          <w:tab w:val="left" w:pos="5775"/>
        </w:tabs>
        <w:rPr>
          <w:rFonts w:ascii="Times New Roman" w:hAnsi="Times New Roman"/>
        </w:rPr>
      </w:pPr>
    </w:p>
    <w:p w:rsidR="0073514A" w:rsidRPr="0073514A" w:rsidRDefault="0073514A" w:rsidP="0073514A">
      <w:pPr>
        <w:tabs>
          <w:tab w:val="left" w:pos="5775"/>
        </w:tabs>
        <w:rPr>
          <w:rFonts w:ascii="Times New Roman" w:hAnsi="Times New Roman"/>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73514A" w:rsidRPr="0073514A" w:rsidRDefault="0073514A" w:rsidP="0073514A">
      <w:pPr>
        <w:tabs>
          <w:tab w:val="left" w:pos="5775"/>
        </w:tabs>
        <w:rPr>
          <w:rFonts w:ascii="Times New Roman" w:hAnsi="Times New Roman"/>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9"/>
        <w:gridCol w:w="5224"/>
      </w:tblGrid>
      <w:tr w:rsidR="0073514A" w:rsidRPr="0073514A" w:rsidTr="0073514A">
        <w:trPr>
          <w:trHeight w:val="413"/>
        </w:trPr>
        <w:tc>
          <w:tcPr>
            <w:tcW w:w="4536" w:type="dxa"/>
            <w:vMerge w:val="restart"/>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Для ЛПХ, ЗУ для садоводства и огородничества</w:t>
            </w:r>
          </w:p>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Минимальный - 150 кв.м. </w:t>
            </w:r>
          </w:p>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- 5000 кв.м.</w:t>
            </w:r>
          </w:p>
        </w:tc>
      </w:tr>
      <w:tr w:rsidR="0073514A" w:rsidRPr="0073514A" w:rsidTr="0073514A">
        <w:trPr>
          <w:trHeight w:val="412"/>
        </w:trPr>
        <w:tc>
          <w:tcPr>
            <w:tcW w:w="4536" w:type="dxa"/>
            <w:vMerge/>
            <w:tcBorders>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Для ЗУ под сельскохозяйственными угодьями </w:t>
            </w:r>
          </w:p>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Минимальный - ___ </w:t>
            </w:r>
            <w:proofErr w:type="gramStart"/>
            <w:r w:rsidRPr="0073514A">
              <w:rPr>
                <w:rFonts w:ascii="Times New Roman" w:hAnsi="Times New Roman" w:cs="Times New Roman"/>
                <w:sz w:val="24"/>
                <w:szCs w:val="24"/>
              </w:rPr>
              <w:t>га</w:t>
            </w:r>
            <w:proofErr w:type="gramEnd"/>
            <w:r w:rsidRPr="0073514A">
              <w:rPr>
                <w:rFonts w:ascii="Times New Roman" w:hAnsi="Times New Roman" w:cs="Times New Roman"/>
                <w:sz w:val="24"/>
                <w:szCs w:val="24"/>
              </w:rPr>
              <w:t xml:space="preserve"> </w:t>
            </w:r>
          </w:p>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- 5,0 га</w:t>
            </w:r>
          </w:p>
        </w:tc>
      </w:tr>
      <w:tr w:rsidR="0073514A" w:rsidRPr="0073514A" w:rsidTr="0073514A">
        <w:trPr>
          <w:trHeight w:val="555"/>
        </w:trPr>
        <w:tc>
          <w:tcPr>
            <w:tcW w:w="4536" w:type="dxa"/>
            <w:vMerge w:val="restart"/>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highlight w:val="yellow"/>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Для ЛПХ, ЗУ для садоводства и огородничества</w:t>
            </w:r>
          </w:p>
          <w:p w:rsidR="0073514A" w:rsidRPr="0073514A" w:rsidRDefault="0073514A" w:rsidP="0073514A">
            <w:pPr>
              <w:rPr>
                <w:rFonts w:ascii="Times New Roman" w:hAnsi="Times New Roman"/>
              </w:rPr>
            </w:pPr>
            <w:r w:rsidRPr="0073514A">
              <w:rPr>
                <w:rFonts w:ascii="Times New Roman" w:hAnsi="Times New Roman"/>
              </w:rPr>
              <w:t>до жилого дома на участке для ведения личного подсобного хозяйства</w:t>
            </w:r>
            <w:r w:rsidRPr="0073514A">
              <w:rPr>
                <w:rFonts w:ascii="Times New Roman" w:hAnsi="Times New Roman"/>
                <w:i/>
              </w:rPr>
              <w:t xml:space="preserve"> </w:t>
            </w:r>
            <w:r w:rsidRPr="0073514A">
              <w:rPr>
                <w:rFonts w:ascii="Times New Roman" w:hAnsi="Times New Roman"/>
              </w:rPr>
              <w:t>– 3 м;</w:t>
            </w:r>
          </w:p>
          <w:p w:rsidR="0073514A" w:rsidRPr="0073514A" w:rsidRDefault="0073514A" w:rsidP="0073514A">
            <w:pPr>
              <w:rPr>
                <w:rFonts w:ascii="Times New Roman" w:hAnsi="Times New Roman"/>
              </w:rPr>
            </w:pPr>
            <w:r w:rsidRPr="0073514A">
              <w:rPr>
                <w:rFonts w:ascii="Times New Roman" w:hAnsi="Times New Roma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73514A" w:rsidRPr="0073514A" w:rsidRDefault="0073514A" w:rsidP="0073514A">
            <w:pPr>
              <w:rPr>
                <w:rFonts w:ascii="Times New Roman" w:hAnsi="Times New Roman"/>
              </w:rPr>
            </w:pPr>
            <w:r w:rsidRPr="0073514A">
              <w:rPr>
                <w:rFonts w:ascii="Times New Roman" w:hAnsi="Times New Roman"/>
              </w:rPr>
              <w:t>1,0 м - для одноэтажного жилого дома;</w:t>
            </w:r>
          </w:p>
          <w:p w:rsidR="0073514A" w:rsidRPr="0073514A" w:rsidRDefault="0073514A" w:rsidP="0073514A">
            <w:pPr>
              <w:rPr>
                <w:rFonts w:ascii="Times New Roman" w:hAnsi="Times New Roman"/>
              </w:rPr>
            </w:pPr>
            <w:r w:rsidRPr="0073514A">
              <w:rPr>
                <w:rFonts w:ascii="Times New Roman" w:hAnsi="Times New Roman"/>
              </w:rPr>
              <w:lastRenderedPageBreak/>
              <w:t>1,5 м - для двухэтажного жилого дома;</w:t>
            </w:r>
          </w:p>
          <w:p w:rsidR="0073514A" w:rsidRPr="0073514A" w:rsidRDefault="0073514A" w:rsidP="0073514A">
            <w:pPr>
              <w:pStyle w:val="ConsPlusNormal"/>
              <w:tabs>
                <w:tab w:val="left" w:pos="495"/>
              </w:tabs>
              <w:ind w:firstLine="0"/>
              <w:jc w:val="both"/>
              <w:rPr>
                <w:rFonts w:ascii="Times New Roman" w:hAnsi="Times New Roman" w:cs="Times New Roman"/>
                <w:sz w:val="24"/>
                <w:szCs w:val="24"/>
                <w:highlight w:val="yellow"/>
              </w:rPr>
            </w:pPr>
            <w:r w:rsidRPr="0073514A">
              <w:rPr>
                <w:rFonts w:ascii="Times New Roman" w:hAnsi="Times New Roman" w:cs="Times New Roman"/>
                <w:sz w:val="24"/>
                <w:szCs w:val="24"/>
              </w:rPr>
              <w:t>2,0 м - для трехэтажного жилого дома, при условии, что расстояние до расположенного на соседнем земельном участке жилого дома не менее 6 м</w:t>
            </w:r>
          </w:p>
        </w:tc>
      </w:tr>
      <w:tr w:rsidR="0073514A" w:rsidRPr="0073514A" w:rsidTr="0073514A">
        <w:trPr>
          <w:trHeight w:val="555"/>
        </w:trPr>
        <w:tc>
          <w:tcPr>
            <w:tcW w:w="4536" w:type="dxa"/>
            <w:vMerge/>
            <w:tcBorders>
              <w:left w:val="single" w:sz="4" w:space="0" w:color="auto"/>
              <w:bottom w:val="single" w:sz="4" w:space="0" w:color="auto"/>
              <w:right w:val="single" w:sz="4" w:space="0" w:color="auto"/>
            </w:tcBorders>
          </w:tcPr>
          <w:p w:rsidR="0073514A" w:rsidRPr="0073514A" w:rsidRDefault="0073514A" w:rsidP="0073514A">
            <w:pPr>
              <w:pStyle w:val="ConsPlusNormal"/>
              <w:ind w:firstLine="0"/>
              <w:jc w:val="center"/>
              <w:rPr>
                <w:rFonts w:ascii="Times New Roman" w:hAnsi="Times New Roman" w:cs="Times New Roman"/>
                <w:sz w:val="24"/>
                <w:szCs w:val="24"/>
                <w:highlight w:val="yellow"/>
              </w:rPr>
            </w:pP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Для ЗУ под сельскохозяйственными угодьями </w:t>
            </w:r>
          </w:p>
          <w:p w:rsidR="0073514A" w:rsidRPr="0073514A" w:rsidRDefault="0073514A" w:rsidP="0073514A">
            <w:pPr>
              <w:rPr>
                <w:rFonts w:ascii="Times New Roman" w:hAnsi="Times New Roman"/>
                <w:highlight w:val="yellow"/>
              </w:rPr>
            </w:pPr>
            <w:r w:rsidRPr="0073514A">
              <w:rPr>
                <w:rFonts w:ascii="Times New Roman" w:hAnsi="Times New Roman"/>
              </w:rPr>
              <w:t>не подлежит установлению</w:t>
            </w:r>
          </w:p>
        </w:tc>
      </w:tr>
      <w:tr w:rsidR="0073514A" w:rsidRPr="0073514A" w:rsidTr="0073514A">
        <w:trPr>
          <w:trHeight w:val="488"/>
        </w:trPr>
        <w:tc>
          <w:tcPr>
            <w:tcW w:w="4536" w:type="dxa"/>
            <w:vMerge w:val="restart"/>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Для ЛПХ, ЗУ для садоводства и огородничества</w:t>
            </w:r>
          </w:p>
          <w:p w:rsidR="0073514A" w:rsidRPr="0073514A" w:rsidRDefault="0073514A" w:rsidP="0073514A">
            <w:pPr>
              <w:rPr>
                <w:rFonts w:ascii="Times New Roman" w:hAnsi="Times New Roman"/>
              </w:rPr>
            </w:pPr>
            <w:r w:rsidRPr="0073514A">
              <w:rPr>
                <w:rFonts w:ascii="Times New Roman" w:hAnsi="Times New Roman"/>
              </w:rPr>
              <w:t>3 этажа</w:t>
            </w:r>
          </w:p>
        </w:tc>
      </w:tr>
      <w:tr w:rsidR="0073514A" w:rsidRPr="0073514A" w:rsidTr="0073514A">
        <w:trPr>
          <w:trHeight w:val="487"/>
        </w:trPr>
        <w:tc>
          <w:tcPr>
            <w:tcW w:w="4536" w:type="dxa"/>
            <w:vMerge/>
            <w:tcBorders>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p>
        </w:tc>
        <w:tc>
          <w:tcPr>
            <w:tcW w:w="5529"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Для ЗУ под сельскохозяйственными угодьями </w:t>
            </w:r>
          </w:p>
          <w:p w:rsidR="0073514A" w:rsidRPr="0073514A" w:rsidRDefault="0073514A" w:rsidP="0073514A">
            <w:pPr>
              <w:rPr>
                <w:rFonts w:ascii="Times New Roman" w:hAnsi="Times New Roman"/>
              </w:rPr>
            </w:pPr>
            <w:r w:rsidRPr="0073514A">
              <w:rPr>
                <w:rFonts w:ascii="Times New Roman" w:hAnsi="Times New Roman"/>
              </w:rPr>
              <w:t>не подлежит установлению</w:t>
            </w:r>
          </w:p>
        </w:tc>
      </w:tr>
      <w:tr w:rsidR="0073514A" w:rsidRPr="0073514A" w:rsidTr="0073514A">
        <w:trPr>
          <w:trHeight w:val="285"/>
        </w:trPr>
        <w:tc>
          <w:tcPr>
            <w:tcW w:w="4536" w:type="dxa"/>
            <w:vMerge w:val="restart"/>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Для ЛПХ, ЗУ для садоводства и огородничества</w:t>
            </w:r>
          </w:p>
          <w:p w:rsidR="0073514A" w:rsidRPr="0073514A" w:rsidRDefault="0073514A" w:rsidP="0073514A">
            <w:pPr>
              <w:rPr>
                <w:rFonts w:ascii="Times New Roman" w:hAnsi="Times New Roman"/>
              </w:rPr>
            </w:pPr>
            <w:r w:rsidRPr="0073514A">
              <w:rPr>
                <w:rFonts w:ascii="Times New Roman" w:hAnsi="Times New Roman"/>
              </w:rPr>
              <w:t>40%</w:t>
            </w:r>
          </w:p>
        </w:tc>
      </w:tr>
      <w:tr w:rsidR="0073514A" w:rsidRPr="0073514A" w:rsidTr="0073514A">
        <w:trPr>
          <w:trHeight w:val="285"/>
        </w:trPr>
        <w:tc>
          <w:tcPr>
            <w:tcW w:w="4536" w:type="dxa"/>
            <w:vMerge/>
            <w:tcBorders>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p>
        </w:tc>
        <w:tc>
          <w:tcPr>
            <w:tcW w:w="5529"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 xml:space="preserve">Для ЗУ под сельскохозяйственными угодьями </w:t>
            </w:r>
          </w:p>
          <w:p w:rsidR="0073514A" w:rsidRPr="0073514A" w:rsidRDefault="0073514A" w:rsidP="0073514A">
            <w:pPr>
              <w:rPr>
                <w:rFonts w:ascii="Times New Roman" w:hAnsi="Times New Roman"/>
              </w:rPr>
            </w:pPr>
            <w:r w:rsidRPr="0073514A">
              <w:rPr>
                <w:rFonts w:ascii="Times New Roman" w:hAnsi="Times New Roman"/>
              </w:rPr>
              <w:t>не подлежит установлению</w:t>
            </w:r>
          </w:p>
        </w:tc>
      </w:tr>
    </w:tbl>
    <w:p w:rsidR="0073514A" w:rsidRPr="0073514A" w:rsidRDefault="0073514A" w:rsidP="0073514A">
      <w:pPr>
        <w:autoSpaceDE w:val="0"/>
        <w:autoSpaceDN w:val="0"/>
        <w:adjustRightInd w:val="0"/>
        <w:jc w:val="left"/>
        <w:rPr>
          <w:rFonts w:ascii="Times New Roman" w:eastAsia="TimesNewRoman" w:hAnsi="Times New Roman"/>
          <w:color w:val="000000"/>
        </w:rPr>
      </w:pPr>
    </w:p>
    <w:p w:rsidR="0073514A" w:rsidRPr="0073514A" w:rsidRDefault="0073514A" w:rsidP="0073514A">
      <w:pPr>
        <w:pStyle w:val="3"/>
        <w:rPr>
          <w:sz w:val="24"/>
          <w:szCs w:val="24"/>
        </w:rPr>
      </w:pPr>
      <w:bookmarkStart w:id="336" w:name="_Toc268487768"/>
      <w:bookmarkStart w:id="337" w:name="_Toc268488588"/>
      <w:bookmarkStart w:id="338" w:name="_Toc290561488"/>
      <w:bookmarkStart w:id="339" w:name="_Toc290562126"/>
      <w:bookmarkStart w:id="340" w:name="_Toc302372833"/>
      <w:r w:rsidRPr="0073514A">
        <w:rPr>
          <w:sz w:val="24"/>
          <w:szCs w:val="24"/>
        </w:rPr>
        <w:t>Статья 24. Зоны специального назначения</w:t>
      </w:r>
      <w:bookmarkEnd w:id="336"/>
      <w:bookmarkEnd w:id="337"/>
      <w:bookmarkEnd w:id="338"/>
      <w:bookmarkEnd w:id="339"/>
      <w:bookmarkEnd w:id="340"/>
    </w:p>
    <w:p w:rsidR="0073514A" w:rsidRPr="0073514A" w:rsidRDefault="0073514A" w:rsidP="0073514A">
      <w:pPr>
        <w:rPr>
          <w:rFonts w:ascii="Times New Roman" w:hAnsi="Times New Roman"/>
          <w:b/>
        </w:rPr>
      </w:pPr>
      <w:r w:rsidRPr="0073514A">
        <w:rPr>
          <w:rFonts w:ascii="Times New Roman" w:hAnsi="Times New Roman"/>
          <w:b/>
        </w:rPr>
        <w:t>1. Зона кладбищ - СН</w:t>
      </w:r>
      <w:proofErr w:type="gramStart"/>
      <w:r w:rsidRPr="0073514A">
        <w:rPr>
          <w:rFonts w:ascii="Times New Roman" w:hAnsi="Times New Roman"/>
          <w:b/>
        </w:rPr>
        <w:t>1</w:t>
      </w:r>
      <w:proofErr w:type="gramEnd"/>
    </w:p>
    <w:p w:rsidR="0073514A" w:rsidRPr="0073514A" w:rsidRDefault="0073514A" w:rsidP="0073514A">
      <w:pPr>
        <w:rPr>
          <w:rFonts w:ascii="Times New Roman" w:hAnsi="Times New Roman"/>
        </w:rPr>
      </w:pPr>
      <w:bookmarkStart w:id="341" w:name="_Toc268485688"/>
      <w:bookmarkStart w:id="342" w:name="_Toc268487769"/>
      <w:bookmarkStart w:id="343" w:name="_Toc268488589"/>
      <w:r w:rsidRPr="0073514A">
        <w:rPr>
          <w:rFonts w:ascii="Times New Roman" w:hAnsi="Times New Roman"/>
        </w:rPr>
        <w:t>На территории Писаревского сельского поселения выделяются зона существующего кладбища в населенном пункте – село Писаревка – 1 участок.</w:t>
      </w:r>
    </w:p>
    <w:bookmarkEnd w:id="341"/>
    <w:bookmarkEnd w:id="342"/>
    <w:bookmarkEnd w:id="343"/>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bookmarkStart w:id="344" w:name="_Toc268485710"/>
      <w:bookmarkStart w:id="345" w:name="_Toc268487791"/>
      <w:bookmarkStart w:id="346" w:name="_Toc268488611"/>
      <w:r w:rsidRPr="0073514A">
        <w:rPr>
          <w:rFonts w:ascii="Times New Roman" w:hAnsi="Times New Roman"/>
        </w:rPr>
        <w:t xml:space="preserve">Описание </w:t>
      </w:r>
      <w:proofErr w:type="gramStart"/>
      <w:r w:rsidRPr="0073514A">
        <w:rPr>
          <w:rFonts w:ascii="Times New Roman" w:hAnsi="Times New Roman"/>
        </w:rPr>
        <w:t>прохождения границ участков зоны кладбищ</w:t>
      </w:r>
      <w:proofErr w:type="gramEnd"/>
      <w:r w:rsidRPr="0073514A">
        <w:rPr>
          <w:rFonts w:ascii="Times New Roman" w:hAnsi="Times New Roman"/>
        </w:rPr>
        <w:t>:</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Населенный пункт село Писаревка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73514A" w:rsidRPr="0073514A" w:rsidTr="0073514A">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Картографическое описание</w:t>
            </w:r>
          </w:p>
        </w:tc>
      </w:tr>
      <w:tr w:rsidR="0073514A" w:rsidRPr="0073514A" w:rsidTr="0073514A">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73514A" w:rsidRPr="0073514A" w:rsidRDefault="0073514A" w:rsidP="0073514A">
            <w:pPr>
              <w:rPr>
                <w:rFonts w:ascii="Times New Roman" w:hAnsi="Times New Roman"/>
              </w:rPr>
            </w:pPr>
          </w:p>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73514A" w:rsidRPr="0073514A" w:rsidRDefault="0073514A" w:rsidP="0073514A">
            <w:pPr>
              <w:rPr>
                <w:rFonts w:ascii="Times New Roman" w:hAnsi="Times New Roman"/>
              </w:rPr>
            </w:pPr>
          </w:p>
        </w:tc>
      </w:tr>
      <w:tr w:rsidR="0073514A" w:rsidRPr="0073514A" w:rsidTr="0073514A">
        <w:tc>
          <w:tcPr>
            <w:tcW w:w="1809"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СН</w:t>
            </w:r>
            <w:proofErr w:type="gramStart"/>
            <w:r w:rsidRPr="0073514A">
              <w:rPr>
                <w:rFonts w:ascii="Times New Roman" w:hAnsi="Times New Roman"/>
              </w:rPr>
              <w:t>1</w:t>
            </w:r>
            <w:proofErr w:type="gramEnd"/>
            <w:r w:rsidRPr="0073514A">
              <w:rPr>
                <w:rFonts w:ascii="Times New Roman" w:hAnsi="Times New Roman"/>
              </w:rPr>
              <w:t>/1/1</w:t>
            </w:r>
          </w:p>
        </w:tc>
        <w:tc>
          <w:tcPr>
            <w:tcW w:w="7938"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rPr>
                <w:rFonts w:ascii="Times New Roman" w:hAnsi="Times New Roman"/>
              </w:rPr>
            </w:pPr>
            <w:r w:rsidRPr="0073514A">
              <w:rPr>
                <w:rFonts w:ascii="Times New Roman" w:hAnsi="Times New Roman"/>
              </w:rPr>
              <w:t>Граница зоны проходит от точки 670 в восточном направлении до точки 671, далее следует в общем юго-западном направлении до точки 675, затем проходит в северо-западном направлении до точки 669, затем следует в северо-восточном направлении до исходной точки.</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 xml:space="preserve">Градостроительный регламент </w:t>
      </w:r>
      <w:bookmarkEnd w:id="344"/>
      <w:bookmarkEnd w:id="345"/>
      <w:bookmarkEnd w:id="346"/>
    </w:p>
    <w:tbl>
      <w:tblPr>
        <w:tblW w:w="9639"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320"/>
        <w:gridCol w:w="5319"/>
      </w:tblGrid>
      <w:tr w:rsidR="0073514A" w:rsidRPr="0073514A" w:rsidTr="0073514A">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73514A" w:rsidRPr="0073514A" w:rsidRDefault="0073514A" w:rsidP="0073514A">
            <w:pPr>
              <w:pStyle w:val="ConsPlusNormal"/>
              <w:keepLines/>
              <w:ind w:firstLine="0"/>
              <w:rPr>
                <w:rFonts w:ascii="Times New Roman" w:hAnsi="Times New Roman" w:cs="Times New Roman"/>
                <w:b/>
                <w:bCs/>
                <w:sz w:val="24"/>
                <w:szCs w:val="24"/>
              </w:rPr>
            </w:pPr>
            <w:r w:rsidRPr="0073514A">
              <w:rPr>
                <w:rFonts w:ascii="Times New Roman" w:hAnsi="Times New Roman" w:cs="Times New Roman"/>
                <w:b/>
                <w:bCs/>
                <w:sz w:val="24"/>
                <w:szCs w:val="24"/>
              </w:rPr>
              <w:t>Основные виды разрешенного использования</w:t>
            </w:r>
          </w:p>
        </w:tc>
        <w:tc>
          <w:tcPr>
            <w:tcW w:w="5319" w:type="dxa"/>
            <w:tcBorders>
              <w:top w:val="single" w:sz="4" w:space="0" w:color="auto"/>
              <w:left w:val="single" w:sz="6" w:space="0" w:color="auto"/>
              <w:bottom w:val="single" w:sz="6" w:space="0" w:color="auto"/>
              <w:right w:val="single" w:sz="4" w:space="0" w:color="auto"/>
            </w:tcBorders>
            <w:shd w:val="clear" w:color="auto" w:fill="auto"/>
          </w:tcPr>
          <w:p w:rsidR="0073514A" w:rsidRPr="0073514A" w:rsidRDefault="0073514A" w:rsidP="0050583F">
            <w:pPr>
              <w:pStyle w:val="Iauiue"/>
              <w:numPr>
                <w:ilvl w:val="0"/>
                <w:numId w:val="3"/>
              </w:numPr>
              <w:tabs>
                <w:tab w:val="clear" w:pos="720"/>
                <w:tab w:val="num" w:pos="146"/>
              </w:tabs>
              <w:overflowPunct w:val="0"/>
              <w:autoSpaceDE w:val="0"/>
              <w:autoSpaceDN w:val="0"/>
              <w:adjustRightInd w:val="0"/>
              <w:ind w:left="430" w:hanging="425"/>
              <w:jc w:val="both"/>
              <w:textAlignment w:val="baseline"/>
              <w:rPr>
                <w:color w:val="000000"/>
                <w:sz w:val="24"/>
                <w:szCs w:val="24"/>
              </w:rPr>
            </w:pPr>
            <w:r w:rsidRPr="0073514A">
              <w:rPr>
                <w:color w:val="000000"/>
                <w:sz w:val="24"/>
                <w:szCs w:val="24"/>
              </w:rPr>
              <w:t>Действующие кладбища;</w:t>
            </w:r>
          </w:p>
          <w:p w:rsidR="0073514A" w:rsidRPr="0073514A" w:rsidRDefault="0073514A" w:rsidP="0050583F">
            <w:pPr>
              <w:pStyle w:val="nienie"/>
              <w:numPr>
                <w:ilvl w:val="0"/>
                <w:numId w:val="3"/>
              </w:numPr>
              <w:tabs>
                <w:tab w:val="clear" w:pos="720"/>
                <w:tab w:val="num" w:pos="146"/>
              </w:tabs>
              <w:ind w:left="430" w:hanging="425"/>
              <w:rPr>
                <w:rFonts w:ascii="Times New Roman" w:hAnsi="Times New Roman" w:cs="Times New Roman"/>
              </w:rPr>
            </w:pPr>
            <w:r w:rsidRPr="0073514A">
              <w:rPr>
                <w:rFonts w:ascii="Times New Roman" w:hAnsi="Times New Roman" w:cs="Times New Roman"/>
              </w:rPr>
              <w:t>Кладбища, закрытые на период консервации;</w:t>
            </w:r>
          </w:p>
          <w:p w:rsidR="0073514A" w:rsidRPr="0073514A" w:rsidRDefault="0073514A" w:rsidP="0050583F">
            <w:pPr>
              <w:pStyle w:val="nienie"/>
              <w:numPr>
                <w:ilvl w:val="0"/>
                <w:numId w:val="3"/>
              </w:numPr>
              <w:tabs>
                <w:tab w:val="clear" w:pos="720"/>
                <w:tab w:val="num" w:pos="146"/>
              </w:tabs>
              <w:ind w:left="430" w:hanging="425"/>
              <w:rPr>
                <w:rFonts w:ascii="Times New Roman" w:hAnsi="Times New Roman" w:cs="Times New Roman"/>
                <w:b/>
                <w:bCs/>
              </w:rPr>
            </w:pPr>
            <w:r w:rsidRPr="0073514A">
              <w:rPr>
                <w:rFonts w:ascii="Times New Roman" w:hAnsi="Times New Roman" w:cs="Times New Roman"/>
              </w:rPr>
              <w:t>Объекты, связанные с отправлением культа;</w:t>
            </w:r>
          </w:p>
          <w:p w:rsidR="0073514A" w:rsidRPr="0073514A" w:rsidRDefault="0073514A" w:rsidP="0050583F">
            <w:pPr>
              <w:numPr>
                <w:ilvl w:val="0"/>
                <w:numId w:val="3"/>
              </w:numPr>
              <w:tabs>
                <w:tab w:val="clear" w:pos="720"/>
                <w:tab w:val="num" w:pos="146"/>
              </w:tabs>
              <w:ind w:left="5" w:firstLine="0"/>
              <w:textAlignment w:val="top"/>
              <w:rPr>
                <w:rFonts w:ascii="Times New Roman" w:hAnsi="Times New Roman"/>
              </w:rPr>
            </w:pPr>
            <w:r w:rsidRPr="0073514A">
              <w:rPr>
                <w:rFonts w:ascii="Times New Roman" w:hAnsi="Times New Roman"/>
              </w:rPr>
              <w:t>Мастерские по изготовлению ритуальных принадлежностей;</w:t>
            </w:r>
          </w:p>
          <w:p w:rsidR="0073514A" w:rsidRPr="0073514A" w:rsidRDefault="0073514A" w:rsidP="0050583F">
            <w:pPr>
              <w:numPr>
                <w:ilvl w:val="0"/>
                <w:numId w:val="3"/>
              </w:numPr>
              <w:tabs>
                <w:tab w:val="clear" w:pos="720"/>
                <w:tab w:val="num" w:pos="146"/>
              </w:tabs>
              <w:ind w:left="430" w:hanging="425"/>
              <w:textAlignment w:val="top"/>
              <w:rPr>
                <w:rFonts w:ascii="Times New Roman" w:hAnsi="Times New Roman"/>
              </w:rPr>
            </w:pPr>
            <w:r w:rsidRPr="0073514A">
              <w:rPr>
                <w:rFonts w:ascii="Times New Roman" w:hAnsi="Times New Roman"/>
              </w:rPr>
              <w:t>Административные здания кладбищ;</w:t>
            </w:r>
          </w:p>
        </w:tc>
      </w:tr>
      <w:tr w:rsidR="0073514A" w:rsidRPr="0073514A" w:rsidTr="0073514A">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73514A" w:rsidRPr="0073514A" w:rsidRDefault="0073514A" w:rsidP="0073514A">
            <w:pPr>
              <w:pStyle w:val="ConsPlusNormal"/>
              <w:keepNext/>
              <w:keepLines/>
              <w:ind w:firstLine="0"/>
              <w:rPr>
                <w:rFonts w:ascii="Times New Roman" w:hAnsi="Times New Roman" w:cs="Times New Roman"/>
                <w:b/>
                <w:bCs/>
                <w:sz w:val="24"/>
                <w:szCs w:val="24"/>
              </w:rPr>
            </w:pPr>
            <w:r w:rsidRPr="0073514A">
              <w:rPr>
                <w:rFonts w:ascii="Times New Roman" w:hAnsi="Times New Roman" w:cs="Times New Roman"/>
                <w:b/>
                <w:bCs/>
                <w:sz w:val="24"/>
                <w:szCs w:val="24"/>
              </w:rPr>
              <w:lastRenderedPageBreak/>
              <w:t xml:space="preserve">Вспомогательные виды разрешенного использования (установленные </w:t>
            </w:r>
            <w:proofErr w:type="gramStart"/>
            <w:r w:rsidRPr="0073514A">
              <w:rPr>
                <w:rFonts w:ascii="Times New Roman" w:hAnsi="Times New Roman" w:cs="Times New Roman"/>
                <w:b/>
                <w:bCs/>
                <w:sz w:val="24"/>
                <w:szCs w:val="24"/>
              </w:rPr>
              <w:t>к</w:t>
            </w:r>
            <w:proofErr w:type="gramEnd"/>
            <w:r w:rsidRPr="0073514A">
              <w:rPr>
                <w:rFonts w:ascii="Times New Roman" w:hAnsi="Times New Roman" w:cs="Times New Roman"/>
                <w:b/>
                <w:bCs/>
                <w:sz w:val="24"/>
                <w:szCs w:val="24"/>
              </w:rPr>
              <w:t xml:space="preserve"> основным)</w:t>
            </w:r>
          </w:p>
        </w:tc>
        <w:tc>
          <w:tcPr>
            <w:tcW w:w="5319" w:type="dxa"/>
            <w:tcBorders>
              <w:top w:val="single" w:sz="4" w:space="0" w:color="auto"/>
              <w:left w:val="single" w:sz="6" w:space="0" w:color="auto"/>
              <w:bottom w:val="single" w:sz="4" w:space="0" w:color="auto"/>
              <w:right w:val="single" w:sz="4" w:space="0" w:color="auto"/>
            </w:tcBorders>
            <w:shd w:val="clear" w:color="auto" w:fill="auto"/>
          </w:tcPr>
          <w:p w:rsidR="0073514A" w:rsidRPr="0073514A" w:rsidRDefault="0073514A" w:rsidP="0050583F">
            <w:pPr>
              <w:pStyle w:val="ConsPlusNormal"/>
              <w:numPr>
                <w:ilvl w:val="0"/>
                <w:numId w:val="2"/>
              </w:numPr>
              <w:tabs>
                <w:tab w:val="num" w:pos="146"/>
              </w:tabs>
              <w:ind w:left="5" w:firstLine="0"/>
              <w:jc w:val="both"/>
              <w:rPr>
                <w:rFonts w:ascii="Times New Roman" w:hAnsi="Times New Roman" w:cs="Times New Roman"/>
                <w:sz w:val="24"/>
                <w:szCs w:val="24"/>
              </w:rPr>
            </w:pPr>
            <w:r w:rsidRPr="0073514A">
              <w:rPr>
                <w:rFonts w:ascii="Times New Roman" w:hAnsi="Times New Roman" w:cs="Times New Roman"/>
                <w:sz w:val="24"/>
                <w:szCs w:val="24"/>
              </w:rPr>
              <w:t>Вспомогательные здания и сооружения, связанные с ведущим видом использования;</w:t>
            </w:r>
          </w:p>
          <w:p w:rsidR="0073514A" w:rsidRPr="0073514A" w:rsidRDefault="0073514A" w:rsidP="0050583F">
            <w:pPr>
              <w:pStyle w:val="ConsPlusNormal"/>
              <w:keepNext/>
              <w:keepLines/>
              <w:numPr>
                <w:ilvl w:val="0"/>
                <w:numId w:val="1"/>
              </w:numPr>
              <w:tabs>
                <w:tab w:val="clear" w:pos="720"/>
                <w:tab w:val="num" w:pos="146"/>
                <w:tab w:val="left" w:pos="650"/>
              </w:tabs>
              <w:ind w:left="5" w:firstLine="0"/>
              <w:jc w:val="both"/>
              <w:rPr>
                <w:rFonts w:ascii="Times New Roman" w:hAnsi="Times New Roman" w:cs="Times New Roman"/>
                <w:sz w:val="24"/>
                <w:szCs w:val="24"/>
              </w:rPr>
            </w:pPr>
            <w:r w:rsidRPr="0073514A">
              <w:rPr>
                <w:rFonts w:ascii="Times New Roman" w:hAnsi="Times New Roman" w:cs="Times New Roman"/>
                <w:sz w:val="24"/>
                <w:szCs w:val="24"/>
              </w:rPr>
              <w:t>Здания и сооружения для размещения служб охраны и наблюдения;</w:t>
            </w:r>
          </w:p>
          <w:p w:rsidR="0073514A" w:rsidRPr="0073514A" w:rsidRDefault="0073514A" w:rsidP="0050583F">
            <w:pPr>
              <w:pStyle w:val="ConsPlusNormal"/>
              <w:numPr>
                <w:ilvl w:val="0"/>
                <w:numId w:val="2"/>
              </w:numPr>
              <w:tabs>
                <w:tab w:val="num" w:pos="146"/>
              </w:tabs>
              <w:ind w:left="288" w:hanging="283"/>
              <w:jc w:val="both"/>
              <w:rPr>
                <w:rFonts w:ascii="Times New Roman" w:hAnsi="Times New Roman" w:cs="Times New Roman"/>
                <w:sz w:val="24"/>
                <w:szCs w:val="24"/>
              </w:rPr>
            </w:pPr>
            <w:r w:rsidRPr="0073514A">
              <w:rPr>
                <w:rFonts w:ascii="Times New Roman" w:hAnsi="Times New Roman" w:cs="Times New Roman"/>
                <w:sz w:val="24"/>
                <w:szCs w:val="24"/>
              </w:rPr>
              <w:t>Гостевые автостоянки, парковки;</w:t>
            </w:r>
          </w:p>
          <w:p w:rsidR="0073514A" w:rsidRPr="0073514A" w:rsidRDefault="0073514A" w:rsidP="0050583F">
            <w:pPr>
              <w:numPr>
                <w:ilvl w:val="0"/>
                <w:numId w:val="2"/>
              </w:numPr>
              <w:tabs>
                <w:tab w:val="num" w:pos="146"/>
              </w:tabs>
              <w:ind w:left="288" w:hanging="283"/>
              <w:rPr>
                <w:rFonts w:ascii="Times New Roman" w:hAnsi="Times New Roman"/>
              </w:rPr>
            </w:pPr>
            <w:r w:rsidRPr="0073514A">
              <w:rPr>
                <w:rFonts w:ascii="Times New Roman" w:hAnsi="Times New Roman"/>
              </w:rPr>
              <w:t xml:space="preserve">Площадки для сбора мусора; </w:t>
            </w:r>
          </w:p>
          <w:p w:rsidR="0073514A" w:rsidRPr="0073514A" w:rsidRDefault="0073514A" w:rsidP="0050583F">
            <w:pPr>
              <w:numPr>
                <w:ilvl w:val="0"/>
                <w:numId w:val="2"/>
              </w:numPr>
              <w:tabs>
                <w:tab w:val="num" w:pos="146"/>
              </w:tabs>
              <w:ind w:left="288" w:hanging="283"/>
              <w:rPr>
                <w:rFonts w:ascii="Times New Roman" w:hAnsi="Times New Roman"/>
              </w:rPr>
            </w:pPr>
            <w:r w:rsidRPr="0073514A">
              <w:rPr>
                <w:rFonts w:ascii="Times New Roman" w:hAnsi="Times New Roman"/>
              </w:rPr>
              <w:t xml:space="preserve">Сооружения и устройства сетей инженерно технического обеспечения; </w:t>
            </w:r>
          </w:p>
          <w:p w:rsidR="0073514A" w:rsidRPr="0073514A" w:rsidRDefault="0073514A" w:rsidP="0050583F">
            <w:pPr>
              <w:pStyle w:val="nienie"/>
              <w:numPr>
                <w:ilvl w:val="0"/>
                <w:numId w:val="2"/>
              </w:numPr>
              <w:tabs>
                <w:tab w:val="num" w:pos="146"/>
              </w:tabs>
              <w:ind w:left="288" w:hanging="283"/>
              <w:rPr>
                <w:rFonts w:ascii="Times New Roman" w:hAnsi="Times New Roman" w:cs="Times New Roman"/>
              </w:rPr>
            </w:pPr>
            <w:r w:rsidRPr="0073514A">
              <w:rPr>
                <w:rFonts w:ascii="Times New Roman" w:hAnsi="Times New Roman" w:cs="Times New Roman"/>
              </w:rPr>
              <w:t>Общественные туалеты;</w:t>
            </w:r>
          </w:p>
          <w:p w:rsidR="0073514A" w:rsidRPr="0073514A" w:rsidRDefault="0073514A" w:rsidP="0050583F">
            <w:pPr>
              <w:pStyle w:val="ConsPlusNormal"/>
              <w:numPr>
                <w:ilvl w:val="0"/>
                <w:numId w:val="1"/>
              </w:numPr>
              <w:tabs>
                <w:tab w:val="clear" w:pos="720"/>
                <w:tab w:val="num" w:pos="146"/>
                <w:tab w:val="left" w:pos="650"/>
              </w:tabs>
              <w:ind w:left="288" w:hanging="283"/>
              <w:jc w:val="both"/>
              <w:rPr>
                <w:rFonts w:ascii="Times New Roman" w:hAnsi="Times New Roman" w:cs="Times New Roman"/>
                <w:sz w:val="24"/>
                <w:szCs w:val="24"/>
              </w:rPr>
            </w:pPr>
            <w:r w:rsidRPr="0073514A">
              <w:rPr>
                <w:rFonts w:ascii="Times New Roman" w:hAnsi="Times New Roman" w:cs="Times New Roman"/>
                <w:sz w:val="24"/>
                <w:szCs w:val="24"/>
              </w:rPr>
              <w:t>Благоустройство территорий.</w:t>
            </w:r>
          </w:p>
        </w:tc>
      </w:tr>
      <w:tr w:rsidR="0073514A" w:rsidRPr="0073514A" w:rsidTr="0073514A">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73514A" w:rsidRPr="0073514A" w:rsidRDefault="0073514A" w:rsidP="0073514A">
            <w:pPr>
              <w:pStyle w:val="ConsPlusNormal"/>
              <w:keepNext/>
              <w:keepLines/>
              <w:ind w:firstLine="0"/>
              <w:rPr>
                <w:rFonts w:ascii="Times New Roman" w:hAnsi="Times New Roman" w:cs="Times New Roman"/>
                <w:b/>
                <w:bCs/>
                <w:sz w:val="24"/>
                <w:szCs w:val="24"/>
              </w:rPr>
            </w:pPr>
            <w:r w:rsidRPr="0073514A">
              <w:rPr>
                <w:rFonts w:ascii="Times New Roman" w:hAnsi="Times New Roman" w:cs="Times New Roman"/>
                <w:b/>
                <w:bCs/>
                <w:sz w:val="24"/>
                <w:szCs w:val="24"/>
              </w:rPr>
              <w:t>Строительные требования</w:t>
            </w:r>
          </w:p>
        </w:tc>
        <w:tc>
          <w:tcPr>
            <w:tcW w:w="5319" w:type="dxa"/>
            <w:tcBorders>
              <w:top w:val="single" w:sz="4" w:space="0" w:color="auto"/>
              <w:left w:val="single" w:sz="6" w:space="0" w:color="auto"/>
              <w:bottom w:val="single" w:sz="4" w:space="0" w:color="auto"/>
              <w:right w:val="single" w:sz="4" w:space="0" w:color="auto"/>
            </w:tcBorders>
            <w:shd w:val="clear" w:color="auto" w:fill="auto"/>
          </w:tcPr>
          <w:p w:rsidR="0073514A" w:rsidRPr="0073514A" w:rsidRDefault="0073514A" w:rsidP="0050583F">
            <w:pPr>
              <w:numPr>
                <w:ilvl w:val="0"/>
                <w:numId w:val="32"/>
              </w:numPr>
              <w:tabs>
                <w:tab w:val="num" w:pos="146"/>
              </w:tabs>
              <w:ind w:left="5" w:firstLine="0"/>
              <w:rPr>
                <w:rFonts w:ascii="Times New Roman" w:hAnsi="Times New Roman"/>
              </w:rPr>
            </w:pPr>
            <w:r w:rsidRPr="0073514A">
              <w:rPr>
                <w:rFonts w:ascii="Times New Roman" w:hAnsi="Times New Roman"/>
              </w:rPr>
              <w:t xml:space="preserve">Проектирование кладбищ организацию их СЗЗ следует вести с учетом </w:t>
            </w:r>
            <w:proofErr w:type="spellStart"/>
            <w:r w:rsidRPr="0073514A">
              <w:rPr>
                <w:rFonts w:ascii="Times New Roman" w:hAnsi="Times New Roman"/>
              </w:rPr>
              <w:t>СанПиН</w:t>
            </w:r>
            <w:proofErr w:type="spellEnd"/>
            <w:r w:rsidRPr="0073514A">
              <w:rPr>
                <w:rFonts w:ascii="Times New Roman" w:hAnsi="Times New Roman"/>
              </w:rPr>
              <w:t xml:space="preserve"> 2.1.1279-03 и санитарных правил устройства и содержания кладбищ.</w:t>
            </w:r>
          </w:p>
        </w:tc>
      </w:tr>
      <w:tr w:rsidR="0073514A" w:rsidRPr="0073514A" w:rsidTr="0073514A">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73514A" w:rsidRPr="0073514A" w:rsidRDefault="0073514A" w:rsidP="0073514A">
            <w:pPr>
              <w:pStyle w:val="ConsPlusNormal"/>
              <w:keepNext/>
              <w:keepLines/>
              <w:ind w:firstLine="0"/>
              <w:rPr>
                <w:rFonts w:ascii="Times New Roman" w:hAnsi="Times New Roman" w:cs="Times New Roman"/>
                <w:b/>
                <w:bCs/>
                <w:sz w:val="24"/>
                <w:szCs w:val="24"/>
              </w:rPr>
            </w:pPr>
            <w:r w:rsidRPr="0073514A">
              <w:rPr>
                <w:rFonts w:ascii="Times New Roman" w:hAnsi="Times New Roman" w:cs="Times New Roman"/>
                <w:b/>
                <w:bCs/>
                <w:sz w:val="24"/>
                <w:szCs w:val="24"/>
              </w:rPr>
              <w:t>Санитарно-гигиенические и экологические требования</w:t>
            </w:r>
          </w:p>
        </w:tc>
        <w:tc>
          <w:tcPr>
            <w:tcW w:w="5319" w:type="dxa"/>
            <w:tcBorders>
              <w:top w:val="single" w:sz="4" w:space="0" w:color="auto"/>
              <w:left w:val="single" w:sz="6" w:space="0" w:color="auto"/>
              <w:bottom w:val="single" w:sz="6" w:space="0" w:color="auto"/>
              <w:right w:val="single" w:sz="4" w:space="0" w:color="auto"/>
            </w:tcBorders>
            <w:shd w:val="clear" w:color="auto" w:fill="auto"/>
          </w:tcPr>
          <w:p w:rsidR="0073514A" w:rsidRPr="0073514A" w:rsidRDefault="0073514A" w:rsidP="0050583F">
            <w:pPr>
              <w:numPr>
                <w:ilvl w:val="0"/>
                <w:numId w:val="32"/>
              </w:numPr>
              <w:tabs>
                <w:tab w:val="num" w:pos="146"/>
              </w:tabs>
              <w:ind w:left="288" w:hanging="283"/>
              <w:rPr>
                <w:rFonts w:ascii="Times New Roman" w:hAnsi="Times New Roman"/>
                <w:b/>
                <w:bCs/>
              </w:rPr>
            </w:pPr>
            <w:r w:rsidRPr="0073514A">
              <w:rPr>
                <w:rFonts w:ascii="Times New Roman" w:hAnsi="Times New Roman"/>
              </w:rPr>
              <w:t xml:space="preserve">Благоустройство и озеленение территории;  </w:t>
            </w:r>
          </w:p>
          <w:p w:rsidR="0073514A" w:rsidRPr="0073514A" w:rsidRDefault="0073514A" w:rsidP="0050583F">
            <w:pPr>
              <w:numPr>
                <w:ilvl w:val="0"/>
                <w:numId w:val="32"/>
              </w:numPr>
              <w:tabs>
                <w:tab w:val="num" w:pos="146"/>
              </w:tabs>
              <w:ind w:left="5" w:firstLine="0"/>
              <w:rPr>
                <w:rFonts w:ascii="Times New Roman" w:hAnsi="Times New Roman"/>
              </w:rPr>
            </w:pPr>
            <w:r w:rsidRPr="0073514A">
              <w:rPr>
                <w:rFonts w:ascii="Times New Roman" w:hAnsi="Times New Roman"/>
              </w:rPr>
              <w:t>Площадь зеленых насаждени</w:t>
            </w:r>
            <w:proofErr w:type="gramStart"/>
            <w:r w:rsidRPr="0073514A">
              <w:rPr>
                <w:rFonts w:ascii="Times New Roman" w:hAnsi="Times New Roman"/>
              </w:rPr>
              <w:t>й(</w:t>
            </w:r>
            <w:proofErr w:type="gramEnd"/>
            <w:r w:rsidRPr="0073514A">
              <w:rPr>
                <w:rFonts w:ascii="Times New Roman" w:hAnsi="Times New Roman"/>
              </w:rPr>
              <w:t>деревьев и кустарников)должна соответствовать не менее 20% от территории кладбища;</w:t>
            </w:r>
          </w:p>
          <w:p w:rsidR="0073514A" w:rsidRPr="0073514A" w:rsidRDefault="0073514A" w:rsidP="0050583F">
            <w:pPr>
              <w:numPr>
                <w:ilvl w:val="0"/>
                <w:numId w:val="32"/>
              </w:numPr>
              <w:tabs>
                <w:tab w:val="left" w:pos="5"/>
                <w:tab w:val="num" w:pos="146"/>
              </w:tabs>
              <w:ind w:left="5" w:firstLine="0"/>
              <w:rPr>
                <w:rFonts w:ascii="Times New Roman" w:hAnsi="Times New Roman"/>
                <w:b/>
                <w:bCs/>
              </w:rPr>
            </w:pPr>
            <w:r w:rsidRPr="0073514A">
              <w:rPr>
                <w:rFonts w:ascii="Times New Roman" w:hAnsi="Times New Roman"/>
              </w:rPr>
              <w:t xml:space="preserve">В </w:t>
            </w:r>
            <w:proofErr w:type="spellStart"/>
            <w:r w:rsidRPr="0073514A">
              <w:rPr>
                <w:rFonts w:ascii="Times New Roman" w:hAnsi="Times New Roman"/>
              </w:rPr>
              <w:t>водоохранных</w:t>
            </w:r>
            <w:proofErr w:type="spellEnd"/>
            <w:r w:rsidRPr="0073514A">
              <w:rPr>
                <w:rFonts w:ascii="Times New Roman" w:hAnsi="Times New Roman"/>
              </w:rPr>
              <w:t xml:space="preserve"> зонах рек и водохранилищ запрещается размещение мест захоронения.</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73514A" w:rsidRPr="0073514A" w:rsidRDefault="0073514A" w:rsidP="0073514A">
      <w:pPr>
        <w:rPr>
          <w:rFonts w:ascii="Times New Roman" w:hAnsi="Times New Roman"/>
          <w:b/>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6"/>
        <w:gridCol w:w="3767"/>
      </w:tblGrid>
      <w:tr w:rsidR="0073514A" w:rsidRPr="0073514A" w:rsidTr="0073514A">
        <w:tc>
          <w:tcPr>
            <w:tcW w:w="609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3969" w:type="dxa"/>
            <w:tcBorders>
              <w:top w:val="single" w:sz="4" w:space="0" w:color="auto"/>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 xml:space="preserve">Минимальный - 0,5 га </w:t>
            </w:r>
          </w:p>
          <w:p w:rsidR="0073514A" w:rsidRPr="0073514A" w:rsidRDefault="0073514A" w:rsidP="0073514A">
            <w:pPr>
              <w:jc w:val="center"/>
              <w:rPr>
                <w:rFonts w:ascii="Times New Roman" w:hAnsi="Times New Roman"/>
              </w:rPr>
            </w:pPr>
            <w:r w:rsidRPr="0073514A">
              <w:rPr>
                <w:rFonts w:ascii="Times New Roman" w:hAnsi="Times New Roman"/>
              </w:rPr>
              <w:t>Максимальный - 40 га</w:t>
            </w:r>
          </w:p>
        </w:tc>
      </w:tr>
      <w:tr w:rsidR="0073514A" w:rsidRPr="0073514A" w:rsidTr="0073514A">
        <w:tc>
          <w:tcPr>
            <w:tcW w:w="6096" w:type="dxa"/>
            <w:tcBorders>
              <w:top w:val="single" w:sz="4" w:space="0" w:color="auto"/>
              <w:left w:val="single" w:sz="4" w:space="0" w:color="auto"/>
              <w:bottom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3969" w:type="dxa"/>
            <w:tcBorders>
              <w:left w:val="single" w:sz="4" w:space="0" w:color="auto"/>
              <w:right w:val="single" w:sz="4" w:space="0" w:color="auto"/>
            </w:tcBorders>
          </w:tcPr>
          <w:p w:rsidR="0073514A" w:rsidRPr="0073514A" w:rsidRDefault="0073514A" w:rsidP="0073514A">
            <w:pPr>
              <w:jc w:val="center"/>
              <w:rPr>
                <w:rFonts w:ascii="Times New Roman" w:hAnsi="Times New Roman"/>
              </w:rPr>
            </w:pPr>
          </w:p>
          <w:p w:rsidR="0073514A" w:rsidRPr="0073514A" w:rsidRDefault="0073514A" w:rsidP="0073514A">
            <w:pPr>
              <w:jc w:val="center"/>
              <w:rPr>
                <w:rFonts w:ascii="Times New Roman" w:hAnsi="Times New Roman"/>
              </w:rPr>
            </w:pPr>
            <w:r w:rsidRPr="0073514A">
              <w:rPr>
                <w:rFonts w:ascii="Times New Roman" w:hAnsi="Times New Roman"/>
              </w:rPr>
              <w:t>3м</w:t>
            </w:r>
          </w:p>
        </w:tc>
      </w:tr>
      <w:tr w:rsidR="0073514A" w:rsidRPr="0073514A" w:rsidTr="0073514A">
        <w:trPr>
          <w:trHeight w:val="532"/>
        </w:trPr>
        <w:tc>
          <w:tcPr>
            <w:tcW w:w="609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b/>
                <w:bCs/>
                <w:sz w:val="24"/>
                <w:szCs w:val="24"/>
              </w:rPr>
            </w:pPr>
            <w:r w:rsidRPr="0073514A">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3969" w:type="dxa"/>
            <w:tcBorders>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10 м</w:t>
            </w:r>
          </w:p>
        </w:tc>
      </w:tr>
      <w:tr w:rsidR="0073514A" w:rsidRPr="0073514A" w:rsidTr="0073514A">
        <w:trPr>
          <w:trHeight w:val="565"/>
        </w:trPr>
        <w:tc>
          <w:tcPr>
            <w:tcW w:w="6096" w:type="dxa"/>
            <w:tcBorders>
              <w:top w:val="single" w:sz="4" w:space="0" w:color="auto"/>
              <w:left w:val="single" w:sz="4" w:space="0" w:color="auto"/>
              <w:right w:val="single" w:sz="4" w:space="0" w:color="auto"/>
            </w:tcBorders>
          </w:tcPr>
          <w:p w:rsidR="0073514A" w:rsidRPr="0073514A" w:rsidRDefault="0073514A" w:rsidP="0073514A">
            <w:pPr>
              <w:pStyle w:val="ConsPlusNormal"/>
              <w:ind w:firstLine="0"/>
              <w:jc w:val="both"/>
              <w:rPr>
                <w:rFonts w:ascii="Times New Roman" w:hAnsi="Times New Roman" w:cs="Times New Roman"/>
                <w:sz w:val="24"/>
                <w:szCs w:val="24"/>
              </w:rPr>
            </w:pPr>
            <w:r w:rsidRPr="0073514A">
              <w:rPr>
                <w:rFonts w:ascii="Times New Roman" w:hAnsi="Times New Roman" w:cs="Times New Roman"/>
                <w:sz w:val="24"/>
                <w:szCs w:val="24"/>
              </w:rPr>
              <w:t>Максимальный процент застройки в границах земельного участка</w:t>
            </w:r>
          </w:p>
        </w:tc>
        <w:tc>
          <w:tcPr>
            <w:tcW w:w="3969" w:type="dxa"/>
            <w:tcBorders>
              <w:left w:val="single" w:sz="4" w:space="0" w:color="auto"/>
              <w:right w:val="single" w:sz="4"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20%</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u w:val="single"/>
        </w:rPr>
      </w:pPr>
      <w:r w:rsidRPr="0073514A">
        <w:rPr>
          <w:rFonts w:ascii="Times New Roman" w:hAnsi="Times New Roman"/>
        </w:rPr>
        <w:t>Общие требования к размещению кладбищ</w:t>
      </w:r>
      <w:r w:rsidRPr="0073514A">
        <w:rPr>
          <w:rFonts w:ascii="Times New Roman" w:hAnsi="Times New Roman"/>
          <w:u w:val="single"/>
        </w:rPr>
        <w:t>:</w:t>
      </w:r>
    </w:p>
    <w:p w:rsidR="0073514A" w:rsidRPr="0073514A" w:rsidRDefault="0073514A" w:rsidP="0073514A">
      <w:pPr>
        <w:rPr>
          <w:rFonts w:ascii="Times New Roman" w:hAnsi="Times New Roman"/>
        </w:rPr>
      </w:pPr>
      <w:r w:rsidRPr="0073514A">
        <w:rPr>
          <w:rFonts w:ascii="Times New Roman" w:hAnsi="Times New Roman"/>
        </w:rPr>
        <w:t>Не разрешается размещать кладбища на территориях:</w:t>
      </w:r>
    </w:p>
    <w:p w:rsidR="0073514A" w:rsidRPr="0073514A" w:rsidRDefault="0073514A" w:rsidP="0050583F">
      <w:pPr>
        <w:numPr>
          <w:ilvl w:val="0"/>
          <w:numId w:val="17"/>
        </w:numPr>
        <w:rPr>
          <w:rFonts w:ascii="Times New Roman" w:hAnsi="Times New Roman"/>
        </w:rPr>
      </w:pPr>
      <w:r w:rsidRPr="0073514A">
        <w:rPr>
          <w:rFonts w:ascii="Times New Roman" w:hAnsi="Times New Roman"/>
        </w:rPr>
        <w:t>первого и второго поясов зон санитарной охраны источников централизованного водоснабжения и минеральных источников;</w:t>
      </w:r>
    </w:p>
    <w:p w:rsidR="0073514A" w:rsidRPr="0073514A" w:rsidRDefault="0073514A" w:rsidP="0050583F">
      <w:pPr>
        <w:numPr>
          <w:ilvl w:val="0"/>
          <w:numId w:val="17"/>
        </w:numPr>
        <w:rPr>
          <w:rFonts w:ascii="Times New Roman" w:hAnsi="Times New Roman"/>
        </w:rPr>
      </w:pPr>
      <w:r w:rsidRPr="0073514A">
        <w:rPr>
          <w:rFonts w:ascii="Times New Roman" w:hAnsi="Times New Roman"/>
        </w:rPr>
        <w:t>первой зоны санитарной охраны курортов;</w:t>
      </w:r>
    </w:p>
    <w:p w:rsidR="0073514A" w:rsidRPr="0073514A" w:rsidRDefault="0073514A" w:rsidP="0050583F">
      <w:pPr>
        <w:numPr>
          <w:ilvl w:val="0"/>
          <w:numId w:val="17"/>
        </w:numPr>
        <w:rPr>
          <w:rFonts w:ascii="Times New Roman" w:hAnsi="Times New Roman"/>
        </w:rPr>
      </w:pPr>
      <w:r w:rsidRPr="0073514A">
        <w:rPr>
          <w:rFonts w:ascii="Times New Roman" w:hAnsi="Times New Roman"/>
        </w:rPr>
        <w:t xml:space="preserve">с выходом на поверхность </w:t>
      </w:r>
      <w:proofErr w:type="spellStart"/>
      <w:r w:rsidRPr="0073514A">
        <w:rPr>
          <w:rFonts w:ascii="Times New Roman" w:hAnsi="Times New Roman"/>
        </w:rPr>
        <w:t>закарстованных</w:t>
      </w:r>
      <w:proofErr w:type="spellEnd"/>
      <w:r w:rsidRPr="0073514A">
        <w:rPr>
          <w:rFonts w:ascii="Times New Roman" w:hAnsi="Times New Roman"/>
        </w:rPr>
        <w:t>, сильнотрещиноватых пород и в местах выклинивания водоносных горизонтов;</w:t>
      </w:r>
    </w:p>
    <w:p w:rsidR="0073514A" w:rsidRPr="0073514A" w:rsidRDefault="0073514A" w:rsidP="0050583F">
      <w:pPr>
        <w:numPr>
          <w:ilvl w:val="0"/>
          <w:numId w:val="17"/>
        </w:numPr>
        <w:rPr>
          <w:rFonts w:ascii="Times New Roman" w:hAnsi="Times New Roman"/>
        </w:rPr>
      </w:pPr>
      <w:r w:rsidRPr="0073514A">
        <w:rPr>
          <w:rFonts w:ascii="Times New Roman" w:hAnsi="Times New Roman"/>
        </w:rPr>
        <w:t xml:space="preserve">со стоянием грунтовых вод менее двух метров от поверхности земли при наиболее высоком их стоянии, а также </w:t>
      </w:r>
      <w:proofErr w:type="gramStart"/>
      <w:r w:rsidRPr="0073514A">
        <w:rPr>
          <w:rFonts w:ascii="Times New Roman" w:hAnsi="Times New Roman"/>
        </w:rPr>
        <w:t>на</w:t>
      </w:r>
      <w:proofErr w:type="gramEnd"/>
      <w:r w:rsidRPr="0073514A">
        <w:rPr>
          <w:rFonts w:ascii="Times New Roman" w:hAnsi="Times New Roman"/>
        </w:rPr>
        <w:t xml:space="preserve"> затапливаемых, подверженных оползням и обвалам, заболоченных;</w:t>
      </w:r>
    </w:p>
    <w:p w:rsidR="0073514A" w:rsidRPr="0073514A" w:rsidRDefault="0073514A" w:rsidP="0050583F">
      <w:pPr>
        <w:numPr>
          <w:ilvl w:val="0"/>
          <w:numId w:val="17"/>
        </w:numPr>
        <w:rPr>
          <w:rFonts w:ascii="Times New Roman" w:hAnsi="Times New Roman"/>
        </w:rPr>
      </w:pPr>
      <w:r w:rsidRPr="0073514A">
        <w:rPr>
          <w:rFonts w:ascii="Times New Roman" w:hAnsi="Times New Roman"/>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73514A" w:rsidRPr="0073514A" w:rsidRDefault="0073514A" w:rsidP="0073514A">
      <w:pPr>
        <w:rPr>
          <w:rFonts w:ascii="Times New Roman" w:hAnsi="Times New Roman"/>
        </w:rPr>
      </w:pPr>
      <w:r w:rsidRPr="0073514A">
        <w:rPr>
          <w:rFonts w:ascii="Times New Roman" w:hAnsi="Times New Roman"/>
          <w:u w:val="single"/>
        </w:rPr>
        <w:t>Участок, отводимый под кладбище, должен удовлетворять следующим требованиям</w:t>
      </w:r>
      <w:r w:rsidRPr="0073514A">
        <w:rPr>
          <w:rFonts w:ascii="Times New Roman" w:hAnsi="Times New Roman"/>
        </w:rPr>
        <w:t>:</w:t>
      </w:r>
    </w:p>
    <w:p w:rsidR="0073514A" w:rsidRPr="0073514A" w:rsidRDefault="0073514A" w:rsidP="0050583F">
      <w:pPr>
        <w:numPr>
          <w:ilvl w:val="0"/>
          <w:numId w:val="18"/>
        </w:numPr>
        <w:rPr>
          <w:rFonts w:ascii="Times New Roman" w:hAnsi="Times New Roman"/>
        </w:rPr>
      </w:pPr>
      <w:r w:rsidRPr="0073514A">
        <w:rPr>
          <w:rFonts w:ascii="Times New Roman" w:hAnsi="Times New Roman"/>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73514A" w:rsidRPr="0073514A" w:rsidRDefault="0073514A" w:rsidP="0050583F">
      <w:pPr>
        <w:numPr>
          <w:ilvl w:val="0"/>
          <w:numId w:val="18"/>
        </w:numPr>
        <w:rPr>
          <w:rFonts w:ascii="Times New Roman" w:hAnsi="Times New Roman"/>
        </w:rPr>
      </w:pPr>
      <w:r w:rsidRPr="0073514A">
        <w:rPr>
          <w:rFonts w:ascii="Times New Roman" w:hAnsi="Times New Roman"/>
        </w:rPr>
        <w:lastRenderedPageBreak/>
        <w:t>не затопляться при паводках;</w:t>
      </w:r>
    </w:p>
    <w:p w:rsidR="0073514A" w:rsidRPr="0073514A" w:rsidRDefault="0073514A" w:rsidP="0050583F">
      <w:pPr>
        <w:numPr>
          <w:ilvl w:val="0"/>
          <w:numId w:val="18"/>
        </w:numPr>
        <w:rPr>
          <w:rFonts w:ascii="Times New Roman" w:hAnsi="Times New Roman"/>
        </w:rPr>
      </w:pPr>
      <w:r w:rsidRPr="0073514A">
        <w:rPr>
          <w:rFonts w:ascii="Times New Roman" w:hAnsi="Times New Roman"/>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73514A" w:rsidRPr="0073514A" w:rsidRDefault="0073514A" w:rsidP="0050583F">
      <w:pPr>
        <w:numPr>
          <w:ilvl w:val="0"/>
          <w:numId w:val="18"/>
        </w:numPr>
        <w:rPr>
          <w:rFonts w:ascii="Times New Roman" w:hAnsi="Times New Roman"/>
        </w:rPr>
      </w:pPr>
      <w:r w:rsidRPr="0073514A">
        <w:rPr>
          <w:rFonts w:ascii="Times New Roman" w:hAnsi="Times New Roman"/>
        </w:rPr>
        <w:t>иметь сухую, пористую почву (супесчаную, песчаную) на глубине 1,5 м и ниже с влажностью почвы в пределах 6 - 18%;</w:t>
      </w:r>
    </w:p>
    <w:p w:rsidR="0073514A" w:rsidRPr="0073514A" w:rsidRDefault="0073514A" w:rsidP="0050583F">
      <w:pPr>
        <w:numPr>
          <w:ilvl w:val="0"/>
          <w:numId w:val="18"/>
        </w:numPr>
        <w:rPr>
          <w:rFonts w:ascii="Times New Roman" w:hAnsi="Times New Roman"/>
        </w:rPr>
      </w:pPr>
      <w:r w:rsidRPr="0073514A">
        <w:rPr>
          <w:rFonts w:ascii="Times New Roman" w:hAnsi="Times New Roman"/>
        </w:rPr>
        <w:t>располагаться с подветренной стороны по отношению к жилой территории.</w:t>
      </w:r>
    </w:p>
    <w:p w:rsidR="0073514A" w:rsidRPr="0073514A" w:rsidRDefault="0073514A" w:rsidP="0073514A">
      <w:pPr>
        <w:ind w:left="720"/>
        <w:rPr>
          <w:rFonts w:ascii="Times New Roman" w:hAnsi="Times New Roman"/>
        </w:rPr>
      </w:pPr>
    </w:p>
    <w:p w:rsidR="0073514A" w:rsidRPr="0073514A" w:rsidRDefault="0073514A" w:rsidP="0073514A">
      <w:pPr>
        <w:pStyle w:val="3"/>
        <w:rPr>
          <w:sz w:val="24"/>
          <w:szCs w:val="24"/>
        </w:rPr>
      </w:pPr>
      <w:bookmarkStart w:id="347" w:name="_Toc290561491"/>
      <w:bookmarkStart w:id="348" w:name="_Toc290562129"/>
      <w:bookmarkStart w:id="349" w:name="_Toc302372834"/>
      <w:r w:rsidRPr="0073514A">
        <w:rPr>
          <w:sz w:val="24"/>
          <w:szCs w:val="24"/>
        </w:rPr>
        <w:t>Статья 25 Зоны (территории) лесов</w:t>
      </w:r>
    </w:p>
    <w:p w:rsidR="0073514A" w:rsidRPr="0073514A" w:rsidRDefault="0073514A" w:rsidP="0050583F">
      <w:pPr>
        <w:numPr>
          <w:ilvl w:val="1"/>
          <w:numId w:val="36"/>
        </w:numPr>
        <w:tabs>
          <w:tab w:val="left" w:pos="720"/>
        </w:tabs>
        <w:jc w:val="left"/>
        <w:rPr>
          <w:rFonts w:ascii="Times New Roman" w:hAnsi="Times New Roman"/>
          <w:b/>
          <w:bCs/>
        </w:rPr>
      </w:pPr>
      <w:r w:rsidRPr="0073514A">
        <w:rPr>
          <w:rFonts w:ascii="Times New Roman" w:hAnsi="Times New Roman"/>
          <w:b/>
          <w:bCs/>
        </w:rPr>
        <w:t>Территория земель лесного фонда Л</w:t>
      </w:r>
      <w:proofErr w:type="gramStart"/>
      <w:r w:rsidRPr="0073514A">
        <w:rPr>
          <w:rFonts w:ascii="Times New Roman" w:hAnsi="Times New Roman"/>
          <w:b/>
          <w:bCs/>
        </w:rPr>
        <w:t>1</w:t>
      </w:r>
      <w:proofErr w:type="gramEnd"/>
      <w:r w:rsidRPr="0073514A">
        <w:rPr>
          <w:rFonts w:ascii="Times New Roman" w:hAnsi="Times New Roman"/>
          <w:b/>
          <w:bCs/>
        </w:rPr>
        <w:t xml:space="preserve"> </w:t>
      </w:r>
    </w:p>
    <w:p w:rsidR="0073514A" w:rsidRPr="0073514A" w:rsidRDefault="0073514A" w:rsidP="0073514A">
      <w:pPr>
        <w:pStyle w:val="ConsPlusNormal"/>
        <w:ind w:firstLine="680"/>
        <w:jc w:val="both"/>
        <w:outlineLvl w:val="2"/>
        <w:rPr>
          <w:rFonts w:ascii="Times New Roman" w:hAnsi="Times New Roman" w:cs="Times New Roman"/>
          <w:sz w:val="24"/>
          <w:szCs w:val="24"/>
        </w:rPr>
      </w:pPr>
      <w:r w:rsidRPr="0073514A">
        <w:rPr>
          <w:rFonts w:ascii="Times New Roman" w:hAnsi="Times New Roman" w:cs="Times New Roman"/>
          <w:sz w:val="24"/>
          <w:szCs w:val="24"/>
        </w:rPr>
        <w:t>На территории Писаревского сельского поселения выделяется 6 участков земель лесного фонда.</w:t>
      </w:r>
    </w:p>
    <w:p w:rsidR="0073514A" w:rsidRPr="0073514A" w:rsidRDefault="0073514A" w:rsidP="0073514A">
      <w:pPr>
        <w:pStyle w:val="ConsPlusNormal"/>
        <w:ind w:firstLine="540"/>
        <w:jc w:val="both"/>
        <w:rPr>
          <w:rFonts w:ascii="Times New Roman" w:hAnsi="Times New Roman" w:cs="Times New Roman"/>
          <w:sz w:val="24"/>
          <w:szCs w:val="24"/>
        </w:rPr>
      </w:pPr>
      <w:r w:rsidRPr="0073514A">
        <w:rPr>
          <w:rFonts w:ascii="Times New Roman" w:hAnsi="Times New Roman" w:cs="Times New Roman"/>
          <w:sz w:val="24"/>
          <w:szCs w:val="24"/>
        </w:rPr>
        <w:t xml:space="preserve">В соответствии с </w:t>
      </w:r>
      <w:proofErr w:type="gramStart"/>
      <w:r w:rsidRPr="0073514A">
        <w:rPr>
          <w:rFonts w:ascii="Times New Roman" w:hAnsi="Times New Roman" w:cs="Times New Roman"/>
          <w:sz w:val="24"/>
          <w:szCs w:val="24"/>
        </w:rPr>
        <w:t>ч</w:t>
      </w:r>
      <w:proofErr w:type="gramEnd"/>
      <w:r w:rsidRPr="0073514A">
        <w:rPr>
          <w:rFonts w:ascii="Times New Roman" w:hAnsi="Times New Roman" w:cs="Times New Roman"/>
          <w:sz w:val="24"/>
          <w:szCs w:val="24"/>
        </w:rPr>
        <w:t xml:space="preserve">.6 -7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73514A" w:rsidRPr="0073514A" w:rsidRDefault="0073514A" w:rsidP="0073514A">
      <w:pPr>
        <w:rPr>
          <w:rFonts w:ascii="Times New Roman" w:hAnsi="Times New Roman"/>
        </w:rPr>
      </w:pPr>
    </w:p>
    <w:p w:rsidR="0073514A" w:rsidRPr="0073514A" w:rsidRDefault="0073514A" w:rsidP="0073514A">
      <w:pPr>
        <w:pStyle w:val="3"/>
        <w:ind w:firstLine="567"/>
        <w:rPr>
          <w:sz w:val="24"/>
          <w:szCs w:val="24"/>
        </w:rPr>
      </w:pPr>
      <w:r w:rsidRPr="0073514A">
        <w:rPr>
          <w:sz w:val="24"/>
          <w:szCs w:val="24"/>
        </w:rPr>
        <w:t>Статья 26. Зоны водных объектов общего пользования</w:t>
      </w:r>
      <w:bookmarkEnd w:id="347"/>
      <w:bookmarkEnd w:id="348"/>
      <w:bookmarkEnd w:id="349"/>
    </w:p>
    <w:p w:rsidR="0073514A" w:rsidRPr="0073514A" w:rsidRDefault="0073514A" w:rsidP="0073514A">
      <w:pPr>
        <w:rPr>
          <w:rFonts w:ascii="Times New Roman" w:hAnsi="Times New Roman"/>
          <w:b/>
        </w:rPr>
      </w:pPr>
      <w:r w:rsidRPr="0073514A">
        <w:rPr>
          <w:rFonts w:ascii="Times New Roman" w:hAnsi="Times New Roman"/>
          <w:b/>
        </w:rPr>
        <w:t>1. Зона водных объектов общего пользования - водотоков и замкнутых водоемов (рек, озер, болот, ручьев, родников) – В</w:t>
      </w:r>
      <w:proofErr w:type="gramStart"/>
      <w:r w:rsidRPr="0073514A">
        <w:rPr>
          <w:rFonts w:ascii="Times New Roman" w:hAnsi="Times New Roman"/>
          <w:b/>
        </w:rPr>
        <w:t>1</w:t>
      </w:r>
      <w:proofErr w:type="gramEnd"/>
    </w:p>
    <w:p w:rsidR="0073514A" w:rsidRPr="0073514A" w:rsidRDefault="0073514A" w:rsidP="0073514A">
      <w:pPr>
        <w:rPr>
          <w:rFonts w:ascii="Times New Roman" w:hAnsi="Times New Roman"/>
        </w:rPr>
      </w:pPr>
      <w:bookmarkStart w:id="350" w:name="_Toc268485773"/>
      <w:bookmarkStart w:id="351" w:name="_Toc268487856"/>
      <w:bookmarkStart w:id="352" w:name="_Toc268488676"/>
      <w:r w:rsidRPr="0073514A">
        <w:rPr>
          <w:rFonts w:ascii="Times New Roman" w:hAnsi="Times New Roman"/>
        </w:rPr>
        <w:t>На территории Писаревского сельского поселения выделяется 1 участок водных объектов общего пользования</w:t>
      </w:r>
      <w:bookmarkEnd w:id="350"/>
      <w:bookmarkEnd w:id="351"/>
      <w:bookmarkEnd w:id="352"/>
      <w:r w:rsidRPr="0073514A">
        <w:rPr>
          <w:rFonts w:ascii="Times New Roman" w:hAnsi="Times New Roman"/>
        </w:rPr>
        <w:t>.</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r w:rsidRPr="0073514A">
        <w:rPr>
          <w:rFonts w:ascii="Times New Roman" w:hAnsi="Times New Roman"/>
        </w:rPr>
        <w:t xml:space="preserve">Согласно статье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73514A" w:rsidRPr="0073514A" w:rsidRDefault="0073514A" w:rsidP="0073514A">
      <w:pPr>
        <w:pStyle w:val="3"/>
        <w:contextualSpacing/>
        <w:rPr>
          <w:sz w:val="24"/>
          <w:szCs w:val="24"/>
        </w:rPr>
      </w:pPr>
      <w:bookmarkStart w:id="353" w:name="_Toc290561494"/>
      <w:bookmarkStart w:id="354" w:name="_Toc290562132"/>
      <w:bookmarkStart w:id="355" w:name="_Toc302372835"/>
      <w:r w:rsidRPr="0073514A">
        <w:rPr>
          <w:sz w:val="24"/>
          <w:szCs w:val="24"/>
        </w:rPr>
        <w:t>Статья 27. Зоны с особыми условиями использования территории и иные зоны</w:t>
      </w:r>
      <w:bookmarkStart w:id="356" w:name="_Toc290561495"/>
      <w:bookmarkStart w:id="357" w:name="_Toc290562133"/>
      <w:bookmarkEnd w:id="353"/>
      <w:bookmarkEnd w:id="354"/>
      <w:r w:rsidRPr="0073514A">
        <w:rPr>
          <w:sz w:val="24"/>
          <w:szCs w:val="24"/>
        </w:rPr>
        <w:t xml:space="preserve"> с особыми условиями использования земельных участков</w:t>
      </w:r>
      <w:bookmarkEnd w:id="355"/>
      <w:bookmarkEnd w:id="356"/>
      <w:bookmarkEnd w:id="357"/>
    </w:p>
    <w:p w:rsidR="0073514A" w:rsidRPr="0073514A" w:rsidRDefault="0073514A" w:rsidP="0073514A">
      <w:pPr>
        <w:jc w:val="center"/>
        <w:rPr>
          <w:rFonts w:ascii="Times New Roman" w:hAnsi="Times New Roman"/>
          <w:b/>
        </w:rPr>
      </w:pPr>
      <w:r w:rsidRPr="0073514A">
        <w:rPr>
          <w:rFonts w:ascii="Times New Roman" w:hAnsi="Times New Roman"/>
          <w:b/>
        </w:rPr>
        <w:t xml:space="preserve">1. Зоны </w:t>
      </w:r>
      <w:r w:rsidRPr="0073514A">
        <w:rPr>
          <w:rFonts w:ascii="Times New Roman" w:hAnsi="Times New Roman"/>
          <w:b/>
          <w:kern w:val="1"/>
          <w:lang w:eastAsia="ar-SA"/>
        </w:rPr>
        <w:t>с особыми условиями использования территории</w:t>
      </w:r>
    </w:p>
    <w:p w:rsidR="0073514A" w:rsidRPr="0073514A" w:rsidRDefault="0073514A" w:rsidP="0073514A">
      <w:pPr>
        <w:rPr>
          <w:rFonts w:ascii="Times New Roman" w:hAnsi="Times New Roman"/>
          <w:b/>
        </w:rPr>
      </w:pPr>
      <w:r w:rsidRPr="0073514A">
        <w:rPr>
          <w:rFonts w:ascii="Times New Roman" w:hAnsi="Times New Roman"/>
          <w:b/>
        </w:rPr>
        <w:t>1.1 Зоны охраны объектов культурного наследия</w:t>
      </w:r>
    </w:p>
    <w:p w:rsidR="0073514A" w:rsidRPr="0073514A" w:rsidRDefault="0073514A" w:rsidP="0073514A">
      <w:pPr>
        <w:rPr>
          <w:rFonts w:ascii="Times New Roman" w:hAnsi="Times New Roman"/>
        </w:rPr>
      </w:pPr>
      <w:r w:rsidRPr="0073514A">
        <w:rPr>
          <w:rFonts w:ascii="Times New Roman" w:hAnsi="Times New Roman"/>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 </w:t>
      </w:r>
    </w:p>
    <w:p w:rsidR="0073514A" w:rsidRPr="0073514A" w:rsidRDefault="0073514A" w:rsidP="0073514A">
      <w:pPr>
        <w:rPr>
          <w:rFonts w:ascii="Times New Roman" w:hAnsi="Times New Roman"/>
        </w:rPr>
      </w:pPr>
      <w:r w:rsidRPr="0073514A">
        <w:rPr>
          <w:rFonts w:ascii="Times New Roman" w:hAnsi="Times New Roman"/>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73514A" w:rsidRPr="0073514A" w:rsidRDefault="0073514A" w:rsidP="0073514A">
      <w:pPr>
        <w:ind w:firstLine="851"/>
        <w:rPr>
          <w:rFonts w:ascii="Times New Roman" w:hAnsi="Times New Roman"/>
        </w:rPr>
      </w:pPr>
      <w:r w:rsidRPr="0073514A">
        <w:rPr>
          <w:rFonts w:ascii="Times New Roman" w:hAnsi="Times New Roman"/>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73514A" w:rsidRPr="0073514A" w:rsidRDefault="0073514A" w:rsidP="0073514A">
      <w:pPr>
        <w:ind w:firstLine="851"/>
        <w:rPr>
          <w:rFonts w:ascii="Times New Roman" w:hAnsi="Times New Roman"/>
        </w:rPr>
      </w:pPr>
      <w:r w:rsidRPr="0073514A">
        <w:rPr>
          <w:rFonts w:ascii="Times New Roman" w:hAnsi="Times New Roman"/>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73514A" w:rsidRPr="0073514A" w:rsidRDefault="0073514A" w:rsidP="0073514A">
      <w:pPr>
        <w:ind w:firstLine="851"/>
        <w:rPr>
          <w:rFonts w:ascii="Times New Roman" w:hAnsi="Times New Roman"/>
        </w:rPr>
      </w:pPr>
      <w:r w:rsidRPr="0073514A">
        <w:rPr>
          <w:rFonts w:ascii="Times New Roman" w:hAnsi="Times New Roman"/>
        </w:rPr>
        <w:t xml:space="preserve">в) ограничение хозяйственной деятельности, необходимое для обеспечения сохранности объекта культурного наследия, в том числе запрет или ограничение </w:t>
      </w:r>
      <w:r w:rsidRPr="0073514A">
        <w:rPr>
          <w:rFonts w:ascii="Times New Roman" w:hAnsi="Times New Roman"/>
        </w:rPr>
        <w:lastRenderedPageBreak/>
        <w:t>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73514A" w:rsidRPr="0073514A" w:rsidRDefault="0073514A" w:rsidP="0073514A">
      <w:pPr>
        <w:ind w:firstLine="851"/>
        <w:rPr>
          <w:rFonts w:ascii="Times New Roman" w:hAnsi="Times New Roman"/>
        </w:rPr>
      </w:pPr>
      <w:r w:rsidRPr="0073514A">
        <w:rPr>
          <w:rFonts w:ascii="Times New Roman" w:hAnsi="Times New Roman"/>
        </w:rPr>
        <w:t>г) обеспечение пожарной безопасности объекта культурного наследия и его защиты от динамических воздействий;</w:t>
      </w:r>
    </w:p>
    <w:p w:rsidR="0073514A" w:rsidRPr="0073514A" w:rsidRDefault="0073514A" w:rsidP="0073514A">
      <w:pPr>
        <w:ind w:firstLine="851"/>
        <w:rPr>
          <w:rFonts w:ascii="Times New Roman" w:hAnsi="Times New Roman"/>
        </w:rPr>
      </w:pPr>
      <w:proofErr w:type="spellStart"/>
      <w:r w:rsidRPr="0073514A">
        <w:rPr>
          <w:rFonts w:ascii="Times New Roman" w:hAnsi="Times New Roman"/>
        </w:rPr>
        <w:t>д</w:t>
      </w:r>
      <w:proofErr w:type="spellEnd"/>
      <w:r w:rsidRPr="0073514A">
        <w:rPr>
          <w:rFonts w:ascii="Times New Roman" w:hAnsi="Times New Roman"/>
        </w:rPr>
        <w:t>) сохранение гидрогеологических и экологических условий, необходимых для обеспечения сохранности объекта культурного наследия;</w:t>
      </w:r>
    </w:p>
    <w:p w:rsidR="0073514A" w:rsidRPr="0073514A" w:rsidRDefault="0073514A" w:rsidP="0073514A">
      <w:pPr>
        <w:ind w:firstLine="851"/>
        <w:rPr>
          <w:rFonts w:ascii="Times New Roman" w:hAnsi="Times New Roman"/>
        </w:rPr>
      </w:pPr>
      <w:r w:rsidRPr="0073514A">
        <w:rPr>
          <w:rFonts w:ascii="Times New Roman" w:hAnsi="Times New Roman"/>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73514A" w:rsidRPr="0073514A" w:rsidRDefault="0073514A" w:rsidP="0073514A">
      <w:pPr>
        <w:ind w:firstLine="851"/>
        <w:rPr>
          <w:rFonts w:ascii="Times New Roman" w:hAnsi="Times New Roman"/>
        </w:rPr>
      </w:pPr>
      <w:r w:rsidRPr="0073514A">
        <w:rPr>
          <w:rFonts w:ascii="Times New Roman" w:hAnsi="Times New Roman"/>
        </w:rPr>
        <w:t>ж) иные требования, необходимые для обеспечения сохранности объекта культурного наследия в его историческом и ландшафтном окружении.</w:t>
      </w:r>
    </w:p>
    <w:p w:rsidR="0073514A" w:rsidRPr="0073514A" w:rsidRDefault="0073514A" w:rsidP="0073514A">
      <w:pPr>
        <w:rPr>
          <w:rFonts w:ascii="Times New Roman" w:hAnsi="Times New Roman"/>
        </w:rPr>
      </w:pPr>
      <w:r w:rsidRPr="0073514A">
        <w:rPr>
          <w:rFonts w:ascii="Times New Roman" w:hAnsi="Times New Roman"/>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73514A" w:rsidRPr="0073514A" w:rsidRDefault="0073514A" w:rsidP="0073514A">
      <w:pPr>
        <w:ind w:firstLine="851"/>
        <w:rPr>
          <w:rFonts w:ascii="Times New Roman" w:hAnsi="Times New Roman"/>
        </w:rPr>
      </w:pPr>
      <w:proofErr w:type="gramStart"/>
      <w:r w:rsidRPr="0073514A">
        <w:rPr>
          <w:rFonts w:ascii="Times New Roman" w:hAnsi="Times New Roman"/>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roofErr w:type="gramEnd"/>
    </w:p>
    <w:p w:rsidR="0073514A" w:rsidRPr="0073514A" w:rsidRDefault="0073514A" w:rsidP="0073514A">
      <w:pPr>
        <w:ind w:firstLine="851"/>
        <w:rPr>
          <w:rFonts w:ascii="Times New Roman" w:hAnsi="Times New Roman"/>
        </w:rPr>
      </w:pPr>
      <w:r w:rsidRPr="0073514A">
        <w:rPr>
          <w:rFonts w:ascii="Times New Roman" w:hAnsi="Times New Roman"/>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73514A" w:rsidRPr="0073514A" w:rsidRDefault="0073514A" w:rsidP="0073514A">
      <w:pPr>
        <w:ind w:firstLine="851"/>
        <w:rPr>
          <w:rFonts w:ascii="Times New Roman" w:hAnsi="Times New Roman"/>
        </w:rPr>
      </w:pPr>
      <w:r w:rsidRPr="0073514A">
        <w:rPr>
          <w:rFonts w:ascii="Times New Roman" w:hAnsi="Times New Roman"/>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73514A" w:rsidRPr="0073514A" w:rsidRDefault="0073514A" w:rsidP="0073514A">
      <w:pPr>
        <w:ind w:firstLine="851"/>
        <w:rPr>
          <w:rFonts w:ascii="Times New Roman" w:hAnsi="Times New Roman"/>
        </w:rPr>
      </w:pPr>
      <w:r w:rsidRPr="0073514A">
        <w:rPr>
          <w:rFonts w:ascii="Times New Roman" w:hAnsi="Times New Roman"/>
        </w:rPr>
        <w:t>г) обеспечение визуального восприятия объекта культурного наследия в его историко-градостроительной и природной среде;</w:t>
      </w:r>
    </w:p>
    <w:p w:rsidR="0073514A" w:rsidRPr="0073514A" w:rsidRDefault="0073514A" w:rsidP="0073514A">
      <w:pPr>
        <w:ind w:firstLine="851"/>
        <w:rPr>
          <w:rFonts w:ascii="Times New Roman" w:hAnsi="Times New Roman"/>
        </w:rPr>
      </w:pPr>
      <w:proofErr w:type="spellStart"/>
      <w:r w:rsidRPr="0073514A">
        <w:rPr>
          <w:rFonts w:ascii="Times New Roman" w:hAnsi="Times New Roman"/>
        </w:rPr>
        <w:t>д</w:t>
      </w:r>
      <w:proofErr w:type="spellEnd"/>
      <w:r w:rsidRPr="0073514A">
        <w:rPr>
          <w:rFonts w:ascii="Times New Roman" w:hAnsi="Times New Roman"/>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73514A" w:rsidRPr="0073514A" w:rsidRDefault="0073514A" w:rsidP="0073514A">
      <w:pPr>
        <w:ind w:firstLine="851"/>
        <w:rPr>
          <w:rFonts w:ascii="Times New Roman" w:hAnsi="Times New Roman"/>
        </w:rPr>
      </w:pPr>
      <w:r w:rsidRPr="0073514A">
        <w:rPr>
          <w:rFonts w:ascii="Times New Roman" w:hAnsi="Times New Roman"/>
        </w:rPr>
        <w:t>е) обеспечение пожарной безопасности объекта культурного наследия и его защиты от динамических воздействий;</w:t>
      </w:r>
    </w:p>
    <w:p w:rsidR="0073514A" w:rsidRPr="0073514A" w:rsidRDefault="0073514A" w:rsidP="0073514A">
      <w:pPr>
        <w:ind w:firstLine="851"/>
        <w:rPr>
          <w:rFonts w:ascii="Times New Roman" w:hAnsi="Times New Roman"/>
        </w:rPr>
      </w:pPr>
      <w:r w:rsidRPr="0073514A">
        <w:rPr>
          <w:rFonts w:ascii="Times New Roman" w:hAnsi="Times New Roman"/>
        </w:rPr>
        <w:t>ж) сохранение гидрогеологических и экологических условий, необходимых для обеспечения сохранности объекта культурного наследия;</w:t>
      </w:r>
    </w:p>
    <w:p w:rsidR="0073514A" w:rsidRPr="0073514A" w:rsidRDefault="0073514A" w:rsidP="0073514A">
      <w:pPr>
        <w:ind w:firstLine="851"/>
        <w:rPr>
          <w:rFonts w:ascii="Times New Roman" w:hAnsi="Times New Roman"/>
        </w:rPr>
      </w:pPr>
      <w:proofErr w:type="spellStart"/>
      <w:r w:rsidRPr="0073514A">
        <w:rPr>
          <w:rFonts w:ascii="Times New Roman" w:hAnsi="Times New Roman"/>
        </w:rPr>
        <w:t>з</w:t>
      </w:r>
      <w:proofErr w:type="spellEnd"/>
      <w:r w:rsidRPr="0073514A">
        <w:rPr>
          <w:rFonts w:ascii="Times New Roman" w:hAnsi="Times New Roman"/>
        </w:rPr>
        <w:t>) обеспечение сохранности всех исторически ценных градоформирующих объектов;</w:t>
      </w:r>
    </w:p>
    <w:p w:rsidR="0073514A" w:rsidRPr="0073514A" w:rsidRDefault="0073514A" w:rsidP="0073514A">
      <w:pPr>
        <w:ind w:firstLine="851"/>
        <w:rPr>
          <w:rFonts w:ascii="Times New Roman" w:hAnsi="Times New Roman"/>
        </w:rPr>
      </w:pPr>
      <w:r w:rsidRPr="0073514A">
        <w:rPr>
          <w:rFonts w:ascii="Times New Roman" w:hAnsi="Times New Roman"/>
        </w:rPr>
        <w:t>и) иные требования, необходимые для обеспечения сохранности объекта культурного наследия.</w:t>
      </w:r>
    </w:p>
    <w:p w:rsidR="0073514A" w:rsidRPr="0073514A" w:rsidRDefault="0073514A" w:rsidP="0073514A">
      <w:pPr>
        <w:rPr>
          <w:rFonts w:ascii="Times New Roman" w:hAnsi="Times New Roman"/>
        </w:rPr>
      </w:pPr>
      <w:r w:rsidRPr="0073514A">
        <w:rPr>
          <w:rFonts w:ascii="Times New Roman" w:hAnsi="Times New Roman"/>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73514A" w:rsidRPr="0073514A" w:rsidRDefault="0073514A" w:rsidP="0073514A">
      <w:pPr>
        <w:ind w:firstLine="851"/>
        <w:rPr>
          <w:rFonts w:ascii="Times New Roman" w:hAnsi="Times New Roman"/>
        </w:rPr>
      </w:pPr>
      <w:proofErr w:type="gramStart"/>
      <w:r w:rsidRPr="0073514A">
        <w:rPr>
          <w:rFonts w:ascii="Times New Roman" w:hAnsi="Times New Roman"/>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roofErr w:type="gramEnd"/>
    </w:p>
    <w:p w:rsidR="0073514A" w:rsidRPr="0073514A" w:rsidRDefault="0073514A" w:rsidP="0073514A">
      <w:pPr>
        <w:ind w:firstLine="851"/>
        <w:rPr>
          <w:rFonts w:ascii="Times New Roman" w:hAnsi="Times New Roman"/>
        </w:rPr>
      </w:pPr>
      <w:r w:rsidRPr="0073514A">
        <w:rPr>
          <w:rFonts w:ascii="Times New Roman" w:hAnsi="Times New Roman"/>
        </w:rPr>
        <w:t>б) обеспечение пожарной безопасности охраняемого природного ландшафта и его защиты от динамических воздействий;</w:t>
      </w:r>
    </w:p>
    <w:p w:rsidR="0073514A" w:rsidRPr="0073514A" w:rsidRDefault="0073514A" w:rsidP="0073514A">
      <w:pPr>
        <w:ind w:firstLine="851"/>
        <w:rPr>
          <w:rFonts w:ascii="Times New Roman" w:hAnsi="Times New Roman"/>
        </w:rPr>
      </w:pPr>
      <w:r w:rsidRPr="0073514A">
        <w:rPr>
          <w:rFonts w:ascii="Times New Roman" w:hAnsi="Times New Roman"/>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73514A" w:rsidRPr="0073514A" w:rsidRDefault="0073514A" w:rsidP="0073514A">
      <w:pPr>
        <w:ind w:firstLine="851"/>
        <w:rPr>
          <w:rFonts w:ascii="Times New Roman" w:hAnsi="Times New Roman"/>
        </w:rPr>
      </w:pPr>
      <w:r w:rsidRPr="0073514A">
        <w:rPr>
          <w:rFonts w:ascii="Times New Roman" w:hAnsi="Times New Roman"/>
        </w:rPr>
        <w:lastRenderedPageBreak/>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73514A" w:rsidRPr="0073514A" w:rsidRDefault="0073514A" w:rsidP="0073514A">
      <w:pPr>
        <w:ind w:firstLine="851"/>
        <w:rPr>
          <w:rFonts w:ascii="Times New Roman" w:hAnsi="Times New Roman"/>
        </w:rPr>
      </w:pPr>
      <w:proofErr w:type="spellStart"/>
      <w:r w:rsidRPr="0073514A">
        <w:rPr>
          <w:rFonts w:ascii="Times New Roman" w:hAnsi="Times New Roman"/>
        </w:rPr>
        <w:t>д</w:t>
      </w:r>
      <w:proofErr w:type="spellEnd"/>
      <w:r w:rsidRPr="0073514A">
        <w:rPr>
          <w:rFonts w:ascii="Times New Roman" w:hAnsi="Times New Roman"/>
        </w:rPr>
        <w:t>) иные требования, необходимые для сохранения и восстановления (регенерации) охраняемого природного ландшафта.</w:t>
      </w:r>
    </w:p>
    <w:p w:rsidR="0073514A" w:rsidRPr="0073514A" w:rsidRDefault="0073514A" w:rsidP="0073514A">
      <w:pPr>
        <w:spacing w:before="100" w:beforeAutospacing="1"/>
        <w:rPr>
          <w:rFonts w:ascii="Times New Roman" w:hAnsi="Times New Roman"/>
        </w:rPr>
      </w:pPr>
      <w:r w:rsidRPr="0073514A">
        <w:rPr>
          <w:rFonts w:ascii="Times New Roman" w:hAnsi="Times New Roman"/>
        </w:rPr>
        <w:t>На территории поселения расположено 1 объект культурного наследия: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707"/>
        <w:gridCol w:w="2817"/>
        <w:gridCol w:w="1378"/>
        <w:gridCol w:w="1290"/>
        <w:gridCol w:w="1378"/>
        <w:gridCol w:w="1925"/>
      </w:tblGrid>
      <w:tr w:rsidR="0073514A" w:rsidRPr="0073514A" w:rsidTr="0073514A">
        <w:tc>
          <w:tcPr>
            <w:tcW w:w="382" w:type="pct"/>
            <w:vAlign w:val="center"/>
          </w:tcPr>
          <w:p w:rsidR="0073514A" w:rsidRPr="0073514A" w:rsidRDefault="0073514A" w:rsidP="0073514A">
            <w:pPr>
              <w:jc w:val="center"/>
              <w:rPr>
                <w:rFonts w:ascii="Times New Roman" w:hAnsi="Times New Roman"/>
                <w:b/>
              </w:rPr>
            </w:pPr>
            <w:r w:rsidRPr="0073514A">
              <w:rPr>
                <w:rFonts w:ascii="Times New Roman" w:hAnsi="Times New Roman"/>
                <w:b/>
              </w:rPr>
              <w:t>№ п/п</w:t>
            </w:r>
          </w:p>
        </w:tc>
        <w:tc>
          <w:tcPr>
            <w:tcW w:w="1493" w:type="pct"/>
            <w:vAlign w:val="center"/>
          </w:tcPr>
          <w:p w:rsidR="0073514A" w:rsidRPr="0073514A" w:rsidRDefault="0073514A" w:rsidP="0073514A">
            <w:pPr>
              <w:jc w:val="center"/>
              <w:rPr>
                <w:rFonts w:ascii="Times New Roman" w:hAnsi="Times New Roman"/>
                <w:b/>
              </w:rPr>
            </w:pPr>
            <w:r w:rsidRPr="0073514A">
              <w:rPr>
                <w:rFonts w:ascii="Times New Roman" w:hAnsi="Times New Roman"/>
                <w:b/>
              </w:rPr>
              <w:t>Наименование памятника</w:t>
            </w:r>
          </w:p>
        </w:tc>
        <w:tc>
          <w:tcPr>
            <w:tcW w:w="735" w:type="pct"/>
            <w:vAlign w:val="center"/>
          </w:tcPr>
          <w:p w:rsidR="0073514A" w:rsidRPr="0073514A" w:rsidRDefault="0073514A" w:rsidP="0073514A">
            <w:pPr>
              <w:jc w:val="center"/>
              <w:rPr>
                <w:rFonts w:ascii="Times New Roman" w:hAnsi="Times New Roman"/>
                <w:b/>
              </w:rPr>
            </w:pPr>
            <w:r w:rsidRPr="0073514A">
              <w:rPr>
                <w:rFonts w:ascii="Times New Roman" w:hAnsi="Times New Roman"/>
                <w:b/>
              </w:rPr>
              <w:t>Датировка</w:t>
            </w:r>
          </w:p>
        </w:tc>
        <w:tc>
          <w:tcPr>
            <w:tcW w:w="632" w:type="pct"/>
            <w:vAlign w:val="center"/>
          </w:tcPr>
          <w:p w:rsidR="0073514A" w:rsidRPr="0073514A" w:rsidRDefault="0073514A" w:rsidP="0073514A">
            <w:pPr>
              <w:jc w:val="center"/>
              <w:rPr>
                <w:rFonts w:ascii="Times New Roman" w:hAnsi="Times New Roman"/>
                <w:b/>
              </w:rPr>
            </w:pPr>
            <w:r w:rsidRPr="0073514A">
              <w:rPr>
                <w:rFonts w:ascii="Times New Roman" w:hAnsi="Times New Roman"/>
                <w:b/>
              </w:rPr>
              <w:t>Категория охраны</w:t>
            </w:r>
          </w:p>
        </w:tc>
        <w:tc>
          <w:tcPr>
            <w:tcW w:w="735" w:type="pct"/>
            <w:vAlign w:val="center"/>
          </w:tcPr>
          <w:p w:rsidR="0073514A" w:rsidRPr="0073514A" w:rsidRDefault="0073514A" w:rsidP="0073514A">
            <w:pPr>
              <w:jc w:val="center"/>
              <w:rPr>
                <w:rFonts w:ascii="Times New Roman" w:hAnsi="Times New Roman"/>
                <w:b/>
              </w:rPr>
            </w:pPr>
            <w:r w:rsidRPr="0073514A">
              <w:rPr>
                <w:rFonts w:ascii="Times New Roman" w:hAnsi="Times New Roman"/>
                <w:b/>
              </w:rPr>
              <w:t xml:space="preserve">Документ о принятии на </w:t>
            </w:r>
            <w:proofErr w:type="spellStart"/>
            <w:r w:rsidRPr="0073514A">
              <w:rPr>
                <w:rFonts w:ascii="Times New Roman" w:hAnsi="Times New Roman"/>
                <w:b/>
              </w:rPr>
              <w:t>гос</w:t>
            </w:r>
            <w:proofErr w:type="spellEnd"/>
            <w:r w:rsidRPr="0073514A">
              <w:rPr>
                <w:rFonts w:ascii="Times New Roman" w:hAnsi="Times New Roman"/>
                <w:b/>
              </w:rPr>
              <w:t>. охрану</w:t>
            </w:r>
          </w:p>
        </w:tc>
        <w:tc>
          <w:tcPr>
            <w:tcW w:w="1023" w:type="pct"/>
            <w:vAlign w:val="center"/>
          </w:tcPr>
          <w:p w:rsidR="0073514A" w:rsidRPr="0073514A" w:rsidRDefault="0073514A" w:rsidP="0073514A">
            <w:pPr>
              <w:jc w:val="center"/>
              <w:rPr>
                <w:rFonts w:ascii="Times New Roman" w:hAnsi="Times New Roman"/>
                <w:b/>
              </w:rPr>
            </w:pPr>
            <w:r w:rsidRPr="0073514A">
              <w:rPr>
                <w:rFonts w:ascii="Times New Roman" w:hAnsi="Times New Roman"/>
                <w:b/>
              </w:rPr>
              <w:t>Адрес</w:t>
            </w:r>
          </w:p>
        </w:tc>
      </w:tr>
      <w:tr w:rsidR="0073514A" w:rsidRPr="0073514A" w:rsidTr="0073514A">
        <w:tc>
          <w:tcPr>
            <w:tcW w:w="382" w:type="pct"/>
            <w:vAlign w:val="center"/>
          </w:tcPr>
          <w:p w:rsidR="0073514A" w:rsidRPr="0073514A" w:rsidRDefault="0073514A" w:rsidP="0050583F">
            <w:pPr>
              <w:numPr>
                <w:ilvl w:val="0"/>
                <w:numId w:val="43"/>
              </w:numPr>
              <w:jc w:val="center"/>
              <w:rPr>
                <w:rFonts w:ascii="Times New Roman" w:hAnsi="Times New Roman"/>
              </w:rPr>
            </w:pPr>
          </w:p>
        </w:tc>
        <w:tc>
          <w:tcPr>
            <w:tcW w:w="1493" w:type="pct"/>
            <w:vAlign w:val="center"/>
          </w:tcPr>
          <w:p w:rsidR="0073514A" w:rsidRPr="0073514A" w:rsidRDefault="0073514A" w:rsidP="0073514A">
            <w:pPr>
              <w:jc w:val="center"/>
              <w:rPr>
                <w:rFonts w:ascii="Times New Roman" w:hAnsi="Times New Roman"/>
              </w:rPr>
            </w:pPr>
            <w:r w:rsidRPr="0073514A">
              <w:rPr>
                <w:rFonts w:ascii="Times New Roman" w:hAnsi="Times New Roman"/>
              </w:rPr>
              <w:t>Писаревская курганная группа</w:t>
            </w:r>
          </w:p>
        </w:tc>
        <w:tc>
          <w:tcPr>
            <w:tcW w:w="735" w:type="pct"/>
            <w:vAlign w:val="center"/>
          </w:tcPr>
          <w:p w:rsidR="0073514A" w:rsidRPr="0073514A" w:rsidRDefault="0073514A" w:rsidP="0073514A">
            <w:pPr>
              <w:jc w:val="center"/>
              <w:rPr>
                <w:rFonts w:ascii="Times New Roman" w:hAnsi="Times New Roman"/>
              </w:rPr>
            </w:pPr>
            <w:r w:rsidRPr="0073514A">
              <w:rPr>
                <w:rFonts w:ascii="Times New Roman" w:hAnsi="Times New Roman"/>
              </w:rPr>
              <w:t>Не ясна</w:t>
            </w:r>
          </w:p>
        </w:tc>
        <w:tc>
          <w:tcPr>
            <w:tcW w:w="632" w:type="pct"/>
            <w:vAlign w:val="center"/>
          </w:tcPr>
          <w:p w:rsidR="0073514A" w:rsidRPr="0073514A" w:rsidRDefault="0073514A" w:rsidP="0073514A">
            <w:pPr>
              <w:jc w:val="center"/>
              <w:rPr>
                <w:rFonts w:ascii="Times New Roman" w:hAnsi="Times New Roman"/>
              </w:rPr>
            </w:pPr>
            <w:proofErr w:type="gramStart"/>
            <w:r w:rsidRPr="0073514A">
              <w:rPr>
                <w:rFonts w:ascii="Times New Roman" w:hAnsi="Times New Roman"/>
              </w:rPr>
              <w:t>Р</w:t>
            </w:r>
            <w:proofErr w:type="gramEnd"/>
          </w:p>
        </w:tc>
        <w:tc>
          <w:tcPr>
            <w:tcW w:w="735" w:type="pct"/>
            <w:vAlign w:val="center"/>
          </w:tcPr>
          <w:p w:rsidR="0073514A" w:rsidRPr="0073514A" w:rsidRDefault="0073514A" w:rsidP="0073514A">
            <w:pPr>
              <w:jc w:val="center"/>
              <w:rPr>
                <w:rFonts w:ascii="Times New Roman" w:hAnsi="Times New Roman"/>
              </w:rPr>
            </w:pPr>
            <w:r w:rsidRPr="0073514A">
              <w:rPr>
                <w:rFonts w:ascii="Times New Roman" w:hAnsi="Times New Roman"/>
              </w:rPr>
              <w:t>№ 510</w:t>
            </w:r>
          </w:p>
        </w:tc>
        <w:tc>
          <w:tcPr>
            <w:tcW w:w="1023" w:type="pct"/>
            <w:vAlign w:val="center"/>
          </w:tcPr>
          <w:p w:rsidR="0073514A" w:rsidRPr="0073514A" w:rsidRDefault="0073514A" w:rsidP="0073514A">
            <w:pPr>
              <w:jc w:val="center"/>
              <w:rPr>
                <w:rFonts w:ascii="Times New Roman" w:hAnsi="Times New Roman"/>
              </w:rPr>
            </w:pPr>
            <w:r w:rsidRPr="0073514A">
              <w:rPr>
                <w:rFonts w:ascii="Times New Roman" w:hAnsi="Times New Roman"/>
              </w:rPr>
              <w:t xml:space="preserve">4 км на юго-запад </w:t>
            </w:r>
            <w:proofErr w:type="gramStart"/>
            <w:r w:rsidRPr="0073514A">
              <w:rPr>
                <w:rFonts w:ascii="Times New Roman" w:hAnsi="Times New Roman"/>
              </w:rPr>
              <w:t>от</w:t>
            </w:r>
            <w:proofErr w:type="gramEnd"/>
            <w:r w:rsidRPr="0073514A">
              <w:rPr>
                <w:rFonts w:ascii="Times New Roman" w:hAnsi="Times New Roman"/>
              </w:rPr>
              <w:t xml:space="preserve"> с. Писаревка</w:t>
            </w:r>
          </w:p>
        </w:tc>
      </w:tr>
    </w:tbl>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roofErr w:type="gramStart"/>
      <w:r w:rsidRPr="0073514A">
        <w:rPr>
          <w:rFonts w:ascii="Times New Roman" w:hAnsi="Times New Roman"/>
        </w:rPr>
        <w:t>Р</w:t>
      </w:r>
      <w:proofErr w:type="gramEnd"/>
      <w:r w:rsidRPr="0073514A">
        <w:rPr>
          <w:rFonts w:ascii="Times New Roman" w:hAnsi="Times New Roman"/>
        </w:rPr>
        <w:t xml:space="preserve"> – региональная категория охраны памятника, памятника согласно Закону РФ «Об объектах  культурного наследия (памятниках истории и культуры) народов Российской Федерации» от 25.06.2002 г. № ФЗ-73; Постановлением администрации Воронежской области от 18.04.94 г. № 510 «О мерах по сохранению историко-культурного наследия Воронежской области».</w:t>
      </w:r>
    </w:p>
    <w:p w:rsidR="0073514A" w:rsidRPr="0073514A" w:rsidRDefault="0073514A" w:rsidP="0073514A">
      <w:pPr>
        <w:rPr>
          <w:rFonts w:ascii="Times New Roman" w:hAnsi="Times New Roman"/>
        </w:rPr>
      </w:pPr>
    </w:p>
    <w:p w:rsidR="0073514A" w:rsidRPr="0073514A" w:rsidRDefault="0073514A" w:rsidP="0073514A">
      <w:pPr>
        <w:jc w:val="center"/>
        <w:rPr>
          <w:rFonts w:ascii="Times New Roman" w:hAnsi="Times New Roman"/>
          <w:b/>
        </w:rPr>
      </w:pPr>
      <w:r w:rsidRPr="0073514A">
        <w:rPr>
          <w:rFonts w:ascii="Times New Roman" w:hAnsi="Times New Roman"/>
          <w:b/>
        </w:rPr>
        <w:t>1.2</w:t>
      </w:r>
      <w:proofErr w:type="gramStart"/>
      <w:r w:rsidRPr="0073514A">
        <w:rPr>
          <w:rFonts w:ascii="Times New Roman" w:hAnsi="Times New Roman"/>
          <w:b/>
        </w:rPr>
        <w:t xml:space="preserve"> О</w:t>
      </w:r>
      <w:proofErr w:type="gramEnd"/>
      <w:r w:rsidRPr="0073514A">
        <w:rPr>
          <w:rFonts w:ascii="Times New Roman" w:hAnsi="Times New Roman"/>
          <w:b/>
        </w:rPr>
        <w:t>собо охраняемые природные территории – памятники природы</w:t>
      </w:r>
    </w:p>
    <w:p w:rsidR="0073514A" w:rsidRPr="0073514A" w:rsidRDefault="0073514A" w:rsidP="0073514A">
      <w:pPr>
        <w:rPr>
          <w:rFonts w:ascii="Times New Roman" w:hAnsi="Times New Roman"/>
        </w:rPr>
      </w:pPr>
      <w:r w:rsidRPr="0073514A">
        <w:rPr>
          <w:rFonts w:ascii="Times New Roman" w:hAnsi="Times New Roman"/>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73514A" w:rsidRPr="0073514A" w:rsidRDefault="0073514A" w:rsidP="0073514A">
      <w:pPr>
        <w:rPr>
          <w:rFonts w:ascii="Times New Roman" w:hAnsi="Times New Roman"/>
        </w:rPr>
      </w:pPr>
      <w:r w:rsidRPr="0073514A">
        <w:rPr>
          <w:rFonts w:ascii="Times New Roman" w:hAnsi="Times New Roman"/>
        </w:rPr>
        <w:t xml:space="preserve">На территориях памятников природы  </w:t>
      </w:r>
      <w:r w:rsidRPr="0073514A">
        <w:rPr>
          <w:rFonts w:ascii="Times New Roman" w:hAnsi="Times New Roman"/>
          <w:u w:val="single"/>
        </w:rPr>
        <w:t>запрещается</w:t>
      </w:r>
      <w:r w:rsidRPr="0073514A">
        <w:rPr>
          <w:rFonts w:ascii="Times New Roman" w:hAnsi="Times New Roman"/>
        </w:rPr>
        <w:t xml:space="preserve"> всякая деятельность, влекущая за собой нарушения сохранности  памятников природы.</w:t>
      </w:r>
    </w:p>
    <w:p w:rsidR="0073514A" w:rsidRPr="0073514A" w:rsidRDefault="0073514A" w:rsidP="0073514A">
      <w:pPr>
        <w:rPr>
          <w:rFonts w:ascii="Times New Roman" w:hAnsi="Times New Roman"/>
        </w:rPr>
      </w:pPr>
      <w:r w:rsidRPr="0073514A">
        <w:rPr>
          <w:rFonts w:ascii="Times New Roman" w:hAnsi="Times New Roman"/>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73514A" w:rsidRPr="0073514A" w:rsidRDefault="0073514A" w:rsidP="0073514A">
      <w:pPr>
        <w:rPr>
          <w:rFonts w:ascii="Times New Roman" w:hAnsi="Times New Roman"/>
        </w:rPr>
      </w:pPr>
      <w:r w:rsidRPr="0073514A">
        <w:rPr>
          <w:rFonts w:ascii="Times New Roman" w:hAnsi="Times New Roman"/>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73514A" w:rsidRPr="0073514A" w:rsidRDefault="0073514A" w:rsidP="0073514A">
      <w:pPr>
        <w:rPr>
          <w:rFonts w:ascii="Times New Roman" w:hAnsi="Times New Roman"/>
        </w:rPr>
      </w:pPr>
      <w:r w:rsidRPr="0073514A">
        <w:rPr>
          <w:rFonts w:ascii="Times New Roman" w:hAnsi="Times New Roman"/>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73514A">
        <w:rPr>
          <w:rFonts w:ascii="Times New Roman" w:hAnsi="Times New Roman"/>
          <w:b/>
          <w:bCs/>
        </w:rPr>
        <w:t>охранные зоны</w:t>
      </w:r>
      <w:r w:rsidRPr="0073514A">
        <w:rPr>
          <w:rFonts w:ascii="Times New Roman" w:hAnsi="Times New Roman"/>
        </w:rPr>
        <w:t>, с регулируемым режимом хозяйственной деятельности.</w:t>
      </w:r>
    </w:p>
    <w:p w:rsidR="0073514A" w:rsidRPr="0073514A" w:rsidRDefault="0073514A" w:rsidP="0073514A">
      <w:pPr>
        <w:rPr>
          <w:rFonts w:ascii="Times New Roman" w:hAnsi="Times New Roman"/>
        </w:rPr>
      </w:pPr>
      <w:r w:rsidRPr="0073514A">
        <w:rPr>
          <w:rFonts w:ascii="Times New Roman" w:hAnsi="Times New Roman"/>
        </w:rPr>
        <w:t>Рекомендуемая охранная зона от отдельных объектов, охраняемых ландшафтов – 0,1 км.</w:t>
      </w:r>
    </w:p>
    <w:p w:rsidR="0073514A" w:rsidRPr="0073514A" w:rsidRDefault="0073514A" w:rsidP="0073514A">
      <w:pPr>
        <w:spacing w:before="60" w:after="60"/>
        <w:rPr>
          <w:rFonts w:ascii="Times New Roman" w:hAnsi="Times New Roman"/>
        </w:rPr>
      </w:pPr>
      <w:r w:rsidRPr="0073514A">
        <w:rPr>
          <w:rFonts w:ascii="Times New Roman" w:hAnsi="Times New Roman"/>
        </w:rPr>
        <w:t xml:space="preserve">В соответствии с постановлением Администрации Воронежской области от 28.05.1998г. №500 «О памятниках природы на территории Воронежской области» на территории Писаревского СП расположен 1 памятник природы регионального значения </w:t>
      </w:r>
      <w:r w:rsidRPr="0073514A">
        <w:rPr>
          <w:rFonts w:ascii="Times New Roman" w:hAnsi="Times New Roman"/>
          <w:b/>
        </w:rPr>
        <w:t xml:space="preserve">«Степные склоны </w:t>
      </w:r>
      <w:proofErr w:type="gramStart"/>
      <w:r w:rsidRPr="0073514A">
        <w:rPr>
          <w:rFonts w:ascii="Times New Roman" w:hAnsi="Times New Roman"/>
          <w:b/>
        </w:rPr>
        <w:t>у</w:t>
      </w:r>
      <w:proofErr w:type="gramEnd"/>
      <w:r w:rsidRPr="0073514A">
        <w:rPr>
          <w:rFonts w:ascii="Times New Roman" w:hAnsi="Times New Roman"/>
          <w:b/>
        </w:rPr>
        <w:t xml:space="preserve"> </w:t>
      </w:r>
      <w:proofErr w:type="gramStart"/>
      <w:r w:rsidRPr="0073514A">
        <w:rPr>
          <w:rFonts w:ascii="Times New Roman" w:hAnsi="Times New Roman"/>
          <w:b/>
        </w:rPr>
        <w:t>с</w:t>
      </w:r>
      <w:proofErr w:type="gramEnd"/>
      <w:r w:rsidRPr="0073514A">
        <w:rPr>
          <w:rFonts w:ascii="Times New Roman" w:hAnsi="Times New Roman"/>
          <w:b/>
        </w:rPr>
        <w:t>. Писаревка»</w:t>
      </w:r>
      <w:r w:rsidRPr="0073514A">
        <w:rPr>
          <w:rFonts w:ascii="Times New Roman" w:hAnsi="Times New Roman"/>
        </w:rPr>
        <w:t xml:space="preserve"> площадью 8 га. Биологический памятник природы регионального уровня, III, </w:t>
      </w:r>
      <w:r w:rsidRPr="0073514A">
        <w:rPr>
          <w:rFonts w:ascii="Times New Roman" w:hAnsi="Times New Roman"/>
          <w:lang w:val="en-US"/>
        </w:rPr>
        <w:t>IV</w:t>
      </w:r>
      <w:r w:rsidRPr="0073514A">
        <w:rPr>
          <w:rFonts w:ascii="Times New Roman" w:hAnsi="Times New Roman"/>
        </w:rPr>
        <w:t xml:space="preserve"> категории МСОП. На территории данного памятника разрешено: научные исследования и учебные экскурсии, эколого-познавательный туризм по разработанным маршрутам.</w:t>
      </w:r>
    </w:p>
    <w:p w:rsidR="0073514A" w:rsidRPr="0073514A" w:rsidRDefault="0073514A" w:rsidP="0073514A">
      <w:pPr>
        <w:rPr>
          <w:rFonts w:ascii="Times New Roman" w:hAnsi="Times New Roman"/>
          <w:b/>
        </w:rPr>
      </w:pPr>
    </w:p>
    <w:p w:rsidR="0073514A" w:rsidRPr="0073514A" w:rsidRDefault="0073514A" w:rsidP="0073514A">
      <w:pPr>
        <w:jc w:val="center"/>
        <w:rPr>
          <w:rFonts w:ascii="Times New Roman" w:hAnsi="Times New Roman"/>
          <w:b/>
        </w:rPr>
      </w:pPr>
      <w:r w:rsidRPr="0073514A">
        <w:rPr>
          <w:rFonts w:ascii="Times New Roman" w:hAnsi="Times New Roman"/>
          <w:b/>
        </w:rPr>
        <w:t xml:space="preserve">1.3 </w:t>
      </w:r>
      <w:proofErr w:type="spellStart"/>
      <w:r w:rsidRPr="0073514A">
        <w:rPr>
          <w:rFonts w:ascii="Times New Roman" w:hAnsi="Times New Roman"/>
          <w:b/>
        </w:rPr>
        <w:t>Водоохранные</w:t>
      </w:r>
      <w:proofErr w:type="spellEnd"/>
      <w:r w:rsidRPr="0073514A">
        <w:rPr>
          <w:rFonts w:ascii="Times New Roman" w:hAnsi="Times New Roman"/>
          <w:b/>
        </w:rPr>
        <w:t xml:space="preserve"> зоны и прибрежные защитные полосы</w:t>
      </w:r>
    </w:p>
    <w:p w:rsidR="0073514A" w:rsidRPr="0073514A" w:rsidRDefault="0073514A" w:rsidP="0073514A">
      <w:pPr>
        <w:rPr>
          <w:rFonts w:ascii="Times New Roman" w:hAnsi="Times New Roman"/>
        </w:rPr>
      </w:pPr>
      <w:r w:rsidRPr="0073514A">
        <w:rPr>
          <w:rFonts w:ascii="Times New Roman" w:hAnsi="Times New Roman"/>
        </w:rPr>
        <w:lastRenderedPageBreak/>
        <w:t xml:space="preserve">Границы и режимы использования </w:t>
      </w:r>
      <w:proofErr w:type="spellStart"/>
      <w:r w:rsidRPr="0073514A">
        <w:rPr>
          <w:rFonts w:ascii="Times New Roman" w:hAnsi="Times New Roman"/>
        </w:rPr>
        <w:t>водоохранных</w:t>
      </w:r>
      <w:proofErr w:type="spellEnd"/>
      <w:r w:rsidRPr="0073514A">
        <w:rPr>
          <w:rFonts w:ascii="Times New Roman" w:hAnsi="Times New Roman"/>
        </w:rPr>
        <w:t xml:space="preserve"> зон установлены Водным кодексом Российской Федерации.</w:t>
      </w:r>
    </w:p>
    <w:p w:rsidR="0073514A" w:rsidRPr="0073514A" w:rsidRDefault="0073514A" w:rsidP="0073514A">
      <w:pPr>
        <w:rPr>
          <w:rFonts w:ascii="Times New Roman" w:hAnsi="Times New Roman"/>
        </w:rPr>
      </w:pPr>
      <w:r w:rsidRPr="0073514A">
        <w:rPr>
          <w:rFonts w:ascii="Times New Roman" w:hAnsi="Times New Roman"/>
        </w:rPr>
        <w:t>1. Параметры зоны:</w:t>
      </w:r>
    </w:p>
    <w:p w:rsidR="0073514A" w:rsidRPr="0073514A" w:rsidRDefault="0073514A" w:rsidP="0073514A">
      <w:pPr>
        <w:rPr>
          <w:rFonts w:ascii="Times New Roman" w:hAnsi="Times New Roman"/>
        </w:rPr>
      </w:pPr>
      <w:r w:rsidRPr="0073514A">
        <w:rPr>
          <w:rFonts w:ascii="Times New Roman" w:hAnsi="Times New Roman"/>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73514A" w:rsidRPr="0073514A" w:rsidRDefault="0073514A" w:rsidP="0073514A">
      <w:pPr>
        <w:rPr>
          <w:rFonts w:ascii="Times New Roman" w:hAnsi="Times New Roman"/>
        </w:rPr>
      </w:pPr>
      <w:proofErr w:type="spellStart"/>
      <w:r w:rsidRPr="0073514A">
        <w:rPr>
          <w:rFonts w:ascii="Times New Roman" w:hAnsi="Times New Roman"/>
        </w:rPr>
        <w:t>Водоохранные</w:t>
      </w:r>
      <w:proofErr w:type="spellEnd"/>
      <w:r w:rsidRPr="0073514A">
        <w:rPr>
          <w:rFonts w:ascii="Times New Roman" w:hAnsi="Times New Roman"/>
        </w:rPr>
        <w:t xml:space="preserve"> зоны примыкают к береговой линии рек, ручьев, каналов, озер, водохранилищ. Ширина </w:t>
      </w:r>
      <w:proofErr w:type="spellStart"/>
      <w:r w:rsidRPr="0073514A">
        <w:rPr>
          <w:rFonts w:ascii="Times New Roman" w:hAnsi="Times New Roman"/>
        </w:rPr>
        <w:t>водоохранной</w:t>
      </w:r>
      <w:proofErr w:type="spellEnd"/>
      <w:r w:rsidRPr="0073514A">
        <w:rPr>
          <w:rFonts w:ascii="Times New Roman" w:hAnsi="Times New Roman"/>
        </w:rPr>
        <w:t xml:space="preserve"> зоны рек или ручьев устанавливается от их истока для рек или ручьев протяженностью:</w:t>
      </w:r>
    </w:p>
    <w:p w:rsidR="0073514A" w:rsidRPr="0073514A" w:rsidRDefault="0073514A" w:rsidP="0073514A">
      <w:pPr>
        <w:rPr>
          <w:rFonts w:ascii="Times New Roman" w:hAnsi="Times New Roman"/>
        </w:rPr>
      </w:pPr>
      <w:r w:rsidRPr="0073514A">
        <w:rPr>
          <w:rFonts w:ascii="Times New Roman" w:hAnsi="Times New Roman"/>
        </w:rPr>
        <w:t>-  до десяти километров - в размере 50 метров;</w:t>
      </w:r>
    </w:p>
    <w:p w:rsidR="0073514A" w:rsidRPr="0073514A" w:rsidRDefault="0073514A" w:rsidP="0073514A">
      <w:pPr>
        <w:rPr>
          <w:rFonts w:ascii="Times New Roman" w:hAnsi="Times New Roman"/>
        </w:rPr>
      </w:pPr>
      <w:r w:rsidRPr="0073514A">
        <w:rPr>
          <w:rFonts w:ascii="Times New Roman" w:hAnsi="Times New Roman"/>
        </w:rPr>
        <w:t>-  от десяти до пятидесяти километров - в размере 100 метров;</w:t>
      </w:r>
    </w:p>
    <w:p w:rsidR="0073514A" w:rsidRPr="0073514A" w:rsidRDefault="0073514A" w:rsidP="0073514A">
      <w:pPr>
        <w:rPr>
          <w:rFonts w:ascii="Times New Roman" w:hAnsi="Times New Roman"/>
        </w:rPr>
      </w:pPr>
      <w:r w:rsidRPr="0073514A">
        <w:rPr>
          <w:rFonts w:ascii="Times New Roman" w:hAnsi="Times New Roman"/>
        </w:rPr>
        <w:t>-  от пятидесяти километров и более - в размере 200 метров.</w:t>
      </w:r>
    </w:p>
    <w:p w:rsidR="0073514A" w:rsidRPr="0073514A" w:rsidRDefault="0073514A" w:rsidP="0073514A">
      <w:pPr>
        <w:rPr>
          <w:rFonts w:ascii="Times New Roman" w:hAnsi="Times New Roman"/>
        </w:rPr>
      </w:pPr>
      <w:r w:rsidRPr="0073514A">
        <w:rPr>
          <w:rFonts w:ascii="Times New Roman" w:hAnsi="Times New Roman"/>
        </w:rPr>
        <w:t xml:space="preserve">Для реки, ручья протяженностью менее 10 километров от истока до устья </w:t>
      </w:r>
      <w:proofErr w:type="spellStart"/>
      <w:r w:rsidRPr="0073514A">
        <w:rPr>
          <w:rFonts w:ascii="Times New Roman" w:hAnsi="Times New Roman"/>
        </w:rPr>
        <w:t>водоохранная</w:t>
      </w:r>
      <w:proofErr w:type="spellEnd"/>
      <w:r w:rsidRPr="0073514A">
        <w:rPr>
          <w:rFonts w:ascii="Times New Roman" w:hAnsi="Times New Roman"/>
        </w:rPr>
        <w:t xml:space="preserve"> зона совпадает с прибрежной защитной полосой. </w:t>
      </w:r>
    </w:p>
    <w:p w:rsidR="0073514A" w:rsidRPr="0073514A" w:rsidRDefault="0073514A" w:rsidP="0073514A">
      <w:pPr>
        <w:rPr>
          <w:rFonts w:ascii="Times New Roman" w:hAnsi="Times New Roman"/>
        </w:rPr>
      </w:pPr>
      <w:r w:rsidRPr="0073514A">
        <w:rPr>
          <w:rFonts w:ascii="Times New Roman" w:hAnsi="Times New Roman"/>
        </w:rPr>
        <w:t xml:space="preserve">Радиус </w:t>
      </w:r>
      <w:proofErr w:type="spellStart"/>
      <w:r w:rsidRPr="0073514A">
        <w:rPr>
          <w:rFonts w:ascii="Times New Roman" w:hAnsi="Times New Roman"/>
        </w:rPr>
        <w:t>водоохранной</w:t>
      </w:r>
      <w:proofErr w:type="spellEnd"/>
      <w:r w:rsidRPr="0073514A">
        <w:rPr>
          <w:rFonts w:ascii="Times New Roman" w:hAnsi="Times New Roman"/>
        </w:rPr>
        <w:t xml:space="preserve"> зоны для истоков реки, ручья устанавливается в размере 50  метров.</w:t>
      </w:r>
    </w:p>
    <w:p w:rsidR="0073514A" w:rsidRPr="0073514A" w:rsidRDefault="0073514A" w:rsidP="0073514A">
      <w:pPr>
        <w:rPr>
          <w:rFonts w:ascii="Times New Roman" w:hAnsi="Times New Roman"/>
        </w:rPr>
      </w:pPr>
      <w:r w:rsidRPr="0073514A">
        <w:rPr>
          <w:rFonts w:ascii="Times New Roman" w:hAnsi="Times New Roman"/>
        </w:rPr>
        <w:t xml:space="preserve">Ширина </w:t>
      </w:r>
      <w:proofErr w:type="spellStart"/>
      <w:r w:rsidRPr="0073514A">
        <w:rPr>
          <w:rFonts w:ascii="Times New Roman" w:hAnsi="Times New Roman"/>
        </w:rPr>
        <w:t>водоохранной</w:t>
      </w:r>
      <w:proofErr w:type="spellEnd"/>
      <w:r w:rsidRPr="0073514A">
        <w:rPr>
          <w:rFonts w:ascii="Times New Roman" w:hAnsi="Times New Roma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73514A" w:rsidRPr="0073514A" w:rsidRDefault="0073514A" w:rsidP="0073514A">
      <w:pPr>
        <w:rPr>
          <w:rFonts w:ascii="Times New Roman" w:hAnsi="Times New Roman"/>
        </w:rPr>
      </w:pPr>
      <w:r w:rsidRPr="0073514A">
        <w:rPr>
          <w:rFonts w:ascii="Times New Roman" w:hAnsi="Times New Roman"/>
        </w:rPr>
        <w:t xml:space="preserve">Ширина </w:t>
      </w:r>
      <w:proofErr w:type="spellStart"/>
      <w:r w:rsidRPr="0073514A">
        <w:rPr>
          <w:rFonts w:ascii="Times New Roman" w:hAnsi="Times New Roman"/>
        </w:rPr>
        <w:t>водоохранной</w:t>
      </w:r>
      <w:proofErr w:type="spellEnd"/>
      <w:r w:rsidRPr="0073514A">
        <w:rPr>
          <w:rFonts w:ascii="Times New Roman" w:hAnsi="Times New Roman"/>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73514A" w:rsidRPr="0073514A" w:rsidRDefault="0073514A" w:rsidP="0073514A">
      <w:pPr>
        <w:rPr>
          <w:rFonts w:ascii="Times New Roman" w:hAnsi="Times New Roman"/>
        </w:rPr>
      </w:pPr>
      <w:r w:rsidRPr="0073514A">
        <w:rPr>
          <w:rFonts w:ascii="Times New Roman" w:hAnsi="Times New Roman"/>
        </w:rPr>
        <w:t xml:space="preserve">В границах </w:t>
      </w:r>
      <w:proofErr w:type="spellStart"/>
      <w:r w:rsidRPr="0073514A">
        <w:rPr>
          <w:rFonts w:ascii="Times New Roman" w:hAnsi="Times New Roman"/>
        </w:rPr>
        <w:t>водоохранных</w:t>
      </w:r>
      <w:proofErr w:type="spellEnd"/>
      <w:r w:rsidRPr="0073514A">
        <w:rPr>
          <w:rFonts w:ascii="Times New Roman" w:hAnsi="Times New Roman"/>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73514A" w:rsidRPr="0073514A" w:rsidRDefault="0073514A" w:rsidP="0073514A">
      <w:pPr>
        <w:rPr>
          <w:rFonts w:ascii="Times New Roman" w:hAnsi="Times New Roman"/>
        </w:rPr>
      </w:pPr>
      <w:r w:rsidRPr="0073514A">
        <w:rPr>
          <w:rFonts w:ascii="Times New Roman" w:hAnsi="Times New Roma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73514A" w:rsidRPr="0073514A" w:rsidRDefault="0073514A" w:rsidP="0073514A">
      <w:pPr>
        <w:rPr>
          <w:rFonts w:ascii="Times New Roman" w:hAnsi="Times New Roman"/>
        </w:rPr>
      </w:pPr>
      <w:r w:rsidRPr="0073514A">
        <w:rPr>
          <w:rFonts w:ascii="Times New Roman" w:hAnsi="Times New Roman"/>
        </w:rPr>
        <w:t xml:space="preserve">Ширина прибрежной защитной полосы озера, водохранилища, имеющих особо ценное </w:t>
      </w:r>
      <w:proofErr w:type="spellStart"/>
      <w:r w:rsidRPr="0073514A">
        <w:rPr>
          <w:rFonts w:ascii="Times New Roman" w:hAnsi="Times New Roman"/>
        </w:rPr>
        <w:t>рыбохозяйственное</w:t>
      </w:r>
      <w:proofErr w:type="spellEnd"/>
      <w:r w:rsidRPr="0073514A">
        <w:rPr>
          <w:rFonts w:ascii="Times New Roman" w:hAnsi="Times New Roman"/>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3514A" w:rsidRPr="0073514A" w:rsidRDefault="0073514A" w:rsidP="0050583F">
      <w:pPr>
        <w:numPr>
          <w:ilvl w:val="0"/>
          <w:numId w:val="22"/>
        </w:numPr>
        <w:ind w:left="851" w:hanging="284"/>
        <w:rPr>
          <w:rFonts w:ascii="Times New Roman" w:hAnsi="Times New Roman"/>
          <w:u w:val="single"/>
        </w:rPr>
      </w:pPr>
      <w:r w:rsidRPr="0073514A">
        <w:rPr>
          <w:rFonts w:ascii="Times New Roman" w:hAnsi="Times New Roman"/>
        </w:rPr>
        <w:t>Ограничения деятельности</w:t>
      </w:r>
      <w:r w:rsidRPr="0073514A">
        <w:rPr>
          <w:rFonts w:ascii="Times New Roman" w:hAnsi="Times New Roman"/>
          <w:u w:val="single"/>
        </w:rPr>
        <w:t>:</w:t>
      </w:r>
    </w:p>
    <w:p w:rsidR="0073514A" w:rsidRPr="0073514A" w:rsidRDefault="0073514A" w:rsidP="0073514A">
      <w:pPr>
        <w:rPr>
          <w:rFonts w:ascii="Times New Roman" w:hAnsi="Times New Roman"/>
        </w:rPr>
      </w:pPr>
      <w:r w:rsidRPr="0073514A">
        <w:rPr>
          <w:rFonts w:ascii="Times New Roman" w:hAnsi="Times New Roman"/>
        </w:rPr>
        <w:t xml:space="preserve">В границах </w:t>
      </w:r>
      <w:proofErr w:type="spellStart"/>
      <w:r w:rsidRPr="0073514A">
        <w:rPr>
          <w:rFonts w:ascii="Times New Roman" w:hAnsi="Times New Roman"/>
        </w:rPr>
        <w:t>водоохранных</w:t>
      </w:r>
      <w:proofErr w:type="spellEnd"/>
      <w:r w:rsidRPr="0073514A">
        <w:rPr>
          <w:rFonts w:ascii="Times New Roman" w:hAnsi="Times New Roman"/>
        </w:rPr>
        <w:t xml:space="preserve"> зон запрещаются:</w:t>
      </w:r>
    </w:p>
    <w:p w:rsidR="0073514A" w:rsidRPr="0073514A" w:rsidRDefault="0073514A" w:rsidP="0073514A">
      <w:pPr>
        <w:rPr>
          <w:rFonts w:ascii="Times New Roman" w:hAnsi="Times New Roman"/>
        </w:rPr>
      </w:pPr>
      <w:r w:rsidRPr="0073514A">
        <w:rPr>
          <w:rFonts w:ascii="Times New Roman" w:hAnsi="Times New Roman"/>
        </w:rPr>
        <w:t>-  использование сточных вод для удобрения почв;</w:t>
      </w:r>
    </w:p>
    <w:p w:rsidR="0073514A" w:rsidRPr="0073514A" w:rsidRDefault="0073514A" w:rsidP="0073514A">
      <w:pPr>
        <w:rPr>
          <w:rFonts w:ascii="Times New Roman" w:hAnsi="Times New Roman"/>
        </w:rPr>
      </w:pPr>
      <w:r w:rsidRPr="0073514A">
        <w:rPr>
          <w:rFonts w:ascii="Times New Roman" w:hAnsi="Times New Roman"/>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3514A" w:rsidRPr="0073514A" w:rsidRDefault="0073514A" w:rsidP="0073514A">
      <w:pPr>
        <w:rPr>
          <w:rFonts w:ascii="Times New Roman" w:hAnsi="Times New Roman"/>
        </w:rPr>
      </w:pPr>
      <w:r w:rsidRPr="0073514A">
        <w:rPr>
          <w:rFonts w:ascii="Times New Roman" w:hAnsi="Times New Roman"/>
        </w:rPr>
        <w:t>-  осуществление авиационных мер по борьбе с вредителями и болезнями растений;</w:t>
      </w:r>
    </w:p>
    <w:p w:rsidR="0073514A" w:rsidRPr="0073514A" w:rsidRDefault="0073514A" w:rsidP="0073514A">
      <w:pPr>
        <w:rPr>
          <w:rFonts w:ascii="Times New Roman" w:hAnsi="Times New Roman"/>
        </w:rPr>
      </w:pPr>
      <w:r w:rsidRPr="0073514A">
        <w:rPr>
          <w:rFonts w:ascii="Times New Roman" w:hAnsi="Times New Roman"/>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3514A" w:rsidRPr="0073514A" w:rsidRDefault="0073514A" w:rsidP="0073514A">
      <w:pPr>
        <w:rPr>
          <w:rFonts w:ascii="Times New Roman" w:hAnsi="Times New Roman"/>
        </w:rPr>
      </w:pPr>
      <w:r w:rsidRPr="0073514A">
        <w:rPr>
          <w:rFonts w:ascii="Times New Roman" w:hAnsi="Times New Roman"/>
        </w:rPr>
        <w:t>В границах прибрежных защитных полос наряду с указанными выше ограничениями запрещаются:</w:t>
      </w:r>
    </w:p>
    <w:p w:rsidR="0073514A" w:rsidRPr="0073514A" w:rsidRDefault="0073514A" w:rsidP="0073514A">
      <w:pPr>
        <w:rPr>
          <w:rFonts w:ascii="Times New Roman" w:hAnsi="Times New Roman"/>
        </w:rPr>
      </w:pPr>
      <w:r w:rsidRPr="0073514A">
        <w:rPr>
          <w:rFonts w:ascii="Times New Roman" w:hAnsi="Times New Roman"/>
        </w:rPr>
        <w:t>-  распашка земель;</w:t>
      </w:r>
    </w:p>
    <w:p w:rsidR="0073514A" w:rsidRPr="0073514A" w:rsidRDefault="0073514A" w:rsidP="0073514A">
      <w:pPr>
        <w:rPr>
          <w:rFonts w:ascii="Times New Roman" w:hAnsi="Times New Roman"/>
        </w:rPr>
      </w:pPr>
      <w:r w:rsidRPr="0073514A">
        <w:rPr>
          <w:rFonts w:ascii="Times New Roman" w:hAnsi="Times New Roman"/>
        </w:rPr>
        <w:t>-  размещение отвалов размываемых грунтов;</w:t>
      </w:r>
    </w:p>
    <w:p w:rsidR="0073514A" w:rsidRPr="0073514A" w:rsidRDefault="0073514A" w:rsidP="0073514A">
      <w:pPr>
        <w:rPr>
          <w:rFonts w:ascii="Times New Roman" w:hAnsi="Times New Roman"/>
        </w:rPr>
      </w:pPr>
      <w:r w:rsidRPr="0073514A">
        <w:rPr>
          <w:rFonts w:ascii="Times New Roman" w:hAnsi="Times New Roman"/>
        </w:rPr>
        <w:lastRenderedPageBreak/>
        <w:t>- выпас сельскохозяйственных животных и организация для них летних лагерей, ванн.</w:t>
      </w:r>
    </w:p>
    <w:p w:rsidR="0073514A" w:rsidRPr="0073514A" w:rsidRDefault="0073514A" w:rsidP="0073514A">
      <w:pPr>
        <w:rPr>
          <w:rFonts w:ascii="Times New Roman" w:hAnsi="Times New Roman"/>
        </w:rPr>
      </w:pPr>
      <w:r w:rsidRPr="0073514A">
        <w:rPr>
          <w:rFonts w:ascii="Times New Roman" w:hAnsi="Times New Roman"/>
        </w:rPr>
        <w:t xml:space="preserve">В границах </w:t>
      </w:r>
      <w:proofErr w:type="spellStart"/>
      <w:r w:rsidRPr="0073514A">
        <w:rPr>
          <w:rFonts w:ascii="Times New Roman" w:hAnsi="Times New Roman"/>
        </w:rPr>
        <w:t>водоохранных</w:t>
      </w:r>
      <w:proofErr w:type="spellEnd"/>
      <w:r w:rsidRPr="0073514A">
        <w:rPr>
          <w:rFonts w:ascii="Times New Roman" w:hAnsi="Times New Roman"/>
        </w:rPr>
        <w:t xml:space="preserve"> зон допускаются:</w:t>
      </w:r>
    </w:p>
    <w:p w:rsidR="0073514A" w:rsidRPr="0073514A" w:rsidRDefault="0073514A" w:rsidP="0073514A">
      <w:pPr>
        <w:rPr>
          <w:rFonts w:ascii="Times New Roman" w:hAnsi="Times New Roman"/>
        </w:rPr>
      </w:pPr>
      <w:r w:rsidRPr="0073514A">
        <w:rPr>
          <w:rFonts w:ascii="Times New Roman" w:hAnsi="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3514A" w:rsidRPr="0073514A" w:rsidRDefault="0073514A" w:rsidP="0073514A">
      <w:pPr>
        <w:rPr>
          <w:rFonts w:ascii="Times New Roman" w:hAnsi="Times New Roman"/>
        </w:rPr>
      </w:pPr>
    </w:p>
    <w:p w:rsidR="0073514A" w:rsidRPr="0073514A" w:rsidRDefault="0073514A" w:rsidP="0073514A">
      <w:pPr>
        <w:jc w:val="center"/>
        <w:rPr>
          <w:rFonts w:ascii="Times New Roman" w:hAnsi="Times New Roman"/>
          <w:b/>
          <w:kern w:val="1"/>
        </w:rPr>
      </w:pPr>
      <w:r w:rsidRPr="0073514A">
        <w:rPr>
          <w:rFonts w:ascii="Times New Roman" w:hAnsi="Times New Roman"/>
          <w:b/>
          <w:kern w:val="1"/>
        </w:rPr>
        <w:t>1.4 Зона санитарной охраны источников питьевого водоснабжения.</w:t>
      </w:r>
    </w:p>
    <w:p w:rsidR="0073514A" w:rsidRPr="0073514A" w:rsidRDefault="0073514A" w:rsidP="0073514A">
      <w:pPr>
        <w:rPr>
          <w:rFonts w:ascii="Times New Roman" w:hAnsi="Times New Roman"/>
          <w:kern w:val="1"/>
          <w:lang w:eastAsia="ar-SA"/>
        </w:rPr>
      </w:pPr>
      <w:r w:rsidRPr="0073514A">
        <w:rPr>
          <w:rFonts w:ascii="Times New Roman" w:hAnsi="Times New Roman"/>
          <w:kern w:val="1"/>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3514A" w:rsidRPr="0073514A" w:rsidRDefault="0073514A" w:rsidP="0073514A">
      <w:pPr>
        <w:rPr>
          <w:rFonts w:ascii="Times New Roman" w:hAnsi="Times New Roman"/>
        </w:rPr>
      </w:pPr>
      <w:r w:rsidRPr="0073514A">
        <w:rPr>
          <w:rFonts w:ascii="Times New Roman" w:hAnsi="Times New Roman"/>
          <w:kern w:val="1"/>
          <w:lang w:eastAsia="ar-SA"/>
        </w:rPr>
        <w:t xml:space="preserve">Зоны санитарной охраны 1 пояса подземных источников водоснабжения составляют 50 м. Границы второго </w:t>
      </w:r>
      <w:proofErr w:type="gramStart"/>
      <w:r w:rsidRPr="0073514A">
        <w:rPr>
          <w:rFonts w:ascii="Times New Roman" w:hAnsi="Times New Roman"/>
          <w:kern w:val="1"/>
          <w:lang w:eastAsia="ar-SA"/>
        </w:rPr>
        <w:t>пояса зоны санитарной охраны подземных источников водоснабжения</w:t>
      </w:r>
      <w:proofErr w:type="gramEnd"/>
      <w:r w:rsidRPr="0073514A">
        <w:rPr>
          <w:rFonts w:ascii="Times New Roman" w:hAnsi="Times New Roman"/>
          <w:kern w:val="1"/>
          <w:lang w:eastAsia="ar-SA"/>
        </w:rPr>
        <w:t xml:space="preserve"> устанавливают расчетом. </w:t>
      </w:r>
      <w:r w:rsidRPr="0073514A">
        <w:rPr>
          <w:rFonts w:ascii="Times New Roman" w:hAnsi="Times New Roman"/>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73514A" w:rsidRPr="0073514A" w:rsidRDefault="0073514A" w:rsidP="0073514A">
      <w:pPr>
        <w:rPr>
          <w:rFonts w:ascii="Times New Roman" w:hAnsi="Times New Roman"/>
        </w:rPr>
      </w:pPr>
      <w:r w:rsidRPr="0073514A">
        <w:rPr>
          <w:rFonts w:ascii="Times New Roman" w:hAnsi="Times New Roman"/>
        </w:rPr>
        <w:t>На территории первого пояса запрещается:</w:t>
      </w:r>
    </w:p>
    <w:p w:rsidR="0073514A" w:rsidRPr="0073514A" w:rsidRDefault="0073514A" w:rsidP="0073514A">
      <w:pPr>
        <w:rPr>
          <w:rFonts w:ascii="Times New Roman" w:hAnsi="Times New Roman"/>
        </w:rPr>
      </w:pPr>
      <w:r w:rsidRPr="0073514A">
        <w:rPr>
          <w:rFonts w:ascii="Times New Roman" w:hAnsi="Times New Roman"/>
        </w:rPr>
        <w:t>- посадка высокоствольных деревьев;</w:t>
      </w:r>
    </w:p>
    <w:p w:rsidR="0073514A" w:rsidRPr="0073514A" w:rsidRDefault="0073514A" w:rsidP="0073514A">
      <w:pPr>
        <w:rPr>
          <w:rFonts w:ascii="Times New Roman" w:hAnsi="Times New Roman"/>
        </w:rPr>
      </w:pPr>
      <w:r w:rsidRPr="0073514A">
        <w:rPr>
          <w:rFonts w:ascii="Times New Roman" w:hAnsi="Times New Roman"/>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73514A" w:rsidRPr="0073514A" w:rsidRDefault="0073514A" w:rsidP="0073514A">
      <w:pPr>
        <w:rPr>
          <w:rFonts w:ascii="Times New Roman" w:hAnsi="Times New Roman"/>
        </w:rPr>
      </w:pPr>
      <w:r w:rsidRPr="0073514A">
        <w:rPr>
          <w:rFonts w:ascii="Times New Roman" w:hAnsi="Times New Roman"/>
        </w:rPr>
        <w:t>- размещение жилых и общественных зданий, проживание людей;</w:t>
      </w:r>
    </w:p>
    <w:p w:rsidR="0073514A" w:rsidRPr="0073514A" w:rsidRDefault="0073514A" w:rsidP="0073514A">
      <w:pPr>
        <w:rPr>
          <w:rFonts w:ascii="Times New Roman" w:hAnsi="Times New Roman"/>
        </w:rPr>
      </w:pPr>
      <w:r w:rsidRPr="0073514A">
        <w:rPr>
          <w:rFonts w:ascii="Times New Roman" w:hAnsi="Times New Roman"/>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73514A" w:rsidRPr="0073514A" w:rsidRDefault="0073514A" w:rsidP="0073514A">
      <w:pPr>
        <w:rPr>
          <w:rFonts w:ascii="Times New Roman" w:hAnsi="Times New Roman"/>
        </w:rPr>
      </w:pPr>
      <w:r w:rsidRPr="0073514A">
        <w:rPr>
          <w:rFonts w:ascii="Times New Roman" w:hAnsi="Times New Roman"/>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73514A" w:rsidRPr="0073514A" w:rsidRDefault="0073514A" w:rsidP="0073514A">
      <w:pPr>
        <w:rPr>
          <w:rFonts w:ascii="Times New Roman" w:hAnsi="Times New Roman"/>
        </w:rPr>
      </w:pPr>
      <w:r w:rsidRPr="0073514A">
        <w:rPr>
          <w:rFonts w:ascii="Times New Roman" w:hAnsi="Times New Roman"/>
        </w:rPr>
        <w:t>Допускаются рубки ухода и санитарные рубки леса.</w:t>
      </w:r>
    </w:p>
    <w:p w:rsidR="0073514A" w:rsidRPr="0073514A" w:rsidRDefault="0073514A" w:rsidP="0073514A">
      <w:pPr>
        <w:rPr>
          <w:rFonts w:ascii="Times New Roman" w:hAnsi="Times New Roman"/>
        </w:rPr>
      </w:pPr>
      <w:r w:rsidRPr="0073514A">
        <w:rPr>
          <w:rFonts w:ascii="Times New Roman" w:hAnsi="Times New Roman"/>
        </w:rPr>
        <w:t>На территории второго и третьего пояса зоны санитарной охраны поверхностных источников водоснабжения запрещается:</w:t>
      </w:r>
    </w:p>
    <w:p w:rsidR="0073514A" w:rsidRPr="0073514A" w:rsidRDefault="0073514A" w:rsidP="0073514A">
      <w:pPr>
        <w:rPr>
          <w:rFonts w:ascii="Times New Roman" w:hAnsi="Times New Roman"/>
        </w:rPr>
      </w:pPr>
      <w:r w:rsidRPr="0073514A">
        <w:rPr>
          <w:rFonts w:ascii="Times New Roman" w:hAnsi="Times New Roman"/>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3514A" w:rsidRPr="0073514A" w:rsidRDefault="0073514A" w:rsidP="0073514A">
      <w:pPr>
        <w:rPr>
          <w:rFonts w:ascii="Times New Roman" w:hAnsi="Times New Roman"/>
        </w:rPr>
      </w:pPr>
      <w:r w:rsidRPr="0073514A">
        <w:rPr>
          <w:rFonts w:ascii="Times New Roman" w:hAnsi="Times New Roman"/>
        </w:rPr>
        <w:t>- загрязнение территории нечистотами, мусором, навозом, промышленными отходами и др.;</w:t>
      </w:r>
    </w:p>
    <w:p w:rsidR="0073514A" w:rsidRPr="0073514A" w:rsidRDefault="0073514A" w:rsidP="0073514A">
      <w:pPr>
        <w:rPr>
          <w:rFonts w:ascii="Times New Roman" w:hAnsi="Times New Roman"/>
        </w:rPr>
      </w:pPr>
      <w:r w:rsidRPr="0073514A">
        <w:rPr>
          <w:rFonts w:ascii="Times New Roman" w:hAnsi="Times New Roman"/>
        </w:rPr>
        <w:t xml:space="preserve">- размещение складов горюче-смазочных материалов, ядохимикатов и минеральных удобрений, накопителей, </w:t>
      </w:r>
      <w:proofErr w:type="spellStart"/>
      <w:r w:rsidRPr="0073514A">
        <w:rPr>
          <w:rFonts w:ascii="Times New Roman" w:hAnsi="Times New Roman"/>
        </w:rPr>
        <w:t>шламохранилищ</w:t>
      </w:r>
      <w:proofErr w:type="spellEnd"/>
      <w:r w:rsidRPr="0073514A">
        <w:rPr>
          <w:rFonts w:ascii="Times New Roman" w:hAnsi="Times New Roman"/>
        </w:rPr>
        <w:t xml:space="preserve"> и других объектов, которые могут вызвать химические загрязнения источников водоснабжения;</w:t>
      </w:r>
    </w:p>
    <w:p w:rsidR="0073514A" w:rsidRPr="0073514A" w:rsidRDefault="0073514A" w:rsidP="0073514A">
      <w:pPr>
        <w:rPr>
          <w:rFonts w:ascii="Times New Roman" w:hAnsi="Times New Roman"/>
        </w:rPr>
      </w:pPr>
      <w:r w:rsidRPr="0073514A">
        <w:rPr>
          <w:rFonts w:ascii="Times New Roman" w:hAnsi="Times New Roman"/>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73514A" w:rsidRPr="0073514A" w:rsidRDefault="0073514A" w:rsidP="0073514A">
      <w:pPr>
        <w:rPr>
          <w:rFonts w:ascii="Times New Roman" w:hAnsi="Times New Roman"/>
        </w:rPr>
      </w:pPr>
      <w:r w:rsidRPr="0073514A">
        <w:rPr>
          <w:rFonts w:ascii="Times New Roman" w:hAnsi="Times New Roman"/>
        </w:rPr>
        <w:lastRenderedPageBreak/>
        <w:t>- применение удобрений и ядохимикатов;</w:t>
      </w:r>
    </w:p>
    <w:p w:rsidR="0073514A" w:rsidRPr="0073514A" w:rsidRDefault="0073514A" w:rsidP="0073514A">
      <w:pPr>
        <w:rPr>
          <w:rFonts w:ascii="Times New Roman" w:hAnsi="Times New Roman"/>
        </w:rPr>
      </w:pPr>
      <w:r w:rsidRPr="0073514A">
        <w:rPr>
          <w:rFonts w:ascii="Times New Roman" w:hAnsi="Times New Roman"/>
        </w:rPr>
        <w:t>- добыча песка и гравия из водотока или водоема, а также дноуглубительные работы;</w:t>
      </w:r>
    </w:p>
    <w:p w:rsidR="0073514A" w:rsidRPr="0073514A" w:rsidRDefault="0073514A" w:rsidP="0073514A">
      <w:pPr>
        <w:rPr>
          <w:rFonts w:ascii="Times New Roman" w:hAnsi="Times New Roman"/>
        </w:rPr>
      </w:pPr>
      <w:r w:rsidRPr="0073514A">
        <w:rPr>
          <w:rFonts w:ascii="Times New Roman" w:hAnsi="Times New Roman"/>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3514A" w:rsidRPr="0073514A" w:rsidRDefault="0073514A" w:rsidP="0073514A">
      <w:pPr>
        <w:rPr>
          <w:rFonts w:ascii="Times New Roman" w:hAnsi="Times New Roman"/>
        </w:rPr>
      </w:pPr>
      <w:r w:rsidRPr="0073514A">
        <w:rPr>
          <w:rFonts w:ascii="Times New Roman" w:hAnsi="Times New Roman"/>
        </w:rPr>
        <w:t>- на территории третьего пояса рубка леса главного пользования и реконструкции. Допускаются только рубки ухода и санитарные рубки леса.</w:t>
      </w:r>
    </w:p>
    <w:p w:rsidR="0073514A" w:rsidRPr="0073514A" w:rsidRDefault="0073514A" w:rsidP="0073514A">
      <w:pPr>
        <w:rPr>
          <w:rFonts w:ascii="Times New Roman" w:hAnsi="Times New Roman"/>
        </w:rPr>
      </w:pPr>
      <w:r w:rsidRPr="0073514A">
        <w:rPr>
          <w:rFonts w:ascii="Times New Roman" w:hAnsi="Times New Roman"/>
        </w:rPr>
        <w:t xml:space="preserve">В пределах второго </w:t>
      </w:r>
      <w:proofErr w:type="gramStart"/>
      <w:r w:rsidRPr="0073514A">
        <w:rPr>
          <w:rFonts w:ascii="Times New Roman" w:hAnsi="Times New Roman"/>
        </w:rPr>
        <w:t>пояса зоны санитарной охраны поверхностного источника водоснабжения</w:t>
      </w:r>
      <w:proofErr w:type="gramEnd"/>
      <w:r w:rsidRPr="0073514A">
        <w:rPr>
          <w:rFonts w:ascii="Times New Roman" w:hAnsi="Times New Roman"/>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73514A">
        <w:rPr>
          <w:rFonts w:ascii="Times New Roman" w:hAnsi="Times New Roman"/>
        </w:rPr>
        <w:t>Роспотребнадзора</w:t>
      </w:r>
      <w:proofErr w:type="spellEnd"/>
      <w:r w:rsidRPr="0073514A">
        <w:rPr>
          <w:rFonts w:ascii="Times New Roman" w:hAnsi="Times New Roman"/>
        </w:rPr>
        <w:t>.</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b/>
        </w:rPr>
      </w:pPr>
      <w:r w:rsidRPr="0073514A">
        <w:rPr>
          <w:rFonts w:ascii="Times New Roman" w:hAnsi="Times New Roman"/>
          <w:b/>
        </w:rPr>
        <w:t>1.5 Санитарно-защитные зоны промышленных, сельскохозяйственных и иных предприятий</w:t>
      </w:r>
    </w:p>
    <w:p w:rsidR="0073514A" w:rsidRPr="0073514A" w:rsidRDefault="0073514A" w:rsidP="0073514A">
      <w:pPr>
        <w:rPr>
          <w:rFonts w:ascii="Times New Roman" w:hAnsi="Times New Roman"/>
        </w:rPr>
      </w:pPr>
      <w:r w:rsidRPr="0073514A">
        <w:rPr>
          <w:rFonts w:ascii="Times New Roman" w:hAnsi="Times New Roman"/>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73514A" w:rsidRPr="0073514A" w:rsidRDefault="0073514A" w:rsidP="0073514A">
      <w:pPr>
        <w:rPr>
          <w:rFonts w:ascii="Times New Roman" w:hAnsi="Times New Roman"/>
        </w:rPr>
      </w:pPr>
      <w:r w:rsidRPr="0073514A">
        <w:rPr>
          <w:rFonts w:ascii="Times New Roman" w:hAnsi="Times New Roman"/>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73514A">
        <w:rPr>
          <w:rFonts w:ascii="Times New Roman" w:hAnsi="Times New Roman"/>
        </w:rPr>
        <w:t>промплощадки</w:t>
      </w:r>
      <w:proofErr w:type="spellEnd"/>
      <w:r w:rsidRPr="0073514A">
        <w:rPr>
          <w:rFonts w:ascii="Times New Roman" w:hAnsi="Times New Roman"/>
        </w:rPr>
        <w:t xml:space="preserve"> и/или от источника выбросов загрязняющих веществ.</w:t>
      </w:r>
    </w:p>
    <w:p w:rsidR="0073514A" w:rsidRPr="0073514A" w:rsidRDefault="0073514A" w:rsidP="0073514A">
      <w:pPr>
        <w:rPr>
          <w:rFonts w:ascii="Times New Roman" w:hAnsi="Times New Roman"/>
        </w:rPr>
      </w:pPr>
      <w:proofErr w:type="gramStart"/>
      <w:r w:rsidRPr="0073514A">
        <w:rPr>
          <w:rFonts w:ascii="Times New Roman" w:hAnsi="Times New Roman"/>
        </w:rPr>
        <w:t xml:space="preserve">В соответствии с </w:t>
      </w:r>
      <w:proofErr w:type="spellStart"/>
      <w:r w:rsidRPr="0073514A">
        <w:rPr>
          <w:rFonts w:ascii="Times New Roman" w:hAnsi="Times New Roman"/>
        </w:rPr>
        <w:t>СанПиН</w:t>
      </w:r>
      <w:proofErr w:type="spellEnd"/>
      <w:r w:rsidRPr="0073514A">
        <w:rPr>
          <w:rFonts w:ascii="Times New Roman" w:hAnsi="Times New Roman"/>
        </w:rPr>
        <w:t xml:space="preserve">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w:t>
      </w:r>
      <w:proofErr w:type="gramEnd"/>
      <w:r w:rsidRPr="0073514A">
        <w:rPr>
          <w:rFonts w:ascii="Times New Roman" w:hAnsi="Times New Roman"/>
        </w:rPr>
        <w:t xml:space="preserve">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73514A" w:rsidRPr="0073514A" w:rsidRDefault="0073514A" w:rsidP="0073514A">
      <w:pPr>
        <w:rPr>
          <w:rFonts w:ascii="Times New Roman" w:hAnsi="Times New Roman"/>
        </w:rPr>
      </w:pPr>
      <w:r w:rsidRPr="0073514A">
        <w:rPr>
          <w:rFonts w:ascii="Times New Roman" w:hAnsi="Times New Roman"/>
        </w:rPr>
        <w:t>- промышленные объекты и производства первого класса – 1000 м;</w:t>
      </w:r>
    </w:p>
    <w:p w:rsidR="0073514A" w:rsidRPr="0073514A" w:rsidRDefault="0073514A" w:rsidP="0073514A">
      <w:pPr>
        <w:rPr>
          <w:rFonts w:ascii="Times New Roman" w:hAnsi="Times New Roman"/>
        </w:rPr>
      </w:pPr>
      <w:r w:rsidRPr="0073514A">
        <w:rPr>
          <w:rFonts w:ascii="Times New Roman" w:hAnsi="Times New Roman"/>
        </w:rPr>
        <w:t>- промышленные объекты и производства второго класса – 500 м;</w:t>
      </w:r>
    </w:p>
    <w:p w:rsidR="0073514A" w:rsidRPr="0073514A" w:rsidRDefault="0073514A" w:rsidP="0073514A">
      <w:pPr>
        <w:rPr>
          <w:rFonts w:ascii="Times New Roman" w:hAnsi="Times New Roman"/>
        </w:rPr>
      </w:pPr>
      <w:r w:rsidRPr="0073514A">
        <w:rPr>
          <w:rFonts w:ascii="Times New Roman" w:hAnsi="Times New Roman"/>
        </w:rPr>
        <w:t>- промышленные объекты и производства третьего класса – 300 м;</w:t>
      </w:r>
    </w:p>
    <w:p w:rsidR="0073514A" w:rsidRPr="0073514A" w:rsidRDefault="0073514A" w:rsidP="0073514A">
      <w:pPr>
        <w:rPr>
          <w:rFonts w:ascii="Times New Roman" w:hAnsi="Times New Roman"/>
        </w:rPr>
      </w:pPr>
      <w:r w:rsidRPr="0073514A">
        <w:rPr>
          <w:rFonts w:ascii="Times New Roman" w:hAnsi="Times New Roman"/>
        </w:rPr>
        <w:t>- промышленные объекты и производства четвертого класса – 100 м;</w:t>
      </w:r>
    </w:p>
    <w:p w:rsidR="0073514A" w:rsidRPr="0073514A" w:rsidRDefault="0073514A" w:rsidP="0073514A">
      <w:pPr>
        <w:rPr>
          <w:rFonts w:ascii="Times New Roman" w:hAnsi="Times New Roman"/>
        </w:rPr>
      </w:pPr>
      <w:r w:rsidRPr="0073514A">
        <w:rPr>
          <w:rFonts w:ascii="Times New Roman" w:hAnsi="Times New Roman"/>
        </w:rPr>
        <w:t>- промышленные объекты и производства пятого класса – 50 м;</w:t>
      </w:r>
    </w:p>
    <w:p w:rsidR="0073514A" w:rsidRPr="0073514A" w:rsidRDefault="0073514A" w:rsidP="0073514A">
      <w:pPr>
        <w:rPr>
          <w:rFonts w:ascii="Times New Roman" w:hAnsi="Times New Roman"/>
        </w:rPr>
      </w:pPr>
      <w:bookmarkStart w:id="358" w:name="_Toc268485786"/>
      <w:bookmarkStart w:id="359" w:name="_Toc268487870"/>
      <w:bookmarkStart w:id="360" w:name="_Toc268488690"/>
    </w:p>
    <w:p w:rsidR="0073514A" w:rsidRPr="0073514A" w:rsidRDefault="0073514A" w:rsidP="0073514A">
      <w:pPr>
        <w:rPr>
          <w:rFonts w:ascii="Times New Roman" w:hAnsi="Times New Roman"/>
        </w:rPr>
      </w:pPr>
      <w:r w:rsidRPr="0073514A">
        <w:rPr>
          <w:rFonts w:ascii="Times New Roman" w:hAnsi="Times New Roman"/>
        </w:rPr>
        <w:t>2. Режим территории санитарно-защитной зоны</w:t>
      </w:r>
      <w:bookmarkEnd w:id="358"/>
      <w:bookmarkEnd w:id="359"/>
      <w:bookmarkEnd w:id="360"/>
    </w:p>
    <w:p w:rsidR="0073514A" w:rsidRPr="0073514A" w:rsidRDefault="0073514A" w:rsidP="0050583F">
      <w:pPr>
        <w:numPr>
          <w:ilvl w:val="0"/>
          <w:numId w:val="21"/>
        </w:numPr>
        <w:ind w:left="0" w:firstLine="360"/>
        <w:rPr>
          <w:rFonts w:ascii="Times New Roman" w:hAnsi="Times New Roman"/>
        </w:rPr>
      </w:pPr>
      <w:proofErr w:type="gramStart"/>
      <w:r w:rsidRPr="0073514A">
        <w:rPr>
          <w:rFonts w:ascii="Times New Roman" w:hAnsi="Times New Roman"/>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73514A">
        <w:rPr>
          <w:rFonts w:ascii="Times New Roman" w:hAnsi="Times New Roman"/>
        </w:rPr>
        <w:t>коттеджной</w:t>
      </w:r>
      <w:proofErr w:type="spellEnd"/>
      <w:r w:rsidRPr="0073514A">
        <w:rPr>
          <w:rFonts w:ascii="Times New Roman" w:hAnsi="Times New Roman"/>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73514A" w:rsidRPr="0073514A" w:rsidRDefault="0073514A" w:rsidP="0073514A">
      <w:pPr>
        <w:rPr>
          <w:rFonts w:ascii="Times New Roman" w:hAnsi="Times New Roman"/>
        </w:rPr>
      </w:pPr>
      <w:proofErr w:type="gramStart"/>
      <w:r w:rsidRPr="0073514A">
        <w:rPr>
          <w:rFonts w:ascii="Times New Roman" w:hAnsi="Times New Roman"/>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w:t>
      </w:r>
      <w:r w:rsidRPr="0073514A">
        <w:rPr>
          <w:rFonts w:ascii="Times New Roman" w:hAnsi="Times New Roman"/>
        </w:rPr>
        <w:lastRenderedPageBreak/>
        <w:t>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3514A" w:rsidRPr="0073514A" w:rsidRDefault="0073514A" w:rsidP="0050583F">
      <w:pPr>
        <w:numPr>
          <w:ilvl w:val="0"/>
          <w:numId w:val="21"/>
        </w:numPr>
        <w:ind w:left="0" w:firstLine="360"/>
        <w:rPr>
          <w:rFonts w:ascii="Times New Roman" w:hAnsi="Times New Roman"/>
        </w:rPr>
      </w:pPr>
      <w:r w:rsidRPr="0073514A">
        <w:rPr>
          <w:rFonts w:ascii="Times New Roman" w:hAnsi="Times New Roman"/>
        </w:rPr>
        <w:t>Допускается размещать в границах санитарно-защитной зоны промышленного объекта или производства:</w:t>
      </w:r>
    </w:p>
    <w:p w:rsidR="0073514A" w:rsidRPr="0073514A" w:rsidRDefault="0073514A" w:rsidP="0073514A">
      <w:pPr>
        <w:rPr>
          <w:rFonts w:ascii="Times New Roman" w:hAnsi="Times New Roman"/>
        </w:rPr>
      </w:pPr>
      <w:r w:rsidRPr="0073514A">
        <w:rPr>
          <w:rFonts w:ascii="Times New Roman" w:hAnsi="Times New Roman"/>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73514A" w:rsidRPr="0073514A" w:rsidRDefault="0073514A" w:rsidP="0073514A">
      <w:pPr>
        <w:rPr>
          <w:rFonts w:ascii="Times New Roman" w:hAnsi="Times New Roman"/>
        </w:rPr>
      </w:pPr>
      <w:r w:rsidRPr="0073514A">
        <w:rPr>
          <w:rFonts w:ascii="Times New Roman" w:hAnsi="Times New Roman"/>
        </w:rPr>
        <w:t xml:space="preserve">- гаражи, площадки и сооружения для хранения общественного и индивидуального транспорта, пожарные депо, </w:t>
      </w:r>
    </w:p>
    <w:p w:rsidR="0073514A" w:rsidRPr="0073514A" w:rsidRDefault="0073514A" w:rsidP="0073514A">
      <w:pPr>
        <w:rPr>
          <w:rFonts w:ascii="Times New Roman" w:hAnsi="Times New Roman"/>
        </w:rPr>
      </w:pPr>
      <w:r w:rsidRPr="0073514A">
        <w:rPr>
          <w:rFonts w:ascii="Times New Roman" w:hAnsi="Times New Roman"/>
        </w:rPr>
        <w:t xml:space="preserve">- местные и транзитные коммуникации, ЛЭП, </w:t>
      </w:r>
      <w:proofErr w:type="spellStart"/>
      <w:r w:rsidRPr="0073514A">
        <w:rPr>
          <w:rFonts w:ascii="Times New Roman" w:hAnsi="Times New Roman"/>
        </w:rPr>
        <w:t>электроподстанции</w:t>
      </w:r>
      <w:proofErr w:type="spellEnd"/>
      <w:r w:rsidRPr="0073514A">
        <w:rPr>
          <w:rFonts w:ascii="Times New Roman" w:hAnsi="Times New Roman"/>
        </w:rPr>
        <w:t xml:space="preserve">, </w:t>
      </w:r>
      <w:proofErr w:type="spellStart"/>
      <w:r w:rsidRPr="0073514A">
        <w:rPr>
          <w:rFonts w:ascii="Times New Roman" w:hAnsi="Times New Roman"/>
        </w:rPr>
        <w:t>нефте</w:t>
      </w:r>
      <w:proofErr w:type="spellEnd"/>
      <w:r w:rsidRPr="0073514A">
        <w:rPr>
          <w:rFonts w:ascii="Times New Roman" w:hAnsi="Times New Roman"/>
        </w:rPr>
        <w:t xml:space="preserve">- и газопроводы, артезианские скважины для технического водоснабжения, </w:t>
      </w:r>
      <w:proofErr w:type="spellStart"/>
      <w:r w:rsidRPr="0073514A">
        <w:rPr>
          <w:rFonts w:ascii="Times New Roman" w:hAnsi="Times New Roman"/>
        </w:rPr>
        <w:t>водоохлаждающие</w:t>
      </w:r>
      <w:proofErr w:type="spellEnd"/>
      <w:r w:rsidRPr="0073514A">
        <w:rPr>
          <w:rFonts w:ascii="Times New Roman" w:hAnsi="Times New Roman"/>
        </w:rPr>
        <w:t xml:space="preserve"> сооружения для подготовки технической воды, канализационные насосные станции, сооружения оборотного водоснабжения, </w:t>
      </w:r>
    </w:p>
    <w:p w:rsidR="0073514A" w:rsidRPr="0073514A" w:rsidRDefault="0073514A" w:rsidP="0073514A">
      <w:pPr>
        <w:rPr>
          <w:rFonts w:ascii="Times New Roman" w:hAnsi="Times New Roman"/>
        </w:rPr>
      </w:pPr>
      <w:r w:rsidRPr="0073514A">
        <w:rPr>
          <w:rFonts w:ascii="Times New Roman" w:hAnsi="Times New Roman"/>
        </w:rPr>
        <w:t>- автозаправочные станции, станции технического обслуживания автомобилей.</w:t>
      </w:r>
    </w:p>
    <w:p w:rsidR="0073514A" w:rsidRPr="0073514A" w:rsidRDefault="0073514A" w:rsidP="0073514A">
      <w:pPr>
        <w:rPr>
          <w:rFonts w:ascii="Times New Roman" w:hAnsi="Times New Roman"/>
        </w:rPr>
      </w:pPr>
      <w:r w:rsidRPr="0073514A">
        <w:rPr>
          <w:rFonts w:ascii="Times New Roman" w:hAnsi="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3514A" w:rsidRPr="0073514A" w:rsidRDefault="0073514A" w:rsidP="0073514A">
      <w:pPr>
        <w:jc w:val="left"/>
        <w:rPr>
          <w:rFonts w:ascii="Times New Roman" w:hAnsi="Times New Roman"/>
          <w:b/>
        </w:rPr>
      </w:pPr>
    </w:p>
    <w:p w:rsidR="0073514A" w:rsidRPr="0073514A" w:rsidRDefault="0073514A" w:rsidP="0073514A">
      <w:pPr>
        <w:jc w:val="center"/>
        <w:rPr>
          <w:rFonts w:ascii="Times New Roman" w:hAnsi="Times New Roman"/>
          <w:b/>
          <w:kern w:val="1"/>
          <w:lang w:eastAsia="ar-SA"/>
        </w:rPr>
      </w:pPr>
      <w:r w:rsidRPr="0073514A">
        <w:rPr>
          <w:rFonts w:ascii="Times New Roman" w:hAnsi="Times New Roman"/>
          <w:b/>
        </w:rPr>
        <w:t>1.6 Санитарно-защитные зоны к</w:t>
      </w:r>
      <w:r w:rsidRPr="0073514A">
        <w:rPr>
          <w:rFonts w:ascii="Times New Roman" w:hAnsi="Times New Roman"/>
          <w:b/>
          <w:kern w:val="1"/>
          <w:lang w:eastAsia="ar-SA"/>
        </w:rPr>
        <w:t>ладбищ</w:t>
      </w:r>
    </w:p>
    <w:p w:rsidR="0073514A" w:rsidRPr="0073514A" w:rsidRDefault="0073514A" w:rsidP="0073514A">
      <w:pPr>
        <w:rPr>
          <w:rFonts w:ascii="Times New Roman" w:hAnsi="Times New Roman"/>
        </w:rPr>
      </w:pPr>
      <w:r w:rsidRPr="0073514A">
        <w:rPr>
          <w:rFonts w:ascii="Times New Roman" w:hAnsi="Times New Roman"/>
        </w:rPr>
        <w:t>Вновь создаваемые места погребения должны размещаться на расстоянии не менее 300 м от границ селитебной территории.</w:t>
      </w:r>
    </w:p>
    <w:p w:rsidR="0073514A" w:rsidRPr="0073514A" w:rsidRDefault="0073514A" w:rsidP="0073514A">
      <w:pPr>
        <w:rPr>
          <w:rFonts w:ascii="Times New Roman" w:hAnsi="Times New Roman"/>
        </w:rPr>
      </w:pPr>
      <w:r w:rsidRPr="0073514A">
        <w:rPr>
          <w:rFonts w:ascii="Times New Roman" w:hAnsi="Times New Roman"/>
        </w:rPr>
        <w:t>Кладбища с погребением путем предания тела (останков) умершего земле (захоронение в могилу, склеп) размещают на расстоянии:</w:t>
      </w:r>
    </w:p>
    <w:p w:rsidR="0073514A" w:rsidRPr="0073514A" w:rsidRDefault="0073514A" w:rsidP="0050583F">
      <w:pPr>
        <w:numPr>
          <w:ilvl w:val="0"/>
          <w:numId w:val="20"/>
        </w:numPr>
        <w:ind w:left="0" w:firstLine="360"/>
        <w:rPr>
          <w:rFonts w:ascii="Times New Roman" w:hAnsi="Times New Roman"/>
        </w:rPr>
      </w:pPr>
      <w:r w:rsidRPr="0073514A">
        <w:rPr>
          <w:rFonts w:ascii="Times New Roman" w:hAnsi="Times New Roman"/>
        </w:rPr>
        <w:t>от жилых, общественных зданий, спортивно-оздоровительных и санаторно-курортных зон:</w:t>
      </w:r>
    </w:p>
    <w:p w:rsidR="0073514A" w:rsidRPr="0073514A" w:rsidRDefault="0073514A" w:rsidP="0073514A">
      <w:pPr>
        <w:rPr>
          <w:rFonts w:ascii="Times New Roman" w:hAnsi="Times New Roman"/>
        </w:rPr>
      </w:pPr>
      <w:r w:rsidRPr="0073514A">
        <w:rPr>
          <w:rFonts w:ascii="Times New Roman" w:hAnsi="Times New Roman"/>
        </w:rPr>
        <w:t>- 500 м - при площади кладбища от 20 до 40 га (размещение кладбища размером территории более 40 га не допускается);</w:t>
      </w:r>
    </w:p>
    <w:p w:rsidR="0073514A" w:rsidRPr="0073514A" w:rsidRDefault="0073514A" w:rsidP="0073514A">
      <w:pPr>
        <w:rPr>
          <w:rFonts w:ascii="Times New Roman" w:hAnsi="Times New Roman"/>
        </w:rPr>
      </w:pPr>
      <w:r w:rsidRPr="0073514A">
        <w:rPr>
          <w:rFonts w:ascii="Times New Roman" w:hAnsi="Times New Roman"/>
        </w:rPr>
        <w:t>- 300 м - при площади кладбища до 20 га;</w:t>
      </w:r>
    </w:p>
    <w:p w:rsidR="0073514A" w:rsidRPr="0073514A" w:rsidRDefault="0073514A" w:rsidP="0073514A">
      <w:pPr>
        <w:rPr>
          <w:rFonts w:ascii="Times New Roman" w:hAnsi="Times New Roman"/>
        </w:rPr>
      </w:pPr>
      <w:r w:rsidRPr="0073514A">
        <w:rPr>
          <w:rFonts w:ascii="Times New Roman" w:hAnsi="Times New Roman"/>
        </w:rPr>
        <w:t>- 50 м - для сельских, закрытых кладбищ и мемориальных комплексов, кладбищ с погребением после кремации;</w:t>
      </w:r>
    </w:p>
    <w:p w:rsidR="0073514A" w:rsidRPr="0073514A" w:rsidRDefault="0073514A" w:rsidP="0050583F">
      <w:pPr>
        <w:numPr>
          <w:ilvl w:val="0"/>
          <w:numId w:val="20"/>
        </w:numPr>
        <w:ind w:left="0" w:firstLine="360"/>
        <w:rPr>
          <w:rFonts w:ascii="Times New Roman" w:hAnsi="Times New Roman"/>
        </w:rPr>
      </w:pPr>
      <w:r w:rsidRPr="0073514A">
        <w:rPr>
          <w:rFonts w:ascii="Times New Roman" w:hAnsi="Times New Roman"/>
        </w:rPr>
        <w:t xml:space="preserve">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73514A">
        <w:rPr>
          <w:rFonts w:ascii="Times New Roman" w:hAnsi="Times New Roman"/>
        </w:rPr>
        <w:t>водоисточника</w:t>
      </w:r>
      <w:proofErr w:type="spellEnd"/>
      <w:r w:rsidRPr="0073514A">
        <w:rPr>
          <w:rFonts w:ascii="Times New Roman" w:hAnsi="Times New Roman"/>
        </w:rPr>
        <w:t xml:space="preserve"> и времени фильтрации;</w:t>
      </w:r>
    </w:p>
    <w:p w:rsidR="0073514A" w:rsidRPr="0073514A" w:rsidRDefault="0073514A" w:rsidP="0050583F">
      <w:pPr>
        <w:numPr>
          <w:ilvl w:val="0"/>
          <w:numId w:val="20"/>
        </w:numPr>
        <w:ind w:left="0" w:firstLine="360"/>
        <w:rPr>
          <w:rFonts w:ascii="Times New Roman" w:hAnsi="Times New Roman"/>
        </w:rPr>
      </w:pPr>
      <w:r w:rsidRPr="0073514A">
        <w:rPr>
          <w:rFonts w:ascii="Times New Roman" w:hAnsi="Times New Roman"/>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73514A" w:rsidRPr="0073514A" w:rsidRDefault="0073514A" w:rsidP="0073514A">
      <w:pPr>
        <w:rPr>
          <w:rFonts w:ascii="Times New Roman" w:hAnsi="Times New Roman"/>
        </w:rPr>
      </w:pPr>
      <w:r w:rsidRPr="0073514A">
        <w:rPr>
          <w:rFonts w:ascii="Times New Roman" w:hAnsi="Times New Roman"/>
        </w:rPr>
        <w:t>После закрытия кладбища по истечении 25 лет после последнего захоронения расстояние до жилой застройки может быть сокращено до 100 м.</w:t>
      </w:r>
    </w:p>
    <w:p w:rsidR="0073514A" w:rsidRPr="0073514A" w:rsidRDefault="0073514A" w:rsidP="0073514A">
      <w:pPr>
        <w:rPr>
          <w:rFonts w:ascii="Times New Roman" w:hAnsi="Times New Roman"/>
        </w:rPr>
      </w:pPr>
      <w:r w:rsidRPr="0073514A">
        <w:rPr>
          <w:rFonts w:ascii="Times New Roman" w:hAnsi="Times New Roman"/>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73514A">
        <w:rPr>
          <w:rFonts w:ascii="Times New Roman" w:hAnsi="Times New Roman"/>
        </w:rPr>
        <w:t>Роспотребнадзора</w:t>
      </w:r>
      <w:proofErr w:type="spellEnd"/>
      <w:r w:rsidRPr="0073514A">
        <w:rPr>
          <w:rFonts w:ascii="Times New Roman" w:hAnsi="Times New Roman"/>
        </w:rPr>
        <w:t>, но принимать не менее 100 м.</w:t>
      </w:r>
    </w:p>
    <w:p w:rsidR="0073514A" w:rsidRPr="0073514A" w:rsidRDefault="0073514A" w:rsidP="0073514A">
      <w:pPr>
        <w:rPr>
          <w:rFonts w:ascii="Times New Roman" w:hAnsi="Times New Roman"/>
        </w:rPr>
      </w:pPr>
      <w:r w:rsidRPr="0073514A">
        <w:rPr>
          <w:rFonts w:ascii="Times New Roman" w:hAnsi="Times New Roman"/>
        </w:rPr>
        <w:lastRenderedPageBreak/>
        <w:t>По территории санитарно-защитных зон и кладбищ запрещается прокладка сетей централизованного хозяйственно-питьевого водоснабжения.</w:t>
      </w:r>
    </w:p>
    <w:p w:rsidR="0073514A" w:rsidRPr="0073514A" w:rsidRDefault="0073514A" w:rsidP="0073514A">
      <w:pPr>
        <w:rPr>
          <w:rFonts w:ascii="Times New Roman" w:hAnsi="Times New Roman"/>
        </w:rPr>
      </w:pPr>
      <w:r w:rsidRPr="0073514A">
        <w:rPr>
          <w:rFonts w:ascii="Times New Roman" w:hAnsi="Times New Roman"/>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73514A" w:rsidRPr="0073514A" w:rsidRDefault="0073514A" w:rsidP="0073514A">
      <w:pPr>
        <w:rPr>
          <w:rFonts w:ascii="Times New Roman" w:hAnsi="Times New Roman"/>
        </w:rPr>
      </w:pPr>
      <w:r w:rsidRPr="0073514A">
        <w:rPr>
          <w:rFonts w:ascii="Times New Roman" w:hAnsi="Times New Roman"/>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73514A" w:rsidRPr="0073514A" w:rsidRDefault="0073514A" w:rsidP="0073514A">
      <w:pPr>
        <w:rPr>
          <w:rFonts w:ascii="Times New Roman" w:hAnsi="Times New Roman"/>
        </w:rPr>
      </w:pPr>
      <w:r w:rsidRPr="0073514A">
        <w:rPr>
          <w:rFonts w:ascii="Times New Roman" w:hAnsi="Times New Roma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73514A" w:rsidRPr="0073514A" w:rsidRDefault="0073514A" w:rsidP="0073514A">
      <w:pPr>
        <w:rPr>
          <w:rFonts w:ascii="Times New Roman" w:hAnsi="Times New Roman"/>
        </w:rPr>
      </w:pPr>
      <w:r w:rsidRPr="0073514A">
        <w:rPr>
          <w:rFonts w:ascii="Times New Roman" w:hAnsi="Times New Roman"/>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73514A" w:rsidRPr="0073514A" w:rsidRDefault="0073514A" w:rsidP="0073514A">
      <w:pPr>
        <w:rPr>
          <w:rFonts w:ascii="Times New Roman" w:hAnsi="Times New Roman"/>
        </w:rPr>
      </w:pPr>
    </w:p>
    <w:p w:rsidR="0073514A" w:rsidRPr="0073514A" w:rsidRDefault="0073514A" w:rsidP="0073514A">
      <w:pPr>
        <w:jc w:val="center"/>
        <w:rPr>
          <w:rFonts w:ascii="Times New Roman" w:hAnsi="Times New Roman"/>
          <w:b/>
        </w:rPr>
      </w:pPr>
      <w:r w:rsidRPr="0073514A">
        <w:rPr>
          <w:rFonts w:ascii="Times New Roman" w:hAnsi="Times New Roman"/>
          <w:b/>
        </w:rPr>
        <w:t>1.7 Санитарно-защитные зоны скотомогильников</w:t>
      </w:r>
    </w:p>
    <w:p w:rsidR="0073514A" w:rsidRPr="0073514A" w:rsidRDefault="0073514A" w:rsidP="0073514A">
      <w:pPr>
        <w:ind w:firstLine="851"/>
        <w:rPr>
          <w:rFonts w:ascii="Times New Roman" w:hAnsi="Times New Roman"/>
        </w:rPr>
      </w:pPr>
      <w:r w:rsidRPr="0073514A">
        <w:rPr>
          <w:rFonts w:ascii="Times New Roman" w:hAnsi="Times New Roman"/>
        </w:rPr>
        <w:t>На территории Писаревского сельского поселения расположен один закрытый скотомогильник.</w:t>
      </w:r>
    </w:p>
    <w:p w:rsidR="0073514A" w:rsidRPr="0073514A" w:rsidRDefault="0073514A" w:rsidP="0073514A">
      <w:pPr>
        <w:rPr>
          <w:rFonts w:ascii="Times New Roman" w:hAnsi="Times New Roman"/>
        </w:rPr>
      </w:pPr>
      <w:r w:rsidRPr="0073514A">
        <w:rPr>
          <w:rFonts w:ascii="Times New Roman" w:hAnsi="Times New Roman"/>
        </w:rPr>
        <w:t xml:space="preserve"> Также на территории сельского поселение планируется проектирование и строительство нового скотомогильника. </w:t>
      </w:r>
    </w:p>
    <w:p w:rsidR="0073514A" w:rsidRPr="0073514A" w:rsidRDefault="0073514A" w:rsidP="0073514A">
      <w:pPr>
        <w:rPr>
          <w:rFonts w:ascii="Times New Roman" w:hAnsi="Times New Roman"/>
        </w:rPr>
      </w:pPr>
      <w:r w:rsidRPr="0073514A">
        <w:rPr>
          <w:rFonts w:ascii="Times New Roman" w:hAnsi="Times New Roman"/>
        </w:rPr>
        <w:t>Размер санитарно-защитной зоны от скотомогильника (биотермической ямы) принимается до:</w:t>
      </w:r>
    </w:p>
    <w:p w:rsidR="0073514A" w:rsidRPr="0073514A" w:rsidRDefault="0073514A" w:rsidP="0050583F">
      <w:pPr>
        <w:numPr>
          <w:ilvl w:val="0"/>
          <w:numId w:val="19"/>
        </w:numPr>
        <w:ind w:left="567" w:firstLine="0"/>
        <w:rPr>
          <w:rFonts w:ascii="Times New Roman" w:hAnsi="Times New Roman"/>
        </w:rPr>
      </w:pPr>
      <w:r w:rsidRPr="0073514A">
        <w:rPr>
          <w:rFonts w:ascii="Times New Roman" w:hAnsi="Times New Roman"/>
        </w:rPr>
        <w:t>жилых, общественных зданий, животноводческих ферм (комплексов) - 1000 м;</w:t>
      </w:r>
    </w:p>
    <w:p w:rsidR="0073514A" w:rsidRPr="0073514A" w:rsidRDefault="0073514A" w:rsidP="0050583F">
      <w:pPr>
        <w:numPr>
          <w:ilvl w:val="0"/>
          <w:numId w:val="19"/>
        </w:numPr>
        <w:ind w:left="567" w:firstLine="0"/>
        <w:rPr>
          <w:rFonts w:ascii="Times New Roman" w:hAnsi="Times New Roman"/>
        </w:rPr>
      </w:pPr>
      <w:r w:rsidRPr="0073514A">
        <w:rPr>
          <w:rFonts w:ascii="Times New Roman" w:hAnsi="Times New Roman"/>
        </w:rPr>
        <w:t>скотопрогонов и пастбищ - 200 м;</w:t>
      </w:r>
    </w:p>
    <w:p w:rsidR="0073514A" w:rsidRPr="0073514A" w:rsidRDefault="0073514A" w:rsidP="0050583F">
      <w:pPr>
        <w:numPr>
          <w:ilvl w:val="0"/>
          <w:numId w:val="19"/>
        </w:numPr>
        <w:ind w:left="567" w:firstLine="0"/>
        <w:rPr>
          <w:rFonts w:ascii="Times New Roman" w:hAnsi="Times New Roman"/>
        </w:rPr>
      </w:pPr>
      <w:r w:rsidRPr="0073514A">
        <w:rPr>
          <w:rFonts w:ascii="Times New Roman" w:hAnsi="Times New Roman"/>
        </w:rPr>
        <w:t>автомобильных, железных дорог в зависимости от их категории - 60 - 300 м.</w:t>
      </w:r>
    </w:p>
    <w:p w:rsidR="0073514A" w:rsidRPr="0073514A" w:rsidRDefault="0073514A" w:rsidP="0073514A">
      <w:pPr>
        <w:rPr>
          <w:rFonts w:ascii="Times New Roman" w:hAnsi="Times New Roman"/>
          <w:kern w:val="1"/>
        </w:rPr>
      </w:pPr>
      <w:r w:rsidRPr="0073514A">
        <w:rPr>
          <w:rFonts w:ascii="Times New Roman" w:hAnsi="Times New Roman"/>
          <w:kern w:val="1"/>
        </w:rPr>
        <w:t xml:space="preserve">По истечении 25 лет с момента последнего захоронения возможно уменьшение размеров санитарно-защитной зоны. </w:t>
      </w:r>
    </w:p>
    <w:p w:rsidR="0073514A" w:rsidRPr="0073514A" w:rsidRDefault="0073514A" w:rsidP="0073514A">
      <w:pPr>
        <w:rPr>
          <w:rFonts w:ascii="Times New Roman" w:hAnsi="Times New Roman"/>
          <w:kern w:val="1"/>
        </w:rPr>
      </w:pPr>
      <w:r w:rsidRPr="0073514A">
        <w:rPr>
          <w:rFonts w:ascii="Times New Roman" w:hAnsi="Times New Roman"/>
          <w:kern w:val="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73514A" w:rsidRPr="0073514A" w:rsidRDefault="0073514A" w:rsidP="0073514A">
      <w:pPr>
        <w:rPr>
          <w:rFonts w:ascii="Times New Roman" w:hAnsi="Times New Roman"/>
        </w:rPr>
      </w:pPr>
      <w:r w:rsidRPr="0073514A">
        <w:rPr>
          <w:rFonts w:ascii="Times New Roman" w:hAnsi="Times New Roman"/>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73514A" w:rsidRPr="0073514A" w:rsidRDefault="0073514A" w:rsidP="0073514A">
      <w:pPr>
        <w:rPr>
          <w:rFonts w:ascii="Times New Roman" w:hAnsi="Times New Roman"/>
          <w:b/>
        </w:rPr>
      </w:pPr>
    </w:p>
    <w:p w:rsidR="0073514A" w:rsidRPr="0073514A" w:rsidRDefault="0073514A" w:rsidP="0073514A">
      <w:pPr>
        <w:rPr>
          <w:rFonts w:ascii="Times New Roman" w:hAnsi="Times New Roman"/>
          <w:b/>
        </w:rPr>
      </w:pPr>
      <w:r w:rsidRPr="0073514A">
        <w:rPr>
          <w:rFonts w:ascii="Times New Roman" w:hAnsi="Times New Roman"/>
          <w:b/>
        </w:rPr>
        <w:t>1.8 Санитарно-защитные зоны объектов размещения (полигонов) твердых бытовых отходов</w:t>
      </w:r>
    </w:p>
    <w:p w:rsidR="0073514A" w:rsidRPr="0073514A" w:rsidRDefault="0073514A" w:rsidP="0073514A">
      <w:pPr>
        <w:rPr>
          <w:rFonts w:ascii="Times New Roman" w:hAnsi="Times New Roman"/>
        </w:rPr>
      </w:pPr>
      <w:r w:rsidRPr="0073514A">
        <w:rPr>
          <w:rFonts w:ascii="Times New Roman" w:hAnsi="Times New Roman"/>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73514A" w:rsidRPr="0073514A" w:rsidRDefault="0073514A" w:rsidP="0073514A">
      <w:pPr>
        <w:rPr>
          <w:rFonts w:ascii="Times New Roman" w:hAnsi="Times New Roman"/>
          <w:b/>
        </w:rPr>
      </w:pPr>
    </w:p>
    <w:p w:rsidR="0073514A" w:rsidRPr="0073514A" w:rsidRDefault="0073514A" w:rsidP="0073514A">
      <w:pPr>
        <w:rPr>
          <w:rFonts w:ascii="Times New Roman" w:hAnsi="Times New Roman"/>
          <w:b/>
        </w:rPr>
      </w:pPr>
      <w:r w:rsidRPr="0073514A">
        <w:rPr>
          <w:rFonts w:ascii="Times New Roman" w:hAnsi="Times New Roman"/>
          <w:b/>
        </w:rPr>
        <w:t>1.9 Санитарно-защитные зоны для канализационных очистных сооружений</w:t>
      </w:r>
    </w:p>
    <w:p w:rsidR="0073514A" w:rsidRPr="0073514A" w:rsidRDefault="0073514A" w:rsidP="0073514A">
      <w:pPr>
        <w:rPr>
          <w:rFonts w:ascii="Times New Roman" w:hAnsi="Times New Roman"/>
        </w:rPr>
      </w:pPr>
      <w:r w:rsidRPr="0073514A">
        <w:rPr>
          <w:rFonts w:ascii="Times New Roman" w:hAnsi="Times New Roman"/>
        </w:rPr>
        <w:t xml:space="preserve">Принимаются в соответствии с требованиями </w:t>
      </w:r>
      <w:proofErr w:type="spellStart"/>
      <w:r w:rsidRPr="0073514A">
        <w:rPr>
          <w:rFonts w:ascii="Times New Roman" w:hAnsi="Times New Roman"/>
        </w:rPr>
        <w:t>СанПиН</w:t>
      </w:r>
      <w:proofErr w:type="spellEnd"/>
      <w:r w:rsidRPr="0073514A">
        <w:rPr>
          <w:rFonts w:ascii="Times New Roman" w:hAnsi="Times New Roman"/>
        </w:rPr>
        <w:t xml:space="preserve"> 2.2.1/2.1.1.1200-03 по таблице.</w:t>
      </w:r>
    </w:p>
    <w:tbl>
      <w:tblPr>
        <w:tblW w:w="9639" w:type="dxa"/>
        <w:tblInd w:w="70" w:type="dxa"/>
        <w:tblLayout w:type="fixed"/>
        <w:tblCellMar>
          <w:left w:w="70" w:type="dxa"/>
          <w:right w:w="70" w:type="dxa"/>
        </w:tblCellMar>
        <w:tblLook w:val="0000"/>
      </w:tblPr>
      <w:tblGrid>
        <w:gridCol w:w="3828"/>
        <w:gridCol w:w="1275"/>
        <w:gridCol w:w="1276"/>
        <w:gridCol w:w="1559"/>
        <w:gridCol w:w="1701"/>
      </w:tblGrid>
      <w:tr w:rsidR="0073514A" w:rsidRPr="0073514A" w:rsidTr="0073514A">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lastRenderedPageBreak/>
              <w:t>Сооружения для очистки сточных вод</w:t>
            </w:r>
          </w:p>
        </w:tc>
        <w:tc>
          <w:tcPr>
            <w:tcW w:w="5811"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 xml:space="preserve">Расстояние в </w:t>
            </w:r>
            <w:proofErr w:type="gramStart"/>
            <w:r w:rsidRPr="0073514A">
              <w:rPr>
                <w:rFonts w:ascii="Times New Roman" w:hAnsi="Times New Roman"/>
                <w:b/>
              </w:rPr>
              <w:t>м</w:t>
            </w:r>
            <w:proofErr w:type="gramEnd"/>
            <w:r w:rsidRPr="0073514A">
              <w:rPr>
                <w:rFonts w:ascii="Times New Roman" w:hAnsi="Times New Roman"/>
                <w:b/>
              </w:rPr>
              <w:t xml:space="preserve"> при расчетной производительности очистных сооружений,</w:t>
            </w:r>
          </w:p>
          <w:p w:rsidR="0073514A" w:rsidRPr="0073514A" w:rsidRDefault="0073514A" w:rsidP="0073514A">
            <w:pPr>
              <w:jc w:val="center"/>
              <w:rPr>
                <w:rFonts w:ascii="Times New Roman" w:hAnsi="Times New Roman"/>
                <w:b/>
              </w:rPr>
            </w:pPr>
            <w:r w:rsidRPr="0073514A">
              <w:rPr>
                <w:rFonts w:ascii="Times New Roman" w:hAnsi="Times New Roman"/>
                <w:b/>
              </w:rPr>
              <w:t>тыс. куб. м/сутки</w:t>
            </w:r>
          </w:p>
        </w:tc>
      </w:tr>
      <w:tr w:rsidR="0073514A" w:rsidRPr="0073514A" w:rsidTr="0073514A">
        <w:trPr>
          <w:cantSplit/>
          <w:trHeight w:val="360"/>
        </w:trPr>
        <w:tc>
          <w:tcPr>
            <w:tcW w:w="3828" w:type="dxa"/>
            <w:vMerge/>
            <w:tcBorders>
              <w:top w:val="nil"/>
              <w:left w:val="single" w:sz="6" w:space="0" w:color="auto"/>
              <w:bottom w:val="single" w:sz="6" w:space="0" w:color="auto"/>
              <w:right w:val="single" w:sz="6" w:space="0" w:color="auto"/>
            </w:tcBorders>
            <w:shd w:val="clear" w:color="auto" w:fill="auto"/>
            <w:vAlign w:val="center"/>
          </w:tcPr>
          <w:p w:rsidR="0073514A" w:rsidRPr="0073514A" w:rsidRDefault="0073514A" w:rsidP="0073514A">
            <w:pPr>
              <w:jc w:val="center"/>
              <w:rPr>
                <w:rFonts w:ascii="Times New Roman" w:hAnsi="Times New Roman"/>
                <w:b/>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до 0,2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более 5,0</w:t>
            </w:r>
          </w:p>
          <w:p w:rsidR="0073514A" w:rsidRPr="0073514A" w:rsidRDefault="0073514A" w:rsidP="0073514A">
            <w:pPr>
              <w:jc w:val="center"/>
              <w:rPr>
                <w:rFonts w:ascii="Times New Roman" w:hAnsi="Times New Roman"/>
                <w:b/>
              </w:rPr>
            </w:pPr>
            <w:r w:rsidRPr="0073514A">
              <w:rPr>
                <w:rFonts w:ascii="Times New Roman" w:hAnsi="Times New Roman"/>
                <w:b/>
              </w:rPr>
              <w:t>до 50,0</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73514A" w:rsidRPr="0073514A" w:rsidRDefault="0073514A" w:rsidP="0073514A">
            <w:pPr>
              <w:jc w:val="center"/>
              <w:rPr>
                <w:rFonts w:ascii="Times New Roman" w:hAnsi="Times New Roman"/>
                <w:b/>
              </w:rPr>
            </w:pPr>
            <w:r w:rsidRPr="0073514A">
              <w:rPr>
                <w:rFonts w:ascii="Times New Roman" w:hAnsi="Times New Roman"/>
                <w:b/>
              </w:rPr>
              <w:t>более 50,0</w:t>
            </w:r>
          </w:p>
          <w:p w:rsidR="0073514A" w:rsidRPr="0073514A" w:rsidRDefault="0073514A" w:rsidP="0073514A">
            <w:pPr>
              <w:jc w:val="center"/>
              <w:rPr>
                <w:rFonts w:ascii="Times New Roman" w:hAnsi="Times New Roman"/>
                <w:b/>
              </w:rPr>
            </w:pPr>
            <w:r w:rsidRPr="0073514A">
              <w:rPr>
                <w:rFonts w:ascii="Times New Roman" w:hAnsi="Times New Roman"/>
                <w:b/>
              </w:rPr>
              <w:t>до 280</w:t>
            </w:r>
          </w:p>
        </w:tc>
      </w:tr>
      <w:tr w:rsidR="0073514A" w:rsidRPr="0073514A" w:rsidTr="0073514A">
        <w:trPr>
          <w:cantSplit/>
          <w:trHeight w:val="360"/>
        </w:trPr>
        <w:tc>
          <w:tcPr>
            <w:tcW w:w="3828"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left"/>
              <w:rPr>
                <w:rFonts w:ascii="Times New Roman" w:hAnsi="Times New Roman"/>
              </w:rPr>
            </w:pPr>
            <w:r w:rsidRPr="0073514A">
              <w:rPr>
                <w:rFonts w:ascii="Times New Roman" w:hAnsi="Times New Roman"/>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15</w:t>
            </w:r>
          </w:p>
        </w:tc>
        <w:tc>
          <w:tcPr>
            <w:tcW w:w="1276"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20</w:t>
            </w:r>
          </w:p>
        </w:tc>
        <w:tc>
          <w:tcPr>
            <w:tcW w:w="1559"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20</w:t>
            </w:r>
          </w:p>
        </w:tc>
        <w:tc>
          <w:tcPr>
            <w:tcW w:w="1701"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30</w:t>
            </w:r>
          </w:p>
        </w:tc>
      </w:tr>
      <w:tr w:rsidR="0073514A" w:rsidRPr="0073514A" w:rsidTr="0073514A">
        <w:trPr>
          <w:cantSplit/>
          <w:trHeight w:val="600"/>
        </w:trPr>
        <w:tc>
          <w:tcPr>
            <w:tcW w:w="3828"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left"/>
              <w:rPr>
                <w:rFonts w:ascii="Times New Roman" w:hAnsi="Times New Roman"/>
              </w:rPr>
            </w:pPr>
            <w:r w:rsidRPr="0073514A">
              <w:rPr>
                <w:rFonts w:ascii="Times New Roman" w:hAnsi="Times New Roman"/>
              </w:rPr>
              <w:t xml:space="preserve">Сооружения для механической и биологической очистки с иловыми площадками для </w:t>
            </w:r>
            <w:proofErr w:type="spellStart"/>
            <w:r w:rsidRPr="0073514A">
              <w:rPr>
                <w:rFonts w:ascii="Times New Roman" w:hAnsi="Times New Roman"/>
              </w:rPr>
              <w:t>сброженных</w:t>
            </w:r>
            <w:proofErr w:type="spellEnd"/>
            <w:r w:rsidRPr="0073514A">
              <w:rPr>
                <w:rFonts w:ascii="Times New Roman" w:hAnsi="Times New Roman"/>
              </w:rPr>
              <w:t xml:space="preserve">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150</w:t>
            </w:r>
          </w:p>
        </w:tc>
        <w:tc>
          <w:tcPr>
            <w:tcW w:w="1276"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200</w:t>
            </w:r>
          </w:p>
        </w:tc>
        <w:tc>
          <w:tcPr>
            <w:tcW w:w="1559"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400</w:t>
            </w:r>
          </w:p>
        </w:tc>
        <w:tc>
          <w:tcPr>
            <w:tcW w:w="1701"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500</w:t>
            </w:r>
          </w:p>
        </w:tc>
      </w:tr>
      <w:tr w:rsidR="0073514A" w:rsidRPr="0073514A" w:rsidTr="0073514A">
        <w:trPr>
          <w:cantSplit/>
          <w:trHeight w:val="600"/>
        </w:trPr>
        <w:tc>
          <w:tcPr>
            <w:tcW w:w="3828"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left"/>
              <w:rPr>
                <w:rFonts w:ascii="Times New Roman" w:hAnsi="Times New Roman"/>
              </w:rPr>
            </w:pPr>
            <w:r w:rsidRPr="0073514A">
              <w:rPr>
                <w:rFonts w:ascii="Times New Roman" w:hAnsi="Times New Roman"/>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100</w:t>
            </w:r>
          </w:p>
        </w:tc>
        <w:tc>
          <w:tcPr>
            <w:tcW w:w="1276"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150</w:t>
            </w:r>
          </w:p>
        </w:tc>
        <w:tc>
          <w:tcPr>
            <w:tcW w:w="1559"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300</w:t>
            </w:r>
          </w:p>
        </w:tc>
        <w:tc>
          <w:tcPr>
            <w:tcW w:w="1701"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400</w:t>
            </w:r>
          </w:p>
        </w:tc>
      </w:tr>
      <w:tr w:rsidR="0073514A" w:rsidRPr="0073514A" w:rsidTr="0073514A">
        <w:trPr>
          <w:cantSplit/>
          <w:trHeight w:val="809"/>
        </w:trPr>
        <w:tc>
          <w:tcPr>
            <w:tcW w:w="3828" w:type="dxa"/>
            <w:tcBorders>
              <w:top w:val="single" w:sz="6" w:space="0" w:color="auto"/>
              <w:left w:val="single" w:sz="6" w:space="0" w:color="auto"/>
              <w:bottom w:val="nil"/>
              <w:right w:val="single" w:sz="6" w:space="0" w:color="auto"/>
            </w:tcBorders>
          </w:tcPr>
          <w:p w:rsidR="0073514A" w:rsidRPr="0073514A" w:rsidRDefault="0073514A" w:rsidP="0073514A">
            <w:pPr>
              <w:jc w:val="left"/>
              <w:rPr>
                <w:rFonts w:ascii="Times New Roman" w:hAnsi="Times New Roman"/>
              </w:rPr>
            </w:pPr>
            <w:r w:rsidRPr="0073514A">
              <w:rPr>
                <w:rFonts w:ascii="Times New Roman" w:hAnsi="Times New Roman"/>
              </w:rPr>
              <w:t>Поля</w:t>
            </w:r>
          </w:p>
          <w:p w:rsidR="0073514A" w:rsidRPr="0073514A" w:rsidRDefault="0073514A" w:rsidP="0073514A">
            <w:pPr>
              <w:jc w:val="left"/>
              <w:rPr>
                <w:rFonts w:ascii="Times New Roman" w:hAnsi="Times New Roman"/>
              </w:rPr>
            </w:pPr>
            <w:r w:rsidRPr="0073514A">
              <w:rPr>
                <w:rFonts w:ascii="Times New Roman" w:hAnsi="Times New Roman"/>
              </w:rPr>
              <w:t>а) фильтрации</w:t>
            </w:r>
            <w:r w:rsidRPr="0073514A">
              <w:rPr>
                <w:rFonts w:ascii="Times New Roman" w:hAnsi="Times New Roman"/>
              </w:rPr>
              <w:br/>
              <w:t xml:space="preserve">б) орошения </w:t>
            </w:r>
          </w:p>
        </w:tc>
        <w:tc>
          <w:tcPr>
            <w:tcW w:w="1275" w:type="dxa"/>
            <w:tcBorders>
              <w:top w:val="single" w:sz="6" w:space="0" w:color="auto"/>
              <w:left w:val="single" w:sz="6" w:space="0" w:color="auto"/>
              <w:right w:val="single" w:sz="6" w:space="0" w:color="auto"/>
            </w:tcBorders>
          </w:tcPr>
          <w:p w:rsidR="0073514A" w:rsidRPr="0073514A" w:rsidRDefault="0073514A" w:rsidP="0073514A">
            <w:pPr>
              <w:jc w:val="center"/>
              <w:rPr>
                <w:rFonts w:ascii="Times New Roman" w:hAnsi="Times New Roman"/>
              </w:rPr>
            </w:pPr>
          </w:p>
          <w:p w:rsidR="0073514A" w:rsidRPr="0073514A" w:rsidRDefault="0073514A" w:rsidP="0073514A">
            <w:pPr>
              <w:jc w:val="center"/>
              <w:rPr>
                <w:rFonts w:ascii="Times New Roman" w:hAnsi="Times New Roman"/>
              </w:rPr>
            </w:pPr>
            <w:r w:rsidRPr="0073514A">
              <w:rPr>
                <w:rFonts w:ascii="Times New Roman" w:hAnsi="Times New Roman"/>
              </w:rPr>
              <w:t>200</w:t>
            </w:r>
          </w:p>
          <w:p w:rsidR="0073514A" w:rsidRPr="0073514A" w:rsidRDefault="0073514A" w:rsidP="0073514A">
            <w:pPr>
              <w:jc w:val="center"/>
              <w:rPr>
                <w:rFonts w:ascii="Times New Roman" w:hAnsi="Times New Roman"/>
              </w:rPr>
            </w:pPr>
            <w:r w:rsidRPr="0073514A">
              <w:rPr>
                <w:rFonts w:ascii="Times New Roman" w:hAnsi="Times New Roman"/>
              </w:rPr>
              <w:t>150</w:t>
            </w:r>
          </w:p>
        </w:tc>
        <w:tc>
          <w:tcPr>
            <w:tcW w:w="1276" w:type="dxa"/>
            <w:tcBorders>
              <w:top w:val="single" w:sz="6" w:space="0" w:color="auto"/>
              <w:left w:val="single" w:sz="6" w:space="0" w:color="auto"/>
              <w:right w:val="single" w:sz="6" w:space="0" w:color="auto"/>
            </w:tcBorders>
          </w:tcPr>
          <w:p w:rsidR="0073514A" w:rsidRPr="0073514A" w:rsidRDefault="0073514A" w:rsidP="0073514A">
            <w:pPr>
              <w:jc w:val="center"/>
              <w:rPr>
                <w:rFonts w:ascii="Times New Roman" w:hAnsi="Times New Roman"/>
              </w:rPr>
            </w:pPr>
          </w:p>
          <w:p w:rsidR="0073514A" w:rsidRPr="0073514A" w:rsidRDefault="0073514A" w:rsidP="0073514A">
            <w:pPr>
              <w:jc w:val="center"/>
              <w:rPr>
                <w:rFonts w:ascii="Times New Roman" w:hAnsi="Times New Roman"/>
              </w:rPr>
            </w:pPr>
            <w:r w:rsidRPr="0073514A">
              <w:rPr>
                <w:rFonts w:ascii="Times New Roman" w:hAnsi="Times New Roman"/>
              </w:rPr>
              <w:t>300</w:t>
            </w:r>
          </w:p>
          <w:p w:rsidR="0073514A" w:rsidRPr="0073514A" w:rsidRDefault="0073514A" w:rsidP="0073514A">
            <w:pPr>
              <w:jc w:val="center"/>
              <w:rPr>
                <w:rFonts w:ascii="Times New Roman" w:hAnsi="Times New Roman"/>
              </w:rPr>
            </w:pPr>
            <w:r w:rsidRPr="0073514A">
              <w:rPr>
                <w:rFonts w:ascii="Times New Roman" w:hAnsi="Times New Roman"/>
              </w:rPr>
              <w:t>200</w:t>
            </w:r>
          </w:p>
        </w:tc>
        <w:tc>
          <w:tcPr>
            <w:tcW w:w="1559" w:type="dxa"/>
            <w:tcBorders>
              <w:top w:val="single" w:sz="6" w:space="0" w:color="auto"/>
              <w:left w:val="single" w:sz="6" w:space="0" w:color="auto"/>
              <w:right w:val="single" w:sz="6" w:space="0" w:color="auto"/>
            </w:tcBorders>
          </w:tcPr>
          <w:p w:rsidR="0073514A" w:rsidRPr="0073514A" w:rsidRDefault="0073514A" w:rsidP="0073514A">
            <w:pPr>
              <w:jc w:val="center"/>
              <w:rPr>
                <w:rFonts w:ascii="Times New Roman" w:hAnsi="Times New Roman"/>
              </w:rPr>
            </w:pPr>
          </w:p>
          <w:p w:rsidR="0073514A" w:rsidRPr="0073514A" w:rsidRDefault="0073514A" w:rsidP="0073514A">
            <w:pPr>
              <w:jc w:val="center"/>
              <w:rPr>
                <w:rFonts w:ascii="Times New Roman" w:hAnsi="Times New Roman"/>
              </w:rPr>
            </w:pPr>
            <w:r w:rsidRPr="0073514A">
              <w:rPr>
                <w:rFonts w:ascii="Times New Roman" w:hAnsi="Times New Roman"/>
              </w:rPr>
              <w:t>500</w:t>
            </w:r>
          </w:p>
          <w:p w:rsidR="0073514A" w:rsidRPr="0073514A" w:rsidRDefault="0073514A" w:rsidP="0073514A">
            <w:pPr>
              <w:jc w:val="center"/>
              <w:rPr>
                <w:rFonts w:ascii="Times New Roman" w:hAnsi="Times New Roman"/>
              </w:rPr>
            </w:pPr>
            <w:r w:rsidRPr="0073514A">
              <w:rPr>
                <w:rFonts w:ascii="Times New Roman" w:hAnsi="Times New Roman"/>
              </w:rPr>
              <w:t>400</w:t>
            </w:r>
          </w:p>
        </w:tc>
        <w:tc>
          <w:tcPr>
            <w:tcW w:w="1701" w:type="dxa"/>
            <w:tcBorders>
              <w:top w:val="single" w:sz="6" w:space="0" w:color="auto"/>
              <w:left w:val="single" w:sz="6" w:space="0" w:color="auto"/>
              <w:right w:val="single" w:sz="6" w:space="0" w:color="auto"/>
            </w:tcBorders>
          </w:tcPr>
          <w:p w:rsidR="0073514A" w:rsidRPr="0073514A" w:rsidRDefault="0073514A" w:rsidP="0073514A">
            <w:pPr>
              <w:jc w:val="center"/>
              <w:rPr>
                <w:rFonts w:ascii="Times New Roman" w:hAnsi="Times New Roman"/>
              </w:rPr>
            </w:pPr>
          </w:p>
          <w:p w:rsidR="0073514A" w:rsidRPr="0073514A" w:rsidRDefault="0073514A" w:rsidP="0073514A">
            <w:pPr>
              <w:jc w:val="center"/>
              <w:rPr>
                <w:rFonts w:ascii="Times New Roman" w:hAnsi="Times New Roman"/>
              </w:rPr>
            </w:pPr>
            <w:r w:rsidRPr="0073514A">
              <w:rPr>
                <w:rFonts w:ascii="Times New Roman" w:hAnsi="Times New Roman"/>
              </w:rPr>
              <w:t>1 000</w:t>
            </w:r>
          </w:p>
          <w:p w:rsidR="0073514A" w:rsidRPr="0073514A" w:rsidRDefault="0073514A" w:rsidP="0073514A">
            <w:pPr>
              <w:jc w:val="center"/>
              <w:rPr>
                <w:rFonts w:ascii="Times New Roman" w:hAnsi="Times New Roman"/>
              </w:rPr>
            </w:pPr>
            <w:r w:rsidRPr="0073514A">
              <w:rPr>
                <w:rFonts w:ascii="Times New Roman" w:hAnsi="Times New Roman"/>
              </w:rPr>
              <w:t>1 000</w:t>
            </w:r>
          </w:p>
        </w:tc>
      </w:tr>
      <w:tr w:rsidR="0073514A" w:rsidRPr="0073514A" w:rsidTr="0073514A">
        <w:trPr>
          <w:cantSplit/>
          <w:trHeight w:val="240"/>
        </w:trPr>
        <w:tc>
          <w:tcPr>
            <w:tcW w:w="3828"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left"/>
              <w:rPr>
                <w:rFonts w:ascii="Times New Roman" w:hAnsi="Times New Roman"/>
              </w:rPr>
            </w:pPr>
            <w:r w:rsidRPr="0073514A">
              <w:rPr>
                <w:rFonts w:ascii="Times New Roman" w:hAnsi="Times New Roman"/>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200</w:t>
            </w:r>
          </w:p>
        </w:tc>
        <w:tc>
          <w:tcPr>
            <w:tcW w:w="1276"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200</w:t>
            </w:r>
          </w:p>
        </w:tc>
        <w:tc>
          <w:tcPr>
            <w:tcW w:w="1559"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300</w:t>
            </w:r>
          </w:p>
        </w:tc>
        <w:tc>
          <w:tcPr>
            <w:tcW w:w="1701" w:type="dxa"/>
            <w:tcBorders>
              <w:top w:val="single" w:sz="6" w:space="0" w:color="auto"/>
              <w:left w:val="single" w:sz="6" w:space="0" w:color="auto"/>
              <w:bottom w:val="single" w:sz="6" w:space="0" w:color="auto"/>
              <w:right w:val="single" w:sz="6" w:space="0" w:color="auto"/>
            </w:tcBorders>
          </w:tcPr>
          <w:p w:rsidR="0073514A" w:rsidRPr="0073514A" w:rsidRDefault="0073514A" w:rsidP="0073514A">
            <w:pPr>
              <w:jc w:val="center"/>
              <w:rPr>
                <w:rFonts w:ascii="Times New Roman" w:hAnsi="Times New Roman"/>
              </w:rPr>
            </w:pPr>
            <w:r w:rsidRPr="0073514A">
              <w:rPr>
                <w:rFonts w:ascii="Times New Roman" w:hAnsi="Times New Roman"/>
              </w:rPr>
              <w:t>300</w:t>
            </w:r>
          </w:p>
        </w:tc>
      </w:tr>
    </w:tbl>
    <w:p w:rsidR="0073514A" w:rsidRPr="0073514A" w:rsidRDefault="0073514A" w:rsidP="0073514A">
      <w:pPr>
        <w:rPr>
          <w:rFonts w:ascii="Times New Roman" w:hAnsi="Times New Roman"/>
          <w:u w:val="single"/>
        </w:rPr>
      </w:pPr>
    </w:p>
    <w:p w:rsidR="0073514A" w:rsidRPr="0073514A" w:rsidRDefault="0073514A" w:rsidP="0073514A">
      <w:pPr>
        <w:rPr>
          <w:rFonts w:ascii="Times New Roman" w:hAnsi="Times New Roman"/>
          <w:b/>
        </w:rPr>
      </w:pPr>
      <w:r w:rsidRPr="0073514A">
        <w:rPr>
          <w:rFonts w:ascii="Times New Roman" w:hAnsi="Times New Roman"/>
          <w:b/>
        </w:rPr>
        <w:t>Примечания:</w:t>
      </w:r>
    </w:p>
    <w:p w:rsidR="0073514A" w:rsidRPr="0073514A" w:rsidRDefault="0073514A" w:rsidP="0073514A">
      <w:pPr>
        <w:rPr>
          <w:rFonts w:ascii="Times New Roman" w:hAnsi="Times New Roman"/>
        </w:rPr>
      </w:pPr>
      <w:r w:rsidRPr="0073514A">
        <w:rPr>
          <w:rFonts w:ascii="Times New Roman" w:hAnsi="Times New Roman"/>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73514A" w:rsidRPr="0073514A" w:rsidRDefault="0073514A" w:rsidP="0073514A">
      <w:pPr>
        <w:rPr>
          <w:rFonts w:ascii="Times New Roman" w:hAnsi="Times New Roman"/>
        </w:rPr>
      </w:pPr>
      <w:r w:rsidRPr="0073514A">
        <w:rPr>
          <w:rFonts w:ascii="Times New Roman" w:hAnsi="Times New Roman"/>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73514A" w:rsidRPr="0073514A" w:rsidRDefault="0073514A" w:rsidP="0073514A">
      <w:pPr>
        <w:rPr>
          <w:rFonts w:ascii="Times New Roman" w:hAnsi="Times New Roman"/>
        </w:rPr>
      </w:pPr>
      <w:r w:rsidRPr="0073514A">
        <w:rPr>
          <w:rFonts w:ascii="Times New Roman" w:hAnsi="Times New Roman"/>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73514A" w:rsidRPr="0073514A" w:rsidRDefault="0073514A" w:rsidP="0073514A">
      <w:pPr>
        <w:rPr>
          <w:rFonts w:ascii="Times New Roman" w:hAnsi="Times New Roman"/>
        </w:rPr>
      </w:pPr>
      <w:r w:rsidRPr="0073514A">
        <w:rPr>
          <w:rFonts w:ascii="Times New Roman" w:hAnsi="Times New Roman"/>
        </w:rPr>
        <w:t xml:space="preserve">Для полей подземной фильтрации пропускной способностью до 15 куб. </w:t>
      </w:r>
      <w:proofErr w:type="gramStart"/>
      <w:r w:rsidRPr="0073514A">
        <w:rPr>
          <w:rFonts w:ascii="Times New Roman" w:hAnsi="Times New Roman"/>
        </w:rPr>
        <w:t>м</w:t>
      </w:r>
      <w:proofErr w:type="gramEnd"/>
      <w:r w:rsidRPr="0073514A">
        <w:rPr>
          <w:rFonts w:ascii="Times New Roman" w:hAnsi="Times New Roman"/>
        </w:rPr>
        <w:t>/сутки СЗЗ следует принимать размером 50 м.</w:t>
      </w:r>
    </w:p>
    <w:p w:rsidR="0073514A" w:rsidRPr="0073514A" w:rsidRDefault="0073514A" w:rsidP="0073514A">
      <w:pPr>
        <w:rPr>
          <w:rFonts w:ascii="Times New Roman" w:hAnsi="Times New Roman"/>
        </w:rPr>
      </w:pPr>
      <w:r w:rsidRPr="0073514A">
        <w:rPr>
          <w:rFonts w:ascii="Times New Roman" w:hAnsi="Times New Roman"/>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73514A" w:rsidRPr="0073514A" w:rsidRDefault="0073514A" w:rsidP="0073514A">
      <w:pPr>
        <w:rPr>
          <w:rFonts w:ascii="Times New Roman" w:hAnsi="Times New Roman"/>
        </w:rPr>
      </w:pPr>
      <w:r w:rsidRPr="0073514A">
        <w:rPr>
          <w:rFonts w:ascii="Times New Roman" w:hAnsi="Times New Roman"/>
        </w:rPr>
        <w:t>СЗЗ от очистных сооружений поверхностного стока открытого типа до жилой территории следует принимать 100 м, закрытого типа - 50 м.</w:t>
      </w:r>
    </w:p>
    <w:p w:rsidR="0073514A" w:rsidRPr="0073514A" w:rsidRDefault="0073514A" w:rsidP="0073514A">
      <w:pPr>
        <w:rPr>
          <w:rFonts w:ascii="Times New Roman" w:hAnsi="Times New Roman"/>
        </w:rPr>
      </w:pPr>
      <w:r w:rsidRPr="0073514A">
        <w:rPr>
          <w:rFonts w:ascii="Times New Roman" w:hAnsi="Times New Roman"/>
        </w:rPr>
        <w:t>Кроме того, устанавливаются санитарно-защитные зоны:</w:t>
      </w:r>
    </w:p>
    <w:p w:rsidR="0073514A" w:rsidRPr="0073514A" w:rsidRDefault="0073514A" w:rsidP="0073514A">
      <w:pPr>
        <w:rPr>
          <w:rFonts w:ascii="Times New Roman" w:hAnsi="Times New Roman"/>
        </w:rPr>
      </w:pPr>
      <w:r w:rsidRPr="0073514A">
        <w:rPr>
          <w:rFonts w:ascii="Times New Roman" w:hAnsi="Times New Roman"/>
        </w:rPr>
        <w:t>-  от сливных станций - 300 м;</w:t>
      </w:r>
    </w:p>
    <w:p w:rsidR="0073514A" w:rsidRPr="0073514A" w:rsidRDefault="0073514A" w:rsidP="0073514A">
      <w:pPr>
        <w:rPr>
          <w:rFonts w:ascii="Times New Roman" w:hAnsi="Times New Roman"/>
        </w:rPr>
      </w:pPr>
      <w:r w:rsidRPr="0073514A">
        <w:rPr>
          <w:rFonts w:ascii="Times New Roman" w:hAnsi="Times New Roman"/>
        </w:rPr>
        <w:t xml:space="preserve">- от </w:t>
      </w:r>
      <w:proofErr w:type="spellStart"/>
      <w:r w:rsidRPr="0073514A">
        <w:rPr>
          <w:rFonts w:ascii="Times New Roman" w:hAnsi="Times New Roman"/>
        </w:rPr>
        <w:t>шламонакопителей</w:t>
      </w:r>
      <w:proofErr w:type="spellEnd"/>
      <w:r w:rsidRPr="0073514A">
        <w:rPr>
          <w:rFonts w:ascii="Times New Roman" w:hAnsi="Times New Roman"/>
        </w:rPr>
        <w:t xml:space="preserve"> - в зависимости от состава и свой</w:t>
      </w:r>
      <w:proofErr w:type="gramStart"/>
      <w:r w:rsidRPr="0073514A">
        <w:rPr>
          <w:rFonts w:ascii="Times New Roman" w:hAnsi="Times New Roman"/>
        </w:rPr>
        <w:t>ств шл</w:t>
      </w:r>
      <w:proofErr w:type="gramEnd"/>
      <w:r w:rsidRPr="0073514A">
        <w:rPr>
          <w:rFonts w:ascii="Times New Roman" w:hAnsi="Times New Roman"/>
        </w:rPr>
        <w:t xml:space="preserve">ама по согласованию с органами </w:t>
      </w:r>
      <w:proofErr w:type="spellStart"/>
      <w:r w:rsidRPr="0073514A">
        <w:rPr>
          <w:rFonts w:ascii="Times New Roman" w:hAnsi="Times New Roman"/>
        </w:rPr>
        <w:t>Роспотребнадзора</w:t>
      </w:r>
      <w:proofErr w:type="spellEnd"/>
      <w:r w:rsidRPr="0073514A">
        <w:rPr>
          <w:rFonts w:ascii="Times New Roman" w:hAnsi="Times New Roman"/>
        </w:rPr>
        <w:t>;</w:t>
      </w:r>
    </w:p>
    <w:p w:rsidR="0073514A" w:rsidRPr="0073514A" w:rsidRDefault="0073514A" w:rsidP="0073514A">
      <w:pPr>
        <w:rPr>
          <w:rFonts w:ascii="Times New Roman" w:hAnsi="Times New Roman"/>
        </w:rPr>
      </w:pPr>
      <w:r w:rsidRPr="0073514A">
        <w:rPr>
          <w:rFonts w:ascii="Times New Roman" w:hAnsi="Times New Roman"/>
        </w:rPr>
        <w:t xml:space="preserve">- от снеготаялок и </w:t>
      </w:r>
      <w:proofErr w:type="spellStart"/>
      <w:r w:rsidRPr="0073514A">
        <w:rPr>
          <w:rFonts w:ascii="Times New Roman" w:hAnsi="Times New Roman"/>
        </w:rPr>
        <w:t>снегосплавных</w:t>
      </w:r>
      <w:proofErr w:type="spellEnd"/>
      <w:r w:rsidRPr="0073514A">
        <w:rPr>
          <w:rFonts w:ascii="Times New Roman" w:hAnsi="Times New Roman"/>
        </w:rPr>
        <w:t xml:space="preserve"> пунктов до жилой территории - не менее 100 м.</w:t>
      </w:r>
    </w:p>
    <w:p w:rsidR="0073514A" w:rsidRPr="0073514A" w:rsidRDefault="0073514A" w:rsidP="0073514A">
      <w:pPr>
        <w:rPr>
          <w:rFonts w:ascii="Times New Roman" w:hAnsi="Times New Roman"/>
        </w:rPr>
      </w:pPr>
    </w:p>
    <w:p w:rsidR="0073514A" w:rsidRPr="0073514A" w:rsidRDefault="0073514A" w:rsidP="0073514A">
      <w:pPr>
        <w:jc w:val="center"/>
        <w:rPr>
          <w:rFonts w:ascii="Times New Roman" w:hAnsi="Times New Roman"/>
          <w:b/>
        </w:rPr>
      </w:pPr>
      <w:r w:rsidRPr="0073514A">
        <w:rPr>
          <w:rFonts w:ascii="Times New Roman" w:hAnsi="Times New Roman"/>
          <w:b/>
        </w:rPr>
        <w:t>2. Ограничения инженерно-транспортных коммуникаций</w:t>
      </w:r>
    </w:p>
    <w:p w:rsidR="0073514A" w:rsidRPr="0073514A" w:rsidRDefault="0073514A" w:rsidP="0073514A">
      <w:pPr>
        <w:rPr>
          <w:rFonts w:ascii="Times New Roman" w:hAnsi="Times New Roman"/>
          <w:b/>
        </w:rPr>
      </w:pPr>
      <w:r w:rsidRPr="0073514A">
        <w:rPr>
          <w:rFonts w:ascii="Times New Roman" w:hAnsi="Times New Roman"/>
          <w:b/>
        </w:rPr>
        <w:t>2.1. Полоса отвода и придорожная полоса автомобильных дорог.</w:t>
      </w:r>
    </w:p>
    <w:p w:rsidR="0073514A" w:rsidRPr="0073514A" w:rsidRDefault="0073514A" w:rsidP="0073514A">
      <w:pPr>
        <w:rPr>
          <w:rFonts w:ascii="Times New Roman" w:hAnsi="Times New Roman"/>
        </w:rPr>
      </w:pPr>
      <w:r w:rsidRPr="0073514A">
        <w:rPr>
          <w:rFonts w:ascii="Times New Roman" w:hAnsi="Times New Roman"/>
        </w:rPr>
        <w:lastRenderedPageBreak/>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73514A" w:rsidRPr="0073514A" w:rsidRDefault="0073514A" w:rsidP="0073514A">
      <w:pPr>
        <w:rPr>
          <w:rFonts w:ascii="Times New Roman" w:hAnsi="Times New Roman"/>
        </w:rPr>
      </w:pPr>
      <w:r w:rsidRPr="0073514A">
        <w:rPr>
          <w:rFonts w:ascii="Times New Roman" w:hAnsi="Times New Roman"/>
        </w:rPr>
        <w:t>1) В пределах полосы отвода автомобильной дороги запрещается:</w:t>
      </w:r>
    </w:p>
    <w:p w:rsidR="0073514A" w:rsidRPr="0073514A" w:rsidRDefault="0073514A" w:rsidP="0073514A">
      <w:pPr>
        <w:rPr>
          <w:rFonts w:ascii="Times New Roman" w:hAnsi="Times New Roman"/>
        </w:rPr>
      </w:pPr>
      <w:r w:rsidRPr="0073514A">
        <w:rPr>
          <w:rFonts w:ascii="Times New Roman" w:hAnsi="Times New Roman"/>
        </w:rPr>
        <w:t>а) строительство жилых и общественных зданий, складов;</w:t>
      </w:r>
    </w:p>
    <w:p w:rsidR="0073514A" w:rsidRPr="0073514A" w:rsidRDefault="0073514A" w:rsidP="0073514A">
      <w:pPr>
        <w:rPr>
          <w:rFonts w:ascii="Times New Roman" w:hAnsi="Times New Roman"/>
        </w:rPr>
      </w:pPr>
      <w:r w:rsidRPr="0073514A">
        <w:rPr>
          <w:rFonts w:ascii="Times New Roman" w:hAnsi="Times New Roman"/>
        </w:rPr>
        <w:t>б) проведение строительных, геологоразведочных, топографических, горных и изыскательских работ, а также устройство наземных сооружений;</w:t>
      </w:r>
    </w:p>
    <w:p w:rsidR="0073514A" w:rsidRPr="0073514A" w:rsidRDefault="0073514A" w:rsidP="0073514A">
      <w:pPr>
        <w:rPr>
          <w:rFonts w:ascii="Times New Roman" w:hAnsi="Times New Roman"/>
        </w:rPr>
      </w:pPr>
      <w:r w:rsidRPr="0073514A">
        <w:rPr>
          <w:rFonts w:ascii="Times New Roman" w:hAnsi="Times New Roman"/>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73514A" w:rsidRPr="0073514A" w:rsidRDefault="0073514A" w:rsidP="0073514A">
      <w:pPr>
        <w:rPr>
          <w:rFonts w:ascii="Times New Roman" w:hAnsi="Times New Roman"/>
        </w:rPr>
      </w:pPr>
      <w:r w:rsidRPr="0073514A">
        <w:rPr>
          <w:rFonts w:ascii="Times New Roman" w:hAnsi="Times New Roman"/>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73514A" w:rsidRPr="0073514A" w:rsidRDefault="0073514A" w:rsidP="0073514A">
      <w:pPr>
        <w:rPr>
          <w:rFonts w:ascii="Times New Roman" w:hAnsi="Times New Roman"/>
        </w:rPr>
      </w:pPr>
      <w:proofErr w:type="spellStart"/>
      <w:r w:rsidRPr="0073514A">
        <w:rPr>
          <w:rFonts w:ascii="Times New Roman" w:hAnsi="Times New Roman"/>
        </w:rPr>
        <w:t>д</w:t>
      </w:r>
      <w:proofErr w:type="spellEnd"/>
      <w:r w:rsidRPr="0073514A">
        <w:rPr>
          <w:rFonts w:ascii="Times New Roman" w:hAnsi="Times New Roman"/>
        </w:rPr>
        <w:t>)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73514A" w:rsidRPr="0073514A" w:rsidRDefault="0073514A" w:rsidP="0073514A">
      <w:pPr>
        <w:rPr>
          <w:rFonts w:ascii="Times New Roman" w:hAnsi="Times New Roman"/>
        </w:rPr>
      </w:pPr>
      <w:r w:rsidRPr="0073514A">
        <w:rPr>
          <w:rFonts w:ascii="Times New Roman" w:hAnsi="Times New Roman"/>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b/>
        </w:rPr>
      </w:pPr>
      <w:r w:rsidRPr="0073514A">
        <w:rPr>
          <w:rFonts w:ascii="Times New Roman" w:hAnsi="Times New Roman"/>
          <w:b/>
        </w:rPr>
        <w:t>2.2 Охранные зоны магистральных газопроводов и газораспределительных сетей.</w:t>
      </w:r>
    </w:p>
    <w:p w:rsidR="0073514A" w:rsidRPr="0073514A" w:rsidRDefault="0073514A" w:rsidP="0073514A">
      <w:pPr>
        <w:rPr>
          <w:rFonts w:ascii="Times New Roman" w:hAnsi="Times New Roman"/>
        </w:rPr>
      </w:pPr>
      <w:r w:rsidRPr="0073514A">
        <w:rPr>
          <w:rFonts w:ascii="Times New Roman" w:hAnsi="Times New Roman"/>
        </w:rPr>
        <w:t>Для газораспределительных сетей устанавливаются следующие охранные зоны:</w:t>
      </w:r>
    </w:p>
    <w:p w:rsidR="0073514A" w:rsidRPr="0073514A" w:rsidRDefault="0073514A" w:rsidP="0073514A">
      <w:pPr>
        <w:rPr>
          <w:rFonts w:ascii="Times New Roman" w:hAnsi="Times New Roman"/>
        </w:rPr>
      </w:pPr>
      <w:r w:rsidRPr="0073514A">
        <w:rPr>
          <w:rFonts w:ascii="Times New Roman" w:hAnsi="Times New Roman"/>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73514A" w:rsidRPr="0073514A" w:rsidRDefault="0073514A" w:rsidP="0073514A">
      <w:pPr>
        <w:rPr>
          <w:rFonts w:ascii="Times New Roman" w:hAnsi="Times New Roman"/>
        </w:rPr>
      </w:pPr>
      <w:r w:rsidRPr="0073514A">
        <w:rPr>
          <w:rFonts w:ascii="Times New Roman" w:hAnsi="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3514A" w:rsidRPr="0073514A" w:rsidRDefault="0073514A" w:rsidP="0073514A">
      <w:pPr>
        <w:rPr>
          <w:rFonts w:ascii="Times New Roman" w:hAnsi="Times New Roman"/>
        </w:rPr>
      </w:pPr>
      <w:r w:rsidRPr="0073514A">
        <w:rPr>
          <w:rFonts w:ascii="Times New Roman" w:hAnsi="Times New Roman"/>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3514A" w:rsidRPr="0073514A" w:rsidRDefault="0073514A" w:rsidP="0073514A">
      <w:pPr>
        <w:rPr>
          <w:rFonts w:ascii="Times New Roman" w:hAnsi="Times New Roman"/>
        </w:rPr>
      </w:pPr>
      <w:r w:rsidRPr="0073514A">
        <w:rPr>
          <w:rFonts w:ascii="Times New Roman" w:hAnsi="Times New Roman"/>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3514A" w:rsidRPr="0073514A" w:rsidRDefault="0073514A" w:rsidP="0073514A">
      <w:pPr>
        <w:rPr>
          <w:rFonts w:ascii="Times New Roman" w:hAnsi="Times New Roman"/>
        </w:rPr>
      </w:pPr>
      <w:r w:rsidRPr="0073514A">
        <w:rPr>
          <w:rFonts w:ascii="Times New Roman" w:hAnsi="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3514A" w:rsidRPr="0073514A" w:rsidRDefault="0073514A" w:rsidP="0073514A">
      <w:pP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rPr>
      </w:pPr>
      <w:r w:rsidRPr="0073514A">
        <w:rPr>
          <w:rFonts w:ascii="Times New Roman" w:hAnsi="Times New Roman"/>
          <w:b/>
        </w:rPr>
        <w:lastRenderedPageBreak/>
        <w:t>2.3 Охранные зоны магистральных трубопроводов</w:t>
      </w:r>
    </w:p>
    <w:p w:rsidR="0073514A" w:rsidRPr="0073514A" w:rsidRDefault="0073514A" w:rsidP="0073514A">
      <w:pPr>
        <w:rPr>
          <w:rFonts w:ascii="Times New Roman" w:hAnsi="Times New Roman"/>
        </w:rPr>
      </w:pPr>
      <w:r w:rsidRPr="0073514A">
        <w:rPr>
          <w:rFonts w:ascii="Times New Roman" w:hAnsi="Times New Roman"/>
        </w:rPr>
        <w:t>Охранные зоны устанавливаются:</w:t>
      </w:r>
    </w:p>
    <w:p w:rsidR="0073514A" w:rsidRPr="0073514A" w:rsidRDefault="0073514A" w:rsidP="0073514A">
      <w:pPr>
        <w:rPr>
          <w:rFonts w:ascii="Times New Roman" w:hAnsi="Times New Roman"/>
        </w:rPr>
      </w:pPr>
      <w:r w:rsidRPr="0073514A">
        <w:rPr>
          <w:rFonts w:ascii="Times New Roman" w:hAnsi="Times New Roman"/>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73514A" w:rsidRPr="0073514A" w:rsidRDefault="0073514A" w:rsidP="0073514A">
      <w:pPr>
        <w:rPr>
          <w:rFonts w:ascii="Times New Roman" w:hAnsi="Times New Roman"/>
        </w:rPr>
      </w:pPr>
      <w:r w:rsidRPr="0073514A">
        <w:rPr>
          <w:rFonts w:ascii="Times New Roman" w:hAnsi="Times New Roman"/>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73514A" w:rsidRPr="0073514A" w:rsidRDefault="0073514A" w:rsidP="0073514A">
      <w:pPr>
        <w:rPr>
          <w:rFonts w:ascii="Times New Roman" w:hAnsi="Times New Roman"/>
        </w:rPr>
      </w:pPr>
      <w:r w:rsidRPr="0073514A">
        <w:rPr>
          <w:rFonts w:ascii="Times New Roman" w:hAnsi="Times New Roman"/>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3514A" w:rsidRPr="0073514A" w:rsidRDefault="0073514A" w:rsidP="0073514A">
      <w:pPr>
        <w:rPr>
          <w:rFonts w:ascii="Times New Roman" w:hAnsi="Times New Roman"/>
        </w:rPr>
      </w:pPr>
      <w:r w:rsidRPr="0073514A">
        <w:rPr>
          <w:rFonts w:ascii="Times New Roman" w:hAnsi="Times New Roman"/>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73514A" w:rsidRPr="0073514A" w:rsidRDefault="0073514A" w:rsidP="0073514A">
      <w:pPr>
        <w:rPr>
          <w:rFonts w:ascii="Times New Roman" w:hAnsi="Times New Roman"/>
        </w:rPr>
      </w:pPr>
      <w:r w:rsidRPr="0073514A">
        <w:rPr>
          <w:rFonts w:ascii="Times New Roman" w:hAnsi="Times New Roman"/>
        </w:rPr>
        <w:t xml:space="preserve">вокруг емкостей для хранения и </w:t>
      </w:r>
      <w:proofErr w:type="spellStart"/>
      <w:r w:rsidRPr="0073514A">
        <w:rPr>
          <w:rFonts w:ascii="Times New Roman" w:hAnsi="Times New Roman"/>
        </w:rPr>
        <w:t>разгазирования</w:t>
      </w:r>
      <w:proofErr w:type="spellEnd"/>
      <w:r w:rsidRPr="0073514A">
        <w:rPr>
          <w:rFonts w:ascii="Times New Roman" w:hAnsi="Times New Roman"/>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73514A" w:rsidRPr="0073514A" w:rsidRDefault="0073514A" w:rsidP="0073514A">
      <w:pPr>
        <w:rPr>
          <w:rFonts w:ascii="Times New Roman" w:hAnsi="Times New Roman"/>
        </w:rPr>
      </w:pPr>
      <w:proofErr w:type="gramStart"/>
      <w:r w:rsidRPr="0073514A">
        <w:rPr>
          <w:rFonts w:ascii="Times New Roman" w:hAnsi="Times New Roman"/>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73514A" w:rsidRPr="0073514A" w:rsidRDefault="0073514A" w:rsidP="0073514A">
      <w:pPr>
        <w:rPr>
          <w:rFonts w:ascii="Times New Roman" w:hAnsi="Times New Roman"/>
        </w:rPr>
      </w:pPr>
      <w:r w:rsidRPr="0073514A">
        <w:rPr>
          <w:rFonts w:ascii="Times New Roman" w:hAnsi="Times New Roman"/>
        </w:rPr>
        <w:t>Режим использования охранной зоны:</w:t>
      </w:r>
    </w:p>
    <w:p w:rsidR="0073514A" w:rsidRPr="0073514A" w:rsidRDefault="0073514A" w:rsidP="0073514A">
      <w:pPr>
        <w:rPr>
          <w:rFonts w:ascii="Times New Roman" w:hAnsi="Times New Roman"/>
        </w:rPr>
      </w:pPr>
      <w:r w:rsidRPr="0073514A">
        <w:rPr>
          <w:rFonts w:ascii="Times New Roman" w:hAnsi="Times New Roman"/>
        </w:rPr>
        <w:t>В охранных зонах трубопроводов запрещается:</w:t>
      </w:r>
    </w:p>
    <w:p w:rsidR="0073514A" w:rsidRPr="0073514A" w:rsidRDefault="0073514A" w:rsidP="0073514A">
      <w:pPr>
        <w:rPr>
          <w:rFonts w:ascii="Times New Roman" w:hAnsi="Times New Roman"/>
        </w:rPr>
      </w:pPr>
      <w:r w:rsidRPr="0073514A">
        <w:rPr>
          <w:rFonts w:ascii="Times New Roman" w:hAnsi="Times New Roman"/>
        </w:rPr>
        <w:t>а) перемещать, засыпать и ломать опознавательные и сигнальные знаки, контрольно - измерительные пункты;</w:t>
      </w:r>
    </w:p>
    <w:p w:rsidR="0073514A" w:rsidRPr="0073514A" w:rsidRDefault="0073514A" w:rsidP="0073514A">
      <w:pPr>
        <w:rPr>
          <w:rFonts w:ascii="Times New Roman" w:hAnsi="Times New Roman"/>
        </w:rPr>
      </w:pPr>
      <w:r w:rsidRPr="0073514A">
        <w:rPr>
          <w:rFonts w:ascii="Times New Roman" w:hAnsi="Times New Roman"/>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3514A" w:rsidRPr="0073514A" w:rsidRDefault="0073514A" w:rsidP="0073514A">
      <w:pPr>
        <w:rPr>
          <w:rFonts w:ascii="Times New Roman" w:hAnsi="Times New Roman"/>
        </w:rPr>
      </w:pPr>
      <w:r w:rsidRPr="0073514A">
        <w:rPr>
          <w:rFonts w:ascii="Times New Roman" w:hAnsi="Times New Roman"/>
        </w:rPr>
        <w:t>в) устраивать всякого рода свалки, выливать растворы кислот, солей и щелочей;</w:t>
      </w:r>
    </w:p>
    <w:p w:rsidR="0073514A" w:rsidRPr="0073514A" w:rsidRDefault="0073514A" w:rsidP="0073514A">
      <w:pPr>
        <w:rPr>
          <w:rFonts w:ascii="Times New Roman" w:hAnsi="Times New Roman"/>
        </w:rPr>
      </w:pPr>
      <w:r w:rsidRPr="0073514A">
        <w:rPr>
          <w:rFonts w:ascii="Times New Roman" w:hAnsi="Times New Roman"/>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73514A" w:rsidRPr="0073514A" w:rsidRDefault="0073514A" w:rsidP="0073514A">
      <w:pPr>
        <w:rPr>
          <w:rFonts w:ascii="Times New Roman" w:hAnsi="Times New Roman"/>
        </w:rPr>
      </w:pPr>
      <w:proofErr w:type="spellStart"/>
      <w:r w:rsidRPr="0073514A">
        <w:rPr>
          <w:rFonts w:ascii="Times New Roman" w:hAnsi="Times New Roman"/>
        </w:rPr>
        <w:t>д</w:t>
      </w:r>
      <w:proofErr w:type="spellEnd"/>
      <w:r w:rsidRPr="0073514A">
        <w:rPr>
          <w:rFonts w:ascii="Times New Roman" w:hAnsi="Times New Roman"/>
        </w:rPr>
        <w:t>) бросать якоря, проходить с отданными якорями, цепями, лотами, волокушами и тралами, производить дноуглубительные и землечерпальные работы;</w:t>
      </w:r>
    </w:p>
    <w:p w:rsidR="0073514A" w:rsidRPr="0073514A" w:rsidRDefault="0073514A" w:rsidP="0073514A">
      <w:pPr>
        <w:rPr>
          <w:rFonts w:ascii="Times New Roman" w:hAnsi="Times New Roman"/>
        </w:rPr>
      </w:pPr>
      <w:r w:rsidRPr="0073514A">
        <w:rPr>
          <w:rFonts w:ascii="Times New Roman" w:hAnsi="Times New Roman"/>
        </w:rPr>
        <w:t>е) разводить огонь и размещать какие-либо открытые или закрытые источники огня.</w:t>
      </w:r>
    </w:p>
    <w:p w:rsidR="0073514A" w:rsidRPr="0073514A" w:rsidRDefault="0073514A" w:rsidP="0073514A">
      <w:pPr>
        <w:rPr>
          <w:rFonts w:ascii="Times New Roman" w:hAnsi="Times New Roman"/>
        </w:rPr>
      </w:pPr>
      <w:r w:rsidRPr="0073514A">
        <w:rPr>
          <w:rFonts w:ascii="Times New Roman" w:hAnsi="Times New Roman"/>
        </w:rPr>
        <w:t>В охранных зонах трубопроводов без письменного разрешения предприятий трубопроводного транспорта запрещается:</w:t>
      </w:r>
    </w:p>
    <w:p w:rsidR="0073514A" w:rsidRPr="0073514A" w:rsidRDefault="0073514A" w:rsidP="0073514A">
      <w:pPr>
        <w:rPr>
          <w:rFonts w:ascii="Times New Roman" w:hAnsi="Times New Roman"/>
        </w:rPr>
      </w:pPr>
      <w:r w:rsidRPr="0073514A">
        <w:rPr>
          <w:rFonts w:ascii="Times New Roman" w:hAnsi="Times New Roman"/>
        </w:rPr>
        <w:t>а) возводить любые постройки и сооружения;</w:t>
      </w:r>
    </w:p>
    <w:p w:rsidR="0073514A" w:rsidRPr="0073514A" w:rsidRDefault="0073514A" w:rsidP="0073514A">
      <w:pPr>
        <w:rPr>
          <w:rFonts w:ascii="Times New Roman" w:hAnsi="Times New Roman"/>
        </w:rPr>
      </w:pPr>
      <w:r w:rsidRPr="0073514A">
        <w:rPr>
          <w:rFonts w:ascii="Times New Roman" w:hAnsi="Times New Roma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3514A" w:rsidRPr="0073514A" w:rsidRDefault="0073514A" w:rsidP="0073514A">
      <w:pPr>
        <w:rPr>
          <w:rFonts w:ascii="Times New Roman" w:hAnsi="Times New Roman"/>
        </w:rPr>
      </w:pPr>
      <w:r w:rsidRPr="0073514A">
        <w:rPr>
          <w:rFonts w:ascii="Times New Roman" w:hAnsi="Times New Roma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3514A" w:rsidRPr="0073514A" w:rsidRDefault="0073514A" w:rsidP="0073514A">
      <w:pPr>
        <w:rPr>
          <w:rFonts w:ascii="Times New Roman" w:hAnsi="Times New Roman"/>
        </w:rPr>
      </w:pPr>
      <w:r w:rsidRPr="0073514A">
        <w:rPr>
          <w:rFonts w:ascii="Times New Roman" w:hAnsi="Times New Roman"/>
        </w:rPr>
        <w:t>г) производить мелиоративные земляные работы, сооружать оросительные и осушительные системы;</w:t>
      </w:r>
    </w:p>
    <w:p w:rsidR="0073514A" w:rsidRPr="0073514A" w:rsidRDefault="0073514A" w:rsidP="0073514A">
      <w:pPr>
        <w:rPr>
          <w:rFonts w:ascii="Times New Roman" w:hAnsi="Times New Roman"/>
        </w:rPr>
      </w:pPr>
      <w:proofErr w:type="spellStart"/>
      <w:r w:rsidRPr="0073514A">
        <w:rPr>
          <w:rFonts w:ascii="Times New Roman" w:hAnsi="Times New Roman"/>
        </w:rPr>
        <w:lastRenderedPageBreak/>
        <w:t>д</w:t>
      </w:r>
      <w:proofErr w:type="spellEnd"/>
      <w:r w:rsidRPr="0073514A">
        <w:rPr>
          <w:rFonts w:ascii="Times New Roman" w:hAnsi="Times New Roman"/>
        </w:rPr>
        <w:t>) производить всякого рода открытые и подземные, горные, строительные, монтажные и взрывные работы, планировку грунта.</w:t>
      </w:r>
    </w:p>
    <w:p w:rsidR="0073514A" w:rsidRPr="0073514A" w:rsidRDefault="0073514A" w:rsidP="0073514A">
      <w:pPr>
        <w:rPr>
          <w:rFonts w:ascii="Times New Roman" w:hAnsi="Times New Roman"/>
        </w:rPr>
      </w:pPr>
      <w:r w:rsidRPr="0073514A">
        <w:rPr>
          <w:rFonts w:ascii="Times New Roman" w:hAnsi="Times New Roman"/>
        </w:rPr>
        <w:t xml:space="preserve">е) производить </w:t>
      </w:r>
      <w:proofErr w:type="spellStart"/>
      <w:r w:rsidRPr="0073514A">
        <w:rPr>
          <w:rFonts w:ascii="Times New Roman" w:hAnsi="Times New Roman"/>
        </w:rPr>
        <w:t>геологосъемочные</w:t>
      </w:r>
      <w:proofErr w:type="spellEnd"/>
      <w:r w:rsidRPr="0073514A">
        <w:rPr>
          <w:rFonts w:ascii="Times New Roman" w:hAnsi="Times New Roman"/>
        </w:rPr>
        <w:t xml:space="preserve">, </w:t>
      </w:r>
      <w:proofErr w:type="spellStart"/>
      <w:proofErr w:type="gramStart"/>
      <w:r w:rsidRPr="0073514A">
        <w:rPr>
          <w:rFonts w:ascii="Times New Roman" w:hAnsi="Times New Roman"/>
        </w:rPr>
        <w:t>геолого</w:t>
      </w:r>
      <w:proofErr w:type="spellEnd"/>
      <w:r w:rsidRPr="0073514A">
        <w:rPr>
          <w:rFonts w:ascii="Times New Roman" w:hAnsi="Times New Roman"/>
        </w:rPr>
        <w:t xml:space="preserve"> - разведочные</w:t>
      </w:r>
      <w:proofErr w:type="gramEnd"/>
      <w:r w:rsidRPr="0073514A">
        <w:rPr>
          <w:rFonts w:ascii="Times New Roman" w:hAnsi="Times New Roman"/>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3514A" w:rsidRPr="0073514A" w:rsidRDefault="0073514A" w:rsidP="0073514A">
      <w:pPr>
        <w:jc w:val="center"/>
        <w:rPr>
          <w:rFonts w:ascii="Times New Roman" w:hAnsi="Times New Roman"/>
          <w:b/>
        </w:rPr>
      </w:pPr>
      <w:r w:rsidRPr="0073514A">
        <w:rPr>
          <w:rFonts w:ascii="Times New Roman" w:hAnsi="Times New Roman"/>
          <w:b/>
        </w:rPr>
        <w:t xml:space="preserve">2.4 Охранные зоны объектов </w:t>
      </w:r>
      <w:proofErr w:type="spellStart"/>
      <w:r w:rsidRPr="0073514A">
        <w:rPr>
          <w:rFonts w:ascii="Times New Roman" w:hAnsi="Times New Roman"/>
          <w:b/>
        </w:rPr>
        <w:t>электросетевого</w:t>
      </w:r>
      <w:proofErr w:type="spellEnd"/>
      <w:r w:rsidRPr="0073514A">
        <w:rPr>
          <w:rFonts w:ascii="Times New Roman" w:hAnsi="Times New Roman"/>
          <w:b/>
        </w:rPr>
        <w:t xml:space="preserve"> хозяйства</w:t>
      </w:r>
    </w:p>
    <w:p w:rsidR="0073514A" w:rsidRPr="0073514A" w:rsidRDefault="0073514A" w:rsidP="0073514A">
      <w:pPr>
        <w:rPr>
          <w:rFonts w:ascii="Times New Roman" w:hAnsi="Times New Roman"/>
        </w:rPr>
      </w:pPr>
      <w:r w:rsidRPr="0073514A">
        <w:rPr>
          <w:rFonts w:ascii="Times New Roman" w:hAnsi="Times New Roman"/>
        </w:rPr>
        <w:t>1. Размеры охранных зон</w:t>
      </w:r>
    </w:p>
    <w:p w:rsidR="0073514A" w:rsidRPr="0073514A" w:rsidRDefault="0073514A" w:rsidP="0073514A">
      <w:pPr>
        <w:rPr>
          <w:rFonts w:ascii="Times New Roman" w:hAnsi="Times New Roman"/>
        </w:rPr>
      </w:pPr>
      <w:r w:rsidRPr="0073514A">
        <w:rPr>
          <w:rFonts w:ascii="Times New Roman" w:hAnsi="Times New Roman"/>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73514A">
        <w:rPr>
          <w:rFonts w:ascii="Times New Roman" w:hAnsi="Times New Roman"/>
        </w:rPr>
        <w:t>неотклоненном</w:t>
      </w:r>
      <w:proofErr w:type="spellEnd"/>
      <w:r w:rsidRPr="0073514A">
        <w:rPr>
          <w:rFonts w:ascii="Times New Roman" w:hAnsi="Times New Roman"/>
        </w:rPr>
        <w:t xml:space="preserve"> их положении на следующем расстоянии:</w:t>
      </w:r>
    </w:p>
    <w:p w:rsidR="0073514A" w:rsidRPr="0073514A" w:rsidRDefault="0073514A" w:rsidP="0073514A">
      <w:pPr>
        <w:rPr>
          <w:rFonts w:ascii="Times New Roman" w:hAnsi="Times New Roman"/>
        </w:rPr>
      </w:pPr>
      <w:r w:rsidRPr="0073514A">
        <w:rPr>
          <w:rFonts w:ascii="Times New Roman" w:hAnsi="Times New Roman"/>
        </w:rPr>
        <w:t>до 1 кВ – 2 м.</w:t>
      </w:r>
    </w:p>
    <w:p w:rsidR="0073514A" w:rsidRPr="0073514A" w:rsidRDefault="0073514A" w:rsidP="0073514A">
      <w:pPr>
        <w:rPr>
          <w:rFonts w:ascii="Times New Roman" w:hAnsi="Times New Roman"/>
        </w:rPr>
      </w:pPr>
      <w:r w:rsidRPr="0073514A">
        <w:rPr>
          <w:rFonts w:ascii="Times New Roman" w:hAnsi="Times New Roman"/>
        </w:rPr>
        <w:t>1-20 кВ – 10 м.</w:t>
      </w:r>
    </w:p>
    <w:p w:rsidR="0073514A" w:rsidRPr="0073514A" w:rsidRDefault="0073514A" w:rsidP="0073514A">
      <w:pPr>
        <w:rPr>
          <w:rFonts w:ascii="Times New Roman" w:hAnsi="Times New Roman"/>
        </w:rPr>
      </w:pPr>
      <w:r w:rsidRPr="0073514A">
        <w:rPr>
          <w:rFonts w:ascii="Times New Roman" w:hAnsi="Times New Roman"/>
        </w:rPr>
        <w:t>35 кВ – 15 м.</w:t>
      </w:r>
    </w:p>
    <w:p w:rsidR="0073514A" w:rsidRPr="0073514A" w:rsidRDefault="0073514A" w:rsidP="0073514A">
      <w:pPr>
        <w:rPr>
          <w:rFonts w:ascii="Times New Roman" w:hAnsi="Times New Roman"/>
        </w:rPr>
      </w:pPr>
      <w:r w:rsidRPr="0073514A">
        <w:rPr>
          <w:rFonts w:ascii="Times New Roman" w:hAnsi="Times New Roman"/>
        </w:rPr>
        <w:t>110 кВ – 20 м.</w:t>
      </w:r>
    </w:p>
    <w:p w:rsidR="0073514A" w:rsidRPr="0073514A" w:rsidRDefault="0073514A" w:rsidP="0073514A">
      <w:pPr>
        <w:rPr>
          <w:rFonts w:ascii="Times New Roman" w:hAnsi="Times New Roman"/>
        </w:rPr>
      </w:pPr>
      <w:r w:rsidRPr="0073514A">
        <w:rPr>
          <w:rFonts w:ascii="Times New Roman" w:hAnsi="Times New Roman"/>
        </w:rPr>
        <w:t>150, 220 кВ - 25 м</w:t>
      </w:r>
    </w:p>
    <w:p w:rsidR="0073514A" w:rsidRPr="0073514A" w:rsidRDefault="0073514A" w:rsidP="0073514A">
      <w:pPr>
        <w:rPr>
          <w:rFonts w:ascii="Times New Roman" w:hAnsi="Times New Roman"/>
        </w:rPr>
      </w:pPr>
      <w:r w:rsidRPr="0073514A">
        <w:rPr>
          <w:rFonts w:ascii="Times New Roman" w:hAnsi="Times New Roman"/>
        </w:rPr>
        <w:t>300, 500, +/- 400 кВ- 30 м.</w:t>
      </w:r>
    </w:p>
    <w:p w:rsidR="0073514A" w:rsidRPr="0073514A" w:rsidRDefault="0073514A" w:rsidP="0073514A">
      <w:pPr>
        <w:rPr>
          <w:rFonts w:ascii="Times New Roman" w:hAnsi="Times New Roman"/>
        </w:rPr>
      </w:pPr>
      <w:proofErr w:type="gramStart"/>
      <w:r w:rsidRPr="0073514A">
        <w:rPr>
          <w:rFonts w:ascii="Times New Roman" w:hAnsi="Times New Roman"/>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73514A">
        <w:rPr>
          <w:rFonts w:ascii="Times New Roman" w:hAnsi="Times New Roman"/>
        </w:rPr>
        <w:t xml:space="preserve"> и сооружений и на 1 метр в сторону проезжей части улицы);</w:t>
      </w:r>
    </w:p>
    <w:p w:rsidR="0073514A" w:rsidRPr="0073514A" w:rsidRDefault="0073514A" w:rsidP="0073514A">
      <w:pPr>
        <w:rPr>
          <w:rFonts w:ascii="Times New Roman" w:hAnsi="Times New Roman"/>
        </w:rPr>
      </w:pPr>
      <w:r w:rsidRPr="0073514A">
        <w:rPr>
          <w:rFonts w:ascii="Times New Roman" w:hAnsi="Times New Roman"/>
        </w:rPr>
        <w:t xml:space="preserve">2. В охранных зонах запрещается осуществлять любые действия, которые могут нарушить безопасную работу объектов </w:t>
      </w:r>
      <w:proofErr w:type="spellStart"/>
      <w:r w:rsidRPr="0073514A">
        <w:rPr>
          <w:rFonts w:ascii="Times New Roman" w:hAnsi="Times New Roman"/>
        </w:rPr>
        <w:t>электросетевого</w:t>
      </w:r>
      <w:proofErr w:type="spellEnd"/>
      <w:r w:rsidRPr="0073514A">
        <w:rPr>
          <w:rFonts w:ascii="Times New Roman" w:hAnsi="Times New Roman"/>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73514A" w:rsidRPr="0073514A" w:rsidRDefault="0073514A" w:rsidP="0073514A">
      <w:pPr>
        <w:rPr>
          <w:rFonts w:ascii="Times New Roman" w:hAnsi="Times New Roman"/>
        </w:rPr>
      </w:pPr>
      <w:r w:rsidRPr="0073514A">
        <w:rPr>
          <w:rFonts w:ascii="Times New Roman" w:hAnsi="Times New Roman"/>
        </w:rPr>
        <w:t>3. В пределах охранных зон без письменного решения о согласовании сетевых организаций юридическим и физическим лицам запрещаются:</w:t>
      </w:r>
    </w:p>
    <w:p w:rsidR="0073514A" w:rsidRPr="0073514A" w:rsidRDefault="0073514A" w:rsidP="0073514A">
      <w:pPr>
        <w:rPr>
          <w:rFonts w:ascii="Times New Roman" w:hAnsi="Times New Roman"/>
        </w:rPr>
      </w:pPr>
      <w:r w:rsidRPr="0073514A">
        <w:rPr>
          <w:rFonts w:ascii="Times New Roman" w:hAnsi="Times New Roman"/>
        </w:rPr>
        <w:t>а) строительство, капитальный ремонт, реконструкция или снос зданий и сооружений;</w:t>
      </w:r>
    </w:p>
    <w:p w:rsidR="0073514A" w:rsidRPr="0073514A" w:rsidRDefault="0073514A" w:rsidP="0073514A">
      <w:pPr>
        <w:rPr>
          <w:rFonts w:ascii="Times New Roman" w:hAnsi="Times New Roman"/>
        </w:rPr>
      </w:pPr>
      <w:r w:rsidRPr="0073514A">
        <w:rPr>
          <w:rFonts w:ascii="Times New Roman" w:hAnsi="Times New Roman"/>
        </w:rPr>
        <w:t>б) горные, взрывные, мелиоративные работы, в том числе связанные с временным затоплением земель;</w:t>
      </w:r>
    </w:p>
    <w:p w:rsidR="0073514A" w:rsidRPr="0073514A" w:rsidRDefault="0073514A" w:rsidP="0073514A">
      <w:pPr>
        <w:rPr>
          <w:rFonts w:ascii="Times New Roman" w:hAnsi="Times New Roman"/>
        </w:rPr>
      </w:pPr>
      <w:r w:rsidRPr="0073514A">
        <w:rPr>
          <w:rFonts w:ascii="Times New Roman" w:hAnsi="Times New Roman"/>
        </w:rPr>
        <w:t>в) посадка и вырубка деревьев и кустарников;</w:t>
      </w:r>
    </w:p>
    <w:p w:rsidR="0073514A" w:rsidRPr="0073514A" w:rsidRDefault="0073514A" w:rsidP="0073514A">
      <w:pPr>
        <w:rPr>
          <w:rFonts w:ascii="Times New Roman" w:hAnsi="Times New Roman"/>
        </w:rPr>
      </w:pPr>
      <w:r w:rsidRPr="0073514A">
        <w:rPr>
          <w:rFonts w:ascii="Times New Roman" w:hAnsi="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3514A" w:rsidRPr="0073514A" w:rsidRDefault="0073514A" w:rsidP="0073514A">
      <w:pPr>
        <w:rPr>
          <w:rFonts w:ascii="Times New Roman" w:hAnsi="Times New Roman"/>
        </w:rPr>
      </w:pPr>
      <w:proofErr w:type="spellStart"/>
      <w:r w:rsidRPr="0073514A">
        <w:rPr>
          <w:rFonts w:ascii="Times New Roman" w:hAnsi="Times New Roman"/>
        </w:rPr>
        <w:t>д</w:t>
      </w:r>
      <w:proofErr w:type="spellEnd"/>
      <w:r w:rsidRPr="0073514A">
        <w:rPr>
          <w:rFonts w:ascii="Times New Roman" w:hAnsi="Times New Roma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73514A">
        <w:rPr>
          <w:rFonts w:ascii="Times New Roman" w:hAnsi="Times New Roman"/>
        </w:rPr>
        <w:t>провеса проводов переходов воздушных линий электропередачи</w:t>
      </w:r>
      <w:proofErr w:type="gramEnd"/>
      <w:r w:rsidRPr="0073514A">
        <w:rPr>
          <w:rFonts w:ascii="Times New Roman" w:hAnsi="Times New Roman"/>
        </w:rPr>
        <w:t xml:space="preserve"> через водоемы менее минимально допустимого расстояния, в том числе с учетом максимального уровня подъема воды при паводке;</w:t>
      </w:r>
    </w:p>
    <w:p w:rsidR="0073514A" w:rsidRPr="0073514A" w:rsidRDefault="0073514A" w:rsidP="0073514A">
      <w:pPr>
        <w:rPr>
          <w:rFonts w:ascii="Times New Roman" w:hAnsi="Times New Roman"/>
        </w:rPr>
      </w:pPr>
      <w:r w:rsidRPr="0073514A">
        <w:rPr>
          <w:rFonts w:ascii="Times New Roman" w:hAnsi="Times New Roma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3514A" w:rsidRPr="0073514A" w:rsidRDefault="0073514A" w:rsidP="0073514A">
      <w:pPr>
        <w:rPr>
          <w:rFonts w:ascii="Times New Roman" w:hAnsi="Times New Roman"/>
        </w:rPr>
      </w:pPr>
      <w:r w:rsidRPr="0073514A">
        <w:rPr>
          <w:rFonts w:ascii="Times New Roman" w:hAnsi="Times New Roma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3514A" w:rsidRPr="0073514A" w:rsidRDefault="0073514A" w:rsidP="0073514A">
      <w:pPr>
        <w:rPr>
          <w:rFonts w:ascii="Times New Roman" w:hAnsi="Times New Roman"/>
        </w:rPr>
      </w:pPr>
      <w:proofErr w:type="spellStart"/>
      <w:r w:rsidRPr="0073514A">
        <w:rPr>
          <w:rFonts w:ascii="Times New Roman" w:hAnsi="Times New Roman"/>
        </w:rPr>
        <w:lastRenderedPageBreak/>
        <w:t>з</w:t>
      </w:r>
      <w:proofErr w:type="spellEnd"/>
      <w:r w:rsidRPr="0073514A">
        <w:rPr>
          <w:rFonts w:ascii="Times New Roman" w:hAnsi="Times New Roma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3514A" w:rsidRPr="0073514A" w:rsidRDefault="0073514A" w:rsidP="0073514A">
      <w:pPr>
        <w:rPr>
          <w:rFonts w:ascii="Times New Roman" w:hAnsi="Times New Roman"/>
        </w:rPr>
      </w:pPr>
      <w:r w:rsidRPr="0073514A">
        <w:rPr>
          <w:rFonts w:ascii="Times New Roman" w:hAnsi="Times New Roma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3514A" w:rsidRPr="0073514A" w:rsidRDefault="0073514A" w:rsidP="0073514A">
      <w:pPr>
        <w:rPr>
          <w:rFonts w:ascii="Times New Roman" w:hAnsi="Times New Roman"/>
        </w:rPr>
      </w:pPr>
      <w:r w:rsidRPr="0073514A">
        <w:rPr>
          <w:rFonts w:ascii="Times New Roman" w:hAnsi="Times New Roman"/>
        </w:rPr>
        <w:t>4. В целях защиты населения от воздействия электрического поля, создаваемого воздушными линиями электропередачи (</w:t>
      </w:r>
      <w:proofErr w:type="gramStart"/>
      <w:r w:rsidRPr="0073514A">
        <w:rPr>
          <w:rFonts w:ascii="Times New Roman" w:hAnsi="Times New Roman"/>
        </w:rPr>
        <w:t>ВЛ</w:t>
      </w:r>
      <w:proofErr w:type="gramEnd"/>
      <w:r w:rsidRPr="0073514A">
        <w:rPr>
          <w:rFonts w:ascii="Times New Roman" w:hAnsi="Times New Roman"/>
        </w:rPr>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73514A" w:rsidRPr="0073514A" w:rsidRDefault="0073514A" w:rsidP="0073514A">
      <w:pPr>
        <w:rPr>
          <w:rFonts w:ascii="Times New Roman" w:hAnsi="Times New Roman"/>
        </w:rPr>
      </w:pPr>
      <w:r w:rsidRPr="0073514A">
        <w:rPr>
          <w:rFonts w:ascii="Times New Roman" w:hAnsi="Times New Roman"/>
        </w:rPr>
        <w:t xml:space="preserve">Для вновь проектируемых </w:t>
      </w:r>
      <w:proofErr w:type="gramStart"/>
      <w:r w:rsidRPr="0073514A">
        <w:rPr>
          <w:rFonts w:ascii="Times New Roman" w:hAnsi="Times New Roman"/>
        </w:rPr>
        <w:t>ВЛ</w:t>
      </w:r>
      <w:proofErr w:type="gramEnd"/>
      <w:r w:rsidRPr="0073514A">
        <w:rPr>
          <w:rFonts w:ascii="Times New Roman" w:hAnsi="Times New Roman"/>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73514A" w:rsidRPr="0073514A" w:rsidRDefault="0073514A" w:rsidP="0073514A">
      <w:pPr>
        <w:rPr>
          <w:rFonts w:ascii="Times New Roman" w:hAnsi="Times New Roman"/>
        </w:rPr>
      </w:pPr>
      <w:r w:rsidRPr="0073514A">
        <w:rPr>
          <w:rFonts w:ascii="Times New Roman" w:hAnsi="Times New Roman"/>
        </w:rPr>
        <w:t xml:space="preserve">- 20 м - для </w:t>
      </w:r>
      <w:proofErr w:type="gramStart"/>
      <w:r w:rsidRPr="0073514A">
        <w:rPr>
          <w:rFonts w:ascii="Times New Roman" w:hAnsi="Times New Roman"/>
        </w:rPr>
        <w:t>ВЛ</w:t>
      </w:r>
      <w:proofErr w:type="gramEnd"/>
      <w:r w:rsidRPr="0073514A">
        <w:rPr>
          <w:rFonts w:ascii="Times New Roman" w:hAnsi="Times New Roman"/>
        </w:rPr>
        <w:t xml:space="preserve"> напряжением 330 кВ;</w:t>
      </w:r>
    </w:p>
    <w:p w:rsidR="0073514A" w:rsidRPr="0073514A" w:rsidRDefault="0073514A" w:rsidP="0073514A">
      <w:pPr>
        <w:rPr>
          <w:rFonts w:ascii="Times New Roman" w:hAnsi="Times New Roman"/>
        </w:rPr>
      </w:pPr>
      <w:r w:rsidRPr="0073514A">
        <w:rPr>
          <w:rFonts w:ascii="Times New Roman" w:hAnsi="Times New Roman"/>
        </w:rPr>
        <w:t xml:space="preserve">- 30 м - для </w:t>
      </w:r>
      <w:proofErr w:type="gramStart"/>
      <w:r w:rsidRPr="0073514A">
        <w:rPr>
          <w:rFonts w:ascii="Times New Roman" w:hAnsi="Times New Roman"/>
        </w:rPr>
        <w:t>ВЛ</w:t>
      </w:r>
      <w:proofErr w:type="gramEnd"/>
      <w:r w:rsidRPr="0073514A">
        <w:rPr>
          <w:rFonts w:ascii="Times New Roman" w:hAnsi="Times New Roman"/>
        </w:rPr>
        <w:t xml:space="preserve"> напряжением 500 кВ;</w:t>
      </w:r>
    </w:p>
    <w:p w:rsidR="0073514A" w:rsidRPr="0073514A" w:rsidRDefault="0073514A" w:rsidP="0073514A">
      <w:pPr>
        <w:rPr>
          <w:rFonts w:ascii="Times New Roman" w:hAnsi="Times New Roman"/>
        </w:rPr>
      </w:pPr>
      <w:r w:rsidRPr="0073514A">
        <w:rPr>
          <w:rFonts w:ascii="Times New Roman" w:hAnsi="Times New Roman"/>
        </w:rPr>
        <w:t xml:space="preserve">- 40 м - для </w:t>
      </w:r>
      <w:proofErr w:type="gramStart"/>
      <w:r w:rsidRPr="0073514A">
        <w:rPr>
          <w:rFonts w:ascii="Times New Roman" w:hAnsi="Times New Roman"/>
        </w:rPr>
        <w:t>ВЛ</w:t>
      </w:r>
      <w:proofErr w:type="gramEnd"/>
      <w:r w:rsidRPr="0073514A">
        <w:rPr>
          <w:rFonts w:ascii="Times New Roman" w:hAnsi="Times New Roman"/>
        </w:rPr>
        <w:t xml:space="preserve"> напряжением 750 кВ;</w:t>
      </w:r>
    </w:p>
    <w:p w:rsidR="0073514A" w:rsidRPr="0073514A" w:rsidRDefault="0073514A" w:rsidP="0073514A">
      <w:pPr>
        <w:rPr>
          <w:rFonts w:ascii="Times New Roman" w:hAnsi="Times New Roman"/>
        </w:rPr>
      </w:pPr>
      <w:r w:rsidRPr="0073514A">
        <w:rPr>
          <w:rFonts w:ascii="Times New Roman" w:hAnsi="Times New Roman"/>
        </w:rPr>
        <w:t xml:space="preserve">- 55 м - для </w:t>
      </w:r>
      <w:proofErr w:type="gramStart"/>
      <w:r w:rsidRPr="0073514A">
        <w:rPr>
          <w:rFonts w:ascii="Times New Roman" w:hAnsi="Times New Roman"/>
        </w:rPr>
        <w:t>ВЛ</w:t>
      </w:r>
      <w:proofErr w:type="gramEnd"/>
      <w:r w:rsidRPr="0073514A">
        <w:rPr>
          <w:rFonts w:ascii="Times New Roman" w:hAnsi="Times New Roman"/>
        </w:rPr>
        <w:t xml:space="preserve"> напряжением 1150 кВ.</w:t>
      </w:r>
    </w:p>
    <w:p w:rsidR="0073514A" w:rsidRPr="0073514A" w:rsidRDefault="0073514A" w:rsidP="0073514A">
      <w:pPr>
        <w:rPr>
          <w:rFonts w:ascii="Times New Roman" w:hAnsi="Times New Roman"/>
        </w:rPr>
      </w:pPr>
    </w:p>
    <w:p w:rsidR="0073514A" w:rsidRPr="0073514A" w:rsidRDefault="0073514A" w:rsidP="0073514A">
      <w:pPr>
        <w:jc w:val="center"/>
        <w:rPr>
          <w:rFonts w:ascii="Times New Roman" w:hAnsi="Times New Roman"/>
          <w:b/>
        </w:rPr>
      </w:pPr>
      <w:r w:rsidRPr="0073514A">
        <w:rPr>
          <w:rFonts w:ascii="Times New Roman" w:hAnsi="Times New Roman"/>
          <w:b/>
        </w:rPr>
        <w:t>2.5 Охранная зона и санитарно-защитная зона линий связи</w:t>
      </w:r>
    </w:p>
    <w:p w:rsidR="0073514A" w:rsidRPr="0073514A" w:rsidRDefault="0073514A" w:rsidP="0073514A">
      <w:pPr>
        <w:rPr>
          <w:rFonts w:ascii="Times New Roman" w:hAnsi="Times New Roman"/>
        </w:rPr>
      </w:pPr>
      <w:r w:rsidRPr="0073514A">
        <w:rPr>
          <w:rFonts w:ascii="Times New Roman" w:hAnsi="Times New Roman"/>
        </w:rPr>
        <w:t>1. На трассах кабельных и воздушных линий связи и линий радиофикации:</w:t>
      </w:r>
    </w:p>
    <w:p w:rsidR="0073514A" w:rsidRPr="0073514A" w:rsidRDefault="0073514A" w:rsidP="0073514A">
      <w:pPr>
        <w:rPr>
          <w:rFonts w:ascii="Times New Roman" w:hAnsi="Times New Roman"/>
        </w:rPr>
      </w:pPr>
      <w:r w:rsidRPr="0073514A">
        <w:rPr>
          <w:rFonts w:ascii="Times New Roman" w:hAnsi="Times New Roman"/>
        </w:rPr>
        <w:t>Охранные зоны</w:t>
      </w:r>
    </w:p>
    <w:p w:rsidR="0073514A" w:rsidRPr="0073514A" w:rsidRDefault="0073514A" w:rsidP="0073514A">
      <w:pPr>
        <w:rPr>
          <w:rFonts w:ascii="Times New Roman" w:hAnsi="Times New Roman"/>
        </w:rPr>
      </w:pPr>
      <w:r w:rsidRPr="0073514A">
        <w:rPr>
          <w:rFonts w:ascii="Times New Roman" w:hAnsi="Times New Roman"/>
        </w:rPr>
        <w:t>а) устанавливаются охранные зоны:</w:t>
      </w:r>
    </w:p>
    <w:p w:rsidR="0073514A" w:rsidRPr="0073514A" w:rsidRDefault="0073514A" w:rsidP="0073514A">
      <w:pPr>
        <w:rPr>
          <w:rFonts w:ascii="Times New Roman" w:hAnsi="Times New Roman"/>
        </w:rPr>
      </w:pPr>
      <w:proofErr w:type="gramStart"/>
      <w:r w:rsidRPr="0073514A">
        <w:rPr>
          <w:rFonts w:ascii="Times New Roman" w:hAnsi="Times New Roman"/>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73514A" w:rsidRPr="0073514A" w:rsidRDefault="0073514A" w:rsidP="0073514A">
      <w:pPr>
        <w:rPr>
          <w:rFonts w:ascii="Times New Roman" w:hAnsi="Times New Roman"/>
        </w:rPr>
      </w:pPr>
      <w:r w:rsidRPr="0073514A">
        <w:rPr>
          <w:rFonts w:ascii="Times New Roman" w:hAnsi="Times New Roman"/>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73514A" w:rsidRPr="0073514A" w:rsidRDefault="0073514A" w:rsidP="0073514A">
      <w:pPr>
        <w:rPr>
          <w:rFonts w:ascii="Times New Roman" w:hAnsi="Times New Roman"/>
        </w:rPr>
      </w:pPr>
      <w:r w:rsidRPr="0073514A">
        <w:rPr>
          <w:rFonts w:ascii="Times New Roman" w:hAnsi="Times New Roman"/>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3514A" w:rsidRPr="0073514A" w:rsidRDefault="0073514A" w:rsidP="0073514A">
      <w:pPr>
        <w:rPr>
          <w:rFonts w:ascii="Times New Roman" w:hAnsi="Times New Roman"/>
        </w:rPr>
      </w:pPr>
      <w:r w:rsidRPr="0073514A">
        <w:rPr>
          <w:rFonts w:ascii="Times New Roman" w:hAnsi="Times New Roman"/>
        </w:rPr>
        <w:t>б) создаются просеки в лесных массивах и зеленых насаждениях:</w:t>
      </w:r>
    </w:p>
    <w:p w:rsidR="0073514A" w:rsidRPr="0073514A" w:rsidRDefault="0073514A" w:rsidP="0073514A">
      <w:pPr>
        <w:rPr>
          <w:rFonts w:ascii="Times New Roman" w:hAnsi="Times New Roman"/>
        </w:rPr>
      </w:pPr>
      <w:r w:rsidRPr="0073514A">
        <w:rPr>
          <w:rFonts w:ascii="Times New Roman" w:hAnsi="Times New Roman"/>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3514A" w:rsidRPr="0073514A" w:rsidRDefault="0073514A" w:rsidP="0073514A">
      <w:pPr>
        <w:rPr>
          <w:rFonts w:ascii="Times New Roman" w:hAnsi="Times New Roman"/>
        </w:rPr>
      </w:pPr>
      <w:r w:rsidRPr="0073514A">
        <w:rPr>
          <w:rFonts w:ascii="Times New Roman" w:hAnsi="Times New Roman"/>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3514A" w:rsidRPr="0073514A" w:rsidRDefault="0073514A" w:rsidP="0073514A">
      <w:pPr>
        <w:rPr>
          <w:rFonts w:ascii="Times New Roman" w:hAnsi="Times New Roman"/>
        </w:rPr>
      </w:pPr>
      <w:r w:rsidRPr="0073514A">
        <w:rPr>
          <w:rFonts w:ascii="Times New Roman" w:hAnsi="Times New Roman"/>
        </w:rPr>
        <w:t>- вдоль трассы кабеля связи - шириной не менее 6 метров (по 3 метра с каждой стороны от кабеля связи);</w:t>
      </w:r>
    </w:p>
    <w:p w:rsidR="0073514A" w:rsidRPr="0073514A" w:rsidRDefault="0073514A" w:rsidP="0073514A">
      <w:pPr>
        <w:rPr>
          <w:rFonts w:ascii="Times New Roman" w:hAnsi="Times New Roman"/>
        </w:rPr>
      </w:pPr>
      <w:r w:rsidRPr="0073514A">
        <w:rPr>
          <w:rFonts w:ascii="Times New Roman" w:hAnsi="Times New Roman"/>
        </w:rPr>
        <w:t xml:space="preserve">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w:t>
      </w:r>
      <w:r w:rsidRPr="0073514A">
        <w:rPr>
          <w:rFonts w:ascii="Times New Roman" w:hAnsi="Times New Roman"/>
        </w:rPr>
        <w:lastRenderedPageBreak/>
        <w:t>строительства радиорелейных линий связи и согласовываются с органами местного самоуправления.</w:t>
      </w:r>
    </w:p>
    <w:p w:rsidR="0073514A" w:rsidRPr="0073514A" w:rsidRDefault="0073514A" w:rsidP="0073514A">
      <w:pPr>
        <w:rPr>
          <w:rFonts w:ascii="Times New Roman" w:hAnsi="Times New Roman"/>
        </w:rPr>
      </w:pPr>
      <w:r w:rsidRPr="0073514A">
        <w:rPr>
          <w:rFonts w:ascii="Times New Roman" w:hAnsi="Times New Roman"/>
        </w:rPr>
        <w:t xml:space="preserve">3. Уровни электромагнитных излучений не должны превышать предельно допустимые уровни (далее - ПДУ) согласно приложению 1 к </w:t>
      </w:r>
      <w:proofErr w:type="spellStart"/>
      <w:r w:rsidRPr="0073514A">
        <w:rPr>
          <w:rFonts w:ascii="Times New Roman" w:hAnsi="Times New Roman"/>
        </w:rPr>
        <w:t>СанПиН</w:t>
      </w:r>
      <w:proofErr w:type="spellEnd"/>
      <w:r w:rsidRPr="0073514A">
        <w:rPr>
          <w:rFonts w:ascii="Times New Roman" w:hAnsi="Times New Roman"/>
        </w:rPr>
        <w:t xml:space="preserve"> 2.1.8/2.2.4.1383-03.</w:t>
      </w:r>
    </w:p>
    <w:p w:rsidR="0073514A" w:rsidRPr="0073514A" w:rsidRDefault="0073514A" w:rsidP="0073514A">
      <w:pPr>
        <w:rPr>
          <w:rFonts w:ascii="Times New Roman" w:hAnsi="Times New Roman"/>
        </w:rPr>
      </w:pPr>
      <w:r w:rsidRPr="0073514A">
        <w:rPr>
          <w:rFonts w:ascii="Times New Roman" w:hAnsi="Times New Roman"/>
        </w:rPr>
        <w:t>Границы санитарно-защитных зон определяются на высоте 2 м от поверхности земли по ПДУ.</w:t>
      </w:r>
    </w:p>
    <w:p w:rsidR="0073514A" w:rsidRPr="0073514A" w:rsidRDefault="0073514A" w:rsidP="0073514A">
      <w:pPr>
        <w:rPr>
          <w:rFonts w:ascii="Times New Roman" w:hAnsi="Times New Roman"/>
        </w:rPr>
      </w:pPr>
      <w:r w:rsidRPr="0073514A">
        <w:rPr>
          <w:rFonts w:ascii="Times New Roman" w:hAnsi="Times New Roman"/>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73514A" w:rsidRPr="0073514A" w:rsidRDefault="0073514A" w:rsidP="0073514A">
      <w:pPr>
        <w:jc w:val="center"/>
        <w:rPr>
          <w:rFonts w:ascii="Times New Roman" w:hAnsi="Times New Roman"/>
          <w:b/>
        </w:rPr>
      </w:pPr>
    </w:p>
    <w:p w:rsidR="0073514A" w:rsidRPr="0073514A" w:rsidRDefault="0073514A" w:rsidP="0073514A">
      <w:pPr>
        <w:jc w:val="center"/>
        <w:rPr>
          <w:rFonts w:ascii="Times New Roman" w:hAnsi="Times New Roman"/>
          <w:b/>
          <w:kern w:val="1"/>
          <w:lang w:eastAsia="ar-SA"/>
        </w:rPr>
      </w:pPr>
      <w:r w:rsidRPr="0073514A">
        <w:rPr>
          <w:rFonts w:ascii="Times New Roman" w:hAnsi="Times New Roman"/>
          <w:b/>
        </w:rPr>
        <w:t xml:space="preserve">3. </w:t>
      </w:r>
      <w:r w:rsidRPr="0073514A">
        <w:rPr>
          <w:rFonts w:ascii="Times New Roman" w:hAnsi="Times New Roman"/>
          <w:b/>
          <w:kern w:val="1"/>
          <w:lang w:eastAsia="ar-SA"/>
        </w:rPr>
        <w:t>Ограничения по воздействию природных и техногенных факторов</w:t>
      </w:r>
    </w:p>
    <w:p w:rsidR="0073514A" w:rsidRPr="0073514A" w:rsidRDefault="0073514A" w:rsidP="0073514A">
      <w:pPr>
        <w:rPr>
          <w:rFonts w:ascii="Times New Roman" w:hAnsi="Times New Roman"/>
          <w:b/>
        </w:rPr>
      </w:pPr>
      <w:r w:rsidRPr="0073514A">
        <w:rPr>
          <w:rFonts w:ascii="Times New Roman" w:hAnsi="Times New Roman"/>
          <w:b/>
        </w:rPr>
        <w:t>3.1 Зоны подтопления</w:t>
      </w:r>
    </w:p>
    <w:p w:rsidR="0073514A" w:rsidRPr="0073514A" w:rsidRDefault="0073514A" w:rsidP="0073514A">
      <w:pPr>
        <w:rPr>
          <w:rFonts w:ascii="Times New Roman" w:hAnsi="Times New Roman"/>
        </w:rPr>
      </w:pPr>
      <w:r w:rsidRPr="0073514A">
        <w:rPr>
          <w:rFonts w:ascii="Times New Roman" w:hAnsi="Times New Roman"/>
        </w:rPr>
        <w:t>Защита от подтопления должна включать в себя:</w:t>
      </w:r>
    </w:p>
    <w:p w:rsidR="0073514A" w:rsidRPr="0073514A" w:rsidRDefault="0073514A" w:rsidP="0073514A">
      <w:pPr>
        <w:rPr>
          <w:rFonts w:ascii="Times New Roman" w:hAnsi="Times New Roman"/>
        </w:rPr>
      </w:pPr>
      <w:r w:rsidRPr="0073514A">
        <w:rPr>
          <w:rFonts w:ascii="Times New Roman" w:hAnsi="Times New Roman"/>
        </w:rPr>
        <w:t>- локальную защиту зданий, сооружений, грунтов оснований и защиту застроенной территории в целом;</w:t>
      </w:r>
    </w:p>
    <w:p w:rsidR="0073514A" w:rsidRPr="0073514A" w:rsidRDefault="0073514A" w:rsidP="0073514A">
      <w:pPr>
        <w:rPr>
          <w:rFonts w:ascii="Times New Roman" w:hAnsi="Times New Roman"/>
        </w:rPr>
      </w:pPr>
      <w:r w:rsidRPr="0073514A">
        <w:rPr>
          <w:rFonts w:ascii="Times New Roman" w:hAnsi="Times New Roman"/>
        </w:rPr>
        <w:t>- водоотведение;</w:t>
      </w:r>
    </w:p>
    <w:p w:rsidR="0073514A" w:rsidRPr="0073514A" w:rsidRDefault="0073514A" w:rsidP="0073514A">
      <w:pPr>
        <w:rPr>
          <w:rFonts w:ascii="Times New Roman" w:hAnsi="Times New Roman"/>
        </w:rPr>
      </w:pPr>
      <w:r w:rsidRPr="0073514A">
        <w:rPr>
          <w:rFonts w:ascii="Times New Roman" w:hAnsi="Times New Roman"/>
        </w:rPr>
        <w:t>- утилизацию (при необходимости очистки) дренажных вод;</w:t>
      </w:r>
    </w:p>
    <w:p w:rsidR="0073514A" w:rsidRPr="0073514A" w:rsidRDefault="0073514A" w:rsidP="0073514A">
      <w:pPr>
        <w:rPr>
          <w:rFonts w:ascii="Times New Roman" w:hAnsi="Times New Roman"/>
        </w:rPr>
      </w:pPr>
      <w:r w:rsidRPr="0073514A">
        <w:rPr>
          <w:rFonts w:ascii="Times New Roman" w:hAnsi="Times New Roman"/>
        </w:rPr>
        <w:t xml:space="preserve">- систему мониторинга за режимом подземных и поверхностных вод, за расходами (утечками) и напорами в </w:t>
      </w:r>
      <w:proofErr w:type="spellStart"/>
      <w:r w:rsidRPr="0073514A">
        <w:rPr>
          <w:rFonts w:ascii="Times New Roman" w:hAnsi="Times New Roman"/>
        </w:rPr>
        <w:t>водонесущих</w:t>
      </w:r>
      <w:proofErr w:type="spellEnd"/>
      <w:r w:rsidRPr="0073514A">
        <w:rPr>
          <w:rFonts w:ascii="Times New Roman" w:hAnsi="Times New Roman"/>
        </w:rPr>
        <w:t xml:space="preserve"> коммуникациях, за деформациями оснований, зданий и сооружений, а также за работой сооружений инженерной защиты.</w:t>
      </w:r>
    </w:p>
    <w:p w:rsidR="0073514A" w:rsidRPr="0073514A" w:rsidRDefault="0073514A" w:rsidP="0073514A">
      <w:pPr>
        <w:rPr>
          <w:rFonts w:ascii="Times New Roman" w:hAnsi="Times New Roman"/>
        </w:rPr>
      </w:pPr>
      <w:r w:rsidRPr="0073514A">
        <w:rPr>
          <w:rFonts w:ascii="Times New Roman" w:hAnsi="Times New Roman"/>
        </w:rPr>
        <w:t xml:space="preserve">Указанные мероприятия должны обеспечивать в соответствии со </w:t>
      </w:r>
      <w:proofErr w:type="spellStart"/>
      <w:r w:rsidRPr="0073514A">
        <w:rPr>
          <w:rFonts w:ascii="Times New Roman" w:hAnsi="Times New Roman"/>
        </w:rPr>
        <w:t>СНиП</w:t>
      </w:r>
      <w:proofErr w:type="spellEnd"/>
      <w:r w:rsidRPr="0073514A">
        <w:rPr>
          <w:rFonts w:ascii="Times New Roman" w:hAnsi="Times New Roman"/>
        </w:rPr>
        <w:t xml:space="preserve">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73514A" w:rsidRPr="0073514A" w:rsidRDefault="0073514A" w:rsidP="0073514A">
      <w:pPr>
        <w:rPr>
          <w:rFonts w:ascii="Times New Roman" w:hAnsi="Times New Roman"/>
          <w:u w:val="single"/>
        </w:rPr>
      </w:pPr>
    </w:p>
    <w:p w:rsidR="0073514A" w:rsidRPr="0073514A" w:rsidRDefault="0073514A" w:rsidP="0073514A">
      <w:pPr>
        <w:rPr>
          <w:rFonts w:ascii="Times New Roman" w:hAnsi="Times New Roman"/>
          <w:b/>
        </w:rPr>
      </w:pPr>
      <w:r w:rsidRPr="0073514A">
        <w:rPr>
          <w:rFonts w:ascii="Times New Roman" w:hAnsi="Times New Roman"/>
          <w:b/>
        </w:rPr>
        <w:t>3.2 Зона затопления паводком 1% обеспеченности</w:t>
      </w:r>
    </w:p>
    <w:p w:rsidR="0073514A" w:rsidRPr="0073514A" w:rsidRDefault="0073514A" w:rsidP="0073514A">
      <w:pPr>
        <w:rPr>
          <w:rFonts w:ascii="Times New Roman" w:hAnsi="Times New Roman"/>
        </w:rPr>
      </w:pPr>
      <w:r w:rsidRPr="0073514A">
        <w:rPr>
          <w:rFonts w:ascii="Times New Roman" w:hAnsi="Times New Roman"/>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w:t>
      </w:r>
      <w:proofErr w:type="spellStart"/>
      <w:r w:rsidRPr="0073514A">
        <w:rPr>
          <w:rFonts w:ascii="Times New Roman" w:hAnsi="Times New Roman"/>
        </w:rPr>
        <w:t>СНиП</w:t>
      </w:r>
      <w:proofErr w:type="spellEnd"/>
      <w:r w:rsidRPr="0073514A">
        <w:rPr>
          <w:rFonts w:ascii="Times New Roman" w:hAnsi="Times New Roman"/>
        </w:rPr>
        <w:t xml:space="preserve"> 2.06.15-85 и </w:t>
      </w:r>
      <w:proofErr w:type="spellStart"/>
      <w:r w:rsidRPr="0073514A">
        <w:rPr>
          <w:rFonts w:ascii="Times New Roman" w:hAnsi="Times New Roman"/>
        </w:rPr>
        <w:t>СНиП</w:t>
      </w:r>
      <w:proofErr w:type="spellEnd"/>
      <w:r w:rsidRPr="0073514A">
        <w:rPr>
          <w:rFonts w:ascii="Times New Roman" w:hAnsi="Times New Roman"/>
        </w:rPr>
        <w:t xml:space="preserve"> 33-01-2003.</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b/>
        </w:rPr>
      </w:pPr>
      <w:r w:rsidRPr="0073514A">
        <w:rPr>
          <w:rFonts w:ascii="Times New Roman" w:hAnsi="Times New Roman"/>
          <w:b/>
        </w:rPr>
        <w:t>3.3 Территории подверженные экзогенным геологическим процессам</w:t>
      </w:r>
    </w:p>
    <w:p w:rsidR="0073514A" w:rsidRPr="0073514A" w:rsidRDefault="0073514A" w:rsidP="0073514A">
      <w:pPr>
        <w:rPr>
          <w:rFonts w:ascii="Times New Roman" w:hAnsi="Times New Roman"/>
        </w:rPr>
      </w:pPr>
      <w:r w:rsidRPr="0073514A">
        <w:rPr>
          <w:rFonts w:ascii="Times New Roman" w:hAnsi="Times New Roman"/>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73514A" w:rsidRPr="0073514A" w:rsidRDefault="0073514A" w:rsidP="0073514A">
      <w:pPr>
        <w:rPr>
          <w:rFonts w:ascii="Times New Roman" w:hAnsi="Times New Roman"/>
        </w:rPr>
      </w:pPr>
      <w:r w:rsidRPr="0073514A">
        <w:rPr>
          <w:rFonts w:ascii="Times New Roman" w:hAnsi="Times New Roman"/>
        </w:rPr>
        <w:t>- изменение рельефа склона в целях повышения его устойчивости;</w:t>
      </w:r>
    </w:p>
    <w:p w:rsidR="0073514A" w:rsidRPr="0073514A" w:rsidRDefault="0073514A" w:rsidP="0073514A">
      <w:pPr>
        <w:rPr>
          <w:rFonts w:ascii="Times New Roman" w:hAnsi="Times New Roman"/>
        </w:rPr>
      </w:pPr>
      <w:r w:rsidRPr="0073514A">
        <w:rPr>
          <w:rFonts w:ascii="Times New Roman" w:hAnsi="Times New Roman"/>
        </w:rPr>
        <w:t>- регулирование стока поверхностных вод с помощью вертикальной планировки территории и устройства системы поверхностного водоотвода;</w:t>
      </w:r>
    </w:p>
    <w:p w:rsidR="0073514A" w:rsidRPr="0073514A" w:rsidRDefault="0073514A" w:rsidP="0073514A">
      <w:pPr>
        <w:rPr>
          <w:rFonts w:ascii="Times New Roman" w:hAnsi="Times New Roman"/>
        </w:rPr>
      </w:pPr>
      <w:r w:rsidRPr="0073514A">
        <w:rPr>
          <w:rFonts w:ascii="Times New Roman" w:hAnsi="Times New Roman"/>
        </w:rPr>
        <w:t>- предотвращение инфильтрации воды в грунт и эрозионных процессов;</w:t>
      </w:r>
    </w:p>
    <w:p w:rsidR="0073514A" w:rsidRPr="0073514A" w:rsidRDefault="0073514A" w:rsidP="0073514A">
      <w:pPr>
        <w:rPr>
          <w:rFonts w:ascii="Times New Roman" w:hAnsi="Times New Roman"/>
        </w:rPr>
      </w:pPr>
      <w:r w:rsidRPr="0073514A">
        <w:rPr>
          <w:rFonts w:ascii="Times New Roman" w:hAnsi="Times New Roman"/>
        </w:rPr>
        <w:t>- искусственное понижение уровня подземных вод;</w:t>
      </w:r>
    </w:p>
    <w:p w:rsidR="0073514A" w:rsidRPr="0073514A" w:rsidRDefault="0073514A" w:rsidP="0073514A">
      <w:pPr>
        <w:rPr>
          <w:rFonts w:ascii="Times New Roman" w:hAnsi="Times New Roman"/>
        </w:rPr>
      </w:pPr>
      <w:r w:rsidRPr="0073514A">
        <w:rPr>
          <w:rFonts w:ascii="Times New Roman" w:hAnsi="Times New Roman"/>
        </w:rPr>
        <w:t xml:space="preserve">- </w:t>
      </w:r>
      <w:proofErr w:type="spellStart"/>
      <w:r w:rsidRPr="0073514A">
        <w:rPr>
          <w:rFonts w:ascii="Times New Roman" w:hAnsi="Times New Roman"/>
        </w:rPr>
        <w:t>агролесомелиорация</w:t>
      </w:r>
      <w:proofErr w:type="spellEnd"/>
      <w:r w:rsidRPr="0073514A">
        <w:rPr>
          <w:rFonts w:ascii="Times New Roman" w:hAnsi="Times New Roman"/>
        </w:rPr>
        <w:t>;</w:t>
      </w:r>
    </w:p>
    <w:p w:rsidR="0073514A" w:rsidRPr="0073514A" w:rsidRDefault="0073514A" w:rsidP="0073514A">
      <w:pPr>
        <w:rPr>
          <w:rFonts w:ascii="Times New Roman" w:hAnsi="Times New Roman"/>
        </w:rPr>
      </w:pPr>
      <w:r w:rsidRPr="0073514A">
        <w:rPr>
          <w:rFonts w:ascii="Times New Roman" w:hAnsi="Times New Roman"/>
        </w:rPr>
        <w:t>- закрепление грунтов (в том числе армированием);</w:t>
      </w:r>
    </w:p>
    <w:p w:rsidR="0073514A" w:rsidRPr="0073514A" w:rsidRDefault="0073514A" w:rsidP="0073514A">
      <w:pPr>
        <w:rPr>
          <w:rFonts w:ascii="Times New Roman" w:hAnsi="Times New Roman"/>
        </w:rPr>
      </w:pPr>
      <w:r w:rsidRPr="0073514A">
        <w:rPr>
          <w:rFonts w:ascii="Times New Roman" w:hAnsi="Times New Roman"/>
        </w:rPr>
        <w:t>- удерживающих сооружений;</w:t>
      </w:r>
    </w:p>
    <w:p w:rsidR="0073514A" w:rsidRPr="0073514A" w:rsidRDefault="0073514A" w:rsidP="0073514A">
      <w:pPr>
        <w:rPr>
          <w:rFonts w:ascii="Times New Roman" w:hAnsi="Times New Roman"/>
        </w:rPr>
      </w:pPr>
      <w:r w:rsidRPr="0073514A">
        <w:rPr>
          <w:rFonts w:ascii="Times New Roman" w:hAnsi="Times New Roman"/>
        </w:rPr>
        <w:t>- террасирование склонов;</w:t>
      </w:r>
    </w:p>
    <w:p w:rsidR="0073514A" w:rsidRPr="0073514A" w:rsidRDefault="0073514A" w:rsidP="0073514A">
      <w:pPr>
        <w:rPr>
          <w:rFonts w:ascii="Times New Roman" w:hAnsi="Times New Roman"/>
        </w:rPr>
      </w:pPr>
      <w:r w:rsidRPr="0073514A">
        <w:rPr>
          <w:rFonts w:ascii="Times New Roman" w:hAnsi="Times New Roman"/>
        </w:rPr>
        <w:lastRenderedPageBreak/>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b/>
        </w:rPr>
      </w:pPr>
      <w:r w:rsidRPr="0073514A">
        <w:rPr>
          <w:rFonts w:ascii="Times New Roman" w:hAnsi="Times New Roman"/>
          <w:b/>
        </w:rPr>
        <w:t>3.4 Карстовые проявления</w:t>
      </w:r>
    </w:p>
    <w:p w:rsidR="0073514A" w:rsidRPr="0073514A" w:rsidRDefault="0073514A" w:rsidP="0073514A">
      <w:pPr>
        <w:rPr>
          <w:rFonts w:ascii="Times New Roman" w:hAnsi="Times New Roman"/>
        </w:rPr>
      </w:pPr>
      <w:proofErr w:type="spellStart"/>
      <w:proofErr w:type="gramStart"/>
      <w:r w:rsidRPr="0073514A">
        <w:rPr>
          <w:rFonts w:ascii="Times New Roman" w:hAnsi="Times New Roman"/>
        </w:rPr>
        <w:t>Противокарстовые</w:t>
      </w:r>
      <w:proofErr w:type="spellEnd"/>
      <w:r w:rsidRPr="0073514A">
        <w:rPr>
          <w:rFonts w:ascii="Times New Roman" w:hAnsi="Times New Roman"/>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73514A" w:rsidRPr="0073514A" w:rsidRDefault="0073514A" w:rsidP="0073514A">
      <w:pPr>
        <w:rPr>
          <w:rFonts w:ascii="Times New Roman" w:hAnsi="Times New Roman"/>
        </w:rPr>
      </w:pPr>
      <w:r w:rsidRPr="0073514A">
        <w:rPr>
          <w:rFonts w:ascii="Times New Roman" w:hAnsi="Times New Roman"/>
        </w:rPr>
        <w:t>В состав планировочных мероприятий входят:</w:t>
      </w:r>
    </w:p>
    <w:p w:rsidR="0073514A" w:rsidRPr="0073514A" w:rsidRDefault="0073514A" w:rsidP="0073514A">
      <w:pPr>
        <w:rPr>
          <w:rFonts w:ascii="Times New Roman" w:hAnsi="Times New Roman"/>
        </w:rPr>
      </w:pPr>
      <w:r w:rsidRPr="0073514A">
        <w:rPr>
          <w:rFonts w:ascii="Times New Roman" w:hAnsi="Times New Roman"/>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73514A">
        <w:rPr>
          <w:rFonts w:ascii="Times New Roman" w:hAnsi="Times New Roman"/>
        </w:rPr>
        <w:t>карстоопасных</w:t>
      </w:r>
      <w:proofErr w:type="spellEnd"/>
      <w:r w:rsidRPr="0073514A">
        <w:rPr>
          <w:rFonts w:ascii="Times New Roman" w:hAnsi="Times New Roman"/>
        </w:rPr>
        <w:t xml:space="preserve"> участков и размещением на них зеленых насаждений;</w:t>
      </w:r>
    </w:p>
    <w:p w:rsidR="0073514A" w:rsidRPr="0073514A" w:rsidRDefault="0073514A" w:rsidP="0073514A">
      <w:pPr>
        <w:rPr>
          <w:rFonts w:ascii="Times New Roman" w:hAnsi="Times New Roman"/>
        </w:rPr>
      </w:pPr>
      <w:r w:rsidRPr="0073514A">
        <w:rPr>
          <w:rFonts w:ascii="Times New Roman" w:hAnsi="Times New Roman"/>
        </w:rPr>
        <w:t>- разработка инженерной защиты территорий от техногенного влияния строительства на развитие карста;</w:t>
      </w:r>
    </w:p>
    <w:p w:rsidR="0073514A" w:rsidRPr="0073514A" w:rsidRDefault="0073514A" w:rsidP="0073514A">
      <w:pPr>
        <w:rPr>
          <w:rFonts w:ascii="Times New Roman" w:hAnsi="Times New Roman"/>
        </w:rPr>
      </w:pPr>
      <w:r w:rsidRPr="0073514A">
        <w:rPr>
          <w:rFonts w:ascii="Times New Roman" w:hAnsi="Times New Roman"/>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73514A" w:rsidRPr="0073514A" w:rsidRDefault="0073514A" w:rsidP="0073514A">
      <w:pPr>
        <w:rPr>
          <w:rFonts w:ascii="Times New Roman" w:hAnsi="Times New Roman"/>
        </w:rPr>
      </w:pPr>
      <w:r w:rsidRPr="0073514A">
        <w:rPr>
          <w:rFonts w:ascii="Times New Roman" w:hAnsi="Times New Roman"/>
        </w:rPr>
        <w:t>К водозащитным мероприятиям относятся:</w:t>
      </w:r>
    </w:p>
    <w:p w:rsidR="0073514A" w:rsidRPr="0073514A" w:rsidRDefault="0073514A" w:rsidP="0073514A">
      <w:pPr>
        <w:rPr>
          <w:rFonts w:ascii="Times New Roman" w:hAnsi="Times New Roman"/>
        </w:rPr>
      </w:pPr>
      <w:r w:rsidRPr="0073514A">
        <w:rPr>
          <w:rFonts w:ascii="Times New Roman" w:hAnsi="Times New Roman"/>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73514A" w:rsidRPr="0073514A" w:rsidRDefault="0073514A" w:rsidP="0073514A">
      <w:pPr>
        <w:rPr>
          <w:rFonts w:ascii="Times New Roman" w:hAnsi="Times New Roman"/>
        </w:rPr>
      </w:pPr>
      <w:r w:rsidRPr="0073514A">
        <w:rPr>
          <w:rFonts w:ascii="Times New Roman" w:hAnsi="Times New Roman"/>
        </w:rPr>
        <w:t>- мероприятия по борьбе с утечками промышленных и хозяйственно-бытовых вод, в особенности агрессивных;</w:t>
      </w:r>
    </w:p>
    <w:p w:rsidR="0073514A" w:rsidRPr="0073514A" w:rsidRDefault="0073514A" w:rsidP="0073514A">
      <w:pPr>
        <w:rPr>
          <w:rFonts w:ascii="Times New Roman" w:hAnsi="Times New Roman"/>
        </w:rPr>
      </w:pPr>
      <w:r w:rsidRPr="0073514A">
        <w:rPr>
          <w:rFonts w:ascii="Times New Roman" w:hAnsi="Times New Roman"/>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73514A">
        <w:rPr>
          <w:rFonts w:ascii="Times New Roman" w:hAnsi="Times New Roman"/>
        </w:rPr>
        <w:t>водонесущих</w:t>
      </w:r>
      <w:proofErr w:type="spellEnd"/>
      <w:r w:rsidRPr="0073514A">
        <w:rPr>
          <w:rFonts w:ascii="Times New Roman" w:hAnsi="Times New Roman"/>
        </w:rPr>
        <w:t xml:space="preserve"> коммуникаций и продуктопроводов, засыпке пазух котлованов. </w:t>
      </w:r>
    </w:p>
    <w:p w:rsidR="0073514A" w:rsidRPr="0073514A" w:rsidRDefault="0073514A" w:rsidP="0073514A">
      <w:pPr>
        <w:rPr>
          <w:rFonts w:ascii="Times New Roman" w:hAnsi="Times New Roman"/>
          <w:b/>
        </w:rPr>
      </w:pPr>
    </w:p>
    <w:p w:rsidR="0073514A" w:rsidRPr="0073514A" w:rsidRDefault="0073514A" w:rsidP="0073514A">
      <w:pPr>
        <w:rPr>
          <w:rFonts w:ascii="Times New Roman" w:hAnsi="Times New Roman"/>
          <w:b/>
        </w:rPr>
      </w:pPr>
      <w:r w:rsidRPr="0073514A">
        <w:rPr>
          <w:rFonts w:ascii="Times New Roman" w:hAnsi="Times New Roman"/>
          <w:b/>
        </w:rPr>
        <w:t>3.5. Нарушенные территории.</w:t>
      </w:r>
    </w:p>
    <w:p w:rsidR="0073514A" w:rsidRPr="0073514A" w:rsidRDefault="0073514A" w:rsidP="0073514A">
      <w:pPr>
        <w:rPr>
          <w:rFonts w:ascii="Times New Roman" w:hAnsi="Times New Roman"/>
        </w:rPr>
      </w:pPr>
      <w:r w:rsidRPr="0073514A">
        <w:rPr>
          <w:rFonts w:ascii="Times New Roman" w:hAnsi="Times New Roman"/>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73514A" w:rsidRPr="0073514A" w:rsidRDefault="0073514A" w:rsidP="0073514A">
      <w:pPr>
        <w:rPr>
          <w:rFonts w:ascii="Times New Roman" w:hAnsi="Times New Roman"/>
        </w:rPr>
      </w:pPr>
      <w:r w:rsidRPr="0073514A">
        <w:rPr>
          <w:rFonts w:ascii="Times New Roman" w:hAnsi="Times New Roman"/>
        </w:rPr>
        <w:t>Рекультивацию и благоустройство территорий следует разрабатывать с учетом требований ГОСТ 17.5.3.04-83* и ГОСТ 17.5.3.05-84.</w:t>
      </w: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rPr>
          <w:rFonts w:ascii="Times New Roman" w:hAnsi="Times New Roman"/>
        </w:rPr>
      </w:pPr>
    </w:p>
    <w:p w:rsidR="0073514A" w:rsidRPr="0073514A" w:rsidRDefault="0073514A" w:rsidP="0073514A">
      <w:pPr>
        <w:ind w:firstLine="0"/>
        <w:rPr>
          <w:rFonts w:ascii="Times New Roman" w:hAnsi="Times New Roman"/>
        </w:rPr>
      </w:pPr>
    </w:p>
    <w:p w:rsidR="0073514A" w:rsidRPr="0073514A" w:rsidRDefault="0073514A" w:rsidP="0073514A">
      <w:pPr>
        <w:ind w:firstLine="0"/>
        <w:rPr>
          <w:rFonts w:ascii="Times New Roman" w:hAnsi="Times New Roman"/>
        </w:rPr>
      </w:pPr>
    </w:p>
    <w:p w:rsidR="0073514A" w:rsidRPr="0073514A" w:rsidRDefault="0073514A" w:rsidP="0073514A">
      <w:pPr>
        <w:ind w:firstLine="0"/>
        <w:rPr>
          <w:rFonts w:ascii="Times New Roman" w:hAnsi="Times New Roman"/>
        </w:rPr>
      </w:pPr>
    </w:p>
    <w:p w:rsidR="0073514A" w:rsidRPr="0073514A" w:rsidRDefault="0073514A" w:rsidP="0073514A">
      <w:pPr>
        <w:jc w:val="right"/>
        <w:rPr>
          <w:rFonts w:ascii="Times New Roman" w:hAnsi="Times New Roman"/>
        </w:rPr>
      </w:pPr>
      <w:r w:rsidRPr="0073514A">
        <w:rPr>
          <w:rFonts w:ascii="Times New Roman" w:hAnsi="Times New Roman"/>
        </w:rPr>
        <w:t>Приложение №1</w:t>
      </w:r>
    </w:p>
    <w:p w:rsidR="0073514A" w:rsidRPr="0073514A" w:rsidRDefault="0073514A" w:rsidP="0073514A">
      <w:pPr>
        <w:jc w:val="right"/>
        <w:rPr>
          <w:rFonts w:ascii="Times New Roman" w:hAnsi="Times New Roman"/>
        </w:rPr>
      </w:pPr>
      <w:r w:rsidRPr="0073514A">
        <w:rPr>
          <w:rFonts w:ascii="Times New Roman" w:hAnsi="Times New Roman"/>
        </w:rPr>
        <w:t xml:space="preserve">к  решению   №____   </w:t>
      </w:r>
      <w:proofErr w:type="gramStart"/>
      <w:r w:rsidRPr="0073514A">
        <w:rPr>
          <w:rFonts w:ascii="Times New Roman" w:hAnsi="Times New Roman"/>
        </w:rPr>
        <w:t>от</w:t>
      </w:r>
      <w:proofErr w:type="gramEnd"/>
      <w:r w:rsidRPr="0073514A">
        <w:rPr>
          <w:rFonts w:ascii="Times New Roman" w:hAnsi="Times New Roman"/>
        </w:rPr>
        <w:t xml:space="preserve"> ___________  </w:t>
      </w:r>
    </w:p>
    <w:p w:rsidR="0073514A" w:rsidRPr="0073514A" w:rsidRDefault="0073514A" w:rsidP="0073514A">
      <w:pPr>
        <w:jc w:val="center"/>
        <w:rPr>
          <w:rFonts w:ascii="Times New Roman" w:hAnsi="Times New Roman"/>
        </w:rPr>
      </w:pPr>
    </w:p>
    <w:p w:rsidR="0073514A" w:rsidRPr="0073514A" w:rsidRDefault="0073514A" w:rsidP="0073514A">
      <w:pPr>
        <w:jc w:val="center"/>
        <w:rPr>
          <w:rFonts w:ascii="Times New Roman" w:hAnsi="Times New Roman"/>
        </w:rPr>
      </w:pPr>
    </w:p>
    <w:p w:rsidR="0073514A" w:rsidRPr="0073514A" w:rsidRDefault="0073514A" w:rsidP="0073514A">
      <w:pPr>
        <w:jc w:val="center"/>
        <w:rPr>
          <w:rFonts w:ascii="Times New Roman" w:hAnsi="Times New Roman"/>
        </w:rPr>
      </w:pPr>
      <w:r w:rsidRPr="0073514A">
        <w:rPr>
          <w:rFonts w:ascii="Times New Roman" w:hAnsi="Times New Roman"/>
          <w:noProof/>
        </w:rPr>
        <w:lastRenderedPageBreak/>
        <w:drawing>
          <wp:anchor distT="0" distB="0" distL="114300" distR="114300" simplePos="0" relativeHeight="251659264" behindDoc="0" locked="0" layoutInCell="1" allowOverlap="1">
            <wp:simplePos x="0" y="0"/>
            <wp:positionH relativeFrom="column">
              <wp:posOffset>-114300</wp:posOffset>
            </wp:positionH>
            <wp:positionV relativeFrom="paragraph">
              <wp:posOffset>381000</wp:posOffset>
            </wp:positionV>
            <wp:extent cx="5892800" cy="8343900"/>
            <wp:effectExtent l="19050" t="0" r="0" b="0"/>
            <wp:wrapSquare wrapText="bothSides"/>
            <wp:docPr id="4" name="Рисунок 2" descr="0_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_СП"/>
                    <pic:cNvPicPr>
                      <a:picLocks noChangeAspect="1" noChangeArrowheads="1"/>
                    </pic:cNvPicPr>
                  </pic:nvPicPr>
                  <pic:blipFill>
                    <a:blip r:embed="rId7" cstate="print"/>
                    <a:srcRect/>
                    <a:stretch>
                      <a:fillRect/>
                    </a:stretch>
                  </pic:blipFill>
                  <pic:spPr bwMode="auto">
                    <a:xfrm>
                      <a:off x="0" y="0"/>
                      <a:ext cx="5892800" cy="8343900"/>
                    </a:xfrm>
                    <a:prstGeom prst="rect">
                      <a:avLst/>
                    </a:prstGeom>
                    <a:noFill/>
                    <a:ln w="9525">
                      <a:noFill/>
                      <a:miter lim="800000"/>
                      <a:headEnd/>
                      <a:tailEnd/>
                    </a:ln>
                  </pic:spPr>
                </pic:pic>
              </a:graphicData>
            </a:graphic>
          </wp:anchor>
        </w:drawing>
      </w:r>
      <w:r w:rsidRPr="0073514A">
        <w:rPr>
          <w:rFonts w:ascii="Times New Roman" w:hAnsi="Times New Roman"/>
        </w:rPr>
        <w:t xml:space="preserve">                                                                                                              </w:t>
      </w:r>
    </w:p>
    <w:p w:rsidR="0073514A" w:rsidRPr="0073514A" w:rsidRDefault="0073514A" w:rsidP="0073514A">
      <w:pPr>
        <w:jc w:val="right"/>
        <w:rPr>
          <w:rFonts w:ascii="Times New Roman" w:hAnsi="Times New Roman"/>
        </w:rPr>
      </w:pPr>
      <w:r w:rsidRPr="0073514A">
        <w:rPr>
          <w:rFonts w:ascii="Times New Roman" w:hAnsi="Times New Roman"/>
        </w:rPr>
        <w:t>Приложение №2</w:t>
      </w:r>
    </w:p>
    <w:p w:rsidR="0073514A" w:rsidRPr="0073514A" w:rsidRDefault="0073514A" w:rsidP="0073514A">
      <w:pPr>
        <w:jc w:val="right"/>
        <w:rPr>
          <w:rFonts w:ascii="Times New Roman" w:hAnsi="Times New Roman"/>
        </w:rPr>
      </w:pPr>
      <w:r w:rsidRPr="0073514A">
        <w:rPr>
          <w:rFonts w:ascii="Times New Roman" w:hAnsi="Times New Roman"/>
        </w:rPr>
        <w:t xml:space="preserve">                                                    к  решению   № ____          </w:t>
      </w:r>
      <w:proofErr w:type="gramStart"/>
      <w:r w:rsidRPr="0073514A">
        <w:rPr>
          <w:rFonts w:ascii="Times New Roman" w:hAnsi="Times New Roman"/>
        </w:rPr>
        <w:t>от</w:t>
      </w:r>
      <w:proofErr w:type="gramEnd"/>
      <w:r w:rsidRPr="0073514A">
        <w:rPr>
          <w:rFonts w:ascii="Times New Roman" w:hAnsi="Times New Roman"/>
        </w:rPr>
        <w:t xml:space="preserve"> __________      </w:t>
      </w:r>
    </w:p>
    <w:p w:rsidR="0073514A" w:rsidRPr="0073514A" w:rsidRDefault="0073514A" w:rsidP="0073514A">
      <w:pPr>
        <w:jc w:val="right"/>
        <w:rPr>
          <w:rFonts w:ascii="Times New Roman" w:hAnsi="Times New Roman"/>
        </w:rPr>
      </w:pPr>
      <w:r w:rsidRPr="0073514A">
        <w:rPr>
          <w:rFonts w:ascii="Times New Roman" w:hAnsi="Times New Roman"/>
        </w:rPr>
        <w:t xml:space="preserve">                                                                                                              </w:t>
      </w:r>
    </w:p>
    <w:p w:rsidR="0073514A" w:rsidRPr="0073514A" w:rsidRDefault="0073514A" w:rsidP="0073514A">
      <w:pPr>
        <w:rPr>
          <w:rFonts w:ascii="Times New Roman" w:hAnsi="Times New Roman"/>
        </w:rPr>
      </w:pPr>
      <w:r w:rsidRPr="0073514A">
        <w:rPr>
          <w:rFonts w:ascii="Times New Roman" w:hAnsi="Times New Roman"/>
          <w:noProof/>
        </w:rPr>
        <w:lastRenderedPageBreak/>
        <w:drawing>
          <wp:anchor distT="0" distB="0" distL="114300" distR="114300" simplePos="0" relativeHeight="251660288" behindDoc="0" locked="0" layoutInCell="1" allowOverlap="1">
            <wp:simplePos x="0" y="0"/>
            <wp:positionH relativeFrom="column">
              <wp:posOffset>-861060</wp:posOffset>
            </wp:positionH>
            <wp:positionV relativeFrom="paragraph">
              <wp:posOffset>721360</wp:posOffset>
            </wp:positionV>
            <wp:extent cx="7429500" cy="6163945"/>
            <wp:effectExtent l="0" t="628650" r="0" b="617855"/>
            <wp:wrapSquare wrapText="bothSides"/>
            <wp:docPr id="1" name="Рисунок 3" descr="1_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с"/>
                    <pic:cNvPicPr>
                      <a:picLocks noChangeAspect="1" noChangeArrowheads="1"/>
                    </pic:cNvPicPr>
                  </pic:nvPicPr>
                  <pic:blipFill>
                    <a:blip r:embed="rId8" cstate="print"/>
                    <a:srcRect/>
                    <a:stretch>
                      <a:fillRect/>
                    </a:stretch>
                  </pic:blipFill>
                  <pic:spPr bwMode="auto">
                    <a:xfrm rot="5400000">
                      <a:off x="0" y="0"/>
                      <a:ext cx="7429500" cy="6163945"/>
                    </a:xfrm>
                    <a:prstGeom prst="rect">
                      <a:avLst/>
                    </a:prstGeom>
                    <a:noFill/>
                    <a:ln w="9525">
                      <a:noFill/>
                      <a:miter lim="800000"/>
                      <a:headEnd/>
                      <a:tailEnd/>
                    </a:ln>
                  </pic:spPr>
                </pic:pic>
              </a:graphicData>
            </a:graphic>
          </wp:anchor>
        </w:drawing>
      </w:r>
    </w:p>
    <w:p w:rsidR="0073514A" w:rsidRPr="0073514A" w:rsidRDefault="0073514A" w:rsidP="0073514A">
      <w:pPr>
        <w:rPr>
          <w:rFonts w:ascii="Times New Roman" w:hAnsi="Times New Roman"/>
        </w:rPr>
      </w:pPr>
    </w:p>
    <w:p w:rsidR="001A15F1" w:rsidRPr="0073514A" w:rsidRDefault="001A15F1">
      <w:pPr>
        <w:rPr>
          <w:rFonts w:ascii="Times New Roman" w:hAnsi="Times New Roman"/>
        </w:rPr>
      </w:pPr>
    </w:p>
    <w:sectPr w:rsidR="001A15F1" w:rsidRPr="0073514A" w:rsidSect="001A15F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83F" w:rsidRDefault="0050583F" w:rsidP="0073514A">
      <w:r>
        <w:separator/>
      </w:r>
    </w:p>
  </w:endnote>
  <w:endnote w:type="continuationSeparator" w:id="0">
    <w:p w:rsidR="0050583F" w:rsidRDefault="0050583F" w:rsidP="007351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Times New Roman"/>
    <w:charset w:val="CC"/>
    <w:family w:val="auto"/>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83F" w:rsidRDefault="0050583F" w:rsidP="0073514A">
      <w:r>
        <w:separator/>
      </w:r>
    </w:p>
  </w:footnote>
  <w:footnote w:type="continuationSeparator" w:id="0">
    <w:p w:rsidR="0050583F" w:rsidRDefault="0050583F" w:rsidP="0073514A">
      <w:r>
        <w:continuationSeparator/>
      </w:r>
    </w:p>
  </w:footnote>
  <w:footnote w:id="1">
    <w:p w:rsidR="0073514A" w:rsidRPr="00927676" w:rsidRDefault="0073514A" w:rsidP="0073514A">
      <w:pPr>
        <w:pStyle w:val="af6"/>
        <w:rPr>
          <w:sz w:val="22"/>
          <w:szCs w:val="22"/>
        </w:rPr>
      </w:pPr>
      <w:r w:rsidRPr="00927676">
        <w:rPr>
          <w:rStyle w:val="af8"/>
          <w:sz w:val="22"/>
          <w:szCs w:val="22"/>
        </w:rPr>
        <w:footnoteRef/>
      </w:r>
      <w:r w:rsidRPr="00927676">
        <w:rPr>
          <w:sz w:val="22"/>
          <w:szCs w:val="22"/>
        </w:rPr>
        <w:t xml:space="preserve"> Указывается по фактическому наличию в сложившемся общественном центре населенного пункта жилых домов определенного типа.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7363"/>
    <w:multiLevelType w:val="hybridMultilevel"/>
    <w:tmpl w:val="7588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0221C9"/>
    <w:multiLevelType w:val="hybridMultilevel"/>
    <w:tmpl w:val="ABD0B538"/>
    <w:lvl w:ilvl="0" w:tplc="26BC5BC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A133147"/>
    <w:multiLevelType w:val="hybridMultilevel"/>
    <w:tmpl w:val="63367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51D8A"/>
    <w:multiLevelType w:val="hybridMultilevel"/>
    <w:tmpl w:val="644C1320"/>
    <w:lvl w:ilvl="0" w:tplc="1528F7E6">
      <w:start w:val="1"/>
      <w:numFmt w:val="bullet"/>
      <w:lvlText w:val=""/>
      <w:lvlJc w:val="left"/>
      <w:pPr>
        <w:tabs>
          <w:tab w:val="num" w:pos="1210"/>
        </w:tabs>
        <w:ind w:left="1210" w:hanging="360"/>
      </w:pPr>
      <w:rPr>
        <w:rFonts w:ascii="Symbol" w:hAnsi="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524337"/>
    <w:multiLevelType w:val="hybridMultilevel"/>
    <w:tmpl w:val="F71468B2"/>
    <w:lvl w:ilvl="0" w:tplc="D2046274">
      <w:start w:val="1"/>
      <w:numFmt w:val="bullet"/>
      <w:lvlText w:val=""/>
      <w:lvlJc w:val="left"/>
      <w:pPr>
        <w:tabs>
          <w:tab w:val="num" w:pos="720"/>
        </w:tabs>
        <w:ind w:left="720" w:hanging="36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44B3F0F"/>
    <w:multiLevelType w:val="hybridMultilevel"/>
    <w:tmpl w:val="A6E6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8E4080"/>
    <w:multiLevelType w:val="hybridMultilevel"/>
    <w:tmpl w:val="B8449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20371B9F"/>
    <w:multiLevelType w:val="hybridMultilevel"/>
    <w:tmpl w:val="C6A8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373E00"/>
    <w:multiLevelType w:val="hybridMultilevel"/>
    <w:tmpl w:val="F2402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664DA5"/>
    <w:multiLevelType w:val="hybridMultilevel"/>
    <w:tmpl w:val="FC12CF3E"/>
    <w:lvl w:ilvl="0" w:tplc="C24693A0">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2E8B395C"/>
    <w:multiLevelType w:val="hybridMultilevel"/>
    <w:tmpl w:val="785E350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0BC5CE1"/>
    <w:multiLevelType w:val="singleLevel"/>
    <w:tmpl w:val="0419000F"/>
    <w:lvl w:ilvl="0">
      <w:start w:val="1"/>
      <w:numFmt w:val="decimal"/>
      <w:lvlText w:val="%1."/>
      <w:lvlJc w:val="left"/>
      <w:pPr>
        <w:ind w:left="720" w:hanging="360"/>
      </w:pPr>
    </w:lvl>
  </w:abstractNum>
  <w:abstractNum w:abstractNumId="16">
    <w:nsid w:val="31EE4784"/>
    <w:multiLevelType w:val="hybridMultilevel"/>
    <w:tmpl w:val="7F5094FA"/>
    <w:lvl w:ilvl="0" w:tplc="A622F5B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9C5257"/>
    <w:multiLevelType w:val="hybridMultilevel"/>
    <w:tmpl w:val="54A48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4A60AB"/>
    <w:multiLevelType w:val="hybridMultilevel"/>
    <w:tmpl w:val="96DAD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D348DF"/>
    <w:multiLevelType w:val="hybridMultilevel"/>
    <w:tmpl w:val="BF82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3D7EB6"/>
    <w:multiLevelType w:val="hybridMultilevel"/>
    <w:tmpl w:val="74542E48"/>
    <w:lvl w:ilvl="0" w:tplc="0D18D4C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6720F4"/>
    <w:multiLevelType w:val="hybridMultilevel"/>
    <w:tmpl w:val="EF2885D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1A05A31"/>
    <w:multiLevelType w:val="hybridMultilevel"/>
    <w:tmpl w:val="3008EA02"/>
    <w:lvl w:ilvl="0" w:tplc="7D4417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9A05EB"/>
    <w:multiLevelType w:val="hybridMultilevel"/>
    <w:tmpl w:val="16066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8D39C9"/>
    <w:multiLevelType w:val="hybridMultilevel"/>
    <w:tmpl w:val="3BC21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5F355B"/>
    <w:multiLevelType w:val="hybridMultilevel"/>
    <w:tmpl w:val="31AC2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632F99"/>
    <w:multiLevelType w:val="hybridMultilevel"/>
    <w:tmpl w:val="8804A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3D2877"/>
    <w:multiLevelType w:val="hybridMultilevel"/>
    <w:tmpl w:val="9088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C3C85"/>
    <w:multiLevelType w:val="hybridMultilevel"/>
    <w:tmpl w:val="04F228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5D607615"/>
    <w:multiLevelType w:val="multilevel"/>
    <w:tmpl w:val="07AEFD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260"/>
        </w:tabs>
        <w:ind w:left="126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617227FF"/>
    <w:multiLevelType w:val="hybridMultilevel"/>
    <w:tmpl w:val="8E8AD856"/>
    <w:lvl w:ilvl="0" w:tplc="E4F4F08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2C2A5F"/>
    <w:multiLevelType w:val="hybridMultilevel"/>
    <w:tmpl w:val="F16C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780756"/>
    <w:multiLevelType w:val="hybridMultilevel"/>
    <w:tmpl w:val="19900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A82D57"/>
    <w:multiLevelType w:val="hybridMultilevel"/>
    <w:tmpl w:val="C15EEDD2"/>
    <w:lvl w:ilvl="0" w:tplc="47F02C94">
      <w:start w:val="1"/>
      <w:numFmt w:val="bullet"/>
      <w:lvlText w:val=""/>
      <w:lvlJc w:val="left"/>
      <w:pPr>
        <w:ind w:left="1003" w:hanging="360"/>
      </w:pPr>
      <w:rPr>
        <w:rFonts w:ascii="Symbol" w:hAnsi="Symbol" w:hint="default"/>
        <w:sz w:val="24"/>
        <w:szCs w:val="24"/>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0">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344F30"/>
    <w:multiLevelType w:val="hybridMultilevel"/>
    <w:tmpl w:val="848421FC"/>
    <w:lvl w:ilvl="0" w:tplc="0FCED01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5B2B0B"/>
    <w:multiLevelType w:val="hybridMultilevel"/>
    <w:tmpl w:val="FB245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5D6CF9"/>
    <w:multiLevelType w:val="hybridMultilevel"/>
    <w:tmpl w:val="E3FA6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6D471432"/>
    <w:multiLevelType w:val="hybridMultilevel"/>
    <w:tmpl w:val="9258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A867B6"/>
    <w:multiLevelType w:val="hybridMultilevel"/>
    <w:tmpl w:val="4A6EE1CC"/>
    <w:lvl w:ilvl="0" w:tplc="02A267E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A025A2"/>
    <w:multiLevelType w:val="hybridMultilevel"/>
    <w:tmpl w:val="028401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nsid w:val="7E1A0047"/>
    <w:multiLevelType w:val="hybridMultilevel"/>
    <w:tmpl w:val="BBD8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23"/>
  </w:num>
  <w:num w:numId="5">
    <w:abstractNumId w:val="38"/>
  </w:num>
  <w:num w:numId="6">
    <w:abstractNumId w:val="19"/>
  </w:num>
  <w:num w:numId="7">
    <w:abstractNumId w:val="49"/>
  </w:num>
  <w:num w:numId="8">
    <w:abstractNumId w:val="30"/>
  </w:num>
  <w:num w:numId="9">
    <w:abstractNumId w:val="8"/>
  </w:num>
  <w:num w:numId="10">
    <w:abstractNumId w:val="21"/>
  </w:num>
  <w:num w:numId="11">
    <w:abstractNumId w:val="5"/>
  </w:num>
  <w:num w:numId="12">
    <w:abstractNumId w:val="50"/>
  </w:num>
  <w:num w:numId="13">
    <w:abstractNumId w:val="28"/>
  </w:num>
  <w:num w:numId="14">
    <w:abstractNumId w:val="2"/>
  </w:num>
  <w:num w:numId="15">
    <w:abstractNumId w:val="35"/>
  </w:num>
  <w:num w:numId="16">
    <w:abstractNumId w:val="37"/>
  </w:num>
  <w:num w:numId="17">
    <w:abstractNumId w:val="42"/>
  </w:num>
  <w:num w:numId="18">
    <w:abstractNumId w:val="26"/>
  </w:num>
  <w:num w:numId="19">
    <w:abstractNumId w:val="40"/>
  </w:num>
  <w:num w:numId="20">
    <w:abstractNumId w:val="46"/>
  </w:num>
  <w:num w:numId="21">
    <w:abstractNumId w:val="20"/>
  </w:num>
  <w:num w:numId="22">
    <w:abstractNumId w:val="44"/>
  </w:num>
  <w:num w:numId="23">
    <w:abstractNumId w:val="29"/>
  </w:num>
  <w:num w:numId="24">
    <w:abstractNumId w:val="45"/>
  </w:num>
  <w:num w:numId="25">
    <w:abstractNumId w:val="9"/>
  </w:num>
  <w:num w:numId="26">
    <w:abstractNumId w:val="36"/>
  </w:num>
  <w:num w:numId="27">
    <w:abstractNumId w:val="18"/>
  </w:num>
  <w:num w:numId="28">
    <w:abstractNumId w:val="0"/>
  </w:num>
  <w:num w:numId="29">
    <w:abstractNumId w:val="17"/>
  </w:num>
  <w:num w:numId="30">
    <w:abstractNumId w:val="43"/>
  </w:num>
  <w:num w:numId="31">
    <w:abstractNumId w:val="31"/>
  </w:num>
  <w:num w:numId="32">
    <w:abstractNumId w:val="6"/>
  </w:num>
  <w:num w:numId="33">
    <w:abstractNumId w:val="22"/>
  </w:num>
  <w:num w:numId="34">
    <w:abstractNumId w:val="11"/>
  </w:num>
  <w:num w:numId="35">
    <w:abstractNumId w:val="27"/>
  </w:num>
  <w:num w:numId="36">
    <w:abstractNumId w:val="33"/>
  </w:num>
  <w:num w:numId="37">
    <w:abstractNumId w:val="16"/>
  </w:num>
  <w:num w:numId="38">
    <w:abstractNumId w:val="34"/>
  </w:num>
  <w:num w:numId="39">
    <w:abstractNumId w:val="47"/>
  </w:num>
  <w:num w:numId="40">
    <w:abstractNumId w:val="41"/>
  </w:num>
  <w:num w:numId="41">
    <w:abstractNumId w:val="39"/>
  </w:num>
  <w:num w:numId="42">
    <w:abstractNumId w:val="13"/>
  </w:num>
  <w:num w:numId="43">
    <w:abstractNumId w:val="15"/>
  </w:num>
  <w:num w:numId="44">
    <w:abstractNumId w:val="7"/>
  </w:num>
  <w:num w:numId="45">
    <w:abstractNumId w:val="12"/>
  </w:num>
  <w:num w:numId="46">
    <w:abstractNumId w:val="48"/>
  </w:num>
  <w:num w:numId="47">
    <w:abstractNumId w:val="24"/>
  </w:num>
  <w:num w:numId="48">
    <w:abstractNumId w:val="32"/>
  </w:num>
  <w:num w:numId="49">
    <w:abstractNumId w:val="25"/>
  </w:num>
  <w:num w:numId="50">
    <w:abstractNumId w:val="1"/>
  </w:num>
  <w:num w:numId="51">
    <w:abstractNumId w:val="1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3514A"/>
    <w:rsid w:val="0000345E"/>
    <w:rsid w:val="0000376E"/>
    <w:rsid w:val="000063AC"/>
    <w:rsid w:val="00017C96"/>
    <w:rsid w:val="00021502"/>
    <w:rsid w:val="00023434"/>
    <w:rsid w:val="00026960"/>
    <w:rsid w:val="00042D25"/>
    <w:rsid w:val="000476EA"/>
    <w:rsid w:val="0005293D"/>
    <w:rsid w:val="0005656B"/>
    <w:rsid w:val="000739B1"/>
    <w:rsid w:val="00076884"/>
    <w:rsid w:val="000801CE"/>
    <w:rsid w:val="0008486B"/>
    <w:rsid w:val="00090687"/>
    <w:rsid w:val="00093243"/>
    <w:rsid w:val="00095F29"/>
    <w:rsid w:val="000A2007"/>
    <w:rsid w:val="000A3129"/>
    <w:rsid w:val="000A585A"/>
    <w:rsid w:val="000C2791"/>
    <w:rsid w:val="000C2EFD"/>
    <w:rsid w:val="000C369D"/>
    <w:rsid w:val="000C3723"/>
    <w:rsid w:val="000C3C90"/>
    <w:rsid w:val="000D0619"/>
    <w:rsid w:val="000D60CF"/>
    <w:rsid w:val="000E0093"/>
    <w:rsid w:val="000E17DC"/>
    <w:rsid w:val="000E19DA"/>
    <w:rsid w:val="000E4A92"/>
    <w:rsid w:val="000E4DEC"/>
    <w:rsid w:val="000F0C69"/>
    <w:rsid w:val="000F1B4B"/>
    <w:rsid w:val="000F20B3"/>
    <w:rsid w:val="000F3273"/>
    <w:rsid w:val="000F78DB"/>
    <w:rsid w:val="00100E24"/>
    <w:rsid w:val="00102F9E"/>
    <w:rsid w:val="001053F1"/>
    <w:rsid w:val="00106C27"/>
    <w:rsid w:val="00110F38"/>
    <w:rsid w:val="00121134"/>
    <w:rsid w:val="0014137C"/>
    <w:rsid w:val="001434BB"/>
    <w:rsid w:val="00145C25"/>
    <w:rsid w:val="0015031F"/>
    <w:rsid w:val="001555E6"/>
    <w:rsid w:val="00155F95"/>
    <w:rsid w:val="001617D6"/>
    <w:rsid w:val="00166C10"/>
    <w:rsid w:val="00167554"/>
    <w:rsid w:val="00172981"/>
    <w:rsid w:val="00174E4B"/>
    <w:rsid w:val="00193DB6"/>
    <w:rsid w:val="00195809"/>
    <w:rsid w:val="001A15F1"/>
    <w:rsid w:val="001A50C4"/>
    <w:rsid w:val="001B607E"/>
    <w:rsid w:val="001C46EF"/>
    <w:rsid w:val="001D0552"/>
    <w:rsid w:val="001F52DF"/>
    <w:rsid w:val="001F6616"/>
    <w:rsid w:val="001F6B0E"/>
    <w:rsid w:val="001F6C29"/>
    <w:rsid w:val="002007F2"/>
    <w:rsid w:val="00200BAB"/>
    <w:rsid w:val="00206A1F"/>
    <w:rsid w:val="0021113A"/>
    <w:rsid w:val="00212F02"/>
    <w:rsid w:val="00214084"/>
    <w:rsid w:val="002152DA"/>
    <w:rsid w:val="00222AE0"/>
    <w:rsid w:val="002258F6"/>
    <w:rsid w:val="0023540F"/>
    <w:rsid w:val="002374E1"/>
    <w:rsid w:val="002527C5"/>
    <w:rsid w:val="0025319B"/>
    <w:rsid w:val="00253B41"/>
    <w:rsid w:val="0026370A"/>
    <w:rsid w:val="00272277"/>
    <w:rsid w:val="00272467"/>
    <w:rsid w:val="00272E02"/>
    <w:rsid w:val="00277C61"/>
    <w:rsid w:val="002870D4"/>
    <w:rsid w:val="00294DDA"/>
    <w:rsid w:val="002954DB"/>
    <w:rsid w:val="002A17C0"/>
    <w:rsid w:val="002A3511"/>
    <w:rsid w:val="002A4E32"/>
    <w:rsid w:val="002A612B"/>
    <w:rsid w:val="002A64BF"/>
    <w:rsid w:val="002C03FF"/>
    <w:rsid w:val="002C06BE"/>
    <w:rsid w:val="002C136A"/>
    <w:rsid w:val="002C41C3"/>
    <w:rsid w:val="002C47CF"/>
    <w:rsid w:val="002D28CA"/>
    <w:rsid w:val="002E5FFF"/>
    <w:rsid w:val="002F0220"/>
    <w:rsid w:val="002F1E50"/>
    <w:rsid w:val="002F48BD"/>
    <w:rsid w:val="00303847"/>
    <w:rsid w:val="00307B1C"/>
    <w:rsid w:val="00312FDB"/>
    <w:rsid w:val="00313389"/>
    <w:rsid w:val="00314307"/>
    <w:rsid w:val="003174ED"/>
    <w:rsid w:val="00321D14"/>
    <w:rsid w:val="00333E40"/>
    <w:rsid w:val="00335AC2"/>
    <w:rsid w:val="00342DD8"/>
    <w:rsid w:val="00343D2A"/>
    <w:rsid w:val="0036680F"/>
    <w:rsid w:val="00386B08"/>
    <w:rsid w:val="00394B5D"/>
    <w:rsid w:val="003954FE"/>
    <w:rsid w:val="00396A12"/>
    <w:rsid w:val="003A6043"/>
    <w:rsid w:val="003B1676"/>
    <w:rsid w:val="003B1D9C"/>
    <w:rsid w:val="003C18FC"/>
    <w:rsid w:val="003C53C6"/>
    <w:rsid w:val="003D4EAC"/>
    <w:rsid w:val="003E2577"/>
    <w:rsid w:val="003E745B"/>
    <w:rsid w:val="003F5523"/>
    <w:rsid w:val="003F66A2"/>
    <w:rsid w:val="003F7010"/>
    <w:rsid w:val="003F7808"/>
    <w:rsid w:val="0041189C"/>
    <w:rsid w:val="00412A97"/>
    <w:rsid w:val="00414050"/>
    <w:rsid w:val="004376D2"/>
    <w:rsid w:val="00444622"/>
    <w:rsid w:val="0044777F"/>
    <w:rsid w:val="0045016A"/>
    <w:rsid w:val="0046590A"/>
    <w:rsid w:val="004714C8"/>
    <w:rsid w:val="00471D8B"/>
    <w:rsid w:val="004727EF"/>
    <w:rsid w:val="00474518"/>
    <w:rsid w:val="0047746E"/>
    <w:rsid w:val="00487B8E"/>
    <w:rsid w:val="004902EE"/>
    <w:rsid w:val="00490F82"/>
    <w:rsid w:val="004932C3"/>
    <w:rsid w:val="00496107"/>
    <w:rsid w:val="004A0E5E"/>
    <w:rsid w:val="004A6C74"/>
    <w:rsid w:val="004C210F"/>
    <w:rsid w:val="004D4D2C"/>
    <w:rsid w:val="004E6C56"/>
    <w:rsid w:val="004F2924"/>
    <w:rsid w:val="004F58E5"/>
    <w:rsid w:val="005001FD"/>
    <w:rsid w:val="0050031F"/>
    <w:rsid w:val="005008BA"/>
    <w:rsid w:val="0050342B"/>
    <w:rsid w:val="00503E28"/>
    <w:rsid w:val="0050583F"/>
    <w:rsid w:val="005071B6"/>
    <w:rsid w:val="00520716"/>
    <w:rsid w:val="00521C70"/>
    <w:rsid w:val="005314A9"/>
    <w:rsid w:val="00535C3A"/>
    <w:rsid w:val="00537345"/>
    <w:rsid w:val="00540ECF"/>
    <w:rsid w:val="00544A91"/>
    <w:rsid w:val="00544F00"/>
    <w:rsid w:val="005467CB"/>
    <w:rsid w:val="00566437"/>
    <w:rsid w:val="005804A9"/>
    <w:rsid w:val="0059011B"/>
    <w:rsid w:val="005930EF"/>
    <w:rsid w:val="00596B88"/>
    <w:rsid w:val="005A5965"/>
    <w:rsid w:val="005B5B7E"/>
    <w:rsid w:val="005C0642"/>
    <w:rsid w:val="005C4E10"/>
    <w:rsid w:val="005C600E"/>
    <w:rsid w:val="005C7CC3"/>
    <w:rsid w:val="005D0DB3"/>
    <w:rsid w:val="005D11FB"/>
    <w:rsid w:val="005D3A0D"/>
    <w:rsid w:val="005D535F"/>
    <w:rsid w:val="005D7BAA"/>
    <w:rsid w:val="005E188B"/>
    <w:rsid w:val="005E2365"/>
    <w:rsid w:val="005F3C9F"/>
    <w:rsid w:val="005F520C"/>
    <w:rsid w:val="006028B7"/>
    <w:rsid w:val="00615452"/>
    <w:rsid w:val="00616D56"/>
    <w:rsid w:val="00617C20"/>
    <w:rsid w:val="00624034"/>
    <w:rsid w:val="006269FA"/>
    <w:rsid w:val="00631543"/>
    <w:rsid w:val="00644AB3"/>
    <w:rsid w:val="00645BDA"/>
    <w:rsid w:val="00646F6F"/>
    <w:rsid w:val="00656584"/>
    <w:rsid w:val="00656822"/>
    <w:rsid w:val="00662735"/>
    <w:rsid w:val="006730E1"/>
    <w:rsid w:val="00676BF2"/>
    <w:rsid w:val="00681915"/>
    <w:rsid w:val="0068621C"/>
    <w:rsid w:val="006865A1"/>
    <w:rsid w:val="00686985"/>
    <w:rsid w:val="00691798"/>
    <w:rsid w:val="00695150"/>
    <w:rsid w:val="00697EBE"/>
    <w:rsid w:val="006A13BF"/>
    <w:rsid w:val="006A202D"/>
    <w:rsid w:val="006A4E55"/>
    <w:rsid w:val="006A6937"/>
    <w:rsid w:val="006B24AC"/>
    <w:rsid w:val="006C31EE"/>
    <w:rsid w:val="006D0CAB"/>
    <w:rsid w:val="006D1AC9"/>
    <w:rsid w:val="006D7176"/>
    <w:rsid w:val="006E5244"/>
    <w:rsid w:val="006F4A57"/>
    <w:rsid w:val="006F5B0D"/>
    <w:rsid w:val="00700DE0"/>
    <w:rsid w:val="00721D59"/>
    <w:rsid w:val="0072205B"/>
    <w:rsid w:val="007302D6"/>
    <w:rsid w:val="00733B5A"/>
    <w:rsid w:val="0073514A"/>
    <w:rsid w:val="00742E7C"/>
    <w:rsid w:val="00750E8D"/>
    <w:rsid w:val="007537D4"/>
    <w:rsid w:val="007540FF"/>
    <w:rsid w:val="00757BC6"/>
    <w:rsid w:val="00765087"/>
    <w:rsid w:val="007666D6"/>
    <w:rsid w:val="00770BD8"/>
    <w:rsid w:val="00776384"/>
    <w:rsid w:val="00781F10"/>
    <w:rsid w:val="00782269"/>
    <w:rsid w:val="00786DC9"/>
    <w:rsid w:val="00787A28"/>
    <w:rsid w:val="0079145C"/>
    <w:rsid w:val="007935C1"/>
    <w:rsid w:val="00797F12"/>
    <w:rsid w:val="007A1A60"/>
    <w:rsid w:val="007A27A5"/>
    <w:rsid w:val="007C0524"/>
    <w:rsid w:val="007C5227"/>
    <w:rsid w:val="007D51A3"/>
    <w:rsid w:val="007E1016"/>
    <w:rsid w:val="007E62FC"/>
    <w:rsid w:val="007F7455"/>
    <w:rsid w:val="008223C2"/>
    <w:rsid w:val="00825083"/>
    <w:rsid w:val="008370A8"/>
    <w:rsid w:val="00856B57"/>
    <w:rsid w:val="00856E05"/>
    <w:rsid w:val="00860F43"/>
    <w:rsid w:val="00864334"/>
    <w:rsid w:val="00883DBD"/>
    <w:rsid w:val="008979D7"/>
    <w:rsid w:val="008A3118"/>
    <w:rsid w:val="008B0EEB"/>
    <w:rsid w:val="008B3FFD"/>
    <w:rsid w:val="008B7091"/>
    <w:rsid w:val="008C2108"/>
    <w:rsid w:val="008C371A"/>
    <w:rsid w:val="008D2BBF"/>
    <w:rsid w:val="008E582A"/>
    <w:rsid w:val="008F102B"/>
    <w:rsid w:val="008F24DF"/>
    <w:rsid w:val="008F2AF0"/>
    <w:rsid w:val="008F59CC"/>
    <w:rsid w:val="008F6E14"/>
    <w:rsid w:val="00920D34"/>
    <w:rsid w:val="00924000"/>
    <w:rsid w:val="00926FEC"/>
    <w:rsid w:val="00930E01"/>
    <w:rsid w:val="00932DDD"/>
    <w:rsid w:val="00934EA2"/>
    <w:rsid w:val="0094635D"/>
    <w:rsid w:val="009563F4"/>
    <w:rsid w:val="00962796"/>
    <w:rsid w:val="00964854"/>
    <w:rsid w:val="0098086C"/>
    <w:rsid w:val="009856FF"/>
    <w:rsid w:val="00992088"/>
    <w:rsid w:val="009927B4"/>
    <w:rsid w:val="00995A6D"/>
    <w:rsid w:val="0099739B"/>
    <w:rsid w:val="00997EC1"/>
    <w:rsid w:val="009A65E6"/>
    <w:rsid w:val="009B031E"/>
    <w:rsid w:val="009B44BD"/>
    <w:rsid w:val="009B5EFB"/>
    <w:rsid w:val="009B63BD"/>
    <w:rsid w:val="009C5BED"/>
    <w:rsid w:val="009D3769"/>
    <w:rsid w:val="009F4D74"/>
    <w:rsid w:val="009F51BE"/>
    <w:rsid w:val="009F6F41"/>
    <w:rsid w:val="009F77A2"/>
    <w:rsid w:val="00A008EA"/>
    <w:rsid w:val="00A01904"/>
    <w:rsid w:val="00A01A05"/>
    <w:rsid w:val="00A06DC3"/>
    <w:rsid w:val="00A12353"/>
    <w:rsid w:val="00A13C30"/>
    <w:rsid w:val="00A23C7D"/>
    <w:rsid w:val="00A31D8C"/>
    <w:rsid w:val="00A3244F"/>
    <w:rsid w:val="00A33BF3"/>
    <w:rsid w:val="00A373F6"/>
    <w:rsid w:val="00A422A2"/>
    <w:rsid w:val="00A47A4B"/>
    <w:rsid w:val="00A50C38"/>
    <w:rsid w:val="00A50F43"/>
    <w:rsid w:val="00A53EFE"/>
    <w:rsid w:val="00A56F7E"/>
    <w:rsid w:val="00A61BCF"/>
    <w:rsid w:val="00A61DF8"/>
    <w:rsid w:val="00A62460"/>
    <w:rsid w:val="00A6760A"/>
    <w:rsid w:val="00A779F4"/>
    <w:rsid w:val="00A85619"/>
    <w:rsid w:val="00A91381"/>
    <w:rsid w:val="00A93276"/>
    <w:rsid w:val="00A932A8"/>
    <w:rsid w:val="00AA4B1D"/>
    <w:rsid w:val="00AF1938"/>
    <w:rsid w:val="00B0071F"/>
    <w:rsid w:val="00B075CE"/>
    <w:rsid w:val="00B07812"/>
    <w:rsid w:val="00B20F86"/>
    <w:rsid w:val="00B2414A"/>
    <w:rsid w:val="00B24301"/>
    <w:rsid w:val="00B3417E"/>
    <w:rsid w:val="00B37CB8"/>
    <w:rsid w:val="00B41F33"/>
    <w:rsid w:val="00B45B64"/>
    <w:rsid w:val="00B518E0"/>
    <w:rsid w:val="00B61F18"/>
    <w:rsid w:val="00B70FAD"/>
    <w:rsid w:val="00B7308D"/>
    <w:rsid w:val="00B74640"/>
    <w:rsid w:val="00B84B18"/>
    <w:rsid w:val="00B90A67"/>
    <w:rsid w:val="00B969DD"/>
    <w:rsid w:val="00BA7A11"/>
    <w:rsid w:val="00BB03F5"/>
    <w:rsid w:val="00BB4C9E"/>
    <w:rsid w:val="00BC2985"/>
    <w:rsid w:val="00BC609F"/>
    <w:rsid w:val="00BE2064"/>
    <w:rsid w:val="00BE32D9"/>
    <w:rsid w:val="00BF3F3B"/>
    <w:rsid w:val="00BF6321"/>
    <w:rsid w:val="00BF7247"/>
    <w:rsid w:val="00C01096"/>
    <w:rsid w:val="00C036FD"/>
    <w:rsid w:val="00C137E0"/>
    <w:rsid w:val="00C209EA"/>
    <w:rsid w:val="00C312C8"/>
    <w:rsid w:val="00C331D7"/>
    <w:rsid w:val="00C35C33"/>
    <w:rsid w:val="00C35D88"/>
    <w:rsid w:val="00C371B0"/>
    <w:rsid w:val="00C404A4"/>
    <w:rsid w:val="00C43C37"/>
    <w:rsid w:val="00C56B6A"/>
    <w:rsid w:val="00C56BCB"/>
    <w:rsid w:val="00C70CF0"/>
    <w:rsid w:val="00C74B45"/>
    <w:rsid w:val="00C771B1"/>
    <w:rsid w:val="00C77C66"/>
    <w:rsid w:val="00C846DE"/>
    <w:rsid w:val="00C93C95"/>
    <w:rsid w:val="00C97E36"/>
    <w:rsid w:val="00CA7522"/>
    <w:rsid w:val="00CB1B1F"/>
    <w:rsid w:val="00CC43A1"/>
    <w:rsid w:val="00CE0389"/>
    <w:rsid w:val="00CE07F5"/>
    <w:rsid w:val="00CE308B"/>
    <w:rsid w:val="00CF2207"/>
    <w:rsid w:val="00CF6E1B"/>
    <w:rsid w:val="00D05D8F"/>
    <w:rsid w:val="00D129D9"/>
    <w:rsid w:val="00D15C4E"/>
    <w:rsid w:val="00D20EE3"/>
    <w:rsid w:val="00D22353"/>
    <w:rsid w:val="00D31FDE"/>
    <w:rsid w:val="00D377DE"/>
    <w:rsid w:val="00D411E5"/>
    <w:rsid w:val="00D545D4"/>
    <w:rsid w:val="00D62B14"/>
    <w:rsid w:val="00D62B80"/>
    <w:rsid w:val="00D64BF7"/>
    <w:rsid w:val="00D716D6"/>
    <w:rsid w:val="00D73019"/>
    <w:rsid w:val="00D83759"/>
    <w:rsid w:val="00D92EA8"/>
    <w:rsid w:val="00D92EFA"/>
    <w:rsid w:val="00D933E0"/>
    <w:rsid w:val="00D94F32"/>
    <w:rsid w:val="00D962D2"/>
    <w:rsid w:val="00DA684A"/>
    <w:rsid w:val="00DA7D89"/>
    <w:rsid w:val="00DB1BBC"/>
    <w:rsid w:val="00DB225D"/>
    <w:rsid w:val="00DB27D2"/>
    <w:rsid w:val="00DC057A"/>
    <w:rsid w:val="00DC412A"/>
    <w:rsid w:val="00DC7427"/>
    <w:rsid w:val="00DD0052"/>
    <w:rsid w:val="00DD5F9A"/>
    <w:rsid w:val="00DE01B3"/>
    <w:rsid w:val="00DE194F"/>
    <w:rsid w:val="00DE3DD0"/>
    <w:rsid w:val="00DE54F8"/>
    <w:rsid w:val="00DE692B"/>
    <w:rsid w:val="00DF0218"/>
    <w:rsid w:val="00DF6119"/>
    <w:rsid w:val="00DF685D"/>
    <w:rsid w:val="00E00CEE"/>
    <w:rsid w:val="00E046E7"/>
    <w:rsid w:val="00E07F5A"/>
    <w:rsid w:val="00E2540A"/>
    <w:rsid w:val="00E26D35"/>
    <w:rsid w:val="00E273A1"/>
    <w:rsid w:val="00E33E44"/>
    <w:rsid w:val="00E40707"/>
    <w:rsid w:val="00E53E19"/>
    <w:rsid w:val="00E5408B"/>
    <w:rsid w:val="00E5654F"/>
    <w:rsid w:val="00E57618"/>
    <w:rsid w:val="00E60757"/>
    <w:rsid w:val="00E7629D"/>
    <w:rsid w:val="00E764AF"/>
    <w:rsid w:val="00E80E17"/>
    <w:rsid w:val="00E812E5"/>
    <w:rsid w:val="00E850C2"/>
    <w:rsid w:val="00E9160E"/>
    <w:rsid w:val="00E917E8"/>
    <w:rsid w:val="00E93C06"/>
    <w:rsid w:val="00E94540"/>
    <w:rsid w:val="00E96311"/>
    <w:rsid w:val="00ED0DC5"/>
    <w:rsid w:val="00ED49FC"/>
    <w:rsid w:val="00ED62A2"/>
    <w:rsid w:val="00EF2A59"/>
    <w:rsid w:val="00EF2B19"/>
    <w:rsid w:val="00EF2B8B"/>
    <w:rsid w:val="00EF3C1A"/>
    <w:rsid w:val="00F108E6"/>
    <w:rsid w:val="00F20345"/>
    <w:rsid w:val="00F3231B"/>
    <w:rsid w:val="00F33E35"/>
    <w:rsid w:val="00F347E8"/>
    <w:rsid w:val="00F35C6B"/>
    <w:rsid w:val="00F3691D"/>
    <w:rsid w:val="00F42838"/>
    <w:rsid w:val="00F44A0F"/>
    <w:rsid w:val="00F50EFB"/>
    <w:rsid w:val="00F67E78"/>
    <w:rsid w:val="00F719E6"/>
    <w:rsid w:val="00F75070"/>
    <w:rsid w:val="00F91BC4"/>
    <w:rsid w:val="00FA35E3"/>
    <w:rsid w:val="00FA4286"/>
    <w:rsid w:val="00FB0B6C"/>
    <w:rsid w:val="00FC02A9"/>
    <w:rsid w:val="00FC3785"/>
    <w:rsid w:val="00FC401C"/>
    <w:rsid w:val="00FC6E8E"/>
    <w:rsid w:val="00FC7AC1"/>
    <w:rsid w:val="00FC7FBB"/>
    <w:rsid w:val="00FE2355"/>
    <w:rsid w:val="00FE2A56"/>
    <w:rsid w:val="00FE3E05"/>
    <w:rsid w:val="00FF2EC7"/>
    <w:rsid w:val="00FF304A"/>
    <w:rsid w:val="00FF68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7351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7351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3514A"/>
    <w:pPr>
      <w:keepNext/>
      <w:widowControl w:val="0"/>
      <w:ind w:firstLine="0"/>
      <w:jc w:val="center"/>
      <w:outlineLvl w:val="1"/>
    </w:pPr>
    <w:rPr>
      <w:rFonts w:ascii="Times New Roman" w:hAnsi="Times New Roman"/>
      <w:b/>
      <w:color w:val="000000"/>
      <w:sz w:val="28"/>
      <w:szCs w:val="20"/>
      <w:lang w:eastAsia="ar-SA"/>
    </w:rPr>
  </w:style>
  <w:style w:type="paragraph" w:styleId="3">
    <w:name w:val="heading 3"/>
    <w:basedOn w:val="a"/>
    <w:next w:val="a"/>
    <w:link w:val="30"/>
    <w:qFormat/>
    <w:rsid w:val="0073514A"/>
    <w:pPr>
      <w:keepNext/>
      <w:widowControl w:val="0"/>
      <w:ind w:firstLine="0"/>
      <w:jc w:val="center"/>
      <w:outlineLvl w:val="2"/>
    </w:pPr>
    <w:rPr>
      <w:rFonts w:ascii="Times New Roman" w:hAnsi="Times New Roman"/>
      <w:b/>
      <w:color w:val="000000"/>
      <w:sz w:val="32"/>
      <w:szCs w:val="20"/>
      <w:lang w:eastAsia="ar-SA"/>
    </w:rPr>
  </w:style>
  <w:style w:type="paragraph" w:styleId="4">
    <w:name w:val="heading 4"/>
    <w:basedOn w:val="a"/>
    <w:next w:val="a"/>
    <w:link w:val="40"/>
    <w:semiHidden/>
    <w:unhideWhenUsed/>
    <w:qFormat/>
    <w:rsid w:val="0073514A"/>
    <w:pPr>
      <w:keepNext/>
      <w:spacing w:before="240" w:after="60"/>
      <w:ind w:firstLine="0"/>
      <w:jc w:val="left"/>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514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73514A"/>
    <w:rPr>
      <w:rFonts w:ascii="Times New Roman" w:eastAsia="Times New Roman" w:hAnsi="Times New Roman" w:cs="Times New Roman"/>
      <w:b/>
      <w:color w:val="000000"/>
      <w:sz w:val="28"/>
      <w:szCs w:val="20"/>
      <w:lang w:eastAsia="ar-SA"/>
    </w:rPr>
  </w:style>
  <w:style w:type="character" w:customStyle="1" w:styleId="30">
    <w:name w:val="Заголовок 3 Знак"/>
    <w:basedOn w:val="a0"/>
    <w:link w:val="3"/>
    <w:rsid w:val="0073514A"/>
    <w:rPr>
      <w:rFonts w:ascii="Times New Roman" w:eastAsia="Times New Roman" w:hAnsi="Times New Roman" w:cs="Times New Roman"/>
      <w:b/>
      <w:color w:val="000000"/>
      <w:sz w:val="32"/>
      <w:szCs w:val="20"/>
      <w:lang w:eastAsia="ar-SA"/>
    </w:rPr>
  </w:style>
  <w:style w:type="character" w:customStyle="1" w:styleId="40">
    <w:name w:val="Заголовок 4 Знак"/>
    <w:basedOn w:val="a0"/>
    <w:link w:val="4"/>
    <w:semiHidden/>
    <w:rsid w:val="0073514A"/>
    <w:rPr>
      <w:rFonts w:ascii="Calibri" w:eastAsia="Times New Roman" w:hAnsi="Calibri" w:cs="Times New Roman"/>
      <w:b/>
      <w:bCs/>
      <w:sz w:val="28"/>
      <w:szCs w:val="28"/>
      <w:lang w:eastAsia="ru-RU"/>
    </w:rPr>
  </w:style>
  <w:style w:type="paragraph" w:customStyle="1" w:styleId="ConsPlusTitle">
    <w:name w:val="ConsPlusTitle"/>
    <w:rsid w:val="0073514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link w:val="ConsPlusNormal0"/>
    <w:rsid w:val="0073514A"/>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rsid w:val="0073514A"/>
    <w:rPr>
      <w:rFonts w:ascii="Arial" w:eastAsia="Calibri" w:hAnsi="Arial" w:cs="Arial"/>
      <w:sz w:val="20"/>
      <w:szCs w:val="20"/>
    </w:rPr>
  </w:style>
  <w:style w:type="paragraph" w:customStyle="1" w:styleId="Title">
    <w:name w:val="Title!Название НПА"/>
    <w:basedOn w:val="a"/>
    <w:rsid w:val="0073514A"/>
    <w:pPr>
      <w:spacing w:before="240" w:after="60"/>
      <w:jc w:val="center"/>
      <w:outlineLvl w:val="0"/>
    </w:pPr>
    <w:rPr>
      <w:rFonts w:cs="Arial"/>
      <w:b/>
      <w:bCs/>
      <w:kern w:val="28"/>
      <w:sz w:val="32"/>
      <w:szCs w:val="32"/>
    </w:rPr>
  </w:style>
  <w:style w:type="paragraph" w:styleId="a3">
    <w:name w:val="header"/>
    <w:basedOn w:val="a"/>
    <w:link w:val="a4"/>
    <w:unhideWhenUsed/>
    <w:rsid w:val="0073514A"/>
    <w:pPr>
      <w:tabs>
        <w:tab w:val="center" w:pos="4677"/>
        <w:tab w:val="right" w:pos="9355"/>
      </w:tabs>
    </w:pPr>
  </w:style>
  <w:style w:type="character" w:customStyle="1" w:styleId="a4">
    <w:name w:val="Верхний колонтитул Знак"/>
    <w:basedOn w:val="a0"/>
    <w:link w:val="a3"/>
    <w:rsid w:val="0073514A"/>
    <w:rPr>
      <w:rFonts w:ascii="Arial" w:eastAsia="Times New Roman" w:hAnsi="Arial" w:cs="Times New Roman"/>
      <w:sz w:val="24"/>
      <w:szCs w:val="24"/>
      <w:lang w:eastAsia="ru-RU"/>
    </w:rPr>
  </w:style>
  <w:style w:type="paragraph" w:styleId="a5">
    <w:name w:val="footer"/>
    <w:basedOn w:val="a"/>
    <w:link w:val="a6"/>
    <w:unhideWhenUsed/>
    <w:rsid w:val="0073514A"/>
    <w:pPr>
      <w:tabs>
        <w:tab w:val="center" w:pos="4677"/>
        <w:tab w:val="right" w:pos="9355"/>
      </w:tabs>
    </w:pPr>
  </w:style>
  <w:style w:type="character" w:customStyle="1" w:styleId="a6">
    <w:name w:val="Нижний колонтитул Знак"/>
    <w:basedOn w:val="a0"/>
    <w:link w:val="a5"/>
    <w:rsid w:val="0073514A"/>
    <w:rPr>
      <w:rFonts w:ascii="Arial" w:eastAsia="Times New Roman" w:hAnsi="Arial" w:cs="Times New Roman"/>
      <w:sz w:val="24"/>
      <w:szCs w:val="24"/>
      <w:lang w:eastAsia="ru-RU"/>
    </w:rPr>
  </w:style>
  <w:style w:type="paragraph" w:customStyle="1" w:styleId="ConsPlusNonformat">
    <w:name w:val="ConsPlusNonformat"/>
    <w:rsid w:val="0073514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uiPriority w:val="99"/>
    <w:rsid w:val="0073514A"/>
    <w:pPr>
      <w:widowControl w:val="0"/>
      <w:autoSpaceDE w:val="0"/>
      <w:autoSpaceDN w:val="0"/>
      <w:adjustRightInd w:val="0"/>
      <w:spacing w:after="0" w:line="240" w:lineRule="auto"/>
    </w:pPr>
    <w:rPr>
      <w:rFonts w:ascii="Arial" w:eastAsia="Times New Roman" w:hAnsi="Arial" w:cs="Arial"/>
      <w:b/>
      <w:bCs/>
      <w:lang w:eastAsia="ru-RU"/>
    </w:rPr>
  </w:style>
  <w:style w:type="paragraph" w:styleId="a7">
    <w:name w:val="Balloon Text"/>
    <w:basedOn w:val="a"/>
    <w:link w:val="a8"/>
    <w:unhideWhenUsed/>
    <w:rsid w:val="0073514A"/>
    <w:rPr>
      <w:rFonts w:ascii="Tahoma" w:hAnsi="Tahoma" w:cs="Tahoma"/>
      <w:sz w:val="16"/>
      <w:szCs w:val="16"/>
    </w:rPr>
  </w:style>
  <w:style w:type="character" w:customStyle="1" w:styleId="a8">
    <w:name w:val="Текст выноски Знак"/>
    <w:basedOn w:val="a0"/>
    <w:link w:val="a7"/>
    <w:rsid w:val="0073514A"/>
    <w:rPr>
      <w:rFonts w:ascii="Tahoma" w:eastAsia="Times New Roman" w:hAnsi="Tahoma" w:cs="Tahoma"/>
      <w:sz w:val="16"/>
      <w:szCs w:val="16"/>
      <w:lang w:eastAsia="ru-RU"/>
    </w:rPr>
  </w:style>
  <w:style w:type="paragraph" w:styleId="21">
    <w:name w:val="Body Text Indent 2"/>
    <w:basedOn w:val="a"/>
    <w:link w:val="22"/>
    <w:unhideWhenUsed/>
    <w:rsid w:val="0073514A"/>
    <w:pPr>
      <w:widowControl w:val="0"/>
      <w:spacing w:after="120" w:line="480" w:lineRule="auto"/>
      <w:ind w:left="283" w:firstLine="0"/>
      <w:jc w:val="left"/>
    </w:pPr>
    <w:rPr>
      <w:rFonts w:ascii="Times New Roman" w:hAnsi="Times New Roman"/>
      <w:color w:val="000000"/>
      <w:sz w:val="28"/>
      <w:szCs w:val="20"/>
    </w:rPr>
  </w:style>
  <w:style w:type="character" w:customStyle="1" w:styleId="22">
    <w:name w:val="Основной текст с отступом 2 Знак"/>
    <w:basedOn w:val="a0"/>
    <w:link w:val="21"/>
    <w:rsid w:val="0073514A"/>
    <w:rPr>
      <w:rFonts w:ascii="Times New Roman" w:eastAsia="Times New Roman" w:hAnsi="Times New Roman" w:cs="Times New Roman"/>
      <w:color w:val="000000"/>
      <w:sz w:val="28"/>
      <w:szCs w:val="20"/>
      <w:lang w:eastAsia="ru-RU"/>
    </w:rPr>
  </w:style>
  <w:style w:type="paragraph" w:customStyle="1" w:styleId="ConsNormal">
    <w:name w:val="ConsNormal"/>
    <w:link w:val="ConsNormal0"/>
    <w:rsid w:val="0073514A"/>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customStyle="1" w:styleId="ConsNormal0">
    <w:name w:val="ConsNormal Знак"/>
    <w:link w:val="ConsNormal"/>
    <w:locked/>
    <w:rsid w:val="0073514A"/>
    <w:rPr>
      <w:rFonts w:ascii="Arial" w:eastAsia="Times New Roman" w:hAnsi="Arial" w:cs="Arial"/>
      <w:sz w:val="16"/>
      <w:szCs w:val="16"/>
      <w:lang w:eastAsia="ru-RU"/>
    </w:rPr>
  </w:style>
  <w:style w:type="paragraph" w:customStyle="1" w:styleId="b">
    <w:name w:val="Обычнbй"/>
    <w:link w:val="b0"/>
    <w:rsid w:val="0073514A"/>
    <w:pPr>
      <w:widowControl w:val="0"/>
      <w:autoSpaceDE w:val="0"/>
      <w:autoSpaceDN w:val="0"/>
      <w:spacing w:after="0" w:line="240" w:lineRule="auto"/>
    </w:pPr>
    <w:rPr>
      <w:rFonts w:ascii="Times New Roman" w:eastAsia="Calibri" w:hAnsi="Times New Roman" w:cs="Times New Roman"/>
      <w:sz w:val="28"/>
      <w:szCs w:val="28"/>
      <w:lang w:eastAsia="ru-RU"/>
    </w:rPr>
  </w:style>
  <w:style w:type="character" w:customStyle="1" w:styleId="b0">
    <w:name w:val="Обычнbй Знак"/>
    <w:link w:val="b"/>
    <w:rsid w:val="0073514A"/>
    <w:rPr>
      <w:rFonts w:ascii="Times New Roman" w:eastAsia="Calibri" w:hAnsi="Times New Roman" w:cs="Times New Roman"/>
      <w:sz w:val="28"/>
      <w:szCs w:val="28"/>
      <w:lang w:eastAsia="ru-RU"/>
    </w:rPr>
  </w:style>
  <w:style w:type="paragraph" w:customStyle="1" w:styleId="FR3">
    <w:name w:val="FR3"/>
    <w:rsid w:val="0073514A"/>
    <w:pPr>
      <w:widowControl w:val="0"/>
      <w:snapToGrid w:val="0"/>
      <w:spacing w:after="0" w:line="240" w:lineRule="auto"/>
    </w:pPr>
    <w:rPr>
      <w:rFonts w:ascii="Courier New" w:eastAsia="Calibri" w:hAnsi="Courier New" w:cs="Times New Roman"/>
      <w:sz w:val="18"/>
      <w:szCs w:val="20"/>
      <w:lang w:eastAsia="ru-RU"/>
    </w:rPr>
  </w:style>
  <w:style w:type="paragraph" w:styleId="a9">
    <w:name w:val="List Paragraph"/>
    <w:basedOn w:val="a"/>
    <w:uiPriority w:val="34"/>
    <w:qFormat/>
    <w:rsid w:val="0073514A"/>
    <w:pPr>
      <w:ind w:left="720"/>
      <w:contextualSpacing/>
    </w:pPr>
  </w:style>
  <w:style w:type="paragraph" w:styleId="aa">
    <w:name w:val="Title"/>
    <w:aliases w:val=" Знак"/>
    <w:basedOn w:val="a"/>
    <w:link w:val="ab"/>
    <w:qFormat/>
    <w:rsid w:val="0073514A"/>
    <w:pPr>
      <w:ind w:firstLine="0"/>
      <w:jc w:val="center"/>
    </w:pPr>
    <w:rPr>
      <w:rFonts w:ascii="Times New Roman" w:hAnsi="Times New Roman"/>
      <w:b/>
      <w:sz w:val="28"/>
      <w:szCs w:val="20"/>
    </w:rPr>
  </w:style>
  <w:style w:type="character" w:customStyle="1" w:styleId="ab">
    <w:name w:val="Название Знак"/>
    <w:aliases w:val=" Знак Знак"/>
    <w:basedOn w:val="a0"/>
    <w:link w:val="aa"/>
    <w:rsid w:val="0073514A"/>
    <w:rPr>
      <w:rFonts w:ascii="Times New Roman" w:eastAsia="Times New Roman" w:hAnsi="Times New Roman" w:cs="Times New Roman"/>
      <w:b/>
      <w:sz w:val="28"/>
      <w:szCs w:val="20"/>
      <w:lang w:eastAsia="ru-RU"/>
    </w:rPr>
  </w:style>
  <w:style w:type="paragraph" w:styleId="ac">
    <w:name w:val="No Spacing"/>
    <w:uiPriority w:val="99"/>
    <w:qFormat/>
    <w:rsid w:val="0073514A"/>
    <w:pPr>
      <w:spacing w:after="0" w:line="240" w:lineRule="auto"/>
    </w:pPr>
    <w:rPr>
      <w:rFonts w:eastAsiaTheme="minorEastAsia"/>
      <w:lang w:eastAsia="ru-RU"/>
    </w:rPr>
  </w:style>
  <w:style w:type="paragraph" w:styleId="ad">
    <w:name w:val="Body Text"/>
    <w:aliases w:val="Заг1,BO,ID,body indent,ändrad,EHPT,Body Text2"/>
    <w:basedOn w:val="a"/>
    <w:link w:val="ae"/>
    <w:unhideWhenUsed/>
    <w:rsid w:val="0073514A"/>
    <w:pPr>
      <w:spacing w:after="120"/>
    </w:pPr>
  </w:style>
  <w:style w:type="character" w:customStyle="1" w:styleId="ae">
    <w:name w:val="Основной текст Знак"/>
    <w:aliases w:val="Заг1 Знак,BO Знак,ID Знак,body indent Знак,ändrad Знак,EHPT Знак,Body Text2 Знак"/>
    <w:basedOn w:val="a0"/>
    <w:link w:val="ad"/>
    <w:rsid w:val="0073514A"/>
    <w:rPr>
      <w:rFonts w:ascii="Arial" w:eastAsia="Times New Roman" w:hAnsi="Arial" w:cs="Times New Roman"/>
      <w:sz w:val="24"/>
      <w:szCs w:val="24"/>
      <w:lang w:eastAsia="ru-RU"/>
    </w:rPr>
  </w:style>
  <w:style w:type="paragraph" w:styleId="af">
    <w:name w:val="Normal (Web)"/>
    <w:basedOn w:val="a"/>
    <w:uiPriority w:val="99"/>
    <w:unhideWhenUsed/>
    <w:rsid w:val="0073514A"/>
    <w:pPr>
      <w:spacing w:before="100" w:beforeAutospacing="1" w:after="100" w:afterAutospacing="1"/>
      <w:ind w:firstLine="0"/>
      <w:jc w:val="left"/>
    </w:pPr>
    <w:rPr>
      <w:rFonts w:ascii="Times New Roman" w:hAnsi="Times New Roman"/>
    </w:rPr>
  </w:style>
  <w:style w:type="character" w:customStyle="1" w:styleId="23">
    <w:name w:val="Основной текст 2 Знак"/>
    <w:basedOn w:val="a0"/>
    <w:link w:val="24"/>
    <w:uiPriority w:val="99"/>
    <w:semiHidden/>
    <w:rsid w:val="0073514A"/>
    <w:rPr>
      <w:rFonts w:ascii="Arial" w:eastAsia="Times New Roman" w:hAnsi="Arial" w:cs="Times New Roman"/>
      <w:sz w:val="24"/>
      <w:szCs w:val="24"/>
      <w:lang w:eastAsia="ru-RU"/>
    </w:rPr>
  </w:style>
  <w:style w:type="paragraph" w:styleId="24">
    <w:name w:val="Body Text 2"/>
    <w:basedOn w:val="a"/>
    <w:link w:val="23"/>
    <w:uiPriority w:val="99"/>
    <w:semiHidden/>
    <w:unhideWhenUsed/>
    <w:rsid w:val="0073514A"/>
    <w:pPr>
      <w:spacing w:after="120" w:line="480" w:lineRule="auto"/>
    </w:pPr>
  </w:style>
  <w:style w:type="paragraph" w:customStyle="1" w:styleId="CharChar1CharChar1CharChar">
    <w:name w:val="Char Char Знак Знак1 Char Char1 Знак Знак Char Char"/>
    <w:basedOn w:val="a"/>
    <w:next w:val="a"/>
    <w:rsid w:val="0073514A"/>
    <w:pPr>
      <w:spacing w:before="100" w:beforeAutospacing="1" w:after="100" w:afterAutospacing="1"/>
      <w:ind w:firstLine="0"/>
    </w:pPr>
    <w:rPr>
      <w:rFonts w:ascii="Tahoma" w:hAnsi="Tahoma" w:cs="Tahoma"/>
      <w:sz w:val="20"/>
      <w:szCs w:val="20"/>
      <w:lang w:val="en-US" w:eastAsia="en-US"/>
    </w:rPr>
  </w:style>
  <w:style w:type="character" w:styleId="af0">
    <w:name w:val="page number"/>
    <w:basedOn w:val="a0"/>
    <w:rsid w:val="0073514A"/>
  </w:style>
  <w:style w:type="paragraph" w:styleId="af1">
    <w:name w:val="Body Text Indent"/>
    <w:basedOn w:val="a"/>
    <w:link w:val="af2"/>
    <w:rsid w:val="0073514A"/>
    <w:pPr>
      <w:tabs>
        <w:tab w:val="left" w:pos="360"/>
        <w:tab w:val="left" w:pos="972"/>
      </w:tabs>
      <w:ind w:firstLine="709"/>
    </w:pPr>
    <w:rPr>
      <w:rFonts w:ascii="Times New Roman" w:hAnsi="Times New Roman"/>
      <w:sz w:val="28"/>
      <w:szCs w:val="28"/>
    </w:rPr>
  </w:style>
  <w:style w:type="character" w:customStyle="1" w:styleId="af2">
    <w:name w:val="Основной текст с отступом Знак"/>
    <w:basedOn w:val="a0"/>
    <w:link w:val="af1"/>
    <w:rsid w:val="0073514A"/>
    <w:rPr>
      <w:rFonts w:ascii="Times New Roman" w:eastAsia="Times New Roman" w:hAnsi="Times New Roman" w:cs="Times New Roman"/>
      <w:sz w:val="28"/>
      <w:szCs w:val="28"/>
      <w:lang w:eastAsia="ru-RU"/>
    </w:rPr>
  </w:style>
  <w:style w:type="character" w:styleId="af3">
    <w:name w:val="Strong"/>
    <w:qFormat/>
    <w:rsid w:val="0073514A"/>
    <w:rPr>
      <w:rFonts w:ascii="Arial" w:hAnsi="Arial" w:cs="Arial"/>
      <w:b/>
      <w:bCs/>
      <w:sz w:val="20"/>
      <w:szCs w:val="20"/>
    </w:rPr>
  </w:style>
  <w:style w:type="paragraph" w:styleId="HTML">
    <w:name w:val="HTML Preformatted"/>
    <w:basedOn w:val="a"/>
    <w:link w:val="HTML0"/>
    <w:rsid w:val="00735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sz w:val="20"/>
      <w:szCs w:val="20"/>
    </w:rPr>
  </w:style>
  <w:style w:type="character" w:customStyle="1" w:styleId="HTML0">
    <w:name w:val="Стандартный HTML Знак"/>
    <w:basedOn w:val="a0"/>
    <w:link w:val="HTML"/>
    <w:rsid w:val="0073514A"/>
    <w:rPr>
      <w:rFonts w:ascii="Courier New" w:eastAsia="Times New Roman" w:hAnsi="Courier New" w:cs="Times New Roman"/>
      <w:sz w:val="20"/>
      <w:szCs w:val="20"/>
      <w:lang w:eastAsia="ru-RU"/>
    </w:rPr>
  </w:style>
  <w:style w:type="paragraph" w:styleId="31">
    <w:name w:val="Body Text Indent 3"/>
    <w:basedOn w:val="a"/>
    <w:link w:val="32"/>
    <w:rsid w:val="0073514A"/>
    <w:pPr>
      <w:spacing w:after="120"/>
      <w:ind w:left="283" w:firstLine="0"/>
    </w:pPr>
    <w:rPr>
      <w:rFonts w:ascii="Times New Roman" w:hAnsi="Times New Roman"/>
      <w:sz w:val="16"/>
      <w:szCs w:val="16"/>
    </w:rPr>
  </w:style>
  <w:style w:type="character" w:customStyle="1" w:styleId="32">
    <w:name w:val="Основной текст с отступом 3 Знак"/>
    <w:basedOn w:val="a0"/>
    <w:link w:val="31"/>
    <w:rsid w:val="0073514A"/>
    <w:rPr>
      <w:rFonts w:ascii="Times New Roman" w:eastAsia="Times New Roman" w:hAnsi="Times New Roman" w:cs="Times New Roman"/>
      <w:sz w:val="16"/>
      <w:szCs w:val="16"/>
      <w:lang w:eastAsia="ru-RU"/>
    </w:rPr>
  </w:style>
  <w:style w:type="paragraph" w:customStyle="1" w:styleId="af4">
    <w:name w:val="Н пункта"/>
    <w:basedOn w:val="a"/>
    <w:rsid w:val="0073514A"/>
    <w:pPr>
      <w:tabs>
        <w:tab w:val="num" w:pos="2471"/>
      </w:tabs>
      <w:ind w:firstLine="709"/>
    </w:pPr>
    <w:rPr>
      <w:rFonts w:ascii="Times New Roman" w:hAnsi="Times New Roman"/>
    </w:rPr>
  </w:style>
  <w:style w:type="paragraph" w:customStyle="1" w:styleId="af5">
    <w:name w:val="Н подпункт"/>
    <w:basedOn w:val="af4"/>
    <w:rsid w:val="0073514A"/>
    <w:pPr>
      <w:tabs>
        <w:tab w:val="clear" w:pos="2471"/>
      </w:tabs>
      <w:ind w:left="1260" w:firstLine="0"/>
    </w:pPr>
  </w:style>
  <w:style w:type="paragraph" w:styleId="11">
    <w:name w:val="toc 1"/>
    <w:basedOn w:val="a"/>
    <w:next w:val="a"/>
    <w:autoRedefine/>
    <w:uiPriority w:val="39"/>
    <w:qFormat/>
    <w:rsid w:val="0073514A"/>
    <w:pPr>
      <w:tabs>
        <w:tab w:val="right" w:leader="dot" w:pos="10348"/>
      </w:tabs>
      <w:spacing w:before="360"/>
      <w:ind w:right="-2" w:firstLine="0"/>
    </w:pPr>
    <w:rPr>
      <w:rFonts w:ascii="Times New Roman" w:hAnsi="Times New Roman"/>
      <w:b/>
      <w:bCs/>
      <w:caps/>
    </w:rPr>
  </w:style>
  <w:style w:type="paragraph" w:styleId="25">
    <w:name w:val="toc 2"/>
    <w:basedOn w:val="a"/>
    <w:next w:val="a"/>
    <w:autoRedefine/>
    <w:uiPriority w:val="39"/>
    <w:qFormat/>
    <w:rsid w:val="0073514A"/>
    <w:pPr>
      <w:tabs>
        <w:tab w:val="right" w:leader="dot" w:pos="9923"/>
      </w:tabs>
      <w:spacing w:before="120" w:after="120"/>
      <w:ind w:right="709" w:firstLine="0"/>
      <w:jc w:val="left"/>
    </w:pPr>
    <w:rPr>
      <w:rFonts w:ascii="Times New Roman" w:hAnsi="Times New Roman"/>
      <w:b/>
      <w:bCs/>
      <w:szCs w:val="20"/>
    </w:rPr>
  </w:style>
  <w:style w:type="paragraph" w:styleId="33">
    <w:name w:val="toc 3"/>
    <w:basedOn w:val="a"/>
    <w:next w:val="a"/>
    <w:autoRedefine/>
    <w:uiPriority w:val="39"/>
    <w:qFormat/>
    <w:rsid w:val="0073514A"/>
    <w:pPr>
      <w:tabs>
        <w:tab w:val="left" w:pos="9639"/>
        <w:tab w:val="left" w:pos="9923"/>
      </w:tabs>
      <w:ind w:left="240" w:right="709" w:firstLine="0"/>
      <w:jc w:val="left"/>
    </w:pPr>
    <w:rPr>
      <w:rFonts w:ascii="Times New Roman" w:hAnsi="Times New Roman"/>
      <w:szCs w:val="20"/>
    </w:rPr>
  </w:style>
  <w:style w:type="paragraph" w:customStyle="1" w:styleId="newsshowstyle">
    <w:name w:val="news_show_style"/>
    <w:basedOn w:val="a"/>
    <w:rsid w:val="0073514A"/>
    <w:pPr>
      <w:spacing w:before="100" w:beforeAutospacing="1" w:after="100" w:afterAutospacing="1"/>
      <w:ind w:firstLine="0"/>
    </w:pPr>
    <w:rPr>
      <w:rFonts w:ascii="Times New Roman" w:hAnsi="Times New Roman"/>
    </w:rPr>
  </w:style>
  <w:style w:type="paragraph" w:styleId="af6">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7"/>
    <w:rsid w:val="0073514A"/>
    <w:pPr>
      <w:ind w:firstLine="0"/>
    </w:pPr>
    <w:rPr>
      <w:rFonts w:ascii="Times New Roman" w:hAnsi="Times New Roman"/>
      <w:sz w:val="20"/>
      <w:szCs w:val="20"/>
    </w:rPr>
  </w:style>
  <w:style w:type="character" w:customStyle="1" w:styleId="af7">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6"/>
    <w:rsid w:val="0073514A"/>
    <w:rPr>
      <w:rFonts w:ascii="Times New Roman" w:eastAsia="Times New Roman" w:hAnsi="Times New Roman" w:cs="Times New Roman"/>
      <w:sz w:val="20"/>
      <w:szCs w:val="20"/>
      <w:lang w:eastAsia="ru-RU"/>
    </w:rPr>
  </w:style>
  <w:style w:type="character" w:styleId="af8">
    <w:name w:val="footnote reference"/>
    <w:rsid w:val="0073514A"/>
    <w:rPr>
      <w:vertAlign w:val="superscript"/>
    </w:rPr>
  </w:style>
  <w:style w:type="paragraph" w:customStyle="1" w:styleId="FR2">
    <w:name w:val="FR2"/>
    <w:rsid w:val="0073514A"/>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73514A"/>
    <w:pPr>
      <w:keepLines/>
      <w:widowControl w:val="0"/>
      <w:ind w:left="709" w:hanging="284"/>
    </w:pPr>
    <w:rPr>
      <w:rFonts w:ascii="Peterburg" w:hAnsi="Peterburg" w:cs="Peterburg"/>
    </w:rPr>
  </w:style>
  <w:style w:type="paragraph" w:customStyle="1" w:styleId="Iauiue">
    <w:name w:val="Iau?iue"/>
    <w:rsid w:val="0073514A"/>
    <w:pPr>
      <w:widowControl w:val="0"/>
      <w:spacing w:after="0" w:line="240" w:lineRule="auto"/>
    </w:pPr>
    <w:rPr>
      <w:rFonts w:ascii="Times New Roman" w:eastAsia="Times New Roman" w:hAnsi="Times New Roman" w:cs="Times New Roman"/>
      <w:sz w:val="20"/>
      <w:szCs w:val="20"/>
      <w:lang w:eastAsia="ru-RU"/>
    </w:rPr>
  </w:style>
  <w:style w:type="paragraph" w:customStyle="1" w:styleId="26">
    <w:name w:val="Îñíîâíîé òåêñò 2"/>
    <w:basedOn w:val="a"/>
    <w:rsid w:val="0073514A"/>
    <w:pPr>
      <w:widowControl w:val="0"/>
      <w:ind w:firstLine="720"/>
    </w:pPr>
    <w:rPr>
      <w:rFonts w:ascii="Times New Roman" w:hAnsi="Times New Roman"/>
      <w:b/>
      <w:bCs/>
      <w:color w:val="000000"/>
      <w:lang w:val="en-US"/>
    </w:rPr>
  </w:style>
  <w:style w:type="paragraph" w:customStyle="1" w:styleId="caaieiaie2">
    <w:name w:val="caaieiaie 2"/>
    <w:basedOn w:val="Iauiue"/>
    <w:next w:val="Iauiue"/>
    <w:rsid w:val="0073514A"/>
    <w:pPr>
      <w:keepNext/>
      <w:keepLines/>
      <w:spacing w:before="240" w:after="60"/>
      <w:jc w:val="center"/>
    </w:pPr>
    <w:rPr>
      <w:rFonts w:ascii="Peterburg" w:hAnsi="Peterburg" w:cs="Peterburg"/>
      <w:b/>
      <w:bCs/>
      <w:sz w:val="24"/>
      <w:szCs w:val="24"/>
    </w:rPr>
  </w:style>
  <w:style w:type="paragraph" w:customStyle="1" w:styleId="af9">
    <w:name w:val="Îñíîâíîé òåêñò"/>
    <w:basedOn w:val="a"/>
    <w:rsid w:val="0073514A"/>
    <w:pPr>
      <w:widowControl w:val="0"/>
      <w:tabs>
        <w:tab w:val="left" w:leader="dot" w:pos="9072"/>
      </w:tabs>
      <w:ind w:firstLine="0"/>
    </w:pPr>
    <w:rPr>
      <w:rFonts w:ascii="Times New Roman" w:hAnsi="Times New Roman"/>
      <w:b/>
      <w:bCs/>
    </w:rPr>
  </w:style>
  <w:style w:type="paragraph" w:customStyle="1" w:styleId="Iniiaiieoaenonionooiii2">
    <w:name w:val="Iniiaiie oaeno n ionooiii 2"/>
    <w:basedOn w:val="Iauiue"/>
    <w:rsid w:val="0073514A"/>
    <w:pPr>
      <w:widowControl/>
      <w:ind w:firstLine="284"/>
      <w:jc w:val="both"/>
    </w:pPr>
    <w:rPr>
      <w:rFonts w:ascii="Peterburg" w:hAnsi="Peterburg" w:cs="Peterburg"/>
    </w:rPr>
  </w:style>
  <w:style w:type="paragraph" w:styleId="34">
    <w:name w:val="Body Text 3"/>
    <w:basedOn w:val="a"/>
    <w:link w:val="35"/>
    <w:rsid w:val="0073514A"/>
    <w:pPr>
      <w:widowControl w:val="0"/>
      <w:suppressAutoHyphens/>
      <w:spacing w:after="120"/>
      <w:ind w:firstLine="0"/>
    </w:pPr>
    <w:rPr>
      <w:rFonts w:ascii="Times New Roman" w:hAnsi="Times New Roman"/>
      <w:color w:val="000000"/>
      <w:sz w:val="16"/>
      <w:szCs w:val="16"/>
      <w:lang w:val="en-US" w:eastAsia="en-US"/>
    </w:rPr>
  </w:style>
  <w:style w:type="character" w:customStyle="1" w:styleId="35">
    <w:name w:val="Основной текст 3 Знак"/>
    <w:basedOn w:val="a0"/>
    <w:link w:val="34"/>
    <w:rsid w:val="0073514A"/>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73514A"/>
    <w:pPr>
      <w:spacing w:after="160" w:line="240" w:lineRule="exact"/>
      <w:ind w:firstLine="0"/>
    </w:pPr>
    <w:rPr>
      <w:rFonts w:ascii="Verdana" w:hAnsi="Verdana" w:cs="Verdana"/>
      <w:lang w:val="en-US" w:eastAsia="en-US"/>
    </w:rPr>
  </w:style>
  <w:style w:type="paragraph" w:customStyle="1" w:styleId="2-11">
    <w:name w:val="содержание2-11"/>
    <w:basedOn w:val="a"/>
    <w:rsid w:val="0073514A"/>
    <w:pPr>
      <w:spacing w:after="60"/>
      <w:ind w:firstLine="0"/>
    </w:pPr>
    <w:rPr>
      <w:rFonts w:ascii="Times New Roman" w:hAnsi="Times New Roman"/>
    </w:rPr>
  </w:style>
  <w:style w:type="character" w:styleId="afa">
    <w:name w:val="Hyperlink"/>
    <w:uiPriority w:val="99"/>
    <w:rsid w:val="0073514A"/>
    <w:rPr>
      <w:color w:val="0000FF"/>
      <w:u w:val="single"/>
    </w:rPr>
  </w:style>
  <w:style w:type="paragraph" w:customStyle="1" w:styleId="ConsPlusCell">
    <w:name w:val="ConsPlusCell"/>
    <w:uiPriority w:val="99"/>
    <w:rsid w:val="0073514A"/>
    <w:pPr>
      <w:autoSpaceDE w:val="0"/>
      <w:autoSpaceDN w:val="0"/>
      <w:adjustRightInd w:val="0"/>
      <w:spacing w:after="0" w:line="240" w:lineRule="auto"/>
    </w:pPr>
    <w:rPr>
      <w:rFonts w:ascii="Arial" w:eastAsia="Times New Roman" w:hAnsi="Arial" w:cs="Arial"/>
      <w:sz w:val="20"/>
      <w:szCs w:val="20"/>
      <w:lang w:eastAsia="ru-RU"/>
    </w:rPr>
  </w:style>
  <w:style w:type="paragraph" w:styleId="afb">
    <w:name w:val="Document Map"/>
    <w:basedOn w:val="a"/>
    <w:link w:val="afc"/>
    <w:rsid w:val="0073514A"/>
    <w:pPr>
      <w:ind w:firstLine="0"/>
    </w:pPr>
    <w:rPr>
      <w:rFonts w:ascii="Tahoma" w:hAnsi="Tahoma"/>
      <w:sz w:val="16"/>
      <w:szCs w:val="16"/>
    </w:rPr>
  </w:style>
  <w:style w:type="character" w:customStyle="1" w:styleId="afc">
    <w:name w:val="Схема документа Знак"/>
    <w:basedOn w:val="a0"/>
    <w:link w:val="afb"/>
    <w:rsid w:val="0073514A"/>
    <w:rPr>
      <w:rFonts w:ascii="Tahoma" w:eastAsia="Times New Roman" w:hAnsi="Tahoma" w:cs="Times New Roman"/>
      <w:sz w:val="16"/>
      <w:szCs w:val="16"/>
      <w:lang w:eastAsia="ru-RU"/>
    </w:rPr>
  </w:style>
  <w:style w:type="paragraph" w:customStyle="1" w:styleId="0">
    <w:name w:val="Основной текст 0"/>
    <w:aliases w:val="95 ПК"/>
    <w:basedOn w:val="a"/>
    <w:rsid w:val="0073514A"/>
    <w:pPr>
      <w:ind w:firstLine="539"/>
    </w:pPr>
    <w:rPr>
      <w:rFonts w:ascii="Times New Roman" w:eastAsia="Calibri" w:hAnsi="Times New Roman"/>
      <w:color w:val="000000"/>
      <w:kern w:val="24"/>
      <w:lang w:eastAsia="en-US"/>
    </w:rPr>
  </w:style>
  <w:style w:type="paragraph" w:styleId="41">
    <w:name w:val="toc 4"/>
    <w:basedOn w:val="a"/>
    <w:next w:val="a"/>
    <w:autoRedefine/>
    <w:uiPriority w:val="39"/>
    <w:unhideWhenUsed/>
    <w:rsid w:val="0073514A"/>
    <w:pPr>
      <w:ind w:left="480" w:firstLine="0"/>
      <w:jc w:val="left"/>
    </w:pPr>
    <w:rPr>
      <w:rFonts w:ascii="Calibri" w:hAnsi="Calibri"/>
      <w:sz w:val="20"/>
      <w:szCs w:val="20"/>
    </w:rPr>
  </w:style>
  <w:style w:type="paragraph" w:styleId="5">
    <w:name w:val="toc 5"/>
    <w:basedOn w:val="a"/>
    <w:next w:val="a"/>
    <w:autoRedefine/>
    <w:uiPriority w:val="39"/>
    <w:unhideWhenUsed/>
    <w:rsid w:val="0073514A"/>
    <w:pPr>
      <w:ind w:left="720" w:firstLine="0"/>
      <w:jc w:val="left"/>
    </w:pPr>
    <w:rPr>
      <w:rFonts w:ascii="Calibri" w:hAnsi="Calibri"/>
      <w:sz w:val="20"/>
      <w:szCs w:val="20"/>
    </w:rPr>
  </w:style>
  <w:style w:type="paragraph" w:styleId="6">
    <w:name w:val="toc 6"/>
    <w:basedOn w:val="a"/>
    <w:next w:val="a"/>
    <w:autoRedefine/>
    <w:uiPriority w:val="39"/>
    <w:unhideWhenUsed/>
    <w:rsid w:val="0073514A"/>
    <w:pPr>
      <w:ind w:left="960" w:firstLine="0"/>
      <w:jc w:val="left"/>
    </w:pPr>
    <w:rPr>
      <w:rFonts w:ascii="Calibri" w:hAnsi="Calibri"/>
      <w:sz w:val="20"/>
      <w:szCs w:val="20"/>
    </w:rPr>
  </w:style>
  <w:style w:type="paragraph" w:styleId="7">
    <w:name w:val="toc 7"/>
    <w:basedOn w:val="a"/>
    <w:next w:val="a"/>
    <w:autoRedefine/>
    <w:uiPriority w:val="39"/>
    <w:unhideWhenUsed/>
    <w:rsid w:val="0073514A"/>
    <w:pPr>
      <w:ind w:left="1200" w:firstLine="0"/>
      <w:jc w:val="left"/>
    </w:pPr>
    <w:rPr>
      <w:rFonts w:ascii="Calibri" w:hAnsi="Calibri"/>
      <w:sz w:val="20"/>
      <w:szCs w:val="20"/>
    </w:rPr>
  </w:style>
  <w:style w:type="paragraph" w:styleId="8">
    <w:name w:val="toc 8"/>
    <w:basedOn w:val="a"/>
    <w:next w:val="a"/>
    <w:autoRedefine/>
    <w:uiPriority w:val="39"/>
    <w:unhideWhenUsed/>
    <w:rsid w:val="0073514A"/>
    <w:pPr>
      <w:ind w:left="1440" w:firstLine="0"/>
      <w:jc w:val="left"/>
    </w:pPr>
    <w:rPr>
      <w:rFonts w:ascii="Calibri" w:hAnsi="Calibri"/>
      <w:sz w:val="20"/>
      <w:szCs w:val="20"/>
    </w:rPr>
  </w:style>
  <w:style w:type="paragraph" w:styleId="9">
    <w:name w:val="toc 9"/>
    <w:basedOn w:val="a"/>
    <w:next w:val="a"/>
    <w:autoRedefine/>
    <w:uiPriority w:val="39"/>
    <w:unhideWhenUsed/>
    <w:rsid w:val="0073514A"/>
    <w:pPr>
      <w:ind w:left="1680" w:firstLine="0"/>
      <w:jc w:val="left"/>
    </w:pPr>
    <w:rPr>
      <w:rFonts w:ascii="Calibri" w:hAnsi="Calibri"/>
      <w:sz w:val="20"/>
      <w:szCs w:val="20"/>
    </w:rPr>
  </w:style>
  <w:style w:type="character" w:styleId="afd">
    <w:name w:val="Emphasis"/>
    <w:qFormat/>
    <w:rsid w:val="0073514A"/>
    <w:rPr>
      <w:i/>
      <w:iCs/>
    </w:rPr>
  </w:style>
  <w:style w:type="paragraph" w:styleId="afe">
    <w:name w:val="caption"/>
    <w:basedOn w:val="a"/>
    <w:next w:val="a"/>
    <w:unhideWhenUsed/>
    <w:qFormat/>
    <w:rsid w:val="0073514A"/>
    <w:pPr>
      <w:ind w:firstLine="0"/>
    </w:pPr>
    <w:rPr>
      <w:rFonts w:ascii="Times New Roman" w:hAnsi="Times New Roman"/>
      <w:b/>
      <w:bCs/>
      <w:sz w:val="20"/>
      <w:szCs w:val="20"/>
    </w:rPr>
  </w:style>
  <w:style w:type="paragraph" w:customStyle="1" w:styleId="211">
    <w:name w:val="Знак2 Знак Знак1 Знак1 Знак Знак Знак Знак Знак Знак Знак Знак Знак Знак Знак Знак"/>
    <w:basedOn w:val="a"/>
    <w:rsid w:val="0073514A"/>
    <w:pPr>
      <w:spacing w:after="160" w:line="240" w:lineRule="exact"/>
      <w:ind w:firstLine="0"/>
      <w:jc w:val="left"/>
    </w:pPr>
    <w:rPr>
      <w:rFonts w:ascii="Verdana" w:hAnsi="Verdana" w:cs="Verdana"/>
      <w:sz w:val="20"/>
      <w:szCs w:val="20"/>
      <w:lang w:val="en-US" w:eastAsia="en-US"/>
    </w:rPr>
  </w:style>
  <w:style w:type="paragraph" w:customStyle="1" w:styleId="FR1">
    <w:name w:val="FR1"/>
    <w:rsid w:val="0073514A"/>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90</Pages>
  <Words>33205</Words>
  <Characters>189271</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Писаревка-СП</dc:creator>
  <cp:keywords/>
  <dc:description/>
  <cp:lastModifiedBy>Писаревка-СП</cp:lastModifiedBy>
  <cp:revision>2</cp:revision>
  <dcterms:created xsi:type="dcterms:W3CDTF">2017-08-16T11:35:00Z</dcterms:created>
  <dcterms:modified xsi:type="dcterms:W3CDTF">2017-08-16T11:50:00Z</dcterms:modified>
</cp:coreProperties>
</file>